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A0869" w:rsidRPr="001269D7" w:rsidRDefault="00742D4B" w:rsidP="006563C2">
      <w:pPr>
        <w:pStyle w:val="afb"/>
        <w:rPr>
          <w:rFonts w:ascii="Times New Roman" w:hAnsi="Times New Roman" w:cs="Times New Roman"/>
          <w:b/>
          <w:color w:val="auto"/>
          <w:sz w:val="28"/>
          <w:szCs w:val="28"/>
        </w:rPr>
      </w:pPr>
      <w:r w:rsidRPr="001269D7">
        <w:rPr>
          <w:rFonts w:ascii="Times New Roman" w:hAnsi="Times New Roman" w:cs="Times New Roman"/>
          <w:color w:val="auto"/>
          <w:sz w:val="28"/>
          <w:szCs w:val="28"/>
        </w:rPr>
        <w:t>Содержание</w:t>
      </w:r>
    </w:p>
    <w:p w:rsidR="000A0869" w:rsidRPr="001269D7" w:rsidRDefault="003F2874" w:rsidP="004F6382">
      <w:pPr>
        <w:pStyle w:val="210"/>
        <w:numPr>
          <w:ilvl w:val="0"/>
          <w:numId w:val="1"/>
        </w:numPr>
        <w:shd w:val="clear" w:color="auto" w:fill="auto"/>
        <w:tabs>
          <w:tab w:val="left" w:pos="354"/>
          <w:tab w:val="left" w:pos="2472"/>
          <w:tab w:val="left" w:pos="4440"/>
          <w:tab w:val="left" w:pos="6754"/>
        </w:tabs>
        <w:spacing w:line="240" w:lineRule="auto"/>
        <w:ind w:left="1134" w:hanging="1134"/>
      </w:pPr>
      <w:r w:rsidRPr="001269D7">
        <w:t xml:space="preserve">           </w:t>
      </w:r>
      <w:hyperlink w:anchor="bookmark3" w:tooltip="Current Document">
        <w:r w:rsidR="002D0940" w:rsidRPr="001269D7">
          <w:rPr>
            <w:b/>
          </w:rPr>
          <w:t xml:space="preserve">Целевой </w:t>
        </w:r>
        <w:r w:rsidR="00742D4B" w:rsidRPr="001269D7">
          <w:rPr>
            <w:b/>
          </w:rPr>
          <w:t>раздел</w:t>
        </w:r>
        <w:r w:rsidR="004F6382" w:rsidRPr="001269D7">
          <w:rPr>
            <w:b/>
          </w:rPr>
          <w:t xml:space="preserve"> </w:t>
        </w:r>
        <w:r w:rsidR="002D0940" w:rsidRPr="001269D7">
          <w:rPr>
            <w:b/>
          </w:rPr>
          <w:t xml:space="preserve">основной </w:t>
        </w:r>
        <w:r w:rsidR="00742D4B" w:rsidRPr="001269D7">
          <w:rPr>
            <w:b/>
          </w:rPr>
          <w:t>образовательной</w:t>
        </w:r>
      </w:hyperlink>
      <w:r w:rsidR="00937CDE" w:rsidRPr="001269D7">
        <w:t xml:space="preserve"> </w:t>
      </w:r>
      <w:r w:rsidR="00196591" w:rsidRPr="001269D7">
        <w:fldChar w:fldCharType="begin"/>
      </w:r>
      <w:r w:rsidR="00742D4B" w:rsidRPr="001269D7">
        <w:instrText xml:space="preserve"> TOC \o "1-5" \h \z </w:instrText>
      </w:r>
      <w:r w:rsidR="00196591" w:rsidRPr="001269D7">
        <w:fldChar w:fldCharType="separate"/>
      </w:r>
      <w:r w:rsidR="00742D4B" w:rsidRPr="001269D7">
        <w:rPr>
          <w:b/>
        </w:rPr>
        <w:t xml:space="preserve">программы основного </w:t>
      </w:r>
      <w:r w:rsidR="004F6382" w:rsidRPr="001269D7">
        <w:rPr>
          <w:b/>
        </w:rPr>
        <w:t xml:space="preserve"> </w:t>
      </w:r>
      <w:r w:rsidR="00742D4B" w:rsidRPr="001269D7">
        <w:rPr>
          <w:b/>
        </w:rPr>
        <w:t>общего образования</w:t>
      </w:r>
    </w:p>
    <w:p w:rsidR="000A0869" w:rsidRPr="001269D7" w:rsidRDefault="008E1B03" w:rsidP="008E1B03">
      <w:pPr>
        <w:pStyle w:val="5"/>
        <w:numPr>
          <w:ilvl w:val="0"/>
          <w:numId w:val="0"/>
        </w:numPr>
        <w:ind w:left="1234" w:hanging="1234"/>
      </w:pPr>
      <w:r w:rsidRPr="001269D7">
        <w:tab/>
      </w:r>
      <w:hyperlink w:anchor="bookmark6" w:tooltip="Current Document">
        <w:r w:rsidR="00742D4B" w:rsidRPr="001269D7">
          <w:t>Пояснительная записка</w:t>
        </w:r>
      </w:hyperlink>
    </w:p>
    <w:p w:rsidR="000A0869" w:rsidRPr="001269D7" w:rsidRDefault="008E1B03" w:rsidP="008E1B03">
      <w:pPr>
        <w:pStyle w:val="5"/>
        <w:numPr>
          <w:ilvl w:val="0"/>
          <w:numId w:val="0"/>
        </w:numPr>
        <w:ind w:left="1234" w:hanging="1234"/>
      </w:pPr>
      <w:r w:rsidRPr="001269D7">
        <w:tab/>
      </w:r>
      <w:hyperlink w:anchor="bookmark12" w:tooltip="Current Document">
        <w:r w:rsidR="00742D4B" w:rsidRPr="001269D7">
          <w:t>Планируемые результаты освоения обучающимися основной</w:t>
        </w:r>
      </w:hyperlink>
      <w:r w:rsidR="00937CDE" w:rsidRPr="001269D7">
        <w:t xml:space="preserve"> </w:t>
      </w:r>
      <w:hyperlink w:anchor="bookmark1" w:tooltip="Current Document">
        <w:r w:rsidR="00742D4B" w:rsidRPr="001269D7">
          <w:t>образовательной программы основного общего образования</w:t>
        </w:r>
      </w:hyperlink>
    </w:p>
    <w:p w:rsidR="002E10C5" w:rsidRPr="001269D7" w:rsidRDefault="002E10C5" w:rsidP="008E1B03">
      <w:pPr>
        <w:pStyle w:val="5"/>
        <w:numPr>
          <w:ilvl w:val="0"/>
          <w:numId w:val="0"/>
        </w:numPr>
        <w:ind w:left="1234" w:hanging="1234"/>
      </w:pPr>
      <w:r w:rsidRPr="001269D7">
        <w:t xml:space="preserve">                  Предметные результаты освоения обучающимися основной образовательной программы</w:t>
      </w:r>
      <w:r w:rsidR="00D222D3" w:rsidRPr="001269D7">
        <w:t xml:space="preserve"> основного общего образования</w:t>
      </w:r>
    </w:p>
    <w:p w:rsidR="000A0869" w:rsidRPr="001269D7" w:rsidRDefault="008E1B03" w:rsidP="008E1B03">
      <w:pPr>
        <w:pStyle w:val="5"/>
        <w:numPr>
          <w:ilvl w:val="0"/>
          <w:numId w:val="0"/>
        </w:numPr>
        <w:ind w:left="1234" w:hanging="1234"/>
      </w:pPr>
      <w:r w:rsidRPr="001269D7">
        <w:tab/>
      </w:r>
      <w:hyperlink w:anchor="bookmark87" w:tooltip="Current Document">
        <w:r w:rsidR="00742D4B" w:rsidRPr="001269D7">
          <w:t>Система оценки достижения планируемых результатов освоения основной образовательной программы основного общего образования</w:t>
        </w:r>
      </w:hyperlink>
    </w:p>
    <w:p w:rsidR="00D222D3" w:rsidRPr="001269D7" w:rsidRDefault="00D222D3" w:rsidP="008E1B03">
      <w:pPr>
        <w:pStyle w:val="5"/>
        <w:numPr>
          <w:ilvl w:val="0"/>
          <w:numId w:val="0"/>
        </w:numPr>
        <w:ind w:left="1234" w:hanging="1234"/>
      </w:pPr>
    </w:p>
    <w:p w:rsidR="000A0869" w:rsidRPr="001269D7" w:rsidRDefault="00196591" w:rsidP="00937CDE">
      <w:pPr>
        <w:pStyle w:val="5"/>
        <w:numPr>
          <w:ilvl w:val="0"/>
          <w:numId w:val="1"/>
        </w:numPr>
        <w:rPr>
          <w:b/>
        </w:rPr>
      </w:pPr>
      <w:hyperlink w:anchor="bookmark97" w:tooltip="Current Document">
        <w:r w:rsidR="00742D4B" w:rsidRPr="001269D7">
          <w:rPr>
            <w:b/>
          </w:rPr>
          <w:t>Содержательный раздел основной образовательной</w:t>
        </w:r>
      </w:hyperlink>
      <w:r w:rsidR="00937CDE" w:rsidRPr="001269D7">
        <w:rPr>
          <w:b/>
        </w:rPr>
        <w:t xml:space="preserve"> </w:t>
      </w:r>
      <w:r w:rsidR="00742D4B" w:rsidRPr="001269D7">
        <w:rPr>
          <w:b/>
        </w:rPr>
        <w:t>программы основного общего образования</w:t>
      </w:r>
    </w:p>
    <w:p w:rsidR="00D222D3" w:rsidRPr="001269D7" w:rsidRDefault="008E1B03" w:rsidP="008E1B03">
      <w:pPr>
        <w:pStyle w:val="5"/>
        <w:numPr>
          <w:ilvl w:val="0"/>
          <w:numId w:val="0"/>
        </w:numPr>
      </w:pPr>
      <w:r w:rsidRPr="001269D7">
        <w:tab/>
      </w:r>
      <w:r w:rsidR="00D222D3" w:rsidRPr="001269D7">
        <w:t xml:space="preserve">        </w:t>
      </w:r>
      <w:hyperlink w:anchor="bookmark98" w:tooltip="Current Document">
        <w:r w:rsidR="00742D4B" w:rsidRPr="001269D7">
          <w:t>Программа развития универсальных учебных действий, включающая</w:t>
        </w:r>
      </w:hyperlink>
      <w:r w:rsidR="00CC1136" w:rsidRPr="001269D7">
        <w:t xml:space="preserve"> </w:t>
      </w:r>
      <w:r w:rsidR="00D222D3" w:rsidRPr="001269D7">
        <w:t xml:space="preserve">  </w:t>
      </w:r>
    </w:p>
    <w:p w:rsidR="00D222D3" w:rsidRPr="001269D7" w:rsidRDefault="00D222D3" w:rsidP="008E1B03">
      <w:pPr>
        <w:pStyle w:val="5"/>
        <w:numPr>
          <w:ilvl w:val="0"/>
          <w:numId w:val="0"/>
        </w:numPr>
      </w:pPr>
      <w:r w:rsidRPr="001269D7">
        <w:t xml:space="preserve">                  </w:t>
      </w:r>
      <w:r w:rsidR="00742D4B" w:rsidRPr="001269D7">
        <w:t xml:space="preserve">формирование компетенций обучающихся в области использования </w:t>
      </w:r>
      <w:r w:rsidRPr="001269D7">
        <w:t xml:space="preserve">  </w:t>
      </w:r>
    </w:p>
    <w:p w:rsidR="00D222D3" w:rsidRPr="001269D7" w:rsidRDefault="00D222D3" w:rsidP="008E1B03">
      <w:pPr>
        <w:pStyle w:val="5"/>
        <w:numPr>
          <w:ilvl w:val="0"/>
          <w:numId w:val="0"/>
        </w:numPr>
      </w:pPr>
      <w:r w:rsidRPr="001269D7">
        <w:t xml:space="preserve">                  </w:t>
      </w:r>
      <w:r w:rsidR="00742D4B" w:rsidRPr="001269D7">
        <w:t>информационно-коммуникационных технологий, учебно</w:t>
      </w:r>
      <w:r w:rsidRPr="001269D7">
        <w:t>-</w:t>
      </w:r>
      <w:r w:rsidR="00742D4B" w:rsidRPr="001269D7">
        <w:softHyphen/>
      </w:r>
    </w:p>
    <w:p w:rsidR="000A0869" w:rsidRPr="001269D7" w:rsidRDefault="00D222D3" w:rsidP="008E1B03">
      <w:pPr>
        <w:pStyle w:val="5"/>
        <w:numPr>
          <w:ilvl w:val="0"/>
          <w:numId w:val="0"/>
        </w:numPr>
      </w:pPr>
      <w:r w:rsidRPr="001269D7">
        <w:t xml:space="preserve">                  </w:t>
      </w:r>
      <w:r w:rsidR="00742D4B" w:rsidRPr="001269D7">
        <w:t>исследовательской и проектной деятельности</w:t>
      </w:r>
    </w:p>
    <w:p w:rsidR="000A0869" w:rsidRPr="001269D7" w:rsidRDefault="008E1B03" w:rsidP="008E1B03">
      <w:pPr>
        <w:pStyle w:val="5"/>
        <w:numPr>
          <w:ilvl w:val="0"/>
          <w:numId w:val="0"/>
        </w:numPr>
        <w:ind w:left="1234" w:hanging="1234"/>
      </w:pPr>
      <w:r w:rsidRPr="001269D7">
        <w:tab/>
      </w:r>
      <w:hyperlink w:anchor="bookmark111" w:tooltip="Current Document">
        <w:r w:rsidR="005B708D" w:rsidRPr="001269D7">
          <w:t>П</w:t>
        </w:r>
        <w:r w:rsidR="00742D4B" w:rsidRPr="001269D7">
          <w:t>рограммы учебных предметов, курсов</w:t>
        </w:r>
      </w:hyperlink>
    </w:p>
    <w:p w:rsidR="000A0869" w:rsidRPr="001269D7" w:rsidRDefault="008E1B03" w:rsidP="008E1B03">
      <w:pPr>
        <w:pStyle w:val="5"/>
        <w:numPr>
          <w:ilvl w:val="0"/>
          <w:numId w:val="0"/>
        </w:numPr>
        <w:ind w:left="1234" w:hanging="1234"/>
      </w:pPr>
      <w:r w:rsidRPr="001269D7">
        <w:tab/>
      </w:r>
      <w:r w:rsidR="00742D4B" w:rsidRPr="001269D7">
        <w:t>Программа воспитания и социализации обучающихся</w:t>
      </w:r>
    </w:p>
    <w:p w:rsidR="000A0869" w:rsidRPr="001269D7" w:rsidRDefault="008E1B03" w:rsidP="008E1B03">
      <w:pPr>
        <w:pStyle w:val="5"/>
        <w:numPr>
          <w:ilvl w:val="0"/>
          <w:numId w:val="0"/>
        </w:numPr>
        <w:ind w:left="1234" w:hanging="1234"/>
      </w:pPr>
      <w:r w:rsidRPr="001269D7">
        <w:tab/>
      </w:r>
      <w:hyperlink w:anchor="bookmark275" w:tooltip="Current Document">
        <w:r w:rsidR="00742D4B" w:rsidRPr="001269D7">
          <w:t>Программа коррекционной работы</w:t>
        </w:r>
      </w:hyperlink>
    </w:p>
    <w:p w:rsidR="00D222D3" w:rsidRPr="001269D7" w:rsidRDefault="00D222D3" w:rsidP="008E1B03">
      <w:pPr>
        <w:pStyle w:val="5"/>
        <w:numPr>
          <w:ilvl w:val="0"/>
          <w:numId w:val="0"/>
        </w:numPr>
        <w:ind w:left="1234" w:hanging="1234"/>
      </w:pPr>
    </w:p>
    <w:p w:rsidR="004F6382" w:rsidRPr="001269D7" w:rsidRDefault="003F2874" w:rsidP="009D683C">
      <w:pPr>
        <w:pStyle w:val="29"/>
        <w:numPr>
          <w:ilvl w:val="0"/>
          <w:numId w:val="1"/>
        </w:numPr>
        <w:shd w:val="clear" w:color="auto" w:fill="auto"/>
        <w:tabs>
          <w:tab w:val="left" w:pos="473"/>
          <w:tab w:val="right" w:leader="dot" w:pos="9336"/>
        </w:tabs>
        <w:spacing w:before="0" w:line="240" w:lineRule="auto"/>
      </w:pPr>
      <w:r w:rsidRPr="001269D7">
        <w:t xml:space="preserve">           </w:t>
      </w:r>
      <w:r w:rsidR="00196591" w:rsidRPr="001269D7">
        <w:fldChar w:fldCharType="begin"/>
      </w:r>
      <w:r w:rsidR="00DD32D7" w:rsidRPr="001269D7">
        <w:instrText>HYPERLINK \l "bookmark280" \o "Current Document" \h</w:instrText>
      </w:r>
      <w:r w:rsidR="00196591" w:rsidRPr="001269D7">
        <w:fldChar w:fldCharType="separate"/>
      </w:r>
      <w:r w:rsidR="00742D4B" w:rsidRPr="001269D7">
        <w:t>Организационный раздел основной образовательной программы</w:t>
      </w:r>
      <w:r w:rsidR="004F6382" w:rsidRPr="001269D7">
        <w:t xml:space="preserve"> </w:t>
      </w:r>
    </w:p>
    <w:p w:rsidR="000A0869" w:rsidRPr="001269D7" w:rsidRDefault="004F6382" w:rsidP="004F6382">
      <w:pPr>
        <w:pStyle w:val="29"/>
        <w:shd w:val="clear" w:color="auto" w:fill="auto"/>
        <w:tabs>
          <w:tab w:val="left" w:pos="473"/>
          <w:tab w:val="right" w:leader="dot" w:pos="9336"/>
        </w:tabs>
        <w:spacing w:before="0" w:line="240" w:lineRule="auto"/>
      </w:pPr>
      <w:r w:rsidRPr="001269D7">
        <w:t xml:space="preserve">                  </w:t>
      </w:r>
      <w:r w:rsidR="00742D4B" w:rsidRPr="001269D7">
        <w:t xml:space="preserve">основного </w:t>
      </w:r>
      <w:r w:rsidRPr="001269D7">
        <w:t>о</w:t>
      </w:r>
      <w:r w:rsidR="00742D4B" w:rsidRPr="001269D7">
        <w:t>бщего образования</w:t>
      </w:r>
      <w:r w:rsidR="00196591" w:rsidRPr="001269D7">
        <w:fldChar w:fldCharType="end"/>
      </w:r>
    </w:p>
    <w:p w:rsidR="000A0869" w:rsidRPr="001269D7" w:rsidRDefault="008E1B03" w:rsidP="008E1B03">
      <w:pPr>
        <w:pStyle w:val="5"/>
        <w:numPr>
          <w:ilvl w:val="0"/>
          <w:numId w:val="0"/>
        </w:numPr>
        <w:ind w:left="1234" w:hanging="1234"/>
      </w:pPr>
      <w:r w:rsidRPr="001269D7">
        <w:tab/>
      </w:r>
      <w:hyperlink w:anchor="bookmark282" w:tooltip="Current Document">
        <w:r w:rsidR="00742D4B" w:rsidRPr="001269D7">
          <w:t>Учебный план основного общего образования</w:t>
        </w:r>
      </w:hyperlink>
    </w:p>
    <w:p w:rsidR="003F2874" w:rsidRPr="001269D7" w:rsidRDefault="008E1B03" w:rsidP="003F2874">
      <w:pPr>
        <w:pStyle w:val="5"/>
        <w:numPr>
          <w:ilvl w:val="0"/>
          <w:numId w:val="0"/>
        </w:numPr>
      </w:pPr>
      <w:r w:rsidRPr="001269D7">
        <w:tab/>
      </w:r>
      <w:r w:rsidR="00D222D3" w:rsidRPr="001269D7">
        <w:t xml:space="preserve">        </w:t>
      </w:r>
      <w:r w:rsidR="003F2874" w:rsidRPr="001269D7">
        <w:t>Календарный учебный график</w:t>
      </w:r>
    </w:p>
    <w:p w:rsidR="000A0869" w:rsidRPr="001269D7" w:rsidRDefault="008E1B03" w:rsidP="003F2874">
      <w:pPr>
        <w:pStyle w:val="5"/>
        <w:numPr>
          <w:ilvl w:val="0"/>
          <w:numId w:val="0"/>
        </w:numPr>
      </w:pPr>
      <w:r w:rsidRPr="001269D7">
        <w:tab/>
      </w:r>
      <w:r w:rsidR="00D222D3" w:rsidRPr="001269D7">
        <w:t xml:space="preserve">        </w:t>
      </w:r>
      <w:hyperlink w:anchor="bookmark289" w:tooltip="Current Document">
        <w:r w:rsidR="00742D4B" w:rsidRPr="001269D7">
          <w:t>План внеурочной деятельности</w:t>
        </w:r>
      </w:hyperlink>
    </w:p>
    <w:p w:rsidR="000A0869" w:rsidRPr="001269D7" w:rsidRDefault="008E1B03" w:rsidP="003F2874">
      <w:pPr>
        <w:pStyle w:val="5"/>
        <w:numPr>
          <w:ilvl w:val="0"/>
          <w:numId w:val="0"/>
        </w:numPr>
        <w:ind w:left="1234" w:hanging="1234"/>
      </w:pPr>
      <w:r w:rsidRPr="001269D7">
        <w:tab/>
      </w:r>
      <w:hyperlink w:anchor="bookmark290" w:tooltip="Current Document">
        <w:r w:rsidR="00742D4B" w:rsidRPr="001269D7">
          <w:t>Система условий реализации осн</w:t>
        </w:r>
        <w:r w:rsidR="00C44C8A" w:rsidRPr="001269D7">
          <w:t>овной образовательной программы</w:t>
        </w:r>
      </w:hyperlink>
    </w:p>
    <w:p w:rsidR="00F92B21" w:rsidRPr="001269D7" w:rsidRDefault="008E1B03" w:rsidP="004F6382">
      <w:pPr>
        <w:pStyle w:val="5"/>
        <w:numPr>
          <w:ilvl w:val="0"/>
          <w:numId w:val="0"/>
        </w:numPr>
        <w:tabs>
          <w:tab w:val="left" w:pos="1276"/>
        </w:tabs>
        <w:ind w:left="1234" w:hanging="1234"/>
      </w:pPr>
      <w:r w:rsidRPr="001269D7">
        <w:tab/>
      </w:r>
      <w:hyperlink w:anchor="bookmark308" w:tooltip="Current Document">
        <w:r w:rsidR="00742D4B" w:rsidRPr="001269D7">
          <w:t>Сетевой график (</w:t>
        </w:r>
        <w:r w:rsidR="00C44C8A" w:rsidRPr="001269D7">
          <w:t xml:space="preserve">дорожная карта) по формированию </w:t>
        </w:r>
        <w:r w:rsidR="00742D4B" w:rsidRPr="001269D7">
          <w:t>необходимой системы условий</w:t>
        </w:r>
      </w:hyperlink>
      <w:r w:rsidR="00196591" w:rsidRPr="001269D7">
        <w:fldChar w:fldCharType="end"/>
      </w:r>
    </w:p>
    <w:p w:rsidR="00F92B21" w:rsidRPr="001269D7" w:rsidRDefault="00F92B21">
      <w:pPr>
        <w:rPr>
          <w:rFonts w:ascii="Times New Roman" w:eastAsia="Times New Roman" w:hAnsi="Times New Roman" w:cs="Times New Roman"/>
          <w:sz w:val="28"/>
          <w:szCs w:val="28"/>
        </w:rPr>
      </w:pPr>
      <w:r w:rsidRPr="001269D7">
        <w:rPr>
          <w:rFonts w:ascii="Times New Roman" w:hAnsi="Times New Roman" w:cs="Times New Roman"/>
          <w:sz w:val="28"/>
          <w:szCs w:val="28"/>
        </w:rPr>
        <w:br w:type="page"/>
      </w:r>
    </w:p>
    <w:p w:rsidR="0025309B" w:rsidRPr="001269D7" w:rsidRDefault="0025309B" w:rsidP="0025309B">
      <w:pPr>
        <w:pStyle w:val="54"/>
        <w:keepNext/>
        <w:keepLines/>
        <w:shd w:val="clear" w:color="auto" w:fill="auto"/>
        <w:tabs>
          <w:tab w:val="left" w:pos="1411"/>
        </w:tabs>
        <w:spacing w:before="0" w:after="0" w:line="240" w:lineRule="auto"/>
        <w:ind w:left="760" w:firstLine="0"/>
      </w:pPr>
      <w:bookmarkStart w:id="0" w:name="bookmark5"/>
      <w:bookmarkStart w:id="1" w:name="bookmark6"/>
      <w:r w:rsidRPr="001269D7">
        <w:lastRenderedPageBreak/>
        <w:t>1. Целевой раздел основной образовательной программы основного общего образования</w:t>
      </w:r>
    </w:p>
    <w:p w:rsidR="0025309B" w:rsidRPr="001269D7" w:rsidRDefault="0025309B" w:rsidP="00EB6434">
      <w:pPr>
        <w:pStyle w:val="54"/>
        <w:keepNext/>
        <w:keepLines/>
        <w:shd w:val="clear" w:color="auto" w:fill="auto"/>
        <w:tabs>
          <w:tab w:val="left" w:pos="1411"/>
        </w:tabs>
        <w:spacing w:before="0" w:after="0" w:line="240" w:lineRule="auto"/>
        <w:ind w:left="760" w:firstLine="0"/>
      </w:pPr>
    </w:p>
    <w:p w:rsidR="00EB6434" w:rsidRPr="001269D7" w:rsidRDefault="00EB6434" w:rsidP="00EB6434">
      <w:pPr>
        <w:pStyle w:val="54"/>
        <w:keepNext/>
        <w:keepLines/>
        <w:shd w:val="clear" w:color="auto" w:fill="auto"/>
        <w:tabs>
          <w:tab w:val="left" w:pos="1411"/>
        </w:tabs>
        <w:spacing w:before="0" w:after="0" w:line="240" w:lineRule="auto"/>
        <w:ind w:left="760" w:firstLine="0"/>
        <w:rPr>
          <w:b w:val="0"/>
        </w:rPr>
      </w:pPr>
      <w:r w:rsidRPr="001269D7">
        <w:rPr>
          <w:b w:val="0"/>
        </w:rPr>
        <w:t>Пояснительная записка</w:t>
      </w:r>
      <w:bookmarkEnd w:id="0"/>
      <w:bookmarkEnd w:id="1"/>
    </w:p>
    <w:p w:rsidR="00136DD8" w:rsidRPr="001269D7" w:rsidRDefault="00136DD8" w:rsidP="00136DD8">
      <w:pPr>
        <w:autoSpaceDE w:val="0"/>
        <w:autoSpaceDN w:val="0"/>
        <w:adjustRightInd w:val="0"/>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EB6434" w:rsidRPr="001269D7" w:rsidRDefault="00136DD8" w:rsidP="00EB6434">
      <w:pPr>
        <w:autoSpaceDE w:val="0"/>
        <w:autoSpaceDN w:val="0"/>
        <w:adjustRightInd w:val="0"/>
        <w:ind w:firstLine="709"/>
        <w:jc w:val="both"/>
        <w:rPr>
          <w:rFonts w:ascii="Times New Roman" w:hAnsi="Times New Roman" w:cs="Times New Roman"/>
          <w:sz w:val="28"/>
          <w:szCs w:val="28"/>
        </w:rPr>
      </w:pPr>
      <w:r w:rsidRPr="001269D7">
        <w:rPr>
          <w:rFonts w:ascii="Times New Roman" w:hAnsi="Times New Roman" w:cs="Times New Roman"/>
          <w:sz w:val="28"/>
          <w:szCs w:val="28"/>
        </w:rPr>
        <w:t>Основная образовательная программа основного общего образования реализуется АО Школа № 21 через урочную и внеурочную деятельность с соблюдением требований государственных санитарно-эпидемиологических правил и нормативов.</w:t>
      </w:r>
      <w:bookmarkStart w:id="2" w:name="bookmark7"/>
      <w:bookmarkStart w:id="3" w:name="bookmark8"/>
    </w:p>
    <w:p w:rsidR="000A0869" w:rsidRPr="001269D7" w:rsidRDefault="00EB6434" w:rsidP="00EB6434">
      <w:pPr>
        <w:autoSpaceDE w:val="0"/>
        <w:autoSpaceDN w:val="0"/>
        <w:adjustRightInd w:val="0"/>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1. </w:t>
      </w:r>
      <w:r w:rsidR="00742D4B" w:rsidRPr="001269D7">
        <w:rPr>
          <w:rFonts w:ascii="Times New Roman" w:hAnsi="Times New Roman" w:cs="Times New Roman"/>
          <w:sz w:val="28"/>
          <w:szCs w:val="28"/>
        </w:rPr>
        <w:t>Цели и задачи реализации основной образовательной программы</w:t>
      </w:r>
      <w:r w:rsidRPr="001269D7">
        <w:rPr>
          <w:rFonts w:ascii="Times New Roman" w:hAnsi="Times New Roman" w:cs="Times New Roman"/>
          <w:sz w:val="28"/>
          <w:szCs w:val="28"/>
        </w:rPr>
        <w:t xml:space="preserve"> </w:t>
      </w:r>
      <w:r w:rsidR="00742D4B" w:rsidRPr="001269D7">
        <w:rPr>
          <w:rFonts w:ascii="Times New Roman" w:hAnsi="Times New Roman" w:cs="Times New Roman"/>
          <w:sz w:val="28"/>
          <w:szCs w:val="28"/>
        </w:rPr>
        <w:t>основного общего образования</w:t>
      </w:r>
      <w:bookmarkEnd w:id="2"/>
      <w:bookmarkEnd w:id="3"/>
    </w:p>
    <w:p w:rsidR="000557F9" w:rsidRPr="001269D7" w:rsidRDefault="00742D4B" w:rsidP="000557F9">
      <w:pPr>
        <w:pStyle w:val="210"/>
        <w:shd w:val="clear" w:color="auto" w:fill="auto"/>
        <w:spacing w:line="240" w:lineRule="auto"/>
        <w:ind w:firstLine="760"/>
      </w:pPr>
      <w:r w:rsidRPr="001269D7">
        <w:rPr>
          <w:rStyle w:val="2a"/>
          <w:b w:val="0"/>
        </w:rPr>
        <w:t xml:space="preserve">Целями реализации </w:t>
      </w:r>
      <w:r w:rsidRPr="001269D7">
        <w:t>основной образовательной программы основного общего образования являются:</w:t>
      </w:r>
      <w:r w:rsidR="000557F9" w:rsidRPr="001269D7">
        <w:t xml:space="preserve"> </w:t>
      </w:r>
    </w:p>
    <w:p w:rsidR="000557F9" w:rsidRPr="001269D7" w:rsidRDefault="000557F9" w:rsidP="009206C7">
      <w:pPr>
        <w:pStyle w:val="210"/>
        <w:numPr>
          <w:ilvl w:val="0"/>
          <w:numId w:val="13"/>
        </w:numPr>
        <w:shd w:val="clear" w:color="auto" w:fill="auto"/>
        <w:spacing w:line="240" w:lineRule="auto"/>
      </w:pPr>
      <w:r w:rsidRPr="001269D7">
        <w:t>организация учебного процесса с учетом целей, содержания и планируемых результатов основного общего образования, отраженных в ФГОС ООО;</w:t>
      </w:r>
    </w:p>
    <w:p w:rsidR="000557F9" w:rsidRPr="001269D7" w:rsidRDefault="000557F9" w:rsidP="009206C7">
      <w:pPr>
        <w:pStyle w:val="210"/>
        <w:numPr>
          <w:ilvl w:val="0"/>
          <w:numId w:val="13"/>
        </w:numPr>
        <w:shd w:val="clear" w:color="auto" w:fill="auto"/>
        <w:spacing w:line="240" w:lineRule="auto"/>
      </w:pPr>
      <w:r w:rsidRPr="001269D7">
        <w:t>создание условий для становления и формирования личности обучающегося;</w:t>
      </w:r>
    </w:p>
    <w:p w:rsidR="000557F9" w:rsidRPr="001269D7" w:rsidRDefault="000557F9" w:rsidP="009206C7">
      <w:pPr>
        <w:pStyle w:val="210"/>
        <w:numPr>
          <w:ilvl w:val="0"/>
          <w:numId w:val="13"/>
        </w:numPr>
        <w:shd w:val="clear" w:color="auto" w:fill="auto"/>
        <w:spacing w:line="240" w:lineRule="auto"/>
      </w:pPr>
      <w:r w:rsidRPr="001269D7">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0557F9" w:rsidRPr="001269D7" w:rsidRDefault="00742D4B" w:rsidP="000557F9">
      <w:pPr>
        <w:pStyle w:val="210"/>
        <w:shd w:val="clear" w:color="auto" w:fill="auto"/>
        <w:spacing w:line="240" w:lineRule="auto"/>
        <w:ind w:firstLine="760"/>
      </w:pPr>
      <w:r w:rsidRPr="001269D7">
        <w:rPr>
          <w:rStyle w:val="2a"/>
          <w:b w:val="0"/>
        </w:rPr>
        <w:t xml:space="preserve">Достижение поставленных целей </w:t>
      </w:r>
      <w:r w:rsidRPr="001269D7">
        <w:t>при разработке и реализац</w:t>
      </w:r>
      <w:proofErr w:type="gramStart"/>
      <w:r w:rsidRPr="001269D7">
        <w:t>ии</w:t>
      </w:r>
      <w:r w:rsidR="008E1B03" w:rsidRPr="001269D7">
        <w:t xml:space="preserve">                             </w:t>
      </w:r>
      <w:r w:rsidRPr="001269D7">
        <w:t xml:space="preserve"> </w:t>
      </w:r>
      <w:r w:rsidR="00FF498A" w:rsidRPr="001269D7">
        <w:t>АО</w:t>
      </w:r>
      <w:proofErr w:type="gramEnd"/>
      <w:r w:rsidR="00FF498A" w:rsidRPr="001269D7">
        <w:t xml:space="preserve"> </w:t>
      </w:r>
      <w:r w:rsidR="00F92B21" w:rsidRPr="001269D7">
        <w:t>Школа № 21</w:t>
      </w:r>
      <w:r w:rsidR="00430221" w:rsidRPr="001269D7">
        <w:t xml:space="preserve"> </w:t>
      </w:r>
      <w:r w:rsidRPr="001269D7">
        <w:t xml:space="preserve">основной образовательной программы основного общего образования </w:t>
      </w:r>
      <w:r w:rsidRPr="001269D7">
        <w:rPr>
          <w:rStyle w:val="2a"/>
          <w:b w:val="0"/>
        </w:rPr>
        <w:t>предусматривает решение следующих основных задач</w:t>
      </w:r>
      <w:r w:rsidRPr="001269D7">
        <w:t>:</w:t>
      </w:r>
    </w:p>
    <w:p w:rsidR="000557F9" w:rsidRPr="001269D7" w:rsidRDefault="000557F9" w:rsidP="009206C7">
      <w:pPr>
        <w:pStyle w:val="210"/>
        <w:numPr>
          <w:ilvl w:val="0"/>
          <w:numId w:val="14"/>
        </w:numPr>
        <w:shd w:val="clear" w:color="auto" w:fill="auto"/>
        <w:spacing w:line="240" w:lineRule="auto"/>
      </w:pPr>
      <w:r w:rsidRPr="001269D7">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w:t>
      </w:r>
      <w:r w:rsidR="00D160E3" w:rsidRPr="001269D7">
        <w:t>способностей к социальному самоопределению;</w:t>
      </w:r>
    </w:p>
    <w:p w:rsidR="00D160E3" w:rsidRPr="001269D7" w:rsidRDefault="00D160E3" w:rsidP="009206C7">
      <w:pPr>
        <w:pStyle w:val="210"/>
        <w:numPr>
          <w:ilvl w:val="0"/>
          <w:numId w:val="14"/>
        </w:numPr>
        <w:shd w:val="clear" w:color="auto" w:fill="auto"/>
        <w:spacing w:line="240" w:lineRule="auto"/>
      </w:pPr>
      <w:r w:rsidRPr="001269D7">
        <w:t xml:space="preserve">обеспечение планируемых результатов по освоению </w:t>
      </w:r>
      <w:proofErr w:type="gramStart"/>
      <w:r w:rsidRPr="001269D7">
        <w:t>обучающимся</w:t>
      </w:r>
      <w:proofErr w:type="gramEnd"/>
      <w:r w:rsidRPr="001269D7">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D160E3" w:rsidRPr="001269D7" w:rsidRDefault="00D160E3" w:rsidP="009206C7">
      <w:pPr>
        <w:pStyle w:val="210"/>
        <w:numPr>
          <w:ilvl w:val="0"/>
          <w:numId w:val="14"/>
        </w:numPr>
        <w:shd w:val="clear" w:color="auto" w:fill="auto"/>
        <w:spacing w:line="240" w:lineRule="auto"/>
      </w:pPr>
      <w:r w:rsidRPr="001269D7">
        <w:t>обеспечение преемственности основного общего и среднего общего образования;</w:t>
      </w:r>
    </w:p>
    <w:p w:rsidR="00D160E3" w:rsidRPr="001269D7" w:rsidRDefault="00D160E3" w:rsidP="009206C7">
      <w:pPr>
        <w:pStyle w:val="210"/>
        <w:numPr>
          <w:ilvl w:val="0"/>
          <w:numId w:val="14"/>
        </w:numPr>
        <w:shd w:val="clear" w:color="auto" w:fill="auto"/>
        <w:spacing w:line="240" w:lineRule="auto"/>
      </w:pPr>
      <w:r w:rsidRPr="001269D7">
        <w:t xml:space="preserve">достижение планируемых результатов освоения ФОП ООО всеми </w:t>
      </w:r>
      <w:r w:rsidRPr="001269D7">
        <w:lastRenderedPageBreak/>
        <w:t>обучающимися, в том числе обучающимися с ограниченными возможностями здоровья;</w:t>
      </w:r>
    </w:p>
    <w:p w:rsidR="00D160E3" w:rsidRPr="001269D7" w:rsidRDefault="000A17A2" w:rsidP="009206C7">
      <w:pPr>
        <w:pStyle w:val="210"/>
        <w:numPr>
          <w:ilvl w:val="0"/>
          <w:numId w:val="14"/>
        </w:numPr>
        <w:shd w:val="clear" w:color="auto" w:fill="auto"/>
        <w:spacing w:line="240" w:lineRule="auto"/>
      </w:pPr>
      <w:r w:rsidRPr="001269D7">
        <w:t>обеспечение доступности получения качественного основного общего образования;</w:t>
      </w:r>
    </w:p>
    <w:p w:rsidR="000A17A2" w:rsidRPr="001269D7" w:rsidRDefault="000A17A2" w:rsidP="009206C7">
      <w:pPr>
        <w:pStyle w:val="210"/>
        <w:numPr>
          <w:ilvl w:val="0"/>
          <w:numId w:val="14"/>
        </w:numPr>
        <w:shd w:val="clear" w:color="auto" w:fill="auto"/>
        <w:spacing w:line="240" w:lineRule="auto"/>
      </w:pPr>
      <w:r w:rsidRPr="001269D7">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0A17A2" w:rsidRPr="001269D7" w:rsidRDefault="000A17A2" w:rsidP="009206C7">
      <w:pPr>
        <w:pStyle w:val="210"/>
        <w:numPr>
          <w:ilvl w:val="0"/>
          <w:numId w:val="14"/>
        </w:numPr>
        <w:shd w:val="clear" w:color="auto" w:fill="auto"/>
        <w:spacing w:line="240" w:lineRule="auto"/>
      </w:pPr>
      <w:r w:rsidRPr="001269D7">
        <w:t>организация интеллектуальных и творческих соревнований, научно-технического творчества и проектно-исследовательской деятельности;</w:t>
      </w:r>
    </w:p>
    <w:p w:rsidR="000A17A2" w:rsidRPr="001269D7" w:rsidRDefault="000A17A2" w:rsidP="009206C7">
      <w:pPr>
        <w:pStyle w:val="210"/>
        <w:numPr>
          <w:ilvl w:val="0"/>
          <w:numId w:val="14"/>
        </w:numPr>
        <w:shd w:val="clear" w:color="auto" w:fill="auto"/>
        <w:spacing w:line="240" w:lineRule="auto"/>
      </w:pPr>
      <w:r w:rsidRPr="001269D7">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0A17A2" w:rsidRPr="001269D7" w:rsidRDefault="000A17A2" w:rsidP="009206C7">
      <w:pPr>
        <w:pStyle w:val="210"/>
        <w:numPr>
          <w:ilvl w:val="0"/>
          <w:numId w:val="14"/>
        </w:numPr>
        <w:shd w:val="clear" w:color="auto" w:fill="auto"/>
        <w:spacing w:line="240" w:lineRule="auto"/>
      </w:pPr>
      <w:r w:rsidRPr="001269D7">
        <w:t xml:space="preserve">включение </w:t>
      </w:r>
      <w:proofErr w:type="gramStart"/>
      <w:r w:rsidRPr="001269D7">
        <w:t>обучающихся</w:t>
      </w:r>
      <w:proofErr w:type="gramEnd"/>
      <w:r w:rsidRPr="001269D7">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0A17A2" w:rsidRPr="001269D7" w:rsidRDefault="000A17A2" w:rsidP="009206C7">
      <w:pPr>
        <w:pStyle w:val="210"/>
        <w:numPr>
          <w:ilvl w:val="0"/>
          <w:numId w:val="14"/>
        </w:numPr>
        <w:shd w:val="clear" w:color="auto" w:fill="auto"/>
        <w:spacing w:line="240" w:lineRule="auto"/>
      </w:pPr>
      <w:r w:rsidRPr="001269D7">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70208E" w:rsidRPr="001269D7" w:rsidRDefault="000A17A2" w:rsidP="009206C7">
      <w:pPr>
        <w:pStyle w:val="210"/>
        <w:numPr>
          <w:ilvl w:val="0"/>
          <w:numId w:val="14"/>
        </w:numPr>
        <w:shd w:val="clear" w:color="auto" w:fill="auto"/>
        <w:spacing w:line="240" w:lineRule="auto"/>
      </w:pPr>
      <w:r w:rsidRPr="001269D7">
        <w:t>создания условий для сохранения и укрепление физического, психологического и социального здоровья обучающихся, обеспечение их безопасности.</w:t>
      </w:r>
      <w:bookmarkStart w:id="4" w:name="bookmark10"/>
    </w:p>
    <w:p w:rsidR="0070208E" w:rsidRPr="001269D7" w:rsidRDefault="00F77BB5" w:rsidP="0070208E">
      <w:pPr>
        <w:pStyle w:val="210"/>
        <w:shd w:val="clear" w:color="auto" w:fill="auto"/>
        <w:spacing w:line="240" w:lineRule="auto"/>
        <w:ind w:firstLine="709"/>
      </w:pPr>
      <w:r w:rsidRPr="001269D7">
        <w:t>Принципы и подходы к формированию образовательной программы основного общего образования</w:t>
      </w:r>
      <w:bookmarkEnd w:id="4"/>
      <w:r w:rsidR="0070208E" w:rsidRPr="001269D7">
        <w:t>:</w:t>
      </w:r>
    </w:p>
    <w:p w:rsidR="0070208E" w:rsidRPr="001269D7" w:rsidRDefault="0070208E" w:rsidP="009206C7">
      <w:pPr>
        <w:pStyle w:val="210"/>
        <w:numPr>
          <w:ilvl w:val="0"/>
          <w:numId w:val="15"/>
        </w:numPr>
        <w:shd w:val="clear" w:color="auto" w:fill="auto"/>
        <w:spacing w:line="240" w:lineRule="auto"/>
      </w:pPr>
      <w:r w:rsidRPr="001269D7">
        <w:t>принцип учета ФГОС ООО</w:t>
      </w:r>
      <w:r w:rsidR="001A76AF" w:rsidRPr="001269D7">
        <w:t>:</w:t>
      </w:r>
      <w:r w:rsidRPr="001269D7">
        <w:t xml:space="preserve">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70208E" w:rsidRPr="001269D7" w:rsidRDefault="0070208E" w:rsidP="009206C7">
      <w:pPr>
        <w:pStyle w:val="210"/>
        <w:numPr>
          <w:ilvl w:val="0"/>
          <w:numId w:val="15"/>
        </w:numPr>
        <w:shd w:val="clear" w:color="auto" w:fill="auto"/>
        <w:spacing w:line="240" w:lineRule="auto"/>
      </w:pPr>
      <w:r w:rsidRPr="001269D7">
        <w:t>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70208E" w:rsidRPr="001269D7" w:rsidRDefault="00EA4026" w:rsidP="009206C7">
      <w:pPr>
        <w:pStyle w:val="210"/>
        <w:numPr>
          <w:ilvl w:val="0"/>
          <w:numId w:val="15"/>
        </w:numPr>
        <w:shd w:val="clear" w:color="auto" w:fill="auto"/>
        <w:spacing w:line="240" w:lineRule="auto"/>
      </w:pPr>
      <w:r w:rsidRPr="001269D7">
        <w:t>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A4026" w:rsidRPr="001269D7" w:rsidRDefault="00EA4026" w:rsidP="009206C7">
      <w:pPr>
        <w:pStyle w:val="210"/>
        <w:numPr>
          <w:ilvl w:val="0"/>
          <w:numId w:val="15"/>
        </w:numPr>
        <w:shd w:val="clear" w:color="auto" w:fill="auto"/>
        <w:spacing w:line="240" w:lineRule="auto"/>
      </w:pPr>
      <w:r w:rsidRPr="001269D7">
        <w:t>принцип индивидуализации обучения: ФОП ООО</w:t>
      </w:r>
      <w:r w:rsidR="001A76AF" w:rsidRPr="001269D7">
        <w:t xml:space="preserve">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1A76AF" w:rsidRPr="001269D7" w:rsidRDefault="001A76AF" w:rsidP="009206C7">
      <w:pPr>
        <w:pStyle w:val="210"/>
        <w:numPr>
          <w:ilvl w:val="0"/>
          <w:numId w:val="15"/>
        </w:numPr>
        <w:shd w:val="clear" w:color="auto" w:fill="auto"/>
        <w:spacing w:line="240" w:lineRule="auto"/>
      </w:pPr>
      <w:r w:rsidRPr="001269D7">
        <w:lastRenderedPageBreak/>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1A76AF" w:rsidRPr="001269D7" w:rsidRDefault="001A76AF" w:rsidP="009206C7">
      <w:pPr>
        <w:pStyle w:val="210"/>
        <w:numPr>
          <w:ilvl w:val="0"/>
          <w:numId w:val="15"/>
        </w:numPr>
        <w:shd w:val="clear" w:color="auto" w:fill="auto"/>
        <w:spacing w:line="240" w:lineRule="auto"/>
      </w:pPr>
      <w:r w:rsidRPr="001269D7">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определения образовательно-воспитательных целей и путей их достижения;</w:t>
      </w:r>
    </w:p>
    <w:p w:rsidR="00AF2220" w:rsidRPr="001269D7" w:rsidRDefault="001A76AF" w:rsidP="009206C7">
      <w:pPr>
        <w:pStyle w:val="210"/>
        <w:numPr>
          <w:ilvl w:val="0"/>
          <w:numId w:val="15"/>
        </w:numPr>
        <w:shd w:val="clear" w:color="auto" w:fill="auto"/>
        <w:spacing w:line="240" w:lineRule="auto"/>
      </w:pPr>
      <w:r w:rsidRPr="001269D7">
        <w:t>принцип обеспечения фундаментального характера образования, учета специфики изучаемых учебных предметов;</w:t>
      </w:r>
    </w:p>
    <w:p w:rsidR="00AF2220" w:rsidRPr="001269D7" w:rsidRDefault="00AF2220" w:rsidP="009206C7">
      <w:pPr>
        <w:pStyle w:val="210"/>
        <w:numPr>
          <w:ilvl w:val="0"/>
          <w:numId w:val="15"/>
        </w:numPr>
        <w:shd w:val="clear" w:color="auto" w:fill="auto"/>
        <w:spacing w:line="240" w:lineRule="auto"/>
      </w:pPr>
      <w:r w:rsidRPr="001269D7">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F2220" w:rsidRPr="001269D7" w:rsidRDefault="00AF2220" w:rsidP="009206C7">
      <w:pPr>
        <w:pStyle w:val="210"/>
        <w:numPr>
          <w:ilvl w:val="0"/>
          <w:numId w:val="15"/>
        </w:numPr>
        <w:shd w:val="clear" w:color="auto" w:fill="auto"/>
        <w:spacing w:line="240" w:lineRule="auto"/>
      </w:pPr>
      <w:r w:rsidRPr="001269D7">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roofErr w:type="gramStart"/>
      <w:r w:rsidRPr="001269D7">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w:t>
      </w:r>
      <w:proofErr w:type="gramEnd"/>
      <w:r w:rsidRPr="001269D7">
        <w:t xml:space="preserve"> изменениями, внесенными постановлением Главного государственного санитарного врача Росс</w:t>
      </w:r>
      <w:r w:rsidR="0000423B">
        <w:t>и</w:t>
      </w:r>
      <w:r w:rsidRPr="001269D7">
        <w:t>йской Федерации от 30 декабря 2022 г. № 24 (зарегистрирован Министерством юстиции Российской Федерации 9 марта 2023 г., рег</w:t>
      </w:r>
      <w:r w:rsidR="0000423B" w:rsidRPr="001269D7">
        <w:t>и</w:t>
      </w:r>
      <w:r w:rsidRPr="001269D7">
        <w:t>страционный № 72558), действующими до 1 марта 2027 г. (далее - Гигиенические нормативы), и санитарными правилами СП 2.4.3648-20 «Санитарн</w:t>
      </w:r>
      <w:proofErr w:type="gramStart"/>
      <w:r w:rsidRPr="001269D7">
        <w:t>о-</w:t>
      </w:r>
      <w:proofErr w:type="gramEnd"/>
      <w:r w:rsidRPr="001269D7">
        <w:t xml:space="preserve">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1269D7">
        <w:tab/>
        <w:t>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bookmarkStart w:id="5" w:name="bookmark11"/>
    </w:p>
    <w:p w:rsidR="00AF2220" w:rsidRPr="001269D7" w:rsidRDefault="00F77BB5" w:rsidP="00AF2220">
      <w:pPr>
        <w:pStyle w:val="210"/>
        <w:shd w:val="clear" w:color="auto" w:fill="auto"/>
        <w:spacing w:line="240" w:lineRule="auto"/>
        <w:ind w:firstLine="709"/>
      </w:pPr>
      <w:r w:rsidRPr="001269D7">
        <w:t>Методологической основой ФГОС является системно</w:t>
      </w:r>
      <w:r w:rsidR="00AF2220" w:rsidRPr="001269D7">
        <w:t>-</w:t>
      </w:r>
      <w:r w:rsidRPr="001269D7">
        <w:softHyphen/>
        <w:t>деятельностный подход</w:t>
      </w:r>
      <w:r w:rsidRPr="001269D7">
        <w:rPr>
          <w:rStyle w:val="56"/>
        </w:rPr>
        <w:t xml:space="preserve">, </w:t>
      </w:r>
      <w:r w:rsidRPr="001269D7">
        <w:rPr>
          <w:rStyle w:val="56"/>
          <w:b w:val="0"/>
        </w:rPr>
        <w:t>который реализуется в ООП О</w:t>
      </w:r>
      <w:proofErr w:type="gramStart"/>
      <w:r w:rsidRPr="001269D7">
        <w:rPr>
          <w:rStyle w:val="56"/>
          <w:b w:val="0"/>
        </w:rPr>
        <w:t>ОО</w:t>
      </w:r>
      <w:r w:rsidR="00FF498A" w:rsidRPr="001269D7">
        <w:rPr>
          <w:rStyle w:val="56"/>
          <w:b w:val="0"/>
        </w:rPr>
        <w:t xml:space="preserve"> </w:t>
      </w:r>
      <w:r w:rsidRPr="001269D7">
        <w:rPr>
          <w:rStyle w:val="56"/>
          <w:b w:val="0"/>
        </w:rPr>
        <w:t xml:space="preserve"> </w:t>
      </w:r>
      <w:r w:rsidR="00CC1136" w:rsidRPr="001269D7">
        <w:rPr>
          <w:rStyle w:val="56"/>
          <w:b w:val="0"/>
        </w:rPr>
        <w:t>АО</w:t>
      </w:r>
      <w:proofErr w:type="gramEnd"/>
      <w:r w:rsidR="00CC1136" w:rsidRPr="001269D7">
        <w:rPr>
          <w:rStyle w:val="56"/>
          <w:b w:val="0"/>
        </w:rPr>
        <w:t xml:space="preserve"> Школа</w:t>
      </w:r>
      <w:r w:rsidR="008E1B03" w:rsidRPr="001269D7">
        <w:rPr>
          <w:rStyle w:val="56"/>
          <w:b w:val="0"/>
        </w:rPr>
        <w:t xml:space="preserve"> </w:t>
      </w:r>
      <w:r w:rsidR="00CC1136" w:rsidRPr="001269D7">
        <w:rPr>
          <w:rStyle w:val="56"/>
          <w:b w:val="0"/>
        </w:rPr>
        <w:t>№</w:t>
      </w:r>
      <w:r w:rsidR="008E1B03" w:rsidRPr="001269D7">
        <w:rPr>
          <w:rStyle w:val="56"/>
          <w:b w:val="0"/>
        </w:rPr>
        <w:t xml:space="preserve"> </w:t>
      </w:r>
      <w:r w:rsidR="00CC1136" w:rsidRPr="001269D7">
        <w:rPr>
          <w:rStyle w:val="56"/>
          <w:b w:val="0"/>
        </w:rPr>
        <w:t>21</w:t>
      </w:r>
      <w:r w:rsidR="008E1B03" w:rsidRPr="001269D7">
        <w:rPr>
          <w:rStyle w:val="56"/>
        </w:rPr>
        <w:t xml:space="preserve"> </w:t>
      </w:r>
      <w:r w:rsidRPr="001269D7">
        <w:rPr>
          <w:rStyle w:val="56"/>
          <w:b w:val="0"/>
        </w:rPr>
        <w:t>и предполагает:</w:t>
      </w:r>
      <w:bookmarkEnd w:id="5"/>
    </w:p>
    <w:p w:rsidR="00AF2220" w:rsidRPr="001269D7" w:rsidRDefault="00F77BB5" w:rsidP="009206C7">
      <w:pPr>
        <w:pStyle w:val="210"/>
        <w:numPr>
          <w:ilvl w:val="0"/>
          <w:numId w:val="16"/>
        </w:numPr>
        <w:shd w:val="clear" w:color="auto" w:fill="auto"/>
        <w:spacing w:line="240" w:lineRule="auto"/>
      </w:pPr>
      <w:r w:rsidRPr="001269D7">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r w:rsidRPr="001269D7">
        <w:lastRenderedPageBreak/>
        <w:t>диалога культур и уважения многонационального, поликультурного и поликонфессионального состава;</w:t>
      </w:r>
    </w:p>
    <w:p w:rsidR="00AF2220" w:rsidRPr="001269D7" w:rsidRDefault="00F77BB5" w:rsidP="009206C7">
      <w:pPr>
        <w:pStyle w:val="210"/>
        <w:numPr>
          <w:ilvl w:val="0"/>
          <w:numId w:val="16"/>
        </w:numPr>
        <w:shd w:val="clear" w:color="auto" w:fill="auto"/>
        <w:spacing w:line="240" w:lineRule="auto"/>
      </w:pPr>
      <w:r w:rsidRPr="001269D7">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F2220" w:rsidRPr="001269D7" w:rsidRDefault="00F77BB5" w:rsidP="009206C7">
      <w:pPr>
        <w:pStyle w:val="210"/>
        <w:numPr>
          <w:ilvl w:val="0"/>
          <w:numId w:val="16"/>
        </w:numPr>
        <w:shd w:val="clear" w:color="auto" w:fill="auto"/>
        <w:spacing w:line="240" w:lineRule="auto"/>
      </w:pPr>
      <w:r w:rsidRPr="001269D7">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F2220" w:rsidRPr="001269D7" w:rsidRDefault="00F77BB5" w:rsidP="009206C7">
      <w:pPr>
        <w:pStyle w:val="210"/>
        <w:numPr>
          <w:ilvl w:val="0"/>
          <w:numId w:val="16"/>
        </w:numPr>
        <w:shd w:val="clear" w:color="auto" w:fill="auto"/>
        <w:spacing w:line="240" w:lineRule="auto"/>
      </w:pPr>
      <w:r w:rsidRPr="001269D7">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F2220" w:rsidRPr="001269D7" w:rsidRDefault="00F77BB5" w:rsidP="009206C7">
      <w:pPr>
        <w:pStyle w:val="210"/>
        <w:numPr>
          <w:ilvl w:val="0"/>
          <w:numId w:val="16"/>
        </w:numPr>
        <w:shd w:val="clear" w:color="auto" w:fill="auto"/>
        <w:spacing w:line="240" w:lineRule="auto"/>
      </w:pPr>
      <w:r w:rsidRPr="001269D7">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77BB5" w:rsidRPr="001269D7" w:rsidRDefault="00F77BB5" w:rsidP="009206C7">
      <w:pPr>
        <w:pStyle w:val="210"/>
        <w:numPr>
          <w:ilvl w:val="0"/>
          <w:numId w:val="16"/>
        </w:numPr>
        <w:shd w:val="clear" w:color="auto" w:fill="auto"/>
        <w:spacing w:line="240" w:lineRule="auto"/>
      </w:pPr>
      <w:r w:rsidRPr="001269D7">
        <w:t>раз</w:t>
      </w:r>
      <w:r w:rsidR="0078206E" w:rsidRPr="001269D7">
        <w:t>ноо</w:t>
      </w:r>
      <w:r w:rsidRPr="001269D7">
        <w:t>бразие индивидуальных образовательных траекторий и индивидуального развития каждого обучающегося, в том числе детей,</w:t>
      </w:r>
    </w:p>
    <w:p w:rsidR="00F77BB5" w:rsidRPr="001269D7" w:rsidRDefault="00F77BB5" w:rsidP="00F77BB5">
      <w:pPr>
        <w:pStyle w:val="210"/>
        <w:shd w:val="clear" w:color="auto" w:fill="auto"/>
        <w:spacing w:line="240" w:lineRule="auto"/>
        <w:ind w:firstLine="0"/>
        <w:jc w:val="left"/>
      </w:pPr>
      <w:r w:rsidRPr="001269D7">
        <w:t>проявивших выдающиеся способности, детей-инвалидов и детей с ОВЗ.</w:t>
      </w:r>
    </w:p>
    <w:p w:rsidR="0050536C" w:rsidRPr="001269D7" w:rsidRDefault="00FF498A" w:rsidP="0050536C">
      <w:pPr>
        <w:pStyle w:val="81"/>
        <w:shd w:val="clear" w:color="auto" w:fill="auto"/>
        <w:spacing w:after="0" w:line="240" w:lineRule="auto"/>
        <w:ind w:firstLine="760"/>
        <w:jc w:val="both"/>
        <w:rPr>
          <w:b w:val="0"/>
        </w:rPr>
      </w:pPr>
      <w:r w:rsidRPr="001269D7">
        <w:rPr>
          <w:b w:val="0"/>
        </w:rPr>
        <w:t xml:space="preserve">ООП ООО  </w:t>
      </w:r>
      <w:r w:rsidR="008E1B03" w:rsidRPr="001269D7">
        <w:rPr>
          <w:b w:val="0"/>
        </w:rPr>
        <w:t>А</w:t>
      </w:r>
      <w:r w:rsidRPr="001269D7">
        <w:rPr>
          <w:b w:val="0"/>
        </w:rPr>
        <w:t>О</w:t>
      </w:r>
      <w:r w:rsidR="008E1B03" w:rsidRPr="001269D7">
        <w:rPr>
          <w:b w:val="0"/>
        </w:rPr>
        <w:t xml:space="preserve"> </w:t>
      </w:r>
      <w:r w:rsidR="00F77BB5" w:rsidRPr="001269D7">
        <w:rPr>
          <w:b w:val="0"/>
        </w:rPr>
        <w:t xml:space="preserve">Школа № 21 формируется с учетом </w:t>
      </w:r>
      <w:r w:rsidR="008E1B03" w:rsidRPr="001269D7">
        <w:rPr>
          <w:b w:val="0"/>
        </w:rPr>
        <w:t>медик</w:t>
      </w:r>
      <w:proofErr w:type="gramStart"/>
      <w:r w:rsidR="008E1B03" w:rsidRPr="001269D7">
        <w:rPr>
          <w:b w:val="0"/>
        </w:rPr>
        <w:t>о-</w:t>
      </w:r>
      <w:proofErr w:type="gramEnd"/>
      <w:r w:rsidR="008E1B03" w:rsidRPr="001269D7">
        <w:rPr>
          <w:b w:val="0"/>
        </w:rPr>
        <w:t xml:space="preserve"> </w:t>
      </w:r>
      <w:r w:rsidR="00F77BB5" w:rsidRPr="001269D7">
        <w:rPr>
          <w:b w:val="0"/>
        </w:rPr>
        <w:t>психолого-педагогических особенностей развития детей 11-15 лет, связанных:</w:t>
      </w:r>
    </w:p>
    <w:p w:rsidR="0050536C" w:rsidRPr="001269D7" w:rsidRDefault="00F77BB5" w:rsidP="009206C7">
      <w:pPr>
        <w:pStyle w:val="81"/>
        <w:numPr>
          <w:ilvl w:val="0"/>
          <w:numId w:val="17"/>
        </w:numPr>
        <w:shd w:val="clear" w:color="auto" w:fill="auto"/>
        <w:spacing w:after="0" w:line="240" w:lineRule="auto"/>
        <w:jc w:val="both"/>
        <w:rPr>
          <w:b w:val="0"/>
        </w:rPr>
      </w:pPr>
      <w:proofErr w:type="gramStart"/>
      <w:r w:rsidRPr="001269D7">
        <w:rPr>
          <w:b w:val="0"/>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w:t>
      </w:r>
      <w:r w:rsidR="0078206E" w:rsidRPr="001269D7">
        <w:rPr>
          <w:b w:val="0"/>
        </w:rPr>
        <w:t xml:space="preserve"> </w:t>
      </w:r>
      <w:r w:rsidRPr="001269D7">
        <w:rPr>
          <w:b w:val="0"/>
        </w:rPr>
        <w:softHyphen/>
        <w:t>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proofErr w:type="gramEnd"/>
      <w:r w:rsidRPr="001269D7">
        <w:rPr>
          <w:b w:val="0"/>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w:t>
      </w:r>
      <w:r w:rsidR="00223F6E" w:rsidRPr="001269D7">
        <w:rPr>
          <w:b w:val="0"/>
        </w:rPr>
        <w:t>оценочных действий, инициативу в организации учебного сотрудничества;</w:t>
      </w:r>
    </w:p>
    <w:p w:rsidR="0050536C" w:rsidRPr="001269D7" w:rsidRDefault="00223F6E" w:rsidP="009206C7">
      <w:pPr>
        <w:pStyle w:val="81"/>
        <w:numPr>
          <w:ilvl w:val="0"/>
          <w:numId w:val="17"/>
        </w:numPr>
        <w:shd w:val="clear" w:color="auto" w:fill="auto"/>
        <w:spacing w:after="0" w:line="240" w:lineRule="auto"/>
        <w:jc w:val="both"/>
        <w:rPr>
          <w:b w:val="0"/>
        </w:rPr>
      </w:pPr>
      <w:proofErr w:type="gramStart"/>
      <w:r w:rsidRPr="001269D7">
        <w:rPr>
          <w:b w:val="0"/>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50536C" w:rsidRPr="001269D7" w:rsidRDefault="00223F6E" w:rsidP="009206C7">
      <w:pPr>
        <w:pStyle w:val="81"/>
        <w:numPr>
          <w:ilvl w:val="0"/>
          <w:numId w:val="17"/>
        </w:numPr>
        <w:shd w:val="clear" w:color="auto" w:fill="auto"/>
        <w:spacing w:after="0" w:line="240" w:lineRule="auto"/>
        <w:jc w:val="both"/>
        <w:rPr>
          <w:b w:val="0"/>
        </w:rPr>
      </w:pPr>
      <w:r w:rsidRPr="001269D7">
        <w:rPr>
          <w:b w:val="0"/>
        </w:rPr>
        <w:t xml:space="preserve">с формированием у обучающегося научного типа мышления, который </w:t>
      </w:r>
      <w:r w:rsidRPr="001269D7">
        <w:rPr>
          <w:b w:val="0"/>
        </w:rPr>
        <w:lastRenderedPageBreak/>
        <w:t>ориентирует его на общекультурные образцы, нормы, эталоны и закономерности взаимодействия с окружающим миром;</w:t>
      </w:r>
    </w:p>
    <w:p w:rsidR="0050536C" w:rsidRPr="001269D7" w:rsidRDefault="00223F6E" w:rsidP="009206C7">
      <w:pPr>
        <w:pStyle w:val="81"/>
        <w:numPr>
          <w:ilvl w:val="0"/>
          <w:numId w:val="17"/>
        </w:numPr>
        <w:shd w:val="clear" w:color="auto" w:fill="auto"/>
        <w:spacing w:after="0" w:line="240" w:lineRule="auto"/>
        <w:jc w:val="both"/>
        <w:rPr>
          <w:b w:val="0"/>
        </w:rPr>
      </w:pPr>
      <w:r w:rsidRPr="001269D7">
        <w:rPr>
          <w:b w:val="0"/>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1269D7">
        <w:rPr>
          <w:b w:val="0"/>
        </w:rPr>
        <w:t>отношениях</w:t>
      </w:r>
      <w:proofErr w:type="gramEnd"/>
      <w:r w:rsidRPr="001269D7">
        <w:rPr>
          <w:b w:val="0"/>
        </w:rPr>
        <w:t xml:space="preserve"> обучающихся с учителем и сверстниками;</w:t>
      </w:r>
    </w:p>
    <w:p w:rsidR="00F77BB5" w:rsidRPr="001269D7" w:rsidRDefault="00223F6E" w:rsidP="009206C7">
      <w:pPr>
        <w:pStyle w:val="81"/>
        <w:numPr>
          <w:ilvl w:val="0"/>
          <w:numId w:val="17"/>
        </w:numPr>
        <w:shd w:val="clear" w:color="auto" w:fill="auto"/>
        <w:spacing w:after="0" w:line="240" w:lineRule="auto"/>
        <w:jc w:val="both"/>
        <w:rPr>
          <w:b w:val="0"/>
        </w:rPr>
      </w:pPr>
      <w:r w:rsidRPr="001269D7">
        <w:rPr>
          <w:b w:val="0"/>
        </w:rPr>
        <w:t>с изменением формы организации учебной деятельности и учебного</w:t>
      </w:r>
      <w:r w:rsidR="008E1B03" w:rsidRPr="001269D7">
        <w:rPr>
          <w:b w:val="0"/>
        </w:rPr>
        <w:t xml:space="preserve"> </w:t>
      </w:r>
      <w:r w:rsidR="00F77BB5" w:rsidRPr="001269D7">
        <w:rPr>
          <w:b w:val="0"/>
        </w:rPr>
        <w:t xml:space="preserve">сотрудничества </w:t>
      </w:r>
      <w:proofErr w:type="gramStart"/>
      <w:r w:rsidR="00F77BB5" w:rsidRPr="001269D7">
        <w:rPr>
          <w:b w:val="0"/>
        </w:rPr>
        <w:t>от</w:t>
      </w:r>
      <w:proofErr w:type="gramEnd"/>
      <w:r w:rsidR="00F77BB5" w:rsidRPr="001269D7">
        <w:rPr>
          <w:b w:val="0"/>
        </w:rPr>
        <w:t xml:space="preserve"> классно-урочной к лабораторно-семинарской и лекционно</w:t>
      </w:r>
      <w:r w:rsidR="0000423B">
        <w:rPr>
          <w:b w:val="0"/>
        </w:rPr>
        <w:t>-</w:t>
      </w:r>
      <w:r w:rsidR="00F77BB5" w:rsidRPr="001269D7">
        <w:rPr>
          <w:b w:val="0"/>
        </w:rPr>
        <w:softHyphen/>
        <w:t>лабораторной исследовательской.</w:t>
      </w:r>
    </w:p>
    <w:p w:rsidR="00223F6E" w:rsidRPr="001269D7" w:rsidRDefault="00F77BB5" w:rsidP="002443B5">
      <w:pPr>
        <w:pStyle w:val="210"/>
        <w:shd w:val="clear" w:color="auto" w:fill="auto"/>
        <w:spacing w:line="240" w:lineRule="auto"/>
        <w:ind w:firstLine="709"/>
      </w:pPr>
      <w:proofErr w:type="gramStart"/>
      <w:r w:rsidRPr="001269D7">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w:t>
      </w:r>
      <w:r w:rsidR="00223F6E" w:rsidRPr="001269D7">
        <w:t xml:space="preserve"> взрослости, а также внутренней переориентацией подростка с</w:t>
      </w:r>
      <w:proofErr w:type="gramEnd"/>
      <w:r w:rsidR="00223F6E" w:rsidRPr="001269D7">
        <w:t xml:space="preserve"> правил и ограничений, связанных с моралью послушания, на нормы поведения взрослых.</w:t>
      </w:r>
    </w:p>
    <w:p w:rsidR="0050536C" w:rsidRPr="001269D7" w:rsidRDefault="00223F6E" w:rsidP="0050536C">
      <w:pPr>
        <w:pStyle w:val="210"/>
        <w:shd w:val="clear" w:color="auto" w:fill="auto"/>
        <w:spacing w:line="240" w:lineRule="auto"/>
        <w:ind w:firstLine="740"/>
      </w:pPr>
      <w:r w:rsidRPr="001269D7">
        <w:t>Второй этап подросткового развития (14-15 лет, 8-9 классы), характеризуется:</w:t>
      </w:r>
    </w:p>
    <w:p w:rsidR="0050536C" w:rsidRPr="001269D7" w:rsidRDefault="00223F6E" w:rsidP="009206C7">
      <w:pPr>
        <w:pStyle w:val="210"/>
        <w:numPr>
          <w:ilvl w:val="0"/>
          <w:numId w:val="18"/>
        </w:numPr>
        <w:shd w:val="clear" w:color="auto" w:fill="auto"/>
        <w:spacing w:line="240" w:lineRule="auto"/>
      </w:pPr>
      <w:r w:rsidRPr="001269D7">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50536C" w:rsidRPr="001269D7" w:rsidRDefault="00223F6E" w:rsidP="009206C7">
      <w:pPr>
        <w:pStyle w:val="210"/>
        <w:numPr>
          <w:ilvl w:val="0"/>
          <w:numId w:val="18"/>
        </w:numPr>
        <w:shd w:val="clear" w:color="auto" w:fill="auto"/>
        <w:spacing w:line="240" w:lineRule="auto"/>
      </w:pPr>
      <w:r w:rsidRPr="001269D7">
        <w:t>стремлением подростка к общению и совместной деятельности со сверстниками;</w:t>
      </w:r>
    </w:p>
    <w:p w:rsidR="0050536C" w:rsidRPr="001269D7" w:rsidRDefault="00223F6E" w:rsidP="009206C7">
      <w:pPr>
        <w:pStyle w:val="210"/>
        <w:numPr>
          <w:ilvl w:val="0"/>
          <w:numId w:val="18"/>
        </w:numPr>
        <w:shd w:val="clear" w:color="auto" w:fill="auto"/>
        <w:spacing w:line="240" w:lineRule="auto"/>
      </w:pPr>
      <w:r w:rsidRPr="001269D7">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0536C" w:rsidRPr="001269D7" w:rsidRDefault="00223F6E" w:rsidP="009206C7">
      <w:pPr>
        <w:pStyle w:val="210"/>
        <w:numPr>
          <w:ilvl w:val="0"/>
          <w:numId w:val="18"/>
        </w:numPr>
        <w:shd w:val="clear" w:color="auto" w:fill="auto"/>
        <w:spacing w:line="240" w:lineRule="auto"/>
      </w:pPr>
      <w:r w:rsidRPr="001269D7">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50536C" w:rsidRPr="001269D7" w:rsidRDefault="00223F6E" w:rsidP="009206C7">
      <w:pPr>
        <w:pStyle w:val="210"/>
        <w:numPr>
          <w:ilvl w:val="0"/>
          <w:numId w:val="18"/>
        </w:numPr>
        <w:shd w:val="clear" w:color="auto" w:fill="auto"/>
        <w:spacing w:line="240" w:lineRule="auto"/>
      </w:pPr>
      <w:r w:rsidRPr="001269D7">
        <w:t>сложными поведенческими проявлениями, вызванными</w:t>
      </w:r>
      <w:r w:rsidR="0050536C" w:rsidRPr="001269D7">
        <w:t xml:space="preserve"> </w:t>
      </w:r>
      <w:r w:rsidRPr="001269D7">
        <w:t>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23F6E" w:rsidRPr="001269D7" w:rsidRDefault="00223F6E" w:rsidP="009206C7">
      <w:pPr>
        <w:pStyle w:val="210"/>
        <w:numPr>
          <w:ilvl w:val="0"/>
          <w:numId w:val="18"/>
        </w:numPr>
        <w:shd w:val="clear" w:color="auto" w:fill="auto"/>
        <w:spacing w:line="240" w:lineRule="auto"/>
      </w:pPr>
      <w:r w:rsidRPr="001269D7">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EB6434" w:rsidRPr="001269D7" w:rsidRDefault="00223F6E" w:rsidP="00EB6434">
      <w:pPr>
        <w:pStyle w:val="210"/>
        <w:shd w:val="clear" w:color="auto" w:fill="auto"/>
        <w:spacing w:line="240" w:lineRule="auto"/>
        <w:ind w:firstLine="740"/>
      </w:pPr>
      <w:r w:rsidRPr="001269D7">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bookmarkStart w:id="6" w:name="bookmark12"/>
      <w:bookmarkStart w:id="7" w:name="bookmark13"/>
      <w:bookmarkStart w:id="8" w:name="bookmark14"/>
    </w:p>
    <w:p w:rsidR="0000423B" w:rsidRDefault="0025309B" w:rsidP="0000423B">
      <w:pPr>
        <w:pStyle w:val="afd"/>
        <w:spacing w:line="276" w:lineRule="auto"/>
        <w:ind w:firstLine="709"/>
        <w:rPr>
          <w:rFonts w:ascii="Times New Roman" w:hAnsi="Times New Roman" w:cs="Times New Roman"/>
          <w:sz w:val="28"/>
          <w:szCs w:val="28"/>
        </w:rPr>
      </w:pPr>
      <w:r w:rsidRPr="001269D7">
        <w:rPr>
          <w:rFonts w:ascii="Times New Roman" w:hAnsi="Times New Roman" w:cs="Times New Roman"/>
          <w:sz w:val="28"/>
          <w:szCs w:val="28"/>
        </w:rPr>
        <w:lastRenderedPageBreak/>
        <w:t>1.1</w:t>
      </w:r>
      <w:r w:rsidR="00EB6434" w:rsidRPr="001269D7">
        <w:rPr>
          <w:rFonts w:ascii="Times New Roman" w:hAnsi="Times New Roman" w:cs="Times New Roman"/>
          <w:sz w:val="28"/>
          <w:szCs w:val="28"/>
        </w:rPr>
        <w:t xml:space="preserve">. </w:t>
      </w:r>
      <w:r w:rsidR="00223F6E" w:rsidRPr="001269D7">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bookmarkEnd w:id="6"/>
      <w:bookmarkEnd w:id="7"/>
      <w:bookmarkEnd w:id="8"/>
      <w:r w:rsidR="00223F6E" w:rsidRPr="001269D7">
        <w:rPr>
          <w:rFonts w:ascii="Times New Roman" w:hAnsi="Times New Roman" w:cs="Times New Roman"/>
          <w:sz w:val="28"/>
          <w:szCs w:val="28"/>
        </w:rPr>
        <w:t xml:space="preserve"> </w:t>
      </w:r>
      <w:r w:rsidR="00535E62" w:rsidRPr="001269D7">
        <w:rPr>
          <w:rFonts w:ascii="Times New Roman" w:hAnsi="Times New Roman" w:cs="Times New Roman"/>
          <w:sz w:val="28"/>
          <w:szCs w:val="28"/>
        </w:rPr>
        <w:t>АО Школа</w:t>
      </w:r>
      <w:r w:rsidR="008E1B03" w:rsidRPr="001269D7">
        <w:rPr>
          <w:rFonts w:ascii="Times New Roman" w:hAnsi="Times New Roman" w:cs="Times New Roman"/>
          <w:sz w:val="28"/>
          <w:szCs w:val="28"/>
        </w:rPr>
        <w:t xml:space="preserve"> </w:t>
      </w:r>
      <w:r w:rsidR="00535E62" w:rsidRPr="001269D7">
        <w:rPr>
          <w:rFonts w:ascii="Times New Roman" w:hAnsi="Times New Roman" w:cs="Times New Roman"/>
          <w:sz w:val="28"/>
          <w:szCs w:val="28"/>
        </w:rPr>
        <w:t>№</w:t>
      </w:r>
      <w:r w:rsidR="008E1B03" w:rsidRPr="001269D7">
        <w:rPr>
          <w:rFonts w:ascii="Times New Roman" w:hAnsi="Times New Roman" w:cs="Times New Roman"/>
          <w:sz w:val="28"/>
          <w:szCs w:val="28"/>
        </w:rPr>
        <w:t xml:space="preserve"> </w:t>
      </w:r>
      <w:r w:rsidR="00535E62" w:rsidRPr="0000423B">
        <w:rPr>
          <w:rFonts w:ascii="Times New Roman" w:hAnsi="Times New Roman" w:cs="Times New Roman"/>
          <w:sz w:val="28"/>
          <w:szCs w:val="28"/>
        </w:rPr>
        <w:t>21</w:t>
      </w:r>
      <w:r w:rsidR="0000423B">
        <w:rPr>
          <w:rFonts w:ascii="Times New Roman" w:hAnsi="Times New Roman" w:cs="Times New Roman"/>
          <w:sz w:val="28"/>
          <w:szCs w:val="28"/>
        </w:rPr>
        <w:t xml:space="preserve">     </w:t>
      </w:r>
    </w:p>
    <w:p w:rsidR="0000423B" w:rsidRPr="0000423B" w:rsidRDefault="0000423B" w:rsidP="0000423B">
      <w:pPr>
        <w:pStyle w:val="af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B1455" w:rsidRPr="0000423B">
        <w:rPr>
          <w:rFonts w:ascii="Times New Roman" w:hAnsi="Times New Roman" w:cs="Times New Roman"/>
          <w:sz w:val="28"/>
          <w:szCs w:val="28"/>
        </w:rPr>
        <w:t>Предметные результаты включают:</w:t>
      </w:r>
    </w:p>
    <w:p w:rsidR="0000423B" w:rsidRPr="0000423B" w:rsidRDefault="001B1455" w:rsidP="0000423B">
      <w:pPr>
        <w:pStyle w:val="afd"/>
        <w:numPr>
          <w:ilvl w:val="0"/>
          <w:numId w:val="215"/>
        </w:numPr>
        <w:spacing w:line="276" w:lineRule="auto"/>
        <w:rPr>
          <w:rFonts w:ascii="Times New Roman" w:hAnsi="Times New Roman" w:cs="Times New Roman"/>
          <w:sz w:val="28"/>
          <w:szCs w:val="28"/>
        </w:rPr>
      </w:pPr>
      <w:r w:rsidRPr="0000423B">
        <w:rPr>
          <w:rFonts w:ascii="Times New Roman" w:hAnsi="Times New Roman" w:cs="Times New Roman"/>
          <w:sz w:val="28"/>
          <w:szCs w:val="28"/>
        </w:rPr>
        <w:t xml:space="preserve">освоение </w:t>
      </w:r>
      <w:proofErr w:type="gramStart"/>
      <w:r w:rsidRPr="0000423B">
        <w:rPr>
          <w:rFonts w:ascii="Times New Roman" w:hAnsi="Times New Roman" w:cs="Times New Roman"/>
          <w:sz w:val="28"/>
          <w:szCs w:val="28"/>
        </w:rPr>
        <w:t>обучающимися</w:t>
      </w:r>
      <w:proofErr w:type="gramEnd"/>
      <w:r w:rsidRPr="0000423B">
        <w:rPr>
          <w:rFonts w:ascii="Times New Roman" w:hAnsi="Times New Roman" w:cs="Times New Roman"/>
          <w:sz w:val="28"/>
          <w:szCs w:val="28"/>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00423B" w:rsidRPr="0000423B" w:rsidRDefault="001B1455" w:rsidP="0000423B">
      <w:pPr>
        <w:pStyle w:val="afd"/>
        <w:numPr>
          <w:ilvl w:val="0"/>
          <w:numId w:val="215"/>
        </w:numPr>
        <w:spacing w:line="276" w:lineRule="auto"/>
        <w:rPr>
          <w:rFonts w:ascii="Times New Roman" w:hAnsi="Times New Roman" w:cs="Times New Roman"/>
          <w:sz w:val="28"/>
          <w:szCs w:val="28"/>
        </w:rPr>
      </w:pPr>
      <w:r w:rsidRPr="0000423B">
        <w:rPr>
          <w:rFonts w:ascii="Times New Roman" w:hAnsi="Times New Roman" w:cs="Times New Roma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0423B" w:rsidRPr="0000423B" w:rsidRDefault="001B1455" w:rsidP="0000423B">
      <w:pPr>
        <w:pStyle w:val="afd"/>
        <w:spacing w:line="276" w:lineRule="auto"/>
        <w:rPr>
          <w:rFonts w:ascii="Times New Roman" w:hAnsi="Times New Roman" w:cs="Times New Roman"/>
          <w:sz w:val="28"/>
          <w:szCs w:val="28"/>
        </w:rPr>
      </w:pPr>
      <w:r w:rsidRPr="0000423B">
        <w:rPr>
          <w:rFonts w:ascii="Times New Roman" w:hAnsi="Times New Roman" w:cs="Times New Roman"/>
          <w:sz w:val="28"/>
          <w:szCs w:val="28"/>
        </w:rPr>
        <w:t xml:space="preserve">            Требования к предметным результатам:</w:t>
      </w:r>
    </w:p>
    <w:p w:rsidR="0000423B" w:rsidRPr="0000423B" w:rsidRDefault="001B1455" w:rsidP="0000423B">
      <w:pPr>
        <w:pStyle w:val="afd"/>
        <w:numPr>
          <w:ilvl w:val="0"/>
          <w:numId w:val="216"/>
        </w:numPr>
        <w:spacing w:line="276" w:lineRule="auto"/>
        <w:rPr>
          <w:rFonts w:ascii="Times New Roman" w:hAnsi="Times New Roman" w:cs="Times New Roman"/>
          <w:sz w:val="28"/>
          <w:szCs w:val="28"/>
        </w:rPr>
      </w:pPr>
      <w:r w:rsidRPr="0000423B">
        <w:rPr>
          <w:rFonts w:ascii="Times New Roman" w:hAnsi="Times New Roman" w:cs="Times New Roman"/>
          <w:sz w:val="28"/>
          <w:szCs w:val="28"/>
        </w:rPr>
        <w:t>сформулированы в деятельностной форме с усилением акцента на применение знаний и конкретные умения;</w:t>
      </w:r>
    </w:p>
    <w:p w:rsidR="0000423B" w:rsidRPr="0000423B" w:rsidRDefault="001B1455" w:rsidP="0000423B">
      <w:pPr>
        <w:pStyle w:val="afd"/>
        <w:numPr>
          <w:ilvl w:val="0"/>
          <w:numId w:val="216"/>
        </w:numPr>
        <w:spacing w:line="276" w:lineRule="auto"/>
        <w:rPr>
          <w:rFonts w:ascii="Times New Roman" w:hAnsi="Times New Roman" w:cs="Times New Roman"/>
          <w:sz w:val="28"/>
          <w:szCs w:val="28"/>
        </w:rPr>
      </w:pPr>
      <w:r w:rsidRPr="0000423B">
        <w:rPr>
          <w:rFonts w:ascii="Times New Roman" w:hAnsi="Times New Roman" w:cs="Times New Roman"/>
          <w:sz w:val="28"/>
          <w:szCs w:val="28"/>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00423B" w:rsidRPr="0000423B" w:rsidRDefault="001B1455" w:rsidP="0000423B">
      <w:pPr>
        <w:pStyle w:val="afd"/>
        <w:numPr>
          <w:ilvl w:val="0"/>
          <w:numId w:val="216"/>
        </w:numPr>
        <w:spacing w:line="276" w:lineRule="auto"/>
        <w:rPr>
          <w:rFonts w:ascii="Times New Roman" w:hAnsi="Times New Roman" w:cs="Times New Roman"/>
          <w:sz w:val="28"/>
          <w:szCs w:val="28"/>
        </w:rPr>
      </w:pPr>
      <w:r w:rsidRPr="0000423B">
        <w:rPr>
          <w:rFonts w:ascii="Times New Roman" w:hAnsi="Times New Roman" w:cs="Times New Roman"/>
          <w:sz w:val="28"/>
          <w:szCs w:val="28"/>
        </w:rPr>
        <w:t>определяют требования к результатам освоения программ основного общего образования по учебным предметам;</w:t>
      </w:r>
    </w:p>
    <w:p w:rsidR="0000423B" w:rsidRPr="0000423B" w:rsidRDefault="001B1455" w:rsidP="0000423B">
      <w:pPr>
        <w:pStyle w:val="afd"/>
        <w:numPr>
          <w:ilvl w:val="0"/>
          <w:numId w:val="216"/>
        </w:numPr>
        <w:spacing w:line="276" w:lineRule="auto"/>
        <w:rPr>
          <w:rFonts w:ascii="Times New Roman" w:hAnsi="Times New Roman" w:cs="Times New Roman"/>
          <w:sz w:val="28"/>
          <w:szCs w:val="28"/>
        </w:rPr>
      </w:pPr>
      <w:r w:rsidRPr="0000423B">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p>
    <w:p w:rsidR="0000423B" w:rsidRDefault="0000423B" w:rsidP="0000423B">
      <w:pPr>
        <w:pStyle w:val="afd"/>
        <w:spacing w:line="276" w:lineRule="auto"/>
        <w:rPr>
          <w:rFonts w:ascii="Times New Roman" w:hAnsi="Times New Roman" w:cs="Times New Roman"/>
          <w:sz w:val="28"/>
          <w:szCs w:val="28"/>
        </w:rPr>
      </w:pPr>
    </w:p>
    <w:p w:rsidR="0000423B" w:rsidRDefault="0000423B" w:rsidP="0000423B">
      <w:pPr>
        <w:pStyle w:val="afd"/>
        <w:spacing w:line="276" w:lineRule="auto"/>
        <w:jc w:val="both"/>
        <w:rPr>
          <w:rStyle w:val="29pt"/>
          <w:rFonts w:eastAsia="Arial Unicode MS"/>
          <w:b w:val="0"/>
          <w:bCs w:val="0"/>
          <w:sz w:val="28"/>
          <w:szCs w:val="28"/>
        </w:rPr>
      </w:pPr>
      <w:r>
        <w:rPr>
          <w:rFonts w:ascii="Times New Roman" w:hAnsi="Times New Roman" w:cs="Times New Roman"/>
          <w:sz w:val="28"/>
          <w:szCs w:val="28"/>
        </w:rPr>
        <w:t xml:space="preserve">         </w:t>
      </w:r>
      <w:r w:rsidR="001B1455" w:rsidRPr="0000423B">
        <w:rPr>
          <w:rFonts w:ascii="Times New Roman" w:hAnsi="Times New Roman" w:cs="Times New Roman"/>
          <w:sz w:val="28"/>
          <w:szCs w:val="28"/>
        </w:rPr>
        <w:t xml:space="preserve">Система оценки достижения планируемых результатов освоения </w:t>
      </w:r>
      <w:r w:rsidR="001B1455" w:rsidRPr="0000423B">
        <w:rPr>
          <w:rStyle w:val="29pt"/>
          <w:rFonts w:eastAsia="Arial Unicode MS"/>
          <w:b w:val="0"/>
          <w:bCs w:val="0"/>
          <w:sz w:val="28"/>
          <w:szCs w:val="28"/>
        </w:rPr>
        <w:t>ФОП ООО.</w:t>
      </w:r>
      <w:r w:rsidR="00CC6B01" w:rsidRPr="0000423B">
        <w:rPr>
          <w:rStyle w:val="29pt"/>
          <w:rFonts w:eastAsia="Arial Unicode MS"/>
          <w:b w:val="0"/>
          <w:bCs w:val="0"/>
          <w:sz w:val="28"/>
          <w:szCs w:val="28"/>
        </w:rPr>
        <w:t xml:space="preserve"> </w:t>
      </w:r>
    </w:p>
    <w:p w:rsidR="0000423B" w:rsidRPr="0000423B" w:rsidRDefault="0000423B" w:rsidP="0000423B">
      <w:pPr>
        <w:pStyle w:val="afd"/>
        <w:spacing w:line="276" w:lineRule="auto"/>
        <w:jc w:val="both"/>
        <w:rPr>
          <w:rFonts w:ascii="Times New Roman" w:hAnsi="Times New Roman" w:cs="Times New Roman"/>
          <w:sz w:val="28"/>
          <w:szCs w:val="28"/>
        </w:rPr>
      </w:pPr>
      <w:r>
        <w:rPr>
          <w:rStyle w:val="29pt"/>
          <w:rFonts w:eastAsia="Arial Unicode MS"/>
          <w:b w:val="0"/>
          <w:bCs w:val="0"/>
          <w:sz w:val="28"/>
          <w:szCs w:val="28"/>
        </w:rPr>
        <w:t xml:space="preserve">         </w:t>
      </w:r>
      <w:r w:rsidR="001B1455" w:rsidRPr="0000423B">
        <w:rPr>
          <w:rFonts w:ascii="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00423B" w:rsidRPr="0000423B" w:rsidRDefault="001B1455" w:rsidP="0000423B">
      <w:pPr>
        <w:pStyle w:val="afd"/>
        <w:spacing w:line="276" w:lineRule="auto"/>
        <w:jc w:val="both"/>
        <w:rPr>
          <w:rFonts w:ascii="Times New Roman" w:hAnsi="Times New Roman" w:cs="Times New Roman"/>
          <w:sz w:val="28"/>
          <w:szCs w:val="28"/>
        </w:rPr>
      </w:pPr>
      <w:r w:rsidRPr="0000423B">
        <w:rPr>
          <w:rFonts w:ascii="Times New Roman" w:hAnsi="Times New Roman" w:cs="Times New Roman"/>
          <w:sz w:val="28"/>
          <w:szCs w:val="28"/>
        </w:rPr>
        <w:t>Основными направлениями и целями оценочной деятельности в образовательной организации являются:</w:t>
      </w:r>
    </w:p>
    <w:p w:rsidR="0000423B" w:rsidRDefault="001B1455" w:rsidP="0000423B">
      <w:pPr>
        <w:pStyle w:val="afd"/>
        <w:numPr>
          <w:ilvl w:val="0"/>
          <w:numId w:val="217"/>
        </w:numPr>
        <w:spacing w:line="276" w:lineRule="auto"/>
        <w:jc w:val="both"/>
        <w:rPr>
          <w:rFonts w:ascii="Times New Roman" w:hAnsi="Times New Roman" w:cs="Times New Roman"/>
          <w:sz w:val="28"/>
          <w:szCs w:val="28"/>
        </w:rPr>
      </w:pPr>
      <w:r w:rsidRPr="0000423B">
        <w:rPr>
          <w:rFonts w:ascii="Times New Roman" w:hAnsi="Times New Roman" w:cs="Times New Roman"/>
          <w:sz w:val="28"/>
          <w:szCs w:val="2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00423B" w:rsidRPr="0000423B" w:rsidRDefault="001B1455" w:rsidP="009206C7">
      <w:pPr>
        <w:pStyle w:val="afd"/>
        <w:keepNext/>
        <w:keepLines/>
        <w:numPr>
          <w:ilvl w:val="0"/>
          <w:numId w:val="21"/>
        </w:numPr>
        <w:tabs>
          <w:tab w:val="left" w:pos="1359"/>
        </w:tabs>
        <w:jc w:val="both"/>
      </w:pPr>
      <w:r w:rsidRPr="0000423B">
        <w:rPr>
          <w:rFonts w:ascii="Times New Roman" w:hAnsi="Times New Roman" w:cs="Times New Roman"/>
          <w:sz w:val="28"/>
          <w:szCs w:val="28"/>
        </w:rPr>
        <w:t>оценка результатов деятельности педагогических работников как основа аттестационных процедур;</w:t>
      </w:r>
    </w:p>
    <w:p w:rsidR="0007121A" w:rsidRPr="0000423B" w:rsidRDefault="001B1455" w:rsidP="0000423B">
      <w:pPr>
        <w:pStyle w:val="afd"/>
        <w:numPr>
          <w:ilvl w:val="0"/>
          <w:numId w:val="218"/>
        </w:numPr>
        <w:spacing w:line="276" w:lineRule="auto"/>
        <w:rPr>
          <w:rFonts w:ascii="Times New Roman" w:hAnsi="Times New Roman" w:cs="Times New Roman"/>
          <w:sz w:val="28"/>
          <w:szCs w:val="28"/>
        </w:rPr>
      </w:pPr>
      <w:r w:rsidRPr="0000423B">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07121A" w:rsidRPr="001269D7" w:rsidRDefault="001B1455" w:rsidP="0007121A">
      <w:pPr>
        <w:pStyle w:val="54"/>
        <w:keepNext/>
        <w:keepLines/>
        <w:shd w:val="clear" w:color="auto" w:fill="auto"/>
        <w:tabs>
          <w:tab w:val="left" w:pos="1359"/>
        </w:tabs>
        <w:spacing w:before="0" w:after="0" w:line="240" w:lineRule="auto"/>
        <w:ind w:firstLine="1361"/>
        <w:jc w:val="both"/>
        <w:rPr>
          <w:b w:val="0"/>
        </w:rPr>
      </w:pPr>
      <w:r w:rsidRPr="001269D7">
        <w:rPr>
          <w:b w:val="0"/>
        </w:rPr>
        <w:lastRenderedPageBreak/>
        <w:t>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Система оценки включает</w:t>
      </w:r>
      <w:r w:rsidR="0007121A" w:rsidRPr="001269D7">
        <w:rPr>
          <w:b w:val="0"/>
        </w:rPr>
        <w:t xml:space="preserve"> процедуры внутренней и внешней оценки.</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 внутренний мониторинг образовательных достижений обучающихся.</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 xml:space="preserve">Внешняя оценка включает: независимую оценку качества подготовки </w:t>
      </w:r>
      <w:proofErr w:type="gramStart"/>
      <w:r w:rsidRPr="001269D7">
        <w:rPr>
          <w:b w:val="0"/>
        </w:rPr>
        <w:t>обучающихся</w:t>
      </w:r>
      <w:proofErr w:type="gramEnd"/>
      <w:r w:rsidRPr="001269D7">
        <w:rPr>
          <w:b w:val="0"/>
        </w:rPr>
        <w:t>; итоговую аттестацию.</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1269D7">
        <w:rPr>
          <w:b w:val="0"/>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 xml:space="preserve">Уровневый подход служит основой для организации индивидуальной работы с </w:t>
      </w:r>
      <w:proofErr w:type="gramStart"/>
      <w:r w:rsidRPr="001269D7">
        <w:rPr>
          <w:b w:val="0"/>
        </w:rPr>
        <w:t>обучающимися</w:t>
      </w:r>
      <w:proofErr w:type="gramEnd"/>
      <w:r w:rsidRPr="001269D7">
        <w:rPr>
          <w:b w:val="0"/>
        </w:rPr>
        <w:t>. Он реализуется как по отношению к содержанию оценки, так и к представлению и интерпретации результатов измерений.</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 xml:space="preserve">Уровневый подход реализуется за счёт фиксации различных уровней достижения </w:t>
      </w:r>
      <w:proofErr w:type="gramStart"/>
      <w:r w:rsidRPr="001269D7">
        <w:rPr>
          <w:b w:val="0"/>
        </w:rPr>
        <w:t>обучающимися</w:t>
      </w:r>
      <w:proofErr w:type="gramEnd"/>
      <w:r w:rsidRPr="001269D7">
        <w:rPr>
          <w:b w:val="0"/>
        </w:rPr>
        <w:t xml:space="preserve"> планируемых результатов. Достижение базового уровня свидетельствует о способности </w:t>
      </w:r>
      <w:proofErr w:type="gramStart"/>
      <w:r w:rsidRPr="001269D7">
        <w:rPr>
          <w:b w:val="0"/>
        </w:rPr>
        <w:t>обучающихся</w:t>
      </w:r>
      <w:proofErr w:type="gramEnd"/>
      <w:r w:rsidRPr="001269D7">
        <w:rPr>
          <w:b w:val="0"/>
        </w:rPr>
        <w:t xml:space="preserve">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 xml:space="preserve">Комплексный подход к оценке образовательных достижений реализуется </w:t>
      </w:r>
      <w:proofErr w:type="gramStart"/>
      <w:r w:rsidRPr="001269D7">
        <w:rPr>
          <w:b w:val="0"/>
        </w:rPr>
        <w:t>через</w:t>
      </w:r>
      <w:proofErr w:type="gramEnd"/>
      <w:r w:rsidRPr="001269D7">
        <w:rPr>
          <w:b w:val="0"/>
        </w:rPr>
        <w:t>:</w:t>
      </w:r>
    </w:p>
    <w:p w:rsidR="0007121A" w:rsidRPr="001269D7" w:rsidRDefault="0007121A" w:rsidP="009206C7">
      <w:pPr>
        <w:pStyle w:val="54"/>
        <w:keepNext/>
        <w:keepLines/>
        <w:numPr>
          <w:ilvl w:val="0"/>
          <w:numId w:val="22"/>
        </w:numPr>
        <w:shd w:val="clear" w:color="auto" w:fill="auto"/>
        <w:tabs>
          <w:tab w:val="left" w:pos="1359"/>
        </w:tabs>
        <w:spacing w:before="0" w:after="0" w:line="240" w:lineRule="auto"/>
        <w:jc w:val="both"/>
        <w:rPr>
          <w:b w:val="0"/>
        </w:rPr>
      </w:pPr>
      <w:r w:rsidRPr="001269D7">
        <w:rPr>
          <w:b w:val="0"/>
        </w:rPr>
        <w:t>оценку предметных и метапредметных результатов;</w:t>
      </w:r>
    </w:p>
    <w:p w:rsidR="0007121A" w:rsidRPr="001269D7" w:rsidRDefault="0007121A" w:rsidP="009206C7">
      <w:pPr>
        <w:pStyle w:val="54"/>
        <w:keepNext/>
        <w:keepLines/>
        <w:numPr>
          <w:ilvl w:val="0"/>
          <w:numId w:val="22"/>
        </w:numPr>
        <w:shd w:val="clear" w:color="auto" w:fill="auto"/>
        <w:tabs>
          <w:tab w:val="left" w:pos="1359"/>
        </w:tabs>
        <w:spacing w:before="0" w:after="0" w:line="240" w:lineRule="auto"/>
        <w:jc w:val="both"/>
        <w:rPr>
          <w:b w:val="0"/>
        </w:rPr>
      </w:pPr>
      <w:r w:rsidRPr="001269D7">
        <w:rPr>
          <w:b w:val="0"/>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07121A" w:rsidRPr="001269D7" w:rsidRDefault="0007121A" w:rsidP="009206C7">
      <w:pPr>
        <w:pStyle w:val="54"/>
        <w:keepNext/>
        <w:keepLines/>
        <w:numPr>
          <w:ilvl w:val="0"/>
          <w:numId w:val="22"/>
        </w:numPr>
        <w:shd w:val="clear" w:color="auto" w:fill="auto"/>
        <w:tabs>
          <w:tab w:val="left" w:pos="1359"/>
        </w:tabs>
        <w:spacing w:before="0" w:after="0" w:line="240" w:lineRule="auto"/>
        <w:jc w:val="both"/>
        <w:rPr>
          <w:b w:val="0"/>
        </w:rPr>
      </w:pPr>
      <w:r w:rsidRPr="001269D7">
        <w:rPr>
          <w:b w:val="0"/>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07121A" w:rsidRPr="001269D7" w:rsidRDefault="0007121A" w:rsidP="009206C7">
      <w:pPr>
        <w:pStyle w:val="54"/>
        <w:keepNext/>
        <w:keepLines/>
        <w:numPr>
          <w:ilvl w:val="0"/>
          <w:numId w:val="22"/>
        </w:numPr>
        <w:shd w:val="clear" w:color="auto" w:fill="auto"/>
        <w:tabs>
          <w:tab w:val="left" w:pos="1359"/>
        </w:tabs>
        <w:spacing w:before="0" w:after="0" w:line="240" w:lineRule="auto"/>
        <w:jc w:val="both"/>
        <w:rPr>
          <w:b w:val="0"/>
        </w:rPr>
      </w:pPr>
      <w:r w:rsidRPr="001269D7">
        <w:rPr>
          <w:b w:val="0"/>
        </w:rPr>
        <w:t>использование форм работы, обеспечивающих возможность включения</w:t>
      </w:r>
      <w:r w:rsidR="004E2133" w:rsidRPr="001269D7">
        <w:rPr>
          <w:b w:val="0"/>
        </w:rPr>
        <w:t xml:space="preserve"> </w:t>
      </w:r>
      <w:r w:rsidRPr="001269D7">
        <w:rPr>
          <w:b w:val="0"/>
        </w:rPr>
        <w:t>обучающихся в самостоятельную оценочную деятельность (самоанализ, самооценка, взаимооценка);</w:t>
      </w:r>
    </w:p>
    <w:p w:rsidR="0007121A" w:rsidRPr="001269D7" w:rsidRDefault="0007121A" w:rsidP="009206C7">
      <w:pPr>
        <w:pStyle w:val="54"/>
        <w:keepNext/>
        <w:keepLines/>
        <w:numPr>
          <w:ilvl w:val="0"/>
          <w:numId w:val="22"/>
        </w:numPr>
        <w:shd w:val="clear" w:color="auto" w:fill="auto"/>
        <w:tabs>
          <w:tab w:val="left" w:pos="1359"/>
        </w:tabs>
        <w:spacing w:before="0" w:after="0" w:line="240" w:lineRule="auto"/>
        <w:jc w:val="both"/>
        <w:rPr>
          <w:b w:val="0"/>
        </w:rPr>
      </w:pPr>
      <w:r w:rsidRPr="001269D7">
        <w:rPr>
          <w:b w:val="0"/>
        </w:rPr>
        <w:lastRenderedPageBreak/>
        <w:t>использование мониторинга динамических показателей освоения умений и знаний, в том числе формируемых с использованием информационно</w:t>
      </w:r>
      <w:r w:rsidRPr="001269D7">
        <w:rPr>
          <w:b w:val="0"/>
        </w:rPr>
        <w:softHyphen/>
        <w:t>коммуникационных (цифровых) технологий.</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w:t>
      </w:r>
      <w:r w:rsidRPr="001269D7">
        <w:rPr>
          <w:b w:val="0"/>
        </w:rPr>
        <w:softHyphen/>
        <w:t>образовательной деятельности образовательной организации и образовательных систем разного уровня.</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proofErr w:type="gramStart"/>
      <w:r w:rsidRPr="001269D7">
        <w:rPr>
          <w:b w:val="0"/>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w:t>
      </w:r>
      <w:r w:rsidRPr="001269D7">
        <w:rPr>
          <w:b w:val="0"/>
        </w:rPr>
        <w:softHyphen/>
        <w:t>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roofErr w:type="gramEnd"/>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При оценке метапредметных результатов оцениваются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Формирование метапредметных результатов обеспечивается комплексом освоения программ учебных предметов и внеурочной деятельности.</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Основным объектом оценки метапредметных результатов является овладение:</w:t>
      </w:r>
    </w:p>
    <w:p w:rsidR="0007121A" w:rsidRPr="001269D7" w:rsidRDefault="0007121A" w:rsidP="009206C7">
      <w:pPr>
        <w:pStyle w:val="54"/>
        <w:keepNext/>
        <w:keepLines/>
        <w:numPr>
          <w:ilvl w:val="0"/>
          <w:numId w:val="23"/>
        </w:numPr>
        <w:shd w:val="clear" w:color="auto" w:fill="auto"/>
        <w:tabs>
          <w:tab w:val="left" w:pos="1359"/>
        </w:tabs>
        <w:spacing w:before="0" w:after="0" w:line="240" w:lineRule="auto"/>
        <w:jc w:val="both"/>
        <w:rPr>
          <w:b w:val="0"/>
        </w:rPr>
      </w:pPr>
      <w:r w:rsidRPr="001269D7">
        <w:rPr>
          <w:b w:val="0"/>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07121A" w:rsidRPr="001269D7" w:rsidRDefault="0007121A" w:rsidP="009206C7">
      <w:pPr>
        <w:pStyle w:val="54"/>
        <w:keepNext/>
        <w:keepLines/>
        <w:numPr>
          <w:ilvl w:val="0"/>
          <w:numId w:val="23"/>
        </w:numPr>
        <w:shd w:val="clear" w:color="auto" w:fill="auto"/>
        <w:tabs>
          <w:tab w:val="left" w:pos="1359"/>
        </w:tabs>
        <w:spacing w:before="0" w:after="0" w:line="240" w:lineRule="auto"/>
        <w:jc w:val="both"/>
        <w:rPr>
          <w:b w:val="0"/>
        </w:rPr>
      </w:pPr>
      <w:proofErr w:type="gramStart"/>
      <w:r w:rsidRPr="001269D7">
        <w:rPr>
          <w:b w:val="0"/>
        </w:rP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roofErr w:type="gramEnd"/>
    </w:p>
    <w:p w:rsidR="0007121A" w:rsidRPr="001269D7" w:rsidRDefault="0007121A" w:rsidP="009206C7">
      <w:pPr>
        <w:pStyle w:val="54"/>
        <w:keepNext/>
        <w:keepLines/>
        <w:numPr>
          <w:ilvl w:val="0"/>
          <w:numId w:val="23"/>
        </w:numPr>
        <w:shd w:val="clear" w:color="auto" w:fill="auto"/>
        <w:tabs>
          <w:tab w:val="left" w:pos="1359"/>
        </w:tabs>
        <w:spacing w:before="0" w:after="0" w:line="240" w:lineRule="auto"/>
        <w:jc w:val="both"/>
        <w:rPr>
          <w:b w:val="0"/>
        </w:rPr>
      </w:pPr>
      <w:proofErr w:type="gramStart"/>
      <w:r w:rsidRPr="001269D7">
        <w:rPr>
          <w:b w:val="0"/>
        </w:rPr>
        <w:lastRenderedPageBreak/>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07121A" w:rsidRPr="001269D7" w:rsidRDefault="0007121A" w:rsidP="0007121A">
      <w:pPr>
        <w:pStyle w:val="54"/>
        <w:keepNext/>
        <w:keepLines/>
        <w:shd w:val="clear" w:color="auto" w:fill="auto"/>
        <w:tabs>
          <w:tab w:val="left" w:pos="1359"/>
        </w:tabs>
        <w:spacing w:before="0" w:after="0" w:line="240" w:lineRule="auto"/>
        <w:ind w:firstLine="1361"/>
        <w:jc w:val="both"/>
        <w:rPr>
          <w:b w:val="0"/>
        </w:rPr>
      </w:pPr>
      <w:r w:rsidRPr="001269D7">
        <w:rPr>
          <w:b w:val="0"/>
        </w:rPr>
        <w:t>Формы оценки:</w:t>
      </w:r>
    </w:p>
    <w:p w:rsidR="00D2097B" w:rsidRPr="001269D7" w:rsidRDefault="0007121A" w:rsidP="009206C7">
      <w:pPr>
        <w:pStyle w:val="54"/>
        <w:keepNext/>
        <w:keepLines/>
        <w:numPr>
          <w:ilvl w:val="0"/>
          <w:numId w:val="24"/>
        </w:numPr>
        <w:shd w:val="clear" w:color="auto" w:fill="auto"/>
        <w:tabs>
          <w:tab w:val="left" w:pos="1359"/>
        </w:tabs>
        <w:spacing w:before="0" w:after="0" w:line="240" w:lineRule="auto"/>
        <w:jc w:val="both"/>
        <w:rPr>
          <w:b w:val="0"/>
        </w:rPr>
      </w:pPr>
      <w:r w:rsidRPr="001269D7">
        <w:rPr>
          <w:b w:val="0"/>
        </w:rPr>
        <w:t>для</w:t>
      </w:r>
      <w:r w:rsidRPr="001269D7">
        <w:rPr>
          <w:b w:val="0"/>
        </w:rPr>
        <w:tab/>
        <w:t>проверки</w:t>
      </w:r>
      <w:r w:rsidRPr="001269D7">
        <w:rPr>
          <w:b w:val="0"/>
        </w:rPr>
        <w:tab/>
        <w:t>читательской грамотности - письменная работа</w:t>
      </w:r>
      <w:r w:rsidR="00D2097B" w:rsidRPr="001269D7">
        <w:rPr>
          <w:b w:val="0"/>
        </w:rPr>
        <w:t xml:space="preserve"> </w:t>
      </w:r>
      <w:r w:rsidRPr="001269D7">
        <w:rPr>
          <w:b w:val="0"/>
        </w:rPr>
        <w:t>на межпредметной основе;</w:t>
      </w:r>
    </w:p>
    <w:p w:rsidR="00D2097B" w:rsidRPr="001269D7" w:rsidRDefault="0007121A" w:rsidP="009206C7">
      <w:pPr>
        <w:pStyle w:val="54"/>
        <w:keepNext/>
        <w:keepLines/>
        <w:numPr>
          <w:ilvl w:val="0"/>
          <w:numId w:val="24"/>
        </w:numPr>
        <w:shd w:val="clear" w:color="auto" w:fill="auto"/>
        <w:tabs>
          <w:tab w:val="left" w:pos="1359"/>
        </w:tabs>
        <w:spacing w:before="0" w:after="0" w:line="240" w:lineRule="auto"/>
        <w:jc w:val="both"/>
        <w:rPr>
          <w:b w:val="0"/>
        </w:rPr>
      </w:pPr>
      <w:r w:rsidRPr="001269D7">
        <w:rPr>
          <w:b w:val="0"/>
        </w:rPr>
        <w:t>для проверки цифровой грамотности - практическая работа в сочетании с письменной (компьютеризованной) частью;</w:t>
      </w:r>
    </w:p>
    <w:p w:rsidR="00D2097B" w:rsidRPr="001269D7" w:rsidRDefault="0007121A" w:rsidP="009206C7">
      <w:pPr>
        <w:pStyle w:val="54"/>
        <w:keepNext/>
        <w:keepLines/>
        <w:numPr>
          <w:ilvl w:val="0"/>
          <w:numId w:val="24"/>
        </w:numPr>
        <w:shd w:val="clear" w:color="auto" w:fill="auto"/>
        <w:tabs>
          <w:tab w:val="left" w:pos="1359"/>
        </w:tabs>
        <w:spacing w:before="0" w:after="0" w:line="240" w:lineRule="auto"/>
        <w:jc w:val="both"/>
        <w:rPr>
          <w:b w:val="0"/>
        </w:rPr>
      </w:pPr>
      <w:r w:rsidRPr="001269D7">
        <w:rPr>
          <w:b w:val="0"/>
        </w:rPr>
        <w:t>для</w:t>
      </w:r>
      <w:r w:rsidRPr="001269D7">
        <w:rPr>
          <w:b w:val="0"/>
        </w:rPr>
        <w:tab/>
        <w:t>проверки</w:t>
      </w:r>
      <w:r w:rsidRPr="001269D7">
        <w:rPr>
          <w:b w:val="0"/>
        </w:rPr>
        <w:tab/>
        <w:t>сформированности регулятивных, коммуникативных</w:t>
      </w:r>
      <w:r w:rsidR="00D2097B" w:rsidRPr="001269D7">
        <w:rPr>
          <w:b w:val="0"/>
        </w:rPr>
        <w:t xml:space="preserve"> </w:t>
      </w:r>
      <w:r w:rsidRPr="001269D7">
        <w:rPr>
          <w:b w:val="0"/>
        </w:rP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2097B" w:rsidRPr="001269D7" w:rsidRDefault="0007121A" w:rsidP="00D2097B">
      <w:pPr>
        <w:pStyle w:val="54"/>
        <w:keepNext/>
        <w:keepLines/>
        <w:shd w:val="clear" w:color="auto" w:fill="auto"/>
        <w:tabs>
          <w:tab w:val="left" w:pos="1359"/>
        </w:tabs>
        <w:spacing w:before="0" w:after="0" w:line="240" w:lineRule="auto"/>
        <w:ind w:firstLine="1361"/>
        <w:jc w:val="both"/>
        <w:rPr>
          <w:b w:val="0"/>
        </w:rPr>
      </w:pPr>
      <w:r w:rsidRPr="001269D7">
        <w:rPr>
          <w:b w:val="0"/>
        </w:rPr>
        <w:t>Каждый из перечисленных видов диагностики проводится с периодичностью не менее чем один раз в два года.</w:t>
      </w:r>
    </w:p>
    <w:p w:rsidR="00D2097B" w:rsidRPr="001269D7" w:rsidRDefault="0007121A" w:rsidP="00D2097B">
      <w:pPr>
        <w:pStyle w:val="54"/>
        <w:keepNext/>
        <w:keepLines/>
        <w:shd w:val="clear" w:color="auto" w:fill="auto"/>
        <w:tabs>
          <w:tab w:val="left" w:pos="1359"/>
        </w:tabs>
        <w:spacing w:before="0" w:after="0" w:line="240" w:lineRule="auto"/>
        <w:ind w:firstLine="1361"/>
        <w:jc w:val="both"/>
        <w:rPr>
          <w:b w:val="0"/>
        </w:rPr>
      </w:pPr>
      <w:proofErr w:type="gramStart"/>
      <w:r w:rsidRPr="001269D7">
        <w:rPr>
          <w:b w:val="0"/>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roofErr w:type="gramEnd"/>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 xml:space="preserve">Выбор темы проекта осуществляется </w:t>
      </w:r>
      <w:proofErr w:type="gramStart"/>
      <w:r w:rsidRPr="001269D7">
        <w:rPr>
          <w:b w:val="0"/>
        </w:rPr>
        <w:t>обучающимися</w:t>
      </w:r>
      <w:proofErr w:type="gramEnd"/>
      <w:r w:rsidRPr="001269D7">
        <w:rPr>
          <w:b w:val="0"/>
        </w:rPr>
        <w:t>.</w:t>
      </w:r>
    </w:p>
    <w:p w:rsidR="00B61DD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 xml:space="preserve">Результатом проекта является одна из следующих работ: </w:t>
      </w:r>
    </w:p>
    <w:p w:rsidR="00D2097B" w:rsidRPr="001269D7" w:rsidRDefault="00D2097B" w:rsidP="009206C7">
      <w:pPr>
        <w:pStyle w:val="54"/>
        <w:keepNext/>
        <w:keepLines/>
        <w:numPr>
          <w:ilvl w:val="0"/>
          <w:numId w:val="27"/>
        </w:numPr>
        <w:shd w:val="clear" w:color="auto" w:fill="auto"/>
        <w:tabs>
          <w:tab w:val="left" w:pos="1359"/>
        </w:tabs>
        <w:spacing w:before="0" w:after="0" w:line="240" w:lineRule="auto"/>
        <w:jc w:val="both"/>
        <w:rPr>
          <w:b w:val="0"/>
        </w:rPr>
      </w:pPr>
      <w:r w:rsidRPr="001269D7">
        <w:rPr>
          <w:b w:val="0"/>
        </w:rPr>
        <w:t>письменная работа (эссе, реферат, аналитические материалы, обзорные материалы, отчёты о проведённых исследованиях, стендовый доклад и другие);</w:t>
      </w:r>
    </w:p>
    <w:p w:rsidR="00B61DDB" w:rsidRPr="001269D7" w:rsidRDefault="00D2097B" w:rsidP="009206C7">
      <w:pPr>
        <w:pStyle w:val="54"/>
        <w:keepNext/>
        <w:keepLines/>
        <w:numPr>
          <w:ilvl w:val="0"/>
          <w:numId w:val="27"/>
        </w:numPr>
        <w:shd w:val="clear" w:color="auto" w:fill="auto"/>
        <w:tabs>
          <w:tab w:val="left" w:pos="1359"/>
        </w:tabs>
        <w:spacing w:before="0" w:after="0" w:line="240" w:lineRule="auto"/>
        <w:jc w:val="both"/>
        <w:rPr>
          <w:b w:val="0"/>
        </w:rPr>
      </w:pPr>
      <w:r w:rsidRPr="001269D7">
        <w:rPr>
          <w:b w:val="0"/>
        </w:rP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w:t>
      </w:r>
      <w:r w:rsidR="00B61DDB" w:rsidRPr="001269D7">
        <w:rPr>
          <w:b w:val="0"/>
        </w:rPr>
        <w:t>компьютерной анимации и других;</w:t>
      </w:r>
    </w:p>
    <w:p w:rsidR="00B61DDB" w:rsidRPr="001269D7" w:rsidRDefault="00D2097B" w:rsidP="009206C7">
      <w:pPr>
        <w:pStyle w:val="54"/>
        <w:keepNext/>
        <w:keepLines/>
        <w:numPr>
          <w:ilvl w:val="0"/>
          <w:numId w:val="27"/>
        </w:numPr>
        <w:shd w:val="clear" w:color="auto" w:fill="auto"/>
        <w:tabs>
          <w:tab w:val="left" w:pos="1359"/>
        </w:tabs>
        <w:spacing w:before="0" w:after="0" w:line="240" w:lineRule="auto"/>
        <w:jc w:val="both"/>
        <w:rPr>
          <w:b w:val="0"/>
        </w:rPr>
      </w:pPr>
      <w:r w:rsidRPr="001269D7">
        <w:rPr>
          <w:b w:val="0"/>
        </w:rPr>
        <w:t xml:space="preserve">материальный объект, макет, иное конструкторское изделие; </w:t>
      </w:r>
    </w:p>
    <w:p w:rsidR="00D2097B" w:rsidRPr="001269D7" w:rsidRDefault="00D2097B" w:rsidP="009206C7">
      <w:pPr>
        <w:pStyle w:val="54"/>
        <w:keepNext/>
        <w:keepLines/>
        <w:numPr>
          <w:ilvl w:val="0"/>
          <w:numId w:val="27"/>
        </w:numPr>
        <w:shd w:val="clear" w:color="auto" w:fill="auto"/>
        <w:tabs>
          <w:tab w:val="left" w:pos="1359"/>
        </w:tabs>
        <w:spacing w:before="0" w:after="0" w:line="240" w:lineRule="auto"/>
        <w:jc w:val="both"/>
        <w:rPr>
          <w:b w:val="0"/>
        </w:rPr>
      </w:pPr>
      <w:r w:rsidRPr="001269D7">
        <w:rPr>
          <w:b w:val="0"/>
        </w:rPr>
        <w:lastRenderedPageBreak/>
        <w:t>отчётные материалы по социальному проекту.</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Требования к организации проектной деятельности, к содержанию и направленности проекта разрабатываются образовательной организацией.</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Проект оценивается по критериям сформированности:</w:t>
      </w:r>
    </w:p>
    <w:p w:rsidR="00D2097B" w:rsidRPr="001269D7" w:rsidRDefault="00D2097B" w:rsidP="009206C7">
      <w:pPr>
        <w:pStyle w:val="54"/>
        <w:keepNext/>
        <w:keepLines/>
        <w:numPr>
          <w:ilvl w:val="0"/>
          <w:numId w:val="28"/>
        </w:numPr>
        <w:shd w:val="clear" w:color="auto" w:fill="auto"/>
        <w:tabs>
          <w:tab w:val="left" w:pos="1359"/>
        </w:tabs>
        <w:spacing w:before="0" w:after="0" w:line="240" w:lineRule="auto"/>
        <w:jc w:val="both"/>
        <w:rPr>
          <w:b w:val="0"/>
        </w:rPr>
      </w:pPr>
      <w:r w:rsidRPr="001269D7">
        <w:rPr>
          <w:b w:val="0"/>
        </w:rPr>
        <w:t xml:space="preserve">познавательных универсальных учебных действий, включающих способность к самостоятельному приобретению знаний и решению проблем, умение </w:t>
      </w:r>
      <w:proofErr w:type="gramStart"/>
      <w:r w:rsidRPr="001269D7">
        <w:rPr>
          <w:b w:val="0"/>
        </w:rPr>
        <w:t>поставить проблему</w:t>
      </w:r>
      <w:proofErr w:type="gramEnd"/>
      <w:r w:rsidRPr="001269D7">
        <w:rPr>
          <w:b w:val="0"/>
        </w:rPr>
        <w:t xml:space="preserve">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2097B" w:rsidRPr="001269D7" w:rsidRDefault="00D2097B" w:rsidP="009206C7">
      <w:pPr>
        <w:pStyle w:val="54"/>
        <w:keepNext/>
        <w:keepLines/>
        <w:numPr>
          <w:ilvl w:val="0"/>
          <w:numId w:val="28"/>
        </w:numPr>
        <w:shd w:val="clear" w:color="auto" w:fill="auto"/>
        <w:tabs>
          <w:tab w:val="left" w:pos="1359"/>
        </w:tabs>
        <w:spacing w:before="0" w:after="0" w:line="240" w:lineRule="auto"/>
        <w:jc w:val="both"/>
        <w:rPr>
          <w:b w:val="0"/>
        </w:rPr>
      </w:pPr>
      <w:r w:rsidRPr="001269D7">
        <w:rPr>
          <w:b w:val="0"/>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2097B" w:rsidRPr="001269D7" w:rsidRDefault="00D2097B" w:rsidP="009206C7">
      <w:pPr>
        <w:pStyle w:val="54"/>
        <w:keepNext/>
        <w:keepLines/>
        <w:numPr>
          <w:ilvl w:val="0"/>
          <w:numId w:val="28"/>
        </w:numPr>
        <w:shd w:val="clear" w:color="auto" w:fill="auto"/>
        <w:tabs>
          <w:tab w:val="left" w:pos="1359"/>
        </w:tabs>
        <w:spacing w:before="0" w:after="0" w:line="240" w:lineRule="auto"/>
        <w:jc w:val="both"/>
        <w:rPr>
          <w:b w:val="0"/>
        </w:rPr>
      </w:pPr>
      <w:r w:rsidRPr="001269D7">
        <w:rPr>
          <w:b w:val="0"/>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2097B" w:rsidRPr="001269D7" w:rsidRDefault="00D2097B" w:rsidP="009206C7">
      <w:pPr>
        <w:pStyle w:val="54"/>
        <w:keepNext/>
        <w:keepLines/>
        <w:numPr>
          <w:ilvl w:val="0"/>
          <w:numId w:val="28"/>
        </w:numPr>
        <w:shd w:val="clear" w:color="auto" w:fill="auto"/>
        <w:tabs>
          <w:tab w:val="left" w:pos="1359"/>
        </w:tabs>
        <w:spacing w:before="0" w:after="0" w:line="240" w:lineRule="auto"/>
        <w:jc w:val="both"/>
        <w:rPr>
          <w:b w:val="0"/>
        </w:rPr>
      </w:pPr>
      <w:r w:rsidRPr="001269D7">
        <w:rPr>
          <w:b w:val="0"/>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proofErr w:type="gramStart"/>
      <w:r w:rsidRPr="001269D7">
        <w:rPr>
          <w:b w:val="0"/>
        </w:rPr>
        <w:t>Предметные результаты освоения ФОП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roofErr w:type="gramEnd"/>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При оценке предметных результатов оцениваются достижения обучающихся планируемых результатов по отдельным учебным предметам. Основным предметом оценки является способность к решению учебно</w:t>
      </w:r>
      <w:r w:rsidRPr="001269D7">
        <w:rPr>
          <w:b w:val="0"/>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Особенности оценки по отдельному учебному предмету фиксируются в приложении к ООП ООО.</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Описание оценки предметных результатов по отдельному учебному предмету включает:</w:t>
      </w:r>
    </w:p>
    <w:p w:rsidR="00D2097B" w:rsidRPr="001269D7" w:rsidRDefault="00D2097B" w:rsidP="009206C7">
      <w:pPr>
        <w:pStyle w:val="54"/>
        <w:keepNext/>
        <w:keepLines/>
        <w:numPr>
          <w:ilvl w:val="0"/>
          <w:numId w:val="26"/>
        </w:numPr>
        <w:shd w:val="clear" w:color="auto" w:fill="auto"/>
        <w:tabs>
          <w:tab w:val="left" w:pos="1359"/>
        </w:tabs>
        <w:spacing w:before="0" w:after="0" w:line="240" w:lineRule="auto"/>
        <w:jc w:val="both"/>
        <w:rPr>
          <w:b w:val="0"/>
        </w:rPr>
      </w:pPr>
      <w:r w:rsidRPr="001269D7">
        <w:rPr>
          <w:b w:val="0"/>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2097B" w:rsidRPr="001269D7" w:rsidRDefault="00D2097B" w:rsidP="009206C7">
      <w:pPr>
        <w:pStyle w:val="54"/>
        <w:keepNext/>
        <w:keepLines/>
        <w:numPr>
          <w:ilvl w:val="0"/>
          <w:numId w:val="26"/>
        </w:numPr>
        <w:shd w:val="clear" w:color="auto" w:fill="auto"/>
        <w:tabs>
          <w:tab w:val="left" w:pos="1359"/>
        </w:tabs>
        <w:spacing w:before="0" w:after="0" w:line="240" w:lineRule="auto"/>
        <w:jc w:val="both"/>
        <w:rPr>
          <w:b w:val="0"/>
        </w:rPr>
      </w:pPr>
      <w:r w:rsidRPr="001269D7">
        <w:rPr>
          <w:b w:val="0"/>
        </w:rPr>
        <w:lastRenderedPageBreak/>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D2097B" w:rsidRPr="001269D7" w:rsidRDefault="00D2097B" w:rsidP="009206C7">
      <w:pPr>
        <w:pStyle w:val="54"/>
        <w:keepNext/>
        <w:keepLines/>
        <w:numPr>
          <w:ilvl w:val="0"/>
          <w:numId w:val="26"/>
        </w:numPr>
        <w:shd w:val="clear" w:color="auto" w:fill="auto"/>
        <w:tabs>
          <w:tab w:val="left" w:pos="1359"/>
        </w:tabs>
        <w:spacing w:before="0" w:after="0" w:line="240" w:lineRule="auto"/>
        <w:jc w:val="both"/>
        <w:rPr>
          <w:b w:val="0"/>
        </w:rPr>
      </w:pPr>
      <w:r w:rsidRPr="001269D7">
        <w:rPr>
          <w:b w:val="0"/>
        </w:rPr>
        <w:t>график контрольных мероприятий.</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При текущей оценке оценивается индивидуальное продвижение обучающегося в освоении программы учебного предмета.</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 xml:space="preserve">Объектом текущей оценки являются тематические планируемые результаты, </w:t>
      </w:r>
      <w:proofErr w:type="gramStart"/>
      <w:r w:rsidRPr="001269D7">
        <w:rPr>
          <w:b w:val="0"/>
        </w:rPr>
        <w:t>этапы</w:t>
      </w:r>
      <w:proofErr w:type="gramEnd"/>
      <w:r w:rsidRPr="001269D7">
        <w:rPr>
          <w:b w:val="0"/>
        </w:rPr>
        <w:t xml:space="preserve"> освоения которых зафиксированы в тематическом планировании по учебному предмету.</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1269D7">
        <w:rPr>
          <w:b w:val="0"/>
        </w:rPr>
        <w:t>о-</w:t>
      </w:r>
      <w:proofErr w:type="gramEnd"/>
      <w:r w:rsidRPr="001269D7">
        <w:rPr>
          <w:b w:val="0"/>
        </w:rPr>
        <w:t xml:space="preserve"> и взаимооценка, рефлексия, листы продвижения и другие) с учётом особенностей учебного предмета.</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Результаты текущей оценки являются основой для индивидуализации учебного процесса.</w:t>
      </w:r>
    </w:p>
    <w:p w:rsidR="00D2097B" w:rsidRPr="001269D7" w:rsidRDefault="00D2097B" w:rsidP="00D2097B">
      <w:pPr>
        <w:pStyle w:val="54"/>
        <w:keepNext/>
        <w:keepLines/>
        <w:shd w:val="clear" w:color="auto" w:fill="auto"/>
        <w:tabs>
          <w:tab w:val="left" w:pos="1359"/>
        </w:tabs>
        <w:spacing w:before="0" w:after="0" w:line="240" w:lineRule="auto"/>
        <w:ind w:firstLine="1361"/>
        <w:jc w:val="both"/>
        <w:rPr>
          <w:b w:val="0"/>
        </w:rPr>
      </w:pPr>
      <w:r w:rsidRPr="001269D7">
        <w:rPr>
          <w:b w:val="0"/>
        </w:rPr>
        <w:t>При тематической оценке оценивается уровень достижения тематических планируемых результатов по учебному предмету.</w:t>
      </w:r>
    </w:p>
    <w:p w:rsidR="00B61DDB" w:rsidRPr="001269D7" w:rsidRDefault="00D2097B" w:rsidP="00B61DDB">
      <w:pPr>
        <w:pStyle w:val="54"/>
        <w:keepNext/>
        <w:keepLines/>
        <w:shd w:val="clear" w:color="auto" w:fill="auto"/>
        <w:tabs>
          <w:tab w:val="left" w:pos="1359"/>
        </w:tabs>
        <w:spacing w:before="0" w:after="0" w:line="240" w:lineRule="auto"/>
        <w:ind w:firstLine="1361"/>
        <w:jc w:val="both"/>
        <w:rPr>
          <w:b w:val="0"/>
        </w:rPr>
      </w:pPr>
      <w:r w:rsidRPr="001269D7">
        <w:rPr>
          <w:b w:val="0"/>
        </w:rPr>
        <w:t>Внутренний мониторинг включает следующие процедуры:</w:t>
      </w:r>
    </w:p>
    <w:p w:rsidR="00B61DDB" w:rsidRPr="001269D7" w:rsidRDefault="00D2097B" w:rsidP="009206C7">
      <w:pPr>
        <w:pStyle w:val="54"/>
        <w:keepNext/>
        <w:keepLines/>
        <w:numPr>
          <w:ilvl w:val="0"/>
          <w:numId w:val="25"/>
        </w:numPr>
        <w:shd w:val="clear" w:color="auto" w:fill="auto"/>
        <w:tabs>
          <w:tab w:val="left" w:pos="1359"/>
        </w:tabs>
        <w:spacing w:before="0" w:after="0" w:line="240" w:lineRule="auto"/>
        <w:jc w:val="both"/>
        <w:rPr>
          <w:b w:val="0"/>
        </w:rPr>
      </w:pPr>
      <w:r w:rsidRPr="001269D7">
        <w:rPr>
          <w:b w:val="0"/>
        </w:rPr>
        <w:t>стартовая диагностика;</w:t>
      </w:r>
    </w:p>
    <w:p w:rsidR="00B61DDB" w:rsidRPr="001269D7" w:rsidRDefault="00D2097B" w:rsidP="009206C7">
      <w:pPr>
        <w:pStyle w:val="54"/>
        <w:keepNext/>
        <w:keepLines/>
        <w:numPr>
          <w:ilvl w:val="0"/>
          <w:numId w:val="25"/>
        </w:numPr>
        <w:shd w:val="clear" w:color="auto" w:fill="auto"/>
        <w:tabs>
          <w:tab w:val="left" w:pos="1359"/>
        </w:tabs>
        <w:spacing w:before="0" w:after="0" w:line="240" w:lineRule="auto"/>
        <w:jc w:val="both"/>
        <w:rPr>
          <w:b w:val="0"/>
        </w:rPr>
      </w:pPr>
      <w:r w:rsidRPr="001269D7">
        <w:rPr>
          <w:b w:val="0"/>
        </w:rPr>
        <w:t>оценка уровня достижения предметных и метапредметных результатов;</w:t>
      </w:r>
    </w:p>
    <w:p w:rsidR="00B61DDB" w:rsidRPr="001269D7" w:rsidRDefault="00D2097B" w:rsidP="009206C7">
      <w:pPr>
        <w:pStyle w:val="54"/>
        <w:keepNext/>
        <w:keepLines/>
        <w:numPr>
          <w:ilvl w:val="0"/>
          <w:numId w:val="25"/>
        </w:numPr>
        <w:shd w:val="clear" w:color="auto" w:fill="auto"/>
        <w:tabs>
          <w:tab w:val="left" w:pos="1359"/>
        </w:tabs>
        <w:spacing w:before="0" w:after="0" w:line="240" w:lineRule="auto"/>
        <w:jc w:val="both"/>
        <w:rPr>
          <w:b w:val="0"/>
        </w:rPr>
      </w:pPr>
      <w:r w:rsidRPr="001269D7">
        <w:rPr>
          <w:b w:val="0"/>
        </w:rPr>
        <w:t>оценка уровня функциональной грамотности</w:t>
      </w:r>
      <w:proofErr w:type="gramStart"/>
      <w:r w:rsidRPr="001269D7">
        <w:rPr>
          <w:b w:val="0"/>
        </w:rPr>
        <w:t>;о</w:t>
      </w:r>
      <w:proofErr w:type="gramEnd"/>
      <w:r w:rsidRPr="001269D7">
        <w:rPr>
          <w:b w:val="0"/>
        </w:rPr>
        <w:t>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2C7DB6" w:rsidRPr="001269D7" w:rsidRDefault="00D2097B" w:rsidP="002C7DB6">
      <w:pPr>
        <w:pStyle w:val="54"/>
        <w:keepNext/>
        <w:keepLines/>
        <w:shd w:val="clear" w:color="auto" w:fill="auto"/>
        <w:tabs>
          <w:tab w:val="left" w:pos="1359"/>
        </w:tabs>
        <w:spacing w:before="0" w:after="0" w:line="240" w:lineRule="auto"/>
        <w:ind w:firstLine="1361"/>
        <w:jc w:val="both"/>
        <w:rPr>
          <w:b w:val="0"/>
        </w:rPr>
      </w:pPr>
      <w:r w:rsidRPr="001269D7">
        <w:rPr>
          <w:b w:val="0"/>
        </w:rPr>
        <w:lastRenderedPageBreak/>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bookmarkStart w:id="9" w:name="bookmark22"/>
    </w:p>
    <w:p w:rsidR="002C7DB6" w:rsidRPr="001269D7" w:rsidRDefault="002C7DB6" w:rsidP="002C7DB6">
      <w:pPr>
        <w:pStyle w:val="54"/>
        <w:keepNext/>
        <w:keepLines/>
        <w:shd w:val="clear" w:color="auto" w:fill="auto"/>
        <w:tabs>
          <w:tab w:val="left" w:pos="1359"/>
        </w:tabs>
        <w:spacing w:before="0" w:after="0" w:line="240" w:lineRule="auto"/>
        <w:ind w:firstLine="1361"/>
        <w:jc w:val="both"/>
        <w:rPr>
          <w:b w:val="0"/>
        </w:rPr>
      </w:pPr>
    </w:p>
    <w:p w:rsidR="002515FD" w:rsidRPr="001269D7" w:rsidRDefault="00E94CDA" w:rsidP="002C7DB6">
      <w:pPr>
        <w:pStyle w:val="54"/>
        <w:keepNext/>
        <w:keepLines/>
        <w:shd w:val="clear" w:color="auto" w:fill="auto"/>
        <w:tabs>
          <w:tab w:val="left" w:pos="1359"/>
        </w:tabs>
        <w:spacing w:before="0" w:after="0" w:line="240" w:lineRule="auto"/>
        <w:ind w:firstLine="1361"/>
        <w:jc w:val="both"/>
        <w:rPr>
          <w:b w:val="0"/>
        </w:rPr>
      </w:pPr>
      <w:r w:rsidRPr="001269D7">
        <w:rPr>
          <w:b w:val="0"/>
        </w:rPr>
        <w:t>1.</w:t>
      </w:r>
      <w:r w:rsidR="002C7DB6" w:rsidRPr="001269D7">
        <w:rPr>
          <w:b w:val="0"/>
        </w:rPr>
        <w:t>2.</w:t>
      </w:r>
      <w:r w:rsidR="003C0249" w:rsidRPr="001269D7">
        <w:rPr>
          <w:b w:val="0"/>
        </w:rPr>
        <w:t xml:space="preserve"> </w:t>
      </w:r>
      <w:r w:rsidR="002515FD" w:rsidRPr="001269D7">
        <w:rPr>
          <w:b w:val="0"/>
        </w:rPr>
        <w:t>Предметные результаты</w:t>
      </w:r>
      <w:bookmarkEnd w:id="9"/>
    </w:p>
    <w:p w:rsidR="002515FD" w:rsidRPr="001269D7" w:rsidRDefault="00E94CDA" w:rsidP="002C7DB6">
      <w:pPr>
        <w:pStyle w:val="54"/>
        <w:keepNext/>
        <w:keepLines/>
        <w:shd w:val="clear" w:color="auto" w:fill="auto"/>
        <w:tabs>
          <w:tab w:val="left" w:pos="1744"/>
        </w:tabs>
        <w:spacing w:before="0" w:after="0" w:line="240" w:lineRule="auto"/>
        <w:ind w:left="760" w:firstLine="0"/>
        <w:jc w:val="left"/>
        <w:rPr>
          <w:b w:val="0"/>
        </w:rPr>
      </w:pPr>
      <w:bookmarkStart w:id="10" w:name="bookmark23"/>
      <w:r w:rsidRPr="001269D7">
        <w:rPr>
          <w:b w:val="0"/>
        </w:rPr>
        <w:t>1.</w:t>
      </w:r>
      <w:r w:rsidR="003C0249" w:rsidRPr="001269D7">
        <w:rPr>
          <w:b w:val="0"/>
        </w:rPr>
        <w:t xml:space="preserve">2.1. </w:t>
      </w:r>
      <w:r w:rsidR="002515FD" w:rsidRPr="001269D7">
        <w:rPr>
          <w:b w:val="0"/>
        </w:rPr>
        <w:t>Русский язык</w:t>
      </w:r>
      <w:bookmarkEnd w:id="10"/>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Планируемые результаты освоения программы по русскому языку на уровне основного общего образования.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5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получит следующие предметные результаты по отдельным темам программы по русскому языку.</w:t>
      </w:r>
    </w:p>
    <w:p w:rsidR="0087001C" w:rsidRPr="001269D7" w:rsidRDefault="0087001C" w:rsidP="00203981">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Общие сведения о языке.</w:t>
      </w:r>
      <w:r w:rsidR="00203981"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Осознавать богатство и выразительность русского языка, приводить примеры, свидетельствующие об этом.</w:t>
      </w:r>
      <w:r w:rsidR="00203981"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Знать основные разделы лингвистики, основные единицы языка и речи (звук, морфема, слово, словосочетание, предложение).</w:t>
      </w:r>
    </w:p>
    <w:p w:rsidR="0087001C" w:rsidRPr="001269D7" w:rsidRDefault="0087001C" w:rsidP="00203981">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Язык и речь.</w:t>
      </w:r>
      <w:r w:rsidR="00203981"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Участвовать в диалоге на лингвистические темы (в рамках </w:t>
      </w:r>
      <w:proofErr w:type="gramStart"/>
      <w:r w:rsidRPr="001269D7">
        <w:rPr>
          <w:rFonts w:ascii="Times New Roman" w:hAnsi="Times New Roman" w:cs="Times New Roman"/>
          <w:sz w:val="28"/>
          <w:szCs w:val="28"/>
        </w:rPr>
        <w:t>изученного</w:t>
      </w:r>
      <w:proofErr w:type="gramEnd"/>
      <w:r w:rsidRPr="001269D7">
        <w:rPr>
          <w:rFonts w:ascii="Times New Roman" w:hAnsi="Times New Roman" w:cs="Times New Roman"/>
          <w:sz w:val="28"/>
          <w:szCs w:val="28"/>
        </w:rPr>
        <w:t>) и в диалоге и (или) полилоге на основе жизненных наблюдений объёмом не менее 3 реплик.</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Устно пересказывать прочитанный или прослушанный текст объёмом не менее 100 слов.</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w:t>
      </w:r>
      <w:proofErr w:type="gramEnd"/>
      <w:r w:rsidRPr="001269D7">
        <w:rPr>
          <w:rFonts w:ascii="Times New Roman" w:hAnsi="Times New Roman" w:cs="Times New Roman"/>
          <w:sz w:val="28"/>
          <w:szCs w:val="28"/>
        </w:rPr>
        <w:t xml:space="preserve"> для сжатого изложения - не менее 110 слов).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Осуществлять выбор языковых сре</w:t>
      </w:r>
      <w:proofErr w:type="gramStart"/>
      <w:r w:rsidRPr="001269D7">
        <w:rPr>
          <w:rFonts w:ascii="Times New Roman" w:hAnsi="Times New Roman" w:cs="Times New Roman"/>
          <w:sz w:val="28"/>
          <w:szCs w:val="28"/>
        </w:rPr>
        <w:t>дств дл</w:t>
      </w:r>
      <w:proofErr w:type="gramEnd"/>
      <w:r w:rsidRPr="001269D7">
        <w:rPr>
          <w:rFonts w:ascii="Times New Roman" w:hAnsi="Times New Roman" w:cs="Times New Roman"/>
          <w:sz w:val="28"/>
          <w:szCs w:val="28"/>
        </w:rPr>
        <w:t>я создания высказывания в соответствии с целью, темой и коммуникативным замыслом.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Соблюдать при письме нормы современного русского литературного языка, в том числе во время списывания текста объёмом 90-100 слов, словарного </w:t>
      </w:r>
      <w:r w:rsidRPr="001269D7">
        <w:rPr>
          <w:rFonts w:ascii="Times New Roman" w:hAnsi="Times New Roman" w:cs="Times New Roman"/>
          <w:sz w:val="28"/>
          <w:szCs w:val="28"/>
        </w:rPr>
        <w:lastRenderedPageBreak/>
        <w:t>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Текст.</w:t>
      </w:r>
      <w:r w:rsidR="00203981"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Распознавать основные признаки текста, делить текст на композиционно</w:t>
      </w:r>
      <w:r w:rsidR="00203981" w:rsidRPr="001269D7">
        <w:rPr>
          <w:rFonts w:ascii="Times New Roman" w:hAnsi="Times New Roman" w:cs="Times New Roman"/>
          <w:sz w:val="28"/>
          <w:szCs w:val="28"/>
        </w:rPr>
        <w:t>-</w:t>
      </w:r>
      <w:r w:rsidRPr="001269D7">
        <w:rPr>
          <w:rFonts w:ascii="Times New Roman" w:hAnsi="Times New Roman" w:cs="Times New Roman"/>
          <w:sz w:val="28"/>
          <w:szCs w:val="28"/>
        </w:rPr>
        <w:softHyphen/>
        <w:t>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w:t>
      </w:r>
    </w:p>
    <w:p w:rsidR="0087001C" w:rsidRPr="001269D7" w:rsidRDefault="0087001C" w:rsidP="0091420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текст с точки зрения его соответствия основным признакам (наличие темы, главной мысли, грамматической</w:t>
      </w:r>
      <w:r w:rsidR="0091420C" w:rsidRPr="001269D7">
        <w:rPr>
          <w:rFonts w:ascii="Times New Roman" w:hAnsi="Times New Roman" w:cs="Times New Roman"/>
          <w:sz w:val="28"/>
          <w:szCs w:val="28"/>
        </w:rPr>
        <w:t xml:space="preserve"> связи предложений, цельности и </w:t>
      </w:r>
      <w:r w:rsidRPr="001269D7">
        <w:rPr>
          <w:rFonts w:ascii="Times New Roman" w:hAnsi="Times New Roman" w:cs="Times New Roman"/>
          <w:sz w:val="28"/>
          <w:szCs w:val="28"/>
        </w:rPr>
        <w:t>относительной</w:t>
      </w:r>
      <w:r w:rsidRPr="001269D7">
        <w:rPr>
          <w:rFonts w:ascii="Times New Roman" w:hAnsi="Times New Roman" w:cs="Times New Roman"/>
          <w:sz w:val="28"/>
          <w:szCs w:val="28"/>
        </w:rPr>
        <w:tab/>
        <w:t>законченности),</w:t>
      </w:r>
      <w:r w:rsidRPr="001269D7">
        <w:rPr>
          <w:rFonts w:ascii="Times New Roman" w:hAnsi="Times New Roman" w:cs="Times New Roman"/>
          <w:sz w:val="28"/>
          <w:szCs w:val="28"/>
        </w:rPr>
        <w:tab/>
        <w:t>с</w:t>
      </w:r>
      <w:r w:rsidRPr="001269D7">
        <w:rPr>
          <w:rFonts w:ascii="Times New Roman" w:hAnsi="Times New Roman" w:cs="Times New Roman"/>
          <w:sz w:val="28"/>
          <w:szCs w:val="28"/>
        </w:rPr>
        <w:tab/>
        <w:t>точки зрения</w:t>
      </w:r>
      <w:r w:rsidRPr="001269D7">
        <w:rPr>
          <w:rFonts w:ascii="Times New Roman" w:hAnsi="Times New Roman" w:cs="Times New Roman"/>
          <w:sz w:val="28"/>
          <w:szCs w:val="28"/>
        </w:rPr>
        <w:tab/>
        <w:t>его принадлежности</w:t>
      </w:r>
      <w:r w:rsidR="0091420C" w:rsidRPr="001269D7">
        <w:rPr>
          <w:rFonts w:ascii="Times New Roman" w:hAnsi="Times New Roman" w:cs="Times New Roman"/>
          <w:sz w:val="28"/>
          <w:szCs w:val="28"/>
        </w:rPr>
        <w:t xml:space="preserve"> </w:t>
      </w:r>
      <w:r w:rsidRPr="001269D7">
        <w:rPr>
          <w:rFonts w:ascii="Times New Roman" w:hAnsi="Times New Roman" w:cs="Times New Roman"/>
          <w:sz w:val="28"/>
          <w:szCs w:val="28"/>
        </w:rPr>
        <w:t>к функционально-смысловому типу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Применять знание основных признаков текста (повествование) в практике его создания.</w:t>
      </w:r>
    </w:p>
    <w:p w:rsidR="0087001C" w:rsidRPr="001269D7" w:rsidRDefault="0087001C" w:rsidP="003C0249">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Создавать тексты-повествования с исполь</w:t>
      </w:r>
      <w:r w:rsidR="0091420C" w:rsidRPr="001269D7">
        <w:rPr>
          <w:rFonts w:ascii="Times New Roman" w:hAnsi="Times New Roman" w:cs="Times New Roman"/>
          <w:sz w:val="28"/>
          <w:szCs w:val="28"/>
        </w:rPr>
        <w:t xml:space="preserve">зованием жизненного и </w:t>
      </w:r>
      <w:r w:rsidRPr="001269D7">
        <w:rPr>
          <w:rFonts w:ascii="Times New Roman" w:hAnsi="Times New Roman" w:cs="Times New Roman"/>
          <w:sz w:val="28"/>
          <w:szCs w:val="28"/>
        </w:rPr>
        <w:t>читательского</w:t>
      </w:r>
      <w:r w:rsidRPr="001269D7">
        <w:rPr>
          <w:rFonts w:ascii="Times New Roman" w:hAnsi="Times New Roman" w:cs="Times New Roman"/>
          <w:sz w:val="28"/>
          <w:szCs w:val="28"/>
        </w:rPr>
        <w:tab/>
        <w:t>опыта; тексты</w:t>
      </w:r>
      <w:r w:rsidRPr="001269D7">
        <w:rPr>
          <w:rFonts w:ascii="Times New Roman" w:hAnsi="Times New Roman" w:cs="Times New Roman"/>
          <w:sz w:val="28"/>
          <w:szCs w:val="28"/>
        </w:rPr>
        <w:tab/>
        <w:t>с</w:t>
      </w:r>
      <w:r w:rsidRPr="001269D7">
        <w:rPr>
          <w:rFonts w:ascii="Times New Roman" w:hAnsi="Times New Roman" w:cs="Times New Roman"/>
          <w:sz w:val="28"/>
          <w:szCs w:val="28"/>
        </w:rPr>
        <w:tab/>
        <w:t>использованием</w:t>
      </w:r>
      <w:r w:rsidRPr="001269D7">
        <w:rPr>
          <w:rFonts w:ascii="Times New Roman" w:hAnsi="Times New Roman" w:cs="Times New Roman"/>
          <w:sz w:val="28"/>
          <w:szCs w:val="28"/>
        </w:rPr>
        <w:tab/>
        <w:t>сюжетной картины</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t>(в том числе сочинения-миниатюры объёмом 3 и более предложений, сочинения объёмом не менее 70 слов).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Восстанавливать деформированный текст, осуществлять корректировку восстановленного текста с использованием образца.</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Функциональные разновидности языка.</w:t>
      </w:r>
      <w:r w:rsidR="00203981"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Иметь общее представление об особенностях разговорной речи, функциональных стилей, языка художественной литературы.</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Система языка.</w:t>
      </w:r>
      <w:r w:rsidR="003C0249" w:rsidRPr="001269D7">
        <w:rPr>
          <w:rFonts w:ascii="Times New Roman" w:hAnsi="Times New Roman" w:cs="Times New Roman"/>
          <w:i/>
          <w:sz w:val="28"/>
          <w:szCs w:val="28"/>
        </w:rPr>
        <w:t xml:space="preserve"> </w:t>
      </w:r>
      <w:r w:rsidRPr="001269D7">
        <w:rPr>
          <w:rFonts w:ascii="Times New Roman" w:hAnsi="Times New Roman" w:cs="Times New Roman"/>
          <w:i/>
          <w:sz w:val="28"/>
          <w:szCs w:val="28"/>
        </w:rPr>
        <w:t>Фонетика. Графика. Орфоэпия.</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звуки; понимать различие между звуком и буквой, характеризовать систему звуков.</w:t>
      </w:r>
      <w:r w:rsidR="002D4726" w:rsidRPr="001269D7">
        <w:rPr>
          <w:rFonts w:ascii="Times New Roman" w:hAnsi="Times New Roman" w:cs="Times New Roman"/>
          <w:sz w:val="28"/>
          <w:szCs w:val="28"/>
        </w:rPr>
        <w:t xml:space="preserve"> </w:t>
      </w:r>
      <w:r w:rsidRPr="001269D7">
        <w:rPr>
          <w:rFonts w:ascii="Times New Roman" w:hAnsi="Times New Roman" w:cs="Times New Roman"/>
          <w:sz w:val="28"/>
          <w:szCs w:val="28"/>
        </w:rPr>
        <w:lastRenderedPageBreak/>
        <w:t>Проводить фонетический анализ слов.</w:t>
      </w:r>
      <w:r w:rsidR="002D4726" w:rsidRPr="001269D7">
        <w:rPr>
          <w:rFonts w:ascii="Times New Roman" w:hAnsi="Times New Roman" w:cs="Times New Roman"/>
          <w:sz w:val="28"/>
          <w:szCs w:val="28"/>
        </w:rPr>
        <w:t xml:space="preserve"> </w:t>
      </w:r>
      <w:r w:rsidRPr="001269D7">
        <w:rPr>
          <w:rFonts w:ascii="Times New Roman" w:hAnsi="Times New Roman" w:cs="Times New Roman"/>
          <w:sz w:val="28"/>
          <w:szCs w:val="28"/>
        </w:rPr>
        <w:t>Использовать знания по фонетике, графике и орфоэпии в практике произношения и правописания слов.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Орфография.</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Оперировать понятием «орфограмма» и различать буквенные и небуквенные орфограммы при проведении орфографического анализа слова.</w:t>
      </w:r>
      <w:r w:rsidR="002D4726"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Распознавать изученные орфограммы.</w:t>
      </w:r>
      <w:r w:rsidR="002D4726"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Применять знания по орфографии в практике правописания (в том числе применять знание о правописании </w:t>
      </w:r>
      <w:proofErr w:type="gramStart"/>
      <w:r w:rsidRPr="001269D7">
        <w:rPr>
          <w:rFonts w:ascii="Times New Roman" w:hAnsi="Times New Roman" w:cs="Times New Roman"/>
          <w:sz w:val="28"/>
          <w:szCs w:val="28"/>
        </w:rPr>
        <w:t>разделительных</w:t>
      </w:r>
      <w:proofErr w:type="gramEnd"/>
      <w:r w:rsidRPr="001269D7">
        <w:rPr>
          <w:rFonts w:ascii="Times New Roman" w:hAnsi="Times New Roman" w:cs="Times New Roman"/>
          <w:sz w:val="28"/>
          <w:szCs w:val="28"/>
        </w:rPr>
        <w:t xml:space="preserve"> ъ и ь).</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Лексикология.</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однозначные и многозначные слова, различать прямое и переносное значения слова.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синонимы, антонимы, омонимы; различать многозначные слова и омонимы, правильно употреблять слова-паронимы.</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тематические группы слов, родовые и видовые понятия.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Проводить лексический анализ слов (в рамках </w:t>
      </w:r>
      <w:proofErr w:type="gramStart"/>
      <w:r w:rsidRPr="001269D7">
        <w:rPr>
          <w:rFonts w:ascii="Times New Roman" w:hAnsi="Times New Roman" w:cs="Times New Roman"/>
          <w:sz w:val="28"/>
          <w:szCs w:val="28"/>
        </w:rPr>
        <w:t>изученного</w:t>
      </w:r>
      <w:proofErr w:type="gramEnd"/>
      <w:r w:rsidRPr="001269D7">
        <w:rPr>
          <w:rFonts w:ascii="Times New Roman" w:hAnsi="Times New Roman" w:cs="Times New Roman"/>
          <w:sz w:val="28"/>
          <w:szCs w:val="28"/>
        </w:rPr>
        <w:t>).</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Пользоваться лексическими словарями (толковым словарём, словарями синонимов, антонимов, омонимов, паронимов).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Морфемика. Орфография.</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морфему как минимальную значимую единицу языка.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морфемы в слове (корень, приставку, суффикс, окончание), выделять основу слова.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Находить чередование звуков в морфемах (в том числе чередование гласных с нулём звука).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морфемный анализ слов.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w:t>
      </w:r>
      <w:proofErr w:type="gramStart"/>
      <w:r w:rsidRPr="001269D7">
        <w:rPr>
          <w:rFonts w:ascii="Times New Roman" w:hAnsi="Times New Roman" w:cs="Times New Roman"/>
          <w:sz w:val="28"/>
          <w:szCs w:val="28"/>
        </w:rPr>
        <w:t>-з</w:t>
      </w:r>
      <w:proofErr w:type="gramEnd"/>
      <w:r w:rsidRPr="001269D7">
        <w:rPr>
          <w:rFonts w:ascii="Times New Roman" w:hAnsi="Times New Roman" w:cs="Times New Roman"/>
          <w:sz w:val="28"/>
          <w:szCs w:val="28"/>
        </w:rPr>
        <w:t xml:space="preserve">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Проводить орфографический анализ слов (в рамках </w:t>
      </w:r>
      <w:proofErr w:type="gramStart"/>
      <w:r w:rsidRPr="001269D7">
        <w:rPr>
          <w:rFonts w:ascii="Times New Roman" w:hAnsi="Times New Roman" w:cs="Times New Roman"/>
          <w:sz w:val="28"/>
          <w:szCs w:val="28"/>
        </w:rPr>
        <w:t>изученного</w:t>
      </w:r>
      <w:proofErr w:type="gramEnd"/>
      <w:r w:rsidRPr="001269D7">
        <w:rPr>
          <w:rFonts w:ascii="Times New Roman" w:hAnsi="Times New Roman" w:cs="Times New Roman"/>
          <w:sz w:val="28"/>
          <w:szCs w:val="28"/>
        </w:rPr>
        <w:t>).</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Уместно использовать слова с суффиксами оценки в собственной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Морфология. Культура речи. Орфография.</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имена существительные, имена прилагательные, глаголы.</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морфологический анализ имён существительных, частичный морфологический анализ имён прилагательных, глаголов.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Проводить орфографический анализ имён существительных, имён прилагательных, глаголов (в рамках </w:t>
      </w:r>
      <w:proofErr w:type="gramStart"/>
      <w:r w:rsidRPr="001269D7">
        <w:rPr>
          <w:rFonts w:ascii="Times New Roman" w:hAnsi="Times New Roman" w:cs="Times New Roman"/>
          <w:sz w:val="28"/>
          <w:szCs w:val="28"/>
        </w:rPr>
        <w:t>изученного</w:t>
      </w:r>
      <w:proofErr w:type="gramEnd"/>
      <w:r w:rsidRPr="001269D7">
        <w:rPr>
          <w:rFonts w:ascii="Times New Roman" w:hAnsi="Times New Roman" w:cs="Times New Roman"/>
          <w:sz w:val="28"/>
          <w:szCs w:val="28"/>
        </w:rPr>
        <w:t>).</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Применять знания по морфологии при выполнении языкового анализа различных видов и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Имя существительное.</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 xml:space="preserve">Определять общее грамматическое значение, </w:t>
      </w:r>
      <w:r w:rsidRPr="001269D7">
        <w:rPr>
          <w:rFonts w:ascii="Times New Roman" w:hAnsi="Times New Roman" w:cs="Times New Roman"/>
          <w:sz w:val="28"/>
          <w:szCs w:val="28"/>
        </w:rPr>
        <w:lastRenderedPageBreak/>
        <w:t>морфологические признаки и синтаксические функции имени существительного, объяснять его роль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Определять лексико-грамматические разряды имён существительных.</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Различать типы склонения имён существительных, выявлять разносклоняемые и несклоняемые имена существительные.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морфологический анализ имён существительных.</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87001C" w:rsidRPr="001269D7" w:rsidRDefault="0087001C" w:rsidP="003C0249">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Соблюдать правила правописания имён существительных: безударных окончаний, о - е (ё) после шипящих и ц в суффиксах и окончаниях, суффиксов </w:t>
      </w:r>
      <w:proofErr w:type="gramStart"/>
      <w:r w:rsidRPr="001269D7">
        <w:rPr>
          <w:rFonts w:ascii="Times New Roman" w:hAnsi="Times New Roman" w:cs="Times New Roman"/>
          <w:sz w:val="28"/>
          <w:szCs w:val="28"/>
        </w:rPr>
        <w:t>-ч</w:t>
      </w:r>
      <w:proofErr w:type="gramEnd"/>
      <w:r w:rsidRPr="001269D7">
        <w:rPr>
          <w:rFonts w:ascii="Times New Roman" w:hAnsi="Times New Roman" w:cs="Times New Roman"/>
          <w:sz w:val="28"/>
          <w:szCs w:val="28"/>
        </w:rPr>
        <w:t>ик-</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t>-щик-, -ек</w:t>
      </w:r>
      <w:r w:rsidRPr="001269D7">
        <w:rPr>
          <w:rFonts w:ascii="Times New Roman" w:hAnsi="Times New Roman" w:cs="Times New Roman"/>
          <w:sz w:val="28"/>
          <w:szCs w:val="28"/>
        </w:rPr>
        <w:tab/>
        <w:t>ик- (-чик-), корней с чередованием а (о): -лаг</w:t>
      </w:r>
      <w:r w:rsidRPr="001269D7">
        <w:rPr>
          <w:rFonts w:ascii="Times New Roman" w:hAnsi="Times New Roman" w:cs="Times New Roman"/>
          <w:sz w:val="28"/>
          <w:szCs w:val="28"/>
        </w:rPr>
        <w:tab/>
        <w:t>лож-; -раст</w:t>
      </w:r>
      <w:r w:rsidRPr="001269D7">
        <w:rPr>
          <w:rFonts w:ascii="Times New Roman" w:hAnsi="Times New Roman" w:cs="Times New Roman"/>
          <w:sz w:val="28"/>
          <w:szCs w:val="28"/>
        </w:rPr>
        <w:tab/>
        <w:t>ращ-рос-, -гар</w:t>
      </w:r>
      <w:r w:rsidRPr="001269D7">
        <w:rPr>
          <w:rFonts w:ascii="Times New Roman" w:hAnsi="Times New Roman" w:cs="Times New Roman"/>
          <w:sz w:val="28"/>
          <w:szCs w:val="28"/>
        </w:rPr>
        <w:tab/>
        <w:t>гор-, -зар</w:t>
      </w:r>
      <w:r w:rsidRPr="001269D7">
        <w:rPr>
          <w:rFonts w:ascii="Times New Roman" w:hAnsi="Times New Roman" w:cs="Times New Roman"/>
          <w:sz w:val="28"/>
          <w:szCs w:val="28"/>
        </w:rPr>
        <w:tab/>
        <w:t>зор-, -клан</w:t>
      </w:r>
      <w:r w:rsidRPr="001269D7">
        <w:rPr>
          <w:rFonts w:ascii="Times New Roman" w:hAnsi="Times New Roman" w:cs="Times New Roman"/>
          <w:sz w:val="28"/>
          <w:szCs w:val="28"/>
        </w:rPr>
        <w:tab/>
        <w:t>клон-, -скак</w:t>
      </w:r>
      <w:r w:rsidRPr="001269D7">
        <w:rPr>
          <w:rFonts w:ascii="Times New Roman" w:hAnsi="Times New Roman" w:cs="Times New Roman"/>
          <w:sz w:val="28"/>
          <w:szCs w:val="28"/>
        </w:rPr>
        <w:tab/>
        <w:t>скоч-, употребления</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t>(неупотребления)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Имя прилагательное.</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Проводить частичный морфологический анализ имён прилагательных (в рамках </w:t>
      </w:r>
      <w:proofErr w:type="gramStart"/>
      <w:r w:rsidRPr="001269D7">
        <w:rPr>
          <w:rFonts w:ascii="Times New Roman" w:hAnsi="Times New Roman" w:cs="Times New Roman"/>
          <w:sz w:val="28"/>
          <w:szCs w:val="28"/>
        </w:rPr>
        <w:t>изученного</w:t>
      </w:r>
      <w:proofErr w:type="gramEnd"/>
      <w:r w:rsidRPr="001269D7">
        <w:rPr>
          <w:rFonts w:ascii="Times New Roman" w:hAnsi="Times New Roman" w:cs="Times New Roman"/>
          <w:sz w:val="28"/>
          <w:szCs w:val="28"/>
        </w:rPr>
        <w:t>).</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нормы словоизменения, произношения имён прилагательных, постановки в них ударения (в рамках изученного).</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правила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Глагол.</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Различать глаголы совершенного и несовершенного вида, возвратные и невозвратные.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Определять спряжение глагола, спрягать глаголы.</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Проводить частичный морфологический анализ глаголов (в рамках </w:t>
      </w:r>
      <w:proofErr w:type="gramStart"/>
      <w:r w:rsidRPr="001269D7">
        <w:rPr>
          <w:rFonts w:ascii="Times New Roman" w:hAnsi="Times New Roman" w:cs="Times New Roman"/>
          <w:sz w:val="28"/>
          <w:szCs w:val="28"/>
        </w:rPr>
        <w:t>изученного</w:t>
      </w:r>
      <w:proofErr w:type="gramEnd"/>
      <w:r w:rsidRPr="001269D7">
        <w:rPr>
          <w:rFonts w:ascii="Times New Roman" w:hAnsi="Times New Roman" w:cs="Times New Roman"/>
          <w:sz w:val="28"/>
          <w:szCs w:val="28"/>
        </w:rPr>
        <w:t>).</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нормы словоизменения глаголов, постановки ударения в глагольных формах (в рамках изученного).</w:t>
      </w:r>
    </w:p>
    <w:p w:rsidR="0087001C" w:rsidRPr="001269D7" w:rsidRDefault="0087001C" w:rsidP="003C0249">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w:t>
      </w:r>
      <w:proofErr w:type="gramStart"/>
      <w:r w:rsidRPr="001269D7">
        <w:rPr>
          <w:rFonts w:ascii="Times New Roman" w:hAnsi="Times New Roman" w:cs="Times New Roman"/>
          <w:sz w:val="28"/>
          <w:szCs w:val="28"/>
        </w:rPr>
        <w:t>-т</w:t>
      </w:r>
      <w:proofErr w:type="gramEnd"/>
      <w:r w:rsidRPr="001269D7">
        <w:rPr>
          <w:rFonts w:ascii="Times New Roman" w:hAnsi="Times New Roman" w:cs="Times New Roman"/>
          <w:sz w:val="28"/>
          <w:szCs w:val="28"/>
        </w:rPr>
        <w:t>ся и -ться в глаголах;</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t>суффиксов -ова</w:t>
      </w:r>
      <w:r w:rsidRPr="001269D7">
        <w:rPr>
          <w:rFonts w:ascii="Times New Roman" w:hAnsi="Times New Roman" w:cs="Times New Roman"/>
          <w:sz w:val="28"/>
          <w:szCs w:val="28"/>
        </w:rPr>
        <w:tab/>
        <w:t>ева-, -ыва</w:t>
      </w:r>
      <w:r w:rsidRPr="001269D7">
        <w:rPr>
          <w:rFonts w:ascii="Times New Roman" w:hAnsi="Times New Roman" w:cs="Times New Roman"/>
          <w:sz w:val="28"/>
          <w:szCs w:val="28"/>
        </w:rPr>
        <w:tab/>
        <w:t>ива-, личных окончаний глагола, гласной перед</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lastRenderedPageBreak/>
        <w:t>суффиксом -л- в формах прошедшего времени глагола, слитного и раздельного написания не с глаголами.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Синтаксис. Культура речи. Пунктуация.</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87001C" w:rsidRPr="001269D7" w:rsidRDefault="0087001C" w:rsidP="003C0249">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w:t>
      </w:r>
      <w:proofErr w:type="gramStart"/>
      <w:r w:rsidRPr="001269D7">
        <w:rPr>
          <w:rFonts w:ascii="Times New Roman" w:hAnsi="Times New Roman" w:cs="Times New Roman"/>
          <w:sz w:val="28"/>
          <w:szCs w:val="28"/>
        </w:rPr>
        <w:t>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w:t>
      </w:r>
      <w:r w:rsidRPr="001269D7">
        <w:rPr>
          <w:rFonts w:ascii="Times New Roman" w:hAnsi="Times New Roman" w:cs="Times New Roman"/>
          <w:sz w:val="28"/>
          <w:szCs w:val="28"/>
        </w:rPr>
        <w:tab/>
        <w:t>подлежащего (именем</w:t>
      </w:r>
      <w:r w:rsidRPr="001269D7">
        <w:rPr>
          <w:rFonts w:ascii="Times New Roman" w:hAnsi="Times New Roman" w:cs="Times New Roman"/>
          <w:sz w:val="28"/>
          <w:szCs w:val="28"/>
        </w:rPr>
        <w:tab/>
        <w:t>существитель</w:t>
      </w:r>
      <w:r w:rsidR="003C0249" w:rsidRPr="001269D7">
        <w:rPr>
          <w:rFonts w:ascii="Times New Roman" w:hAnsi="Times New Roman" w:cs="Times New Roman"/>
          <w:sz w:val="28"/>
          <w:szCs w:val="28"/>
        </w:rPr>
        <w:t xml:space="preserve">ным или </w:t>
      </w:r>
      <w:r w:rsidRPr="001269D7">
        <w:rPr>
          <w:rFonts w:ascii="Times New Roman" w:hAnsi="Times New Roman" w:cs="Times New Roman"/>
          <w:sz w:val="28"/>
          <w:szCs w:val="28"/>
        </w:rPr>
        <w:t>местоимением</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t>в именительном падеже, сочетанием имени существительного</w:t>
      </w:r>
      <w:proofErr w:type="gramEnd"/>
      <w:r w:rsidRPr="001269D7">
        <w:rPr>
          <w:rFonts w:ascii="Times New Roman" w:hAnsi="Times New Roman" w:cs="Times New Roman"/>
          <w:sz w:val="28"/>
          <w:szCs w:val="28"/>
        </w:rPr>
        <w:t xml:space="preserve">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пунктуационный анализ предложения (в рамках изученного).</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6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получит следующие предметные результаты по отдельным темам программы по русскому языку:</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Общие сведения о языке.</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r w:rsidR="002D4726" w:rsidRPr="001269D7">
        <w:rPr>
          <w:rFonts w:ascii="Times New Roman" w:hAnsi="Times New Roman" w:cs="Times New Roman"/>
          <w:sz w:val="28"/>
          <w:szCs w:val="28"/>
        </w:rPr>
        <w:t xml:space="preserve"> </w:t>
      </w:r>
      <w:r w:rsidRPr="001269D7">
        <w:rPr>
          <w:rFonts w:ascii="Times New Roman" w:hAnsi="Times New Roman" w:cs="Times New Roman"/>
          <w:sz w:val="28"/>
          <w:szCs w:val="28"/>
        </w:rPr>
        <w:t>Иметь представление о русском литературном языке.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Язык и речь.</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 xml:space="preserve">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w:t>
      </w:r>
      <w:r w:rsidRPr="001269D7">
        <w:rPr>
          <w:rFonts w:ascii="Times New Roman" w:hAnsi="Times New Roman" w:cs="Times New Roman"/>
          <w:sz w:val="28"/>
          <w:szCs w:val="28"/>
        </w:rPr>
        <w:lastRenderedPageBreak/>
        <w:t>с сообщением на лингвистическую тему.</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Участвовать в диалоге (побуждение к действию, обмен мнениями) объёмом не менее 4 реплик.</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различными видами аудирования: выборочным, ознакомительным, детальным научно-учебных и художественных текстов различных функционально</w:t>
      </w:r>
      <w:r w:rsidRPr="001269D7">
        <w:rPr>
          <w:rFonts w:ascii="Times New Roman" w:hAnsi="Times New Roman" w:cs="Times New Roman"/>
          <w:sz w:val="28"/>
          <w:szCs w:val="28"/>
        </w:rPr>
        <w:softHyphen/>
        <w:t>смысловых типов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Устно пересказывать прочитанный или прослушанный текст объёмом не менее 110 слов.</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w:t>
      </w:r>
      <w:proofErr w:type="gramEnd"/>
      <w:r w:rsidRPr="001269D7">
        <w:rPr>
          <w:rFonts w:ascii="Times New Roman" w:hAnsi="Times New Roman" w:cs="Times New Roman"/>
          <w:sz w:val="28"/>
          <w:szCs w:val="28"/>
        </w:rPr>
        <w:t xml:space="preserve"> должен составлять не менее 160 слов; для сжатого изложения - не менее 165 слов).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Осуществлять выбор лексических сре</w:t>
      </w:r>
      <w:proofErr w:type="gramStart"/>
      <w:r w:rsidRPr="001269D7">
        <w:rPr>
          <w:rFonts w:ascii="Times New Roman" w:hAnsi="Times New Roman" w:cs="Times New Roman"/>
          <w:sz w:val="28"/>
          <w:szCs w:val="28"/>
        </w:rPr>
        <w:t>дств в с</w:t>
      </w:r>
      <w:proofErr w:type="gramEnd"/>
      <w:r w:rsidRPr="001269D7">
        <w:rPr>
          <w:rFonts w:ascii="Times New Roman" w:hAnsi="Times New Roman" w:cs="Times New Roman"/>
          <w:sz w:val="28"/>
          <w:szCs w:val="28"/>
        </w:rPr>
        <w:t>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Соблюдать в устной речи и при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w:t>
      </w:r>
      <w:proofErr w:type="gramEnd"/>
      <w:r w:rsidRPr="001269D7">
        <w:rPr>
          <w:rFonts w:ascii="Times New Roman" w:hAnsi="Times New Roman" w:cs="Times New Roman"/>
          <w:sz w:val="28"/>
          <w:szCs w:val="28"/>
        </w:rPr>
        <w:t xml:space="preserve"> в устной речи и при письме правила речевого этикета.</w:t>
      </w:r>
    </w:p>
    <w:p w:rsidR="0087001C" w:rsidRPr="001269D7" w:rsidRDefault="0087001C" w:rsidP="003C0249">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Текст.</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Анализировать текст с точки зрения его соответствия основным признакам, с точки зрения его принадлежности к функционально-смысловому типу речи.</w:t>
      </w:r>
      <w:r w:rsidR="002D4726" w:rsidRPr="001269D7">
        <w:rPr>
          <w:rFonts w:ascii="Times New Roman" w:hAnsi="Times New Roman" w:cs="Times New Roman"/>
          <w:sz w:val="28"/>
          <w:szCs w:val="28"/>
        </w:rPr>
        <w:t xml:space="preserve"> </w:t>
      </w:r>
      <w:r w:rsidRPr="001269D7">
        <w:rPr>
          <w:rFonts w:ascii="Times New Roman" w:hAnsi="Times New Roman" w:cs="Times New Roman"/>
          <w:sz w:val="28"/>
          <w:szCs w:val="28"/>
        </w:rPr>
        <w:t>Характеризовать тексты различных функционально-смысловых типов речи;</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t>характеризовать особенности описания как типа речи (описание внешности человека, помещения, природы, местности, действий).</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Выявлять средства связи предложений в тексте, в том числе притяжательные и указательные местоимения, </w:t>
      </w:r>
      <w:proofErr w:type="gramStart"/>
      <w:r w:rsidRPr="001269D7">
        <w:rPr>
          <w:rFonts w:ascii="Times New Roman" w:hAnsi="Times New Roman" w:cs="Times New Roman"/>
          <w:sz w:val="28"/>
          <w:szCs w:val="28"/>
        </w:rPr>
        <w:t>видо-временную</w:t>
      </w:r>
      <w:proofErr w:type="gramEnd"/>
      <w:r w:rsidRPr="001269D7">
        <w:rPr>
          <w:rFonts w:ascii="Times New Roman" w:hAnsi="Times New Roman" w:cs="Times New Roman"/>
          <w:sz w:val="28"/>
          <w:szCs w:val="28"/>
        </w:rPr>
        <w:t xml:space="preserve"> соотнесённость глагольных форм.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Создавать тексты различных функционально-смысловых типов речи (повествование, описание внешности человека, помещения, природы, местности, </w:t>
      </w:r>
      <w:r w:rsidRPr="001269D7">
        <w:rPr>
          <w:rFonts w:ascii="Times New Roman" w:hAnsi="Times New Roman" w:cs="Times New Roman"/>
          <w:sz w:val="28"/>
          <w:szCs w:val="28"/>
        </w:rPr>
        <w:lastRenderedPageBreak/>
        <w:t>действий) с использованием жизненного и читательского опыта, произведений искусства (в том числе сочинения-миниатюры объёмом 5 и более предложений; сочинения объёмом не менее 100 слов с учётом функциональной разновидности и жанра сочинения, характера темы).</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Редактировать собственные тексты с использованием знаний норм современного русского литературного языка.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Функциональные разновидности языка.</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t>и жанров (рассказ; заявление, расписка; словарная статья, научное сообщение).</w:t>
      </w:r>
      <w:r w:rsidR="002D4726"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Применять знания об официально-деловом и научном стиле при выполнении языкового анализа различных видов и в речевой практике.</w:t>
      </w:r>
    </w:p>
    <w:p w:rsidR="0087001C" w:rsidRPr="001269D7" w:rsidRDefault="0087001C" w:rsidP="003C0249">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Система языка.</w:t>
      </w:r>
      <w:r w:rsidR="003C0249" w:rsidRPr="001269D7">
        <w:rPr>
          <w:rFonts w:ascii="Times New Roman" w:hAnsi="Times New Roman" w:cs="Times New Roman"/>
          <w:i/>
          <w:sz w:val="28"/>
          <w:szCs w:val="28"/>
        </w:rPr>
        <w:t xml:space="preserve"> </w:t>
      </w:r>
      <w:r w:rsidRPr="001269D7">
        <w:rPr>
          <w:rFonts w:ascii="Times New Roman" w:hAnsi="Times New Roman" w:cs="Times New Roman"/>
          <w:i/>
          <w:sz w:val="28"/>
          <w:szCs w:val="28"/>
        </w:rPr>
        <w:t>Лексикология. Культура речи.</w:t>
      </w:r>
      <w:r w:rsidR="002D4726" w:rsidRPr="001269D7">
        <w:rPr>
          <w:rFonts w:ascii="Times New Roman" w:hAnsi="Times New Roman" w:cs="Times New Roman"/>
          <w:i/>
          <w:sz w:val="28"/>
          <w:szCs w:val="28"/>
        </w:rPr>
        <w:t xml:space="preserve"> </w:t>
      </w:r>
      <w:proofErr w:type="gramStart"/>
      <w:r w:rsidRPr="001269D7">
        <w:rPr>
          <w:rFonts w:ascii="Times New Roman" w:hAnsi="Times New Roman" w:cs="Times New Roman"/>
          <w:sz w:val="28"/>
          <w:szCs w:val="28"/>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t>термины,</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профессионализмы,</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t>жаргонизмы), определять</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t>стилистическую окраску слова.</w:t>
      </w:r>
      <w:proofErr w:type="gramEnd"/>
      <w:r w:rsidRPr="001269D7">
        <w:rPr>
          <w:rFonts w:ascii="Times New Roman" w:hAnsi="Times New Roman" w:cs="Times New Roman"/>
          <w:sz w:val="28"/>
          <w:szCs w:val="28"/>
        </w:rPr>
        <w:t xml:space="preserve"> Проводить лексический анализ слов.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87001C" w:rsidRPr="001269D7" w:rsidRDefault="0087001C" w:rsidP="003C0249">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в тексте фразеологизмы,</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t>определять их значения;</w:t>
      </w:r>
      <w:r w:rsidR="003C0249" w:rsidRPr="001269D7">
        <w:rPr>
          <w:rFonts w:ascii="Times New Roman" w:hAnsi="Times New Roman" w:cs="Times New Roman"/>
          <w:sz w:val="28"/>
          <w:szCs w:val="28"/>
        </w:rPr>
        <w:t xml:space="preserve"> </w:t>
      </w:r>
      <w:r w:rsidRPr="001269D7">
        <w:rPr>
          <w:rFonts w:ascii="Times New Roman" w:hAnsi="Times New Roman" w:cs="Times New Roman"/>
          <w:sz w:val="28"/>
          <w:szCs w:val="28"/>
        </w:rPr>
        <w:t>характеризовать ситуацию употребления фразеологизма.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Осуществлять выбор лексических сре</w:t>
      </w:r>
      <w:proofErr w:type="gramStart"/>
      <w:r w:rsidRPr="001269D7">
        <w:rPr>
          <w:rFonts w:ascii="Times New Roman" w:hAnsi="Times New Roman" w:cs="Times New Roman"/>
          <w:sz w:val="28"/>
          <w:szCs w:val="28"/>
        </w:rPr>
        <w:t>дств в с</w:t>
      </w:r>
      <w:proofErr w:type="gramEnd"/>
      <w:r w:rsidRPr="001269D7">
        <w:rPr>
          <w:rFonts w:ascii="Times New Roman" w:hAnsi="Times New Roman" w:cs="Times New Roman"/>
          <w:sz w:val="28"/>
          <w:szCs w:val="28"/>
        </w:rPr>
        <w:t>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Словообразование. Культура речи. Орфография.</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Распознавать формообразующие и словообразующие морфемы в слове; выделять производящую основу.</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Определять способы словообразования (приставочный, суффиксальный, приставочно-суффиксальный, бессуффиксный, сложение, переход из одной </w:t>
      </w:r>
      <w:r w:rsidRPr="001269D7">
        <w:rPr>
          <w:rFonts w:ascii="Times New Roman" w:hAnsi="Times New Roman" w:cs="Times New Roman"/>
          <w:sz w:val="28"/>
          <w:szCs w:val="28"/>
        </w:rPr>
        <w:lastRenderedPageBreak/>
        <w:t>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Соблюдать правила правописания сложных и сложносокращённых слов, правила правописания корня </w:t>
      </w:r>
      <w:proofErr w:type="gramStart"/>
      <w:r w:rsidRPr="001269D7">
        <w:rPr>
          <w:rFonts w:ascii="Times New Roman" w:hAnsi="Times New Roman" w:cs="Times New Roman"/>
          <w:sz w:val="28"/>
          <w:szCs w:val="28"/>
        </w:rPr>
        <w:t>-к</w:t>
      </w:r>
      <w:proofErr w:type="gramEnd"/>
      <w:r w:rsidRPr="001269D7">
        <w:rPr>
          <w:rFonts w:ascii="Times New Roman" w:hAnsi="Times New Roman" w:cs="Times New Roman"/>
          <w:sz w:val="28"/>
          <w:szCs w:val="28"/>
        </w:rPr>
        <w:t>ас- - -кос- с чередованием а (о), гласных в приставках пре- и при-.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Морфология. Культура речи. Орфография.</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особенности словообразования имён существительных.</w:t>
      </w:r>
      <w:r w:rsidR="002D4726" w:rsidRPr="001269D7">
        <w:rPr>
          <w:rFonts w:ascii="Times New Roman" w:hAnsi="Times New Roman" w:cs="Times New Roman"/>
          <w:sz w:val="28"/>
          <w:szCs w:val="28"/>
        </w:rPr>
        <w:t xml:space="preserve"> </w:t>
      </w:r>
      <w:r w:rsidRPr="001269D7">
        <w:rPr>
          <w:rFonts w:ascii="Times New Roman" w:hAnsi="Times New Roman" w:cs="Times New Roman"/>
          <w:sz w:val="28"/>
          <w:szCs w:val="28"/>
        </w:rPr>
        <w:t>Соблюдать правила слитного и дефисного написания пол- и пол</w:t>
      </w:r>
      <w:proofErr w:type="gramStart"/>
      <w:r w:rsidRPr="001269D7">
        <w:rPr>
          <w:rFonts w:ascii="Times New Roman" w:hAnsi="Times New Roman" w:cs="Times New Roman"/>
          <w:sz w:val="28"/>
          <w:szCs w:val="28"/>
        </w:rPr>
        <w:t>у-</w:t>
      </w:r>
      <w:proofErr w:type="gramEnd"/>
      <w:r w:rsidRPr="001269D7">
        <w:rPr>
          <w:rFonts w:ascii="Times New Roman" w:hAnsi="Times New Roman" w:cs="Times New Roman"/>
          <w:sz w:val="28"/>
          <w:szCs w:val="28"/>
        </w:rPr>
        <w:t xml:space="preserve"> со словами.</w:t>
      </w:r>
      <w:r w:rsidR="002D4726" w:rsidRPr="001269D7">
        <w:rPr>
          <w:rFonts w:ascii="Times New Roman" w:hAnsi="Times New Roman" w:cs="Times New Roman"/>
          <w:sz w:val="28"/>
          <w:szCs w:val="28"/>
        </w:rPr>
        <w:t xml:space="preserve"> </w:t>
      </w:r>
      <w:r w:rsidRPr="001269D7">
        <w:rPr>
          <w:rFonts w:ascii="Times New Roman" w:hAnsi="Times New Roman" w:cs="Times New Roman"/>
          <w:sz w:val="28"/>
          <w:szCs w:val="28"/>
        </w:rPr>
        <w:t>Соблюдать нормы произношения, постановки ударения (в рамках изученного), словоизменения имён существительных.</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Различать качественные, относительные и притяжательные имена прилагательные, степени сравнения качественных имён прилагательных.</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w:t>
      </w:r>
      <w:proofErr w:type="gramStart"/>
      <w:r w:rsidRPr="001269D7">
        <w:rPr>
          <w:rFonts w:ascii="Times New Roman" w:hAnsi="Times New Roman" w:cs="Times New Roman"/>
          <w:sz w:val="28"/>
          <w:szCs w:val="28"/>
        </w:rPr>
        <w:t>-к</w:t>
      </w:r>
      <w:proofErr w:type="gramEnd"/>
      <w:r w:rsidRPr="001269D7">
        <w:rPr>
          <w:rFonts w:ascii="Times New Roman" w:hAnsi="Times New Roman" w:cs="Times New Roman"/>
          <w:sz w:val="28"/>
          <w:szCs w:val="28"/>
        </w:rPr>
        <w:t>- и -ск- имён прилагательных, сложных имён прилагательных.</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Правильно употреблять собирательные имена числительные, соблюдать правила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правила правописания ь в формах глагола повелительного наклонения.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lastRenderedPageBreak/>
        <w:t>Проводить</w:t>
      </w:r>
      <w:r w:rsidRPr="001269D7">
        <w:rPr>
          <w:rFonts w:ascii="Times New Roman" w:hAnsi="Times New Roman" w:cs="Times New Roman"/>
          <w:sz w:val="28"/>
          <w:szCs w:val="28"/>
        </w:rPr>
        <w:tab/>
        <w:t>морфологический анализ имён прилагательных, имён</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числительных, местоимений, глаголов; применять знания по морфологии при выполнении языкового анализа различных видов и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фонетический анализ слов; использовать знания по фонетике и графике в практике произношения и правописания слов.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w:t>
      </w:r>
      <w:r w:rsidRPr="001269D7">
        <w:rPr>
          <w:rFonts w:ascii="Times New Roman" w:hAnsi="Times New Roman" w:cs="Times New Roman"/>
          <w:sz w:val="28"/>
          <w:szCs w:val="28"/>
        </w:rPr>
        <w:tab/>
        <w:t>синтаксический анализ словосочетаний, синтаксический</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7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получит следующие предметные результаты по отдельным темам программы по русскому языку:</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Общие сведения о языке.</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Иметь представление о языке как развивающемся явлении. Осознавать взаимосвязь языка, культуры и истории народа (приводить примеры).</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Язык и речь</w:t>
      </w:r>
      <w:r w:rsidRPr="001269D7">
        <w:rPr>
          <w:rFonts w:ascii="Times New Roman" w:hAnsi="Times New Roman" w:cs="Times New Roman"/>
          <w:sz w:val="28"/>
          <w:szCs w:val="28"/>
        </w:rPr>
        <w:t>.</w:t>
      </w:r>
      <w:r w:rsidR="002D4726" w:rsidRPr="001269D7">
        <w:rPr>
          <w:rFonts w:ascii="Times New Roman" w:hAnsi="Times New Roman" w:cs="Times New Roman"/>
          <w:sz w:val="28"/>
          <w:szCs w:val="28"/>
        </w:rPr>
        <w:t xml:space="preserve"> </w:t>
      </w:r>
      <w:r w:rsidRPr="001269D7">
        <w:rPr>
          <w:rFonts w:ascii="Times New Roman" w:hAnsi="Times New Roman" w:cs="Times New Roman"/>
          <w:sz w:val="28"/>
          <w:szCs w:val="28"/>
        </w:rPr>
        <w:t>Создавать устные монологические высказывания объёмом не менее 7 предложений на основе наблюдений, личных впечатлений, чтения научно</w:t>
      </w:r>
      <w:r w:rsidR="0094534E">
        <w:rPr>
          <w:rFonts w:ascii="Times New Roman" w:hAnsi="Times New Roman" w:cs="Times New Roman"/>
          <w:sz w:val="28"/>
          <w:szCs w:val="28"/>
        </w:rPr>
        <w:t>-</w:t>
      </w:r>
      <w:r w:rsidRPr="001269D7">
        <w:rPr>
          <w:rFonts w:ascii="Times New Roman" w:hAnsi="Times New Roman" w:cs="Times New Roman"/>
          <w:sz w:val="28"/>
          <w:szCs w:val="28"/>
        </w:rPr>
        <w:softHyphen/>
        <w:t>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Участвовать в диалоге на лингвистические темы (в рамках </w:t>
      </w:r>
      <w:proofErr w:type="gramStart"/>
      <w:r w:rsidRPr="001269D7">
        <w:rPr>
          <w:rFonts w:ascii="Times New Roman" w:hAnsi="Times New Roman" w:cs="Times New Roman"/>
          <w:sz w:val="28"/>
          <w:szCs w:val="28"/>
        </w:rPr>
        <w:t>изученного</w:t>
      </w:r>
      <w:proofErr w:type="gramEnd"/>
      <w:r w:rsidRPr="001269D7">
        <w:rPr>
          <w:rFonts w:ascii="Times New Roman" w:hAnsi="Times New Roman" w:cs="Times New Roman"/>
          <w:sz w:val="28"/>
          <w:szCs w:val="28"/>
        </w:rPr>
        <w:t>) и темы на основе жизненных наблюдений объёмом не менее 5 реплик.</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различными видами диалога: диалог - запрос информации, диалог - сообщение информации.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различными видами аудирования (</w:t>
      </w:r>
      <w:proofErr w:type="gramStart"/>
      <w:r w:rsidRPr="001269D7">
        <w:rPr>
          <w:rFonts w:ascii="Times New Roman" w:hAnsi="Times New Roman" w:cs="Times New Roman"/>
          <w:sz w:val="28"/>
          <w:szCs w:val="28"/>
        </w:rPr>
        <w:t>выборочное</w:t>
      </w:r>
      <w:proofErr w:type="gramEnd"/>
      <w:r w:rsidRPr="001269D7">
        <w:rPr>
          <w:rFonts w:ascii="Times New Roman" w:hAnsi="Times New Roman" w:cs="Times New Roman"/>
          <w:sz w:val="28"/>
          <w:szCs w:val="28"/>
        </w:rPr>
        <w:t>, ознакомительное, детальное) публицистических текстов различных функционально-смысловых типов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Устно пересказывать прослушанный или прочитанный текст объёмом не менее 120 слов.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Понимать содержание прослушанных и прочитанных публицистических текстов (рассуждение-доказательство, рассуждение-объяснение, рассуждени</w:t>
      </w:r>
      <w:proofErr w:type="gramStart"/>
      <w:r w:rsidRPr="001269D7">
        <w:rPr>
          <w:rFonts w:ascii="Times New Roman" w:hAnsi="Times New Roman" w:cs="Times New Roman"/>
          <w:sz w:val="28"/>
          <w:szCs w:val="28"/>
        </w:rPr>
        <w:t>е-</w:t>
      </w:r>
      <w:proofErr w:type="gramEnd"/>
      <w:r w:rsidRPr="001269D7">
        <w:rPr>
          <w:rFonts w:ascii="Times New Roman" w:hAnsi="Times New Roman" w:cs="Times New Roman"/>
          <w:sz w:val="28"/>
          <w:szCs w:val="28"/>
        </w:rPr>
        <w:t xml:space="preserve"> 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Осуществлять выбор языковых сре</w:t>
      </w:r>
      <w:proofErr w:type="gramStart"/>
      <w:r w:rsidRPr="001269D7">
        <w:rPr>
          <w:rFonts w:ascii="Times New Roman" w:hAnsi="Times New Roman" w:cs="Times New Roman"/>
          <w:sz w:val="28"/>
          <w:szCs w:val="28"/>
        </w:rPr>
        <w:t>дств дл</w:t>
      </w:r>
      <w:proofErr w:type="gramEnd"/>
      <w:r w:rsidRPr="001269D7">
        <w:rPr>
          <w:rFonts w:ascii="Times New Roman" w:hAnsi="Times New Roman" w:cs="Times New Roman"/>
          <w:sz w:val="28"/>
          <w:szCs w:val="28"/>
        </w:rPr>
        <w:t>я создания высказывания в соответствии с целью, темой и коммуникативным замыслом.</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Соблюдать в устной речи и при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w:t>
      </w:r>
      <w:r w:rsidRPr="001269D7">
        <w:rPr>
          <w:rFonts w:ascii="Times New Roman" w:hAnsi="Times New Roman" w:cs="Times New Roman"/>
          <w:sz w:val="28"/>
          <w:szCs w:val="28"/>
        </w:rPr>
        <w:lastRenderedPageBreak/>
        <w:t>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w:t>
      </w:r>
      <w:proofErr w:type="gramEnd"/>
      <w:r w:rsidRPr="001269D7">
        <w:rPr>
          <w:rFonts w:ascii="Times New Roman" w:hAnsi="Times New Roman" w:cs="Times New Roman"/>
          <w:sz w:val="28"/>
          <w:szCs w:val="28"/>
        </w:rPr>
        <w:t xml:space="preserve"> при письме правила речевого этикета.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Текст.</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смысловой анализ текста, его композиционных особенностей, определять количество микротем и абзацев.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Выявлять лексические и грамматические средства связи предложений и частей текста.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объёмом 6 и более предложений, сочинения объёмом не менее 150 слов с учётом стиля и жанра сочинения, характера темы).</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Работать с текстом: составлять план прочитанного текста (простой, сложный; </w:t>
      </w:r>
      <w:proofErr w:type="gramStart"/>
      <w:r w:rsidRPr="001269D7">
        <w:rPr>
          <w:rFonts w:ascii="Times New Roman" w:hAnsi="Times New Roman" w:cs="Times New Roman"/>
          <w:sz w:val="28"/>
          <w:szCs w:val="28"/>
        </w:rPr>
        <w:t>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roofErr w:type="gramEnd"/>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Представлять сообщение на заданную тему в виде презентации.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Представлять содержание научно-учебного текста в виде таблицы, схемы; представлять содержание таблицы, схемы в виде текста.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rsidR="0087001C" w:rsidRPr="001269D7" w:rsidRDefault="0087001C" w:rsidP="006E6B6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Функциональные разновидности языка.</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функциональные разновидности языка: разговорную речь и функциональные стили (научный, публицистический, официально-деловой), язык</w:t>
      </w:r>
      <w:r w:rsidR="006E6B60" w:rsidRPr="001269D7">
        <w:rPr>
          <w:rFonts w:ascii="Times New Roman" w:hAnsi="Times New Roman" w:cs="Times New Roman"/>
          <w:sz w:val="28"/>
          <w:szCs w:val="28"/>
        </w:rPr>
        <w:t xml:space="preserve"> </w:t>
      </w:r>
      <w:r w:rsidRPr="001269D7">
        <w:rPr>
          <w:rFonts w:ascii="Times New Roman" w:hAnsi="Times New Roman" w:cs="Times New Roman"/>
          <w:sz w:val="28"/>
          <w:szCs w:val="28"/>
        </w:rPr>
        <w:t>художественной литературы.</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Создавать тексты публицистического стиля в жанре репортажа, заметки, интервью; оформлять деловые бумаги (инструкция).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нормами построения текстов публицистического стиля.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Применять знания о функциональных разновидностях языка при </w:t>
      </w:r>
      <w:r w:rsidRPr="001269D7">
        <w:rPr>
          <w:rFonts w:ascii="Times New Roman" w:hAnsi="Times New Roman" w:cs="Times New Roman"/>
          <w:sz w:val="28"/>
          <w:szCs w:val="28"/>
        </w:rPr>
        <w:lastRenderedPageBreak/>
        <w:t>выполнении языкового анализа различных видов и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Система языка.</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Использовать знания по морфемике и словообразованию при выполнении языкового анализа различных видов и в практике правописания.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Использовать грамматические словари и справочники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Морфология. Культура речи. Орфография.</w:t>
      </w:r>
      <w:r w:rsidR="002D4726" w:rsidRPr="001269D7">
        <w:rPr>
          <w:rFonts w:ascii="Times New Roman" w:hAnsi="Times New Roman" w:cs="Times New Roman"/>
          <w:i/>
          <w:sz w:val="28"/>
          <w:szCs w:val="28"/>
        </w:rPr>
        <w:t xml:space="preserve"> </w:t>
      </w:r>
      <w:proofErr w:type="gramStart"/>
      <w:r w:rsidRPr="001269D7">
        <w:rPr>
          <w:rFonts w:ascii="Times New Roman" w:hAnsi="Times New Roman" w:cs="Times New Roman"/>
          <w:sz w:val="28"/>
          <w:szCs w:val="28"/>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roofErr w:type="gramEnd"/>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Причастие.</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морфологический, орфографический анализ причастий, применять это умение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Составлять словосочетания с причастием в роли зависимого слова, конструировать причастные обороты.</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w:t>
      </w:r>
      <w:proofErr w:type="gramStart"/>
      <w:r w:rsidRPr="001269D7">
        <w:rPr>
          <w:rFonts w:ascii="Times New Roman" w:hAnsi="Times New Roman" w:cs="Times New Roman"/>
          <w:sz w:val="28"/>
          <w:szCs w:val="28"/>
        </w:rPr>
        <w:t>-в</w:t>
      </w:r>
      <w:proofErr w:type="gramEnd"/>
      <w:r w:rsidRPr="001269D7">
        <w:rPr>
          <w:rFonts w:ascii="Times New Roman" w:hAnsi="Times New Roman" w:cs="Times New Roman"/>
          <w:sz w:val="28"/>
          <w:szCs w:val="28"/>
        </w:rPr>
        <w:t>ш- действительных причастий прошедшего времени, перед суффиксом -нн- страдательных причастий прошедшего времени, написания не с причастиями.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Правильно расставлять знаки препинания в предложениях с причастным оборотом.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Проводить синтаксический и пунктуационный анализ предложений с </w:t>
      </w:r>
      <w:r w:rsidRPr="001269D7">
        <w:rPr>
          <w:rFonts w:ascii="Times New Roman" w:hAnsi="Times New Roman" w:cs="Times New Roman"/>
          <w:sz w:val="28"/>
          <w:szCs w:val="28"/>
        </w:rPr>
        <w:lastRenderedPageBreak/>
        <w:t xml:space="preserve">причастным оборотом (в рамках </w:t>
      </w:r>
      <w:proofErr w:type="gramStart"/>
      <w:r w:rsidRPr="001269D7">
        <w:rPr>
          <w:rFonts w:ascii="Times New Roman" w:hAnsi="Times New Roman" w:cs="Times New Roman"/>
          <w:sz w:val="28"/>
          <w:szCs w:val="28"/>
        </w:rPr>
        <w:t>изученного</w:t>
      </w:r>
      <w:proofErr w:type="gramEnd"/>
      <w:r w:rsidRPr="001269D7">
        <w:rPr>
          <w:rFonts w:ascii="Times New Roman" w:hAnsi="Times New Roman" w:cs="Times New Roman"/>
          <w:sz w:val="28"/>
          <w:szCs w:val="28"/>
        </w:rPr>
        <w:t>).</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Деепричастие.</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деепричастие как особую форму глагола.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Определять признаки глагола и наречия в деепричастии, синтаксическую функцию деепричастия.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деепричастия совершенного и несовершенного вида.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морфологический, орфографический анализ деепричастий, применять это умение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Конструировать деепричастный оборот, определять роль деепричастия в предложении.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Уместно использовать деепричастия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Правильно ставить ударение в деепричастиях.</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Применять правила написания гласных в суффиксах деепричастий, правила слитного и раздельного написания не с деепричастиями.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Правильно строить предложения с одиночными деепричастиями и деепричастными оборотами.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Правильно расставлять знаки препинания в предложениях с одиночным деепричастием и деепричастным оборотом.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Проводить синтаксический и пунктуационный анализ предложений с одиночным деепричастием и деепричастным оборотом (в рамках </w:t>
      </w:r>
      <w:proofErr w:type="gramStart"/>
      <w:r w:rsidRPr="001269D7">
        <w:rPr>
          <w:rFonts w:ascii="Times New Roman" w:hAnsi="Times New Roman" w:cs="Times New Roman"/>
          <w:sz w:val="28"/>
          <w:szCs w:val="28"/>
        </w:rPr>
        <w:t>изученного</w:t>
      </w:r>
      <w:proofErr w:type="gramEnd"/>
      <w:r w:rsidRPr="001269D7">
        <w:rPr>
          <w:rFonts w:ascii="Times New Roman" w:hAnsi="Times New Roman" w:cs="Times New Roman"/>
          <w:sz w:val="28"/>
          <w:szCs w:val="28"/>
        </w:rPr>
        <w:t>).</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Наречие.</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Проводить морфологический, орфографический анализ наречий (в рамках </w:t>
      </w:r>
      <w:proofErr w:type="gramStart"/>
      <w:r w:rsidRPr="001269D7">
        <w:rPr>
          <w:rFonts w:ascii="Times New Roman" w:hAnsi="Times New Roman" w:cs="Times New Roman"/>
          <w:sz w:val="28"/>
          <w:szCs w:val="28"/>
        </w:rPr>
        <w:t>изученного</w:t>
      </w:r>
      <w:proofErr w:type="gramEnd"/>
      <w:r w:rsidRPr="001269D7">
        <w:rPr>
          <w:rFonts w:ascii="Times New Roman" w:hAnsi="Times New Roman" w:cs="Times New Roman"/>
          <w:sz w:val="28"/>
          <w:szCs w:val="28"/>
        </w:rPr>
        <w:t>), применять это умение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нормы образования степеней сравнения наречий, произношения наречий, постановки в них ударения.</w:t>
      </w:r>
    </w:p>
    <w:p w:rsidR="0087001C" w:rsidRPr="001269D7" w:rsidRDefault="0087001C" w:rsidP="006E6B6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w:t>
      </w:r>
      <w:proofErr w:type="gramStart"/>
      <w:r w:rsidRPr="001269D7">
        <w:rPr>
          <w:rFonts w:ascii="Times New Roman" w:hAnsi="Times New Roman" w:cs="Times New Roman"/>
          <w:sz w:val="28"/>
          <w:szCs w:val="28"/>
        </w:rPr>
        <w:t>и</w:t>
      </w:r>
      <w:proofErr w:type="gramEnd"/>
      <w:r w:rsidRPr="001269D7">
        <w:rPr>
          <w:rFonts w:ascii="Times New Roman" w:hAnsi="Times New Roman" w:cs="Times New Roman"/>
          <w:sz w:val="28"/>
          <w:szCs w:val="28"/>
        </w:rPr>
        <w:t xml:space="preserve"> в приставках не- и ни- наречий; слитного и раздельного написания</w:t>
      </w:r>
      <w:r w:rsidR="006E6B60" w:rsidRPr="001269D7">
        <w:rPr>
          <w:rFonts w:ascii="Times New Roman" w:hAnsi="Times New Roman" w:cs="Times New Roman"/>
          <w:sz w:val="28"/>
          <w:szCs w:val="28"/>
        </w:rPr>
        <w:t xml:space="preserve"> </w:t>
      </w:r>
      <w:r w:rsidRPr="001269D7">
        <w:rPr>
          <w:rFonts w:ascii="Times New Roman" w:hAnsi="Times New Roman" w:cs="Times New Roman"/>
          <w:sz w:val="28"/>
          <w:szCs w:val="28"/>
        </w:rPr>
        <w:t>не с наречиями.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Слова категории состояния.</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Служебные части речи.</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Давать общую характеристику служебных частей речи, объяснять их отличия от самостоятельных частей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Предлог.</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предлог как служебную часть речи, различать производные и непроизводные предлоги, простые и составные предлоги.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Соблюдать нормы употребления имён существительных и местоимений с предлогами, предлогов из - с, в - на в составе словосочетаний, правила </w:t>
      </w:r>
      <w:r w:rsidRPr="001269D7">
        <w:rPr>
          <w:rFonts w:ascii="Times New Roman" w:hAnsi="Times New Roman" w:cs="Times New Roman"/>
          <w:sz w:val="28"/>
          <w:szCs w:val="28"/>
        </w:rPr>
        <w:lastRenderedPageBreak/>
        <w:t>правописания производных предлогов.</w:t>
      </w:r>
      <w:proofErr w:type="gramEnd"/>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морфологический анализ предлогов, применять это умение при выполнении языкового анализа различных видов и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Союз.</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союз как служебную часть речи, различать разряды союзов по значению, по строению; объяснять роль союзов в тексте, в том числе как сре</w:t>
      </w:r>
      <w:proofErr w:type="gramStart"/>
      <w:r w:rsidRPr="001269D7">
        <w:rPr>
          <w:rFonts w:ascii="Times New Roman" w:hAnsi="Times New Roman" w:cs="Times New Roman"/>
          <w:sz w:val="28"/>
          <w:szCs w:val="28"/>
        </w:rPr>
        <w:t>дств св</w:t>
      </w:r>
      <w:proofErr w:type="gramEnd"/>
      <w:r w:rsidRPr="001269D7">
        <w:rPr>
          <w:rFonts w:ascii="Times New Roman" w:hAnsi="Times New Roman" w:cs="Times New Roman"/>
          <w:sz w:val="28"/>
          <w:szCs w:val="28"/>
        </w:rPr>
        <w:t>язи однородных членов предложения и частей сложного предложения.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морфологический анализ союзов, применять это умение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Частица.</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Употреблять частицы в речи в соответствии с их значением и стилистической окраской; соблюдать правила правописания частиц.</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морфологический анализ частиц, применять это умение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Междометия и звукоподражательные слова.</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морфологический анализ междометий, применять это умение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пунктуационные правила оформления предложений с междометиями.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Различать грамматические омонимы.</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8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получит следующие предметные результаты по отдельным темам программы по русскому языку:</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Общие сведения о языке.</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Иметь представление о русском языке как одном из славянских языков.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Язык и речь</w:t>
      </w:r>
      <w:r w:rsidRPr="001269D7">
        <w:rPr>
          <w:rFonts w:ascii="Times New Roman" w:hAnsi="Times New Roman" w:cs="Times New Roman"/>
          <w:sz w:val="28"/>
          <w:szCs w:val="28"/>
        </w:rPr>
        <w:t>.</w:t>
      </w:r>
      <w:r w:rsidR="002D4726" w:rsidRPr="001269D7">
        <w:rPr>
          <w:rFonts w:ascii="Times New Roman" w:hAnsi="Times New Roman" w:cs="Times New Roman"/>
          <w:sz w:val="28"/>
          <w:szCs w:val="28"/>
        </w:rPr>
        <w:t xml:space="preserve"> </w:t>
      </w:r>
      <w:r w:rsidRPr="001269D7">
        <w:rPr>
          <w:rFonts w:ascii="Times New Roman" w:hAnsi="Times New Roman" w:cs="Times New Roman"/>
          <w:sz w:val="28"/>
          <w:szCs w:val="28"/>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Участвовать в диалоге на лингвистические темы (в рамках </w:t>
      </w:r>
      <w:proofErr w:type="gramStart"/>
      <w:r w:rsidRPr="001269D7">
        <w:rPr>
          <w:rFonts w:ascii="Times New Roman" w:hAnsi="Times New Roman" w:cs="Times New Roman"/>
          <w:sz w:val="28"/>
          <w:szCs w:val="28"/>
        </w:rPr>
        <w:t>изученного</w:t>
      </w:r>
      <w:proofErr w:type="gramEnd"/>
      <w:r w:rsidRPr="001269D7">
        <w:rPr>
          <w:rFonts w:ascii="Times New Roman" w:hAnsi="Times New Roman" w:cs="Times New Roman"/>
          <w:sz w:val="28"/>
          <w:szCs w:val="28"/>
        </w:rPr>
        <w:t>) и темы на основе жизненных наблюдений (объём не менее 6 реплик).</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lastRenderedPageBreak/>
        <w:t>Владеть различными видами чтения: просмотровым, ознакомительным, изучающим, поисковым.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Устно пересказывать прочитанный или прослушанный текст объёмом не менее 140 слов.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Понимать содержание прослушанных и прочитанных научно-учебных, художественных, публицистических текстов различных функциональн</w:t>
      </w:r>
      <w:proofErr w:type="gramStart"/>
      <w:r w:rsidRPr="001269D7">
        <w:rPr>
          <w:rFonts w:ascii="Times New Roman" w:hAnsi="Times New Roman" w:cs="Times New Roman"/>
          <w:sz w:val="28"/>
          <w:szCs w:val="28"/>
        </w:rPr>
        <w:t>о-</w:t>
      </w:r>
      <w:proofErr w:type="gramEnd"/>
      <w:r w:rsidR="006E6B60" w:rsidRPr="001269D7">
        <w:rPr>
          <w:rFonts w:ascii="Times New Roman" w:hAnsi="Times New Roman" w:cs="Times New Roman"/>
          <w:sz w:val="28"/>
          <w:szCs w:val="28"/>
        </w:rPr>
        <w:t xml:space="preserve"> </w:t>
      </w:r>
      <w:r w:rsidRPr="001269D7">
        <w:rPr>
          <w:rFonts w:ascii="Times New Roman" w:hAnsi="Times New Roman" w:cs="Times New Roman"/>
          <w:sz w:val="28"/>
          <w:szCs w:val="28"/>
        </w:rPr>
        <w:t>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w:t>
      </w:r>
      <w:r w:rsidR="006E6B60" w:rsidRPr="001269D7">
        <w:rPr>
          <w:rFonts w:ascii="Times New Roman" w:hAnsi="Times New Roman" w:cs="Times New Roman"/>
          <w:sz w:val="28"/>
          <w:szCs w:val="28"/>
        </w:rPr>
        <w:t>-</w:t>
      </w:r>
      <w:r w:rsidRPr="001269D7">
        <w:rPr>
          <w:rFonts w:ascii="Times New Roman" w:hAnsi="Times New Roman" w:cs="Times New Roman"/>
          <w:sz w:val="28"/>
          <w:szCs w:val="28"/>
        </w:rPr>
        <w:t>учебных, художественных, публицистических текстов различных функционально- 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Осуществлять выбор языковых сре</w:t>
      </w:r>
      <w:proofErr w:type="gramStart"/>
      <w:r w:rsidRPr="001269D7">
        <w:rPr>
          <w:rFonts w:ascii="Times New Roman" w:hAnsi="Times New Roman" w:cs="Times New Roman"/>
          <w:sz w:val="28"/>
          <w:szCs w:val="28"/>
        </w:rPr>
        <w:t>дств дл</w:t>
      </w:r>
      <w:proofErr w:type="gramEnd"/>
      <w:r w:rsidRPr="001269D7">
        <w:rPr>
          <w:rFonts w:ascii="Times New Roman" w:hAnsi="Times New Roman" w:cs="Times New Roman"/>
          <w:sz w:val="28"/>
          <w:szCs w:val="28"/>
        </w:rPr>
        <w:t>я создания высказывания в соответствии с целью, темой и коммуникативным замыслом.</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Соблюдать в устной речи и при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w:t>
      </w:r>
      <w:proofErr w:type="gramEnd"/>
      <w:r w:rsidRPr="001269D7">
        <w:rPr>
          <w:rFonts w:ascii="Times New Roman" w:hAnsi="Times New Roman" w:cs="Times New Roman"/>
          <w:sz w:val="28"/>
          <w:szCs w:val="28"/>
        </w:rPr>
        <w:t xml:space="preserve">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Текст.</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r>
      <w:r w:rsidRPr="001269D7">
        <w:rPr>
          <w:rFonts w:ascii="Times New Roman" w:hAnsi="Times New Roman" w:cs="Times New Roman"/>
          <w:sz w:val="28"/>
          <w:szCs w:val="28"/>
        </w:rPr>
        <w:softHyphen/>
      </w:r>
      <w:r w:rsidR="00044BF7" w:rsidRPr="001269D7">
        <w:rPr>
          <w:rFonts w:ascii="Times New Roman" w:hAnsi="Times New Roman" w:cs="Times New Roman"/>
          <w:sz w:val="28"/>
          <w:szCs w:val="28"/>
        </w:rPr>
        <w:t>-</w:t>
      </w:r>
      <w:r w:rsidRPr="001269D7">
        <w:rPr>
          <w:rFonts w:ascii="Times New Roman" w:hAnsi="Times New Roman" w:cs="Times New Roman"/>
          <w:sz w:val="28"/>
          <w:szCs w:val="28"/>
        </w:rPr>
        <w:t>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объёмом 7 и более предложений, сочинения объёмом не менее 200 слов с учётом стиля и жанра сочинения, характера темы).</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Представлять сообщение на заданную тему в виде презентации.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Представлять содержание прослушанного или прочитанного научно-учебного текста в виде таблицы, схемы, представлять содержание </w:t>
      </w:r>
      <w:r w:rsidRPr="001269D7">
        <w:rPr>
          <w:rFonts w:ascii="Times New Roman" w:hAnsi="Times New Roman" w:cs="Times New Roman"/>
          <w:sz w:val="28"/>
          <w:szCs w:val="28"/>
        </w:rPr>
        <w:lastRenderedPageBreak/>
        <w:t>таблицы, схемы в виде текста.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Функциональные разновидности языка.</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Осуществлять выбор языковых сре</w:t>
      </w:r>
      <w:proofErr w:type="gramStart"/>
      <w:r w:rsidRPr="001269D7">
        <w:rPr>
          <w:rFonts w:ascii="Times New Roman" w:hAnsi="Times New Roman" w:cs="Times New Roman"/>
          <w:sz w:val="28"/>
          <w:szCs w:val="28"/>
        </w:rPr>
        <w:t>дств дл</w:t>
      </w:r>
      <w:proofErr w:type="gramEnd"/>
      <w:r w:rsidRPr="001269D7">
        <w:rPr>
          <w:rFonts w:ascii="Times New Roman" w:hAnsi="Times New Roman" w:cs="Times New Roman"/>
          <w:sz w:val="28"/>
          <w:szCs w:val="28"/>
        </w:rPr>
        <w:t>я создания высказывания в соответствии с целью, темой и коммуникативным замыслом.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Система языка.</w:t>
      </w:r>
      <w:r w:rsidR="002D4726" w:rsidRPr="001269D7">
        <w:rPr>
          <w:rFonts w:ascii="Times New Roman" w:hAnsi="Times New Roman" w:cs="Times New Roman"/>
          <w:i/>
          <w:sz w:val="28"/>
          <w:szCs w:val="28"/>
        </w:rPr>
        <w:t xml:space="preserve"> </w:t>
      </w:r>
      <w:r w:rsidRPr="001269D7">
        <w:rPr>
          <w:rFonts w:ascii="Times New Roman" w:hAnsi="Times New Roman" w:cs="Times New Roman"/>
          <w:i/>
          <w:sz w:val="28"/>
          <w:szCs w:val="28"/>
        </w:rPr>
        <w:t>Синтаксис. Культура речи. Пунктуация.</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Иметь представление о синтаксисе как разделе лингвистики, распознавать словосочетание и предложение как единицы синтаксиса.</w:t>
      </w:r>
      <w:r w:rsidR="002D4726"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Различать функции знаков препинания.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Словосочетание.</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w:t>
      </w:r>
      <w:r w:rsidRPr="001269D7">
        <w:rPr>
          <w:rFonts w:ascii="Times New Roman" w:hAnsi="Times New Roman" w:cs="Times New Roman"/>
          <w:sz w:val="28"/>
          <w:szCs w:val="28"/>
        </w:rPr>
        <w:tab/>
        <w:t>согласование, управление, примыкание, выявлять</w:t>
      </w:r>
      <w:r w:rsidR="006E6B60" w:rsidRPr="001269D7">
        <w:rPr>
          <w:rFonts w:ascii="Times New Roman" w:hAnsi="Times New Roman" w:cs="Times New Roman"/>
          <w:sz w:val="28"/>
          <w:szCs w:val="28"/>
        </w:rPr>
        <w:t xml:space="preserve"> </w:t>
      </w:r>
      <w:r w:rsidRPr="001269D7">
        <w:rPr>
          <w:rFonts w:ascii="Times New Roman" w:hAnsi="Times New Roman" w:cs="Times New Roman"/>
          <w:sz w:val="28"/>
          <w:szCs w:val="28"/>
        </w:rPr>
        <w:t>грамматическую синонимию словосочетаний.</w:t>
      </w:r>
      <w:r w:rsidR="002D4726"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Применять нормы построения словосочетаний.</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Предложение.</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Различать виды второстепенных членов предложения (согласованные и несогласованные определения, приложение как особый вид определения, </w:t>
      </w:r>
      <w:r w:rsidRPr="001269D7">
        <w:rPr>
          <w:rFonts w:ascii="Times New Roman" w:hAnsi="Times New Roman" w:cs="Times New Roman"/>
          <w:sz w:val="28"/>
          <w:szCs w:val="28"/>
        </w:rPr>
        <w:lastRenderedPageBreak/>
        <w:t>прямые и косвенные дополнения, виды обстоятельств).</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roofErr w:type="gramEnd"/>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Применять нормы построения предложений с однородными членами, связанными двойными союзами не только... но и, как... так и.</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Применять правила постановки знаков препинания в предложениях с однородными членами, связанными попарно, с помощью повторяющихся союзов (и... и, или... или, либо... либо, ни... ни, то... то); правила постановки знаков препинания в предложениях с обобщающим словом при однородных членах.</w:t>
      </w:r>
      <w:proofErr w:type="gramEnd"/>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roofErr w:type="gramEnd"/>
      <w:r w:rsidRPr="001269D7">
        <w:rPr>
          <w:rFonts w:ascii="Times New Roman" w:hAnsi="Times New Roman" w:cs="Times New Roman"/>
          <w:sz w:val="28"/>
          <w:szCs w:val="28"/>
        </w:rPr>
        <w:t xml:space="preserve"> правила постановки знаков препинания в предложениях с вводными и вставными конструкциями, обращениями и междометиями.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Применять нормы построения предложений с вводными словами и </w:t>
      </w:r>
      <w:r w:rsidRPr="001269D7">
        <w:rPr>
          <w:rFonts w:ascii="Times New Roman" w:hAnsi="Times New Roman" w:cs="Times New Roman"/>
          <w:sz w:val="28"/>
          <w:szCs w:val="28"/>
        </w:rPr>
        <w:lastRenderedPageBreak/>
        <w:t>предложениями, вставными конструкциями, обращениями (распространёнными и нераспространёнными), междометиями.</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Распознавать сложные предложения, конструкции с чужой речью (в рамках изученного).</w:t>
      </w:r>
      <w:proofErr w:type="gramEnd"/>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9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получит следующие предметные результаты по отдельным темам программы по русскому языку:</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Общие сведения о языке.</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Осознавать роль русского языка в жизни человека, государства, общества; понимать внутренние и внешние функции русского языка и рассказать о них.</w:t>
      </w:r>
    </w:p>
    <w:p w:rsidR="0087001C" w:rsidRPr="001269D7" w:rsidRDefault="0087001C" w:rsidP="006E6B60">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Язык и речь.</w:t>
      </w:r>
      <w:r w:rsidR="002D4726"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Создавать устные монологические высказ</w:t>
      </w:r>
      <w:r w:rsidR="006E6B60" w:rsidRPr="001269D7">
        <w:rPr>
          <w:rFonts w:ascii="Times New Roman" w:hAnsi="Times New Roman" w:cs="Times New Roman"/>
          <w:sz w:val="28"/>
          <w:szCs w:val="28"/>
        </w:rPr>
        <w:t xml:space="preserve">ывания объёмом не менее 80 слов </w:t>
      </w:r>
      <w:r w:rsidRPr="001269D7">
        <w:rPr>
          <w:rFonts w:ascii="Times New Roman" w:hAnsi="Times New Roman" w:cs="Times New Roman"/>
          <w:sz w:val="28"/>
          <w:szCs w:val="28"/>
        </w:rPr>
        <w:t>на основе наблюдений, личных впе</w:t>
      </w:r>
      <w:r w:rsidR="006E6B60" w:rsidRPr="001269D7">
        <w:rPr>
          <w:rFonts w:ascii="Times New Roman" w:hAnsi="Times New Roman" w:cs="Times New Roman"/>
          <w:sz w:val="28"/>
          <w:szCs w:val="28"/>
        </w:rPr>
        <w:t>чатлений, чтения</w:t>
      </w:r>
      <w:r w:rsidR="006E6B60" w:rsidRPr="001269D7">
        <w:rPr>
          <w:rFonts w:ascii="Times New Roman" w:hAnsi="Times New Roman" w:cs="Times New Roman"/>
          <w:sz w:val="28"/>
          <w:szCs w:val="28"/>
        </w:rPr>
        <w:tab/>
        <w:t xml:space="preserve">научно-учебной </w:t>
      </w:r>
      <w:r w:rsidRPr="001269D7">
        <w:rPr>
          <w:rFonts w:ascii="Times New Roman" w:hAnsi="Times New Roman" w:cs="Times New Roman"/>
          <w:sz w:val="28"/>
          <w:szCs w:val="28"/>
        </w:rPr>
        <w:t>художественной и научно-популярной литерату</w:t>
      </w:r>
      <w:r w:rsidR="006E6B60" w:rsidRPr="001269D7">
        <w:rPr>
          <w:rFonts w:ascii="Times New Roman" w:hAnsi="Times New Roman" w:cs="Times New Roman"/>
          <w:sz w:val="28"/>
          <w:szCs w:val="28"/>
        </w:rPr>
        <w:t>ры: монолог-сообщение, моноло</w:t>
      </w:r>
      <w:proofErr w:type="gramStart"/>
      <w:r w:rsidR="006E6B60" w:rsidRPr="001269D7">
        <w:rPr>
          <w:rFonts w:ascii="Times New Roman" w:hAnsi="Times New Roman" w:cs="Times New Roman"/>
          <w:sz w:val="28"/>
          <w:szCs w:val="28"/>
        </w:rPr>
        <w:t>г-</w:t>
      </w:r>
      <w:proofErr w:type="gramEnd"/>
      <w:r w:rsidR="006E6B60" w:rsidRPr="001269D7">
        <w:rPr>
          <w:rFonts w:ascii="Times New Roman" w:hAnsi="Times New Roman" w:cs="Times New Roman"/>
          <w:sz w:val="28"/>
          <w:szCs w:val="28"/>
        </w:rPr>
        <w:t xml:space="preserve"> </w:t>
      </w:r>
      <w:r w:rsidRPr="001269D7">
        <w:rPr>
          <w:rFonts w:ascii="Times New Roman" w:hAnsi="Times New Roman" w:cs="Times New Roman"/>
          <w:sz w:val="28"/>
          <w:szCs w:val="28"/>
        </w:rPr>
        <w:t>описание, монолог-рассуждение, монолог-повествование; выступать с научным сообщением.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различными видами чтения: просмотровым, ознакомительным, изучающим, поисковым.</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Устно пересказывать прочитанный или прослушанный текст объёмом не менее 150 слов.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Осуществлять выбор языковых сре</w:t>
      </w:r>
      <w:proofErr w:type="gramStart"/>
      <w:r w:rsidRPr="001269D7">
        <w:rPr>
          <w:rFonts w:ascii="Times New Roman" w:hAnsi="Times New Roman" w:cs="Times New Roman"/>
          <w:sz w:val="28"/>
          <w:szCs w:val="28"/>
        </w:rPr>
        <w:t>дств дл</w:t>
      </w:r>
      <w:proofErr w:type="gramEnd"/>
      <w:r w:rsidRPr="001269D7">
        <w:rPr>
          <w:rFonts w:ascii="Times New Roman" w:hAnsi="Times New Roman" w:cs="Times New Roman"/>
          <w:sz w:val="28"/>
          <w:szCs w:val="28"/>
        </w:rPr>
        <w:t>я создания высказывания в соответствии с целью, темой и коммуникативным замыслом.</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Соблюдать в устной речи и при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roofErr w:type="gramEnd"/>
    </w:p>
    <w:p w:rsidR="006E6B60" w:rsidRPr="001269D7" w:rsidRDefault="0087001C" w:rsidP="006E6B6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Текст.</w:t>
      </w:r>
      <w:r w:rsidR="00044BF7"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Анализировать текст: определять тему и главную мысль текста, подбирать заголовок, отражающий тему или главную мысль текста.</w:t>
      </w:r>
    </w:p>
    <w:p w:rsidR="0087001C" w:rsidRPr="001269D7" w:rsidRDefault="0087001C" w:rsidP="006E6B6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Устанавливать принадлежность текста к функционально-смысловому типу</w:t>
      </w:r>
      <w:r w:rsidR="006E6B60" w:rsidRPr="001269D7">
        <w:rPr>
          <w:rFonts w:ascii="Times New Roman" w:hAnsi="Times New Roman" w:cs="Times New Roman"/>
          <w:sz w:val="28"/>
          <w:szCs w:val="28"/>
        </w:rPr>
        <w:t xml:space="preserve"> </w:t>
      </w:r>
      <w:r w:rsidRPr="001269D7">
        <w:rPr>
          <w:rFonts w:ascii="Times New Roman" w:hAnsi="Times New Roman" w:cs="Times New Roman"/>
          <w:sz w:val="28"/>
          <w:szCs w:val="28"/>
        </w:rPr>
        <w:t>речи.</w:t>
      </w:r>
    </w:p>
    <w:p w:rsidR="0087001C" w:rsidRPr="001269D7" w:rsidRDefault="0087001C" w:rsidP="006E6B6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Находить в тексте типовые фрагменты - описание, повествование,</w:t>
      </w:r>
      <w:r w:rsidR="006E6B60"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рассуждение-доказательство, оценочные высказывания.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Прогнозировать содержание текста по заголовку, ключевым словам, зачину или концовке.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lastRenderedPageBreak/>
        <w:t>Выявлять отличительные признаки текстов разных жанров.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Создавать высказывание на основе текста: выражать своё отношение к </w:t>
      </w:r>
      <w:proofErr w:type="gramStart"/>
      <w:r w:rsidRPr="001269D7">
        <w:rPr>
          <w:rFonts w:ascii="Times New Roman" w:hAnsi="Times New Roman" w:cs="Times New Roman"/>
          <w:sz w:val="28"/>
          <w:szCs w:val="28"/>
        </w:rPr>
        <w:t>прочитанному</w:t>
      </w:r>
      <w:proofErr w:type="gramEnd"/>
      <w:r w:rsidRPr="001269D7">
        <w:rPr>
          <w:rFonts w:ascii="Times New Roman" w:hAnsi="Times New Roman" w:cs="Times New Roman"/>
          <w:sz w:val="28"/>
          <w:szCs w:val="28"/>
        </w:rPr>
        <w:t xml:space="preserve"> или прослушанному в устной и письменной форме.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Создавать тексты с использованием жизненного и читательского опыта, произведений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сочинения объёмом не менее 250 слов с учётом стиля и жанра сочинения, характера темы.</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87001C" w:rsidRPr="001269D7" w:rsidRDefault="0087001C" w:rsidP="0087001C">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Функциональные разновидности языка.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w:t>
      </w:r>
      <w:r w:rsidR="006E6B60"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произведении.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Выявлять отличительные особенности языка художественной литературы </w:t>
      </w:r>
      <w:r w:rsidRPr="001269D7">
        <w:rPr>
          <w:rFonts w:ascii="Times New Roman" w:hAnsi="Times New Roman" w:cs="Times New Roman"/>
          <w:sz w:val="28"/>
          <w:szCs w:val="28"/>
        </w:rPr>
        <w:lastRenderedPageBreak/>
        <w:t>в сравнении с другими функциональными разновидностями языка, распознавать метафору, олицетворение, эпитет, гиперболу, сравнение.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Система языка. Синтаксис. Культура речи. Пунктуация.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Сложносочинённое предложение.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Выявлять основные средства синтаксической связи между частями сложного предложения.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сложные предложения с разными видами связи, бессоюзные и союзные предложения (сложносочинённые и сложноподчинённые).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Понимать особенности употребления сложносочинённых предложений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основные нормы построения сложносочинённого предложения.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синтаксический и пунктуационный анализ сложносочинённых предложений.</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Применять правила постановки знаков препинания в сложносочинённых предложениях.</w:t>
      </w:r>
    </w:p>
    <w:p w:rsidR="0087001C" w:rsidRPr="001269D7" w:rsidRDefault="0087001C" w:rsidP="0087001C">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Сложноподчинённое предложение.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Различать подчинительные союзы и союзные слова.</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87001C" w:rsidRPr="001269D7" w:rsidRDefault="0087001C" w:rsidP="0087001C">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roofErr w:type="gramEnd"/>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Выявлять однородное, неоднородное и последовательное подчинение придаточных частей.</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основные нормы построения сложноподчинённого предложения.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lastRenderedPageBreak/>
        <w:t>Понимать особенности употребления сложноподчинённых предложений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синтаксический и пунктуационный анализ сложноподчинённых предложений.</w:t>
      </w:r>
    </w:p>
    <w:p w:rsidR="0087001C" w:rsidRPr="001269D7" w:rsidRDefault="0087001C" w:rsidP="006E6B6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Применять нормы построения сложноподчинённых предложений</w:t>
      </w:r>
      <w:r w:rsidR="006E6B60" w:rsidRPr="001269D7">
        <w:rPr>
          <w:rFonts w:ascii="Times New Roman" w:hAnsi="Times New Roman" w:cs="Times New Roman"/>
          <w:sz w:val="28"/>
          <w:szCs w:val="28"/>
        </w:rPr>
        <w:t xml:space="preserve"> </w:t>
      </w:r>
      <w:r w:rsidRPr="001269D7">
        <w:rPr>
          <w:rFonts w:ascii="Times New Roman" w:hAnsi="Times New Roman" w:cs="Times New Roman"/>
          <w:sz w:val="28"/>
          <w:szCs w:val="28"/>
        </w:rPr>
        <w:t>и правила постановки знаков препинания в них.</w:t>
      </w:r>
    </w:p>
    <w:p w:rsidR="0087001C" w:rsidRPr="001269D7" w:rsidRDefault="0087001C" w:rsidP="0087001C">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Бессоюзное сложное предложение.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основные грамматические нормы построения бессоюзного сложного предложения.</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Понимать особенности употребления бессоюзных сложных предложений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синтаксический и пунктуационный анализ бессоюзных сложных предложений.</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rsidR="0087001C" w:rsidRPr="001269D7" w:rsidRDefault="0087001C" w:rsidP="006E6B60">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Сложные предложения с разными видами союзной и бессоюзной</w:t>
      </w:r>
      <w:r w:rsidR="006E6B60" w:rsidRPr="001269D7">
        <w:rPr>
          <w:rFonts w:ascii="Times New Roman" w:hAnsi="Times New Roman" w:cs="Times New Roman"/>
          <w:i/>
          <w:sz w:val="28"/>
          <w:szCs w:val="28"/>
        </w:rPr>
        <w:t xml:space="preserve"> </w:t>
      </w:r>
      <w:r w:rsidRPr="001269D7">
        <w:rPr>
          <w:rFonts w:ascii="Times New Roman" w:hAnsi="Times New Roman" w:cs="Times New Roman"/>
          <w:i/>
          <w:sz w:val="28"/>
          <w:szCs w:val="28"/>
        </w:rPr>
        <w:t>связи.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типы сложных предложений с разными видами связи.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основные нормы построения сложных предложений с разными видами связи.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Употреблять сложные предложения с разными видами связи в речи.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синтаксический и пунктуационный анализ сложных предложений с разными видами связи.</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Применять правила постановки знаков препинания в сложных предложениях с разными видами связи.</w:t>
      </w:r>
    </w:p>
    <w:p w:rsidR="0087001C" w:rsidRPr="001269D7" w:rsidRDefault="0087001C" w:rsidP="0087001C">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Прямая и косвенная речь.</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прямую и косвенную речь; выявлять синонимию предложений с прямой и косвенной речью.</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Цитировать и применять разные способы включения цитат в высказывание.</w:t>
      </w:r>
    </w:p>
    <w:p w:rsidR="0087001C" w:rsidRPr="001269D7" w:rsidRDefault="0087001C" w:rsidP="0087001C">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Соблюдать основные нормы построения предложений с прямой и косвенной речью, при цитировании.</w:t>
      </w:r>
    </w:p>
    <w:p w:rsidR="006E6B60" w:rsidRPr="001269D7" w:rsidRDefault="0087001C" w:rsidP="006E6B6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Применять правила постановки знаков препинания в предложениях с прямой и косвенной речью, при цитировании.</w:t>
      </w:r>
    </w:p>
    <w:p w:rsidR="002515FD" w:rsidRPr="001269D7" w:rsidRDefault="006E6B60" w:rsidP="006E6B6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2.2. </w:t>
      </w:r>
      <w:r w:rsidR="002515FD" w:rsidRPr="001269D7">
        <w:rPr>
          <w:rFonts w:ascii="Times New Roman" w:hAnsi="Times New Roman" w:cs="Times New Roman"/>
          <w:sz w:val="28"/>
          <w:szCs w:val="28"/>
        </w:rPr>
        <w:t>Литература</w:t>
      </w:r>
    </w:p>
    <w:p w:rsidR="002515FD" w:rsidRPr="001269D7" w:rsidRDefault="002515FD" w:rsidP="0056335A">
      <w:pPr>
        <w:pStyle w:val="210"/>
        <w:shd w:val="clear" w:color="auto" w:fill="auto"/>
        <w:spacing w:line="240" w:lineRule="auto"/>
        <w:ind w:firstLine="709"/>
      </w:pPr>
      <w:r w:rsidRPr="001269D7">
        <w:t xml:space="preserve">В соответствии с Федеральным государственным образовательным стандартом основного общего образования </w:t>
      </w:r>
      <w:r w:rsidR="006E6B60" w:rsidRPr="001269D7">
        <w:t xml:space="preserve">устанавливаются </w:t>
      </w:r>
      <w:r w:rsidRPr="001269D7">
        <w:rPr>
          <w:rStyle w:val="2a"/>
          <w:b w:val="0"/>
        </w:rPr>
        <w:t>предметны</w:t>
      </w:r>
      <w:r w:rsidR="006E6B60" w:rsidRPr="001269D7">
        <w:rPr>
          <w:rStyle w:val="2a"/>
          <w:b w:val="0"/>
        </w:rPr>
        <w:t xml:space="preserve">е </w:t>
      </w:r>
      <w:r w:rsidRPr="001269D7">
        <w:rPr>
          <w:rStyle w:val="2a"/>
          <w:b w:val="0"/>
        </w:rPr>
        <w:t>результат</w:t>
      </w:r>
      <w:r w:rsidR="006E6B60" w:rsidRPr="001269D7">
        <w:rPr>
          <w:rStyle w:val="2a"/>
          <w:b w:val="0"/>
        </w:rPr>
        <w:t xml:space="preserve">ы </w:t>
      </w:r>
      <w:r w:rsidRPr="001269D7">
        <w:rPr>
          <w:rStyle w:val="2a"/>
          <w:b w:val="0"/>
        </w:rPr>
        <w:t xml:space="preserve"> </w:t>
      </w:r>
      <w:r w:rsidR="006E6B60" w:rsidRPr="001269D7">
        <w:t>изучения предмета «Литература».</w:t>
      </w:r>
    </w:p>
    <w:p w:rsidR="00F42551" w:rsidRPr="001269D7" w:rsidRDefault="00F42551" w:rsidP="00B05D9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5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w:t>
      </w:r>
      <w:r w:rsidR="006E6B60" w:rsidRPr="001269D7">
        <w:rPr>
          <w:rFonts w:ascii="Times New Roman" w:hAnsi="Times New Roman" w:cs="Times New Roman"/>
          <w:sz w:val="28"/>
          <w:szCs w:val="28"/>
        </w:rPr>
        <w:t xml:space="preserve">должен </w:t>
      </w:r>
      <w:r w:rsidRPr="001269D7">
        <w:rPr>
          <w:rFonts w:ascii="Times New Roman" w:hAnsi="Times New Roman" w:cs="Times New Roman"/>
          <w:sz w:val="28"/>
          <w:szCs w:val="28"/>
        </w:rPr>
        <w:t>научится:</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 xml:space="preserve">начальным представлениям об общечеловеческой ценности литературы и её роли в воспитании любви к Родине и дружбы между народами Российской </w:t>
      </w:r>
      <w:r w:rsidRPr="001269D7">
        <w:rPr>
          <w:rFonts w:ascii="Times New Roman" w:hAnsi="Times New Roman" w:cs="Times New Roman"/>
          <w:sz w:val="28"/>
          <w:szCs w:val="28"/>
        </w:rPr>
        <w:lastRenderedPageBreak/>
        <w:t>Федерации;</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понимать, что литература — это вид искусства и что художественный текст отличается от текста научного, делового, публицистического;</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владеть элементарными умениями воспринимать, анализировать, интерпретировать и оценивать прочитанные произведения:</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42551" w:rsidRPr="001269D7" w:rsidRDefault="00F42551" w:rsidP="009206C7">
      <w:pPr>
        <w:pStyle w:val="afd"/>
        <w:numPr>
          <w:ilvl w:val="0"/>
          <w:numId w:val="29"/>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w:t>
      </w:r>
      <w:proofErr w:type="gramEnd"/>
      <w:r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портрет, пейзаж, художественная деталь; эпитет, сравнение, метафора, олицетворение; аллегория; ритм, рифма;</w:t>
      </w:r>
      <w:proofErr w:type="gramEnd"/>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сопоставлять темы и сюжеты произведений, образы персонажей;</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 xml:space="preserve">сопоставлять с помощью </w:t>
      </w:r>
      <w:proofErr w:type="gramStart"/>
      <w:r w:rsidRPr="001269D7">
        <w:rPr>
          <w:rFonts w:ascii="Times New Roman" w:hAnsi="Times New Roman" w:cs="Times New Roman"/>
          <w:sz w:val="28"/>
          <w:szCs w:val="28"/>
        </w:rPr>
        <w:t>учителя</w:t>
      </w:r>
      <w:proofErr w:type="gramEnd"/>
      <w:r w:rsidRPr="001269D7">
        <w:rPr>
          <w:rFonts w:ascii="Times New Roman" w:hAnsi="Times New Roman" w:cs="Times New Roman"/>
          <w:sz w:val="28"/>
          <w:szCs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 xml:space="preserve">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1269D7">
        <w:rPr>
          <w:rFonts w:ascii="Times New Roman" w:hAnsi="Times New Roman" w:cs="Times New Roman"/>
          <w:sz w:val="28"/>
          <w:szCs w:val="28"/>
        </w:rPr>
        <w:t>обучающихся</w:t>
      </w:r>
      <w:proofErr w:type="gramEnd"/>
      <w:r w:rsidRPr="001269D7">
        <w:rPr>
          <w:rFonts w:ascii="Times New Roman" w:hAnsi="Times New Roman" w:cs="Times New Roman"/>
          <w:sz w:val="28"/>
          <w:szCs w:val="28"/>
        </w:rPr>
        <w:t>);</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создавать устные и письменные высказывания разных жанров объёмом не менее 70 слов (с учётом литературного развития обучающихся);</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 xml:space="preserve">владеть начальными умениями интерпретации и </w:t>
      </w:r>
      <w:proofErr w:type="gramStart"/>
      <w:r w:rsidRPr="001269D7">
        <w:rPr>
          <w:rFonts w:ascii="Times New Roman" w:hAnsi="Times New Roman" w:cs="Times New Roman"/>
          <w:sz w:val="28"/>
          <w:szCs w:val="28"/>
        </w:rPr>
        <w:t>оценки</w:t>
      </w:r>
      <w:proofErr w:type="gramEnd"/>
      <w:r w:rsidRPr="001269D7">
        <w:rPr>
          <w:rFonts w:ascii="Times New Roman" w:hAnsi="Times New Roman" w:cs="Times New Roman"/>
          <w:sz w:val="28"/>
          <w:szCs w:val="28"/>
        </w:rPr>
        <w:t xml:space="preserve"> текстуально изученных произведений фольклора и литературы;</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 xml:space="preserve">планировать с помощью учителя собственное чтение, расширять свой круг чтения, в том числе за счёт произведений современной литературы для детей </w:t>
      </w:r>
      <w:r w:rsidRPr="001269D7">
        <w:rPr>
          <w:rFonts w:ascii="Times New Roman" w:hAnsi="Times New Roman" w:cs="Times New Roman"/>
          <w:sz w:val="28"/>
          <w:szCs w:val="28"/>
        </w:rPr>
        <w:lastRenderedPageBreak/>
        <w:t>и подростков;</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 xml:space="preserve">участвовать в создании элементарных учебных проектов под руководством учителя и учиться </w:t>
      </w:r>
      <w:proofErr w:type="gramStart"/>
      <w:r w:rsidRPr="001269D7">
        <w:rPr>
          <w:rFonts w:ascii="Times New Roman" w:hAnsi="Times New Roman" w:cs="Times New Roman"/>
          <w:sz w:val="28"/>
          <w:szCs w:val="28"/>
        </w:rPr>
        <w:t>публично</w:t>
      </w:r>
      <w:proofErr w:type="gramEnd"/>
      <w:r w:rsidRPr="001269D7">
        <w:rPr>
          <w:rFonts w:ascii="Times New Roman" w:hAnsi="Times New Roman" w:cs="Times New Roman"/>
          <w:sz w:val="28"/>
          <w:szCs w:val="28"/>
        </w:rPr>
        <w:t xml:space="preserve"> представлять их результаты (с учётом литературного развития обучающихся);</w:t>
      </w:r>
    </w:p>
    <w:p w:rsidR="00F42551" w:rsidRPr="001269D7" w:rsidRDefault="00F42551" w:rsidP="009206C7">
      <w:pPr>
        <w:pStyle w:val="afd"/>
        <w:numPr>
          <w:ilvl w:val="0"/>
          <w:numId w:val="29"/>
        </w:numPr>
        <w:jc w:val="both"/>
        <w:rPr>
          <w:rFonts w:ascii="Times New Roman" w:hAnsi="Times New Roman" w:cs="Times New Roman"/>
          <w:sz w:val="28"/>
          <w:szCs w:val="28"/>
        </w:rPr>
      </w:pPr>
      <w:r w:rsidRPr="001269D7">
        <w:rPr>
          <w:rFonts w:ascii="Times New Roman" w:hAnsi="Times New Roman" w:cs="Times New Roman"/>
          <w:sz w:val="28"/>
          <w:szCs w:val="28"/>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F42551" w:rsidRPr="001269D7" w:rsidRDefault="00F42551" w:rsidP="00B05D9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6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w:t>
      </w:r>
      <w:r w:rsidR="006E6B60" w:rsidRPr="001269D7">
        <w:rPr>
          <w:rFonts w:ascii="Times New Roman" w:hAnsi="Times New Roman" w:cs="Times New Roman"/>
          <w:sz w:val="28"/>
          <w:szCs w:val="28"/>
        </w:rPr>
        <w:t xml:space="preserve">должен </w:t>
      </w:r>
      <w:r w:rsidRPr="001269D7">
        <w:rPr>
          <w:rFonts w:ascii="Times New Roman" w:hAnsi="Times New Roman" w:cs="Times New Roman"/>
          <w:sz w:val="28"/>
          <w:szCs w:val="28"/>
        </w:rPr>
        <w:t>научится:</w:t>
      </w:r>
    </w:p>
    <w:p w:rsidR="00F42551" w:rsidRPr="001269D7" w:rsidRDefault="00F42551"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42551" w:rsidRPr="001269D7" w:rsidRDefault="00F42551"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42551" w:rsidRPr="001269D7" w:rsidRDefault="00F42551"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осуществлять элемен</w:t>
      </w:r>
      <w:r w:rsidR="0094534E">
        <w:rPr>
          <w:rFonts w:ascii="Times New Roman" w:hAnsi="Times New Roman" w:cs="Times New Roman"/>
          <w:sz w:val="28"/>
          <w:szCs w:val="28"/>
        </w:rPr>
        <w:t>тарный смысловой  и</w:t>
      </w:r>
      <w:r w:rsidR="0094534E">
        <w:rPr>
          <w:rFonts w:ascii="Times New Roman" w:hAnsi="Times New Roman" w:cs="Times New Roman"/>
          <w:sz w:val="28"/>
          <w:szCs w:val="28"/>
        </w:rPr>
        <w:tab/>
        <w:t xml:space="preserve">эстетический </w:t>
      </w:r>
      <w:r w:rsidRPr="001269D7">
        <w:rPr>
          <w:rFonts w:ascii="Times New Roman" w:hAnsi="Times New Roman" w:cs="Times New Roman"/>
          <w:sz w:val="28"/>
          <w:szCs w:val="28"/>
        </w:rPr>
        <w:t>анализ произведений</w:t>
      </w:r>
      <w:r w:rsidR="0094534E">
        <w:rPr>
          <w:rFonts w:ascii="Times New Roman" w:hAnsi="Times New Roman" w:cs="Times New Roman"/>
          <w:sz w:val="28"/>
          <w:szCs w:val="28"/>
        </w:rPr>
        <w:t xml:space="preserve"> </w:t>
      </w:r>
      <w:r w:rsidRPr="001269D7">
        <w:rPr>
          <w:rFonts w:ascii="Times New Roman" w:hAnsi="Times New Roman" w:cs="Times New Roman"/>
          <w:sz w:val="28"/>
          <w:szCs w:val="28"/>
        </w:rPr>
        <w:t xml:space="preserve">фольклора и художественной литературы; воспринимать, анализировать, интерпретировать и оценивать </w:t>
      </w:r>
      <w:proofErr w:type="gramStart"/>
      <w:r w:rsidRPr="001269D7">
        <w:rPr>
          <w:rFonts w:ascii="Times New Roman" w:hAnsi="Times New Roman" w:cs="Times New Roman"/>
          <w:sz w:val="28"/>
          <w:szCs w:val="28"/>
        </w:rPr>
        <w:t>прочитанное</w:t>
      </w:r>
      <w:proofErr w:type="gramEnd"/>
      <w:r w:rsidRPr="001269D7">
        <w:rPr>
          <w:rFonts w:ascii="Times New Roman" w:hAnsi="Times New Roman" w:cs="Times New Roman"/>
          <w:sz w:val="28"/>
          <w:szCs w:val="28"/>
        </w:rPr>
        <w:t xml:space="preserve">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42551" w:rsidRPr="001269D7" w:rsidRDefault="00F42551" w:rsidP="009206C7">
      <w:pPr>
        <w:pStyle w:val="afd"/>
        <w:numPr>
          <w:ilvl w:val="0"/>
          <w:numId w:val="3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понимать сущность теоретико-литературных понятий и</w:t>
      </w:r>
      <w:r w:rsidRPr="001269D7">
        <w:rPr>
          <w:rFonts w:ascii="Times New Roman" w:hAnsi="Times New Roman" w:cs="Times New Roman"/>
          <w:sz w:val="28"/>
          <w:szCs w:val="28"/>
        </w:rPr>
        <w:tab/>
        <w:t>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F42551" w:rsidRPr="001269D7" w:rsidRDefault="00F42551"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выделять в произведениях элементы художественной формы и обнаруживать связи между ними;</w:t>
      </w:r>
    </w:p>
    <w:p w:rsidR="00F42551" w:rsidRPr="001269D7" w:rsidRDefault="00F42551"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985389" w:rsidRPr="001269D7" w:rsidRDefault="00F42551"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 xml:space="preserve">сопоставлять с помощью </w:t>
      </w:r>
      <w:proofErr w:type="gramStart"/>
      <w:r w:rsidRPr="001269D7">
        <w:rPr>
          <w:rFonts w:ascii="Times New Roman" w:hAnsi="Times New Roman" w:cs="Times New Roman"/>
          <w:sz w:val="28"/>
          <w:szCs w:val="28"/>
        </w:rPr>
        <w:t>учителя</w:t>
      </w:r>
      <w:proofErr w:type="gramEnd"/>
      <w:r w:rsidRPr="001269D7">
        <w:rPr>
          <w:rFonts w:ascii="Times New Roman" w:hAnsi="Times New Roman" w:cs="Times New Roman"/>
          <w:sz w:val="28"/>
          <w:szCs w:val="28"/>
        </w:rPr>
        <w:t xml:space="preserve"> изученные и самостоятельно прочитанные</w:t>
      </w:r>
      <w:r w:rsidR="00985389" w:rsidRPr="001269D7">
        <w:rPr>
          <w:rFonts w:ascii="Times New Roman" w:hAnsi="Times New Roman" w:cs="Times New Roman"/>
          <w:sz w:val="28"/>
          <w:szCs w:val="28"/>
        </w:rPr>
        <w:t xml:space="preserve"> произведения художественной литературы с произведениями других видов искусства (живопись, музыка, театр, кино);</w:t>
      </w:r>
    </w:p>
    <w:p w:rsidR="00985389" w:rsidRPr="001269D7" w:rsidRDefault="00985389"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85389" w:rsidRPr="001269D7" w:rsidRDefault="00985389"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985389" w:rsidRPr="001269D7" w:rsidRDefault="00985389"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 xml:space="preserve">участвовать в беседе и диалоге о прочитанном произведении, давать аргументированную оценку </w:t>
      </w:r>
      <w:proofErr w:type="gramStart"/>
      <w:r w:rsidRPr="001269D7">
        <w:rPr>
          <w:rFonts w:ascii="Times New Roman" w:hAnsi="Times New Roman" w:cs="Times New Roman"/>
          <w:sz w:val="28"/>
          <w:szCs w:val="28"/>
        </w:rPr>
        <w:t>прочитанному</w:t>
      </w:r>
      <w:proofErr w:type="gramEnd"/>
      <w:r w:rsidRPr="001269D7">
        <w:rPr>
          <w:rFonts w:ascii="Times New Roman" w:hAnsi="Times New Roman" w:cs="Times New Roman"/>
          <w:sz w:val="28"/>
          <w:szCs w:val="28"/>
        </w:rPr>
        <w:t>;</w:t>
      </w:r>
    </w:p>
    <w:p w:rsidR="00985389" w:rsidRPr="001269D7" w:rsidRDefault="00985389"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создавать устные и письменные высказывания разных жанров (объёмом не менее 100 слов), писать сочинение-рассуждение по заданной теме с использованием прочитанных произведений, аннотаций, отзывов;</w:t>
      </w:r>
    </w:p>
    <w:p w:rsidR="00985389" w:rsidRPr="001269D7" w:rsidRDefault="00985389"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 xml:space="preserve">владеть умениями интерпретации и </w:t>
      </w:r>
      <w:proofErr w:type="gramStart"/>
      <w:r w:rsidRPr="001269D7">
        <w:rPr>
          <w:rFonts w:ascii="Times New Roman" w:hAnsi="Times New Roman" w:cs="Times New Roman"/>
          <w:sz w:val="28"/>
          <w:szCs w:val="28"/>
        </w:rPr>
        <w:t>оценки</w:t>
      </w:r>
      <w:proofErr w:type="gramEnd"/>
      <w:r w:rsidRPr="001269D7">
        <w:rPr>
          <w:rFonts w:ascii="Times New Roman" w:hAnsi="Times New Roman" w:cs="Times New Roman"/>
          <w:sz w:val="28"/>
          <w:szCs w:val="28"/>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985389" w:rsidRPr="001269D7" w:rsidRDefault="00985389"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985389" w:rsidRPr="001269D7" w:rsidRDefault="00985389"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планировать собственное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985389" w:rsidRPr="001269D7" w:rsidRDefault="00985389"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 xml:space="preserve">развивать умения коллективной проектной или исследовательской деятельности под руководством учителя и учиться </w:t>
      </w:r>
      <w:proofErr w:type="gramStart"/>
      <w:r w:rsidRPr="001269D7">
        <w:rPr>
          <w:rFonts w:ascii="Times New Roman" w:hAnsi="Times New Roman" w:cs="Times New Roman"/>
          <w:sz w:val="28"/>
          <w:szCs w:val="28"/>
        </w:rPr>
        <w:t>публично</w:t>
      </w:r>
      <w:proofErr w:type="gramEnd"/>
      <w:r w:rsidRPr="001269D7">
        <w:rPr>
          <w:rFonts w:ascii="Times New Roman" w:hAnsi="Times New Roman" w:cs="Times New Roman"/>
          <w:sz w:val="28"/>
          <w:szCs w:val="28"/>
        </w:rPr>
        <w:t xml:space="preserve"> представлять полученные результаты;</w:t>
      </w:r>
    </w:p>
    <w:p w:rsidR="00985389" w:rsidRPr="001269D7" w:rsidRDefault="00985389" w:rsidP="009206C7">
      <w:pPr>
        <w:pStyle w:val="afd"/>
        <w:numPr>
          <w:ilvl w:val="0"/>
          <w:numId w:val="30"/>
        </w:numPr>
        <w:jc w:val="both"/>
        <w:rPr>
          <w:rFonts w:ascii="Times New Roman" w:hAnsi="Times New Roman" w:cs="Times New Roman"/>
          <w:sz w:val="28"/>
          <w:szCs w:val="28"/>
        </w:rPr>
      </w:pPr>
      <w:r w:rsidRPr="001269D7">
        <w:rPr>
          <w:rFonts w:ascii="Times New Roman" w:hAnsi="Times New Roman" w:cs="Times New Roman"/>
          <w:sz w:val="28"/>
          <w:szCs w:val="28"/>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985389" w:rsidRPr="001269D7" w:rsidRDefault="00985389" w:rsidP="00B05D9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7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w:t>
      </w:r>
      <w:r w:rsidR="006E6B60" w:rsidRPr="001269D7">
        <w:rPr>
          <w:rFonts w:ascii="Times New Roman" w:hAnsi="Times New Roman" w:cs="Times New Roman"/>
          <w:sz w:val="28"/>
          <w:szCs w:val="28"/>
        </w:rPr>
        <w:t xml:space="preserve">должен </w:t>
      </w:r>
      <w:r w:rsidRPr="001269D7">
        <w:rPr>
          <w:rFonts w:ascii="Times New Roman" w:hAnsi="Times New Roman" w:cs="Times New Roman"/>
          <w:sz w:val="28"/>
          <w:szCs w:val="28"/>
        </w:rPr>
        <w:t>научится:</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1269D7">
        <w:rPr>
          <w:rFonts w:ascii="Times New Roman" w:hAnsi="Times New Roman" w:cs="Times New Roman"/>
          <w:sz w:val="28"/>
          <w:szCs w:val="28"/>
        </w:rPr>
        <w:t>прочитанное</w:t>
      </w:r>
      <w:proofErr w:type="gramEnd"/>
      <w:r w:rsidRPr="001269D7">
        <w:rPr>
          <w:rFonts w:ascii="Times New Roman" w:hAnsi="Times New Roman" w:cs="Times New Roman"/>
          <w:sz w:val="28"/>
          <w:szCs w:val="28"/>
        </w:rPr>
        <w:t xml:space="preserve"> (с учётом литературного развития обучающихся), понимать, что в литературных произведениях отражена художественная картина мира:</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 xml:space="preserve">анализировать произведение в единстве формы и содержания; определять </w:t>
      </w:r>
      <w:r w:rsidRPr="001269D7">
        <w:rPr>
          <w:rFonts w:ascii="Times New Roman" w:hAnsi="Times New Roman" w:cs="Times New Roman"/>
          <w:sz w:val="28"/>
          <w:szCs w:val="28"/>
        </w:rPr>
        <w:lastRenderedPageBreak/>
        <w:t>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w:t>
      </w:r>
      <w:proofErr w:type="gramStart"/>
      <w:r w:rsidRPr="001269D7">
        <w:rPr>
          <w:rFonts w:ascii="Times New Roman" w:hAnsi="Times New Roman" w:cs="Times New Roman"/>
          <w:sz w:val="28"/>
          <w:szCs w:val="28"/>
        </w:rPr>
        <w:t>в-</w:t>
      </w:r>
      <w:proofErr w:type="gramEnd"/>
      <w:r w:rsidRPr="001269D7">
        <w:rPr>
          <w:rFonts w:ascii="Times New Roman" w:hAnsi="Times New Roman" w:cs="Times New Roman"/>
          <w:sz w:val="28"/>
          <w:szCs w:val="28"/>
        </w:rPr>
        <w:t xml:space="preserve">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w:t>
      </w:r>
      <w:r w:rsidR="006E6B60" w:rsidRPr="001269D7">
        <w:rPr>
          <w:rFonts w:ascii="Times New Roman" w:hAnsi="Times New Roman" w:cs="Times New Roman"/>
          <w:sz w:val="28"/>
          <w:szCs w:val="28"/>
        </w:rPr>
        <w:t>-</w:t>
      </w:r>
      <w:r w:rsidRPr="001269D7">
        <w:rPr>
          <w:rFonts w:ascii="Times New Roman" w:hAnsi="Times New Roman" w:cs="Times New Roman"/>
          <w:sz w:val="28"/>
          <w:szCs w:val="28"/>
        </w:rPr>
        <w:softHyphen/>
        <w:t>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понимать сущность и элементарные смысловые функции теоретико</w:t>
      </w:r>
      <w:r w:rsidRPr="001269D7">
        <w:rPr>
          <w:rFonts w:ascii="Times New Roman" w:hAnsi="Times New Roman" w:cs="Times New Roman"/>
          <w:sz w:val="28"/>
          <w:szCs w:val="28"/>
        </w:rPr>
        <w:softHyphen/>
        <w:t xml:space="preserve">литературных понятий и учиться </w:t>
      </w:r>
      <w:proofErr w:type="gramStart"/>
      <w:r w:rsidRPr="001269D7">
        <w:rPr>
          <w:rFonts w:ascii="Times New Roman" w:hAnsi="Times New Roman" w:cs="Times New Roman"/>
          <w:sz w:val="28"/>
          <w:szCs w:val="28"/>
        </w:rPr>
        <w:t>самостоятельно</w:t>
      </w:r>
      <w:proofErr w:type="gramEnd"/>
      <w:r w:rsidRPr="001269D7">
        <w:rPr>
          <w:rFonts w:ascii="Times New Roman" w:hAnsi="Times New Roman" w:cs="Times New Roman"/>
          <w:sz w:val="28"/>
          <w:szCs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1269D7">
        <w:rPr>
          <w:rFonts w:ascii="Times New Roman" w:hAnsi="Times New Roman" w:cs="Times New Roman"/>
          <w:sz w:val="28"/>
          <w:szCs w:val="28"/>
        </w:rPr>
        <w:t>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выделять в произведениях элементы художественной формы и обнаруживать связи между ними;</w:t>
      </w:r>
    </w:p>
    <w:p w:rsidR="00985389" w:rsidRPr="001269D7" w:rsidRDefault="00985389" w:rsidP="009206C7">
      <w:pPr>
        <w:pStyle w:val="afd"/>
        <w:numPr>
          <w:ilvl w:val="0"/>
          <w:numId w:val="31"/>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1269D7">
        <w:rPr>
          <w:rFonts w:ascii="Times New Roman" w:hAnsi="Times New Roman" w:cs="Times New Roman"/>
          <w:sz w:val="28"/>
          <w:szCs w:val="28"/>
        </w:rPr>
        <w:t>прочитанному</w:t>
      </w:r>
      <w:proofErr w:type="gramEnd"/>
      <w:r w:rsidRPr="001269D7">
        <w:rPr>
          <w:rFonts w:ascii="Times New Roman" w:hAnsi="Times New Roman" w:cs="Times New Roman"/>
          <w:sz w:val="28"/>
          <w:szCs w:val="28"/>
        </w:rPr>
        <w:t>;</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создавать устные и письменные высказывания разных жанров (объёмом не менее 150 слов), писать сочинение-рассуждение по заданной теме</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w:t>
      </w:r>
      <w:r w:rsidRPr="001269D7">
        <w:rPr>
          <w:rFonts w:ascii="Times New Roman" w:hAnsi="Times New Roman" w:cs="Times New Roman"/>
          <w:sz w:val="28"/>
          <w:szCs w:val="28"/>
        </w:rPr>
        <w:tab/>
        <w:t>аннотаци</w:t>
      </w:r>
      <w:r w:rsidR="00B05D9E" w:rsidRPr="001269D7">
        <w:rPr>
          <w:rFonts w:ascii="Times New Roman" w:hAnsi="Times New Roman" w:cs="Times New Roman"/>
          <w:sz w:val="28"/>
          <w:szCs w:val="28"/>
        </w:rPr>
        <w:t xml:space="preserve">и, эссе, литературно-творческой </w:t>
      </w:r>
      <w:r w:rsidRPr="001269D7">
        <w:rPr>
          <w:rFonts w:ascii="Times New Roman" w:hAnsi="Times New Roman" w:cs="Times New Roman"/>
          <w:sz w:val="28"/>
          <w:szCs w:val="28"/>
        </w:rPr>
        <w:t>работы</w:t>
      </w:r>
    </w:p>
    <w:p w:rsidR="00985389" w:rsidRPr="001269D7" w:rsidRDefault="00985389" w:rsidP="009206C7">
      <w:pPr>
        <w:pStyle w:val="afd"/>
        <w:numPr>
          <w:ilvl w:val="0"/>
          <w:numId w:val="31"/>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на</w:t>
      </w:r>
      <w:proofErr w:type="gramEnd"/>
      <w:r w:rsidRPr="001269D7">
        <w:rPr>
          <w:rFonts w:ascii="Times New Roman" w:hAnsi="Times New Roman" w:cs="Times New Roman"/>
          <w:sz w:val="28"/>
          <w:szCs w:val="28"/>
        </w:rPr>
        <w:t xml:space="preserve"> самостоятельно или </w:t>
      </w:r>
      <w:proofErr w:type="gramStart"/>
      <w:r w:rsidRPr="001269D7">
        <w:rPr>
          <w:rFonts w:ascii="Times New Roman" w:hAnsi="Times New Roman" w:cs="Times New Roman"/>
          <w:sz w:val="28"/>
          <w:szCs w:val="28"/>
        </w:rPr>
        <w:t>под</w:t>
      </w:r>
      <w:proofErr w:type="gramEnd"/>
      <w:r w:rsidRPr="001269D7">
        <w:rPr>
          <w:rFonts w:ascii="Times New Roman" w:hAnsi="Times New Roman" w:cs="Times New Roman"/>
          <w:sz w:val="28"/>
          <w:szCs w:val="28"/>
        </w:rPr>
        <w:t xml:space="preserve"> руководством учителя выбранную литературную или публицистическую тему;</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планировать</w:t>
      </w:r>
      <w:r w:rsidRPr="001269D7">
        <w:rPr>
          <w:rFonts w:ascii="Times New Roman" w:hAnsi="Times New Roman" w:cs="Times New Roman"/>
          <w:sz w:val="28"/>
          <w:szCs w:val="28"/>
        </w:rPr>
        <w:tab/>
        <w:t>своё чтение, обогащать свой круг</w:t>
      </w:r>
      <w:r w:rsidRPr="001269D7">
        <w:rPr>
          <w:rFonts w:ascii="Times New Roman" w:hAnsi="Times New Roman" w:cs="Times New Roman"/>
          <w:sz w:val="28"/>
          <w:szCs w:val="28"/>
        </w:rPr>
        <w:tab/>
        <w:t>чтения</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по рекомендациям учителя и обучающихся, в том числе за счёт произведений современной литературы для детей и подростков;</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985389" w:rsidRPr="001269D7" w:rsidRDefault="00985389" w:rsidP="009206C7">
      <w:pPr>
        <w:pStyle w:val="afd"/>
        <w:numPr>
          <w:ilvl w:val="0"/>
          <w:numId w:val="31"/>
        </w:numPr>
        <w:jc w:val="both"/>
        <w:rPr>
          <w:rFonts w:ascii="Times New Roman" w:hAnsi="Times New Roman" w:cs="Times New Roman"/>
          <w:sz w:val="28"/>
          <w:szCs w:val="28"/>
        </w:rPr>
      </w:pPr>
      <w:r w:rsidRPr="001269D7">
        <w:rPr>
          <w:rFonts w:ascii="Times New Roman" w:hAnsi="Times New Roman" w:cs="Times New Roman"/>
          <w:sz w:val="28"/>
          <w:szCs w:val="28"/>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985389" w:rsidRPr="001269D7" w:rsidRDefault="00985389" w:rsidP="00B05D9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8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w:t>
      </w:r>
      <w:r w:rsidR="006E6B60" w:rsidRPr="001269D7">
        <w:rPr>
          <w:rFonts w:ascii="Times New Roman" w:hAnsi="Times New Roman" w:cs="Times New Roman"/>
          <w:sz w:val="28"/>
          <w:szCs w:val="28"/>
        </w:rPr>
        <w:t xml:space="preserve">должен </w:t>
      </w:r>
      <w:r w:rsidRPr="001269D7">
        <w:rPr>
          <w:rFonts w:ascii="Times New Roman" w:hAnsi="Times New Roman" w:cs="Times New Roman"/>
          <w:sz w:val="28"/>
          <w:szCs w:val="28"/>
        </w:rPr>
        <w:t>научится:</w:t>
      </w:r>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1269D7">
        <w:rPr>
          <w:rFonts w:ascii="Times New Roman" w:hAnsi="Times New Roman" w:cs="Times New Roman"/>
          <w:sz w:val="28"/>
          <w:szCs w:val="28"/>
        </w:rPr>
        <w:t>прочитанное</w:t>
      </w:r>
      <w:proofErr w:type="gramEnd"/>
      <w:r w:rsidRPr="001269D7">
        <w:rPr>
          <w:rFonts w:ascii="Times New Roman" w:hAnsi="Times New Roman" w:cs="Times New Roman"/>
          <w:sz w:val="28"/>
          <w:szCs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w:t>
      </w:r>
      <w:r w:rsidRPr="001269D7">
        <w:rPr>
          <w:rFonts w:ascii="Times New Roman" w:hAnsi="Times New Roman" w:cs="Times New Roman"/>
          <w:sz w:val="28"/>
          <w:szCs w:val="28"/>
        </w:rPr>
        <w:lastRenderedPageBreak/>
        <w:t>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w:t>
      </w:r>
      <w:proofErr w:type="gramStart"/>
      <w:r w:rsidRPr="001269D7">
        <w:rPr>
          <w:rFonts w:ascii="Times New Roman" w:hAnsi="Times New Roman" w:cs="Times New Roman"/>
          <w:sz w:val="28"/>
          <w:szCs w:val="28"/>
        </w:rPr>
        <w:t>о-</w:t>
      </w:r>
      <w:proofErr w:type="gramEnd"/>
      <w:r w:rsidRPr="001269D7">
        <w:rPr>
          <w:rFonts w:ascii="Times New Roman" w:hAnsi="Times New Roman" w:cs="Times New Roman"/>
          <w:sz w:val="28"/>
          <w:szCs w:val="28"/>
        </w:rPr>
        <w:t xml:space="preserve"> 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владеть сущностью и пониманием смысловых функций теоретико</w:t>
      </w:r>
      <w:r w:rsidR="006E6B60" w:rsidRPr="001269D7">
        <w:rPr>
          <w:rFonts w:ascii="Times New Roman" w:hAnsi="Times New Roman" w:cs="Times New Roman"/>
          <w:sz w:val="28"/>
          <w:szCs w:val="28"/>
        </w:rPr>
        <w:t>-</w:t>
      </w:r>
      <w:r w:rsidRPr="001269D7">
        <w:rPr>
          <w:rFonts w:ascii="Times New Roman" w:hAnsi="Times New Roman" w:cs="Times New Roman"/>
          <w:sz w:val="28"/>
          <w:szCs w:val="28"/>
        </w:rPr>
        <w:softHyphen/>
        <w:t xml:space="preserve">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proofErr w:type="gramStart"/>
      <w:r w:rsidRPr="001269D7">
        <w:rPr>
          <w:rFonts w:ascii="Times New Roman" w:hAnsi="Times New Roman" w:cs="Times New Roman"/>
          <w:sz w:val="28"/>
          <w:szCs w:val="28"/>
        </w:rPr>
        <w:t>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w:t>
      </w:r>
      <w:proofErr w:type="gramEnd"/>
      <w:r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рассматривать отдельные изученные произведения в рамках историк</w:t>
      </w:r>
      <w:proofErr w:type="gramStart"/>
      <w:r w:rsidRPr="001269D7">
        <w:rPr>
          <w:rFonts w:ascii="Times New Roman" w:hAnsi="Times New Roman" w:cs="Times New Roman"/>
          <w:sz w:val="28"/>
          <w:szCs w:val="28"/>
        </w:rPr>
        <w:t>о-</w:t>
      </w:r>
      <w:proofErr w:type="gramEnd"/>
      <w:r w:rsidRPr="001269D7">
        <w:rPr>
          <w:rFonts w:ascii="Times New Roman" w:hAnsi="Times New Roman" w:cs="Times New Roman"/>
          <w:sz w:val="28"/>
          <w:szCs w:val="28"/>
        </w:rPr>
        <w:t xml:space="preserve"> 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985389" w:rsidRPr="001269D7" w:rsidRDefault="00985389" w:rsidP="009206C7">
      <w:pPr>
        <w:pStyle w:val="afd"/>
        <w:numPr>
          <w:ilvl w:val="0"/>
          <w:numId w:val="32"/>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 xml:space="preserve">выразительно читать стихи и прозу, в том числе наизусть (не менее 11 поэтических произведений, не выученных ранее), передавая личное </w:t>
      </w:r>
      <w:r w:rsidRPr="001269D7">
        <w:rPr>
          <w:rFonts w:ascii="Times New Roman" w:hAnsi="Times New Roman" w:cs="Times New Roman"/>
          <w:sz w:val="28"/>
          <w:szCs w:val="28"/>
        </w:rPr>
        <w:lastRenderedPageBreak/>
        <w:t>отношение к произведению (с учётом литературного развития, индивидуальных особенностей обучающихся);</w:t>
      </w:r>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1269D7">
        <w:rPr>
          <w:rFonts w:ascii="Times New Roman" w:hAnsi="Times New Roman" w:cs="Times New Roman"/>
          <w:sz w:val="28"/>
          <w:szCs w:val="28"/>
        </w:rPr>
        <w:t>прочитанному</w:t>
      </w:r>
      <w:proofErr w:type="gramEnd"/>
      <w:r w:rsidRPr="001269D7">
        <w:rPr>
          <w:rFonts w:ascii="Times New Roman" w:hAnsi="Times New Roman" w:cs="Times New Roman"/>
          <w:sz w:val="28"/>
          <w:szCs w:val="28"/>
        </w:rPr>
        <w:t>;</w:t>
      </w:r>
    </w:p>
    <w:p w:rsidR="00985389" w:rsidRPr="001269D7" w:rsidRDefault="00985389" w:rsidP="009206C7">
      <w:pPr>
        <w:pStyle w:val="afd"/>
        <w:numPr>
          <w:ilvl w:val="0"/>
          <w:numId w:val="32"/>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создавать устные и письменные высказывания разных жанров (объёмом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985389" w:rsidRPr="001269D7" w:rsidRDefault="00985389" w:rsidP="009206C7">
      <w:pPr>
        <w:pStyle w:val="afd"/>
        <w:numPr>
          <w:ilvl w:val="0"/>
          <w:numId w:val="32"/>
        </w:numPr>
        <w:jc w:val="both"/>
        <w:rPr>
          <w:rFonts w:ascii="Times New Roman" w:hAnsi="Times New Roman" w:cs="Times New Roman"/>
          <w:sz w:val="28"/>
          <w:szCs w:val="28"/>
        </w:rPr>
      </w:pPr>
      <w:r w:rsidRPr="001269D7">
        <w:rPr>
          <w:rFonts w:ascii="Times New Roman" w:hAnsi="Times New Roman" w:cs="Times New Roman"/>
          <w:sz w:val="28"/>
          <w:szCs w:val="28"/>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985389" w:rsidRPr="001269D7" w:rsidRDefault="00985389" w:rsidP="00B05D9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9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w:t>
      </w:r>
      <w:r w:rsidR="006E6B60" w:rsidRPr="001269D7">
        <w:rPr>
          <w:rFonts w:ascii="Times New Roman" w:hAnsi="Times New Roman" w:cs="Times New Roman"/>
          <w:sz w:val="28"/>
          <w:szCs w:val="28"/>
        </w:rPr>
        <w:t xml:space="preserve">должен </w:t>
      </w:r>
      <w:r w:rsidRPr="001269D7">
        <w:rPr>
          <w:rFonts w:ascii="Times New Roman" w:hAnsi="Times New Roman" w:cs="Times New Roman"/>
          <w:sz w:val="28"/>
          <w:szCs w:val="28"/>
        </w:rPr>
        <w:t>научится:</w:t>
      </w:r>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 xml:space="preserve">владеть умением самостоятельного смыслового и эстетического анализа произведений художественной литературы (от древнерусской до </w:t>
      </w:r>
      <w:r w:rsidRPr="001269D7">
        <w:rPr>
          <w:rFonts w:ascii="Times New Roman" w:hAnsi="Times New Roman" w:cs="Times New Roman"/>
          <w:sz w:val="28"/>
          <w:szCs w:val="28"/>
        </w:rPr>
        <w:lastRenderedPageBreak/>
        <w:t xml:space="preserve">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1269D7">
        <w:rPr>
          <w:rFonts w:ascii="Times New Roman" w:hAnsi="Times New Roman" w:cs="Times New Roman"/>
          <w:sz w:val="28"/>
          <w:szCs w:val="28"/>
        </w:rPr>
        <w:t>произведениях</w:t>
      </w:r>
      <w:proofErr w:type="gramEnd"/>
      <w:r w:rsidRPr="001269D7">
        <w:rPr>
          <w:rFonts w:ascii="Times New Roman" w:hAnsi="Times New Roman" w:cs="Times New Roman"/>
          <w:sz w:val="28"/>
          <w:szCs w:val="28"/>
        </w:rPr>
        <w:t xml:space="preserve"> с учётом неоднозначности заложенных в них художественных смыслов;</w:t>
      </w:r>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w:t>
      </w:r>
      <w:r w:rsidR="00B05D9E" w:rsidRPr="001269D7">
        <w:rPr>
          <w:rFonts w:ascii="Times New Roman" w:hAnsi="Times New Roman" w:cs="Times New Roman"/>
          <w:sz w:val="28"/>
          <w:szCs w:val="28"/>
        </w:rPr>
        <w:t>-</w:t>
      </w:r>
      <w:r w:rsidRPr="001269D7">
        <w:rPr>
          <w:rFonts w:ascii="Times New Roman" w:hAnsi="Times New Roman" w:cs="Times New Roman"/>
          <w:sz w:val="28"/>
          <w:szCs w:val="28"/>
        </w:rPr>
        <w:softHyphen/>
        <w:t xml:space="preserve">философской, социально-исторической и эстетической проблематики произведений (с учётом литературного развития обучающихся); </w:t>
      </w:r>
      <w:proofErr w:type="gramStart"/>
      <w:r w:rsidRPr="001269D7">
        <w:rPr>
          <w:rFonts w:ascii="Times New Roman" w:hAnsi="Times New Roman" w:cs="Times New Roman"/>
          <w:sz w:val="28"/>
          <w:szCs w:val="28"/>
        </w:rPr>
        <w:t>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овладеть сущностью и пониманием смысловых функций теоретико</w:t>
      </w:r>
      <w:r w:rsidRPr="001269D7">
        <w:rPr>
          <w:rFonts w:ascii="Times New Roman" w:hAnsi="Times New Roman" w:cs="Times New Roman"/>
          <w:sz w:val="28"/>
          <w:szCs w:val="28"/>
        </w:rPr>
        <w:softHyphen/>
        <w:t xml:space="preserve">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1269D7">
        <w:rPr>
          <w:rFonts w:ascii="Times New Roman" w:hAnsi="Times New Roman" w:cs="Times New Roman"/>
          <w:sz w:val="28"/>
          <w:szCs w:val="28"/>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w:t>
      </w:r>
      <w:proofErr w:type="gramEnd"/>
      <w:r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w:t>
      </w:r>
      <w:proofErr w:type="gramEnd"/>
      <w:r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 xml:space="preserve">рассматривать изученные и самостоятельно прочитанные произведения в </w:t>
      </w:r>
      <w:r w:rsidRPr="001269D7">
        <w:rPr>
          <w:rFonts w:ascii="Times New Roman" w:hAnsi="Times New Roman" w:cs="Times New Roman"/>
          <w:sz w:val="28"/>
          <w:szCs w:val="28"/>
        </w:rPr>
        <w:lastRenderedPageBreak/>
        <w:t>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выделять в произведениях</w:t>
      </w:r>
      <w:r w:rsidRPr="001269D7">
        <w:rPr>
          <w:rFonts w:ascii="Times New Roman" w:hAnsi="Times New Roman" w:cs="Times New Roman"/>
          <w:sz w:val="28"/>
          <w:szCs w:val="28"/>
        </w:rPr>
        <w:tab/>
        <w:t>элементы</w:t>
      </w:r>
      <w:r w:rsidRPr="001269D7">
        <w:rPr>
          <w:rFonts w:ascii="Times New Roman" w:hAnsi="Times New Roman" w:cs="Times New Roman"/>
          <w:sz w:val="28"/>
          <w:szCs w:val="28"/>
        </w:rPr>
        <w:tab/>
        <w:t>художественной формы</w:t>
      </w:r>
      <w:r w:rsidR="00B05D9E" w:rsidRPr="001269D7">
        <w:rPr>
          <w:rFonts w:ascii="Times New Roman" w:hAnsi="Times New Roman" w:cs="Times New Roman"/>
          <w:sz w:val="28"/>
          <w:szCs w:val="28"/>
        </w:rPr>
        <w:t xml:space="preserve"> </w:t>
      </w:r>
      <w:r w:rsidRPr="001269D7">
        <w:rPr>
          <w:rFonts w:ascii="Times New Roman" w:hAnsi="Times New Roman" w:cs="Times New Roman"/>
          <w:sz w:val="28"/>
          <w:szCs w:val="28"/>
        </w:rPr>
        <w:t>и обнаруживать связи между ними; определять родо-жанровую специфику изученного и самостоятельно прочитанного художественного произведения;</w:t>
      </w:r>
    </w:p>
    <w:p w:rsidR="00985389" w:rsidRPr="001269D7" w:rsidRDefault="00985389" w:rsidP="009206C7">
      <w:pPr>
        <w:pStyle w:val="afd"/>
        <w:numPr>
          <w:ilvl w:val="0"/>
          <w:numId w:val="33"/>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1269D7">
        <w:rPr>
          <w:rFonts w:ascii="Times New Roman" w:hAnsi="Times New Roman" w:cs="Times New Roman"/>
          <w:sz w:val="28"/>
          <w:szCs w:val="28"/>
        </w:rPr>
        <w:t>прочитанному</w:t>
      </w:r>
      <w:proofErr w:type="gramEnd"/>
      <w:r w:rsidRPr="001269D7">
        <w:rPr>
          <w:rFonts w:ascii="Times New Roman" w:hAnsi="Times New Roman" w:cs="Times New Roman"/>
          <w:sz w:val="28"/>
          <w:szCs w:val="28"/>
        </w:rPr>
        <w:t xml:space="preserve"> и отстаивать свою точку зрения, используя литературные аргументы;</w:t>
      </w:r>
    </w:p>
    <w:p w:rsidR="00985389" w:rsidRPr="001269D7" w:rsidRDefault="00985389" w:rsidP="009206C7">
      <w:pPr>
        <w:pStyle w:val="afd"/>
        <w:numPr>
          <w:ilvl w:val="0"/>
          <w:numId w:val="33"/>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создавать устные и письменные высказывания разных жанров (объёмом не менее 250 слов), писать сочинение-рассуждение по заданной теме с использованием прочитанных произведений,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w:t>
      </w:r>
      <w:proofErr w:type="gramEnd"/>
      <w:r w:rsidRPr="001269D7">
        <w:rPr>
          <w:rFonts w:ascii="Times New Roman" w:hAnsi="Times New Roman" w:cs="Times New Roman"/>
          <w:sz w:val="28"/>
          <w:szCs w:val="28"/>
        </w:rPr>
        <w:t xml:space="preserve"> литературную или публицистическую тему, применяя различные виды цитирования;</w:t>
      </w:r>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 xml:space="preserve">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w:t>
      </w:r>
      <w:r w:rsidRPr="001269D7">
        <w:rPr>
          <w:rFonts w:ascii="Times New Roman" w:hAnsi="Times New Roman" w:cs="Times New Roman"/>
          <w:sz w:val="28"/>
          <w:szCs w:val="28"/>
        </w:rPr>
        <w:lastRenderedPageBreak/>
        <w:t>использованием методов смыслового чтения и эстетического анализа;</w:t>
      </w:r>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985389"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участвовать в коллективной и индивидуальной учебно-исследовательской и проектной деятельности и публично презентовать полученные результаты;</w:t>
      </w:r>
    </w:p>
    <w:p w:rsidR="00F42551" w:rsidRPr="001269D7" w:rsidRDefault="00985389" w:rsidP="009206C7">
      <w:pPr>
        <w:pStyle w:val="afd"/>
        <w:numPr>
          <w:ilvl w:val="0"/>
          <w:numId w:val="33"/>
        </w:numPr>
        <w:jc w:val="both"/>
        <w:rPr>
          <w:rFonts w:ascii="Times New Roman" w:hAnsi="Times New Roman" w:cs="Times New Roman"/>
          <w:sz w:val="28"/>
          <w:szCs w:val="28"/>
        </w:rPr>
      </w:pPr>
      <w:r w:rsidRPr="001269D7">
        <w:rPr>
          <w:rFonts w:ascii="Times New Roman" w:hAnsi="Times New Roman" w:cs="Times New Roman"/>
          <w:sz w:val="28"/>
          <w:szCs w:val="28"/>
        </w:rPr>
        <w:t>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EB1FDF" w:rsidRPr="001269D7" w:rsidRDefault="002515FD" w:rsidP="00EB1FDF">
      <w:pPr>
        <w:pStyle w:val="210"/>
        <w:shd w:val="clear" w:color="auto" w:fill="auto"/>
        <w:spacing w:line="240" w:lineRule="auto"/>
        <w:ind w:firstLine="740"/>
      </w:pPr>
      <w:r w:rsidRPr="001269D7">
        <w:t xml:space="preserve">При планировании </w:t>
      </w:r>
      <w:r w:rsidRPr="001269D7">
        <w:rPr>
          <w:rStyle w:val="2a"/>
          <w:b w:val="0"/>
        </w:rPr>
        <w:t xml:space="preserve">предметных </w:t>
      </w:r>
      <w:r w:rsidRPr="001269D7">
        <w:t xml:space="preserve">результатов освоения программы следует учитывать, что формирование различных </w:t>
      </w:r>
      <w:r w:rsidR="00787462" w:rsidRPr="001269D7">
        <w:t>компетенций</w:t>
      </w:r>
      <w:r w:rsidRPr="001269D7">
        <w:t xml:space="preserve">, навыков, компетенций происходит </w:t>
      </w:r>
      <w:proofErr w:type="gramStart"/>
      <w:r w:rsidRPr="001269D7">
        <w:t>у</w:t>
      </w:r>
      <w:proofErr w:type="gramEnd"/>
      <w:r w:rsidRPr="001269D7">
        <w:t xml:space="preserve"> разных обучающихся с разной скоростью и в разной степени и не заканчивается в школе</w:t>
      </w:r>
      <w:bookmarkStart w:id="11" w:name="bookmark26"/>
      <w:r w:rsidR="00EB1FDF" w:rsidRPr="001269D7">
        <w:t>.</w:t>
      </w:r>
    </w:p>
    <w:p w:rsidR="00EB1FDF" w:rsidRPr="001269D7" w:rsidRDefault="00EB1FDF" w:rsidP="00EB1FDF">
      <w:pPr>
        <w:pStyle w:val="210"/>
        <w:shd w:val="clear" w:color="auto" w:fill="auto"/>
        <w:spacing w:line="240" w:lineRule="auto"/>
        <w:ind w:firstLine="740"/>
      </w:pPr>
    </w:p>
    <w:p w:rsidR="00EB1FDF" w:rsidRPr="001269D7" w:rsidRDefault="00E94CDA" w:rsidP="00EB1FDF">
      <w:pPr>
        <w:pStyle w:val="210"/>
        <w:shd w:val="clear" w:color="auto" w:fill="auto"/>
        <w:spacing w:line="240" w:lineRule="auto"/>
        <w:ind w:firstLine="740"/>
      </w:pPr>
      <w:r w:rsidRPr="001269D7">
        <w:t>1.</w:t>
      </w:r>
      <w:r w:rsidR="00EB1FDF" w:rsidRPr="001269D7">
        <w:t>2.3. Родной язык и родная литература</w:t>
      </w:r>
    </w:p>
    <w:p w:rsidR="00394C98" w:rsidRPr="001269D7" w:rsidRDefault="00394C98" w:rsidP="00394C98">
      <w:pPr>
        <w:pStyle w:val="afd"/>
        <w:ind w:firstLine="709"/>
        <w:jc w:val="both"/>
        <w:rPr>
          <w:rFonts w:ascii="Times New Roman" w:hAnsi="Times New Roman" w:cs="Times New Roman"/>
          <w:sz w:val="28"/>
          <w:szCs w:val="28"/>
        </w:rPr>
      </w:pPr>
      <w:bookmarkStart w:id="12" w:name="000253"/>
      <w:bookmarkEnd w:id="12"/>
      <w:r w:rsidRPr="001269D7">
        <w:rPr>
          <w:rFonts w:ascii="Times New Roman" w:hAnsi="Times New Roman" w:cs="Times New Roman"/>
          <w:sz w:val="28"/>
          <w:szCs w:val="28"/>
        </w:rPr>
        <w:t>Предметные результаты освоения программы по родному (русскому) языку к концу обучения в 5 классе.</w:t>
      </w:r>
    </w:p>
    <w:p w:rsidR="00394C98" w:rsidRPr="001269D7" w:rsidRDefault="00394C98" w:rsidP="00394C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Язык и культура:</w:t>
      </w:r>
    </w:p>
    <w:p w:rsidR="00394C98" w:rsidRPr="001269D7" w:rsidRDefault="00394C98" w:rsidP="009206C7">
      <w:pPr>
        <w:pStyle w:val="afd"/>
        <w:numPr>
          <w:ilvl w:val="0"/>
          <w:numId w:val="34"/>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394C98" w:rsidRPr="001269D7" w:rsidRDefault="00394C98" w:rsidP="009206C7">
      <w:pPr>
        <w:pStyle w:val="afd"/>
        <w:numPr>
          <w:ilvl w:val="0"/>
          <w:numId w:val="34"/>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доказывающие, что изучение русского языка позволяет лучше узнать историю и культуру страны (в рамках изученного);</w:t>
      </w:r>
    </w:p>
    <w:p w:rsidR="00394C98" w:rsidRPr="001269D7" w:rsidRDefault="00394C98" w:rsidP="009206C7">
      <w:pPr>
        <w:pStyle w:val="afd"/>
        <w:numPr>
          <w:ilvl w:val="0"/>
          <w:numId w:val="34"/>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394C98" w:rsidRPr="001269D7" w:rsidRDefault="00394C98" w:rsidP="009206C7">
      <w:pPr>
        <w:pStyle w:val="afd"/>
        <w:numPr>
          <w:ilvl w:val="0"/>
          <w:numId w:val="34"/>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394C98" w:rsidRPr="001269D7" w:rsidRDefault="00394C98" w:rsidP="009206C7">
      <w:pPr>
        <w:pStyle w:val="afd"/>
        <w:numPr>
          <w:ilvl w:val="0"/>
          <w:numId w:val="34"/>
        </w:numPr>
        <w:jc w:val="both"/>
        <w:rPr>
          <w:rFonts w:ascii="Times New Roman" w:hAnsi="Times New Roman" w:cs="Times New Roman"/>
          <w:sz w:val="28"/>
          <w:szCs w:val="28"/>
        </w:rPr>
      </w:pPr>
      <w:r w:rsidRPr="001269D7">
        <w:rPr>
          <w:rFonts w:ascii="Times New Roman" w:hAnsi="Times New Roman" w:cs="Times New Roman"/>
          <w:sz w:val="28"/>
          <w:szCs w:val="28"/>
        </w:rPr>
        <w:t xml:space="preserve">распознавать крылатые слова и выражения из русских народных и </w:t>
      </w:r>
      <w:r w:rsidRPr="001269D7">
        <w:rPr>
          <w:rFonts w:ascii="Times New Roman" w:hAnsi="Times New Roman" w:cs="Times New Roman"/>
          <w:sz w:val="28"/>
          <w:szCs w:val="28"/>
        </w:rPr>
        <w:lastRenderedPageBreak/>
        <w:t>литературных сказок; пословицы и поговорки, объяснять их значения (в рамках изученного), правильно употреблять их в речи;</w:t>
      </w:r>
    </w:p>
    <w:p w:rsidR="00394C98" w:rsidRPr="001269D7" w:rsidRDefault="00394C98" w:rsidP="009206C7">
      <w:pPr>
        <w:pStyle w:val="afd"/>
        <w:numPr>
          <w:ilvl w:val="0"/>
          <w:numId w:val="34"/>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394C98" w:rsidRPr="001269D7" w:rsidRDefault="00394C98" w:rsidP="009206C7">
      <w:pPr>
        <w:pStyle w:val="afd"/>
        <w:numPr>
          <w:ilvl w:val="0"/>
          <w:numId w:val="34"/>
        </w:numPr>
        <w:jc w:val="both"/>
        <w:rPr>
          <w:rFonts w:ascii="Times New Roman" w:hAnsi="Times New Roman" w:cs="Times New Roman"/>
          <w:sz w:val="28"/>
          <w:szCs w:val="28"/>
        </w:rPr>
      </w:pPr>
      <w:r w:rsidRPr="001269D7">
        <w:rPr>
          <w:rFonts w:ascii="Times New Roman" w:hAnsi="Times New Roman" w:cs="Times New Roman"/>
          <w:sz w:val="28"/>
          <w:szCs w:val="28"/>
        </w:rPr>
        <w:t>понимать и объяснять взаимосвязь происхождения названий старинных русских городов и истории народа, истории языка (в рамках изученного);</w:t>
      </w:r>
    </w:p>
    <w:p w:rsidR="00394C98" w:rsidRPr="001269D7" w:rsidRDefault="00394C98" w:rsidP="009206C7">
      <w:pPr>
        <w:pStyle w:val="afd"/>
        <w:numPr>
          <w:ilvl w:val="0"/>
          <w:numId w:val="34"/>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толковые словари, словари пословиц и поговорок;</w:t>
      </w:r>
    </w:p>
    <w:p w:rsidR="00394C98" w:rsidRPr="001269D7" w:rsidRDefault="00394C98" w:rsidP="009206C7">
      <w:pPr>
        <w:pStyle w:val="afd"/>
        <w:numPr>
          <w:ilvl w:val="0"/>
          <w:numId w:val="34"/>
        </w:numPr>
        <w:jc w:val="both"/>
        <w:rPr>
          <w:rFonts w:ascii="Times New Roman" w:hAnsi="Times New Roman" w:cs="Times New Roman"/>
          <w:sz w:val="28"/>
          <w:szCs w:val="28"/>
        </w:rPr>
      </w:pPr>
      <w:r w:rsidRPr="001269D7">
        <w:rPr>
          <w:rFonts w:ascii="Times New Roman" w:hAnsi="Times New Roman" w:cs="Times New Roman"/>
          <w:sz w:val="28"/>
          <w:szCs w:val="28"/>
        </w:rPr>
        <w:t>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394C98" w:rsidRPr="001269D7" w:rsidRDefault="00394C98" w:rsidP="00394C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Культура речи:</w:t>
      </w:r>
    </w:p>
    <w:p w:rsidR="00394C98" w:rsidRPr="001269D7" w:rsidRDefault="00394C98" w:rsidP="009206C7">
      <w:pPr>
        <w:pStyle w:val="afd"/>
        <w:numPr>
          <w:ilvl w:val="0"/>
          <w:numId w:val="35"/>
        </w:numPr>
        <w:jc w:val="both"/>
        <w:rPr>
          <w:rFonts w:ascii="Times New Roman" w:hAnsi="Times New Roman" w:cs="Times New Roman"/>
          <w:sz w:val="28"/>
          <w:szCs w:val="28"/>
        </w:rPr>
      </w:pPr>
      <w:r w:rsidRPr="001269D7">
        <w:rPr>
          <w:rFonts w:ascii="Times New Roman" w:hAnsi="Times New Roman" w:cs="Times New Roman"/>
          <w:sz w:val="28"/>
          <w:szCs w:val="28"/>
        </w:rPr>
        <w:t>иметь общее представление о современном русском литературном языке;</w:t>
      </w:r>
    </w:p>
    <w:p w:rsidR="00394C98" w:rsidRPr="001269D7" w:rsidRDefault="00394C98" w:rsidP="009206C7">
      <w:pPr>
        <w:pStyle w:val="afd"/>
        <w:numPr>
          <w:ilvl w:val="0"/>
          <w:numId w:val="35"/>
        </w:numPr>
        <w:jc w:val="both"/>
        <w:rPr>
          <w:rFonts w:ascii="Times New Roman" w:hAnsi="Times New Roman" w:cs="Times New Roman"/>
          <w:sz w:val="28"/>
          <w:szCs w:val="28"/>
        </w:rPr>
      </w:pPr>
      <w:r w:rsidRPr="001269D7">
        <w:rPr>
          <w:rFonts w:ascii="Times New Roman" w:hAnsi="Times New Roman" w:cs="Times New Roman"/>
          <w:sz w:val="28"/>
          <w:szCs w:val="28"/>
        </w:rPr>
        <w:t>иметь общее представление о показателях хорошей и правильной речи;</w:t>
      </w:r>
    </w:p>
    <w:p w:rsidR="00394C98" w:rsidRPr="001269D7" w:rsidRDefault="00394C98" w:rsidP="009206C7">
      <w:pPr>
        <w:pStyle w:val="afd"/>
        <w:numPr>
          <w:ilvl w:val="0"/>
          <w:numId w:val="35"/>
        </w:numPr>
        <w:jc w:val="both"/>
        <w:rPr>
          <w:rFonts w:ascii="Times New Roman" w:hAnsi="Times New Roman" w:cs="Times New Roman"/>
          <w:sz w:val="28"/>
          <w:szCs w:val="28"/>
        </w:rPr>
      </w:pPr>
      <w:r w:rsidRPr="001269D7">
        <w:rPr>
          <w:rFonts w:ascii="Times New Roman" w:hAnsi="Times New Roman" w:cs="Times New Roman"/>
          <w:sz w:val="28"/>
          <w:szCs w:val="28"/>
        </w:rPr>
        <w:t>иметь общее представление о роли А.С. Пушкина в развитии современного русского литературного языка (в рамках изученного);</w:t>
      </w:r>
    </w:p>
    <w:p w:rsidR="00394C98" w:rsidRPr="001269D7" w:rsidRDefault="00394C98" w:rsidP="009206C7">
      <w:pPr>
        <w:pStyle w:val="afd"/>
        <w:numPr>
          <w:ilvl w:val="0"/>
          <w:numId w:val="35"/>
        </w:numPr>
        <w:jc w:val="both"/>
        <w:rPr>
          <w:rFonts w:ascii="Times New Roman" w:hAnsi="Times New Roman" w:cs="Times New Roman"/>
          <w:sz w:val="28"/>
          <w:szCs w:val="28"/>
        </w:rPr>
      </w:pPr>
      <w:r w:rsidRPr="001269D7">
        <w:rPr>
          <w:rFonts w:ascii="Times New Roman" w:hAnsi="Times New Roman" w:cs="Times New Roman"/>
          <w:sz w:val="28"/>
          <w:szCs w:val="28"/>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394C98" w:rsidRPr="001269D7" w:rsidRDefault="00394C98" w:rsidP="009206C7">
      <w:pPr>
        <w:pStyle w:val="afd"/>
        <w:numPr>
          <w:ilvl w:val="0"/>
          <w:numId w:val="35"/>
        </w:numPr>
        <w:jc w:val="both"/>
        <w:rPr>
          <w:rFonts w:ascii="Times New Roman" w:hAnsi="Times New Roman" w:cs="Times New Roman"/>
          <w:sz w:val="28"/>
          <w:szCs w:val="28"/>
        </w:rPr>
      </w:pPr>
      <w:r w:rsidRPr="001269D7">
        <w:rPr>
          <w:rFonts w:ascii="Times New Roman" w:hAnsi="Times New Roman" w:cs="Times New Roman"/>
          <w:sz w:val="28"/>
          <w:szCs w:val="28"/>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394C98" w:rsidRPr="001269D7" w:rsidRDefault="00394C98" w:rsidP="009206C7">
      <w:pPr>
        <w:pStyle w:val="afd"/>
        <w:numPr>
          <w:ilvl w:val="0"/>
          <w:numId w:val="35"/>
        </w:numPr>
        <w:jc w:val="both"/>
        <w:rPr>
          <w:rFonts w:ascii="Times New Roman" w:hAnsi="Times New Roman" w:cs="Times New Roman"/>
          <w:sz w:val="28"/>
          <w:szCs w:val="28"/>
        </w:rPr>
      </w:pPr>
      <w:r w:rsidRPr="001269D7">
        <w:rPr>
          <w:rFonts w:ascii="Times New Roman" w:hAnsi="Times New Roman" w:cs="Times New Roman"/>
          <w:sz w:val="28"/>
          <w:szCs w:val="28"/>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394C98" w:rsidRPr="001269D7" w:rsidRDefault="00394C98" w:rsidP="009206C7">
      <w:pPr>
        <w:pStyle w:val="afd"/>
        <w:numPr>
          <w:ilvl w:val="0"/>
          <w:numId w:val="35"/>
        </w:numPr>
        <w:jc w:val="both"/>
        <w:rPr>
          <w:rFonts w:ascii="Times New Roman" w:hAnsi="Times New Roman" w:cs="Times New Roman"/>
          <w:sz w:val="28"/>
          <w:szCs w:val="28"/>
        </w:rPr>
      </w:pPr>
      <w:r w:rsidRPr="001269D7">
        <w:rPr>
          <w:rFonts w:ascii="Times New Roman" w:hAnsi="Times New Roman" w:cs="Times New Roman"/>
          <w:sz w:val="28"/>
          <w:szCs w:val="28"/>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394C98" w:rsidRPr="001269D7" w:rsidRDefault="00394C98" w:rsidP="009206C7">
      <w:pPr>
        <w:pStyle w:val="afd"/>
        <w:numPr>
          <w:ilvl w:val="0"/>
          <w:numId w:val="35"/>
        </w:numPr>
        <w:jc w:val="both"/>
        <w:rPr>
          <w:rFonts w:ascii="Times New Roman" w:hAnsi="Times New Roman" w:cs="Times New Roman"/>
          <w:sz w:val="28"/>
          <w:szCs w:val="28"/>
        </w:rPr>
      </w:pPr>
      <w:r w:rsidRPr="001269D7">
        <w:rPr>
          <w:rFonts w:ascii="Times New Roman" w:hAnsi="Times New Roman" w:cs="Times New Roman"/>
          <w:sz w:val="28"/>
          <w:szCs w:val="28"/>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394C98" w:rsidRPr="001269D7" w:rsidRDefault="00394C98" w:rsidP="009206C7">
      <w:pPr>
        <w:pStyle w:val="afd"/>
        <w:numPr>
          <w:ilvl w:val="0"/>
          <w:numId w:val="35"/>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394C98" w:rsidRPr="001269D7" w:rsidRDefault="00394C98" w:rsidP="00394C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lastRenderedPageBreak/>
        <w:t>Речь. Речевая деятельность. Текст:</w:t>
      </w:r>
    </w:p>
    <w:p w:rsidR="00394C98" w:rsidRPr="001269D7" w:rsidRDefault="00394C98" w:rsidP="009206C7">
      <w:pPr>
        <w:pStyle w:val="afd"/>
        <w:numPr>
          <w:ilvl w:val="0"/>
          <w:numId w:val="36"/>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394C98" w:rsidRPr="001269D7" w:rsidRDefault="00394C98" w:rsidP="009206C7">
      <w:pPr>
        <w:pStyle w:val="afd"/>
        <w:numPr>
          <w:ilvl w:val="0"/>
          <w:numId w:val="36"/>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и создавать (в том числе с использованием образца) тексты разных функционально-смысловых типов речи, составлять планы разных видов, план устного ответа на уроке, план прочитанного текста;</w:t>
      </w:r>
    </w:p>
    <w:p w:rsidR="00394C98" w:rsidRPr="001269D7" w:rsidRDefault="00394C98" w:rsidP="009206C7">
      <w:pPr>
        <w:pStyle w:val="afd"/>
        <w:numPr>
          <w:ilvl w:val="0"/>
          <w:numId w:val="36"/>
        </w:numPr>
        <w:jc w:val="both"/>
        <w:rPr>
          <w:rFonts w:ascii="Times New Roman" w:hAnsi="Times New Roman" w:cs="Times New Roman"/>
          <w:sz w:val="28"/>
          <w:szCs w:val="28"/>
        </w:rPr>
      </w:pPr>
      <w:r w:rsidRPr="001269D7">
        <w:rPr>
          <w:rFonts w:ascii="Times New Roman" w:hAnsi="Times New Roman" w:cs="Times New Roman"/>
          <w:sz w:val="28"/>
          <w:szCs w:val="28"/>
        </w:rPr>
        <w:t>создавать объявления (в устной и письменной форме) с учётом речевой ситуации;</w:t>
      </w:r>
    </w:p>
    <w:p w:rsidR="00394C98" w:rsidRPr="001269D7" w:rsidRDefault="00394C98" w:rsidP="009206C7">
      <w:pPr>
        <w:pStyle w:val="afd"/>
        <w:numPr>
          <w:ilvl w:val="0"/>
          <w:numId w:val="36"/>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и создавать тексты публицистических жанров (девиз, слоган);</w:t>
      </w:r>
    </w:p>
    <w:p w:rsidR="00394C98" w:rsidRPr="001269D7" w:rsidRDefault="00394C98" w:rsidP="009206C7">
      <w:pPr>
        <w:pStyle w:val="afd"/>
        <w:numPr>
          <w:ilvl w:val="0"/>
          <w:numId w:val="36"/>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394C98" w:rsidRPr="001269D7" w:rsidRDefault="00394C98" w:rsidP="009206C7">
      <w:pPr>
        <w:pStyle w:val="afd"/>
        <w:numPr>
          <w:ilvl w:val="0"/>
          <w:numId w:val="36"/>
        </w:numPr>
        <w:jc w:val="both"/>
        <w:rPr>
          <w:rFonts w:ascii="Times New Roman" w:hAnsi="Times New Roman" w:cs="Times New Roman"/>
          <w:sz w:val="28"/>
          <w:szCs w:val="28"/>
        </w:rPr>
      </w:pPr>
      <w:r w:rsidRPr="001269D7">
        <w:rPr>
          <w:rFonts w:ascii="Times New Roman" w:hAnsi="Times New Roman" w:cs="Times New Roman"/>
          <w:sz w:val="28"/>
          <w:szCs w:val="28"/>
        </w:rPr>
        <w:t xml:space="preserve">редактировать собственные тексты с целью совершенствования их содержания и формы, сопоставлять черновой и </w:t>
      </w:r>
      <w:proofErr w:type="gramStart"/>
      <w:r w:rsidRPr="001269D7">
        <w:rPr>
          <w:rFonts w:ascii="Times New Roman" w:hAnsi="Times New Roman" w:cs="Times New Roman"/>
          <w:sz w:val="28"/>
          <w:szCs w:val="28"/>
        </w:rPr>
        <w:t>отредактированный</w:t>
      </w:r>
      <w:proofErr w:type="gramEnd"/>
      <w:r w:rsidRPr="001269D7">
        <w:rPr>
          <w:rFonts w:ascii="Times New Roman" w:hAnsi="Times New Roman" w:cs="Times New Roman"/>
          <w:sz w:val="28"/>
          <w:szCs w:val="28"/>
        </w:rPr>
        <w:t xml:space="preserve"> тексты;</w:t>
      </w:r>
    </w:p>
    <w:p w:rsidR="00394C98" w:rsidRPr="001269D7" w:rsidRDefault="00394C98" w:rsidP="009206C7">
      <w:pPr>
        <w:pStyle w:val="afd"/>
        <w:numPr>
          <w:ilvl w:val="0"/>
          <w:numId w:val="36"/>
        </w:numPr>
        <w:jc w:val="both"/>
        <w:rPr>
          <w:rFonts w:ascii="Times New Roman" w:hAnsi="Times New Roman" w:cs="Times New Roman"/>
          <w:sz w:val="28"/>
          <w:szCs w:val="28"/>
        </w:rPr>
      </w:pPr>
      <w:r w:rsidRPr="001269D7">
        <w:rPr>
          <w:rFonts w:ascii="Times New Roman" w:hAnsi="Times New Roman" w:cs="Times New Roman"/>
          <w:sz w:val="28"/>
          <w:szCs w:val="28"/>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394C98" w:rsidRPr="001269D7" w:rsidRDefault="00394C98" w:rsidP="00394C9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родному (русскому) языку к концу обучения в 6 классе.</w:t>
      </w:r>
    </w:p>
    <w:p w:rsidR="006F3084" w:rsidRPr="001269D7" w:rsidRDefault="00394C98" w:rsidP="006F3084">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Язык и культура:</w:t>
      </w:r>
    </w:p>
    <w:p w:rsidR="006F3084" w:rsidRPr="001269D7" w:rsidRDefault="00394C98" w:rsidP="009206C7">
      <w:pPr>
        <w:pStyle w:val="afd"/>
        <w:numPr>
          <w:ilvl w:val="0"/>
          <w:numId w:val="37"/>
        </w:numPr>
        <w:jc w:val="both"/>
        <w:rPr>
          <w:rFonts w:ascii="Times New Roman" w:hAnsi="Times New Roman" w:cs="Times New Roman"/>
          <w:i/>
          <w:sz w:val="28"/>
          <w:szCs w:val="28"/>
        </w:rPr>
      </w:pPr>
      <w:r w:rsidRPr="001269D7">
        <w:rPr>
          <w:rFonts w:ascii="Times New Roman" w:hAnsi="Times New Roman" w:cs="Times New Roman"/>
          <w:sz w:val="28"/>
          <w:szCs w:val="28"/>
        </w:rP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rsidR="006F3084" w:rsidRPr="001269D7" w:rsidRDefault="00394C98" w:rsidP="009206C7">
      <w:pPr>
        <w:pStyle w:val="afd"/>
        <w:numPr>
          <w:ilvl w:val="0"/>
          <w:numId w:val="37"/>
        </w:numPr>
        <w:jc w:val="both"/>
        <w:rPr>
          <w:rFonts w:ascii="Times New Roman" w:hAnsi="Times New Roman" w:cs="Times New Roman"/>
          <w:i/>
          <w:sz w:val="28"/>
          <w:szCs w:val="28"/>
        </w:rPr>
      </w:pPr>
      <w:r w:rsidRPr="001269D7">
        <w:rPr>
          <w:rFonts w:ascii="Times New Roman" w:hAnsi="Times New Roman" w:cs="Times New Roman"/>
          <w:sz w:val="28"/>
          <w:szCs w:val="28"/>
        </w:rPr>
        <w:t>иметь представление об истории русского литературного</w:t>
      </w:r>
      <w:r w:rsidRPr="001269D7">
        <w:rPr>
          <w:rFonts w:ascii="Times New Roman" w:hAnsi="Times New Roman" w:cs="Times New Roman"/>
          <w:sz w:val="28"/>
          <w:szCs w:val="28"/>
        </w:rPr>
        <w:tab/>
        <w:t>языка,</w:t>
      </w:r>
    </w:p>
    <w:p w:rsidR="006F3084" w:rsidRPr="001269D7" w:rsidRDefault="00394C98" w:rsidP="009206C7">
      <w:pPr>
        <w:pStyle w:val="afd"/>
        <w:numPr>
          <w:ilvl w:val="0"/>
          <w:numId w:val="37"/>
        </w:numPr>
        <w:jc w:val="both"/>
        <w:rPr>
          <w:rFonts w:ascii="Times New Roman" w:hAnsi="Times New Roman" w:cs="Times New Roman"/>
          <w:i/>
          <w:sz w:val="28"/>
          <w:szCs w:val="28"/>
        </w:rPr>
      </w:pPr>
      <w:r w:rsidRPr="001269D7">
        <w:rPr>
          <w:rFonts w:ascii="Times New Roman" w:hAnsi="Times New Roman" w:cs="Times New Roman"/>
          <w:sz w:val="28"/>
          <w:szCs w:val="28"/>
        </w:rPr>
        <w:t>характеризовать роль старославянского языка в становлении современного русского литературного языка (в рамках изученного);</w:t>
      </w:r>
    </w:p>
    <w:p w:rsidR="006F3084" w:rsidRPr="001269D7" w:rsidRDefault="00394C98" w:rsidP="009206C7">
      <w:pPr>
        <w:pStyle w:val="afd"/>
        <w:numPr>
          <w:ilvl w:val="0"/>
          <w:numId w:val="37"/>
        </w:numPr>
        <w:jc w:val="both"/>
        <w:rPr>
          <w:rFonts w:ascii="Times New Roman" w:hAnsi="Times New Roman" w:cs="Times New Roman"/>
          <w:i/>
          <w:sz w:val="28"/>
          <w:szCs w:val="28"/>
        </w:rPr>
      </w:pPr>
      <w:r w:rsidRPr="001269D7">
        <w:rPr>
          <w:rFonts w:ascii="Times New Roman" w:hAnsi="Times New Roman" w:cs="Times New Roman"/>
          <w:sz w:val="28"/>
          <w:szCs w:val="28"/>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rsidR="006F3084" w:rsidRPr="001269D7" w:rsidRDefault="00394C98" w:rsidP="009206C7">
      <w:pPr>
        <w:pStyle w:val="afd"/>
        <w:numPr>
          <w:ilvl w:val="0"/>
          <w:numId w:val="37"/>
        </w:numPr>
        <w:jc w:val="both"/>
        <w:rPr>
          <w:rFonts w:ascii="Times New Roman" w:hAnsi="Times New Roman" w:cs="Times New Roman"/>
          <w:i/>
          <w:sz w:val="28"/>
          <w:szCs w:val="28"/>
        </w:rPr>
      </w:pPr>
      <w:r w:rsidRPr="001269D7">
        <w:rPr>
          <w:rFonts w:ascii="Times New Roman" w:hAnsi="Times New Roman" w:cs="Times New Roman"/>
          <w:sz w:val="28"/>
          <w:szCs w:val="28"/>
        </w:rPr>
        <w:t>устанавливать и характеризовать роль заимствованной лексики в современном русском языке, выявлять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w:t>
      </w:r>
      <w:r w:rsidR="006F3084" w:rsidRPr="001269D7">
        <w:rPr>
          <w:rFonts w:ascii="Times New Roman" w:hAnsi="Times New Roman" w:cs="Times New Roman"/>
          <w:sz w:val="28"/>
          <w:szCs w:val="28"/>
        </w:rPr>
        <w:t>ообразно</w:t>
      </w:r>
      <w:r w:rsidR="006F3084" w:rsidRPr="001269D7">
        <w:rPr>
          <w:rFonts w:ascii="Times New Roman" w:hAnsi="Times New Roman" w:cs="Times New Roman"/>
          <w:sz w:val="28"/>
          <w:szCs w:val="28"/>
        </w:rPr>
        <w:tab/>
        <w:t xml:space="preserve">употреблять иноязычные </w:t>
      </w:r>
      <w:r w:rsidRPr="001269D7">
        <w:rPr>
          <w:rFonts w:ascii="Times New Roman" w:hAnsi="Times New Roman" w:cs="Times New Roman"/>
          <w:sz w:val="28"/>
          <w:szCs w:val="28"/>
        </w:rPr>
        <w:t>слова</w:t>
      </w:r>
      <w:r w:rsidR="006F3084"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и заимствованные фразеологизмы;</w:t>
      </w:r>
    </w:p>
    <w:p w:rsidR="006F3084" w:rsidRPr="001269D7" w:rsidRDefault="00394C98" w:rsidP="009206C7">
      <w:pPr>
        <w:pStyle w:val="afd"/>
        <w:numPr>
          <w:ilvl w:val="0"/>
          <w:numId w:val="37"/>
        </w:numPr>
        <w:jc w:val="both"/>
        <w:rPr>
          <w:rFonts w:ascii="Times New Roman" w:hAnsi="Times New Roman" w:cs="Times New Roman"/>
          <w:i/>
          <w:sz w:val="28"/>
          <w:szCs w:val="28"/>
        </w:rPr>
      </w:pPr>
      <w:r w:rsidRPr="001269D7">
        <w:rPr>
          <w:rFonts w:ascii="Times New Roman" w:hAnsi="Times New Roman" w:cs="Times New Roman"/>
          <w:sz w:val="28"/>
          <w:szCs w:val="28"/>
        </w:rPr>
        <w:t>характеризовать причины пополнения лексического состава языка, определять значения современных неологизмов (в рамках изученного);</w:t>
      </w:r>
    </w:p>
    <w:p w:rsidR="006F3084" w:rsidRPr="001269D7" w:rsidRDefault="00394C98" w:rsidP="009206C7">
      <w:pPr>
        <w:pStyle w:val="afd"/>
        <w:numPr>
          <w:ilvl w:val="0"/>
          <w:numId w:val="37"/>
        </w:numPr>
        <w:jc w:val="both"/>
        <w:rPr>
          <w:rFonts w:ascii="Times New Roman" w:hAnsi="Times New Roman" w:cs="Times New Roman"/>
          <w:i/>
          <w:sz w:val="28"/>
          <w:szCs w:val="28"/>
        </w:rPr>
      </w:pPr>
      <w:r w:rsidRPr="001269D7">
        <w:rPr>
          <w:rFonts w:ascii="Times New Roman" w:hAnsi="Times New Roman" w:cs="Times New Roman"/>
          <w:sz w:val="28"/>
          <w:szCs w:val="28"/>
        </w:rPr>
        <w:t>понимать и истолковывать значения фразеологических оборотов с национально-культурным компонентом (с помощью фразеологического словаря), знать (в рамках изученного) историю происхождения таких фразеологических оборотов, уместно употреблять их;</w:t>
      </w:r>
    </w:p>
    <w:p w:rsidR="00394C98" w:rsidRPr="001269D7" w:rsidRDefault="00394C98" w:rsidP="009206C7">
      <w:pPr>
        <w:pStyle w:val="afd"/>
        <w:numPr>
          <w:ilvl w:val="0"/>
          <w:numId w:val="37"/>
        </w:numPr>
        <w:jc w:val="both"/>
        <w:rPr>
          <w:rFonts w:ascii="Times New Roman" w:hAnsi="Times New Roman" w:cs="Times New Roman"/>
          <w:i/>
          <w:sz w:val="28"/>
          <w:szCs w:val="28"/>
        </w:rPr>
      </w:pPr>
      <w:r w:rsidRPr="001269D7">
        <w:rPr>
          <w:rFonts w:ascii="Times New Roman" w:hAnsi="Times New Roman" w:cs="Times New Roman"/>
          <w:sz w:val="28"/>
          <w:szCs w:val="28"/>
        </w:rPr>
        <w:lastRenderedPageBreak/>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394C98" w:rsidRPr="001269D7" w:rsidRDefault="00394C98" w:rsidP="00394C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Культура речи:</w:t>
      </w:r>
    </w:p>
    <w:p w:rsidR="006F3084" w:rsidRPr="001269D7" w:rsidRDefault="00394C98" w:rsidP="009206C7">
      <w:pPr>
        <w:pStyle w:val="afd"/>
        <w:numPr>
          <w:ilvl w:val="0"/>
          <w:numId w:val="38"/>
        </w:numPr>
        <w:jc w:val="both"/>
        <w:rPr>
          <w:rFonts w:ascii="Times New Roman" w:hAnsi="Times New Roman" w:cs="Times New Roman"/>
          <w:sz w:val="28"/>
          <w:szCs w:val="28"/>
        </w:rPr>
      </w:pPr>
      <w:r w:rsidRPr="001269D7">
        <w:rPr>
          <w:rFonts w:ascii="Times New Roman" w:hAnsi="Times New Roman" w:cs="Times New Roman"/>
          <w:sz w:val="28"/>
          <w:szCs w:val="28"/>
        </w:rPr>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6F3084" w:rsidRPr="001269D7" w:rsidRDefault="00394C98" w:rsidP="009206C7">
      <w:pPr>
        <w:pStyle w:val="afd"/>
        <w:numPr>
          <w:ilvl w:val="0"/>
          <w:numId w:val="38"/>
        </w:numPr>
        <w:jc w:val="both"/>
        <w:rPr>
          <w:rFonts w:ascii="Times New Roman" w:hAnsi="Times New Roman" w:cs="Times New Roman"/>
          <w:sz w:val="28"/>
          <w:szCs w:val="28"/>
        </w:rPr>
      </w:pPr>
      <w:r w:rsidRPr="001269D7">
        <w:rPr>
          <w:rFonts w:ascii="Times New Roman" w:hAnsi="Times New Roman" w:cs="Times New Roman"/>
          <w:sz w:val="28"/>
          <w:szCs w:val="28"/>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w:t>
      </w:r>
      <w:r w:rsidR="006F3084" w:rsidRPr="001269D7">
        <w:rPr>
          <w:rFonts w:ascii="Times New Roman" w:hAnsi="Times New Roman" w:cs="Times New Roman"/>
          <w:sz w:val="28"/>
          <w:szCs w:val="28"/>
        </w:rPr>
        <w:t xml:space="preserve"> </w:t>
      </w:r>
      <w:r w:rsidRPr="001269D7">
        <w:rPr>
          <w:rFonts w:ascii="Times New Roman" w:hAnsi="Times New Roman" w:cs="Times New Roman"/>
          <w:sz w:val="28"/>
          <w:szCs w:val="28"/>
        </w:rPr>
        <w:t>омонимов;</w:t>
      </w:r>
    </w:p>
    <w:p w:rsidR="006F3084" w:rsidRPr="001269D7" w:rsidRDefault="00394C98" w:rsidP="009206C7">
      <w:pPr>
        <w:pStyle w:val="afd"/>
        <w:numPr>
          <w:ilvl w:val="0"/>
          <w:numId w:val="38"/>
        </w:numPr>
        <w:jc w:val="both"/>
        <w:rPr>
          <w:rFonts w:ascii="Times New Roman" w:hAnsi="Times New Roman" w:cs="Times New Roman"/>
          <w:sz w:val="28"/>
          <w:szCs w:val="28"/>
        </w:rPr>
      </w:pPr>
      <w:r w:rsidRPr="001269D7">
        <w:rPr>
          <w:rFonts w:ascii="Times New Roman" w:hAnsi="Times New Roman" w:cs="Times New Roman"/>
          <w:sz w:val="28"/>
          <w:szCs w:val="28"/>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6F3084" w:rsidRPr="001269D7" w:rsidRDefault="00394C98" w:rsidP="009206C7">
      <w:pPr>
        <w:pStyle w:val="afd"/>
        <w:numPr>
          <w:ilvl w:val="0"/>
          <w:numId w:val="38"/>
        </w:numPr>
        <w:jc w:val="both"/>
        <w:rPr>
          <w:rFonts w:ascii="Times New Roman" w:hAnsi="Times New Roman" w:cs="Times New Roman"/>
          <w:sz w:val="28"/>
          <w:szCs w:val="28"/>
        </w:rPr>
      </w:pPr>
      <w:r w:rsidRPr="001269D7">
        <w:rPr>
          <w:rFonts w:ascii="Times New Roman" w:hAnsi="Times New Roman" w:cs="Times New Roman"/>
          <w:sz w:val="28"/>
          <w:szCs w:val="28"/>
        </w:rPr>
        <w:t>выявлять, анализировать и исправлять типичные речевые ошибки в устной и письменной речи;</w:t>
      </w:r>
    </w:p>
    <w:p w:rsidR="006F3084" w:rsidRPr="001269D7" w:rsidRDefault="00394C98" w:rsidP="009206C7">
      <w:pPr>
        <w:pStyle w:val="afd"/>
        <w:numPr>
          <w:ilvl w:val="0"/>
          <w:numId w:val="38"/>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rsidR="006F3084" w:rsidRPr="001269D7" w:rsidRDefault="00394C98" w:rsidP="009206C7">
      <w:pPr>
        <w:pStyle w:val="afd"/>
        <w:numPr>
          <w:ilvl w:val="0"/>
          <w:numId w:val="38"/>
        </w:numPr>
        <w:jc w:val="both"/>
        <w:rPr>
          <w:rFonts w:ascii="Times New Roman" w:hAnsi="Times New Roman" w:cs="Times New Roman"/>
          <w:sz w:val="28"/>
          <w:szCs w:val="28"/>
        </w:rPr>
      </w:pPr>
      <w:r w:rsidRPr="001269D7">
        <w:rPr>
          <w:rFonts w:ascii="Times New Roman" w:hAnsi="Times New Roman" w:cs="Times New Roman"/>
          <w:sz w:val="28"/>
          <w:szCs w:val="28"/>
        </w:rP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так далее;</w:t>
      </w:r>
    </w:p>
    <w:p w:rsidR="00394C98" w:rsidRPr="001269D7" w:rsidRDefault="00394C98" w:rsidP="009206C7">
      <w:pPr>
        <w:pStyle w:val="afd"/>
        <w:numPr>
          <w:ilvl w:val="0"/>
          <w:numId w:val="38"/>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394C98" w:rsidRPr="001269D7" w:rsidRDefault="00394C98" w:rsidP="00394C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Речь. Речевая деятельность. Текст:</w:t>
      </w:r>
    </w:p>
    <w:p w:rsidR="006F3084" w:rsidRPr="001269D7" w:rsidRDefault="00394C98" w:rsidP="009206C7">
      <w:pPr>
        <w:pStyle w:val="afd"/>
        <w:numPr>
          <w:ilvl w:val="0"/>
          <w:numId w:val="39"/>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6F3084" w:rsidRPr="001269D7" w:rsidRDefault="00394C98" w:rsidP="009206C7">
      <w:pPr>
        <w:pStyle w:val="afd"/>
        <w:numPr>
          <w:ilvl w:val="0"/>
          <w:numId w:val="39"/>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и создавать тексты описательного типа (определение понятия, пояснение, собственно описание);</w:t>
      </w:r>
    </w:p>
    <w:p w:rsidR="006F3084" w:rsidRPr="001269D7" w:rsidRDefault="00394C98" w:rsidP="009206C7">
      <w:pPr>
        <w:pStyle w:val="afd"/>
        <w:numPr>
          <w:ilvl w:val="0"/>
          <w:numId w:val="39"/>
        </w:numPr>
        <w:jc w:val="both"/>
        <w:rPr>
          <w:rFonts w:ascii="Times New Roman" w:hAnsi="Times New Roman" w:cs="Times New Roman"/>
          <w:sz w:val="28"/>
          <w:szCs w:val="28"/>
        </w:rPr>
      </w:pPr>
      <w:r w:rsidRPr="001269D7">
        <w:rPr>
          <w:rFonts w:ascii="Times New Roman" w:hAnsi="Times New Roman" w:cs="Times New Roman"/>
          <w:sz w:val="28"/>
          <w:szCs w:val="28"/>
        </w:rPr>
        <w:t>уместно использовать жанры разговорной речи (рассказ о событии, «</w:t>
      </w:r>
      <w:proofErr w:type="gramStart"/>
      <w:r w:rsidRPr="001269D7">
        <w:rPr>
          <w:rFonts w:ascii="Times New Roman" w:hAnsi="Times New Roman" w:cs="Times New Roman"/>
          <w:sz w:val="28"/>
          <w:szCs w:val="28"/>
        </w:rPr>
        <w:t>бывальщины</w:t>
      </w:r>
      <w:proofErr w:type="gramEnd"/>
      <w:r w:rsidRPr="001269D7">
        <w:rPr>
          <w:rFonts w:ascii="Times New Roman" w:hAnsi="Times New Roman" w:cs="Times New Roman"/>
          <w:sz w:val="28"/>
          <w:szCs w:val="28"/>
        </w:rPr>
        <w:t>» и другое) в ситуациях неформального общения;</w:t>
      </w:r>
    </w:p>
    <w:p w:rsidR="006F3084" w:rsidRPr="001269D7" w:rsidRDefault="00394C98" w:rsidP="009206C7">
      <w:pPr>
        <w:pStyle w:val="afd"/>
        <w:numPr>
          <w:ilvl w:val="0"/>
          <w:numId w:val="39"/>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анализировать и создавать учебно-научные тексты (различные виды ответов на уроке) в письменной и устной форме;</w:t>
      </w:r>
    </w:p>
    <w:p w:rsidR="006F3084" w:rsidRPr="001269D7" w:rsidRDefault="00394C98" w:rsidP="009206C7">
      <w:pPr>
        <w:pStyle w:val="afd"/>
        <w:numPr>
          <w:ilvl w:val="0"/>
          <w:numId w:val="39"/>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при создании устного научного сообщения языковые средства, способствующие его композиционному оформлению;</w:t>
      </w:r>
    </w:p>
    <w:p w:rsidR="00394C98" w:rsidRPr="001269D7" w:rsidRDefault="00394C98" w:rsidP="009206C7">
      <w:pPr>
        <w:pStyle w:val="afd"/>
        <w:numPr>
          <w:ilvl w:val="0"/>
          <w:numId w:val="39"/>
        </w:numPr>
        <w:jc w:val="both"/>
        <w:rPr>
          <w:rFonts w:ascii="Times New Roman" w:hAnsi="Times New Roman" w:cs="Times New Roman"/>
          <w:sz w:val="28"/>
          <w:szCs w:val="28"/>
        </w:rPr>
      </w:pPr>
      <w:r w:rsidRPr="001269D7">
        <w:rPr>
          <w:rFonts w:ascii="Times New Roman" w:hAnsi="Times New Roman" w:cs="Times New Roman"/>
          <w:sz w:val="28"/>
          <w:szCs w:val="28"/>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394C98" w:rsidRPr="001269D7" w:rsidRDefault="00394C98" w:rsidP="00394C9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родному (русскому) языку к концу обучения в 7 классе.</w:t>
      </w:r>
    </w:p>
    <w:p w:rsidR="00394C98" w:rsidRPr="001269D7" w:rsidRDefault="00394C98" w:rsidP="00394C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Язык и культура:</w:t>
      </w:r>
    </w:p>
    <w:p w:rsidR="006F3084" w:rsidRPr="001269D7" w:rsidRDefault="00394C98" w:rsidP="009206C7">
      <w:pPr>
        <w:pStyle w:val="afd"/>
        <w:numPr>
          <w:ilvl w:val="0"/>
          <w:numId w:val="40"/>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w:t>
      </w:r>
      <w:r w:rsidRPr="001269D7">
        <w:rPr>
          <w:rFonts w:ascii="Times New Roman" w:hAnsi="Times New Roman" w:cs="Times New Roman"/>
          <w:sz w:val="28"/>
          <w:szCs w:val="28"/>
        </w:rPr>
        <w:tab/>
        <w:t>лексику с национально-культурным компонентом значения</w:t>
      </w:r>
      <w:r w:rsidR="006F3084" w:rsidRPr="001269D7">
        <w:rPr>
          <w:rFonts w:ascii="Times New Roman" w:hAnsi="Times New Roman" w:cs="Times New Roman"/>
          <w:sz w:val="28"/>
          <w:szCs w:val="28"/>
        </w:rPr>
        <w:t xml:space="preserve"> </w:t>
      </w:r>
      <w:r w:rsidRPr="001269D7">
        <w:rPr>
          <w:rFonts w:ascii="Times New Roman" w:hAnsi="Times New Roman" w:cs="Times New Roman"/>
          <w:sz w:val="28"/>
          <w:szCs w:val="28"/>
        </w:rPr>
        <w:t>(историзмы, архаизмы), понимать особенности её употребления в текстах;</w:t>
      </w:r>
    </w:p>
    <w:p w:rsidR="006F3084" w:rsidRPr="001269D7" w:rsidRDefault="00394C98" w:rsidP="009206C7">
      <w:pPr>
        <w:pStyle w:val="afd"/>
        <w:numPr>
          <w:ilvl w:val="0"/>
          <w:numId w:val="40"/>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6F3084" w:rsidRPr="001269D7" w:rsidRDefault="00394C98" w:rsidP="009206C7">
      <w:pPr>
        <w:pStyle w:val="afd"/>
        <w:numPr>
          <w:ilvl w:val="0"/>
          <w:numId w:val="40"/>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394C98" w:rsidRPr="001269D7" w:rsidRDefault="00394C98" w:rsidP="009206C7">
      <w:pPr>
        <w:pStyle w:val="afd"/>
        <w:numPr>
          <w:ilvl w:val="0"/>
          <w:numId w:val="40"/>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394C98" w:rsidRPr="001269D7" w:rsidRDefault="00394C98" w:rsidP="00394C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Культура речи:</w:t>
      </w:r>
    </w:p>
    <w:p w:rsidR="006F3084" w:rsidRPr="001269D7" w:rsidRDefault="00394C98" w:rsidP="009206C7">
      <w:pPr>
        <w:pStyle w:val="afd"/>
        <w:numPr>
          <w:ilvl w:val="0"/>
          <w:numId w:val="41"/>
        </w:numPr>
        <w:jc w:val="both"/>
        <w:rPr>
          <w:rFonts w:ascii="Times New Roman" w:hAnsi="Times New Roman" w:cs="Times New Roman"/>
          <w:sz w:val="28"/>
          <w:szCs w:val="28"/>
        </w:rPr>
      </w:pPr>
      <w:r w:rsidRPr="001269D7">
        <w:rPr>
          <w:rFonts w:ascii="Times New Roman" w:hAnsi="Times New Roman" w:cs="Times New Roman"/>
          <w:sz w:val="28"/>
          <w:szCs w:val="28"/>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rsidR="006F3084" w:rsidRPr="001269D7" w:rsidRDefault="00394C98" w:rsidP="009206C7">
      <w:pPr>
        <w:pStyle w:val="afd"/>
        <w:numPr>
          <w:ilvl w:val="0"/>
          <w:numId w:val="41"/>
        </w:numPr>
        <w:jc w:val="both"/>
        <w:rPr>
          <w:rFonts w:ascii="Times New Roman" w:hAnsi="Times New Roman" w:cs="Times New Roman"/>
          <w:sz w:val="28"/>
          <w:szCs w:val="28"/>
        </w:rPr>
      </w:pPr>
      <w:r w:rsidRPr="001269D7">
        <w:rPr>
          <w:rFonts w:ascii="Times New Roman" w:hAnsi="Times New Roman" w:cs="Times New Roman"/>
          <w:sz w:val="28"/>
          <w:szCs w:val="28"/>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6F3084" w:rsidRPr="001269D7" w:rsidRDefault="00394C98" w:rsidP="009206C7">
      <w:pPr>
        <w:pStyle w:val="afd"/>
        <w:numPr>
          <w:ilvl w:val="0"/>
          <w:numId w:val="41"/>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rsidR="006F3084" w:rsidRPr="001269D7" w:rsidRDefault="00394C98" w:rsidP="009206C7">
      <w:pPr>
        <w:pStyle w:val="afd"/>
        <w:numPr>
          <w:ilvl w:val="0"/>
          <w:numId w:val="41"/>
        </w:numPr>
        <w:jc w:val="both"/>
        <w:rPr>
          <w:rFonts w:ascii="Times New Roman" w:hAnsi="Times New Roman" w:cs="Times New Roman"/>
          <w:sz w:val="28"/>
          <w:szCs w:val="28"/>
        </w:rPr>
      </w:pPr>
      <w:r w:rsidRPr="001269D7">
        <w:rPr>
          <w:rFonts w:ascii="Times New Roman" w:hAnsi="Times New Roman" w:cs="Times New Roman"/>
          <w:sz w:val="28"/>
          <w:szCs w:val="28"/>
        </w:rPr>
        <w:t>употреблять слова с учётом вариантов современных орфоэпических, грамматических и стилистических норм;</w:t>
      </w:r>
    </w:p>
    <w:p w:rsidR="006F3084" w:rsidRPr="001269D7" w:rsidRDefault="00394C98" w:rsidP="009206C7">
      <w:pPr>
        <w:pStyle w:val="afd"/>
        <w:numPr>
          <w:ilvl w:val="0"/>
          <w:numId w:val="41"/>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и оценивать с точки зрения норм современного русского литературного языка чужую и собственную речь;</w:t>
      </w:r>
    </w:p>
    <w:p w:rsidR="006F3084" w:rsidRPr="001269D7" w:rsidRDefault="00394C98" w:rsidP="009206C7">
      <w:pPr>
        <w:pStyle w:val="afd"/>
        <w:numPr>
          <w:ilvl w:val="0"/>
          <w:numId w:val="41"/>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так далее), соблюдать нормы русского невербального этикета;</w:t>
      </w:r>
    </w:p>
    <w:p w:rsidR="00394C98" w:rsidRPr="001269D7" w:rsidRDefault="00394C98" w:rsidP="009206C7">
      <w:pPr>
        <w:pStyle w:val="afd"/>
        <w:numPr>
          <w:ilvl w:val="0"/>
          <w:numId w:val="41"/>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394C98" w:rsidRPr="001269D7" w:rsidRDefault="00394C98" w:rsidP="00394C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Речь. Речевая деятельность. Текст:</w:t>
      </w:r>
    </w:p>
    <w:p w:rsidR="006F3084" w:rsidRPr="001269D7" w:rsidRDefault="00394C98" w:rsidP="009206C7">
      <w:pPr>
        <w:pStyle w:val="afd"/>
        <w:numPr>
          <w:ilvl w:val="0"/>
          <w:numId w:val="42"/>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6F3084" w:rsidRPr="001269D7" w:rsidRDefault="00394C98" w:rsidP="009206C7">
      <w:pPr>
        <w:pStyle w:val="afd"/>
        <w:numPr>
          <w:ilvl w:val="0"/>
          <w:numId w:val="42"/>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6F3084" w:rsidRPr="001269D7" w:rsidRDefault="00394C98" w:rsidP="009206C7">
      <w:pPr>
        <w:pStyle w:val="afd"/>
        <w:numPr>
          <w:ilvl w:val="0"/>
          <w:numId w:val="42"/>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6F3084" w:rsidRPr="001269D7" w:rsidRDefault="00394C98" w:rsidP="009206C7">
      <w:pPr>
        <w:pStyle w:val="afd"/>
        <w:numPr>
          <w:ilvl w:val="0"/>
          <w:numId w:val="42"/>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и создавать тексты рекламного типа, текст в жанре путевых заметок, анализировать художественный текст с использованием его сильных позиций;</w:t>
      </w:r>
    </w:p>
    <w:p w:rsidR="006F3084" w:rsidRPr="001269D7" w:rsidRDefault="00394C98" w:rsidP="009206C7">
      <w:pPr>
        <w:pStyle w:val="afd"/>
        <w:numPr>
          <w:ilvl w:val="0"/>
          <w:numId w:val="42"/>
        </w:numPr>
        <w:jc w:val="both"/>
        <w:rPr>
          <w:rFonts w:ascii="Times New Roman" w:hAnsi="Times New Roman" w:cs="Times New Roman"/>
          <w:sz w:val="28"/>
          <w:szCs w:val="28"/>
        </w:rPr>
      </w:pPr>
      <w:r w:rsidRPr="001269D7">
        <w:rPr>
          <w:rFonts w:ascii="Times New Roman" w:hAnsi="Times New Roman" w:cs="Times New Roman"/>
          <w:sz w:val="28"/>
          <w:szCs w:val="28"/>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394C98" w:rsidRPr="001269D7" w:rsidRDefault="00394C98" w:rsidP="009206C7">
      <w:pPr>
        <w:pStyle w:val="afd"/>
        <w:numPr>
          <w:ilvl w:val="0"/>
          <w:numId w:val="42"/>
        </w:numPr>
        <w:jc w:val="both"/>
        <w:rPr>
          <w:rFonts w:ascii="Times New Roman" w:hAnsi="Times New Roman" w:cs="Times New Roman"/>
          <w:sz w:val="28"/>
          <w:szCs w:val="28"/>
        </w:rPr>
      </w:pPr>
      <w:r w:rsidRPr="001269D7">
        <w:rPr>
          <w:rFonts w:ascii="Times New Roman" w:hAnsi="Times New Roman" w:cs="Times New Roman"/>
          <w:sz w:val="28"/>
          <w:szCs w:val="28"/>
        </w:rPr>
        <w:t>владеть правилами информационной безопасности при общении в социальных</w:t>
      </w:r>
      <w:r w:rsidR="006F3084" w:rsidRPr="001269D7">
        <w:rPr>
          <w:rFonts w:ascii="Times New Roman" w:hAnsi="Times New Roman" w:cs="Times New Roman"/>
          <w:sz w:val="28"/>
          <w:szCs w:val="28"/>
        </w:rPr>
        <w:t xml:space="preserve"> </w:t>
      </w:r>
      <w:r w:rsidRPr="001269D7">
        <w:rPr>
          <w:rFonts w:ascii="Times New Roman" w:hAnsi="Times New Roman" w:cs="Times New Roman"/>
          <w:sz w:val="28"/>
          <w:szCs w:val="28"/>
        </w:rPr>
        <w:t>сетях.</w:t>
      </w:r>
    </w:p>
    <w:p w:rsidR="00394C98" w:rsidRPr="001269D7" w:rsidRDefault="00394C98" w:rsidP="00394C9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родному (русскому) языку к концу обучения в 8 классе.</w:t>
      </w:r>
    </w:p>
    <w:p w:rsidR="00394C98" w:rsidRPr="001269D7" w:rsidRDefault="00394C98" w:rsidP="00394C9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Язык и культура:</w:t>
      </w:r>
    </w:p>
    <w:p w:rsidR="006F3084" w:rsidRPr="001269D7" w:rsidRDefault="00394C98" w:rsidP="009206C7">
      <w:pPr>
        <w:pStyle w:val="afd"/>
        <w:numPr>
          <w:ilvl w:val="0"/>
          <w:numId w:val="43"/>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rsidR="006F3084" w:rsidRPr="001269D7" w:rsidRDefault="00394C98" w:rsidP="009206C7">
      <w:pPr>
        <w:pStyle w:val="afd"/>
        <w:numPr>
          <w:ilvl w:val="0"/>
          <w:numId w:val="43"/>
        </w:numPr>
        <w:jc w:val="both"/>
        <w:rPr>
          <w:rFonts w:ascii="Times New Roman" w:hAnsi="Times New Roman" w:cs="Times New Roman"/>
          <w:sz w:val="28"/>
          <w:szCs w:val="28"/>
        </w:rPr>
      </w:pPr>
      <w:r w:rsidRPr="001269D7">
        <w:rPr>
          <w:rFonts w:ascii="Times New Roman" w:hAnsi="Times New Roman" w:cs="Times New Roman"/>
          <w:sz w:val="28"/>
          <w:szCs w:val="28"/>
        </w:rPr>
        <w:t>представлять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6F3084" w:rsidRPr="001269D7" w:rsidRDefault="00394C98" w:rsidP="009206C7">
      <w:pPr>
        <w:pStyle w:val="afd"/>
        <w:numPr>
          <w:ilvl w:val="0"/>
          <w:numId w:val="43"/>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roofErr w:type="gramEnd"/>
    </w:p>
    <w:p w:rsidR="006F3084" w:rsidRPr="001269D7" w:rsidRDefault="00394C98" w:rsidP="009206C7">
      <w:pPr>
        <w:pStyle w:val="afd"/>
        <w:numPr>
          <w:ilvl w:val="0"/>
          <w:numId w:val="43"/>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6F3084" w:rsidRPr="001269D7" w:rsidRDefault="00394C98" w:rsidP="009206C7">
      <w:pPr>
        <w:pStyle w:val="afd"/>
        <w:numPr>
          <w:ilvl w:val="0"/>
          <w:numId w:val="43"/>
        </w:numPr>
        <w:jc w:val="both"/>
        <w:rPr>
          <w:rFonts w:ascii="Times New Roman" w:hAnsi="Times New Roman" w:cs="Times New Roman"/>
          <w:sz w:val="28"/>
          <w:szCs w:val="28"/>
        </w:rPr>
      </w:pPr>
      <w:r w:rsidRPr="001269D7">
        <w:rPr>
          <w:rFonts w:ascii="Times New Roman" w:hAnsi="Times New Roman" w:cs="Times New Roman"/>
          <w:sz w:val="28"/>
          <w:szCs w:val="28"/>
        </w:rPr>
        <w:t xml:space="preserve">иметь представление об исторических особенностях русского речевого </w:t>
      </w:r>
      <w:r w:rsidRPr="001269D7">
        <w:rPr>
          <w:rFonts w:ascii="Times New Roman" w:hAnsi="Times New Roman" w:cs="Times New Roman"/>
          <w:sz w:val="28"/>
          <w:szCs w:val="28"/>
        </w:rPr>
        <w:lastRenderedPageBreak/>
        <w:t>этикета (обращение), характеризовать основные особенности современного русского речевого этикета;</w:t>
      </w:r>
    </w:p>
    <w:p w:rsidR="00394C98" w:rsidRPr="001269D7" w:rsidRDefault="00394C98" w:rsidP="009206C7">
      <w:pPr>
        <w:pStyle w:val="afd"/>
        <w:numPr>
          <w:ilvl w:val="0"/>
          <w:numId w:val="43"/>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394C98" w:rsidRPr="001269D7" w:rsidRDefault="00394C98" w:rsidP="00394C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Культура речи:</w:t>
      </w:r>
    </w:p>
    <w:p w:rsidR="006F3084" w:rsidRPr="001269D7" w:rsidRDefault="00394C98" w:rsidP="009206C7">
      <w:pPr>
        <w:pStyle w:val="afd"/>
        <w:numPr>
          <w:ilvl w:val="0"/>
          <w:numId w:val="44"/>
        </w:numPr>
        <w:jc w:val="both"/>
        <w:rPr>
          <w:rFonts w:ascii="Times New Roman" w:hAnsi="Times New Roman" w:cs="Times New Roman"/>
          <w:sz w:val="28"/>
          <w:szCs w:val="28"/>
        </w:rPr>
      </w:pPr>
      <w:r w:rsidRPr="001269D7">
        <w:rPr>
          <w:rFonts w:ascii="Times New Roman" w:hAnsi="Times New Roman" w:cs="Times New Roman"/>
          <w:sz w:val="28"/>
          <w:szCs w:val="28"/>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rsidR="006F3084" w:rsidRPr="001269D7" w:rsidRDefault="00394C98" w:rsidP="009206C7">
      <w:pPr>
        <w:pStyle w:val="afd"/>
        <w:numPr>
          <w:ilvl w:val="0"/>
          <w:numId w:val="44"/>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об активных процессах современного русского языка в области произношения и ударения (в рамках изученного);</w:t>
      </w:r>
    </w:p>
    <w:p w:rsidR="006F3084" w:rsidRPr="001269D7" w:rsidRDefault="00394C98" w:rsidP="009206C7">
      <w:pPr>
        <w:pStyle w:val="afd"/>
        <w:numPr>
          <w:ilvl w:val="0"/>
          <w:numId w:val="44"/>
        </w:numPr>
        <w:jc w:val="both"/>
        <w:rPr>
          <w:rFonts w:ascii="Times New Roman" w:hAnsi="Times New Roman" w:cs="Times New Roman"/>
          <w:sz w:val="28"/>
          <w:szCs w:val="28"/>
        </w:rPr>
      </w:pPr>
      <w:r w:rsidRPr="001269D7">
        <w:rPr>
          <w:rFonts w:ascii="Times New Roman" w:hAnsi="Times New Roman" w:cs="Times New Roman"/>
          <w:sz w:val="28"/>
          <w:szCs w:val="28"/>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6F3084" w:rsidRPr="001269D7" w:rsidRDefault="00394C98" w:rsidP="009206C7">
      <w:pPr>
        <w:pStyle w:val="afd"/>
        <w:numPr>
          <w:ilvl w:val="0"/>
          <w:numId w:val="44"/>
        </w:numPr>
        <w:jc w:val="both"/>
        <w:rPr>
          <w:rFonts w:ascii="Times New Roman" w:hAnsi="Times New Roman" w:cs="Times New Roman"/>
          <w:sz w:val="28"/>
          <w:szCs w:val="28"/>
        </w:rPr>
      </w:pPr>
      <w:r w:rsidRPr="001269D7">
        <w:rPr>
          <w:rFonts w:ascii="Times New Roman" w:hAnsi="Times New Roman" w:cs="Times New Roman"/>
          <w:sz w:val="28"/>
          <w:szCs w:val="28"/>
        </w:rPr>
        <w:t>корректно употреблять термины в текстах учебно-научного стиля, в публицистических и художественных текстах (в рамках изученного);</w:t>
      </w:r>
    </w:p>
    <w:p w:rsidR="006F3084" w:rsidRPr="001269D7" w:rsidRDefault="00394C98" w:rsidP="009206C7">
      <w:pPr>
        <w:pStyle w:val="afd"/>
        <w:numPr>
          <w:ilvl w:val="0"/>
          <w:numId w:val="44"/>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6F3084" w:rsidRPr="001269D7" w:rsidRDefault="00394C98" w:rsidP="009206C7">
      <w:pPr>
        <w:pStyle w:val="afd"/>
        <w:numPr>
          <w:ilvl w:val="0"/>
          <w:numId w:val="44"/>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6F3084" w:rsidRPr="001269D7" w:rsidRDefault="00394C98" w:rsidP="009206C7">
      <w:pPr>
        <w:pStyle w:val="afd"/>
        <w:numPr>
          <w:ilvl w:val="0"/>
          <w:numId w:val="44"/>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394C98" w:rsidRPr="001269D7" w:rsidRDefault="00394C98" w:rsidP="009206C7">
      <w:pPr>
        <w:pStyle w:val="afd"/>
        <w:numPr>
          <w:ilvl w:val="0"/>
          <w:numId w:val="44"/>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394C98" w:rsidRPr="001269D7" w:rsidRDefault="00394C98" w:rsidP="00394C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Речь. Речевая деятельность. Текст:</w:t>
      </w:r>
    </w:p>
    <w:p w:rsidR="006F3084" w:rsidRPr="001269D7" w:rsidRDefault="00394C98" w:rsidP="009206C7">
      <w:pPr>
        <w:pStyle w:val="afd"/>
        <w:numPr>
          <w:ilvl w:val="0"/>
          <w:numId w:val="45"/>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6F3084" w:rsidRPr="001269D7" w:rsidRDefault="00394C98" w:rsidP="009206C7">
      <w:pPr>
        <w:pStyle w:val="afd"/>
        <w:numPr>
          <w:ilvl w:val="0"/>
          <w:numId w:val="45"/>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основные способы и правила эффективной аргументации</w:t>
      </w:r>
      <w:r w:rsidR="006F3084" w:rsidRPr="001269D7">
        <w:rPr>
          <w:rFonts w:ascii="Times New Roman" w:hAnsi="Times New Roman" w:cs="Times New Roman"/>
          <w:sz w:val="28"/>
          <w:szCs w:val="28"/>
        </w:rPr>
        <w:t xml:space="preserve"> </w:t>
      </w:r>
      <w:r w:rsidRPr="001269D7">
        <w:rPr>
          <w:rFonts w:ascii="Times New Roman" w:hAnsi="Times New Roman" w:cs="Times New Roman"/>
          <w:sz w:val="28"/>
          <w:szCs w:val="28"/>
        </w:rPr>
        <w:t>в процессе учебно-научного общения, стандартные обороты речи и знание правил корректной дискуссии; участвовать в дискуссии;</w:t>
      </w:r>
    </w:p>
    <w:p w:rsidR="006F3084" w:rsidRPr="001269D7" w:rsidRDefault="00394C98" w:rsidP="009206C7">
      <w:pPr>
        <w:pStyle w:val="afd"/>
        <w:numPr>
          <w:ilvl w:val="0"/>
          <w:numId w:val="45"/>
        </w:numPr>
        <w:jc w:val="both"/>
        <w:rPr>
          <w:rFonts w:ascii="Times New Roman" w:hAnsi="Times New Roman" w:cs="Times New Roman"/>
          <w:sz w:val="28"/>
          <w:szCs w:val="28"/>
        </w:rPr>
      </w:pPr>
      <w:r w:rsidRPr="001269D7">
        <w:rPr>
          <w:rFonts w:ascii="Times New Roman" w:hAnsi="Times New Roman" w:cs="Times New Roman"/>
          <w:sz w:val="28"/>
          <w:szCs w:val="28"/>
        </w:rPr>
        <w:t xml:space="preserve">анализировать структурные элементы и языковые особенности письма как жанра публицистического стиля речи, создавать сочинение в жанре письма (в </w:t>
      </w:r>
      <w:r w:rsidRPr="001269D7">
        <w:rPr>
          <w:rFonts w:ascii="Times New Roman" w:hAnsi="Times New Roman" w:cs="Times New Roman"/>
          <w:sz w:val="28"/>
          <w:szCs w:val="28"/>
        </w:rPr>
        <w:lastRenderedPageBreak/>
        <w:t>том числе электронного);</w:t>
      </w:r>
    </w:p>
    <w:p w:rsidR="006F3084" w:rsidRPr="001269D7" w:rsidRDefault="00394C98" w:rsidP="009206C7">
      <w:pPr>
        <w:pStyle w:val="afd"/>
        <w:numPr>
          <w:ilvl w:val="0"/>
          <w:numId w:val="45"/>
        </w:numPr>
        <w:jc w:val="both"/>
        <w:rPr>
          <w:rFonts w:ascii="Times New Roman" w:hAnsi="Times New Roman" w:cs="Times New Roman"/>
          <w:sz w:val="28"/>
          <w:szCs w:val="28"/>
        </w:rPr>
      </w:pPr>
      <w:r w:rsidRPr="001269D7">
        <w:rPr>
          <w:rFonts w:ascii="Times New Roman" w:hAnsi="Times New Roman" w:cs="Times New Roman"/>
          <w:sz w:val="28"/>
          <w:szCs w:val="28"/>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6F3084" w:rsidRPr="001269D7" w:rsidRDefault="00394C98" w:rsidP="009206C7">
      <w:pPr>
        <w:pStyle w:val="afd"/>
        <w:numPr>
          <w:ilvl w:val="0"/>
          <w:numId w:val="45"/>
        </w:numPr>
        <w:jc w:val="both"/>
        <w:rPr>
          <w:rFonts w:ascii="Times New Roman" w:hAnsi="Times New Roman" w:cs="Times New Roman"/>
          <w:sz w:val="28"/>
          <w:szCs w:val="28"/>
        </w:rPr>
      </w:pPr>
      <w:r w:rsidRPr="001269D7">
        <w:rPr>
          <w:rFonts w:ascii="Times New Roman" w:hAnsi="Times New Roman" w:cs="Times New Roman"/>
          <w:sz w:val="28"/>
          <w:szCs w:val="28"/>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394C98" w:rsidRPr="001269D7" w:rsidRDefault="00394C98" w:rsidP="009206C7">
      <w:pPr>
        <w:pStyle w:val="afd"/>
        <w:numPr>
          <w:ilvl w:val="0"/>
          <w:numId w:val="45"/>
        </w:numPr>
        <w:jc w:val="both"/>
        <w:rPr>
          <w:rFonts w:ascii="Times New Roman" w:hAnsi="Times New Roman" w:cs="Times New Roman"/>
          <w:sz w:val="28"/>
          <w:szCs w:val="28"/>
        </w:rPr>
      </w:pPr>
      <w:r w:rsidRPr="001269D7">
        <w:rPr>
          <w:rFonts w:ascii="Times New Roman" w:hAnsi="Times New Roman" w:cs="Times New Roman"/>
          <w:sz w:val="28"/>
          <w:szCs w:val="28"/>
        </w:rPr>
        <w:t>владеть правилами информационной безопасности при общении в социальных</w:t>
      </w:r>
      <w:r w:rsidR="006F3084" w:rsidRPr="001269D7">
        <w:rPr>
          <w:rFonts w:ascii="Times New Roman" w:hAnsi="Times New Roman" w:cs="Times New Roman"/>
          <w:sz w:val="28"/>
          <w:szCs w:val="28"/>
        </w:rPr>
        <w:t xml:space="preserve"> </w:t>
      </w:r>
      <w:r w:rsidRPr="001269D7">
        <w:rPr>
          <w:rFonts w:ascii="Times New Roman" w:hAnsi="Times New Roman" w:cs="Times New Roman"/>
          <w:sz w:val="28"/>
          <w:szCs w:val="28"/>
        </w:rPr>
        <w:t>сетях.</w:t>
      </w:r>
    </w:p>
    <w:p w:rsidR="00394C98" w:rsidRPr="001269D7" w:rsidRDefault="00394C98" w:rsidP="00394C9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родному (русскому) языку к концу обучения в 9 классе.</w:t>
      </w:r>
    </w:p>
    <w:p w:rsidR="00394C98" w:rsidRPr="001269D7" w:rsidRDefault="00394C98" w:rsidP="00394C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Язык и культура:</w:t>
      </w:r>
    </w:p>
    <w:p w:rsidR="006F3084" w:rsidRPr="001269D7" w:rsidRDefault="00394C98" w:rsidP="009206C7">
      <w:pPr>
        <w:pStyle w:val="afd"/>
        <w:numPr>
          <w:ilvl w:val="0"/>
          <w:numId w:val="46"/>
        </w:numPr>
        <w:jc w:val="both"/>
        <w:rPr>
          <w:rFonts w:ascii="Times New Roman" w:hAnsi="Times New Roman" w:cs="Times New Roman"/>
          <w:sz w:val="28"/>
          <w:szCs w:val="28"/>
        </w:rPr>
      </w:pPr>
      <w:r w:rsidRPr="001269D7">
        <w:rPr>
          <w:rFonts w:ascii="Times New Roman" w:hAnsi="Times New Roman" w:cs="Times New Roman"/>
          <w:sz w:val="28"/>
          <w:szCs w:val="28"/>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6F3084" w:rsidRPr="001269D7" w:rsidRDefault="00394C98" w:rsidP="009206C7">
      <w:pPr>
        <w:pStyle w:val="afd"/>
        <w:numPr>
          <w:ilvl w:val="0"/>
          <w:numId w:val="46"/>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 ключевых словах русской культуры, текстах с точки зрения употребления в</w:t>
      </w:r>
      <w:r w:rsidRPr="001269D7">
        <w:rPr>
          <w:rFonts w:ascii="Times New Roman" w:hAnsi="Times New Roman" w:cs="Times New Roman"/>
          <w:sz w:val="28"/>
          <w:szCs w:val="28"/>
        </w:rPr>
        <w:tab/>
        <w:t>них ключевых</w:t>
      </w:r>
      <w:r w:rsidRPr="001269D7">
        <w:rPr>
          <w:rFonts w:ascii="Times New Roman" w:hAnsi="Times New Roman" w:cs="Times New Roman"/>
          <w:sz w:val="28"/>
          <w:szCs w:val="28"/>
        </w:rPr>
        <w:tab/>
        <w:t>слов</w:t>
      </w:r>
      <w:r w:rsidRPr="001269D7">
        <w:rPr>
          <w:rFonts w:ascii="Times New Roman" w:hAnsi="Times New Roman" w:cs="Times New Roman"/>
          <w:sz w:val="28"/>
          <w:szCs w:val="28"/>
        </w:rPr>
        <w:tab/>
        <w:t>русской</w:t>
      </w:r>
      <w:r w:rsidRPr="001269D7">
        <w:rPr>
          <w:rFonts w:ascii="Times New Roman" w:hAnsi="Times New Roman" w:cs="Times New Roman"/>
          <w:sz w:val="28"/>
          <w:szCs w:val="28"/>
        </w:rPr>
        <w:tab/>
        <w:t>культуры</w:t>
      </w:r>
      <w:r w:rsidR="006F3084" w:rsidRPr="001269D7">
        <w:rPr>
          <w:rFonts w:ascii="Times New Roman" w:hAnsi="Times New Roman" w:cs="Times New Roman"/>
          <w:sz w:val="28"/>
          <w:szCs w:val="28"/>
        </w:rPr>
        <w:t xml:space="preserve"> </w:t>
      </w:r>
      <w:r w:rsidRPr="001269D7">
        <w:rPr>
          <w:rFonts w:ascii="Times New Roman" w:hAnsi="Times New Roman" w:cs="Times New Roman"/>
          <w:sz w:val="28"/>
          <w:szCs w:val="28"/>
        </w:rPr>
        <w:t>(в рамках изученного);</w:t>
      </w:r>
    </w:p>
    <w:p w:rsidR="006F3084" w:rsidRPr="001269D7" w:rsidRDefault="00394C98" w:rsidP="009206C7">
      <w:pPr>
        <w:pStyle w:val="afd"/>
        <w:numPr>
          <w:ilvl w:val="0"/>
          <w:numId w:val="46"/>
        </w:numPr>
        <w:jc w:val="both"/>
        <w:rPr>
          <w:rFonts w:ascii="Times New Roman" w:hAnsi="Times New Roman" w:cs="Times New Roman"/>
          <w:sz w:val="28"/>
          <w:szCs w:val="28"/>
        </w:rPr>
      </w:pPr>
      <w:r w:rsidRPr="001269D7">
        <w:rPr>
          <w:rFonts w:ascii="Times New Roman" w:hAnsi="Times New Roman" w:cs="Times New Roman"/>
          <w:sz w:val="28"/>
          <w:szCs w:val="28"/>
        </w:rPr>
        <w:t>понимать и истолковывать значения фразеологических оборотов с национально-культурным компонентом, анализировать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w:t>
      </w:r>
      <w:r w:rsidR="006F3084" w:rsidRPr="001269D7">
        <w:rPr>
          <w:rFonts w:ascii="Times New Roman" w:hAnsi="Times New Roman" w:cs="Times New Roman"/>
          <w:sz w:val="28"/>
          <w:szCs w:val="28"/>
        </w:rPr>
        <w:t>цы,</w:t>
      </w:r>
      <w:r w:rsidR="006F3084" w:rsidRPr="001269D7">
        <w:rPr>
          <w:rFonts w:ascii="Times New Roman" w:hAnsi="Times New Roman" w:cs="Times New Roman"/>
          <w:sz w:val="28"/>
          <w:szCs w:val="28"/>
        </w:rPr>
        <w:tab/>
        <w:t>поговорки,</w:t>
      </w:r>
      <w:r w:rsidR="006F3084" w:rsidRPr="001269D7">
        <w:rPr>
          <w:rFonts w:ascii="Times New Roman" w:hAnsi="Times New Roman" w:cs="Times New Roman"/>
          <w:sz w:val="28"/>
          <w:szCs w:val="28"/>
        </w:rPr>
        <w:tab/>
        <w:t>крылатые</w:t>
      </w:r>
      <w:r w:rsidR="006F3084" w:rsidRPr="001269D7">
        <w:rPr>
          <w:rFonts w:ascii="Times New Roman" w:hAnsi="Times New Roman" w:cs="Times New Roman"/>
          <w:sz w:val="28"/>
          <w:szCs w:val="28"/>
        </w:rPr>
        <w:tab/>
        <w:t>слова</w:t>
      </w:r>
      <w:r w:rsidR="006F3084" w:rsidRPr="001269D7">
        <w:rPr>
          <w:rFonts w:ascii="Times New Roman" w:hAnsi="Times New Roman" w:cs="Times New Roman"/>
          <w:sz w:val="28"/>
          <w:szCs w:val="28"/>
        </w:rPr>
        <w:tab/>
        <w:t xml:space="preserve">и </w:t>
      </w:r>
      <w:r w:rsidRPr="001269D7">
        <w:rPr>
          <w:rFonts w:ascii="Times New Roman" w:hAnsi="Times New Roman" w:cs="Times New Roman"/>
          <w:sz w:val="28"/>
          <w:szCs w:val="28"/>
        </w:rPr>
        <w:t>выражения</w:t>
      </w:r>
      <w:r w:rsidR="006F3084" w:rsidRPr="001269D7">
        <w:rPr>
          <w:rFonts w:ascii="Times New Roman" w:hAnsi="Times New Roman" w:cs="Times New Roman"/>
          <w:sz w:val="28"/>
          <w:szCs w:val="28"/>
        </w:rPr>
        <w:t xml:space="preserve"> </w:t>
      </w:r>
      <w:r w:rsidRPr="001269D7">
        <w:rPr>
          <w:rFonts w:ascii="Times New Roman" w:hAnsi="Times New Roman" w:cs="Times New Roman"/>
          <w:sz w:val="28"/>
          <w:szCs w:val="28"/>
        </w:rPr>
        <w:t>в различных ситуациях речевого общения (в рамках изученного);</w:t>
      </w:r>
    </w:p>
    <w:p w:rsidR="006F3084" w:rsidRPr="001269D7" w:rsidRDefault="00394C98" w:rsidP="009206C7">
      <w:pPr>
        <w:pStyle w:val="afd"/>
        <w:numPr>
          <w:ilvl w:val="0"/>
          <w:numId w:val="46"/>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6F3084" w:rsidRPr="001269D7" w:rsidRDefault="00394C98" w:rsidP="009206C7">
      <w:pPr>
        <w:pStyle w:val="afd"/>
        <w:numPr>
          <w:ilvl w:val="0"/>
          <w:numId w:val="46"/>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об особенностях новых иноязычных заимствований в современном русском языке, определять значения лексических заимствований последних десятилетий;</w:t>
      </w:r>
    </w:p>
    <w:p w:rsidR="006F3084" w:rsidRPr="001269D7" w:rsidRDefault="00394C98" w:rsidP="009206C7">
      <w:pPr>
        <w:pStyle w:val="afd"/>
        <w:numPr>
          <w:ilvl w:val="0"/>
          <w:numId w:val="46"/>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6F3084" w:rsidRPr="001269D7" w:rsidRDefault="00394C98" w:rsidP="009206C7">
      <w:pPr>
        <w:pStyle w:val="afd"/>
        <w:numPr>
          <w:ilvl w:val="0"/>
          <w:numId w:val="46"/>
        </w:numPr>
        <w:jc w:val="both"/>
        <w:rPr>
          <w:rFonts w:ascii="Times New Roman" w:hAnsi="Times New Roman" w:cs="Times New Roman"/>
          <w:sz w:val="28"/>
          <w:szCs w:val="28"/>
        </w:rPr>
      </w:pPr>
      <w:r w:rsidRPr="001269D7">
        <w:rPr>
          <w:rFonts w:ascii="Times New Roman" w:hAnsi="Times New Roman" w:cs="Times New Roman"/>
          <w:sz w:val="28"/>
          <w:szCs w:val="28"/>
        </w:rPr>
        <w:t>объяснять причины изменения лексических значений слов и их стилистической окраски в современном русском языке (на конкретных примерах);</w:t>
      </w:r>
    </w:p>
    <w:p w:rsidR="00394C98" w:rsidRPr="001269D7" w:rsidRDefault="00394C98" w:rsidP="009206C7">
      <w:pPr>
        <w:pStyle w:val="afd"/>
        <w:numPr>
          <w:ilvl w:val="0"/>
          <w:numId w:val="46"/>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394C98" w:rsidRPr="001269D7" w:rsidRDefault="00394C98" w:rsidP="00394C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lastRenderedPageBreak/>
        <w:t>Культура речи:</w:t>
      </w:r>
    </w:p>
    <w:p w:rsidR="006F3084" w:rsidRPr="001269D7" w:rsidRDefault="00394C98" w:rsidP="009206C7">
      <w:pPr>
        <w:pStyle w:val="afd"/>
        <w:numPr>
          <w:ilvl w:val="0"/>
          <w:numId w:val="47"/>
        </w:numPr>
        <w:jc w:val="both"/>
        <w:rPr>
          <w:rFonts w:ascii="Times New Roman" w:hAnsi="Times New Roman" w:cs="Times New Roman"/>
          <w:sz w:val="28"/>
          <w:szCs w:val="28"/>
        </w:rPr>
      </w:pPr>
      <w:r w:rsidRPr="001269D7">
        <w:rPr>
          <w:rFonts w:ascii="Times New Roman" w:hAnsi="Times New Roman" w:cs="Times New Roman"/>
          <w:sz w:val="28"/>
          <w:szCs w:val="28"/>
        </w:rP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rsidR="006F3084" w:rsidRPr="001269D7" w:rsidRDefault="00394C98" w:rsidP="009206C7">
      <w:pPr>
        <w:pStyle w:val="afd"/>
        <w:numPr>
          <w:ilvl w:val="0"/>
          <w:numId w:val="47"/>
        </w:numPr>
        <w:jc w:val="both"/>
        <w:rPr>
          <w:rFonts w:ascii="Times New Roman" w:hAnsi="Times New Roman" w:cs="Times New Roman"/>
          <w:sz w:val="28"/>
          <w:szCs w:val="28"/>
        </w:rPr>
      </w:pPr>
      <w:r w:rsidRPr="001269D7">
        <w:rPr>
          <w:rFonts w:ascii="Times New Roman" w:hAnsi="Times New Roman" w:cs="Times New Roman"/>
          <w:sz w:val="28"/>
          <w:szCs w:val="28"/>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rsidR="006F3084" w:rsidRPr="001269D7" w:rsidRDefault="00394C98" w:rsidP="009206C7">
      <w:pPr>
        <w:pStyle w:val="afd"/>
        <w:numPr>
          <w:ilvl w:val="0"/>
          <w:numId w:val="47"/>
        </w:numPr>
        <w:jc w:val="both"/>
        <w:rPr>
          <w:rFonts w:ascii="Times New Roman" w:hAnsi="Times New Roman" w:cs="Times New Roman"/>
          <w:sz w:val="28"/>
          <w:szCs w:val="28"/>
        </w:rPr>
      </w:pPr>
      <w:r w:rsidRPr="001269D7">
        <w:rPr>
          <w:rFonts w:ascii="Times New Roman" w:hAnsi="Times New Roman" w:cs="Times New Roman"/>
          <w:sz w:val="28"/>
          <w:szCs w:val="28"/>
        </w:rPr>
        <w:t>употреблять слова в соответствии с их лексическим значением и требованием лексической сочетаемости (в рамках изученного); распознавать частотные примеры тавтологии и плеоназма;</w:t>
      </w:r>
    </w:p>
    <w:p w:rsidR="006F3084" w:rsidRPr="001269D7" w:rsidRDefault="00394C98" w:rsidP="009206C7">
      <w:pPr>
        <w:pStyle w:val="afd"/>
        <w:numPr>
          <w:ilvl w:val="0"/>
          <w:numId w:val="47"/>
        </w:numPr>
        <w:jc w:val="both"/>
        <w:rPr>
          <w:rFonts w:ascii="Times New Roman" w:hAnsi="Times New Roman" w:cs="Times New Roman"/>
          <w:sz w:val="28"/>
          <w:szCs w:val="28"/>
        </w:rPr>
      </w:pPr>
      <w:r w:rsidRPr="001269D7">
        <w:rPr>
          <w:rFonts w:ascii="Times New Roman" w:hAnsi="Times New Roman" w:cs="Times New Roman"/>
          <w:sz w:val="28"/>
          <w:szCs w:val="28"/>
        </w:rP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rsidR="006F3084" w:rsidRPr="001269D7" w:rsidRDefault="00394C98" w:rsidP="009206C7">
      <w:pPr>
        <w:pStyle w:val="afd"/>
        <w:numPr>
          <w:ilvl w:val="0"/>
          <w:numId w:val="47"/>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6F3084" w:rsidRPr="001269D7" w:rsidRDefault="00394C98" w:rsidP="009206C7">
      <w:pPr>
        <w:pStyle w:val="afd"/>
        <w:numPr>
          <w:ilvl w:val="0"/>
          <w:numId w:val="47"/>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6F3084" w:rsidRPr="001269D7" w:rsidRDefault="00394C98" w:rsidP="009206C7">
      <w:pPr>
        <w:pStyle w:val="afd"/>
        <w:numPr>
          <w:ilvl w:val="0"/>
          <w:numId w:val="47"/>
        </w:numPr>
        <w:jc w:val="both"/>
        <w:rPr>
          <w:rFonts w:ascii="Times New Roman" w:hAnsi="Times New Roman" w:cs="Times New Roman"/>
          <w:sz w:val="28"/>
          <w:szCs w:val="28"/>
        </w:rPr>
      </w:pPr>
      <w:r w:rsidRPr="001269D7">
        <w:rPr>
          <w:rFonts w:ascii="Times New Roman" w:hAnsi="Times New Roman" w:cs="Times New Roman"/>
          <w:sz w:val="28"/>
          <w:szCs w:val="28"/>
        </w:rPr>
        <w:t xml:space="preserve">использовать при общении в </w:t>
      </w:r>
      <w:proofErr w:type="gramStart"/>
      <w:r w:rsidRPr="001269D7">
        <w:rPr>
          <w:rFonts w:ascii="Times New Roman" w:hAnsi="Times New Roman" w:cs="Times New Roman"/>
          <w:sz w:val="28"/>
          <w:szCs w:val="28"/>
        </w:rPr>
        <w:t>Интернет-среде</w:t>
      </w:r>
      <w:proofErr w:type="gramEnd"/>
      <w:r w:rsidRPr="001269D7">
        <w:rPr>
          <w:rFonts w:ascii="Times New Roman" w:hAnsi="Times New Roman" w:cs="Times New Roman"/>
          <w:sz w:val="28"/>
          <w:szCs w:val="28"/>
        </w:rPr>
        <w:t xml:space="preserve">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394C98" w:rsidRPr="001269D7" w:rsidRDefault="00394C98" w:rsidP="009206C7">
      <w:pPr>
        <w:pStyle w:val="afd"/>
        <w:numPr>
          <w:ilvl w:val="0"/>
          <w:numId w:val="47"/>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394C98" w:rsidRPr="001269D7" w:rsidRDefault="00394C98" w:rsidP="00394C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Речь. Речевая деятельность. Текст:</w:t>
      </w:r>
    </w:p>
    <w:p w:rsidR="006F3084" w:rsidRPr="001269D7" w:rsidRDefault="00394C98" w:rsidP="009206C7">
      <w:pPr>
        <w:pStyle w:val="afd"/>
        <w:numPr>
          <w:ilvl w:val="0"/>
          <w:numId w:val="48"/>
        </w:numPr>
        <w:jc w:val="both"/>
        <w:rPr>
          <w:rFonts w:ascii="Times New Roman" w:hAnsi="Times New Roman" w:cs="Times New Roman"/>
          <w:sz w:val="28"/>
          <w:szCs w:val="28"/>
        </w:rPr>
      </w:pPr>
      <w:r w:rsidRPr="001269D7">
        <w:rPr>
          <w:rFonts w:ascii="Times New Roman" w:hAnsi="Times New Roman" w:cs="Times New Roman"/>
          <w:sz w:val="28"/>
          <w:szCs w:val="28"/>
        </w:rPr>
        <w:t>пользоваться различными видами чтения (</w:t>
      </w:r>
      <w:proofErr w:type="gramStart"/>
      <w:r w:rsidRPr="001269D7">
        <w:rPr>
          <w:rFonts w:ascii="Times New Roman" w:hAnsi="Times New Roman" w:cs="Times New Roman"/>
          <w:sz w:val="28"/>
          <w:szCs w:val="28"/>
        </w:rPr>
        <w:t>просмотровым</w:t>
      </w:r>
      <w:proofErr w:type="gramEnd"/>
      <w:r w:rsidRPr="001269D7">
        <w:rPr>
          <w:rFonts w:ascii="Times New Roman" w:hAnsi="Times New Roman" w:cs="Times New Roman"/>
          <w:sz w:val="28"/>
          <w:szCs w:val="28"/>
        </w:rPr>
        <w:t>,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другое);</w:t>
      </w:r>
    </w:p>
    <w:p w:rsidR="006F3084" w:rsidRPr="001269D7" w:rsidRDefault="00394C98" w:rsidP="009206C7">
      <w:pPr>
        <w:pStyle w:val="afd"/>
        <w:numPr>
          <w:ilvl w:val="0"/>
          <w:numId w:val="48"/>
        </w:numPr>
        <w:jc w:val="both"/>
        <w:rPr>
          <w:rFonts w:ascii="Times New Roman" w:hAnsi="Times New Roman" w:cs="Times New Roman"/>
          <w:sz w:val="28"/>
          <w:szCs w:val="28"/>
        </w:rPr>
      </w:pPr>
      <w:r w:rsidRPr="001269D7">
        <w:rPr>
          <w:rFonts w:ascii="Times New Roman" w:hAnsi="Times New Roman" w:cs="Times New Roman"/>
          <w:sz w:val="28"/>
          <w:szCs w:val="28"/>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6F3084" w:rsidRPr="001269D7" w:rsidRDefault="00394C98" w:rsidP="009206C7">
      <w:pPr>
        <w:pStyle w:val="afd"/>
        <w:numPr>
          <w:ilvl w:val="0"/>
          <w:numId w:val="48"/>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6F3084" w:rsidRPr="001269D7" w:rsidRDefault="00394C98" w:rsidP="009206C7">
      <w:pPr>
        <w:pStyle w:val="afd"/>
        <w:numPr>
          <w:ilvl w:val="0"/>
          <w:numId w:val="48"/>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структурные элементы и языковые особенности делового письма;</w:t>
      </w:r>
    </w:p>
    <w:p w:rsidR="006F3084" w:rsidRPr="001269D7" w:rsidRDefault="00394C98" w:rsidP="009206C7">
      <w:pPr>
        <w:pStyle w:val="afd"/>
        <w:numPr>
          <w:ilvl w:val="0"/>
          <w:numId w:val="48"/>
        </w:numPr>
        <w:rPr>
          <w:rFonts w:ascii="Times New Roman" w:hAnsi="Times New Roman" w:cs="Times New Roman"/>
          <w:sz w:val="28"/>
          <w:szCs w:val="28"/>
        </w:rPr>
      </w:pPr>
      <w:r w:rsidRPr="001269D7">
        <w:rPr>
          <w:rFonts w:ascii="Times New Roman" w:hAnsi="Times New Roman" w:cs="Times New Roman"/>
          <w:sz w:val="28"/>
          <w:szCs w:val="28"/>
        </w:rPr>
        <w:lastRenderedPageBreak/>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6F3084" w:rsidRPr="001269D7" w:rsidRDefault="00394C98" w:rsidP="009206C7">
      <w:pPr>
        <w:pStyle w:val="afd"/>
        <w:numPr>
          <w:ilvl w:val="0"/>
          <w:numId w:val="48"/>
        </w:numPr>
        <w:jc w:val="both"/>
        <w:rPr>
          <w:rFonts w:ascii="Times New Roman" w:hAnsi="Times New Roman" w:cs="Times New Roman"/>
          <w:sz w:val="28"/>
          <w:szCs w:val="28"/>
        </w:rPr>
      </w:pPr>
      <w:r w:rsidRPr="001269D7">
        <w:rPr>
          <w:rFonts w:ascii="Times New Roman" w:hAnsi="Times New Roman" w:cs="Times New Roman"/>
          <w:sz w:val="28"/>
          <w:szCs w:val="28"/>
        </w:rPr>
        <w:t>понимать и использовать в собственной речевой практике прецедентные тексты;</w:t>
      </w:r>
    </w:p>
    <w:p w:rsidR="006F3084" w:rsidRPr="001269D7" w:rsidRDefault="00394C98" w:rsidP="009206C7">
      <w:pPr>
        <w:pStyle w:val="afd"/>
        <w:numPr>
          <w:ilvl w:val="0"/>
          <w:numId w:val="48"/>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и создавать тексты публицистических жанров (проблемный очерк);</w:t>
      </w:r>
    </w:p>
    <w:p w:rsidR="006F3084" w:rsidRPr="001269D7" w:rsidRDefault="00394C98" w:rsidP="009206C7">
      <w:pPr>
        <w:pStyle w:val="afd"/>
        <w:numPr>
          <w:ilvl w:val="0"/>
          <w:numId w:val="48"/>
        </w:numPr>
        <w:jc w:val="both"/>
        <w:rPr>
          <w:rFonts w:ascii="Times New Roman" w:hAnsi="Times New Roman" w:cs="Times New Roman"/>
          <w:sz w:val="28"/>
          <w:szCs w:val="28"/>
        </w:rPr>
      </w:pPr>
      <w:r w:rsidRPr="001269D7">
        <w:rPr>
          <w:rFonts w:ascii="Times New Roman" w:hAnsi="Times New Roman" w:cs="Times New Roman"/>
          <w:sz w:val="28"/>
          <w:szCs w:val="28"/>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394C98" w:rsidRPr="001269D7" w:rsidRDefault="00394C98" w:rsidP="009206C7">
      <w:pPr>
        <w:pStyle w:val="afd"/>
        <w:numPr>
          <w:ilvl w:val="0"/>
          <w:numId w:val="48"/>
        </w:numPr>
        <w:jc w:val="both"/>
        <w:rPr>
          <w:rFonts w:ascii="Times New Roman" w:hAnsi="Times New Roman" w:cs="Times New Roman"/>
          <w:sz w:val="28"/>
          <w:szCs w:val="28"/>
        </w:rPr>
      </w:pPr>
      <w:r w:rsidRPr="001269D7">
        <w:rPr>
          <w:rFonts w:ascii="Times New Roman" w:hAnsi="Times New Roman" w:cs="Times New Roman"/>
          <w:sz w:val="28"/>
          <w:szCs w:val="28"/>
        </w:rPr>
        <w:t>владеть правилами информационной безопасности при общении в социальных</w:t>
      </w:r>
      <w:r w:rsidR="006F3084" w:rsidRPr="001269D7">
        <w:rPr>
          <w:rFonts w:ascii="Times New Roman" w:hAnsi="Times New Roman" w:cs="Times New Roman"/>
          <w:sz w:val="28"/>
          <w:szCs w:val="28"/>
        </w:rPr>
        <w:t xml:space="preserve"> </w:t>
      </w:r>
      <w:r w:rsidRPr="001269D7">
        <w:rPr>
          <w:rFonts w:ascii="Times New Roman" w:hAnsi="Times New Roman" w:cs="Times New Roman"/>
          <w:sz w:val="28"/>
          <w:szCs w:val="28"/>
        </w:rPr>
        <w:t>сетях.</w:t>
      </w:r>
    </w:p>
    <w:p w:rsidR="006F3084" w:rsidRPr="001269D7" w:rsidRDefault="006F3084" w:rsidP="00136DD8">
      <w:pPr>
        <w:pStyle w:val="210"/>
        <w:shd w:val="clear" w:color="auto" w:fill="auto"/>
        <w:spacing w:line="240" w:lineRule="auto"/>
        <w:ind w:firstLine="709"/>
      </w:pPr>
      <w:r w:rsidRPr="001269D7">
        <w:t xml:space="preserve"> </w:t>
      </w:r>
    </w:p>
    <w:p w:rsidR="00F85029" w:rsidRPr="001269D7" w:rsidRDefault="00E94CDA" w:rsidP="00B6311F">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1.</w:t>
      </w:r>
      <w:r w:rsidR="006F3084" w:rsidRPr="001269D7">
        <w:rPr>
          <w:rFonts w:ascii="Times New Roman" w:hAnsi="Times New Roman" w:cs="Times New Roman"/>
          <w:sz w:val="28"/>
          <w:szCs w:val="28"/>
        </w:rPr>
        <w:t>2.4.</w:t>
      </w:r>
      <w:r w:rsidR="00A809D0" w:rsidRPr="001269D7">
        <w:rPr>
          <w:rFonts w:ascii="Times New Roman" w:hAnsi="Times New Roman" w:cs="Times New Roman"/>
          <w:sz w:val="28"/>
          <w:szCs w:val="28"/>
        </w:rPr>
        <w:t xml:space="preserve"> </w:t>
      </w:r>
      <w:r w:rsidR="002515FD" w:rsidRPr="001269D7">
        <w:rPr>
          <w:rFonts w:ascii="Times New Roman" w:hAnsi="Times New Roman" w:cs="Times New Roman"/>
          <w:sz w:val="28"/>
          <w:szCs w:val="28"/>
        </w:rPr>
        <w:t>Иностранный язык (английский язык)</w:t>
      </w:r>
      <w:bookmarkEnd w:id="11"/>
    </w:p>
    <w:p w:rsidR="00F85029" w:rsidRPr="001269D7" w:rsidRDefault="00F85029" w:rsidP="00B6311F">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иностранному (английскому) языку к концу обучения в 5 классе:</w:t>
      </w:r>
    </w:p>
    <w:p w:rsidR="00B6311F" w:rsidRPr="001269D7" w:rsidRDefault="00F85029" w:rsidP="009206C7">
      <w:pPr>
        <w:pStyle w:val="afd"/>
        <w:numPr>
          <w:ilvl w:val="0"/>
          <w:numId w:val="50"/>
        </w:numPr>
        <w:jc w:val="both"/>
        <w:rPr>
          <w:rFonts w:ascii="Times New Roman" w:hAnsi="Times New Roman" w:cs="Times New Roman"/>
          <w:sz w:val="28"/>
          <w:szCs w:val="28"/>
        </w:rPr>
      </w:pPr>
      <w:r w:rsidRPr="001269D7">
        <w:rPr>
          <w:rFonts w:ascii="Times New Roman" w:hAnsi="Times New Roman" w:cs="Times New Roman"/>
          <w:sz w:val="28"/>
          <w:szCs w:val="28"/>
        </w:rPr>
        <w:t>владеть основными видами речевой деятельности:</w:t>
      </w:r>
    </w:p>
    <w:p w:rsidR="00B6311F" w:rsidRPr="001269D7" w:rsidRDefault="00F85029" w:rsidP="009206C7">
      <w:pPr>
        <w:pStyle w:val="afd"/>
        <w:numPr>
          <w:ilvl w:val="0"/>
          <w:numId w:val="49"/>
        </w:numPr>
        <w:jc w:val="both"/>
        <w:rPr>
          <w:rFonts w:ascii="Times New Roman" w:hAnsi="Times New Roman" w:cs="Times New Roman"/>
          <w:sz w:val="28"/>
          <w:szCs w:val="28"/>
        </w:rPr>
      </w:pPr>
      <w:r w:rsidRPr="001269D7">
        <w:rPr>
          <w:rFonts w:ascii="Times New Roman" w:hAnsi="Times New Roman" w:cs="Times New Roman"/>
          <w:sz w:val="28"/>
          <w:szCs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B6311F" w:rsidRPr="001269D7" w:rsidRDefault="00F85029" w:rsidP="009206C7">
      <w:pPr>
        <w:pStyle w:val="afd"/>
        <w:numPr>
          <w:ilvl w:val="0"/>
          <w:numId w:val="49"/>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B6311F" w:rsidRPr="001269D7" w:rsidRDefault="00F85029" w:rsidP="009206C7">
      <w:pPr>
        <w:pStyle w:val="afd"/>
        <w:numPr>
          <w:ilvl w:val="0"/>
          <w:numId w:val="49"/>
        </w:numPr>
        <w:jc w:val="both"/>
        <w:rPr>
          <w:rFonts w:ascii="Times New Roman" w:hAnsi="Times New Roman" w:cs="Times New Roman"/>
          <w:sz w:val="28"/>
          <w:szCs w:val="28"/>
        </w:rPr>
      </w:pPr>
      <w:r w:rsidRPr="001269D7">
        <w:rPr>
          <w:rFonts w:ascii="Times New Roman" w:hAnsi="Times New Roman" w:cs="Times New Roman"/>
          <w:sz w:val="28"/>
          <w:szCs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6311F" w:rsidRPr="001269D7" w:rsidRDefault="00F85029" w:rsidP="009206C7">
      <w:pPr>
        <w:pStyle w:val="afd"/>
        <w:numPr>
          <w:ilvl w:val="0"/>
          <w:numId w:val="49"/>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F85029" w:rsidRPr="001269D7" w:rsidRDefault="00F85029" w:rsidP="009206C7">
      <w:pPr>
        <w:pStyle w:val="afd"/>
        <w:numPr>
          <w:ilvl w:val="0"/>
          <w:numId w:val="49"/>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6311F" w:rsidRPr="001269D7" w:rsidRDefault="00F85029" w:rsidP="009206C7">
      <w:pPr>
        <w:pStyle w:val="afd"/>
        <w:numPr>
          <w:ilvl w:val="0"/>
          <w:numId w:val="50"/>
        </w:numPr>
        <w:jc w:val="both"/>
        <w:rPr>
          <w:rFonts w:ascii="Times New Roman" w:hAnsi="Times New Roman" w:cs="Times New Roman"/>
          <w:sz w:val="28"/>
          <w:szCs w:val="28"/>
        </w:rPr>
      </w:pPr>
      <w:r w:rsidRPr="001269D7">
        <w:rPr>
          <w:rFonts w:ascii="Times New Roman" w:hAnsi="Times New Roman" w:cs="Times New Roman"/>
          <w:sz w:val="28"/>
          <w:szCs w:val="28"/>
        </w:rPr>
        <w:t>владеть фонетическими навыками:</w:t>
      </w:r>
      <w:r w:rsidRPr="001269D7">
        <w:rPr>
          <w:rFonts w:ascii="Times New Roman" w:hAnsi="Times New Roman" w:cs="Times New Roman"/>
          <w:sz w:val="28"/>
          <w:szCs w:val="28"/>
        </w:rPr>
        <w:tab/>
      </w:r>
    </w:p>
    <w:p w:rsidR="00B6311F" w:rsidRPr="001269D7" w:rsidRDefault="00F85029" w:rsidP="009206C7">
      <w:pPr>
        <w:pStyle w:val="afd"/>
        <w:numPr>
          <w:ilvl w:val="0"/>
          <w:numId w:val="52"/>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различать на слух,</w:t>
      </w:r>
      <w:r w:rsidR="00B6311F" w:rsidRPr="001269D7">
        <w:rPr>
          <w:rFonts w:ascii="Times New Roman" w:hAnsi="Times New Roman" w:cs="Times New Roman"/>
          <w:sz w:val="28"/>
          <w:szCs w:val="28"/>
        </w:rPr>
        <w:t xml:space="preserve"> </w:t>
      </w:r>
      <w:r w:rsidRPr="001269D7">
        <w:rPr>
          <w:rFonts w:ascii="Times New Roman"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w:t>
      </w:r>
      <w:proofErr w:type="gramEnd"/>
      <w:r w:rsidRPr="001269D7">
        <w:rPr>
          <w:rFonts w:ascii="Times New Roman" w:hAnsi="Times New Roman" w:cs="Times New Roman"/>
          <w:sz w:val="28"/>
          <w:szCs w:val="28"/>
        </w:rPr>
        <w:t xml:space="preserve"> новые слова согласно основным правилам чтения;</w:t>
      </w:r>
    </w:p>
    <w:p w:rsidR="00B6311F" w:rsidRPr="001269D7" w:rsidRDefault="00F85029" w:rsidP="009206C7">
      <w:pPr>
        <w:pStyle w:val="afd"/>
        <w:numPr>
          <w:ilvl w:val="0"/>
          <w:numId w:val="51"/>
        </w:numPr>
        <w:jc w:val="both"/>
        <w:rPr>
          <w:rFonts w:ascii="Times New Roman" w:hAnsi="Times New Roman" w:cs="Times New Roman"/>
          <w:sz w:val="28"/>
          <w:szCs w:val="28"/>
        </w:rPr>
      </w:pPr>
      <w:r w:rsidRPr="001269D7">
        <w:rPr>
          <w:rFonts w:ascii="Times New Roman" w:hAnsi="Times New Roman" w:cs="Times New Roman"/>
          <w:sz w:val="28"/>
          <w:szCs w:val="28"/>
        </w:rPr>
        <w:t>владеть орфографическими навыками: правильно писать изученные слова;</w:t>
      </w:r>
    </w:p>
    <w:p w:rsidR="00F85029" w:rsidRPr="001269D7" w:rsidRDefault="00F85029" w:rsidP="009206C7">
      <w:pPr>
        <w:pStyle w:val="afd"/>
        <w:numPr>
          <w:ilvl w:val="0"/>
          <w:numId w:val="51"/>
        </w:numPr>
        <w:jc w:val="both"/>
        <w:rPr>
          <w:rFonts w:ascii="Times New Roman" w:hAnsi="Times New Roman" w:cs="Times New Roman"/>
          <w:sz w:val="28"/>
          <w:szCs w:val="28"/>
        </w:rPr>
      </w:pPr>
      <w:r w:rsidRPr="001269D7">
        <w:rPr>
          <w:rFonts w:ascii="Times New Roman" w:hAnsi="Times New Roman" w:cs="Times New Roman"/>
          <w:sz w:val="28"/>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311F" w:rsidRPr="001269D7" w:rsidRDefault="00F85029" w:rsidP="009206C7">
      <w:pPr>
        <w:pStyle w:val="afd"/>
        <w:numPr>
          <w:ilvl w:val="0"/>
          <w:numId w:val="50"/>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B6311F" w:rsidRPr="001269D7" w:rsidRDefault="00F85029" w:rsidP="009206C7">
      <w:pPr>
        <w:pStyle w:val="afd"/>
        <w:numPr>
          <w:ilvl w:val="0"/>
          <w:numId w:val="53"/>
        </w:numPr>
        <w:jc w:val="both"/>
        <w:rPr>
          <w:rFonts w:ascii="Times New Roman" w:hAnsi="Times New Roman" w:cs="Times New Roman"/>
          <w:sz w:val="28"/>
          <w:szCs w:val="28"/>
        </w:rPr>
      </w:pPr>
      <w:r w:rsidRPr="001269D7">
        <w:rPr>
          <w:rFonts w:ascii="Times New Roman" w:hAnsi="Times New Roman" w:cs="Times New Roman"/>
          <w:sz w:val="28"/>
          <w:szCs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er</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or</w:t>
      </w:r>
      <w:r w:rsidRPr="001269D7">
        <w:rPr>
          <w:rFonts w:ascii="Times New Roman" w:hAnsi="Times New Roman" w:cs="Times New Roman"/>
          <w:sz w:val="28"/>
          <w:szCs w:val="28"/>
          <w:lang w:eastAsia="en-US" w:bidi="en-US"/>
        </w:rPr>
        <w:t>, -</w:t>
      </w:r>
      <w:r w:rsidRPr="001269D7">
        <w:rPr>
          <w:rFonts w:ascii="Times New Roman" w:hAnsi="Times New Roman" w:cs="Times New Roman"/>
          <w:sz w:val="28"/>
          <w:szCs w:val="28"/>
          <w:lang w:val="en-US" w:eastAsia="en-US" w:bidi="en-US"/>
        </w:rPr>
        <w:t>ist</w:t>
      </w:r>
      <w:r w:rsidRPr="001269D7">
        <w:rPr>
          <w:rFonts w:ascii="Times New Roman" w:hAnsi="Times New Roman" w:cs="Times New Roman"/>
          <w:sz w:val="28"/>
          <w:szCs w:val="28"/>
          <w:lang w:eastAsia="en-US" w:bidi="en-US"/>
        </w:rPr>
        <w:t>, -</w:t>
      </w:r>
      <w:r w:rsidRPr="001269D7">
        <w:rPr>
          <w:rFonts w:ascii="Times New Roman" w:hAnsi="Times New Roman" w:cs="Times New Roman"/>
          <w:sz w:val="28"/>
          <w:szCs w:val="28"/>
          <w:lang w:val="en-US" w:eastAsia="en-US" w:bidi="en-US"/>
        </w:rPr>
        <w:t>sion</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tion</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имена прилагательные с суффиксами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ful</w:t>
      </w:r>
      <w:r w:rsidRPr="001269D7">
        <w:rPr>
          <w:rFonts w:ascii="Times New Roman" w:hAnsi="Times New Roman" w:cs="Times New Roman"/>
          <w:sz w:val="28"/>
          <w:szCs w:val="28"/>
          <w:lang w:eastAsia="en-US" w:bidi="en-US"/>
        </w:rPr>
        <w:t>, -</w:t>
      </w:r>
      <w:r w:rsidRPr="001269D7">
        <w:rPr>
          <w:rFonts w:ascii="Times New Roman" w:hAnsi="Times New Roman" w:cs="Times New Roman"/>
          <w:sz w:val="28"/>
          <w:szCs w:val="28"/>
          <w:lang w:val="en-US" w:eastAsia="en-US" w:bidi="en-US"/>
        </w:rPr>
        <w:t>ian</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an</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наречия с суффиксом -1у, имена прилагательные, имена существительные и наречия с отрицательным префиксом шь;</w:t>
      </w:r>
    </w:p>
    <w:p w:rsidR="00B6311F" w:rsidRPr="001269D7" w:rsidRDefault="00F85029" w:rsidP="009206C7">
      <w:pPr>
        <w:pStyle w:val="afd"/>
        <w:numPr>
          <w:ilvl w:val="0"/>
          <w:numId w:val="53"/>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и употреблять в устной и письменной речи изученные синонимы и интернациональные слова;</w:t>
      </w:r>
    </w:p>
    <w:p w:rsidR="00F85029" w:rsidRPr="001269D7" w:rsidRDefault="00F85029" w:rsidP="009206C7">
      <w:pPr>
        <w:pStyle w:val="afd"/>
        <w:numPr>
          <w:ilvl w:val="0"/>
          <w:numId w:val="50"/>
        </w:numPr>
        <w:jc w:val="both"/>
        <w:rPr>
          <w:rFonts w:ascii="Times New Roman" w:hAnsi="Times New Roman" w:cs="Times New Roman"/>
          <w:sz w:val="28"/>
          <w:szCs w:val="28"/>
        </w:rPr>
      </w:pPr>
      <w:r w:rsidRPr="001269D7">
        <w:rPr>
          <w:rFonts w:ascii="Times New Roman" w:hAnsi="Times New Roman" w:cs="Times New Roman"/>
          <w:sz w:val="28"/>
          <w:szCs w:val="28"/>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r w:rsidR="00B6311F"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распознавать и употреблять в устной и письменной речи:</w:t>
      </w:r>
      <w:r w:rsidR="00B6311F"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предложения с несколькими обстоятельствами, следующими в определённом порядке;</w:t>
      </w:r>
    </w:p>
    <w:p w:rsidR="00B6311F" w:rsidRPr="001269D7" w:rsidRDefault="00F85029" w:rsidP="009206C7">
      <w:pPr>
        <w:pStyle w:val="afd"/>
        <w:numPr>
          <w:ilvl w:val="0"/>
          <w:numId w:val="54"/>
        </w:numPr>
        <w:jc w:val="both"/>
        <w:rPr>
          <w:rFonts w:ascii="Times New Roman" w:hAnsi="Times New Roman" w:cs="Times New Roman"/>
          <w:sz w:val="28"/>
          <w:szCs w:val="28"/>
        </w:rPr>
      </w:pPr>
      <w:r w:rsidRPr="001269D7">
        <w:rPr>
          <w:rFonts w:ascii="Times New Roman" w:hAnsi="Times New Roman" w:cs="Times New Roman"/>
          <w:sz w:val="28"/>
          <w:szCs w:val="28"/>
        </w:rPr>
        <w:t xml:space="preserve">вопросительные предложения (альтернативный и разделительный вопросы в </w:t>
      </w:r>
      <w:r w:rsidRPr="001269D7">
        <w:rPr>
          <w:rFonts w:ascii="Times New Roman" w:hAnsi="Times New Roman" w:cs="Times New Roman"/>
          <w:sz w:val="28"/>
          <w:szCs w:val="28"/>
          <w:lang w:val="en-US" w:eastAsia="en-US" w:bidi="en-US"/>
        </w:rPr>
        <w:t>Present</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Past</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Future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Simple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Tense</w:t>
      </w:r>
      <w:r w:rsidRPr="001269D7">
        <w:rPr>
          <w:rFonts w:ascii="Times New Roman" w:hAnsi="Times New Roman" w:cs="Times New Roman"/>
          <w:sz w:val="28"/>
          <w:szCs w:val="28"/>
          <w:lang w:eastAsia="en-US" w:bidi="en-US"/>
        </w:rPr>
        <w:t>);</w:t>
      </w:r>
    </w:p>
    <w:p w:rsidR="00B6311F" w:rsidRPr="001269D7" w:rsidRDefault="00F85029" w:rsidP="009206C7">
      <w:pPr>
        <w:pStyle w:val="afd"/>
        <w:numPr>
          <w:ilvl w:val="0"/>
          <w:numId w:val="54"/>
        </w:numPr>
        <w:jc w:val="both"/>
        <w:rPr>
          <w:rFonts w:ascii="Times New Roman" w:hAnsi="Times New Roman" w:cs="Times New Roman"/>
          <w:sz w:val="28"/>
          <w:szCs w:val="28"/>
        </w:rPr>
      </w:pPr>
      <w:r w:rsidRPr="001269D7">
        <w:rPr>
          <w:rFonts w:ascii="Times New Roman" w:hAnsi="Times New Roman" w:cs="Times New Roman"/>
          <w:sz w:val="28"/>
          <w:szCs w:val="28"/>
        </w:rPr>
        <w:t xml:space="preserve">глаголы в </w:t>
      </w:r>
      <w:proofErr w:type="gramStart"/>
      <w:r w:rsidRPr="001269D7">
        <w:rPr>
          <w:rFonts w:ascii="Times New Roman" w:hAnsi="Times New Roman" w:cs="Times New Roman"/>
          <w:sz w:val="28"/>
          <w:szCs w:val="28"/>
        </w:rPr>
        <w:t>видо-временных</w:t>
      </w:r>
      <w:proofErr w:type="gramEnd"/>
      <w:r w:rsidRPr="001269D7">
        <w:rPr>
          <w:rFonts w:ascii="Times New Roman" w:hAnsi="Times New Roman" w:cs="Times New Roman"/>
          <w:sz w:val="28"/>
          <w:szCs w:val="28"/>
        </w:rPr>
        <w:t xml:space="preserve"> формах действительного залога в изъявительном наклонении в </w:t>
      </w:r>
      <w:r w:rsidRPr="001269D7">
        <w:rPr>
          <w:rFonts w:ascii="Times New Roman" w:hAnsi="Times New Roman" w:cs="Times New Roman"/>
          <w:sz w:val="28"/>
          <w:szCs w:val="28"/>
          <w:lang w:val="en-US" w:eastAsia="en-US" w:bidi="en-US"/>
        </w:rPr>
        <w:t>Present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Perfect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Tense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в повествовательных (утвердительных и отрицательных) и вопросительных предложениях;</w:t>
      </w:r>
    </w:p>
    <w:p w:rsidR="00B6311F" w:rsidRPr="001269D7" w:rsidRDefault="00F85029" w:rsidP="009206C7">
      <w:pPr>
        <w:pStyle w:val="afd"/>
        <w:numPr>
          <w:ilvl w:val="0"/>
          <w:numId w:val="54"/>
        </w:numPr>
        <w:jc w:val="both"/>
        <w:rPr>
          <w:rFonts w:ascii="Times New Roman" w:hAnsi="Times New Roman" w:cs="Times New Roman"/>
          <w:sz w:val="28"/>
          <w:szCs w:val="28"/>
        </w:rPr>
      </w:pPr>
      <w:r w:rsidRPr="001269D7">
        <w:rPr>
          <w:rFonts w:ascii="Times New Roman" w:hAnsi="Times New Roman" w:cs="Times New Roman"/>
          <w:sz w:val="28"/>
          <w:szCs w:val="28"/>
        </w:rPr>
        <w:t xml:space="preserve">имена существительные во множественном числе, в том числе имена </w:t>
      </w:r>
      <w:r w:rsidRPr="001269D7">
        <w:rPr>
          <w:rFonts w:ascii="Times New Roman" w:hAnsi="Times New Roman" w:cs="Times New Roman"/>
          <w:sz w:val="28"/>
          <w:szCs w:val="28"/>
        </w:rPr>
        <w:lastRenderedPageBreak/>
        <w:t>существительные, имеющие форму только множественного числа;</w:t>
      </w:r>
    </w:p>
    <w:p w:rsidR="00B6311F" w:rsidRPr="001269D7" w:rsidRDefault="00F85029" w:rsidP="009206C7">
      <w:pPr>
        <w:pStyle w:val="afd"/>
        <w:numPr>
          <w:ilvl w:val="0"/>
          <w:numId w:val="54"/>
        </w:numPr>
        <w:jc w:val="both"/>
        <w:rPr>
          <w:rFonts w:ascii="Times New Roman" w:hAnsi="Times New Roman" w:cs="Times New Roman"/>
          <w:sz w:val="28"/>
          <w:szCs w:val="28"/>
        </w:rPr>
      </w:pPr>
      <w:r w:rsidRPr="001269D7">
        <w:rPr>
          <w:rFonts w:ascii="Times New Roman" w:hAnsi="Times New Roman" w:cs="Times New Roman"/>
          <w:sz w:val="28"/>
          <w:szCs w:val="28"/>
        </w:rPr>
        <w:t>имена существительные с причастиями настоящего и прошедшего времени;</w:t>
      </w:r>
    </w:p>
    <w:p w:rsidR="00F85029" w:rsidRPr="001269D7" w:rsidRDefault="00F85029" w:rsidP="009206C7">
      <w:pPr>
        <w:pStyle w:val="afd"/>
        <w:numPr>
          <w:ilvl w:val="0"/>
          <w:numId w:val="54"/>
        </w:numPr>
        <w:jc w:val="both"/>
        <w:rPr>
          <w:rFonts w:ascii="Times New Roman" w:hAnsi="Times New Roman" w:cs="Times New Roman"/>
          <w:sz w:val="28"/>
          <w:szCs w:val="28"/>
        </w:rPr>
      </w:pPr>
      <w:r w:rsidRPr="001269D7">
        <w:rPr>
          <w:rFonts w:ascii="Times New Roman" w:hAnsi="Times New Roman" w:cs="Times New Roman"/>
          <w:sz w:val="28"/>
          <w:szCs w:val="28"/>
        </w:rPr>
        <w:t>наречия в положительной, сравнительной и превосходной степенях, образованные по правилу, и исключения;</w:t>
      </w:r>
    </w:p>
    <w:p w:rsidR="00B6311F" w:rsidRPr="001269D7" w:rsidRDefault="00F85029" w:rsidP="009206C7">
      <w:pPr>
        <w:pStyle w:val="afd"/>
        <w:numPr>
          <w:ilvl w:val="0"/>
          <w:numId w:val="50"/>
        </w:numPr>
        <w:jc w:val="both"/>
        <w:rPr>
          <w:rFonts w:ascii="Times New Roman" w:hAnsi="Times New Roman" w:cs="Times New Roman"/>
          <w:sz w:val="28"/>
          <w:szCs w:val="28"/>
        </w:rPr>
      </w:pPr>
      <w:r w:rsidRPr="001269D7">
        <w:rPr>
          <w:rFonts w:ascii="Times New Roman" w:hAnsi="Times New Roman" w:cs="Times New Roman"/>
          <w:sz w:val="28"/>
          <w:szCs w:val="28"/>
        </w:rPr>
        <w:t>владеть социокультурными знаниями и умениями:</w:t>
      </w:r>
    </w:p>
    <w:p w:rsidR="00B6311F" w:rsidRPr="001269D7" w:rsidRDefault="00F85029" w:rsidP="009206C7">
      <w:pPr>
        <w:pStyle w:val="afd"/>
        <w:numPr>
          <w:ilvl w:val="0"/>
          <w:numId w:val="55"/>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B6311F" w:rsidRPr="001269D7" w:rsidRDefault="00F85029" w:rsidP="009206C7">
      <w:pPr>
        <w:pStyle w:val="afd"/>
        <w:numPr>
          <w:ilvl w:val="0"/>
          <w:numId w:val="55"/>
        </w:numPr>
        <w:jc w:val="both"/>
        <w:rPr>
          <w:rFonts w:ascii="Times New Roman" w:hAnsi="Times New Roman" w:cs="Times New Roman"/>
          <w:sz w:val="28"/>
          <w:szCs w:val="28"/>
        </w:rPr>
      </w:pPr>
      <w:r w:rsidRPr="001269D7">
        <w:rPr>
          <w:rFonts w:ascii="Times New Roman" w:hAnsi="Times New Roman" w:cs="Times New Roman"/>
          <w:sz w:val="28"/>
          <w:szCs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6311F" w:rsidRPr="001269D7" w:rsidRDefault="00F85029" w:rsidP="009206C7">
      <w:pPr>
        <w:pStyle w:val="afd"/>
        <w:numPr>
          <w:ilvl w:val="0"/>
          <w:numId w:val="55"/>
        </w:numPr>
        <w:jc w:val="both"/>
        <w:rPr>
          <w:rFonts w:ascii="Times New Roman" w:hAnsi="Times New Roman" w:cs="Times New Roman"/>
          <w:sz w:val="28"/>
          <w:szCs w:val="28"/>
        </w:rPr>
      </w:pPr>
      <w:r w:rsidRPr="001269D7">
        <w:rPr>
          <w:rFonts w:ascii="Times New Roman" w:hAnsi="Times New Roman" w:cs="Times New Roman"/>
          <w:sz w:val="28"/>
          <w:szCs w:val="28"/>
        </w:rPr>
        <w:t>правильно оформлять адрес, писать фамилии и имена (свои, родственников и друзей) на английском языке (в анкете, формуляре);</w:t>
      </w:r>
    </w:p>
    <w:p w:rsidR="00B6311F" w:rsidRPr="001269D7" w:rsidRDefault="00F85029" w:rsidP="009206C7">
      <w:pPr>
        <w:pStyle w:val="afd"/>
        <w:numPr>
          <w:ilvl w:val="0"/>
          <w:numId w:val="55"/>
        </w:numPr>
        <w:jc w:val="both"/>
        <w:rPr>
          <w:rFonts w:ascii="Times New Roman" w:hAnsi="Times New Roman" w:cs="Times New Roman"/>
          <w:sz w:val="28"/>
          <w:szCs w:val="28"/>
        </w:rPr>
      </w:pPr>
      <w:r w:rsidRPr="001269D7">
        <w:rPr>
          <w:rFonts w:ascii="Times New Roman" w:hAnsi="Times New Roman" w:cs="Times New Roman"/>
          <w:sz w:val="28"/>
          <w:szCs w:val="28"/>
        </w:rPr>
        <w:t>обладать базовыми знаниями о социокультурном портрете родной страны и страны (стран) изучаемого языка;</w:t>
      </w:r>
    </w:p>
    <w:p w:rsidR="00F85029" w:rsidRPr="001269D7" w:rsidRDefault="00F85029" w:rsidP="009206C7">
      <w:pPr>
        <w:pStyle w:val="afd"/>
        <w:numPr>
          <w:ilvl w:val="0"/>
          <w:numId w:val="55"/>
        </w:numPr>
        <w:jc w:val="both"/>
        <w:rPr>
          <w:rFonts w:ascii="Times New Roman" w:hAnsi="Times New Roman" w:cs="Times New Roman"/>
          <w:sz w:val="28"/>
          <w:szCs w:val="28"/>
        </w:rPr>
      </w:pPr>
      <w:r w:rsidRPr="001269D7">
        <w:rPr>
          <w:rFonts w:ascii="Times New Roman" w:hAnsi="Times New Roman" w:cs="Times New Roman"/>
          <w:sz w:val="28"/>
          <w:szCs w:val="28"/>
        </w:rPr>
        <w:t>кратко представлять Россию и страны (стран) изучаемого языка;</w:t>
      </w:r>
    </w:p>
    <w:p w:rsidR="00B6311F" w:rsidRPr="001269D7" w:rsidRDefault="00F85029" w:rsidP="009206C7">
      <w:pPr>
        <w:pStyle w:val="afd"/>
        <w:numPr>
          <w:ilvl w:val="0"/>
          <w:numId w:val="50"/>
        </w:numPr>
        <w:jc w:val="both"/>
        <w:rPr>
          <w:rFonts w:ascii="Times New Roman" w:hAnsi="Times New Roman" w:cs="Times New Roman"/>
          <w:sz w:val="28"/>
          <w:szCs w:val="28"/>
        </w:rPr>
      </w:pPr>
      <w:r w:rsidRPr="001269D7">
        <w:rPr>
          <w:rFonts w:ascii="Times New Roman" w:hAnsi="Times New Roman" w:cs="Times New Roman"/>
          <w:sz w:val="28"/>
          <w:szCs w:val="28"/>
        </w:rPr>
        <w:t>владеть</w:t>
      </w:r>
      <w:r w:rsidRPr="001269D7">
        <w:rPr>
          <w:rFonts w:ascii="Times New Roman" w:hAnsi="Times New Roman" w:cs="Times New Roman"/>
          <w:sz w:val="28"/>
          <w:szCs w:val="28"/>
        </w:rPr>
        <w:tab/>
        <w:t>компенсаторными</w:t>
      </w:r>
      <w:r w:rsidRPr="001269D7">
        <w:rPr>
          <w:rFonts w:ascii="Times New Roman" w:hAnsi="Times New Roman" w:cs="Times New Roman"/>
          <w:sz w:val="28"/>
          <w:szCs w:val="28"/>
        </w:rPr>
        <w:tab/>
        <w:t>умениями: использовать при чтении</w:t>
      </w:r>
      <w:r w:rsidR="00B6311F" w:rsidRPr="001269D7">
        <w:rPr>
          <w:rFonts w:ascii="Times New Roman" w:hAnsi="Times New Roman" w:cs="Times New Roman"/>
          <w:sz w:val="28"/>
          <w:szCs w:val="28"/>
        </w:rPr>
        <w:t xml:space="preserve"> </w:t>
      </w:r>
      <w:r w:rsidRPr="001269D7">
        <w:rPr>
          <w:rFonts w:ascii="Times New Roman" w:hAnsi="Times New Roman" w:cs="Times New Roman"/>
          <w:sz w:val="28"/>
          <w:szCs w:val="28"/>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6311F" w:rsidRPr="001269D7" w:rsidRDefault="00F85029" w:rsidP="009206C7">
      <w:pPr>
        <w:pStyle w:val="afd"/>
        <w:numPr>
          <w:ilvl w:val="0"/>
          <w:numId w:val="50"/>
        </w:numPr>
        <w:jc w:val="both"/>
        <w:rPr>
          <w:rFonts w:ascii="Times New Roman" w:hAnsi="Times New Roman" w:cs="Times New Roman"/>
          <w:sz w:val="28"/>
          <w:szCs w:val="28"/>
        </w:rPr>
      </w:pPr>
      <w:r w:rsidRPr="001269D7">
        <w:rPr>
          <w:rFonts w:ascii="Times New Roman" w:hAnsi="Times New Roman" w:cs="Times New Roman"/>
          <w:sz w:val="28"/>
          <w:szCs w:val="28"/>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85029" w:rsidRPr="001269D7" w:rsidRDefault="00F85029" w:rsidP="009206C7">
      <w:pPr>
        <w:pStyle w:val="afd"/>
        <w:numPr>
          <w:ilvl w:val="0"/>
          <w:numId w:val="50"/>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иноязычные словари и справочники, в том числе информационно-справочные системы в электронной форме.</w:t>
      </w:r>
    </w:p>
    <w:p w:rsidR="00F85029" w:rsidRPr="001269D7" w:rsidRDefault="00F85029" w:rsidP="00B6311F">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иностранному (английскому) языку к концу обучения в 6 классе:</w:t>
      </w:r>
    </w:p>
    <w:p w:rsidR="00B6311F" w:rsidRPr="001269D7" w:rsidRDefault="00F85029" w:rsidP="009206C7">
      <w:pPr>
        <w:pStyle w:val="afd"/>
        <w:numPr>
          <w:ilvl w:val="0"/>
          <w:numId w:val="56"/>
        </w:numPr>
        <w:jc w:val="both"/>
        <w:rPr>
          <w:rFonts w:ascii="Times New Roman" w:hAnsi="Times New Roman" w:cs="Times New Roman"/>
          <w:sz w:val="28"/>
          <w:szCs w:val="28"/>
        </w:rPr>
      </w:pPr>
      <w:r w:rsidRPr="001269D7">
        <w:rPr>
          <w:rFonts w:ascii="Times New Roman" w:hAnsi="Times New Roman" w:cs="Times New Roman"/>
          <w:sz w:val="28"/>
          <w:szCs w:val="28"/>
        </w:rPr>
        <w:t>владеть основными видами речевой деятельности:</w:t>
      </w:r>
    </w:p>
    <w:p w:rsidR="00B6311F" w:rsidRPr="001269D7" w:rsidRDefault="00F85029" w:rsidP="009206C7">
      <w:pPr>
        <w:pStyle w:val="afd"/>
        <w:numPr>
          <w:ilvl w:val="0"/>
          <w:numId w:val="57"/>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B6311F" w:rsidRPr="001269D7" w:rsidRDefault="00F85029" w:rsidP="009206C7">
      <w:pPr>
        <w:pStyle w:val="afd"/>
        <w:numPr>
          <w:ilvl w:val="0"/>
          <w:numId w:val="57"/>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B6311F" w:rsidRPr="001269D7" w:rsidRDefault="00F85029" w:rsidP="009206C7">
      <w:pPr>
        <w:pStyle w:val="afd"/>
        <w:numPr>
          <w:ilvl w:val="0"/>
          <w:numId w:val="57"/>
        </w:numPr>
        <w:jc w:val="both"/>
        <w:rPr>
          <w:rFonts w:ascii="Times New Roman" w:hAnsi="Times New Roman" w:cs="Times New Roman"/>
          <w:sz w:val="28"/>
          <w:szCs w:val="28"/>
        </w:rPr>
      </w:pPr>
      <w:r w:rsidRPr="001269D7">
        <w:rPr>
          <w:rFonts w:ascii="Times New Roman" w:hAnsi="Times New Roman" w:cs="Times New Roman"/>
          <w:sz w:val="28"/>
          <w:szCs w:val="28"/>
        </w:rPr>
        <w:t xml:space="preserve">аудирование: воспринимать на слух и понимать несложные адаптированные аутентичные тексты, содержащие отдельные незнакомые слова, со </w:t>
      </w:r>
      <w:r w:rsidRPr="001269D7">
        <w:rPr>
          <w:rFonts w:ascii="Times New Roman" w:hAnsi="Times New Roman" w:cs="Times New Roman"/>
          <w:sz w:val="28"/>
          <w:szCs w:val="28"/>
        </w:rPr>
        <w:lastRenderedPageBreak/>
        <w:t>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6311F" w:rsidRPr="001269D7" w:rsidRDefault="00F85029" w:rsidP="009206C7">
      <w:pPr>
        <w:pStyle w:val="afd"/>
        <w:numPr>
          <w:ilvl w:val="0"/>
          <w:numId w:val="57"/>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F85029" w:rsidRPr="001269D7" w:rsidRDefault="00F85029" w:rsidP="009206C7">
      <w:pPr>
        <w:pStyle w:val="afd"/>
        <w:numPr>
          <w:ilvl w:val="0"/>
          <w:numId w:val="57"/>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F85029" w:rsidRPr="001269D7" w:rsidRDefault="00F85029" w:rsidP="009206C7">
      <w:pPr>
        <w:pStyle w:val="afd"/>
        <w:numPr>
          <w:ilvl w:val="0"/>
          <w:numId w:val="56"/>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владеть фонетическими навыками:</w:t>
      </w:r>
      <w:r w:rsidRPr="001269D7">
        <w:rPr>
          <w:rFonts w:ascii="Times New Roman" w:hAnsi="Times New Roman" w:cs="Times New Roman"/>
          <w:sz w:val="28"/>
          <w:szCs w:val="28"/>
        </w:rPr>
        <w:tab/>
        <w:t>различать на слух,</w:t>
      </w:r>
      <w:r w:rsidR="00B6311F" w:rsidRPr="001269D7">
        <w:rPr>
          <w:rFonts w:ascii="Times New Roman" w:hAnsi="Times New Roman" w:cs="Times New Roman"/>
          <w:sz w:val="28"/>
          <w:szCs w:val="28"/>
        </w:rPr>
        <w:t xml:space="preserve"> </w:t>
      </w:r>
      <w:r w:rsidRPr="001269D7">
        <w:rPr>
          <w:rFonts w:ascii="Times New Roman"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w:t>
      </w:r>
      <w:proofErr w:type="gramEnd"/>
      <w:r w:rsidRPr="001269D7">
        <w:rPr>
          <w:rFonts w:ascii="Times New Roman" w:hAnsi="Times New Roman" w:cs="Times New Roman"/>
          <w:sz w:val="28"/>
          <w:szCs w:val="28"/>
        </w:rPr>
        <w:t xml:space="preserve"> содержания текста, читать новые слова согласно основным правилам чтения;</w:t>
      </w:r>
    </w:p>
    <w:p w:rsidR="00B6311F" w:rsidRPr="001269D7" w:rsidRDefault="00F85029" w:rsidP="009206C7">
      <w:pPr>
        <w:pStyle w:val="afd"/>
        <w:numPr>
          <w:ilvl w:val="0"/>
          <w:numId w:val="58"/>
        </w:numPr>
        <w:jc w:val="both"/>
        <w:rPr>
          <w:rFonts w:ascii="Times New Roman" w:hAnsi="Times New Roman" w:cs="Times New Roman"/>
          <w:sz w:val="28"/>
          <w:szCs w:val="28"/>
        </w:rPr>
      </w:pPr>
      <w:r w:rsidRPr="001269D7">
        <w:rPr>
          <w:rFonts w:ascii="Times New Roman" w:hAnsi="Times New Roman" w:cs="Times New Roman"/>
          <w:sz w:val="28"/>
          <w:szCs w:val="28"/>
        </w:rPr>
        <w:t>владеть орфографическими навыками: правильно писать изученные слова;</w:t>
      </w:r>
    </w:p>
    <w:p w:rsidR="00F85029" w:rsidRPr="001269D7" w:rsidRDefault="00F85029" w:rsidP="009206C7">
      <w:pPr>
        <w:pStyle w:val="afd"/>
        <w:numPr>
          <w:ilvl w:val="0"/>
          <w:numId w:val="58"/>
        </w:numPr>
        <w:jc w:val="both"/>
        <w:rPr>
          <w:rFonts w:ascii="Times New Roman" w:hAnsi="Times New Roman" w:cs="Times New Roman"/>
          <w:sz w:val="28"/>
          <w:szCs w:val="28"/>
        </w:rPr>
      </w:pPr>
      <w:r w:rsidRPr="001269D7">
        <w:rPr>
          <w:rFonts w:ascii="Times New Roman" w:hAnsi="Times New Roman" w:cs="Times New Roman"/>
          <w:sz w:val="28"/>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B6311F" w:rsidRPr="001269D7" w:rsidRDefault="00F85029" w:rsidP="009206C7">
      <w:pPr>
        <w:pStyle w:val="afd"/>
        <w:numPr>
          <w:ilvl w:val="0"/>
          <w:numId w:val="56"/>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6311F" w:rsidRPr="001269D7" w:rsidRDefault="00F85029" w:rsidP="009206C7">
      <w:pPr>
        <w:pStyle w:val="afd"/>
        <w:numPr>
          <w:ilvl w:val="0"/>
          <w:numId w:val="59"/>
        </w:numPr>
        <w:jc w:val="both"/>
        <w:rPr>
          <w:rFonts w:ascii="Times New Roman" w:hAnsi="Times New Roman" w:cs="Times New Roman"/>
          <w:sz w:val="28"/>
          <w:szCs w:val="28"/>
        </w:rPr>
      </w:pPr>
      <w:r w:rsidRPr="001269D7">
        <w:rPr>
          <w:rFonts w:ascii="Times New Roman" w:hAnsi="Times New Roman" w:cs="Times New Roman"/>
          <w:sz w:val="28"/>
          <w:szCs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ing</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имена прилагательные с помощью суффиксов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ing</w:t>
      </w:r>
      <w:r w:rsidRPr="001269D7">
        <w:rPr>
          <w:rFonts w:ascii="Times New Roman" w:hAnsi="Times New Roman" w:cs="Times New Roman"/>
          <w:sz w:val="28"/>
          <w:szCs w:val="28"/>
          <w:lang w:eastAsia="en-US" w:bidi="en-US"/>
        </w:rPr>
        <w:t>, -</w:t>
      </w:r>
      <w:r w:rsidRPr="001269D7">
        <w:rPr>
          <w:rFonts w:ascii="Times New Roman" w:hAnsi="Times New Roman" w:cs="Times New Roman"/>
          <w:sz w:val="28"/>
          <w:szCs w:val="28"/>
          <w:lang w:val="en-US" w:eastAsia="en-US" w:bidi="en-US"/>
        </w:rPr>
        <w:t>less</w:t>
      </w:r>
      <w:r w:rsidRPr="001269D7">
        <w:rPr>
          <w:rFonts w:ascii="Times New Roman" w:hAnsi="Times New Roman" w:cs="Times New Roman"/>
          <w:sz w:val="28"/>
          <w:szCs w:val="28"/>
          <w:lang w:eastAsia="en-US" w:bidi="en-US"/>
        </w:rPr>
        <w:t>, -</w:t>
      </w:r>
      <w:r w:rsidRPr="001269D7">
        <w:rPr>
          <w:rFonts w:ascii="Times New Roman" w:hAnsi="Times New Roman" w:cs="Times New Roman"/>
          <w:sz w:val="28"/>
          <w:szCs w:val="28"/>
          <w:lang w:val="en-US" w:eastAsia="en-US" w:bidi="en-US"/>
        </w:rPr>
        <w:t>ive</w:t>
      </w:r>
      <w:r w:rsidRPr="001269D7">
        <w:rPr>
          <w:rFonts w:ascii="Times New Roman" w:hAnsi="Times New Roman" w:cs="Times New Roman"/>
          <w:sz w:val="28"/>
          <w:szCs w:val="28"/>
          <w:lang w:eastAsia="en-US" w:bidi="en-US"/>
        </w:rPr>
        <w:t>, -</w:t>
      </w:r>
      <w:r w:rsidRPr="001269D7">
        <w:rPr>
          <w:rFonts w:ascii="Times New Roman" w:hAnsi="Times New Roman" w:cs="Times New Roman"/>
          <w:sz w:val="28"/>
          <w:szCs w:val="28"/>
          <w:lang w:val="en-US" w:eastAsia="en-US" w:bidi="en-US"/>
        </w:rPr>
        <w:t>al</w:t>
      </w:r>
      <w:r w:rsidRPr="001269D7">
        <w:rPr>
          <w:rFonts w:ascii="Times New Roman" w:hAnsi="Times New Roman" w:cs="Times New Roman"/>
          <w:sz w:val="28"/>
          <w:szCs w:val="28"/>
          <w:lang w:eastAsia="en-US" w:bidi="en-US"/>
        </w:rPr>
        <w:t>;</w:t>
      </w:r>
    </w:p>
    <w:p w:rsidR="00B6311F" w:rsidRPr="001269D7" w:rsidRDefault="00F85029" w:rsidP="009206C7">
      <w:pPr>
        <w:pStyle w:val="afd"/>
        <w:numPr>
          <w:ilvl w:val="0"/>
          <w:numId w:val="59"/>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и употреблять в устной и письменной речи изученные синонимы, антонимы и интернациональные слова;</w:t>
      </w:r>
    </w:p>
    <w:p w:rsidR="00F85029" w:rsidRPr="001269D7" w:rsidRDefault="00F85029" w:rsidP="009206C7">
      <w:pPr>
        <w:pStyle w:val="afd"/>
        <w:numPr>
          <w:ilvl w:val="0"/>
          <w:numId w:val="59"/>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распознавать и употреблять в устной и письменной речи различные средства связи для обеспечения целостности высказывания;</w:t>
      </w:r>
    </w:p>
    <w:p w:rsidR="00F85029" w:rsidRPr="001269D7" w:rsidRDefault="00F85029" w:rsidP="009206C7">
      <w:pPr>
        <w:pStyle w:val="afd"/>
        <w:numPr>
          <w:ilvl w:val="0"/>
          <w:numId w:val="56"/>
        </w:numPr>
        <w:jc w:val="both"/>
        <w:rPr>
          <w:rFonts w:ascii="Times New Roman" w:hAnsi="Times New Roman" w:cs="Times New Roman"/>
          <w:sz w:val="28"/>
          <w:szCs w:val="28"/>
        </w:rPr>
      </w:pPr>
      <w:r w:rsidRPr="001269D7">
        <w:rPr>
          <w:rFonts w:ascii="Times New Roman" w:hAnsi="Times New Roman" w:cs="Times New Roman"/>
          <w:sz w:val="28"/>
          <w:szCs w:val="28"/>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r w:rsidR="00B6311F"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распознавать и употреблять в устной и письменной речи:</w:t>
      </w:r>
    </w:p>
    <w:p w:rsidR="00B6311F" w:rsidRPr="001269D7" w:rsidRDefault="00F85029" w:rsidP="009206C7">
      <w:pPr>
        <w:pStyle w:val="afd"/>
        <w:numPr>
          <w:ilvl w:val="0"/>
          <w:numId w:val="6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сложноподчинённые предложения с придаточными определительными с союзными словами </w:t>
      </w:r>
      <w:r w:rsidRPr="001269D7">
        <w:rPr>
          <w:rFonts w:ascii="Times New Roman" w:hAnsi="Times New Roman" w:cs="Times New Roman"/>
          <w:sz w:val="28"/>
          <w:szCs w:val="28"/>
          <w:lang w:val="en-US" w:eastAsia="en-US" w:bidi="en-US"/>
        </w:rPr>
        <w:t>who</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which</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that</w:t>
      </w:r>
      <w:r w:rsidRPr="001269D7">
        <w:rPr>
          <w:rFonts w:ascii="Times New Roman" w:hAnsi="Times New Roman" w:cs="Times New Roman"/>
          <w:sz w:val="28"/>
          <w:szCs w:val="28"/>
          <w:lang w:eastAsia="en-US" w:bidi="en-US"/>
        </w:rPr>
        <w:t>;</w:t>
      </w:r>
      <w:proofErr w:type="gramEnd"/>
    </w:p>
    <w:p w:rsidR="001D499F" w:rsidRPr="001269D7" w:rsidRDefault="00F85029" w:rsidP="009206C7">
      <w:pPr>
        <w:pStyle w:val="afd"/>
        <w:numPr>
          <w:ilvl w:val="0"/>
          <w:numId w:val="6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сложноподчинённые предложения с придаточными времени с союзами </w:t>
      </w:r>
      <w:r w:rsidRPr="001269D7">
        <w:rPr>
          <w:rFonts w:ascii="Times New Roman" w:hAnsi="Times New Roman" w:cs="Times New Roman"/>
          <w:sz w:val="28"/>
          <w:szCs w:val="28"/>
          <w:lang w:val="en-US" w:eastAsia="en-US" w:bidi="en-US"/>
        </w:rPr>
        <w:t>for</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since</w:t>
      </w:r>
      <w:r w:rsidRPr="001269D7">
        <w:rPr>
          <w:rFonts w:ascii="Times New Roman" w:hAnsi="Times New Roman" w:cs="Times New Roman"/>
          <w:sz w:val="28"/>
          <w:szCs w:val="28"/>
          <w:lang w:eastAsia="en-US" w:bidi="en-US"/>
        </w:rPr>
        <w:t>;</w:t>
      </w:r>
      <w:proofErr w:type="gramEnd"/>
    </w:p>
    <w:p w:rsidR="001D499F" w:rsidRPr="001269D7" w:rsidRDefault="00F85029" w:rsidP="009206C7">
      <w:pPr>
        <w:pStyle w:val="afd"/>
        <w:numPr>
          <w:ilvl w:val="0"/>
          <w:numId w:val="60"/>
        </w:numPr>
        <w:jc w:val="both"/>
        <w:rPr>
          <w:rFonts w:ascii="Times New Roman" w:hAnsi="Times New Roman" w:cs="Times New Roman"/>
          <w:sz w:val="28"/>
          <w:szCs w:val="28"/>
        </w:rPr>
      </w:pPr>
      <w:r w:rsidRPr="001269D7">
        <w:rPr>
          <w:rFonts w:ascii="Times New Roman" w:hAnsi="Times New Roman" w:cs="Times New Roman"/>
          <w:sz w:val="28"/>
          <w:szCs w:val="28"/>
        </w:rPr>
        <w:t xml:space="preserve">предложения с конструкциями </w:t>
      </w:r>
      <w:r w:rsidRPr="001269D7">
        <w:rPr>
          <w:rFonts w:ascii="Times New Roman" w:hAnsi="Times New Roman" w:cs="Times New Roman"/>
          <w:sz w:val="28"/>
          <w:szCs w:val="28"/>
          <w:lang w:val="en-US" w:eastAsia="en-US" w:bidi="en-US"/>
        </w:rPr>
        <w:t>as</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 </w:t>
      </w:r>
      <w:r w:rsidRPr="001269D7">
        <w:rPr>
          <w:rFonts w:ascii="Times New Roman" w:hAnsi="Times New Roman" w:cs="Times New Roman"/>
          <w:sz w:val="28"/>
          <w:szCs w:val="28"/>
          <w:lang w:val="en-US" w:eastAsia="en-US" w:bidi="en-US"/>
        </w:rPr>
        <w:t>as</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not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so</w:t>
      </w:r>
      <w:r w:rsidRPr="001269D7">
        <w:rPr>
          <w:rFonts w:ascii="Times New Roman" w:hAnsi="Times New Roman" w:cs="Times New Roman"/>
          <w:sz w:val="28"/>
          <w:szCs w:val="28"/>
          <w:lang w:eastAsia="en-US" w:bidi="en-US"/>
        </w:rPr>
        <w:t xml:space="preserve"> ... </w:t>
      </w:r>
      <w:r w:rsidRPr="001269D7">
        <w:rPr>
          <w:rFonts w:ascii="Times New Roman" w:hAnsi="Times New Roman" w:cs="Times New Roman"/>
          <w:sz w:val="28"/>
          <w:szCs w:val="28"/>
          <w:lang w:val="en-US" w:eastAsia="en-US" w:bidi="en-US"/>
        </w:rPr>
        <w:t>as</w:t>
      </w:r>
      <w:r w:rsidRPr="001269D7">
        <w:rPr>
          <w:rFonts w:ascii="Times New Roman" w:hAnsi="Times New Roman" w:cs="Times New Roman"/>
          <w:sz w:val="28"/>
          <w:szCs w:val="28"/>
          <w:lang w:eastAsia="en-US" w:bidi="en-US"/>
        </w:rPr>
        <w:t>;</w:t>
      </w:r>
    </w:p>
    <w:p w:rsidR="001D499F" w:rsidRPr="001269D7" w:rsidRDefault="00F85029" w:rsidP="009206C7">
      <w:pPr>
        <w:pStyle w:val="afd"/>
        <w:numPr>
          <w:ilvl w:val="0"/>
          <w:numId w:val="60"/>
        </w:numPr>
        <w:jc w:val="both"/>
        <w:rPr>
          <w:rFonts w:ascii="Times New Roman" w:hAnsi="Times New Roman" w:cs="Times New Roman"/>
          <w:sz w:val="28"/>
          <w:szCs w:val="28"/>
        </w:rPr>
      </w:pPr>
      <w:r w:rsidRPr="001269D7">
        <w:rPr>
          <w:rFonts w:ascii="Times New Roman" w:hAnsi="Times New Roman" w:cs="Times New Roman"/>
          <w:sz w:val="28"/>
          <w:szCs w:val="28"/>
        </w:rPr>
        <w:t xml:space="preserve">глаголы в видовременных формах действительного залога в изъявительном наклонении в </w:t>
      </w:r>
      <w:r w:rsidRPr="001269D7">
        <w:rPr>
          <w:rFonts w:ascii="Times New Roman" w:hAnsi="Times New Roman" w:cs="Times New Roman"/>
          <w:sz w:val="28"/>
          <w:szCs w:val="28"/>
          <w:lang w:val="en-US" w:eastAsia="en-US" w:bidi="en-US"/>
        </w:rPr>
        <w:t>Present</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Past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Continuous</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Tense</w:t>
      </w:r>
      <w:r w:rsidRPr="001269D7">
        <w:rPr>
          <w:rFonts w:ascii="Times New Roman" w:hAnsi="Times New Roman" w:cs="Times New Roman"/>
          <w:sz w:val="28"/>
          <w:szCs w:val="28"/>
          <w:lang w:eastAsia="en-US" w:bidi="en-US"/>
        </w:rPr>
        <w:t>;</w:t>
      </w:r>
    </w:p>
    <w:p w:rsidR="001D499F" w:rsidRPr="001269D7" w:rsidRDefault="00F85029" w:rsidP="009206C7">
      <w:pPr>
        <w:pStyle w:val="afd"/>
        <w:numPr>
          <w:ilvl w:val="0"/>
          <w:numId w:val="60"/>
        </w:numPr>
        <w:jc w:val="both"/>
        <w:rPr>
          <w:rFonts w:ascii="Times New Roman" w:hAnsi="Times New Roman" w:cs="Times New Roman"/>
          <w:sz w:val="28"/>
          <w:szCs w:val="28"/>
        </w:rPr>
      </w:pPr>
      <w:r w:rsidRPr="001269D7">
        <w:rPr>
          <w:rFonts w:ascii="Times New Roman" w:hAnsi="Times New Roman" w:cs="Times New Roman"/>
          <w:sz w:val="28"/>
          <w:szCs w:val="28"/>
        </w:rPr>
        <w:t xml:space="preserve">все типы вопросительных предложений (общий, специальный, альтернативный, разделительный вопросы) в </w:t>
      </w:r>
      <w:r w:rsidRPr="001269D7">
        <w:rPr>
          <w:rFonts w:ascii="Times New Roman" w:hAnsi="Times New Roman" w:cs="Times New Roman"/>
          <w:sz w:val="28"/>
          <w:szCs w:val="28"/>
          <w:lang w:val="en-US" w:eastAsia="en-US" w:bidi="en-US"/>
        </w:rPr>
        <w:t>Present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Past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Continuous</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Tense</w:t>
      </w:r>
      <w:r w:rsidRPr="001269D7">
        <w:rPr>
          <w:rFonts w:ascii="Times New Roman" w:hAnsi="Times New Roman" w:cs="Times New Roman"/>
          <w:sz w:val="28"/>
          <w:szCs w:val="28"/>
          <w:lang w:eastAsia="en-US" w:bidi="en-US"/>
        </w:rPr>
        <w:t>;</w:t>
      </w:r>
    </w:p>
    <w:p w:rsidR="00F85029" w:rsidRPr="001269D7" w:rsidRDefault="00F85029" w:rsidP="009206C7">
      <w:pPr>
        <w:pStyle w:val="afd"/>
        <w:numPr>
          <w:ilvl w:val="0"/>
          <w:numId w:val="60"/>
        </w:numPr>
        <w:jc w:val="both"/>
        <w:rPr>
          <w:rFonts w:ascii="Times New Roman" w:hAnsi="Times New Roman" w:cs="Times New Roman"/>
          <w:sz w:val="28"/>
          <w:szCs w:val="28"/>
          <w:lang w:val="en-US"/>
        </w:rPr>
      </w:pPr>
      <w:proofErr w:type="gramStart"/>
      <w:r w:rsidRPr="001269D7">
        <w:rPr>
          <w:rFonts w:ascii="Times New Roman" w:hAnsi="Times New Roman" w:cs="Times New Roman"/>
          <w:sz w:val="28"/>
          <w:szCs w:val="28"/>
        </w:rPr>
        <w:t>модальные</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rPr>
        <w:t>глаголы</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rPr>
        <w:t>и</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rPr>
        <w:t>их</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rPr>
        <w:t>эквиваленты</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lang w:val="en-US" w:eastAsia="en-US" w:bidi="en-US"/>
        </w:rPr>
        <w:t>(can/be able to, must/ have to, may, should,</w:t>
      </w:r>
      <w:proofErr w:type="gramEnd"/>
    </w:p>
    <w:p w:rsidR="001D499F" w:rsidRPr="001269D7" w:rsidRDefault="00F85029" w:rsidP="00B6311F">
      <w:pPr>
        <w:pStyle w:val="afd"/>
        <w:jc w:val="both"/>
        <w:rPr>
          <w:rFonts w:ascii="Times New Roman" w:hAnsi="Times New Roman" w:cs="Times New Roman"/>
          <w:sz w:val="28"/>
          <w:szCs w:val="28"/>
        </w:rPr>
      </w:pPr>
      <w:proofErr w:type="gramStart"/>
      <w:r w:rsidRPr="001269D7">
        <w:rPr>
          <w:rFonts w:ascii="Times New Roman" w:hAnsi="Times New Roman" w:cs="Times New Roman"/>
          <w:sz w:val="28"/>
          <w:szCs w:val="28"/>
          <w:lang w:val="en-US" w:eastAsia="en-US" w:bidi="en-US"/>
        </w:rPr>
        <w:t>need</w:t>
      </w:r>
      <w:proofErr w:type="gramEnd"/>
      <w:r w:rsidRPr="001269D7">
        <w:rPr>
          <w:rFonts w:ascii="Times New Roman" w:hAnsi="Times New Roman" w:cs="Times New Roman"/>
          <w:sz w:val="28"/>
          <w:szCs w:val="28"/>
          <w:lang w:val="en-US" w:eastAsia="en-US" w:bidi="en-US"/>
        </w:rPr>
        <w:t>);</w:t>
      </w:r>
    </w:p>
    <w:p w:rsidR="001D499F" w:rsidRPr="001269D7" w:rsidRDefault="00F85029" w:rsidP="009206C7">
      <w:pPr>
        <w:pStyle w:val="afd"/>
        <w:numPr>
          <w:ilvl w:val="0"/>
          <w:numId w:val="61"/>
        </w:numPr>
        <w:jc w:val="both"/>
        <w:rPr>
          <w:rFonts w:ascii="Times New Roman" w:hAnsi="Times New Roman" w:cs="Times New Roman"/>
          <w:sz w:val="28"/>
          <w:szCs w:val="28"/>
        </w:rPr>
      </w:pPr>
      <w:r w:rsidRPr="001269D7">
        <w:rPr>
          <w:rFonts w:ascii="Times New Roman" w:hAnsi="Times New Roman" w:cs="Times New Roman"/>
          <w:sz w:val="28"/>
          <w:szCs w:val="28"/>
        </w:rPr>
        <w:t xml:space="preserve">слова, выражающие количество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little</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a</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little</w:t>
      </w:r>
      <w:r w:rsidRPr="001269D7">
        <w:rPr>
          <w:rFonts w:ascii="Times New Roman" w:hAnsi="Times New Roman" w:cs="Times New Roman"/>
          <w:sz w:val="28"/>
          <w:szCs w:val="28"/>
          <w:lang w:eastAsia="en-US" w:bidi="en-US"/>
        </w:rPr>
        <w:t xml:space="preserve">, </w:t>
      </w:r>
      <w:proofErr w:type="gramStart"/>
      <w:r w:rsidRPr="001269D7">
        <w:rPr>
          <w:rFonts w:ascii="Times New Roman" w:hAnsi="Times New Roman" w:cs="Times New Roman"/>
          <w:sz w:val="28"/>
          <w:szCs w:val="28"/>
          <w:lang w:val="en-US" w:eastAsia="en-US" w:bidi="en-US"/>
        </w:rPr>
        <w:t>few</w:t>
      </w:r>
      <w:proofErr w:type="gramEnd"/>
      <w:r w:rsidRPr="001269D7">
        <w:rPr>
          <w:rFonts w:ascii="Times New Roman" w:hAnsi="Times New Roman" w:cs="Times New Roman"/>
          <w:sz w:val="28"/>
          <w:szCs w:val="28"/>
        </w:rPr>
        <w:t xml:space="preserve">/а </w:t>
      </w:r>
      <w:r w:rsidRPr="001269D7">
        <w:rPr>
          <w:rFonts w:ascii="Times New Roman" w:hAnsi="Times New Roman" w:cs="Times New Roman"/>
          <w:sz w:val="28"/>
          <w:szCs w:val="28"/>
          <w:lang w:val="en-US" w:eastAsia="en-US" w:bidi="en-US"/>
        </w:rPr>
        <w:t>few</w:t>
      </w:r>
      <w:r w:rsidRPr="001269D7">
        <w:rPr>
          <w:rFonts w:ascii="Times New Roman" w:hAnsi="Times New Roman" w:cs="Times New Roman"/>
          <w:sz w:val="28"/>
          <w:szCs w:val="28"/>
          <w:lang w:eastAsia="en-US" w:bidi="en-US"/>
        </w:rPr>
        <w:t>);</w:t>
      </w:r>
    </w:p>
    <w:p w:rsidR="001D499F" w:rsidRPr="001269D7" w:rsidRDefault="00F85029" w:rsidP="009206C7">
      <w:pPr>
        <w:pStyle w:val="afd"/>
        <w:numPr>
          <w:ilvl w:val="0"/>
          <w:numId w:val="61"/>
        </w:numPr>
        <w:jc w:val="both"/>
        <w:rPr>
          <w:rFonts w:ascii="Times New Roman" w:hAnsi="Times New Roman" w:cs="Times New Roman"/>
          <w:sz w:val="28"/>
          <w:szCs w:val="28"/>
        </w:rPr>
      </w:pPr>
      <w:r w:rsidRPr="001269D7">
        <w:rPr>
          <w:rFonts w:ascii="Times New Roman" w:hAnsi="Times New Roman" w:cs="Times New Roman"/>
          <w:sz w:val="28"/>
          <w:szCs w:val="28"/>
        </w:rPr>
        <w:t xml:space="preserve">возвратные, неопределённые местоимения </w:t>
      </w:r>
      <w:r w:rsidRPr="001269D7">
        <w:rPr>
          <w:rFonts w:ascii="Times New Roman" w:hAnsi="Times New Roman" w:cs="Times New Roman"/>
          <w:sz w:val="28"/>
          <w:szCs w:val="28"/>
          <w:lang w:val="en-US" w:eastAsia="en-US" w:bidi="en-US"/>
        </w:rPr>
        <w:t>some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any</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и их производные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somebody</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anybody</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something</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anything</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etc</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every</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и производные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everybody</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everything</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и другие) в повествовательных (утвердительных и отрицательных) и вопросительных предложениях;</w:t>
      </w:r>
    </w:p>
    <w:p w:rsidR="00F85029" w:rsidRPr="001269D7" w:rsidRDefault="00F85029" w:rsidP="009206C7">
      <w:pPr>
        <w:pStyle w:val="afd"/>
        <w:numPr>
          <w:ilvl w:val="0"/>
          <w:numId w:val="61"/>
        </w:numPr>
        <w:jc w:val="both"/>
        <w:rPr>
          <w:rFonts w:ascii="Times New Roman" w:hAnsi="Times New Roman" w:cs="Times New Roman"/>
          <w:sz w:val="28"/>
          <w:szCs w:val="28"/>
        </w:rPr>
      </w:pPr>
      <w:r w:rsidRPr="001269D7">
        <w:rPr>
          <w:rFonts w:ascii="Times New Roman" w:hAnsi="Times New Roman" w:cs="Times New Roman"/>
          <w:sz w:val="28"/>
          <w:szCs w:val="28"/>
        </w:rPr>
        <w:t>числительные для обозначения дат и больших чисел (100-1000);</w:t>
      </w:r>
    </w:p>
    <w:p w:rsidR="00F85029" w:rsidRPr="001269D7" w:rsidRDefault="00F85029" w:rsidP="009206C7">
      <w:pPr>
        <w:pStyle w:val="afd"/>
        <w:numPr>
          <w:ilvl w:val="0"/>
          <w:numId w:val="56"/>
        </w:numPr>
        <w:jc w:val="both"/>
        <w:rPr>
          <w:rFonts w:ascii="Times New Roman" w:hAnsi="Times New Roman" w:cs="Times New Roman"/>
          <w:sz w:val="28"/>
          <w:szCs w:val="28"/>
        </w:rPr>
      </w:pPr>
      <w:r w:rsidRPr="001269D7">
        <w:rPr>
          <w:rFonts w:ascii="Times New Roman" w:hAnsi="Times New Roman" w:cs="Times New Roman"/>
          <w:sz w:val="28"/>
          <w:szCs w:val="28"/>
        </w:rPr>
        <w:t>владеть социокультурными знаниями и умениями:</w:t>
      </w:r>
    </w:p>
    <w:p w:rsidR="00F85029" w:rsidRPr="001269D7" w:rsidRDefault="00F85029" w:rsidP="009206C7">
      <w:pPr>
        <w:pStyle w:val="afd"/>
        <w:numPr>
          <w:ilvl w:val="0"/>
          <w:numId w:val="62"/>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85029" w:rsidRPr="001269D7" w:rsidRDefault="00F85029" w:rsidP="009206C7">
      <w:pPr>
        <w:pStyle w:val="afd"/>
        <w:numPr>
          <w:ilvl w:val="0"/>
          <w:numId w:val="62"/>
        </w:numPr>
        <w:jc w:val="both"/>
        <w:rPr>
          <w:rFonts w:ascii="Times New Roman" w:hAnsi="Times New Roman" w:cs="Times New Roman"/>
          <w:sz w:val="28"/>
          <w:szCs w:val="28"/>
        </w:rPr>
      </w:pPr>
      <w:r w:rsidRPr="001269D7">
        <w:rPr>
          <w:rFonts w:ascii="Times New Roman" w:hAnsi="Times New Roman" w:cs="Times New Roman"/>
          <w:sz w:val="28"/>
          <w:szCs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85029" w:rsidRPr="001269D7" w:rsidRDefault="00F85029" w:rsidP="009206C7">
      <w:pPr>
        <w:pStyle w:val="afd"/>
        <w:numPr>
          <w:ilvl w:val="0"/>
          <w:numId w:val="62"/>
        </w:numPr>
        <w:jc w:val="both"/>
        <w:rPr>
          <w:rFonts w:ascii="Times New Roman" w:hAnsi="Times New Roman" w:cs="Times New Roman"/>
          <w:sz w:val="28"/>
          <w:szCs w:val="28"/>
        </w:rPr>
      </w:pPr>
      <w:r w:rsidRPr="001269D7">
        <w:rPr>
          <w:rFonts w:ascii="Times New Roman" w:hAnsi="Times New Roman" w:cs="Times New Roman"/>
          <w:sz w:val="28"/>
          <w:szCs w:val="28"/>
        </w:rPr>
        <w:t>обладать базовыми знаниями о социокультурном портрете родной страны и страны (стран) изучаемого языка;</w:t>
      </w:r>
    </w:p>
    <w:p w:rsidR="00F85029" w:rsidRPr="001269D7" w:rsidRDefault="00F85029" w:rsidP="009206C7">
      <w:pPr>
        <w:pStyle w:val="afd"/>
        <w:numPr>
          <w:ilvl w:val="0"/>
          <w:numId w:val="62"/>
        </w:numPr>
        <w:jc w:val="both"/>
        <w:rPr>
          <w:rFonts w:ascii="Times New Roman" w:hAnsi="Times New Roman" w:cs="Times New Roman"/>
          <w:sz w:val="28"/>
          <w:szCs w:val="28"/>
        </w:rPr>
      </w:pPr>
      <w:r w:rsidRPr="001269D7">
        <w:rPr>
          <w:rFonts w:ascii="Times New Roman" w:hAnsi="Times New Roman" w:cs="Times New Roman"/>
          <w:sz w:val="28"/>
          <w:szCs w:val="28"/>
        </w:rPr>
        <w:t>кратко представлять Россию и страну (страны) изучаемого языка;</w:t>
      </w:r>
    </w:p>
    <w:p w:rsidR="001D499F" w:rsidRPr="001269D7" w:rsidRDefault="00F85029" w:rsidP="009206C7">
      <w:pPr>
        <w:pStyle w:val="afd"/>
        <w:numPr>
          <w:ilvl w:val="0"/>
          <w:numId w:val="56"/>
        </w:numPr>
        <w:jc w:val="both"/>
        <w:rPr>
          <w:rFonts w:ascii="Times New Roman" w:hAnsi="Times New Roman" w:cs="Times New Roman"/>
          <w:sz w:val="28"/>
          <w:szCs w:val="28"/>
        </w:rPr>
      </w:pPr>
      <w:r w:rsidRPr="001269D7">
        <w:rPr>
          <w:rFonts w:ascii="Times New Roman" w:hAnsi="Times New Roman" w:cs="Times New Roman"/>
          <w:sz w:val="28"/>
          <w:szCs w:val="28"/>
        </w:rPr>
        <w:t>владеть</w:t>
      </w:r>
      <w:r w:rsidRPr="001269D7">
        <w:rPr>
          <w:rFonts w:ascii="Times New Roman" w:hAnsi="Times New Roman" w:cs="Times New Roman"/>
          <w:sz w:val="28"/>
          <w:szCs w:val="28"/>
        </w:rPr>
        <w:tab/>
        <w:t>компенсаторными</w:t>
      </w:r>
      <w:r w:rsidRPr="001269D7">
        <w:rPr>
          <w:rFonts w:ascii="Times New Roman" w:hAnsi="Times New Roman" w:cs="Times New Roman"/>
          <w:sz w:val="28"/>
          <w:szCs w:val="28"/>
        </w:rPr>
        <w:tab/>
        <w:t>умениями:</w:t>
      </w:r>
      <w:r w:rsidRPr="001269D7">
        <w:rPr>
          <w:rFonts w:ascii="Times New Roman" w:hAnsi="Times New Roman" w:cs="Times New Roman"/>
          <w:sz w:val="28"/>
          <w:szCs w:val="28"/>
        </w:rPr>
        <w:tab/>
        <w:t>использовать при чтении</w:t>
      </w:r>
      <w:r w:rsidR="001D499F" w:rsidRPr="001269D7">
        <w:rPr>
          <w:rFonts w:ascii="Times New Roman" w:hAnsi="Times New Roman" w:cs="Times New Roman"/>
          <w:sz w:val="28"/>
          <w:szCs w:val="28"/>
        </w:rPr>
        <w:t xml:space="preserve"> </w:t>
      </w:r>
      <w:r w:rsidRPr="001269D7">
        <w:rPr>
          <w:rFonts w:ascii="Times New Roman" w:hAnsi="Times New Roman" w:cs="Times New Roman"/>
          <w:sz w:val="28"/>
          <w:szCs w:val="28"/>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D499F" w:rsidRPr="001269D7" w:rsidRDefault="00F85029" w:rsidP="009206C7">
      <w:pPr>
        <w:pStyle w:val="afd"/>
        <w:numPr>
          <w:ilvl w:val="0"/>
          <w:numId w:val="56"/>
        </w:numPr>
        <w:jc w:val="both"/>
        <w:rPr>
          <w:rFonts w:ascii="Times New Roman" w:hAnsi="Times New Roman" w:cs="Times New Roman"/>
          <w:sz w:val="28"/>
          <w:szCs w:val="28"/>
        </w:rPr>
      </w:pPr>
      <w:r w:rsidRPr="001269D7">
        <w:rPr>
          <w:rFonts w:ascii="Times New Roman" w:hAnsi="Times New Roman" w:cs="Times New Roman"/>
          <w:sz w:val="28"/>
          <w:szCs w:val="28"/>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D499F" w:rsidRPr="001269D7" w:rsidRDefault="00F85029" w:rsidP="009206C7">
      <w:pPr>
        <w:pStyle w:val="afd"/>
        <w:numPr>
          <w:ilvl w:val="0"/>
          <w:numId w:val="56"/>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иноязычные словари и справочники, в том числе информационно-справочные системы в электронной форме;</w:t>
      </w:r>
    </w:p>
    <w:p w:rsidR="001D499F" w:rsidRPr="001269D7" w:rsidRDefault="00F85029" w:rsidP="009206C7">
      <w:pPr>
        <w:pStyle w:val="afd"/>
        <w:numPr>
          <w:ilvl w:val="0"/>
          <w:numId w:val="56"/>
        </w:numPr>
        <w:jc w:val="both"/>
        <w:rPr>
          <w:rFonts w:ascii="Times New Roman" w:hAnsi="Times New Roman" w:cs="Times New Roman"/>
          <w:sz w:val="28"/>
          <w:szCs w:val="28"/>
        </w:rPr>
      </w:pPr>
      <w:r w:rsidRPr="001269D7">
        <w:rPr>
          <w:rFonts w:ascii="Times New Roman" w:hAnsi="Times New Roman" w:cs="Times New Roman"/>
          <w:sz w:val="28"/>
          <w:szCs w:val="28"/>
        </w:rPr>
        <w:t xml:space="preserve">достигать взаимопонимания в процессе устного и письменного общения с </w:t>
      </w:r>
      <w:r w:rsidRPr="001269D7">
        <w:rPr>
          <w:rFonts w:ascii="Times New Roman" w:hAnsi="Times New Roman" w:cs="Times New Roman"/>
          <w:sz w:val="28"/>
          <w:szCs w:val="28"/>
        </w:rPr>
        <w:lastRenderedPageBreak/>
        <w:t>носителями иностранного языка, с людьми другой культуры;</w:t>
      </w:r>
    </w:p>
    <w:p w:rsidR="00F85029" w:rsidRPr="001269D7" w:rsidRDefault="00F85029" w:rsidP="009206C7">
      <w:pPr>
        <w:pStyle w:val="afd"/>
        <w:numPr>
          <w:ilvl w:val="0"/>
          <w:numId w:val="56"/>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85029" w:rsidRPr="001269D7" w:rsidRDefault="00F85029" w:rsidP="001D499F">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иностранному (английскому) языку к концу обучения в 7 классе:</w:t>
      </w:r>
    </w:p>
    <w:p w:rsidR="00F85029" w:rsidRPr="001269D7" w:rsidRDefault="00F85029" w:rsidP="009206C7">
      <w:pPr>
        <w:pStyle w:val="afd"/>
        <w:numPr>
          <w:ilvl w:val="0"/>
          <w:numId w:val="63"/>
        </w:numPr>
        <w:jc w:val="both"/>
        <w:rPr>
          <w:rFonts w:ascii="Times New Roman" w:hAnsi="Times New Roman" w:cs="Times New Roman"/>
          <w:sz w:val="28"/>
          <w:szCs w:val="28"/>
        </w:rPr>
      </w:pPr>
      <w:r w:rsidRPr="001269D7">
        <w:rPr>
          <w:rFonts w:ascii="Times New Roman" w:hAnsi="Times New Roman" w:cs="Times New Roman"/>
          <w:sz w:val="28"/>
          <w:szCs w:val="28"/>
        </w:rPr>
        <w:t>владеть основными видами речевой деятельности:</w:t>
      </w:r>
    </w:p>
    <w:p w:rsidR="009B73E1" w:rsidRPr="001269D7" w:rsidRDefault="00F85029" w:rsidP="009206C7">
      <w:pPr>
        <w:pStyle w:val="afd"/>
        <w:numPr>
          <w:ilvl w:val="0"/>
          <w:numId w:val="64"/>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w:t>
      </w:r>
      <w:r w:rsidRPr="001269D7">
        <w:rPr>
          <w:rFonts w:ascii="Times New Roman" w:hAnsi="Times New Roman" w:cs="Times New Roman"/>
          <w:sz w:val="28"/>
          <w:szCs w:val="28"/>
        </w:rPr>
        <w:tab/>
        <w:t>стандартных ситуациях неофициального общения с</w:t>
      </w:r>
      <w:r w:rsidRPr="001269D7">
        <w:rPr>
          <w:rFonts w:ascii="Times New Roman" w:hAnsi="Times New Roman" w:cs="Times New Roman"/>
          <w:sz w:val="28"/>
          <w:szCs w:val="28"/>
        </w:rPr>
        <w:tab/>
        <w:t>вербальными</w:t>
      </w:r>
      <w:r w:rsidR="009B73E1" w:rsidRPr="001269D7">
        <w:rPr>
          <w:rFonts w:ascii="Times New Roman" w:hAnsi="Times New Roman" w:cs="Times New Roman"/>
          <w:sz w:val="28"/>
          <w:szCs w:val="28"/>
        </w:rPr>
        <w:t xml:space="preserve"> </w:t>
      </w:r>
      <w:r w:rsidRPr="001269D7">
        <w:rPr>
          <w:rFonts w:ascii="Times New Roman" w:hAnsi="Times New Roman" w:cs="Times New Roman"/>
          <w:sz w:val="28"/>
          <w:szCs w:val="28"/>
        </w:rPr>
        <w:t>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9B73E1" w:rsidRPr="001269D7" w:rsidRDefault="00F85029" w:rsidP="009206C7">
      <w:pPr>
        <w:pStyle w:val="afd"/>
        <w:numPr>
          <w:ilvl w:val="0"/>
          <w:numId w:val="64"/>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9B73E1" w:rsidRPr="001269D7" w:rsidRDefault="00F85029" w:rsidP="009206C7">
      <w:pPr>
        <w:pStyle w:val="afd"/>
        <w:numPr>
          <w:ilvl w:val="0"/>
          <w:numId w:val="64"/>
        </w:numPr>
        <w:jc w:val="both"/>
        <w:rPr>
          <w:rFonts w:ascii="Times New Roman" w:hAnsi="Times New Roman" w:cs="Times New Roman"/>
          <w:sz w:val="28"/>
          <w:szCs w:val="28"/>
        </w:rPr>
      </w:pPr>
      <w:r w:rsidRPr="001269D7">
        <w:rPr>
          <w:rFonts w:ascii="Times New Roman" w:hAnsi="Times New Roman" w:cs="Times New Roman"/>
          <w:sz w:val="28"/>
          <w:szCs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B73E1" w:rsidRPr="001269D7" w:rsidRDefault="00F85029" w:rsidP="009206C7">
      <w:pPr>
        <w:pStyle w:val="afd"/>
        <w:numPr>
          <w:ilvl w:val="0"/>
          <w:numId w:val="64"/>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w:t>
      </w:r>
      <w:r w:rsidRPr="001269D7">
        <w:rPr>
          <w:rFonts w:ascii="Times New Roman" w:hAnsi="Times New Roman" w:cs="Times New Roman"/>
          <w:sz w:val="28"/>
          <w:szCs w:val="28"/>
        </w:rPr>
        <w:tab/>
        <w:t>с пониманием основного содержания, с пониманием нужной</w:t>
      </w:r>
      <w:r w:rsidR="009B73E1" w:rsidRPr="001269D7">
        <w:rPr>
          <w:rFonts w:ascii="Times New Roman" w:hAnsi="Times New Roman" w:cs="Times New Roman"/>
          <w:sz w:val="28"/>
          <w:szCs w:val="28"/>
        </w:rPr>
        <w:t xml:space="preserve"> </w:t>
      </w:r>
      <w:r w:rsidRPr="001269D7">
        <w:rPr>
          <w:rFonts w:ascii="Times New Roman" w:hAnsi="Times New Roman" w:cs="Times New Roman"/>
          <w:sz w:val="28"/>
          <w:szCs w:val="28"/>
        </w:rPr>
        <w:t>(запрашиваемой) информации, с полным пониманием информации, представленной в тексте в эксплицитной</w:t>
      </w:r>
      <w:r w:rsidRPr="001269D7">
        <w:rPr>
          <w:rFonts w:ascii="Times New Roman" w:hAnsi="Times New Roman" w:cs="Times New Roman"/>
          <w:sz w:val="28"/>
          <w:szCs w:val="28"/>
        </w:rPr>
        <w:tab/>
        <w:t>(явной) форме (объём</w:t>
      </w:r>
      <w:r w:rsidRPr="001269D7">
        <w:rPr>
          <w:rFonts w:ascii="Times New Roman" w:hAnsi="Times New Roman" w:cs="Times New Roman"/>
          <w:sz w:val="28"/>
          <w:szCs w:val="28"/>
        </w:rPr>
        <w:tab/>
        <w:t>текста (текстов)</w:t>
      </w:r>
      <w:r w:rsidR="009B73E1" w:rsidRPr="001269D7">
        <w:rPr>
          <w:rFonts w:ascii="Times New Roman" w:hAnsi="Times New Roman" w:cs="Times New Roman"/>
          <w:sz w:val="28"/>
          <w:szCs w:val="28"/>
        </w:rPr>
        <w:t xml:space="preserve"> </w:t>
      </w:r>
      <w:r w:rsidRPr="001269D7">
        <w:rPr>
          <w:rFonts w:ascii="Times New Roman" w:hAnsi="Times New Roman" w:cs="Times New Roman"/>
          <w:sz w:val="28"/>
          <w:szCs w:val="28"/>
        </w:rPr>
        <w:t>для чтения - до 350 слов), читать про себя несплошные тексты</w:t>
      </w:r>
      <w:proofErr w:type="gramEnd"/>
      <w:r w:rsidRPr="001269D7">
        <w:rPr>
          <w:rFonts w:ascii="Times New Roman" w:hAnsi="Times New Roman" w:cs="Times New Roman"/>
          <w:sz w:val="28"/>
          <w:szCs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F85029" w:rsidRPr="001269D7" w:rsidRDefault="00F85029" w:rsidP="009206C7">
      <w:pPr>
        <w:pStyle w:val="afd"/>
        <w:numPr>
          <w:ilvl w:val="0"/>
          <w:numId w:val="64"/>
        </w:numPr>
        <w:jc w:val="both"/>
        <w:rPr>
          <w:rFonts w:ascii="Times New Roman" w:hAnsi="Times New Roman" w:cs="Times New Roman"/>
          <w:sz w:val="28"/>
          <w:szCs w:val="28"/>
        </w:rPr>
      </w:pPr>
      <w:r w:rsidRPr="001269D7">
        <w:rPr>
          <w:rFonts w:ascii="Times New Roman" w:hAnsi="Times New Roman" w:cs="Times New Roman"/>
          <w:sz w:val="28"/>
          <w:szCs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w:t>
      </w:r>
      <w:r w:rsidR="009B73E1" w:rsidRPr="001269D7">
        <w:rPr>
          <w:rFonts w:ascii="Times New Roman" w:hAnsi="Times New Roman" w:cs="Times New Roman"/>
          <w:sz w:val="28"/>
          <w:szCs w:val="28"/>
        </w:rPr>
        <w:t xml:space="preserve">льшое письменное высказывание с </w:t>
      </w:r>
      <w:r w:rsidRPr="001269D7">
        <w:rPr>
          <w:rFonts w:ascii="Times New Roman" w:hAnsi="Times New Roman" w:cs="Times New Roman"/>
          <w:sz w:val="28"/>
          <w:szCs w:val="28"/>
        </w:rPr>
        <w:t>использованием образца,</w:t>
      </w:r>
      <w:r w:rsidRPr="001269D7">
        <w:rPr>
          <w:rFonts w:ascii="Times New Roman" w:hAnsi="Times New Roman" w:cs="Times New Roman"/>
          <w:sz w:val="28"/>
          <w:szCs w:val="28"/>
        </w:rPr>
        <w:tab/>
        <w:t>плана, ключевых слов,</w:t>
      </w:r>
      <w:r w:rsidRPr="001269D7">
        <w:rPr>
          <w:rFonts w:ascii="Times New Roman" w:hAnsi="Times New Roman" w:cs="Times New Roman"/>
          <w:sz w:val="28"/>
          <w:szCs w:val="28"/>
        </w:rPr>
        <w:tab/>
        <w:t>таблицы (объём</w:t>
      </w:r>
      <w:r w:rsidR="009B73E1"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высказывания - до 90 слов);</w:t>
      </w:r>
    </w:p>
    <w:p w:rsidR="00F85029" w:rsidRPr="001269D7" w:rsidRDefault="00F85029" w:rsidP="009206C7">
      <w:pPr>
        <w:pStyle w:val="afd"/>
        <w:numPr>
          <w:ilvl w:val="0"/>
          <w:numId w:val="63"/>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w:t>
      </w:r>
      <w:r w:rsidRPr="001269D7">
        <w:rPr>
          <w:rFonts w:ascii="Times New Roman" w:hAnsi="Times New Roman" w:cs="Times New Roman"/>
          <w:sz w:val="28"/>
          <w:szCs w:val="28"/>
        </w:rPr>
        <w:lastRenderedPageBreak/>
        <w:t>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w:t>
      </w:r>
      <w:proofErr w:type="gramEnd"/>
      <w:r w:rsidRPr="001269D7">
        <w:rPr>
          <w:rFonts w:ascii="Times New Roman" w:hAnsi="Times New Roman" w:cs="Times New Roman"/>
          <w:sz w:val="28"/>
          <w:szCs w:val="28"/>
        </w:rPr>
        <w:t xml:space="preserve"> согласно основным правилам чтения;</w:t>
      </w:r>
    </w:p>
    <w:p w:rsidR="009B73E1" w:rsidRPr="001269D7" w:rsidRDefault="00F85029" w:rsidP="009206C7">
      <w:pPr>
        <w:pStyle w:val="afd"/>
        <w:numPr>
          <w:ilvl w:val="0"/>
          <w:numId w:val="65"/>
        </w:numPr>
        <w:jc w:val="both"/>
        <w:rPr>
          <w:rFonts w:ascii="Times New Roman" w:hAnsi="Times New Roman" w:cs="Times New Roman"/>
          <w:sz w:val="28"/>
          <w:szCs w:val="28"/>
        </w:rPr>
      </w:pPr>
      <w:r w:rsidRPr="001269D7">
        <w:rPr>
          <w:rFonts w:ascii="Times New Roman" w:hAnsi="Times New Roman" w:cs="Times New Roman"/>
          <w:sz w:val="28"/>
          <w:szCs w:val="28"/>
        </w:rPr>
        <w:t>владеть орфографическими навыками: правильно писать изученные слова;</w:t>
      </w:r>
    </w:p>
    <w:p w:rsidR="009B73E1" w:rsidRPr="001269D7" w:rsidRDefault="00F85029" w:rsidP="009206C7">
      <w:pPr>
        <w:pStyle w:val="afd"/>
        <w:numPr>
          <w:ilvl w:val="0"/>
          <w:numId w:val="65"/>
        </w:numPr>
        <w:jc w:val="both"/>
        <w:rPr>
          <w:rFonts w:ascii="Times New Roman" w:hAnsi="Times New Roman" w:cs="Times New Roman"/>
          <w:sz w:val="28"/>
          <w:szCs w:val="28"/>
        </w:rPr>
      </w:pPr>
      <w:r w:rsidRPr="001269D7">
        <w:rPr>
          <w:rFonts w:ascii="Times New Roman" w:hAnsi="Times New Roman" w:cs="Times New Roman"/>
          <w:sz w:val="28"/>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85029" w:rsidRPr="001269D7" w:rsidRDefault="00F85029" w:rsidP="009206C7">
      <w:pPr>
        <w:pStyle w:val="afd"/>
        <w:numPr>
          <w:ilvl w:val="0"/>
          <w:numId w:val="63"/>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B73E1" w:rsidRPr="001269D7" w:rsidRDefault="00F85029" w:rsidP="009206C7">
      <w:pPr>
        <w:pStyle w:val="afd"/>
        <w:numPr>
          <w:ilvl w:val="0"/>
          <w:numId w:val="66"/>
        </w:numPr>
        <w:jc w:val="both"/>
        <w:rPr>
          <w:rFonts w:ascii="Times New Roman" w:hAnsi="Times New Roman" w:cs="Times New Roman"/>
          <w:sz w:val="28"/>
          <w:szCs w:val="28"/>
        </w:rPr>
      </w:pPr>
      <w:r w:rsidRPr="001269D7">
        <w:rPr>
          <w:rFonts w:ascii="Times New Roman" w:hAnsi="Times New Roman" w:cs="Times New Roman"/>
          <w:sz w:val="28"/>
          <w:szCs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ness</w:t>
      </w:r>
      <w:r w:rsidRPr="001269D7">
        <w:rPr>
          <w:rFonts w:ascii="Times New Roman" w:hAnsi="Times New Roman" w:cs="Times New Roman"/>
          <w:sz w:val="28"/>
          <w:szCs w:val="28"/>
          <w:lang w:eastAsia="en-US" w:bidi="en-US"/>
        </w:rPr>
        <w:t>, -</w:t>
      </w:r>
      <w:r w:rsidRPr="001269D7">
        <w:rPr>
          <w:rFonts w:ascii="Times New Roman" w:hAnsi="Times New Roman" w:cs="Times New Roman"/>
          <w:sz w:val="28"/>
          <w:szCs w:val="28"/>
          <w:lang w:val="en-US" w:eastAsia="en-US" w:bidi="en-US"/>
        </w:rPr>
        <w:t>ment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имена прилагательные с помощью суффиксов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ous</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-1у, </w:t>
      </w:r>
      <w:proofErr w:type="gramStart"/>
      <w:r w:rsidRPr="001269D7">
        <w:rPr>
          <w:rFonts w:ascii="Times New Roman" w:hAnsi="Times New Roman" w:cs="Times New Roman"/>
          <w:sz w:val="28"/>
          <w:szCs w:val="28"/>
        </w:rPr>
        <w:t>-у</w:t>
      </w:r>
      <w:proofErr w:type="gramEnd"/>
      <w:r w:rsidRPr="001269D7">
        <w:rPr>
          <w:rFonts w:ascii="Times New Roman" w:hAnsi="Times New Roman" w:cs="Times New Roman"/>
          <w:sz w:val="28"/>
          <w:szCs w:val="28"/>
        </w:rPr>
        <w:t xml:space="preserve">, имена прилагательные и наречия с помощью отрицательных префиксов </w:t>
      </w:r>
      <w:r w:rsidRPr="001269D7">
        <w:rPr>
          <w:rFonts w:ascii="Times New Roman" w:hAnsi="Times New Roman" w:cs="Times New Roman"/>
          <w:sz w:val="28"/>
          <w:szCs w:val="28"/>
          <w:lang w:val="en-US" w:eastAsia="en-US" w:bidi="en-US"/>
        </w:rPr>
        <w:t>in</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im</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сложные имена прилагательные путем соединения основы прилагательного с основой существительного с добавлением суффикса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ed</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blue</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eyed</w:t>
      </w:r>
      <w:r w:rsidRPr="001269D7">
        <w:rPr>
          <w:rFonts w:ascii="Times New Roman" w:hAnsi="Times New Roman" w:cs="Times New Roman"/>
          <w:sz w:val="28"/>
          <w:szCs w:val="28"/>
          <w:lang w:eastAsia="en-US" w:bidi="en-US"/>
        </w:rPr>
        <w:t>);</w:t>
      </w:r>
    </w:p>
    <w:p w:rsidR="009B73E1" w:rsidRPr="001269D7" w:rsidRDefault="00F85029" w:rsidP="009206C7">
      <w:pPr>
        <w:pStyle w:val="afd"/>
        <w:numPr>
          <w:ilvl w:val="0"/>
          <w:numId w:val="66"/>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85029" w:rsidRPr="001269D7" w:rsidRDefault="00F85029" w:rsidP="009206C7">
      <w:pPr>
        <w:pStyle w:val="afd"/>
        <w:numPr>
          <w:ilvl w:val="0"/>
          <w:numId w:val="66"/>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85029" w:rsidRPr="001269D7" w:rsidRDefault="00F85029" w:rsidP="009206C7">
      <w:pPr>
        <w:pStyle w:val="afd"/>
        <w:numPr>
          <w:ilvl w:val="0"/>
          <w:numId w:val="63"/>
        </w:numPr>
        <w:jc w:val="both"/>
        <w:rPr>
          <w:rFonts w:ascii="Times New Roman" w:hAnsi="Times New Roman" w:cs="Times New Roman"/>
          <w:sz w:val="28"/>
          <w:szCs w:val="28"/>
        </w:rPr>
      </w:pPr>
      <w:r w:rsidRPr="001269D7">
        <w:rPr>
          <w:rFonts w:ascii="Times New Roman" w:hAnsi="Times New Roman" w:cs="Times New Roman"/>
          <w:sz w:val="28"/>
          <w:szCs w:val="28"/>
        </w:rPr>
        <w:t>понимать особенности структуры простых и сложных предложений и различных коммуникативных типов предложений английского языка;</w:t>
      </w:r>
    </w:p>
    <w:p w:rsidR="00F85029" w:rsidRPr="001269D7" w:rsidRDefault="00F85029" w:rsidP="009206C7">
      <w:pPr>
        <w:pStyle w:val="afd"/>
        <w:numPr>
          <w:ilvl w:val="0"/>
          <w:numId w:val="67"/>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распознавать и употреблять в устной и письменной речи: предложения со сложным дополнением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Complex</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Object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условные предложения реального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Conditional</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0, </w:t>
      </w:r>
      <w:r w:rsidRPr="001269D7">
        <w:rPr>
          <w:rFonts w:ascii="Times New Roman" w:hAnsi="Times New Roman" w:cs="Times New Roman"/>
          <w:sz w:val="28"/>
          <w:szCs w:val="28"/>
          <w:lang w:val="en-US" w:eastAsia="en-US" w:bidi="en-US"/>
        </w:rPr>
        <w:t>Conditional</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I) характера; предложения с конструкцией </w:t>
      </w:r>
      <w:r w:rsidRPr="001269D7">
        <w:rPr>
          <w:rFonts w:ascii="Times New Roman" w:hAnsi="Times New Roman" w:cs="Times New Roman"/>
          <w:sz w:val="28"/>
          <w:szCs w:val="28"/>
          <w:lang w:val="en-US" w:eastAsia="en-US" w:bidi="en-US"/>
        </w:rPr>
        <w:t>to</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be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going</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to</w:t>
      </w:r>
      <w:r w:rsidRPr="001269D7">
        <w:rPr>
          <w:rFonts w:ascii="Times New Roman" w:hAnsi="Times New Roman" w:cs="Times New Roman"/>
          <w:sz w:val="28"/>
          <w:szCs w:val="28"/>
          <w:lang w:eastAsia="en-US" w:bidi="en-US"/>
        </w:rPr>
        <w:t xml:space="preserve"> + </w:t>
      </w:r>
      <w:r w:rsidRPr="001269D7">
        <w:rPr>
          <w:rFonts w:ascii="Times New Roman" w:hAnsi="Times New Roman" w:cs="Times New Roman"/>
          <w:sz w:val="28"/>
          <w:szCs w:val="28"/>
        </w:rPr>
        <w:t xml:space="preserve">инфинитив и формы </w:t>
      </w:r>
      <w:r w:rsidRPr="001269D7">
        <w:rPr>
          <w:rFonts w:ascii="Times New Roman" w:hAnsi="Times New Roman" w:cs="Times New Roman"/>
          <w:sz w:val="28"/>
          <w:szCs w:val="28"/>
          <w:lang w:val="en-US" w:eastAsia="en-US" w:bidi="en-US"/>
        </w:rPr>
        <w:t>Future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Simple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Tense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и </w:t>
      </w:r>
      <w:r w:rsidRPr="001269D7">
        <w:rPr>
          <w:rFonts w:ascii="Times New Roman" w:hAnsi="Times New Roman" w:cs="Times New Roman"/>
          <w:sz w:val="28"/>
          <w:szCs w:val="28"/>
          <w:lang w:val="en-US" w:eastAsia="en-US" w:bidi="en-US"/>
        </w:rPr>
        <w:t>Present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Continuous</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Tense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для выражения будущего действия; конструкцию </w:t>
      </w:r>
      <w:r w:rsidRPr="001269D7">
        <w:rPr>
          <w:rFonts w:ascii="Times New Roman" w:hAnsi="Times New Roman" w:cs="Times New Roman"/>
          <w:sz w:val="28"/>
          <w:szCs w:val="28"/>
          <w:lang w:val="en-US" w:eastAsia="en-US" w:bidi="en-US"/>
        </w:rPr>
        <w:t>used</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to</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инфинитив глагола;</w:t>
      </w:r>
      <w:r w:rsidR="009B73E1"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глаголы в наиболее употребительных формах страдательного залога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Present</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Past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Simple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Passive</w:t>
      </w:r>
      <w:r w:rsidRPr="001269D7">
        <w:rPr>
          <w:rFonts w:ascii="Times New Roman" w:hAnsi="Times New Roman" w:cs="Times New Roman"/>
          <w:sz w:val="28"/>
          <w:szCs w:val="28"/>
          <w:lang w:eastAsia="en-US" w:bidi="en-US"/>
        </w:rPr>
        <w:t>);</w:t>
      </w:r>
      <w:proofErr w:type="gramEnd"/>
      <w:r w:rsidR="009B73E1"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предлоги, употребляемые с глаголами в страдательном залоге; модальный глагол </w:t>
      </w:r>
      <w:r w:rsidRPr="001269D7">
        <w:rPr>
          <w:rFonts w:ascii="Times New Roman" w:hAnsi="Times New Roman" w:cs="Times New Roman"/>
          <w:sz w:val="28"/>
          <w:szCs w:val="28"/>
          <w:lang w:val="en-US" w:eastAsia="en-US" w:bidi="en-US"/>
        </w:rPr>
        <w:t>might</w:t>
      </w:r>
      <w:r w:rsidRPr="001269D7">
        <w:rPr>
          <w:rFonts w:ascii="Times New Roman" w:hAnsi="Times New Roman" w:cs="Times New Roman"/>
          <w:sz w:val="28"/>
          <w:szCs w:val="28"/>
          <w:lang w:eastAsia="en-US" w:bidi="en-US"/>
        </w:rPr>
        <w:t>;</w:t>
      </w:r>
      <w:r w:rsidR="009B73E1"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наречия, совпадающие по форме с прилагательными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fast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high</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early</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местоимения </w:t>
      </w:r>
      <w:r w:rsidRPr="001269D7">
        <w:rPr>
          <w:rFonts w:ascii="Times New Roman" w:hAnsi="Times New Roman" w:cs="Times New Roman"/>
          <w:sz w:val="28"/>
          <w:szCs w:val="28"/>
          <w:lang w:val="en-US" w:eastAsia="en-US" w:bidi="en-US"/>
        </w:rPr>
        <w:t>other</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another</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both</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all</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one</w:t>
      </w:r>
      <w:r w:rsidRPr="001269D7">
        <w:rPr>
          <w:rFonts w:ascii="Times New Roman" w:hAnsi="Times New Roman" w:cs="Times New Roman"/>
          <w:sz w:val="28"/>
          <w:szCs w:val="28"/>
          <w:lang w:eastAsia="en-US" w:bidi="en-US"/>
        </w:rPr>
        <w:t>;</w:t>
      </w:r>
      <w:r w:rsidR="009B73E1" w:rsidRPr="001269D7">
        <w:rPr>
          <w:rFonts w:ascii="Times New Roman" w:hAnsi="Times New Roman" w:cs="Times New Roman"/>
          <w:sz w:val="28"/>
          <w:szCs w:val="28"/>
        </w:rPr>
        <w:t xml:space="preserve"> </w:t>
      </w:r>
      <w:r w:rsidRPr="001269D7">
        <w:rPr>
          <w:rFonts w:ascii="Times New Roman" w:hAnsi="Times New Roman" w:cs="Times New Roman"/>
          <w:sz w:val="28"/>
          <w:szCs w:val="28"/>
        </w:rPr>
        <w:t>количественные числительные для обозначения больших чисел (до 1 000 000);</w:t>
      </w:r>
    </w:p>
    <w:p w:rsidR="009B73E1" w:rsidRPr="001269D7" w:rsidRDefault="00F85029" w:rsidP="009206C7">
      <w:pPr>
        <w:pStyle w:val="afd"/>
        <w:numPr>
          <w:ilvl w:val="0"/>
          <w:numId w:val="63"/>
        </w:numPr>
        <w:jc w:val="both"/>
        <w:rPr>
          <w:rFonts w:ascii="Times New Roman" w:hAnsi="Times New Roman" w:cs="Times New Roman"/>
          <w:sz w:val="28"/>
          <w:szCs w:val="28"/>
        </w:rPr>
      </w:pPr>
      <w:r w:rsidRPr="001269D7">
        <w:rPr>
          <w:rFonts w:ascii="Times New Roman" w:hAnsi="Times New Roman" w:cs="Times New Roman"/>
          <w:sz w:val="28"/>
          <w:szCs w:val="28"/>
        </w:rPr>
        <w:t>владеть социокультурными знаниями и умениями:</w:t>
      </w:r>
    </w:p>
    <w:p w:rsidR="009B73E1" w:rsidRPr="001269D7" w:rsidRDefault="00F85029" w:rsidP="009206C7">
      <w:pPr>
        <w:pStyle w:val="afd"/>
        <w:numPr>
          <w:ilvl w:val="0"/>
          <w:numId w:val="68"/>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B73E1" w:rsidRPr="001269D7" w:rsidRDefault="00F85029" w:rsidP="009206C7">
      <w:pPr>
        <w:pStyle w:val="afd"/>
        <w:numPr>
          <w:ilvl w:val="0"/>
          <w:numId w:val="68"/>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B73E1" w:rsidRPr="001269D7" w:rsidRDefault="00F85029" w:rsidP="009206C7">
      <w:pPr>
        <w:pStyle w:val="afd"/>
        <w:numPr>
          <w:ilvl w:val="0"/>
          <w:numId w:val="68"/>
        </w:numPr>
        <w:jc w:val="both"/>
        <w:rPr>
          <w:rFonts w:ascii="Times New Roman" w:hAnsi="Times New Roman" w:cs="Times New Roman"/>
          <w:sz w:val="28"/>
          <w:szCs w:val="28"/>
        </w:rPr>
      </w:pPr>
      <w:r w:rsidRPr="001269D7">
        <w:rPr>
          <w:rFonts w:ascii="Times New Roman" w:hAnsi="Times New Roman" w:cs="Times New Roman"/>
          <w:sz w:val="28"/>
          <w:szCs w:val="28"/>
        </w:rPr>
        <w:t>обладать базовыми знаниями о социокультурном портрете и культурном наследии родной страны и страны (стран) изучаемого языка;</w:t>
      </w:r>
    </w:p>
    <w:p w:rsidR="00F85029" w:rsidRPr="001269D7" w:rsidRDefault="00F85029" w:rsidP="009206C7">
      <w:pPr>
        <w:pStyle w:val="afd"/>
        <w:numPr>
          <w:ilvl w:val="0"/>
          <w:numId w:val="68"/>
        </w:numPr>
        <w:jc w:val="both"/>
        <w:rPr>
          <w:rFonts w:ascii="Times New Roman" w:hAnsi="Times New Roman" w:cs="Times New Roman"/>
          <w:sz w:val="28"/>
          <w:szCs w:val="28"/>
        </w:rPr>
      </w:pPr>
      <w:r w:rsidRPr="001269D7">
        <w:rPr>
          <w:rFonts w:ascii="Times New Roman" w:hAnsi="Times New Roman" w:cs="Times New Roman"/>
          <w:sz w:val="28"/>
          <w:szCs w:val="28"/>
        </w:rPr>
        <w:t>кратко представлять Россию и страну (страны) изучаемого языка;</w:t>
      </w:r>
    </w:p>
    <w:p w:rsidR="009B73E1" w:rsidRPr="001269D7" w:rsidRDefault="00F85029" w:rsidP="009206C7">
      <w:pPr>
        <w:pStyle w:val="afd"/>
        <w:numPr>
          <w:ilvl w:val="0"/>
          <w:numId w:val="63"/>
        </w:numPr>
        <w:jc w:val="both"/>
        <w:rPr>
          <w:rFonts w:ascii="Times New Roman" w:hAnsi="Times New Roman" w:cs="Times New Roman"/>
          <w:sz w:val="28"/>
          <w:szCs w:val="28"/>
        </w:rPr>
      </w:pPr>
      <w:r w:rsidRPr="001269D7">
        <w:rPr>
          <w:rFonts w:ascii="Times New Roman" w:hAnsi="Times New Roman" w:cs="Times New Roman"/>
          <w:sz w:val="28"/>
          <w:szCs w:val="28"/>
        </w:rPr>
        <w:t>владеть</w:t>
      </w:r>
      <w:r w:rsidRPr="001269D7">
        <w:rPr>
          <w:rFonts w:ascii="Times New Roman" w:hAnsi="Times New Roman" w:cs="Times New Roman"/>
          <w:sz w:val="28"/>
          <w:szCs w:val="28"/>
        </w:rPr>
        <w:tab/>
        <w:t>компенсаторными умениями:</w:t>
      </w:r>
      <w:r w:rsidRPr="001269D7">
        <w:rPr>
          <w:rFonts w:ascii="Times New Roman" w:hAnsi="Times New Roman" w:cs="Times New Roman"/>
          <w:sz w:val="28"/>
          <w:szCs w:val="28"/>
        </w:rPr>
        <w:tab/>
        <w:t>использовать при чтении</w:t>
      </w:r>
      <w:r w:rsidR="009B73E1" w:rsidRPr="001269D7">
        <w:rPr>
          <w:rFonts w:ascii="Times New Roman" w:hAnsi="Times New Roman" w:cs="Times New Roman"/>
          <w:sz w:val="28"/>
          <w:szCs w:val="28"/>
        </w:rPr>
        <w:t xml:space="preserve"> </w:t>
      </w:r>
      <w:r w:rsidRPr="001269D7">
        <w:rPr>
          <w:rFonts w:ascii="Times New Roman" w:hAnsi="Times New Roman" w:cs="Times New Roman"/>
          <w:sz w:val="28"/>
          <w:szCs w:val="28"/>
        </w:rPr>
        <w:t>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B73E1" w:rsidRPr="001269D7" w:rsidRDefault="00F85029" w:rsidP="009206C7">
      <w:pPr>
        <w:pStyle w:val="afd"/>
        <w:numPr>
          <w:ilvl w:val="0"/>
          <w:numId w:val="63"/>
        </w:numPr>
        <w:jc w:val="both"/>
        <w:rPr>
          <w:rFonts w:ascii="Times New Roman" w:hAnsi="Times New Roman" w:cs="Times New Roman"/>
          <w:sz w:val="28"/>
          <w:szCs w:val="28"/>
        </w:rPr>
      </w:pPr>
      <w:r w:rsidRPr="001269D7">
        <w:rPr>
          <w:rFonts w:ascii="Times New Roman" w:hAnsi="Times New Roman" w:cs="Times New Roman"/>
          <w:sz w:val="28"/>
          <w:szCs w:val="28"/>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B73E1" w:rsidRPr="001269D7" w:rsidRDefault="00F85029" w:rsidP="009206C7">
      <w:pPr>
        <w:pStyle w:val="afd"/>
        <w:numPr>
          <w:ilvl w:val="0"/>
          <w:numId w:val="63"/>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иноязычные словари и справочники, в том числе информационно-справочные системы в электронной форме;</w:t>
      </w:r>
    </w:p>
    <w:p w:rsidR="009B73E1" w:rsidRPr="001269D7" w:rsidRDefault="00F85029" w:rsidP="009206C7">
      <w:pPr>
        <w:pStyle w:val="afd"/>
        <w:numPr>
          <w:ilvl w:val="0"/>
          <w:numId w:val="63"/>
        </w:numPr>
        <w:jc w:val="both"/>
        <w:rPr>
          <w:rFonts w:ascii="Times New Roman" w:hAnsi="Times New Roman" w:cs="Times New Roman"/>
          <w:sz w:val="28"/>
          <w:szCs w:val="28"/>
        </w:rPr>
      </w:pPr>
      <w:r w:rsidRPr="001269D7">
        <w:rPr>
          <w:rFonts w:ascii="Times New Roman" w:hAnsi="Times New Roman" w:cs="Times New Roman"/>
          <w:sz w:val="28"/>
          <w:szCs w:val="28"/>
        </w:rPr>
        <w:t>достигать взаимопонимания в процессе устного и письменного общения с носителями иностранного языка, с людьми другой культуры;</w:t>
      </w:r>
    </w:p>
    <w:p w:rsidR="00F85029" w:rsidRPr="001269D7" w:rsidRDefault="00F85029" w:rsidP="009206C7">
      <w:pPr>
        <w:pStyle w:val="afd"/>
        <w:numPr>
          <w:ilvl w:val="0"/>
          <w:numId w:val="63"/>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85029" w:rsidRPr="001269D7" w:rsidRDefault="00F85029" w:rsidP="009B73E1">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иностранному (английскому) языку к концу обучения в 8 классе:</w:t>
      </w:r>
    </w:p>
    <w:p w:rsidR="00F85029" w:rsidRPr="001269D7" w:rsidRDefault="00F85029" w:rsidP="009206C7">
      <w:pPr>
        <w:pStyle w:val="afd"/>
        <w:numPr>
          <w:ilvl w:val="0"/>
          <w:numId w:val="69"/>
        </w:numPr>
        <w:jc w:val="both"/>
        <w:rPr>
          <w:rFonts w:ascii="Times New Roman" w:hAnsi="Times New Roman" w:cs="Times New Roman"/>
          <w:sz w:val="28"/>
          <w:szCs w:val="28"/>
        </w:rPr>
      </w:pPr>
      <w:r w:rsidRPr="001269D7">
        <w:rPr>
          <w:rFonts w:ascii="Times New Roman" w:hAnsi="Times New Roman" w:cs="Times New Roman"/>
          <w:sz w:val="28"/>
          <w:szCs w:val="28"/>
        </w:rPr>
        <w:t>владеть основными видами речевой деятельности:</w:t>
      </w:r>
    </w:p>
    <w:p w:rsidR="009B73E1" w:rsidRPr="001269D7" w:rsidRDefault="00F85029" w:rsidP="009206C7">
      <w:pPr>
        <w:pStyle w:val="afd"/>
        <w:numPr>
          <w:ilvl w:val="0"/>
          <w:numId w:val="7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9B73E1" w:rsidRPr="001269D7" w:rsidRDefault="00F85029" w:rsidP="009206C7">
      <w:pPr>
        <w:pStyle w:val="afd"/>
        <w:numPr>
          <w:ilvl w:val="0"/>
          <w:numId w:val="7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9B73E1" w:rsidRPr="001269D7" w:rsidRDefault="00F85029" w:rsidP="009206C7">
      <w:pPr>
        <w:pStyle w:val="afd"/>
        <w:numPr>
          <w:ilvl w:val="0"/>
          <w:numId w:val="70"/>
        </w:numPr>
        <w:jc w:val="both"/>
        <w:rPr>
          <w:rFonts w:ascii="Times New Roman" w:hAnsi="Times New Roman" w:cs="Times New Roman"/>
          <w:sz w:val="28"/>
          <w:szCs w:val="28"/>
        </w:rPr>
      </w:pPr>
      <w:r w:rsidRPr="001269D7">
        <w:rPr>
          <w:rFonts w:ascii="Times New Roman" w:hAnsi="Times New Roman" w:cs="Times New Roman"/>
          <w:sz w:val="28"/>
          <w:szCs w:val="28"/>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w:t>
      </w:r>
      <w:r w:rsidRPr="001269D7">
        <w:rPr>
          <w:rFonts w:ascii="Times New Roman" w:hAnsi="Times New Roman" w:cs="Times New Roman"/>
          <w:sz w:val="28"/>
          <w:szCs w:val="28"/>
        </w:rPr>
        <w:lastRenderedPageBreak/>
        <w:t>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B73E1" w:rsidRPr="001269D7" w:rsidRDefault="00F85029" w:rsidP="009206C7">
      <w:pPr>
        <w:pStyle w:val="afd"/>
        <w:numPr>
          <w:ilvl w:val="0"/>
          <w:numId w:val="7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1269D7">
        <w:rPr>
          <w:rFonts w:ascii="Times New Roman" w:hAnsi="Times New Roman" w:cs="Times New Roman"/>
          <w:sz w:val="28"/>
          <w:szCs w:val="28"/>
        </w:rPr>
        <w:t xml:space="preserve"> информацию, определять последовательность главных фактов (событий) в тексте;</w:t>
      </w:r>
    </w:p>
    <w:p w:rsidR="00F85029" w:rsidRPr="001269D7" w:rsidRDefault="00F85029" w:rsidP="009206C7">
      <w:pPr>
        <w:pStyle w:val="afd"/>
        <w:numPr>
          <w:ilvl w:val="0"/>
          <w:numId w:val="7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w:t>
      </w:r>
      <w:r w:rsidR="009B73E1" w:rsidRPr="001269D7">
        <w:rPr>
          <w:rFonts w:ascii="Times New Roman" w:hAnsi="Times New Roman" w:cs="Times New Roman"/>
          <w:sz w:val="28"/>
          <w:szCs w:val="28"/>
        </w:rPr>
        <w:t xml:space="preserve"> </w:t>
      </w:r>
      <w:r w:rsidRPr="001269D7">
        <w:rPr>
          <w:rFonts w:ascii="Times New Roman" w:hAnsi="Times New Roman" w:cs="Times New Roman"/>
          <w:sz w:val="28"/>
          <w:szCs w:val="28"/>
        </w:rPr>
        <w:t>таблицы</w:t>
      </w:r>
      <w:r w:rsidRPr="001269D7">
        <w:rPr>
          <w:rFonts w:ascii="Times New Roman" w:hAnsi="Times New Roman" w:cs="Times New Roman"/>
          <w:sz w:val="28"/>
          <w:szCs w:val="28"/>
        </w:rPr>
        <w:tab/>
        <w:t>и (или)</w:t>
      </w:r>
      <w:r w:rsidRPr="001269D7">
        <w:rPr>
          <w:rFonts w:ascii="Times New Roman" w:hAnsi="Times New Roman" w:cs="Times New Roman"/>
          <w:sz w:val="28"/>
          <w:szCs w:val="28"/>
        </w:rPr>
        <w:tab/>
        <w:t>прочитанного (прослушанного) текста (объём</w:t>
      </w:r>
      <w:r w:rsidR="009B73E1"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высказывания - до 110 слов);</w:t>
      </w:r>
      <w:proofErr w:type="gramEnd"/>
    </w:p>
    <w:p w:rsidR="000E620E" w:rsidRPr="001269D7" w:rsidRDefault="00F85029" w:rsidP="009206C7">
      <w:pPr>
        <w:pStyle w:val="afd"/>
        <w:numPr>
          <w:ilvl w:val="0"/>
          <w:numId w:val="69"/>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владеть фонетическими навыками:</w:t>
      </w:r>
      <w:r w:rsidRPr="001269D7">
        <w:rPr>
          <w:rFonts w:ascii="Times New Roman" w:hAnsi="Times New Roman" w:cs="Times New Roman"/>
          <w:sz w:val="28"/>
          <w:szCs w:val="28"/>
        </w:rPr>
        <w:tab/>
        <w:t>различать на слух,</w:t>
      </w:r>
      <w:r w:rsidR="000E620E" w:rsidRPr="001269D7">
        <w:rPr>
          <w:rFonts w:ascii="Times New Roman" w:hAnsi="Times New Roman" w:cs="Times New Roman"/>
          <w:sz w:val="28"/>
          <w:szCs w:val="28"/>
        </w:rPr>
        <w:t xml:space="preserve"> </w:t>
      </w:r>
      <w:r w:rsidRPr="001269D7">
        <w:rPr>
          <w:rFonts w:ascii="Times New Roman"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w:t>
      </w:r>
      <w:proofErr w:type="gramEnd"/>
      <w:r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демонстрирующей</w:t>
      </w:r>
      <w:proofErr w:type="gramEnd"/>
      <w:r w:rsidRPr="001269D7">
        <w:rPr>
          <w:rFonts w:ascii="Times New Roman" w:hAnsi="Times New Roman" w:cs="Times New Roman"/>
          <w:sz w:val="28"/>
          <w:szCs w:val="28"/>
        </w:rPr>
        <w:t xml:space="preserve"> понимание текста, читать новые слова согласно основным правилам чтения, владеть орфографическими навыками: правильно писать изученные слова;</w:t>
      </w:r>
    </w:p>
    <w:p w:rsidR="00F85029" w:rsidRPr="001269D7" w:rsidRDefault="00F85029" w:rsidP="009206C7">
      <w:pPr>
        <w:pStyle w:val="afd"/>
        <w:numPr>
          <w:ilvl w:val="0"/>
          <w:numId w:val="69"/>
        </w:numPr>
        <w:jc w:val="both"/>
        <w:rPr>
          <w:rFonts w:ascii="Times New Roman" w:hAnsi="Times New Roman" w:cs="Times New Roman"/>
          <w:sz w:val="28"/>
          <w:szCs w:val="28"/>
        </w:rPr>
      </w:pPr>
      <w:r w:rsidRPr="001269D7">
        <w:rPr>
          <w:rFonts w:ascii="Times New Roman" w:hAnsi="Times New Roman" w:cs="Times New Roman"/>
          <w:sz w:val="28"/>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85029" w:rsidRPr="001269D7" w:rsidRDefault="00F85029" w:rsidP="009206C7">
      <w:pPr>
        <w:pStyle w:val="afd"/>
        <w:numPr>
          <w:ilvl w:val="0"/>
          <w:numId w:val="69"/>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85029" w:rsidRPr="001269D7" w:rsidRDefault="00F85029" w:rsidP="009206C7">
      <w:pPr>
        <w:pStyle w:val="afd"/>
        <w:numPr>
          <w:ilvl w:val="0"/>
          <w:numId w:val="73"/>
        </w:numPr>
        <w:jc w:val="both"/>
        <w:rPr>
          <w:rFonts w:ascii="Times New Roman" w:hAnsi="Times New Roman" w:cs="Times New Roman"/>
          <w:sz w:val="28"/>
          <w:szCs w:val="28"/>
        </w:rPr>
      </w:pPr>
      <w:r w:rsidRPr="001269D7">
        <w:rPr>
          <w:rFonts w:ascii="Times New Roman" w:hAnsi="Times New Roman" w:cs="Times New Roman"/>
          <w:sz w:val="28"/>
          <w:szCs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ity</w:t>
      </w:r>
      <w:r w:rsidRPr="001269D7">
        <w:rPr>
          <w:rFonts w:ascii="Times New Roman" w:hAnsi="Times New Roman" w:cs="Times New Roman"/>
          <w:sz w:val="28"/>
          <w:szCs w:val="28"/>
          <w:lang w:eastAsia="en-US" w:bidi="en-US"/>
        </w:rPr>
        <w:t>, -</w:t>
      </w:r>
      <w:r w:rsidRPr="001269D7">
        <w:rPr>
          <w:rFonts w:ascii="Times New Roman" w:hAnsi="Times New Roman" w:cs="Times New Roman"/>
          <w:sz w:val="28"/>
          <w:szCs w:val="28"/>
          <w:lang w:val="en-US" w:eastAsia="en-US" w:bidi="en-US"/>
        </w:rPr>
        <w:t>ship</w:t>
      </w:r>
      <w:r w:rsidRPr="001269D7">
        <w:rPr>
          <w:rFonts w:ascii="Times New Roman" w:hAnsi="Times New Roman" w:cs="Times New Roman"/>
          <w:sz w:val="28"/>
          <w:szCs w:val="28"/>
          <w:lang w:eastAsia="en-US" w:bidi="en-US"/>
        </w:rPr>
        <w:t>, -</w:t>
      </w:r>
      <w:r w:rsidRPr="001269D7">
        <w:rPr>
          <w:rFonts w:ascii="Times New Roman" w:hAnsi="Times New Roman" w:cs="Times New Roman"/>
          <w:sz w:val="28"/>
          <w:szCs w:val="28"/>
          <w:lang w:val="en-US" w:eastAsia="en-US" w:bidi="en-US"/>
        </w:rPr>
        <w:t>ance</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ence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имена прилагательные с помощью префикса </w:t>
      </w:r>
      <w:r w:rsidRPr="001269D7">
        <w:rPr>
          <w:rFonts w:ascii="Times New Roman" w:hAnsi="Times New Roman" w:cs="Times New Roman"/>
          <w:sz w:val="28"/>
          <w:szCs w:val="28"/>
          <w:lang w:val="en-US" w:eastAsia="en-US" w:bidi="en-US"/>
        </w:rPr>
        <w:t>inter</w:t>
      </w:r>
      <w:r w:rsidRPr="001269D7">
        <w:rPr>
          <w:rFonts w:ascii="Times New Roman" w:hAnsi="Times New Roman" w:cs="Times New Roman"/>
          <w:sz w:val="28"/>
          <w:szCs w:val="28"/>
          <w:lang w:eastAsia="en-US" w:bidi="en-US"/>
        </w:rPr>
        <w:t>-;</w:t>
      </w:r>
    </w:p>
    <w:p w:rsidR="000E620E" w:rsidRPr="001269D7" w:rsidRDefault="00F85029" w:rsidP="009206C7">
      <w:pPr>
        <w:pStyle w:val="afd"/>
        <w:numPr>
          <w:ilvl w:val="0"/>
          <w:numId w:val="71"/>
        </w:numPr>
        <w:jc w:val="both"/>
        <w:rPr>
          <w:rFonts w:ascii="Times New Roman" w:hAnsi="Times New Roman" w:cs="Times New Roman"/>
          <w:sz w:val="28"/>
          <w:szCs w:val="28"/>
        </w:rPr>
      </w:pPr>
      <w:r w:rsidRPr="001269D7">
        <w:rPr>
          <w:rFonts w:ascii="Times New Roman" w:hAnsi="Times New Roman" w:cs="Times New Roman"/>
          <w:sz w:val="28"/>
          <w:szCs w:val="28"/>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1269D7">
        <w:rPr>
          <w:rFonts w:ascii="Times New Roman" w:hAnsi="Times New Roman" w:cs="Times New Roman"/>
          <w:sz w:val="28"/>
          <w:szCs w:val="28"/>
        </w:rPr>
        <w:lastRenderedPageBreak/>
        <w:t xml:space="preserve">неопределённой формы глагола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to</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walk</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 </w:t>
      </w:r>
      <w:r w:rsidRPr="001269D7">
        <w:rPr>
          <w:rFonts w:ascii="Times New Roman" w:hAnsi="Times New Roman" w:cs="Times New Roman"/>
          <w:sz w:val="28"/>
          <w:szCs w:val="28"/>
          <w:lang w:val="en-US" w:eastAsia="en-US" w:bidi="en-US"/>
        </w:rPr>
        <w:t>a</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walk</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глагол от имени существительного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a</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present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 </w:t>
      </w:r>
      <w:r w:rsidRPr="001269D7">
        <w:rPr>
          <w:rFonts w:ascii="Times New Roman" w:hAnsi="Times New Roman" w:cs="Times New Roman"/>
          <w:sz w:val="28"/>
          <w:szCs w:val="28"/>
          <w:lang w:val="en-US" w:eastAsia="en-US" w:bidi="en-US"/>
        </w:rPr>
        <w:t>to</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present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имя существительное от прилагательного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rich</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 </w:t>
      </w:r>
      <w:r w:rsidRPr="001269D7">
        <w:rPr>
          <w:rFonts w:ascii="Times New Roman" w:hAnsi="Times New Roman" w:cs="Times New Roman"/>
          <w:sz w:val="28"/>
          <w:szCs w:val="28"/>
          <w:lang w:val="en-US" w:eastAsia="en-US" w:bidi="en-US"/>
        </w:rPr>
        <w:t>the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rich</w:t>
      </w:r>
      <w:r w:rsidRPr="001269D7">
        <w:rPr>
          <w:rFonts w:ascii="Times New Roman" w:hAnsi="Times New Roman" w:cs="Times New Roman"/>
          <w:sz w:val="28"/>
          <w:szCs w:val="28"/>
          <w:lang w:eastAsia="en-US" w:bidi="en-US"/>
        </w:rPr>
        <w:t>);</w:t>
      </w:r>
    </w:p>
    <w:p w:rsidR="000E620E" w:rsidRPr="001269D7" w:rsidRDefault="00F85029" w:rsidP="009206C7">
      <w:pPr>
        <w:pStyle w:val="afd"/>
        <w:numPr>
          <w:ilvl w:val="0"/>
          <w:numId w:val="71"/>
        </w:numPr>
        <w:jc w:val="both"/>
        <w:rPr>
          <w:rFonts w:ascii="Times New Roman" w:hAnsi="Times New Roman" w:cs="Times New Roman"/>
          <w:sz w:val="28"/>
          <w:szCs w:val="28"/>
        </w:rPr>
      </w:pPr>
      <w:r w:rsidRPr="001269D7">
        <w:rPr>
          <w:rFonts w:ascii="Times New Roman" w:hAnsi="Times New Roman" w:cs="Times New Roman"/>
          <w:sz w:val="28"/>
          <w:szCs w:val="28"/>
        </w:rPr>
        <w:t xml:space="preserve">распознавать и употреблять в устной и письменной </w:t>
      </w:r>
      <w:proofErr w:type="gramStart"/>
      <w:r w:rsidRPr="001269D7">
        <w:rPr>
          <w:rFonts w:ascii="Times New Roman" w:hAnsi="Times New Roman" w:cs="Times New Roman"/>
          <w:sz w:val="28"/>
          <w:szCs w:val="28"/>
        </w:rPr>
        <w:t>речи</w:t>
      </w:r>
      <w:proofErr w:type="gramEnd"/>
      <w:r w:rsidRPr="001269D7">
        <w:rPr>
          <w:rFonts w:ascii="Times New Roman" w:hAnsi="Times New Roman" w:cs="Times New Roman"/>
          <w:sz w:val="28"/>
          <w:szCs w:val="28"/>
        </w:rPr>
        <w:t xml:space="preserve"> изученные многозначные слова, синонимы, антонимы; наиболее частотные фразовые глаголы, сокращения и аббревиатуры;</w:t>
      </w:r>
    </w:p>
    <w:p w:rsidR="00F85029" w:rsidRPr="001269D7" w:rsidRDefault="00F85029" w:rsidP="009206C7">
      <w:pPr>
        <w:pStyle w:val="afd"/>
        <w:numPr>
          <w:ilvl w:val="0"/>
          <w:numId w:val="71"/>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85029" w:rsidRPr="001269D7" w:rsidRDefault="00F85029" w:rsidP="009206C7">
      <w:pPr>
        <w:pStyle w:val="afd"/>
        <w:numPr>
          <w:ilvl w:val="0"/>
          <w:numId w:val="69"/>
        </w:numPr>
        <w:jc w:val="both"/>
        <w:rPr>
          <w:rFonts w:ascii="Times New Roman" w:hAnsi="Times New Roman" w:cs="Times New Roman"/>
          <w:sz w:val="28"/>
          <w:szCs w:val="28"/>
        </w:rPr>
      </w:pPr>
      <w:r w:rsidRPr="001269D7">
        <w:rPr>
          <w:rFonts w:ascii="Times New Roman" w:hAnsi="Times New Roman" w:cs="Times New Roman"/>
          <w:sz w:val="28"/>
          <w:szCs w:val="28"/>
        </w:rPr>
        <w:t>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0E620E" w:rsidRPr="001269D7" w:rsidRDefault="00F85029" w:rsidP="009206C7">
      <w:pPr>
        <w:pStyle w:val="afd"/>
        <w:numPr>
          <w:ilvl w:val="0"/>
          <w:numId w:val="72"/>
        </w:numPr>
        <w:jc w:val="both"/>
        <w:rPr>
          <w:rFonts w:ascii="Times New Roman" w:hAnsi="Times New Roman" w:cs="Times New Roman"/>
          <w:sz w:val="28"/>
          <w:szCs w:val="28"/>
        </w:rPr>
      </w:pPr>
      <w:r w:rsidRPr="001269D7">
        <w:rPr>
          <w:rFonts w:ascii="Times New Roman" w:hAnsi="Times New Roman" w:cs="Times New Roman"/>
          <w:sz w:val="28"/>
          <w:szCs w:val="28"/>
        </w:rPr>
        <w:t xml:space="preserve">распознавать и употреблять в устной и письменной речи: предложения со сложным дополнением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Complex</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Object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все типы вопросительных предложений в </w:t>
      </w:r>
      <w:r w:rsidRPr="001269D7">
        <w:rPr>
          <w:rFonts w:ascii="Times New Roman" w:hAnsi="Times New Roman" w:cs="Times New Roman"/>
          <w:sz w:val="28"/>
          <w:szCs w:val="28"/>
          <w:lang w:val="en-US" w:eastAsia="en-US" w:bidi="en-US"/>
        </w:rPr>
        <w:t>Past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Perfect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Tense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E620E" w:rsidRPr="001269D7" w:rsidRDefault="00F85029" w:rsidP="009206C7">
      <w:pPr>
        <w:pStyle w:val="afd"/>
        <w:numPr>
          <w:ilvl w:val="0"/>
          <w:numId w:val="72"/>
        </w:numPr>
        <w:jc w:val="both"/>
        <w:rPr>
          <w:rFonts w:ascii="Times New Roman" w:hAnsi="Times New Roman" w:cs="Times New Roman"/>
          <w:sz w:val="28"/>
          <w:szCs w:val="28"/>
        </w:rPr>
      </w:pPr>
      <w:r w:rsidRPr="001269D7">
        <w:rPr>
          <w:rFonts w:ascii="Times New Roman" w:hAnsi="Times New Roman" w:cs="Times New Roman"/>
          <w:sz w:val="28"/>
          <w:szCs w:val="28"/>
        </w:rPr>
        <w:t>согласование времён в рамках сложного предложения;</w:t>
      </w:r>
    </w:p>
    <w:p w:rsidR="000E620E" w:rsidRPr="001269D7" w:rsidRDefault="00F85029" w:rsidP="009206C7">
      <w:pPr>
        <w:pStyle w:val="afd"/>
        <w:numPr>
          <w:ilvl w:val="0"/>
          <w:numId w:val="72"/>
        </w:numPr>
        <w:jc w:val="both"/>
        <w:rPr>
          <w:rFonts w:ascii="Times New Roman" w:hAnsi="Times New Roman" w:cs="Times New Roman"/>
          <w:sz w:val="28"/>
          <w:szCs w:val="28"/>
        </w:rPr>
      </w:pPr>
      <w:r w:rsidRPr="001269D7">
        <w:rPr>
          <w:rFonts w:ascii="Times New Roman" w:hAnsi="Times New Roman" w:cs="Times New Roman"/>
          <w:sz w:val="28"/>
          <w:szCs w:val="28"/>
        </w:rPr>
        <w:t xml:space="preserve">согласование подлежащего, выраженного собирательным существительным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family</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police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со сказуемым;</w:t>
      </w:r>
    </w:p>
    <w:p w:rsidR="000E620E" w:rsidRPr="001269D7" w:rsidRDefault="00F85029" w:rsidP="009206C7">
      <w:pPr>
        <w:pStyle w:val="afd"/>
        <w:numPr>
          <w:ilvl w:val="0"/>
          <w:numId w:val="72"/>
        </w:numPr>
        <w:jc w:val="both"/>
        <w:rPr>
          <w:rFonts w:ascii="Times New Roman" w:hAnsi="Times New Roman" w:cs="Times New Roman"/>
          <w:sz w:val="28"/>
          <w:szCs w:val="28"/>
          <w:lang w:val="en-US"/>
        </w:rPr>
      </w:pPr>
      <w:r w:rsidRPr="001269D7">
        <w:rPr>
          <w:rFonts w:ascii="Times New Roman" w:hAnsi="Times New Roman" w:cs="Times New Roman"/>
          <w:sz w:val="28"/>
          <w:szCs w:val="28"/>
        </w:rPr>
        <w:t>конструкции</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rPr>
        <w:t>с</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rPr>
        <w:t>глаголами</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rPr>
        <w:t>на</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lang w:val="en-US" w:eastAsia="en-US" w:bidi="en-US"/>
        </w:rPr>
        <w:t xml:space="preserve">-ing: to love/hate doing something; </w:t>
      </w:r>
      <w:r w:rsidRPr="001269D7">
        <w:rPr>
          <w:rFonts w:ascii="Times New Roman" w:hAnsi="Times New Roman" w:cs="Times New Roman"/>
          <w:sz w:val="28"/>
          <w:szCs w:val="28"/>
        </w:rPr>
        <w:t>конструкции</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rPr>
        <w:t>содержащие</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rPr>
        <w:t>глаголы</w:t>
      </w:r>
      <w:r w:rsidRPr="001269D7">
        <w:rPr>
          <w:rFonts w:ascii="Times New Roman" w:hAnsi="Times New Roman" w:cs="Times New Roman"/>
          <w:sz w:val="28"/>
          <w:szCs w:val="28"/>
          <w:lang w:val="en-US"/>
        </w:rPr>
        <w:t>-</w:t>
      </w:r>
      <w:r w:rsidRPr="001269D7">
        <w:rPr>
          <w:rFonts w:ascii="Times New Roman" w:hAnsi="Times New Roman" w:cs="Times New Roman"/>
          <w:sz w:val="28"/>
          <w:szCs w:val="28"/>
        </w:rPr>
        <w:t>связки</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lang w:val="en-US" w:eastAsia="en-US" w:bidi="en-US"/>
        </w:rPr>
        <w:t xml:space="preserve">to be/to look/to feel/to seem; </w:t>
      </w:r>
      <w:r w:rsidRPr="001269D7">
        <w:rPr>
          <w:rFonts w:ascii="Times New Roman" w:hAnsi="Times New Roman" w:cs="Times New Roman"/>
          <w:sz w:val="28"/>
          <w:szCs w:val="28"/>
        </w:rPr>
        <w:t>конструкции</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lang w:val="en-US" w:eastAsia="en-US" w:bidi="en-US"/>
        </w:rPr>
        <w:t xml:space="preserve">be/get used to do something; be/get used doing something; </w:t>
      </w:r>
      <w:r w:rsidRPr="001269D7">
        <w:rPr>
          <w:rFonts w:ascii="Times New Roman" w:hAnsi="Times New Roman" w:cs="Times New Roman"/>
          <w:sz w:val="28"/>
          <w:szCs w:val="28"/>
        </w:rPr>
        <w:t>конструкцию</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lang w:val="en-US" w:eastAsia="en-US" w:bidi="en-US"/>
        </w:rPr>
        <w:t>both ... and ...;</w:t>
      </w:r>
    </w:p>
    <w:p w:rsidR="000E620E" w:rsidRPr="001269D7" w:rsidRDefault="00F85029" w:rsidP="009206C7">
      <w:pPr>
        <w:pStyle w:val="afd"/>
        <w:numPr>
          <w:ilvl w:val="0"/>
          <w:numId w:val="72"/>
        </w:numPr>
        <w:jc w:val="both"/>
        <w:rPr>
          <w:rFonts w:ascii="Times New Roman" w:hAnsi="Times New Roman" w:cs="Times New Roman"/>
          <w:sz w:val="28"/>
          <w:szCs w:val="28"/>
          <w:lang w:val="en-US"/>
        </w:rPr>
      </w:pPr>
      <w:r w:rsidRPr="001269D7">
        <w:rPr>
          <w:rFonts w:ascii="Times New Roman" w:hAnsi="Times New Roman" w:cs="Times New Roman"/>
          <w:sz w:val="28"/>
          <w:szCs w:val="28"/>
        </w:rPr>
        <w:t>конструкции</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rPr>
        <w:t>с</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rPr>
        <w:t>глаголами</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lang w:val="en-US" w:eastAsia="en-US" w:bidi="en-US"/>
        </w:rPr>
        <w:t xml:space="preserve">to stop, to remember, to forget </w:t>
      </w:r>
      <w:r w:rsidRPr="001269D7">
        <w:rPr>
          <w:rFonts w:ascii="Times New Roman" w:hAnsi="Times New Roman" w:cs="Times New Roman"/>
          <w:sz w:val="28"/>
          <w:szCs w:val="28"/>
          <w:lang w:val="en-US"/>
        </w:rPr>
        <w:t>(</w:t>
      </w:r>
      <w:r w:rsidRPr="001269D7">
        <w:rPr>
          <w:rFonts w:ascii="Times New Roman" w:hAnsi="Times New Roman" w:cs="Times New Roman"/>
          <w:sz w:val="28"/>
          <w:szCs w:val="28"/>
        </w:rPr>
        <w:t>разница</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rPr>
        <w:t>в</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rPr>
        <w:t>значении</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lang w:val="en-US" w:eastAsia="en-US" w:bidi="en-US"/>
        </w:rPr>
        <w:t xml:space="preserve">to stop doing smth </w:t>
      </w:r>
      <w:r w:rsidRPr="001269D7">
        <w:rPr>
          <w:rFonts w:ascii="Times New Roman" w:hAnsi="Times New Roman" w:cs="Times New Roman"/>
          <w:sz w:val="28"/>
          <w:szCs w:val="28"/>
        </w:rPr>
        <w:t>и</w:t>
      </w:r>
      <w:r w:rsidRPr="001269D7">
        <w:rPr>
          <w:rFonts w:ascii="Times New Roman" w:hAnsi="Times New Roman" w:cs="Times New Roman"/>
          <w:sz w:val="28"/>
          <w:szCs w:val="28"/>
          <w:lang w:val="en-US"/>
        </w:rPr>
        <w:t xml:space="preserve"> </w:t>
      </w:r>
      <w:r w:rsidRPr="001269D7">
        <w:rPr>
          <w:rFonts w:ascii="Times New Roman" w:hAnsi="Times New Roman" w:cs="Times New Roman"/>
          <w:sz w:val="28"/>
          <w:szCs w:val="28"/>
          <w:lang w:val="en-US" w:eastAsia="en-US" w:bidi="en-US"/>
        </w:rPr>
        <w:t>to stop to do smth);</w:t>
      </w:r>
    </w:p>
    <w:p w:rsidR="000E620E" w:rsidRPr="001269D7" w:rsidRDefault="00F85029" w:rsidP="009206C7">
      <w:pPr>
        <w:pStyle w:val="afd"/>
        <w:numPr>
          <w:ilvl w:val="0"/>
          <w:numId w:val="72"/>
        </w:numPr>
        <w:jc w:val="both"/>
        <w:rPr>
          <w:rFonts w:ascii="Times New Roman" w:hAnsi="Times New Roman" w:cs="Times New Roman"/>
          <w:sz w:val="28"/>
          <w:szCs w:val="28"/>
        </w:rPr>
      </w:pPr>
      <w:r w:rsidRPr="001269D7">
        <w:rPr>
          <w:rFonts w:ascii="Times New Roman" w:hAnsi="Times New Roman" w:cs="Times New Roman"/>
          <w:sz w:val="28"/>
          <w:szCs w:val="28"/>
        </w:rPr>
        <w:t xml:space="preserve">глаголы в видовременных формах действительного залога в изъявительном наклонении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Past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Perfect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Tense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Present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Perfect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Continuous</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Tense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Future</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in</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the</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Past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модальные глаголы в косвенной речи в настоящем и прошедшем времени; неличные формы глагола (инфинитив, герундий, причастия настоящего и прошедшего времени); наречия </w:t>
      </w:r>
      <w:r w:rsidRPr="001269D7">
        <w:rPr>
          <w:rFonts w:ascii="Times New Roman" w:hAnsi="Times New Roman" w:cs="Times New Roman"/>
          <w:sz w:val="28"/>
          <w:szCs w:val="28"/>
          <w:lang w:val="en-US" w:eastAsia="en-US" w:bidi="en-US"/>
        </w:rPr>
        <w:t>too</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 </w:t>
      </w:r>
      <w:r w:rsidRPr="001269D7">
        <w:rPr>
          <w:rFonts w:ascii="Times New Roman" w:hAnsi="Times New Roman" w:cs="Times New Roman"/>
          <w:sz w:val="28"/>
          <w:szCs w:val="28"/>
          <w:lang w:val="en-US" w:eastAsia="en-US" w:bidi="en-US"/>
        </w:rPr>
        <w:t>enough</w:t>
      </w:r>
      <w:r w:rsidRPr="001269D7">
        <w:rPr>
          <w:rFonts w:ascii="Times New Roman" w:hAnsi="Times New Roman" w:cs="Times New Roman"/>
          <w:sz w:val="28"/>
          <w:szCs w:val="28"/>
          <w:lang w:eastAsia="en-US" w:bidi="en-US"/>
        </w:rPr>
        <w:t>;</w:t>
      </w:r>
    </w:p>
    <w:p w:rsidR="00F85029" w:rsidRPr="001269D7" w:rsidRDefault="00F85029" w:rsidP="009206C7">
      <w:pPr>
        <w:pStyle w:val="afd"/>
        <w:numPr>
          <w:ilvl w:val="0"/>
          <w:numId w:val="72"/>
        </w:numPr>
        <w:jc w:val="both"/>
        <w:rPr>
          <w:rFonts w:ascii="Times New Roman" w:hAnsi="Times New Roman" w:cs="Times New Roman"/>
          <w:sz w:val="28"/>
          <w:szCs w:val="28"/>
        </w:rPr>
      </w:pPr>
      <w:r w:rsidRPr="001269D7">
        <w:rPr>
          <w:rFonts w:ascii="Times New Roman" w:hAnsi="Times New Roman" w:cs="Times New Roman"/>
          <w:sz w:val="28"/>
          <w:szCs w:val="28"/>
        </w:rPr>
        <w:t xml:space="preserve">отрицательные местоимения по (и его производные </w:t>
      </w:r>
      <w:r w:rsidRPr="001269D7">
        <w:rPr>
          <w:rFonts w:ascii="Times New Roman" w:hAnsi="Times New Roman" w:cs="Times New Roman"/>
          <w:sz w:val="28"/>
          <w:szCs w:val="28"/>
          <w:lang w:val="en-US" w:eastAsia="en-US" w:bidi="en-US"/>
        </w:rPr>
        <w:t>nobody</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nothing</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etc</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none</w:t>
      </w:r>
      <w:r w:rsidRPr="001269D7">
        <w:rPr>
          <w:rFonts w:ascii="Times New Roman" w:hAnsi="Times New Roman" w:cs="Times New Roman"/>
          <w:sz w:val="28"/>
          <w:szCs w:val="28"/>
          <w:lang w:eastAsia="en-US" w:bidi="en-US"/>
        </w:rPr>
        <w:t>;</w:t>
      </w:r>
    </w:p>
    <w:p w:rsidR="00F85029" w:rsidRPr="001269D7" w:rsidRDefault="00F85029" w:rsidP="009206C7">
      <w:pPr>
        <w:pStyle w:val="afd"/>
        <w:numPr>
          <w:ilvl w:val="0"/>
          <w:numId w:val="69"/>
        </w:numPr>
        <w:jc w:val="both"/>
        <w:rPr>
          <w:rFonts w:ascii="Times New Roman" w:hAnsi="Times New Roman" w:cs="Times New Roman"/>
          <w:sz w:val="28"/>
          <w:szCs w:val="28"/>
        </w:rPr>
      </w:pPr>
      <w:r w:rsidRPr="001269D7">
        <w:rPr>
          <w:rFonts w:ascii="Times New Roman" w:hAnsi="Times New Roman" w:cs="Times New Roman"/>
          <w:sz w:val="28"/>
          <w:szCs w:val="28"/>
        </w:rPr>
        <w:t>владеть социокультурными знаниями и умениями:</w:t>
      </w:r>
    </w:p>
    <w:p w:rsidR="00F85029" w:rsidRPr="001269D7" w:rsidRDefault="00F85029" w:rsidP="0094534E">
      <w:pPr>
        <w:pStyle w:val="afd"/>
        <w:numPr>
          <w:ilvl w:val="0"/>
          <w:numId w:val="219"/>
        </w:numPr>
        <w:jc w:val="both"/>
        <w:rPr>
          <w:rFonts w:ascii="Times New Roman" w:hAnsi="Times New Roman" w:cs="Times New Roman"/>
          <w:sz w:val="28"/>
          <w:szCs w:val="28"/>
        </w:rPr>
      </w:pPr>
      <w:r w:rsidRPr="001269D7">
        <w:rPr>
          <w:rFonts w:ascii="Times New Roman" w:hAnsi="Times New Roman" w:cs="Times New Roman"/>
          <w:sz w:val="28"/>
          <w:szCs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85029" w:rsidRPr="001269D7" w:rsidRDefault="00F85029" w:rsidP="0094534E">
      <w:pPr>
        <w:pStyle w:val="afd"/>
        <w:numPr>
          <w:ilvl w:val="0"/>
          <w:numId w:val="219"/>
        </w:numPr>
        <w:jc w:val="both"/>
        <w:rPr>
          <w:rFonts w:ascii="Times New Roman" w:hAnsi="Times New Roman" w:cs="Times New Roman"/>
          <w:sz w:val="28"/>
          <w:szCs w:val="28"/>
        </w:rPr>
      </w:pPr>
      <w:r w:rsidRPr="001269D7">
        <w:rPr>
          <w:rFonts w:ascii="Times New Roman" w:hAnsi="Times New Roman" w:cs="Times New Roman"/>
          <w:sz w:val="28"/>
          <w:szCs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85029" w:rsidRPr="001269D7" w:rsidRDefault="00F85029" w:rsidP="0094534E">
      <w:pPr>
        <w:pStyle w:val="afd"/>
        <w:numPr>
          <w:ilvl w:val="0"/>
          <w:numId w:val="219"/>
        </w:numPr>
        <w:jc w:val="both"/>
        <w:rPr>
          <w:rFonts w:ascii="Times New Roman" w:hAnsi="Times New Roman" w:cs="Times New Roman"/>
          <w:sz w:val="28"/>
          <w:szCs w:val="28"/>
        </w:rPr>
      </w:pPr>
      <w:r w:rsidRPr="001269D7">
        <w:rPr>
          <w:rFonts w:ascii="Times New Roman" w:hAnsi="Times New Roman" w:cs="Times New Roman"/>
          <w:sz w:val="28"/>
          <w:szCs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0E620E" w:rsidRPr="001269D7" w:rsidRDefault="00F85029" w:rsidP="009206C7">
      <w:pPr>
        <w:pStyle w:val="afd"/>
        <w:numPr>
          <w:ilvl w:val="0"/>
          <w:numId w:val="69"/>
        </w:numPr>
        <w:jc w:val="both"/>
        <w:rPr>
          <w:rFonts w:ascii="Times New Roman" w:hAnsi="Times New Roman" w:cs="Times New Roman"/>
          <w:sz w:val="28"/>
          <w:szCs w:val="28"/>
        </w:rPr>
      </w:pPr>
      <w:r w:rsidRPr="001269D7">
        <w:rPr>
          <w:rFonts w:ascii="Times New Roman" w:hAnsi="Times New Roman" w:cs="Times New Roman"/>
          <w:sz w:val="28"/>
          <w:szCs w:val="28"/>
        </w:rPr>
        <w:t xml:space="preserve">владеть компенсаторными умениями: использовать при чтении и аудировании языковую, в том числе контекстуальную, догадку, при </w:t>
      </w:r>
      <w:r w:rsidRPr="001269D7">
        <w:rPr>
          <w:rFonts w:ascii="Times New Roman" w:hAnsi="Times New Roman" w:cs="Times New Roman"/>
          <w:sz w:val="28"/>
          <w:szCs w:val="28"/>
        </w:rPr>
        <w:lastRenderedPageBreak/>
        <w:t>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E620E" w:rsidRPr="001269D7" w:rsidRDefault="00F85029" w:rsidP="009206C7">
      <w:pPr>
        <w:pStyle w:val="afd"/>
        <w:numPr>
          <w:ilvl w:val="0"/>
          <w:numId w:val="69"/>
        </w:numPr>
        <w:jc w:val="both"/>
        <w:rPr>
          <w:rFonts w:ascii="Times New Roman" w:hAnsi="Times New Roman" w:cs="Times New Roman"/>
          <w:sz w:val="28"/>
          <w:szCs w:val="28"/>
        </w:rPr>
      </w:pPr>
      <w:r w:rsidRPr="001269D7">
        <w:rPr>
          <w:rFonts w:ascii="Times New Roman" w:hAnsi="Times New Roman" w:cs="Times New Roman"/>
          <w:sz w:val="28"/>
          <w:szCs w:val="28"/>
        </w:rP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E620E" w:rsidRPr="001269D7" w:rsidRDefault="00F85029" w:rsidP="009206C7">
      <w:pPr>
        <w:pStyle w:val="afd"/>
        <w:numPr>
          <w:ilvl w:val="0"/>
          <w:numId w:val="69"/>
        </w:numPr>
        <w:jc w:val="both"/>
        <w:rPr>
          <w:rFonts w:ascii="Times New Roman" w:hAnsi="Times New Roman" w:cs="Times New Roman"/>
          <w:sz w:val="28"/>
          <w:szCs w:val="28"/>
        </w:rPr>
      </w:pPr>
      <w:r w:rsidRPr="001269D7">
        <w:rPr>
          <w:rFonts w:ascii="Times New Roman" w:hAnsi="Times New Roman" w:cs="Times New Roman"/>
          <w:sz w:val="28"/>
          <w:szCs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0E620E" w:rsidRPr="001269D7" w:rsidRDefault="00F85029" w:rsidP="009206C7">
      <w:pPr>
        <w:pStyle w:val="afd"/>
        <w:numPr>
          <w:ilvl w:val="0"/>
          <w:numId w:val="69"/>
        </w:numPr>
        <w:jc w:val="both"/>
        <w:rPr>
          <w:rFonts w:ascii="Times New Roman" w:hAnsi="Times New Roman" w:cs="Times New Roman"/>
          <w:sz w:val="28"/>
          <w:szCs w:val="28"/>
        </w:rPr>
      </w:pPr>
      <w:r w:rsidRPr="001269D7">
        <w:rPr>
          <w:rFonts w:ascii="Times New Roman" w:hAnsi="Times New Roman" w:cs="Times New Roman"/>
          <w:sz w:val="28"/>
          <w:szCs w:val="28"/>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E620E" w:rsidRPr="001269D7" w:rsidRDefault="00F85029" w:rsidP="009206C7">
      <w:pPr>
        <w:pStyle w:val="afd"/>
        <w:numPr>
          <w:ilvl w:val="0"/>
          <w:numId w:val="69"/>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иноязычные словари и справочники, в том числе информационно-справочные системы в электронной форме;</w:t>
      </w:r>
    </w:p>
    <w:p w:rsidR="000E620E" w:rsidRPr="001269D7" w:rsidRDefault="00F85029" w:rsidP="009206C7">
      <w:pPr>
        <w:pStyle w:val="afd"/>
        <w:numPr>
          <w:ilvl w:val="0"/>
          <w:numId w:val="69"/>
        </w:numPr>
        <w:jc w:val="both"/>
        <w:rPr>
          <w:rFonts w:ascii="Times New Roman" w:hAnsi="Times New Roman" w:cs="Times New Roman"/>
          <w:sz w:val="28"/>
          <w:szCs w:val="28"/>
        </w:rPr>
      </w:pPr>
      <w:r w:rsidRPr="001269D7">
        <w:rPr>
          <w:rFonts w:ascii="Times New Roman" w:hAnsi="Times New Roman" w:cs="Times New Roman"/>
          <w:sz w:val="28"/>
          <w:szCs w:val="28"/>
        </w:rPr>
        <w:t>достигать взаимопонимания в процессе устного и письменного общения с носителями иностранного языка, людьми другой культуры;</w:t>
      </w:r>
    </w:p>
    <w:p w:rsidR="00F85029" w:rsidRPr="001269D7" w:rsidRDefault="00F85029" w:rsidP="009206C7">
      <w:pPr>
        <w:pStyle w:val="afd"/>
        <w:numPr>
          <w:ilvl w:val="0"/>
          <w:numId w:val="69"/>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85029" w:rsidRPr="001269D7" w:rsidRDefault="00F85029" w:rsidP="000E620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иностранному (английскому) языку к концу обучения в 9 классе:</w:t>
      </w:r>
    </w:p>
    <w:p w:rsidR="00F85029" w:rsidRPr="001269D7" w:rsidRDefault="00F85029" w:rsidP="009206C7">
      <w:pPr>
        <w:pStyle w:val="afd"/>
        <w:numPr>
          <w:ilvl w:val="0"/>
          <w:numId w:val="74"/>
        </w:numPr>
        <w:jc w:val="both"/>
        <w:rPr>
          <w:rFonts w:ascii="Times New Roman" w:hAnsi="Times New Roman" w:cs="Times New Roman"/>
          <w:sz w:val="28"/>
          <w:szCs w:val="28"/>
        </w:rPr>
      </w:pPr>
      <w:r w:rsidRPr="001269D7">
        <w:rPr>
          <w:rFonts w:ascii="Times New Roman" w:hAnsi="Times New Roman" w:cs="Times New Roman"/>
          <w:sz w:val="28"/>
          <w:szCs w:val="28"/>
        </w:rPr>
        <w:t>владеть основными видами речевой деятельности:</w:t>
      </w:r>
    </w:p>
    <w:p w:rsidR="000E620E" w:rsidRPr="001269D7" w:rsidRDefault="00F85029" w:rsidP="009206C7">
      <w:pPr>
        <w:pStyle w:val="afd"/>
        <w:numPr>
          <w:ilvl w:val="0"/>
          <w:numId w:val="75"/>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0E620E" w:rsidRPr="001269D7" w:rsidRDefault="00F85029" w:rsidP="009206C7">
      <w:pPr>
        <w:pStyle w:val="afd"/>
        <w:numPr>
          <w:ilvl w:val="0"/>
          <w:numId w:val="75"/>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0E620E" w:rsidRPr="001269D7" w:rsidRDefault="00F85029" w:rsidP="009206C7">
      <w:pPr>
        <w:pStyle w:val="afd"/>
        <w:numPr>
          <w:ilvl w:val="0"/>
          <w:numId w:val="75"/>
        </w:numPr>
        <w:jc w:val="both"/>
        <w:rPr>
          <w:rFonts w:ascii="Times New Roman" w:hAnsi="Times New Roman" w:cs="Times New Roman"/>
          <w:sz w:val="28"/>
          <w:szCs w:val="28"/>
        </w:rPr>
      </w:pPr>
      <w:r w:rsidRPr="001269D7">
        <w:rPr>
          <w:rFonts w:ascii="Times New Roman" w:hAnsi="Times New Roman" w:cs="Times New Roman"/>
          <w:sz w:val="28"/>
          <w:szCs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E620E" w:rsidRPr="001269D7" w:rsidRDefault="00F85029" w:rsidP="009206C7">
      <w:pPr>
        <w:pStyle w:val="afd"/>
        <w:numPr>
          <w:ilvl w:val="0"/>
          <w:numId w:val="75"/>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смысловое чтение: читать про себя и понимать несложные аутентичные </w:t>
      </w:r>
      <w:r w:rsidRPr="001269D7">
        <w:rPr>
          <w:rFonts w:ascii="Times New Roman" w:hAnsi="Times New Roman" w:cs="Times New Roman"/>
          <w:sz w:val="28"/>
          <w:szCs w:val="28"/>
        </w:rPr>
        <w:lastRenderedPageBreak/>
        <w:t>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1269D7">
        <w:rPr>
          <w:rFonts w:ascii="Times New Roman" w:hAnsi="Times New Roman" w:cs="Times New Roman"/>
          <w:sz w:val="28"/>
          <w:szCs w:val="28"/>
        </w:rPr>
        <w:t xml:space="preserve"> них информацию, обобщать и оценивать полученную при чтении информацию;</w:t>
      </w:r>
    </w:p>
    <w:p w:rsidR="000E620E" w:rsidRPr="001269D7" w:rsidRDefault="00F85029" w:rsidP="009206C7">
      <w:pPr>
        <w:pStyle w:val="afd"/>
        <w:numPr>
          <w:ilvl w:val="0"/>
          <w:numId w:val="75"/>
        </w:numPr>
        <w:jc w:val="both"/>
        <w:rPr>
          <w:rFonts w:ascii="Times New Roman" w:hAnsi="Times New Roman" w:cs="Times New Roman"/>
          <w:sz w:val="28"/>
          <w:szCs w:val="28"/>
        </w:rPr>
      </w:pPr>
      <w:r w:rsidRPr="001269D7">
        <w:rPr>
          <w:rFonts w:ascii="Times New Roman" w:hAnsi="Times New Roman" w:cs="Times New Roman"/>
          <w:sz w:val="28"/>
          <w:szCs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w:t>
      </w:r>
    </w:p>
    <w:p w:rsidR="00F85029" w:rsidRPr="001269D7" w:rsidRDefault="00F85029" w:rsidP="009206C7">
      <w:pPr>
        <w:pStyle w:val="afd"/>
        <w:numPr>
          <w:ilvl w:val="0"/>
          <w:numId w:val="75"/>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w:t>
      </w:r>
      <w:r w:rsidRPr="001269D7">
        <w:rPr>
          <w:rFonts w:ascii="Times New Roman" w:hAnsi="Times New Roman" w:cs="Times New Roman"/>
          <w:sz w:val="28"/>
          <w:szCs w:val="28"/>
        </w:rPr>
        <w:tab/>
        <w:t>проч</w:t>
      </w:r>
      <w:r w:rsidR="000E620E" w:rsidRPr="001269D7">
        <w:rPr>
          <w:rFonts w:ascii="Times New Roman" w:hAnsi="Times New Roman" w:cs="Times New Roman"/>
          <w:sz w:val="28"/>
          <w:szCs w:val="28"/>
        </w:rPr>
        <w:t>итанного</w:t>
      </w:r>
      <w:r w:rsidR="000E620E" w:rsidRPr="001269D7">
        <w:rPr>
          <w:rFonts w:ascii="Times New Roman" w:hAnsi="Times New Roman" w:cs="Times New Roman"/>
          <w:sz w:val="28"/>
          <w:szCs w:val="28"/>
        </w:rPr>
        <w:tab/>
        <w:t>(прослушанного)</w:t>
      </w:r>
      <w:r w:rsidR="000E620E" w:rsidRPr="001269D7">
        <w:rPr>
          <w:rFonts w:ascii="Times New Roman" w:hAnsi="Times New Roman" w:cs="Times New Roman"/>
          <w:sz w:val="28"/>
          <w:szCs w:val="28"/>
        </w:rPr>
        <w:tab/>
        <w:t xml:space="preserve">текста </w:t>
      </w:r>
      <w:r w:rsidRPr="001269D7">
        <w:rPr>
          <w:rFonts w:ascii="Times New Roman" w:hAnsi="Times New Roman" w:cs="Times New Roman"/>
          <w:sz w:val="28"/>
          <w:szCs w:val="28"/>
        </w:rPr>
        <w:t>(объём</w:t>
      </w:r>
      <w:r w:rsidR="000E620E"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roofErr w:type="gramEnd"/>
    </w:p>
    <w:p w:rsidR="00F85029" w:rsidRPr="001269D7" w:rsidRDefault="00F85029" w:rsidP="009206C7">
      <w:pPr>
        <w:pStyle w:val="afd"/>
        <w:numPr>
          <w:ilvl w:val="0"/>
          <w:numId w:val="74"/>
        </w:numPr>
        <w:jc w:val="both"/>
        <w:rPr>
          <w:rFonts w:ascii="Times New Roman" w:hAnsi="Times New Roman" w:cs="Times New Roman"/>
          <w:sz w:val="28"/>
          <w:szCs w:val="28"/>
        </w:rPr>
      </w:pPr>
      <w:r w:rsidRPr="001269D7">
        <w:rPr>
          <w:rFonts w:ascii="Times New Roman" w:hAnsi="Times New Roman" w:cs="Times New Roman"/>
          <w:sz w:val="28"/>
          <w:szCs w:val="28"/>
        </w:rPr>
        <w:t>владеть фонетическими навыками:</w:t>
      </w:r>
      <w:r w:rsidRPr="001269D7">
        <w:rPr>
          <w:rFonts w:ascii="Times New Roman" w:hAnsi="Times New Roman" w:cs="Times New Roman"/>
          <w:sz w:val="28"/>
          <w:szCs w:val="28"/>
        </w:rPr>
        <w:tab/>
        <w:t>различать на слух,</w:t>
      </w:r>
    </w:p>
    <w:p w:rsidR="000E620E" w:rsidRPr="001269D7" w:rsidRDefault="00F85029" w:rsidP="009206C7">
      <w:pPr>
        <w:pStyle w:val="afd"/>
        <w:numPr>
          <w:ilvl w:val="0"/>
          <w:numId w:val="76"/>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w:t>
      </w:r>
      <w:proofErr w:type="gramEnd"/>
      <w:r w:rsidRPr="001269D7">
        <w:rPr>
          <w:rFonts w:ascii="Times New Roman" w:hAnsi="Times New Roman" w:cs="Times New Roman"/>
          <w:sz w:val="28"/>
          <w:szCs w:val="28"/>
        </w:rPr>
        <w:t xml:space="preserve"> слова согласно основным правилам чтения.</w:t>
      </w:r>
    </w:p>
    <w:p w:rsidR="000E620E" w:rsidRPr="001269D7" w:rsidRDefault="00F85029" w:rsidP="009206C7">
      <w:pPr>
        <w:pStyle w:val="afd"/>
        <w:numPr>
          <w:ilvl w:val="0"/>
          <w:numId w:val="76"/>
        </w:numPr>
        <w:jc w:val="both"/>
        <w:rPr>
          <w:rFonts w:ascii="Times New Roman" w:hAnsi="Times New Roman" w:cs="Times New Roman"/>
          <w:sz w:val="28"/>
          <w:szCs w:val="28"/>
        </w:rPr>
      </w:pPr>
      <w:r w:rsidRPr="001269D7">
        <w:rPr>
          <w:rFonts w:ascii="Times New Roman" w:hAnsi="Times New Roman" w:cs="Times New Roman"/>
          <w:sz w:val="28"/>
          <w:szCs w:val="28"/>
        </w:rPr>
        <w:t>владеть орфографическими навыками: правильно писать изученные слова;</w:t>
      </w:r>
    </w:p>
    <w:p w:rsidR="00F85029" w:rsidRPr="001269D7" w:rsidRDefault="00F85029" w:rsidP="009206C7">
      <w:pPr>
        <w:pStyle w:val="afd"/>
        <w:numPr>
          <w:ilvl w:val="0"/>
          <w:numId w:val="76"/>
        </w:numPr>
        <w:jc w:val="both"/>
        <w:rPr>
          <w:rFonts w:ascii="Times New Roman" w:hAnsi="Times New Roman" w:cs="Times New Roman"/>
          <w:sz w:val="28"/>
          <w:szCs w:val="28"/>
        </w:rPr>
      </w:pPr>
      <w:r w:rsidRPr="001269D7">
        <w:rPr>
          <w:rFonts w:ascii="Times New Roman" w:hAnsi="Times New Roman" w:cs="Times New Roman"/>
          <w:sz w:val="28"/>
          <w:szCs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85029" w:rsidRPr="001269D7" w:rsidRDefault="00F85029" w:rsidP="009206C7">
      <w:pPr>
        <w:pStyle w:val="afd"/>
        <w:numPr>
          <w:ilvl w:val="0"/>
          <w:numId w:val="74"/>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в ус</w:t>
      </w:r>
      <w:r w:rsidR="00B6311F" w:rsidRPr="001269D7">
        <w:rPr>
          <w:rFonts w:ascii="Times New Roman" w:hAnsi="Times New Roman" w:cs="Times New Roman"/>
          <w:sz w:val="28"/>
          <w:szCs w:val="28"/>
        </w:rPr>
        <w:t>т</w:t>
      </w:r>
      <w:r w:rsidRPr="001269D7">
        <w:rPr>
          <w:rFonts w:ascii="Times New Roman" w:hAnsi="Times New Roman" w:cs="Times New Roman"/>
          <w:sz w:val="28"/>
          <w:szCs w:val="28"/>
        </w:rPr>
        <w:t>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E620E" w:rsidRPr="001269D7" w:rsidRDefault="00F85029" w:rsidP="009206C7">
      <w:pPr>
        <w:pStyle w:val="afd"/>
        <w:numPr>
          <w:ilvl w:val="0"/>
          <w:numId w:val="77"/>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1269D7">
        <w:rPr>
          <w:rFonts w:ascii="Times New Roman" w:hAnsi="Times New Roman" w:cs="Times New Roman"/>
          <w:sz w:val="28"/>
          <w:szCs w:val="28"/>
          <w:lang w:val="en-US" w:eastAsia="en-US" w:bidi="en-US"/>
        </w:rPr>
        <w:t>under</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over</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dis</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mis</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имена прилагательные с помощью суффиксов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able</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ible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имена существительные с помощью отрицательных префиксов </w:t>
      </w:r>
      <w:r w:rsidRPr="001269D7">
        <w:rPr>
          <w:rFonts w:ascii="Times New Roman" w:hAnsi="Times New Roman" w:cs="Times New Roman"/>
          <w:sz w:val="28"/>
          <w:szCs w:val="28"/>
          <w:lang w:val="en-US" w:eastAsia="en-US" w:bidi="en-US"/>
        </w:rPr>
        <w:t>in</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im</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сложное прилагательное путём соединения основы числительного с основой существительного с добавлением суффикса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ed</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eight</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legged</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сложное существительное путём соединения основ существительного с </w:t>
      </w:r>
      <w:r w:rsidRPr="001269D7">
        <w:rPr>
          <w:rFonts w:ascii="Times New Roman" w:hAnsi="Times New Roman" w:cs="Times New Roman"/>
          <w:sz w:val="28"/>
          <w:szCs w:val="28"/>
        </w:rPr>
        <w:lastRenderedPageBreak/>
        <w:t xml:space="preserve">предлогом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mother</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in</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law</w:t>
      </w:r>
      <w:proofErr w:type="gramEnd"/>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сложное прилагательное путём соединения основы прилагательного с основой причастия </w:t>
      </w:r>
      <w:r w:rsidRPr="001269D7">
        <w:rPr>
          <w:rFonts w:ascii="Times New Roman" w:hAnsi="Times New Roman" w:cs="Times New Roman"/>
          <w:sz w:val="28"/>
          <w:szCs w:val="28"/>
          <w:lang w:val="en-US" w:eastAsia="en-US" w:bidi="en-US"/>
        </w:rPr>
        <w:t>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nice</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looking</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сложное прилагательное путём соединения наречия с основой причастия II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well</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behaved</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глагол от прилагательного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cool</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 </w:t>
      </w:r>
      <w:r w:rsidRPr="001269D7">
        <w:rPr>
          <w:rFonts w:ascii="Times New Roman" w:hAnsi="Times New Roman" w:cs="Times New Roman"/>
          <w:sz w:val="28"/>
          <w:szCs w:val="28"/>
          <w:lang w:val="en-US" w:eastAsia="en-US" w:bidi="en-US"/>
        </w:rPr>
        <w:t>to</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cool</w:t>
      </w:r>
      <w:r w:rsidRPr="001269D7">
        <w:rPr>
          <w:rFonts w:ascii="Times New Roman" w:hAnsi="Times New Roman" w:cs="Times New Roman"/>
          <w:sz w:val="28"/>
          <w:szCs w:val="28"/>
          <w:lang w:eastAsia="en-US" w:bidi="en-US"/>
        </w:rPr>
        <w:t>);</w:t>
      </w:r>
    </w:p>
    <w:p w:rsidR="000E620E" w:rsidRPr="001269D7" w:rsidRDefault="00F85029" w:rsidP="009206C7">
      <w:pPr>
        <w:pStyle w:val="afd"/>
        <w:numPr>
          <w:ilvl w:val="0"/>
          <w:numId w:val="77"/>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85029" w:rsidRPr="001269D7" w:rsidRDefault="00F85029" w:rsidP="009206C7">
      <w:pPr>
        <w:pStyle w:val="afd"/>
        <w:numPr>
          <w:ilvl w:val="0"/>
          <w:numId w:val="77"/>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85029" w:rsidRPr="001269D7" w:rsidRDefault="00F85029" w:rsidP="009206C7">
      <w:pPr>
        <w:pStyle w:val="afd"/>
        <w:numPr>
          <w:ilvl w:val="0"/>
          <w:numId w:val="74"/>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понимать особенности структуры простых и сложных предложений и различных коммуникативных типов предложений английского языка;</w:t>
      </w:r>
      <w:r w:rsidR="000E620E"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распознавать и употреблять в устной и письменной речи: предложения со сложным дополнением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Complex</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Object</w:t>
      </w:r>
      <w:r w:rsidRPr="001269D7">
        <w:rPr>
          <w:rFonts w:ascii="Times New Roman" w:hAnsi="Times New Roman" w:cs="Times New Roman"/>
          <w:sz w:val="28"/>
          <w:szCs w:val="28"/>
          <w:lang w:eastAsia="en-US" w:bidi="en-US"/>
        </w:rPr>
        <w:t>) (</w:t>
      </w:r>
      <w:r w:rsidRPr="001269D7">
        <w:rPr>
          <w:rFonts w:ascii="Times New Roman" w:hAnsi="Times New Roman" w:cs="Times New Roman"/>
          <w:sz w:val="28"/>
          <w:szCs w:val="28"/>
          <w:lang w:val="en-US" w:eastAsia="en-US" w:bidi="en-US"/>
        </w:rPr>
        <w:t>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want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to</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have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my</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hair</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cut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предложения с </w:t>
      </w:r>
      <w:r w:rsidRPr="001269D7">
        <w:rPr>
          <w:rFonts w:ascii="Times New Roman" w:hAnsi="Times New Roman" w:cs="Times New Roman"/>
          <w:sz w:val="28"/>
          <w:szCs w:val="28"/>
          <w:lang w:val="en-US" w:eastAsia="en-US" w:bidi="en-US"/>
        </w:rPr>
        <w:t>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wish</w:t>
      </w:r>
      <w:r w:rsidRPr="001269D7">
        <w:rPr>
          <w:rFonts w:ascii="Times New Roman" w:hAnsi="Times New Roman" w:cs="Times New Roman"/>
          <w:sz w:val="28"/>
          <w:szCs w:val="28"/>
          <w:lang w:eastAsia="en-US" w:bidi="en-US"/>
        </w:rPr>
        <w:t>;</w:t>
      </w:r>
      <w:r w:rsidR="000E620E"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условные предложения нереального характера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Conditional</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II);</w:t>
      </w:r>
      <w:r w:rsidR="000E620E"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конструкцию для выражения предпочтения </w:t>
      </w:r>
      <w:r w:rsidRPr="001269D7">
        <w:rPr>
          <w:rFonts w:ascii="Times New Roman" w:hAnsi="Times New Roman" w:cs="Times New Roman"/>
          <w:sz w:val="28"/>
          <w:szCs w:val="28"/>
          <w:lang w:val="en-US" w:eastAsia="en-US" w:bidi="en-US"/>
        </w:rPr>
        <w:t>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prefer</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w:t>
      </w:r>
      <w:r w:rsidRPr="001269D7">
        <w:rPr>
          <w:rFonts w:ascii="Times New Roman" w:hAnsi="Times New Roman" w:cs="Times New Roman"/>
          <w:sz w:val="28"/>
          <w:szCs w:val="28"/>
          <w:lang w:eastAsia="en-US" w:bidi="en-US"/>
        </w:rPr>
        <w:t>.</w:t>
      </w:r>
      <w:proofErr w:type="gramEnd"/>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d</w:t>
      </w:r>
      <w:r w:rsidRPr="001269D7">
        <w:rPr>
          <w:rFonts w:ascii="Times New Roman" w:hAnsi="Times New Roman" w:cs="Times New Roman"/>
          <w:sz w:val="28"/>
          <w:szCs w:val="28"/>
          <w:lang w:eastAsia="en-US" w:bidi="en-US"/>
        </w:rPr>
        <w:t xml:space="preserve"> </w:t>
      </w:r>
      <w:proofErr w:type="gramStart"/>
      <w:r w:rsidRPr="001269D7">
        <w:rPr>
          <w:rFonts w:ascii="Times New Roman" w:hAnsi="Times New Roman" w:cs="Times New Roman"/>
          <w:sz w:val="28"/>
          <w:szCs w:val="28"/>
          <w:lang w:val="en-US" w:eastAsia="en-US" w:bidi="en-US"/>
        </w:rPr>
        <w:t>prefer</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w:t>
      </w:r>
      <w:proofErr w:type="gramEnd"/>
      <w:r w:rsidRPr="001269D7">
        <w:rPr>
          <w:rFonts w:ascii="Times New Roman" w:hAnsi="Times New Roman" w:cs="Times New Roman"/>
          <w:sz w:val="28"/>
          <w:szCs w:val="28"/>
        </w:rPr>
        <w:t xml:space="preserve">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d</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rather</w:t>
      </w:r>
      <w:r w:rsidRPr="001269D7">
        <w:rPr>
          <w:rFonts w:ascii="Times New Roman" w:hAnsi="Times New Roman" w:cs="Times New Roman"/>
          <w:sz w:val="28"/>
          <w:szCs w:val="28"/>
          <w:lang w:eastAsia="en-US" w:bidi="en-US"/>
        </w:rPr>
        <w:t>...;</w:t>
      </w:r>
      <w:r w:rsidR="000E620E"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предложения с конструкцией </w:t>
      </w:r>
      <w:r w:rsidRPr="001269D7">
        <w:rPr>
          <w:rFonts w:ascii="Times New Roman" w:hAnsi="Times New Roman" w:cs="Times New Roman"/>
          <w:sz w:val="28"/>
          <w:szCs w:val="28"/>
          <w:lang w:val="en-US" w:eastAsia="en-US" w:bidi="en-US"/>
        </w:rPr>
        <w:t>either</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 </w:t>
      </w:r>
      <w:r w:rsidRPr="001269D7">
        <w:rPr>
          <w:rFonts w:ascii="Times New Roman" w:hAnsi="Times New Roman" w:cs="Times New Roman"/>
          <w:sz w:val="28"/>
          <w:szCs w:val="28"/>
          <w:lang w:val="en-US" w:eastAsia="en-US" w:bidi="en-US"/>
        </w:rPr>
        <w:t>or</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neither</w:t>
      </w:r>
      <w:r w:rsidRPr="001269D7">
        <w:rPr>
          <w:rFonts w:ascii="Times New Roman" w:hAnsi="Times New Roman" w:cs="Times New Roman"/>
          <w:sz w:val="28"/>
          <w:szCs w:val="28"/>
          <w:lang w:eastAsia="en-US" w:bidi="en-US"/>
        </w:rPr>
        <w:t xml:space="preserve"> ... </w:t>
      </w:r>
      <w:r w:rsidRPr="001269D7">
        <w:rPr>
          <w:rFonts w:ascii="Times New Roman" w:hAnsi="Times New Roman" w:cs="Times New Roman"/>
          <w:sz w:val="28"/>
          <w:szCs w:val="28"/>
          <w:lang w:val="en-US" w:eastAsia="en-US" w:bidi="en-US"/>
        </w:rPr>
        <w:t>nor</w:t>
      </w:r>
      <w:r w:rsidRPr="001269D7">
        <w:rPr>
          <w:rFonts w:ascii="Times New Roman" w:hAnsi="Times New Roman" w:cs="Times New Roman"/>
          <w:sz w:val="28"/>
          <w:szCs w:val="28"/>
          <w:lang w:eastAsia="en-US" w:bidi="en-US"/>
        </w:rPr>
        <w:t>;</w:t>
      </w:r>
      <w:r w:rsidR="000E620E"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формы страдательного залога </w:t>
      </w:r>
      <w:r w:rsidRPr="001269D7">
        <w:rPr>
          <w:rFonts w:ascii="Times New Roman" w:hAnsi="Times New Roman" w:cs="Times New Roman"/>
          <w:sz w:val="28"/>
          <w:szCs w:val="28"/>
          <w:lang w:val="en-US" w:eastAsia="en-US" w:bidi="en-US"/>
        </w:rPr>
        <w:t>Present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Perfect</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Passive</w:t>
      </w:r>
      <w:r w:rsidRPr="001269D7">
        <w:rPr>
          <w:rFonts w:ascii="Times New Roman" w:hAnsi="Times New Roman" w:cs="Times New Roman"/>
          <w:sz w:val="28"/>
          <w:szCs w:val="28"/>
          <w:lang w:eastAsia="en-US" w:bidi="en-US"/>
        </w:rPr>
        <w:t>;</w:t>
      </w:r>
      <w:r w:rsidR="000E620E"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порядок следования имён прилагательных </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nice</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long</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blond</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lang w:val="en-US" w:eastAsia="en-US" w:bidi="en-US"/>
        </w:rPr>
        <w:t>hair</w:t>
      </w:r>
      <w:r w:rsidRPr="001269D7">
        <w:rPr>
          <w:rFonts w:ascii="Times New Roman" w:hAnsi="Times New Roman" w:cs="Times New Roman"/>
          <w:sz w:val="28"/>
          <w:szCs w:val="28"/>
          <w:lang w:eastAsia="en-US" w:bidi="en-US"/>
        </w:rPr>
        <w:t>);</w:t>
      </w:r>
    </w:p>
    <w:p w:rsidR="00F85029" w:rsidRPr="001269D7" w:rsidRDefault="00F85029" w:rsidP="009206C7">
      <w:pPr>
        <w:pStyle w:val="afd"/>
        <w:numPr>
          <w:ilvl w:val="0"/>
          <w:numId w:val="74"/>
        </w:numPr>
        <w:jc w:val="both"/>
        <w:rPr>
          <w:rFonts w:ascii="Times New Roman" w:hAnsi="Times New Roman" w:cs="Times New Roman"/>
          <w:sz w:val="28"/>
          <w:szCs w:val="28"/>
        </w:rPr>
      </w:pPr>
      <w:r w:rsidRPr="001269D7">
        <w:rPr>
          <w:rFonts w:ascii="Times New Roman" w:hAnsi="Times New Roman" w:cs="Times New Roman"/>
          <w:sz w:val="28"/>
          <w:szCs w:val="28"/>
        </w:rPr>
        <w:t>владеть социокультурными знаниями и умениями:</w:t>
      </w:r>
    </w:p>
    <w:p w:rsidR="000E620E" w:rsidRPr="001269D7" w:rsidRDefault="00F85029" w:rsidP="009206C7">
      <w:pPr>
        <w:pStyle w:val="afd"/>
        <w:numPr>
          <w:ilvl w:val="0"/>
          <w:numId w:val="78"/>
        </w:numPr>
        <w:jc w:val="both"/>
        <w:rPr>
          <w:rFonts w:ascii="Times New Roman" w:hAnsi="Times New Roman" w:cs="Times New Roman"/>
          <w:sz w:val="28"/>
          <w:szCs w:val="28"/>
        </w:rPr>
      </w:pPr>
      <w:r w:rsidRPr="001269D7">
        <w:rPr>
          <w:rFonts w:ascii="Times New Roman" w:hAnsi="Times New Roman" w:cs="Times New Roman"/>
          <w:sz w:val="28"/>
          <w:szCs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E620E" w:rsidRPr="001269D7" w:rsidRDefault="00F85029" w:rsidP="009206C7">
      <w:pPr>
        <w:pStyle w:val="afd"/>
        <w:numPr>
          <w:ilvl w:val="0"/>
          <w:numId w:val="78"/>
        </w:numPr>
        <w:jc w:val="both"/>
        <w:rPr>
          <w:rFonts w:ascii="Times New Roman" w:hAnsi="Times New Roman" w:cs="Times New Roman"/>
          <w:sz w:val="28"/>
          <w:szCs w:val="28"/>
        </w:rPr>
      </w:pPr>
      <w:r w:rsidRPr="001269D7">
        <w:rPr>
          <w:rFonts w:ascii="Times New Roman" w:hAnsi="Times New Roman" w:cs="Times New Roman"/>
          <w:sz w:val="28"/>
          <w:szCs w:val="28"/>
        </w:rPr>
        <w:t>выражать модальные значения, чувства и эмоции;</w:t>
      </w:r>
    </w:p>
    <w:p w:rsidR="000E620E" w:rsidRPr="001269D7" w:rsidRDefault="00F85029" w:rsidP="009206C7">
      <w:pPr>
        <w:pStyle w:val="afd"/>
        <w:numPr>
          <w:ilvl w:val="0"/>
          <w:numId w:val="78"/>
        </w:numPr>
        <w:jc w:val="both"/>
        <w:rPr>
          <w:rFonts w:ascii="Times New Roman" w:hAnsi="Times New Roman" w:cs="Times New Roman"/>
          <w:sz w:val="28"/>
          <w:szCs w:val="28"/>
        </w:rPr>
      </w:pPr>
      <w:r w:rsidRPr="001269D7">
        <w:rPr>
          <w:rFonts w:ascii="Times New Roman" w:hAnsi="Times New Roman" w:cs="Times New Roman"/>
          <w:sz w:val="28"/>
          <w:szCs w:val="28"/>
        </w:rPr>
        <w:t>иметь элементарные представления о различных вариантах английского языка;</w:t>
      </w:r>
    </w:p>
    <w:p w:rsidR="00F85029" w:rsidRPr="001269D7" w:rsidRDefault="00F85029" w:rsidP="009206C7">
      <w:pPr>
        <w:pStyle w:val="afd"/>
        <w:numPr>
          <w:ilvl w:val="0"/>
          <w:numId w:val="78"/>
        </w:numPr>
        <w:jc w:val="both"/>
        <w:rPr>
          <w:rFonts w:ascii="Times New Roman" w:hAnsi="Times New Roman" w:cs="Times New Roman"/>
          <w:sz w:val="28"/>
          <w:szCs w:val="28"/>
        </w:rPr>
      </w:pPr>
      <w:r w:rsidRPr="001269D7">
        <w:rPr>
          <w:rFonts w:ascii="Times New Roman" w:hAnsi="Times New Roman" w:cs="Times New Roman"/>
          <w:sz w:val="28"/>
          <w:szCs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E620E" w:rsidRPr="001269D7" w:rsidRDefault="00F85029" w:rsidP="009206C7">
      <w:pPr>
        <w:pStyle w:val="afd"/>
        <w:numPr>
          <w:ilvl w:val="0"/>
          <w:numId w:val="74"/>
        </w:numPr>
        <w:jc w:val="both"/>
        <w:rPr>
          <w:rFonts w:ascii="Times New Roman" w:hAnsi="Times New Roman" w:cs="Times New Roman"/>
          <w:sz w:val="28"/>
          <w:szCs w:val="28"/>
        </w:rPr>
      </w:pPr>
      <w:r w:rsidRPr="001269D7">
        <w:rPr>
          <w:rFonts w:ascii="Times New Roman" w:hAnsi="Times New Roman" w:cs="Times New Roman"/>
          <w:sz w:val="28"/>
          <w:szCs w:val="28"/>
        </w:rPr>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E620E" w:rsidRPr="001269D7" w:rsidRDefault="00F85029" w:rsidP="009206C7">
      <w:pPr>
        <w:pStyle w:val="afd"/>
        <w:numPr>
          <w:ilvl w:val="0"/>
          <w:numId w:val="74"/>
        </w:numPr>
        <w:jc w:val="both"/>
        <w:rPr>
          <w:rFonts w:ascii="Times New Roman" w:hAnsi="Times New Roman" w:cs="Times New Roman"/>
          <w:sz w:val="28"/>
          <w:szCs w:val="28"/>
        </w:rPr>
      </w:pPr>
      <w:r w:rsidRPr="001269D7">
        <w:rPr>
          <w:rFonts w:ascii="Times New Roman" w:hAnsi="Times New Roman" w:cs="Times New Roman"/>
          <w:sz w:val="28"/>
          <w:szCs w:val="28"/>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0E620E" w:rsidRPr="001269D7" w:rsidRDefault="00F85029" w:rsidP="009206C7">
      <w:pPr>
        <w:pStyle w:val="afd"/>
        <w:numPr>
          <w:ilvl w:val="0"/>
          <w:numId w:val="74"/>
        </w:numPr>
        <w:jc w:val="both"/>
        <w:rPr>
          <w:rFonts w:ascii="Times New Roman" w:hAnsi="Times New Roman" w:cs="Times New Roman"/>
          <w:sz w:val="28"/>
          <w:szCs w:val="28"/>
        </w:rPr>
      </w:pPr>
      <w:r w:rsidRPr="001269D7">
        <w:rPr>
          <w:rFonts w:ascii="Times New Roman" w:hAnsi="Times New Roman" w:cs="Times New Roman"/>
          <w:sz w:val="28"/>
          <w:szCs w:val="28"/>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E620E" w:rsidRPr="001269D7" w:rsidRDefault="00F85029" w:rsidP="009206C7">
      <w:pPr>
        <w:pStyle w:val="afd"/>
        <w:numPr>
          <w:ilvl w:val="0"/>
          <w:numId w:val="74"/>
        </w:numPr>
        <w:jc w:val="both"/>
        <w:rPr>
          <w:rFonts w:ascii="Times New Roman" w:hAnsi="Times New Roman" w:cs="Times New Roman"/>
          <w:sz w:val="28"/>
          <w:szCs w:val="28"/>
        </w:rPr>
      </w:pPr>
      <w:r w:rsidRPr="001269D7">
        <w:rPr>
          <w:rFonts w:ascii="Times New Roman" w:hAnsi="Times New Roman" w:cs="Times New Roman"/>
          <w:sz w:val="28"/>
          <w:szCs w:val="28"/>
        </w:rPr>
        <w:t xml:space="preserve">использовать иноязычные словари и справочники, в том числе </w:t>
      </w:r>
      <w:r w:rsidRPr="001269D7">
        <w:rPr>
          <w:rFonts w:ascii="Times New Roman" w:hAnsi="Times New Roman" w:cs="Times New Roman"/>
          <w:sz w:val="28"/>
          <w:szCs w:val="28"/>
        </w:rPr>
        <w:lastRenderedPageBreak/>
        <w:t>информационн</w:t>
      </w:r>
      <w:proofErr w:type="gramStart"/>
      <w:r w:rsidRPr="001269D7">
        <w:rPr>
          <w:rFonts w:ascii="Times New Roman" w:hAnsi="Times New Roman" w:cs="Times New Roman"/>
          <w:sz w:val="28"/>
          <w:szCs w:val="28"/>
        </w:rPr>
        <w:t>о-</w:t>
      </w:r>
      <w:proofErr w:type="gramEnd"/>
      <w:r w:rsidR="00B6311F" w:rsidRPr="001269D7">
        <w:rPr>
          <w:rFonts w:ascii="Times New Roman" w:hAnsi="Times New Roman" w:cs="Times New Roman"/>
          <w:sz w:val="28"/>
          <w:szCs w:val="28"/>
        </w:rPr>
        <w:t xml:space="preserve"> </w:t>
      </w:r>
      <w:r w:rsidRPr="001269D7">
        <w:rPr>
          <w:rFonts w:ascii="Times New Roman" w:hAnsi="Times New Roman" w:cs="Times New Roman"/>
          <w:sz w:val="28"/>
          <w:szCs w:val="28"/>
        </w:rPr>
        <w:t>справочные системы в электронной форме;</w:t>
      </w:r>
    </w:p>
    <w:p w:rsidR="000E620E" w:rsidRPr="001269D7" w:rsidRDefault="00F85029" w:rsidP="009206C7">
      <w:pPr>
        <w:pStyle w:val="afd"/>
        <w:numPr>
          <w:ilvl w:val="0"/>
          <w:numId w:val="74"/>
        </w:numPr>
        <w:jc w:val="both"/>
        <w:rPr>
          <w:rFonts w:ascii="Times New Roman" w:hAnsi="Times New Roman" w:cs="Times New Roman"/>
          <w:sz w:val="28"/>
          <w:szCs w:val="28"/>
        </w:rPr>
      </w:pPr>
      <w:r w:rsidRPr="001269D7">
        <w:rPr>
          <w:rFonts w:ascii="Times New Roman" w:hAnsi="Times New Roman" w:cs="Times New Roman"/>
          <w:sz w:val="28"/>
          <w:szCs w:val="28"/>
        </w:rPr>
        <w:t>достигать взаимопонимания в процессе устного и письменного общения с носителями иностранного языка, людьми другой культуры;</w:t>
      </w:r>
    </w:p>
    <w:p w:rsidR="00F85029" w:rsidRPr="001269D7" w:rsidRDefault="00F85029" w:rsidP="009206C7">
      <w:pPr>
        <w:pStyle w:val="afd"/>
        <w:numPr>
          <w:ilvl w:val="0"/>
          <w:numId w:val="74"/>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809D0" w:rsidRPr="001269D7" w:rsidRDefault="00A809D0" w:rsidP="00A809D0">
      <w:pPr>
        <w:pStyle w:val="afd"/>
        <w:jc w:val="both"/>
        <w:rPr>
          <w:rFonts w:ascii="Times New Roman" w:hAnsi="Times New Roman" w:cs="Times New Roman"/>
          <w:sz w:val="28"/>
          <w:szCs w:val="28"/>
        </w:rPr>
      </w:pPr>
    </w:p>
    <w:p w:rsidR="00A809D0" w:rsidRPr="001269D7" w:rsidRDefault="00E94CDA" w:rsidP="00A809D0">
      <w:pPr>
        <w:pStyle w:val="81"/>
        <w:shd w:val="clear" w:color="auto" w:fill="auto"/>
        <w:spacing w:after="0" w:line="240" w:lineRule="auto"/>
        <w:ind w:firstLine="760"/>
        <w:jc w:val="both"/>
        <w:rPr>
          <w:b w:val="0"/>
        </w:rPr>
      </w:pPr>
      <w:r w:rsidRPr="001269D7">
        <w:rPr>
          <w:b w:val="0"/>
        </w:rPr>
        <w:t>1.</w:t>
      </w:r>
      <w:r w:rsidR="00A809D0" w:rsidRPr="001269D7">
        <w:rPr>
          <w:b w:val="0"/>
        </w:rPr>
        <w:t>2.5. Математика</w:t>
      </w:r>
      <w:bookmarkStart w:id="13" w:name="bookmark31"/>
      <w:bookmarkStart w:id="14" w:name="bookmark32"/>
    </w:p>
    <w:p w:rsidR="00A809D0" w:rsidRPr="001269D7" w:rsidRDefault="00A809D0" w:rsidP="00A809D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учебного курса к концу обучения в 5 классе.</w:t>
      </w:r>
    </w:p>
    <w:p w:rsidR="00A809D0" w:rsidRPr="001269D7" w:rsidRDefault="00A809D0"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 xml:space="preserve">Числа и вычисления. </w:t>
      </w:r>
      <w:r w:rsidRPr="001269D7">
        <w:rPr>
          <w:rFonts w:ascii="Times New Roman" w:hAnsi="Times New Roman" w:cs="Times New Roman"/>
          <w:sz w:val="28"/>
          <w:szCs w:val="28"/>
        </w:rPr>
        <w:t xml:space="preserve">Понимать и правильно употреблять термины, связанные с натуральными числами, обыкновенными и десятичными дробями. Сравнивать и упорядочивать натуральные числа, сравнивать в простейших случаях обыкновенные дроби, десятичные дроби. Соотносить точку на координатной (числовой) прямой с соответствующим ей числом и изображать натуральные числа точками </w:t>
      </w:r>
      <w:proofErr w:type="gramStart"/>
      <w:r w:rsidRPr="001269D7">
        <w:rPr>
          <w:rFonts w:ascii="Times New Roman" w:hAnsi="Times New Roman" w:cs="Times New Roman"/>
          <w:sz w:val="28"/>
          <w:szCs w:val="28"/>
        </w:rPr>
        <w:t>на</w:t>
      </w:r>
      <w:proofErr w:type="gramEnd"/>
      <w:r w:rsidRPr="001269D7">
        <w:rPr>
          <w:rFonts w:ascii="Times New Roman" w:hAnsi="Times New Roman" w:cs="Times New Roman"/>
          <w:sz w:val="28"/>
          <w:szCs w:val="28"/>
        </w:rPr>
        <w:t xml:space="preserve"> координатной (числовой) прямой. Выполнять арифметические действия с натуральными числами, с обыкновенными дробями в простейших случаях. Выполнять проверку, прикидку результата вычислений. Округлять натуральные числа. </w:t>
      </w:r>
    </w:p>
    <w:p w:rsidR="00A809D0" w:rsidRPr="001269D7" w:rsidRDefault="00A809D0"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 xml:space="preserve">Решение текстовых задач. </w:t>
      </w:r>
      <w:r w:rsidRPr="001269D7">
        <w:rPr>
          <w:rFonts w:ascii="Times New Roman" w:hAnsi="Times New Roman" w:cs="Times New Roman"/>
          <w:sz w:val="28"/>
          <w:szCs w:val="28"/>
        </w:rPr>
        <w:t xml:space="preserve">Решать текстовые задачи арифметическим способом и с помощью организованного конечного перебора всех возможных вариантов. </w:t>
      </w:r>
      <w:proofErr w:type="gramStart"/>
      <w:r w:rsidRPr="001269D7">
        <w:rPr>
          <w:rFonts w:ascii="Times New Roman" w:hAnsi="Times New Roman" w:cs="Times New Roman"/>
          <w:sz w:val="28"/>
          <w:szCs w:val="28"/>
        </w:rPr>
        <w:t>Решать задачи, содержащие зависимости, связывающие величины: скорость, время, расстояние, цена, количество, стоимость.</w:t>
      </w:r>
      <w:proofErr w:type="gramEnd"/>
      <w:r w:rsidRPr="001269D7">
        <w:rPr>
          <w:rFonts w:ascii="Times New Roman" w:hAnsi="Times New Roman" w:cs="Times New Roman"/>
          <w:sz w:val="28"/>
          <w:szCs w:val="28"/>
        </w:rPr>
        <w:t xml:space="preserve"> Использовать краткие записи, схемы, таблицы, обозначения при решении задач. Пользоваться основными единицами измерения: цены, массы, расстояния, времени, скорости, выражать одни единицы величины через другие. 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A809D0" w:rsidRPr="001269D7" w:rsidRDefault="00A809D0"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 xml:space="preserve">Наглядная геометрия. </w:t>
      </w:r>
      <w:proofErr w:type="gramStart"/>
      <w:r w:rsidRPr="001269D7">
        <w:rPr>
          <w:rFonts w:ascii="Times New Roman" w:hAnsi="Times New Roman" w:cs="Times New Roman"/>
          <w:sz w:val="28"/>
          <w:szCs w:val="28"/>
        </w:rPr>
        <w:t>Пользоваться геометрическими понятиями: точка, прямая, отрезок, луч, угол, многоугольник, окружность, круг.</w:t>
      </w:r>
      <w:proofErr w:type="gramEnd"/>
      <w:r w:rsidRPr="001269D7">
        <w:rPr>
          <w:rFonts w:ascii="Times New Roman" w:hAnsi="Times New Roman" w:cs="Times New Roman"/>
          <w:sz w:val="28"/>
          <w:szCs w:val="28"/>
        </w:rPr>
        <w:t xml:space="preserve"> Приводить примеры объектов окружающего мира, имеющих форму изученных геометрических фигур. </w:t>
      </w:r>
      <w:proofErr w:type="gramStart"/>
      <w:r w:rsidRPr="001269D7">
        <w:rPr>
          <w:rFonts w:ascii="Times New Roman" w:hAnsi="Times New Roman" w:cs="Times New Roman"/>
          <w:sz w:val="28"/>
          <w:szCs w:val="28"/>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roofErr w:type="gramEnd"/>
      <w:r w:rsidRPr="001269D7">
        <w:rPr>
          <w:rFonts w:ascii="Times New Roman" w:hAnsi="Times New Roman" w:cs="Times New Roman"/>
          <w:sz w:val="28"/>
          <w:szCs w:val="28"/>
        </w:rPr>
        <w:t xml:space="preserve"> Изображать изученные геометрические фигуры на нелинованной и клетчатой бумаге с помощью циркуля и линейки. Находить длины отрезков непосредственным измерением с помощью линейки, строить отрезки заданной длины; строить окружность заданного радиуса. Использовать свойства сторон и углов прямоугольника, квадрата для их построения, вычисления площади и периметра. Вычислять периметр и площадь квадрата, прямоугольника, фигур, составленных из прямоугольников, в том числе фигур, изображённых на клетчатой бумаге. Пользоваться основными метрическими единицами измерения длины, площади; выражать одни единицы величины через другие. </w:t>
      </w:r>
      <w:proofErr w:type="gramStart"/>
      <w:r w:rsidRPr="001269D7">
        <w:rPr>
          <w:rFonts w:ascii="Times New Roman" w:hAnsi="Times New Roman" w:cs="Times New Roman"/>
          <w:sz w:val="28"/>
          <w:szCs w:val="28"/>
        </w:rPr>
        <w:t xml:space="preserve">Распознавать параллелепипед, куб, использовать терминологию: вершина, ребро, грань, измерения, находить измерения </w:t>
      </w:r>
      <w:r w:rsidRPr="001269D7">
        <w:rPr>
          <w:rFonts w:ascii="Times New Roman" w:hAnsi="Times New Roman" w:cs="Times New Roman"/>
          <w:sz w:val="28"/>
          <w:szCs w:val="28"/>
        </w:rPr>
        <w:lastRenderedPageBreak/>
        <w:t>параллелепипеда, куба.</w:t>
      </w:r>
      <w:proofErr w:type="gramEnd"/>
      <w:r w:rsidRPr="001269D7">
        <w:rPr>
          <w:rFonts w:ascii="Times New Roman" w:hAnsi="Times New Roman" w:cs="Times New Roman"/>
          <w:sz w:val="28"/>
          <w:szCs w:val="28"/>
        </w:rPr>
        <w:t xml:space="preserve"> Вычислять объём куба, параллелепипеда по заданным измерениям, пользоваться единицами измерения объёма. Решать несложные задачи на измерение геометрических величин в практических ситуациях.</w:t>
      </w:r>
    </w:p>
    <w:p w:rsidR="00A809D0" w:rsidRPr="001269D7" w:rsidRDefault="00A809D0" w:rsidP="00A809D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учебного курса к концу обучения в 6 классе.</w:t>
      </w:r>
    </w:p>
    <w:p w:rsidR="00A809D0" w:rsidRPr="001269D7" w:rsidRDefault="00A809D0"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 xml:space="preserve">Числа и вычисления. </w:t>
      </w:r>
      <w:r w:rsidRPr="001269D7">
        <w:rPr>
          <w:rFonts w:ascii="Times New Roman" w:hAnsi="Times New Roman" w:cs="Times New Roman"/>
          <w:sz w:val="28"/>
          <w:szCs w:val="28"/>
        </w:rPr>
        <w:t xml:space="preserve">Знать и понимать термины, связанные с различными видами чисел и способами их записи, переходить (если это возможно) от одной формы записи числа к другой. Сравнивать и упорядочивать целые числа, обыкновенные и десятичные дроби, сравнивать числа одного и разных знаков. 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 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 </w:t>
      </w:r>
      <w:proofErr w:type="gramStart"/>
      <w:r w:rsidRPr="001269D7">
        <w:rPr>
          <w:rFonts w:ascii="Times New Roman" w:hAnsi="Times New Roman" w:cs="Times New Roman"/>
          <w:sz w:val="28"/>
          <w:szCs w:val="28"/>
        </w:rPr>
        <w:t>Соотносить точку на координатной прямой с соответствующим ей числом и изображать числа точками на координатной прямой, находить модуль числа.</w:t>
      </w:r>
      <w:proofErr w:type="gramEnd"/>
      <w:r w:rsidRPr="001269D7">
        <w:rPr>
          <w:rFonts w:ascii="Times New Roman" w:hAnsi="Times New Roman" w:cs="Times New Roman"/>
          <w:sz w:val="28"/>
          <w:szCs w:val="28"/>
        </w:rPr>
        <w:t xml:space="preserve"> Соотносить точки в прямоугольной системе координат с координатами этой точки. Округлять целые числа и десятичные дроби, находить приближения чисел.</w:t>
      </w:r>
    </w:p>
    <w:p w:rsidR="00A809D0" w:rsidRPr="001269D7" w:rsidRDefault="00A809D0"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 xml:space="preserve">Числовые и буквенные выражения. </w:t>
      </w:r>
      <w:r w:rsidRPr="001269D7">
        <w:rPr>
          <w:rFonts w:ascii="Times New Roman" w:hAnsi="Times New Roman" w:cs="Times New Roman"/>
          <w:sz w:val="28"/>
          <w:szCs w:val="28"/>
        </w:rPr>
        <w:t xml:space="preserve">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 Пользоваться признаками делимости, раскладывать натуральные числа на простые множители. Пользоваться масштабом, составлять пропорции и отношения. Использовать буквы для обозначения чисел </w:t>
      </w:r>
      <w:proofErr w:type="gramStart"/>
      <w:r w:rsidRPr="001269D7">
        <w:rPr>
          <w:rFonts w:ascii="Times New Roman" w:hAnsi="Times New Roman" w:cs="Times New Roman"/>
          <w:sz w:val="28"/>
          <w:szCs w:val="28"/>
        </w:rPr>
        <w:t>п</w:t>
      </w:r>
      <w:proofErr w:type="gramEnd"/>
      <w:r w:rsidRPr="001269D7">
        <w:rPr>
          <w:rFonts w:ascii="Times New Roman" w:hAnsi="Times New Roman" w:cs="Times New Roman"/>
          <w:sz w:val="28"/>
          <w:szCs w:val="28"/>
        </w:rPr>
        <w:t xml:space="preserve"> 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 Находить неизвестный компонент равенства.</w:t>
      </w:r>
    </w:p>
    <w:p w:rsidR="00A809D0" w:rsidRPr="001269D7" w:rsidRDefault="00A809D0"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 xml:space="preserve">Решение текстовых задач. </w:t>
      </w:r>
      <w:r w:rsidRPr="001269D7">
        <w:rPr>
          <w:rFonts w:ascii="Times New Roman" w:hAnsi="Times New Roman" w:cs="Times New Roman"/>
          <w:sz w:val="28"/>
          <w:szCs w:val="28"/>
        </w:rPr>
        <w:t xml:space="preserve">Решать многошаговые текстовые задачи арифметическим способом. Решать задачи, связанные с отношением, пропорциональностью величин, процентами, решать три основные задачи на дроби и проценты. </w:t>
      </w:r>
      <w:proofErr w:type="gramStart"/>
      <w:r w:rsidRPr="001269D7">
        <w:rPr>
          <w:rFonts w:ascii="Times New Roman" w:hAnsi="Times New Roman" w:cs="Times New Roman"/>
          <w:sz w:val="28"/>
          <w:szCs w:val="28"/>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roofErr w:type="gramEnd"/>
      <w:r w:rsidRPr="001269D7">
        <w:rPr>
          <w:rFonts w:ascii="Times New Roman" w:hAnsi="Times New Roman" w:cs="Times New Roman"/>
          <w:sz w:val="28"/>
          <w:szCs w:val="28"/>
        </w:rPr>
        <w:t xml:space="preserve"> Составлять буквенные выражения по условию задачи. 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w:t>
      </w:r>
    </w:p>
    <w:p w:rsidR="00A809D0" w:rsidRPr="001269D7" w:rsidRDefault="00A809D0"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 xml:space="preserve">Наглядная геометрия. </w:t>
      </w:r>
      <w:r w:rsidRPr="001269D7">
        <w:rPr>
          <w:rFonts w:ascii="Times New Roman" w:hAnsi="Times New Roman" w:cs="Times New Roman"/>
          <w:sz w:val="28"/>
          <w:szCs w:val="28"/>
        </w:rPr>
        <w:t xml:space="preserve">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 </w:t>
      </w:r>
      <w:r w:rsidRPr="001269D7">
        <w:rPr>
          <w:rFonts w:ascii="Times New Roman" w:hAnsi="Times New Roman" w:cs="Times New Roman"/>
          <w:sz w:val="28"/>
          <w:szCs w:val="28"/>
        </w:rPr>
        <w:lastRenderedPageBreak/>
        <w:t xml:space="preserve">Пользоваться геометрическими понятиями: равенство фигур, симметрия, использовать терминологию, связанную с симметрией: ось симметрии, центр симметрии. 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 Вычислять длину ломаной, периметр многоугольника, пользоваться единицами измерения длины, выражать одни единицы измерения длины через другие. </w:t>
      </w:r>
      <w:proofErr w:type="gramStart"/>
      <w:r w:rsidRPr="001269D7">
        <w:rPr>
          <w:rFonts w:ascii="Times New Roman" w:hAnsi="Times New Roman" w:cs="Times New Roman"/>
          <w:sz w:val="28"/>
          <w:szCs w:val="28"/>
        </w:rPr>
        <w:t>Находить, используя чертёжные инструменты, расстояния: между двумя точками, от точки до прямой, длину пути на квадратной сетке.</w:t>
      </w:r>
      <w:proofErr w:type="gramEnd"/>
      <w:r w:rsidRPr="001269D7">
        <w:rPr>
          <w:rFonts w:ascii="Times New Roman" w:hAnsi="Times New Roman" w:cs="Times New Roman"/>
          <w:sz w:val="28"/>
          <w:szCs w:val="28"/>
        </w:rPr>
        <w:t xml:space="preserve"> 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 </w:t>
      </w:r>
      <w:proofErr w:type="gramStart"/>
      <w:r w:rsidRPr="001269D7">
        <w:rPr>
          <w:rFonts w:ascii="Times New Roman" w:hAnsi="Times New Roman" w:cs="Times New Roman"/>
          <w:sz w:val="28"/>
          <w:szCs w:val="28"/>
        </w:rPr>
        <w:t>Распознавать на моделях и изображениях пирамиду, конус, цилиндр, использовать терминологию: вершина, ребро, грань, основание, развёртка.</w:t>
      </w:r>
      <w:proofErr w:type="gramEnd"/>
      <w:r w:rsidRPr="001269D7">
        <w:rPr>
          <w:rFonts w:ascii="Times New Roman" w:hAnsi="Times New Roman" w:cs="Times New Roman"/>
          <w:sz w:val="28"/>
          <w:szCs w:val="28"/>
        </w:rPr>
        <w:t xml:space="preserve"> Изображать на клетчатой бумаге прямоугольный параллелепипед. Вычислять объём прямоугольного параллелепипеда, куба, пользоваться основными единицами измерения объёма. Решать несложные задачи на нахождение геометрических величин в практических ситуациях.</w:t>
      </w:r>
    </w:p>
    <w:p w:rsidR="00A809D0" w:rsidRPr="001269D7" w:rsidRDefault="00A809D0" w:rsidP="00A809D0">
      <w:pPr>
        <w:pStyle w:val="81"/>
        <w:shd w:val="clear" w:color="auto" w:fill="auto"/>
        <w:spacing w:after="0" w:line="240" w:lineRule="auto"/>
        <w:ind w:firstLine="760"/>
        <w:jc w:val="both"/>
        <w:rPr>
          <w:b w:val="0"/>
        </w:rPr>
      </w:pPr>
    </w:p>
    <w:p w:rsidR="009172AC" w:rsidRPr="001269D7" w:rsidRDefault="009172AC" w:rsidP="00A809D0">
      <w:pPr>
        <w:pStyle w:val="81"/>
        <w:shd w:val="clear" w:color="auto" w:fill="auto"/>
        <w:spacing w:after="0" w:line="240" w:lineRule="auto"/>
        <w:ind w:firstLine="760"/>
        <w:jc w:val="both"/>
        <w:rPr>
          <w:b w:val="0"/>
        </w:rPr>
      </w:pPr>
      <w:r w:rsidRPr="001269D7">
        <w:rPr>
          <w:b w:val="0"/>
        </w:rPr>
        <w:t>Предметные результаты освоения программы учебного курса к концу обучения в 7 классе.</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Числа и вычисления.</w:t>
      </w:r>
      <w:r w:rsidR="00A809D0"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Выполнять, сочетая устные и письменные приёмы, арифметические действия с рациональными числами.</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r w:rsidR="00A809D0"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roofErr w:type="gramEnd"/>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Сравнивать и упорядочивать рациональные числа.</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Округлять числа.</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Применять признаки делимости, разложение на множители натуральных чисел.</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Алгебраические выражения.</w:t>
      </w:r>
      <w:r w:rsidR="00A809D0"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Использовать алгебраическую терминологию и символику, применять её в процессе освоения учебного материала.</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Находить значения буквенных выражений при заданных значениях переменных.</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Выполнять преобразования целого выражения в многочлен приведением подобных слагаемых, раскрытием скобок.</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Выполнять умножение одночлена на многочлен и многочлена на многочлен, применять формулы квадрата суммы и квадрата разности.</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Применять преобразования </w:t>
      </w:r>
      <w:r w:rsidRPr="001269D7">
        <w:rPr>
          <w:rFonts w:ascii="Times New Roman" w:hAnsi="Times New Roman" w:cs="Times New Roman"/>
          <w:sz w:val="28"/>
          <w:szCs w:val="28"/>
        </w:rPr>
        <w:lastRenderedPageBreak/>
        <w:t>многочленов для решения различных задач из математики, смежных предметов, из реальной практики.</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Использовать свойства степеней с натуральными показателями для преобразования выражений.</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Уравнения и неравенства.</w:t>
      </w:r>
      <w:r w:rsidR="00A809D0" w:rsidRPr="001269D7">
        <w:rPr>
          <w:rFonts w:ascii="Times New Roman" w:hAnsi="Times New Roman" w:cs="Times New Roman"/>
          <w:i/>
          <w:sz w:val="28"/>
          <w:szCs w:val="28"/>
        </w:rPr>
        <w:t xml:space="preserve"> </w:t>
      </w:r>
      <w:r w:rsidRPr="001269D7">
        <w:rPr>
          <w:rFonts w:ascii="Times New Roman" w:hAnsi="Times New Roman" w:cs="Times New Roman"/>
          <w:sz w:val="28"/>
          <w:szCs w:val="28"/>
        </w:rPr>
        <w:t xml:space="preserve">Решать линейные уравнения с одной переменной, применяя правила перехода от исходного уравнения </w:t>
      </w:r>
      <w:proofErr w:type="gramStart"/>
      <w:r w:rsidRPr="001269D7">
        <w:rPr>
          <w:rFonts w:ascii="Times New Roman" w:hAnsi="Times New Roman" w:cs="Times New Roman"/>
          <w:sz w:val="28"/>
          <w:szCs w:val="28"/>
        </w:rPr>
        <w:t>к</w:t>
      </w:r>
      <w:proofErr w:type="gramEnd"/>
      <w:r w:rsidRPr="001269D7">
        <w:rPr>
          <w:rFonts w:ascii="Times New Roman" w:hAnsi="Times New Roman" w:cs="Times New Roman"/>
          <w:sz w:val="28"/>
          <w:szCs w:val="28"/>
        </w:rPr>
        <w:t xml:space="preserve"> равносильному ему. Проверять, является ли число корнем уравнения.</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Применять графические методы при решении линейных уравнений и их систем.</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Подбирать примеры пар чисел, являющихся решением линейного уравнения с двумя переменными.</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Строить в координатной плоскости график линейного уравнения с двумя переменными, пользуясь графиком, приводить примеры решения уравнения.</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Решать системы двух линейных уравнений с двумя переменными, в том числе графически.</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Функции.</w:t>
      </w:r>
      <w:r w:rsidR="00A809D0" w:rsidRPr="001269D7">
        <w:rPr>
          <w:rFonts w:ascii="Times New Roman" w:hAnsi="Times New Roman" w:cs="Times New Roman"/>
          <w:i/>
          <w:sz w:val="28"/>
          <w:szCs w:val="28"/>
        </w:rPr>
        <w:t xml:space="preserve"> </w:t>
      </w:r>
      <w:proofErr w:type="gramStart"/>
      <w:r w:rsidRPr="001269D7">
        <w:rPr>
          <w:rFonts w:ascii="Times New Roman" w:hAnsi="Times New Roman" w:cs="Times New Roman"/>
          <w:sz w:val="28"/>
          <w:szCs w:val="28"/>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roofErr w:type="gramEnd"/>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Отмечать в координатной плоскости точки по заданным координатам, строить графики линейных функций. </w:t>
      </w:r>
      <w:proofErr w:type="gramStart"/>
      <w:r w:rsidRPr="001269D7">
        <w:rPr>
          <w:rFonts w:ascii="Times New Roman" w:hAnsi="Times New Roman" w:cs="Times New Roman"/>
          <w:sz w:val="28"/>
          <w:szCs w:val="28"/>
        </w:rPr>
        <w:t>Строить график функции</w:t>
      </w:r>
      <w:r w:rsidR="00A809D0" w:rsidRPr="001269D7">
        <w:rPr>
          <w:rFonts w:ascii="Times New Roman" w:hAnsi="Times New Roman" w:cs="Times New Roman"/>
          <w:sz w:val="28"/>
          <w:szCs w:val="28"/>
        </w:rPr>
        <w:t xml:space="preserve"> </w:t>
      </w:r>
      <m:oMath>
        <m:r>
          <w:rPr>
            <w:rFonts w:ascii="Cambria Math" w:hAnsi="Cambria Math" w:cs="Times New Roman"/>
            <w:sz w:val="28"/>
            <w:szCs w:val="28"/>
          </w:rPr>
          <m:t>у = |х</m:t>
        </m:r>
      </m:oMath>
      <w:r w:rsidRPr="001269D7">
        <w:rPr>
          <w:rFonts w:ascii="Times New Roman" w:hAnsi="Times New Roman" w:cs="Times New Roman"/>
          <w:sz w:val="28"/>
          <w:szCs w:val="28"/>
        </w:rPr>
        <w:t>|.</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roofErr w:type="gramEnd"/>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Находить значение функции по значению её аргумента.</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учебного курса к концу обучения в 8 классе.</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Числа и вычисления.</w:t>
      </w:r>
      <w:r w:rsidR="00A809D0" w:rsidRPr="001269D7">
        <w:rPr>
          <w:rFonts w:ascii="Times New Roman" w:hAnsi="Times New Roman" w:cs="Times New Roman"/>
          <w:i/>
          <w:sz w:val="28"/>
          <w:szCs w:val="28"/>
        </w:rPr>
        <w:t xml:space="preserve"> </w:t>
      </w:r>
      <w:r w:rsidRPr="001269D7">
        <w:rPr>
          <w:rFonts w:ascii="Times New Roman" w:hAnsi="Times New Roman" w:cs="Times New Roman"/>
          <w:sz w:val="28"/>
          <w:szCs w:val="28"/>
        </w:rPr>
        <w:t xml:space="preserve">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w:t>
      </w:r>
      <w:proofErr w:type="gramStart"/>
      <w:r w:rsidRPr="001269D7">
        <w:rPr>
          <w:rFonts w:ascii="Times New Roman" w:hAnsi="Times New Roman" w:cs="Times New Roman"/>
          <w:sz w:val="28"/>
          <w:szCs w:val="28"/>
        </w:rPr>
        <w:t>на</w:t>
      </w:r>
      <w:proofErr w:type="gramEnd"/>
      <w:r w:rsidRPr="001269D7">
        <w:rPr>
          <w:rFonts w:ascii="Times New Roman" w:hAnsi="Times New Roman" w:cs="Times New Roman"/>
          <w:sz w:val="28"/>
          <w:szCs w:val="28"/>
        </w:rPr>
        <w:t xml:space="preserve"> координатной прямой.</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Использовать записи больших и малых чисел с помощью десятичных дробей и степеней числа 10.</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Алгебраические выражения.</w:t>
      </w:r>
      <w:r w:rsidR="00A809D0"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Пр</w:t>
      </w:r>
      <w:r w:rsidR="00A809D0" w:rsidRPr="001269D7">
        <w:rPr>
          <w:rFonts w:ascii="Times New Roman" w:hAnsi="Times New Roman" w:cs="Times New Roman"/>
          <w:sz w:val="28"/>
          <w:szCs w:val="28"/>
        </w:rPr>
        <w:t xml:space="preserve">именять понятие степени с целым </w:t>
      </w:r>
      <w:r w:rsidRPr="001269D7">
        <w:rPr>
          <w:rFonts w:ascii="Times New Roman" w:hAnsi="Times New Roman" w:cs="Times New Roman"/>
          <w:sz w:val="28"/>
          <w:szCs w:val="28"/>
        </w:rPr>
        <w:t>показателем, выполнять преобразования выражений, содержащих степени с целым показателем.</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Раскладывать квадратный трёхчлен на множители.</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Применять преобразования выражений для решения различных задач из математики, смежных предметов, из реальной практики.</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Уравнения и неравенства.</w:t>
      </w:r>
      <w:r w:rsidR="00A809D0"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Решать линейные, квадратные уравнения и рациональные уравнения, сводящиеся к ним, системы двух уравнений с двумя переменными.</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Проводить простейшие исследования уравнений и систем уравнений, в том числе с применением графических представлений </w:t>
      </w:r>
      <w:r w:rsidRPr="001269D7">
        <w:rPr>
          <w:rFonts w:ascii="Times New Roman" w:hAnsi="Times New Roman" w:cs="Times New Roman"/>
          <w:sz w:val="28"/>
          <w:szCs w:val="28"/>
        </w:rPr>
        <w:lastRenderedPageBreak/>
        <w:t>(устанавливать, имеет ли уравнение или система уравнений решения, если имеет, то сколько, и прочее).</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Применять свойства числовых неравен</w:t>
      </w:r>
      <w:proofErr w:type="gramStart"/>
      <w:r w:rsidRPr="001269D7">
        <w:rPr>
          <w:rFonts w:ascii="Times New Roman" w:hAnsi="Times New Roman" w:cs="Times New Roman"/>
          <w:sz w:val="28"/>
          <w:szCs w:val="28"/>
        </w:rPr>
        <w:t>ств дл</w:t>
      </w:r>
      <w:proofErr w:type="gramEnd"/>
      <w:r w:rsidRPr="001269D7">
        <w:rPr>
          <w:rFonts w:ascii="Times New Roman" w:hAnsi="Times New Roman" w:cs="Times New Roman"/>
          <w:sz w:val="28"/>
          <w:szCs w:val="28"/>
        </w:rPr>
        <w:t>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Функции.</w:t>
      </w:r>
      <w:r w:rsidR="00A809D0"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Строить графики элементарных функций вида:</w:t>
      </w:r>
      <w:r w:rsidR="00A809D0" w:rsidRPr="001269D7">
        <w:rPr>
          <w:rFonts w:ascii="Times New Roman" w:hAnsi="Times New Roman" w:cs="Times New Roman"/>
          <w:sz w:val="28"/>
          <w:szCs w:val="28"/>
        </w:rPr>
        <w:t xml:space="preserve"> </w:t>
      </w:r>
      <w:r w:rsidR="00A809D0" w:rsidRPr="001269D7">
        <w:rPr>
          <w:rFonts w:ascii="Times New Roman" w:hAnsi="Times New Roman" w:cs="Times New Roman"/>
          <w:sz w:val="28"/>
          <w:szCs w:val="28"/>
          <w:lang w:val="en-US"/>
        </w:rPr>
        <w:t>y</w:t>
      </w:r>
      <w:r w:rsidRPr="001269D7">
        <w:rPr>
          <w:rStyle w:val="41Candara"/>
          <w:rFonts w:ascii="Times New Roman" w:hAnsi="Times New Roman" w:cs="Times New Roman"/>
          <w:sz w:val="28"/>
          <w:szCs w:val="28"/>
        </w:rPr>
        <w:t xml:space="preserve"> = х</w:t>
      </w:r>
      <w:proofErr w:type="gramStart"/>
      <w:r w:rsidRPr="001269D7">
        <w:rPr>
          <w:rStyle w:val="41Candara"/>
          <w:rFonts w:ascii="Times New Roman" w:hAnsi="Times New Roman" w:cs="Times New Roman"/>
          <w:sz w:val="28"/>
          <w:szCs w:val="28"/>
          <w:vertAlign w:val="superscript"/>
        </w:rPr>
        <w:t>2</w:t>
      </w:r>
      <w:proofErr w:type="gramEnd"/>
      <w:r w:rsidRPr="001269D7">
        <w:rPr>
          <w:rStyle w:val="41Candara"/>
          <w:rFonts w:ascii="Times New Roman" w:hAnsi="Times New Roman" w:cs="Times New Roman"/>
          <w:sz w:val="28"/>
          <w:szCs w:val="28"/>
        </w:rPr>
        <w:t xml:space="preserve">, </w:t>
      </w:r>
      <w:r w:rsidR="00A809D0" w:rsidRPr="001269D7">
        <w:rPr>
          <w:rFonts w:ascii="Times New Roman" w:hAnsi="Times New Roman" w:cs="Times New Roman"/>
          <w:sz w:val="28"/>
          <w:szCs w:val="28"/>
        </w:rPr>
        <w:t>у</w:t>
      </w:r>
      <w:r w:rsidRPr="001269D7">
        <w:rPr>
          <w:rStyle w:val="41Candara"/>
          <w:rFonts w:ascii="Times New Roman" w:hAnsi="Times New Roman" w:cs="Times New Roman"/>
          <w:sz w:val="28"/>
          <w:szCs w:val="28"/>
        </w:rPr>
        <w:t xml:space="preserve"> =</w:t>
      </w:r>
      <w:r w:rsidR="00A809D0" w:rsidRPr="001269D7">
        <w:rPr>
          <w:rStyle w:val="41Candara"/>
          <w:rFonts w:ascii="Times New Roman" w:hAnsi="Times New Roman" w:cs="Times New Roman"/>
          <w:sz w:val="28"/>
          <w:szCs w:val="28"/>
        </w:rPr>
        <w:t xml:space="preserve"> </w:t>
      </w:r>
      <m:oMath>
        <m:f>
          <m:fPr>
            <m:ctrlPr>
              <w:rPr>
                <w:rStyle w:val="41Candara"/>
                <w:rFonts w:ascii="Cambria Math" w:hAnsi="Cambria Math" w:cs="Times New Roman"/>
                <w:sz w:val="28"/>
                <w:szCs w:val="28"/>
              </w:rPr>
            </m:ctrlPr>
          </m:fPr>
          <m:num>
            <m:r>
              <m:rPr>
                <m:sty m:val="bi"/>
              </m:rPr>
              <w:rPr>
                <w:rStyle w:val="41Candara"/>
                <w:rFonts w:ascii="Cambria Math" w:hAnsi="Cambria Math" w:cs="Times New Roman"/>
                <w:sz w:val="28"/>
                <w:szCs w:val="28"/>
                <w:lang w:val="en-US"/>
              </w:rPr>
              <m:t>k</m:t>
            </m:r>
          </m:num>
          <m:den>
            <m:r>
              <m:rPr>
                <m:sty m:val="bi"/>
              </m:rPr>
              <w:rPr>
                <w:rStyle w:val="41Candara"/>
                <w:rFonts w:ascii="Cambria Math" w:hAnsi="Cambria Math" w:cs="Times New Roman"/>
                <w:sz w:val="28"/>
                <w:szCs w:val="28"/>
              </w:rPr>
              <m:t>x</m:t>
            </m:r>
          </m:den>
        </m:f>
      </m:oMath>
      <w:r w:rsidRPr="001269D7">
        <w:rPr>
          <w:rFonts w:ascii="Times New Roman" w:hAnsi="Times New Roman" w:cs="Times New Roman"/>
          <w:sz w:val="28"/>
          <w:szCs w:val="28"/>
        </w:rPr>
        <w:t>,</w:t>
      </w:r>
      <w:r w:rsidR="00A809D0" w:rsidRPr="001269D7">
        <w:rPr>
          <w:rFonts w:ascii="Times New Roman" w:hAnsi="Times New Roman" w:cs="Times New Roman"/>
          <w:sz w:val="28"/>
          <w:szCs w:val="28"/>
        </w:rPr>
        <w:t xml:space="preserve">у = </w:t>
      </w:r>
      <m:oMath>
        <m:rad>
          <m:radPr>
            <m:degHide m:val="on"/>
            <m:ctrlPr>
              <w:rPr>
                <w:rFonts w:ascii="Cambria Math" w:hAnsi="Cambria Math" w:cs="Times New Roman"/>
                <w:i/>
                <w:sz w:val="28"/>
                <w:szCs w:val="28"/>
              </w:rPr>
            </m:ctrlPr>
          </m:radPr>
          <m:deg/>
          <m:e>
            <m:r>
              <w:rPr>
                <w:rFonts w:ascii="Cambria Math" w:hAnsi="Cambria Math" w:cs="Times New Roman"/>
                <w:sz w:val="28"/>
                <w:szCs w:val="28"/>
              </w:rPr>
              <m:t>x</m:t>
            </m:r>
          </m:e>
        </m:rad>
      </m:oMath>
      <w:r w:rsidRPr="001269D7">
        <w:rPr>
          <w:rFonts w:ascii="Times New Roman" w:hAnsi="Times New Roman" w:cs="Times New Roman"/>
          <w:sz w:val="28"/>
          <w:szCs w:val="28"/>
        </w:rPr>
        <w:t xml:space="preserve"> описывать свойства числовой</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функции по её графику.</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учебного курса к концу обучения в 9 классе.</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Числа и вычисления.</w:t>
      </w:r>
      <w:r w:rsidR="00A809D0"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Сравнивать и упорядочивать рациональные и иррациональные числа.</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Выполнять арифметические действия с рациональными числами, сочетая устные и письменные приёмы, выполнять вычисления с иррациональными числами.</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Находить значения степеней с целыми показателями и корней, вычислять значения числовых выражений.</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Округлять действительные числа, выполнять прикидку результата вычислений, оценку числовых выражений.</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Уравнения и неравенства.</w:t>
      </w:r>
      <w:r w:rsidR="00A809D0"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Решать линейные и квадратные уравнения, уравнения, сводящиеся к ним, простейшие дробно-рациональные уравнения.</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Решать системы двух линейных уравнений с двумя переменными и системы двух уравнений, в которых одно уравнение не является линейным.</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Решать текстовые задачи алгебраическим способом с помощью составления уравнения или системы двух уравнений с двумя переменными.</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r w:rsidR="00A809D0"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Решать линейные неравенства, квадратные неравенства, изображать решение неравенств на числовой прямой, записывать решение с помощью символов.</w:t>
      </w:r>
      <w:proofErr w:type="gramEnd"/>
      <w:r w:rsidR="00A809D0"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Решать системы линейных неравенств, системы неравенств, включающие</w:t>
      </w:r>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квадратное неравенство, изображать решение системы неравенств на числовой прямой, записывать решение с помощью символов.</w:t>
      </w:r>
      <w:proofErr w:type="gramEnd"/>
      <w:r w:rsidR="00A809D0" w:rsidRPr="001269D7">
        <w:rPr>
          <w:rFonts w:ascii="Times New Roman" w:hAnsi="Times New Roman" w:cs="Times New Roman"/>
          <w:sz w:val="28"/>
          <w:szCs w:val="28"/>
        </w:rPr>
        <w:t xml:space="preserve"> </w:t>
      </w:r>
      <w:r w:rsidRPr="001269D7">
        <w:rPr>
          <w:rFonts w:ascii="Times New Roman" w:hAnsi="Times New Roman" w:cs="Times New Roman"/>
          <w:sz w:val="28"/>
          <w:szCs w:val="28"/>
        </w:rPr>
        <w:t>Использовать неравенства при решении различных задач.</w:t>
      </w:r>
    </w:p>
    <w:p w:rsidR="009172AC" w:rsidRPr="001269D7" w:rsidRDefault="009172AC" w:rsidP="00A809D0">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Функции.</w:t>
      </w:r>
      <w:r w:rsidR="00A809D0"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Распознавать функции изученных видов. Показывать схематически расположение на координатной плоскости графиков функций вида:</w:t>
      </w:r>
      <w:r w:rsidR="00FA2A3F" w:rsidRPr="001269D7">
        <w:rPr>
          <w:rFonts w:ascii="Times New Roman" w:hAnsi="Times New Roman" w:cs="Times New Roman"/>
          <w:sz w:val="28"/>
          <w:szCs w:val="28"/>
        </w:rPr>
        <w:t xml:space="preserve"> </w:t>
      </w:r>
      <m:oMath>
        <m:r>
          <w:rPr>
            <w:rFonts w:ascii="Cambria Math" w:hAnsi="Cambria Math" w:cs="Times New Roman"/>
            <w:sz w:val="28"/>
            <w:szCs w:val="28"/>
          </w:rPr>
          <m:t>y=</m:t>
        </m:r>
        <m:sSup>
          <m:sSupPr>
            <m:ctrlPr>
              <w:rPr>
                <w:rFonts w:ascii="Cambria Math" w:hAnsi="Cambria Math" w:cs="Times New Roman"/>
                <w:i/>
                <w:sz w:val="28"/>
                <w:szCs w:val="28"/>
              </w:rPr>
            </m:ctrlPr>
          </m:sSupPr>
          <m:e>
            <m:r>
              <w:rPr>
                <w:rFonts w:ascii="Cambria Math" w:hAnsi="Cambria Math" w:cs="Times New Roman"/>
                <w:sz w:val="28"/>
                <w:szCs w:val="28"/>
              </w:rPr>
              <m:t>ax</m:t>
            </m:r>
          </m:e>
          <m:sup>
            <m:r>
              <w:rPr>
                <w:rFonts w:ascii="Cambria Math" w:hAnsi="Cambria Math" w:cs="Times New Roman"/>
                <w:sz w:val="28"/>
                <w:szCs w:val="28"/>
              </w:rPr>
              <m:t>2</m:t>
            </m:r>
          </m:sup>
        </m:sSup>
        <m:r>
          <w:rPr>
            <w:rFonts w:ascii="Cambria Math" w:hAnsi="Cambria Math" w:cs="Times New Roman"/>
            <w:sz w:val="28"/>
            <w:szCs w:val="28"/>
          </w:rPr>
          <m:t>+bx+c</m:t>
        </m:r>
      </m:oMath>
      <w:r w:rsidR="00FA2A3F" w:rsidRPr="001269D7">
        <w:rPr>
          <w:rFonts w:ascii="Times New Roman" w:hAnsi="Times New Roman" w:cs="Times New Roman"/>
          <w:sz w:val="28"/>
          <w:szCs w:val="28"/>
        </w:rPr>
        <w:t xml:space="preserve">  </w:t>
      </w:r>
      <w:r w:rsidRPr="001269D7">
        <w:rPr>
          <w:rFonts w:ascii="Times New Roman" w:hAnsi="Times New Roman" w:cs="Times New Roman"/>
          <w:sz w:val="28"/>
          <w:szCs w:val="28"/>
        </w:rPr>
        <w:t>в зависимости от значений коэффициентов, описывать свойства функций.</w:t>
      </w:r>
      <w:r w:rsidR="00FA2A3F" w:rsidRPr="001269D7">
        <w:rPr>
          <w:rFonts w:ascii="Times New Roman" w:hAnsi="Times New Roman" w:cs="Times New Roman"/>
          <w:sz w:val="28"/>
          <w:szCs w:val="28"/>
        </w:rPr>
        <w:t xml:space="preserve"> </w:t>
      </w:r>
      <w:r w:rsidRPr="001269D7">
        <w:rPr>
          <w:rFonts w:ascii="Times New Roman" w:hAnsi="Times New Roman" w:cs="Times New Roman"/>
          <w:sz w:val="28"/>
          <w:szCs w:val="28"/>
        </w:rPr>
        <w:t>Строить и изображать схематически графики квадратичных функций, описывать свойства квадратичных функций по их графикам.</w:t>
      </w:r>
      <w:r w:rsidR="00FA2A3F"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Распознавать квадратичную функцию по формуле, приводить примеры квадратичных функций из реальной жизни, физики, геометрии.</w:t>
      </w:r>
      <w:r w:rsidR="00FA2A3F"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Числовые </w:t>
      </w:r>
      <w:r w:rsidRPr="001269D7">
        <w:rPr>
          <w:rFonts w:ascii="Times New Roman" w:hAnsi="Times New Roman" w:cs="Times New Roman"/>
          <w:sz w:val="28"/>
          <w:szCs w:val="28"/>
        </w:rPr>
        <w:lastRenderedPageBreak/>
        <w:t>последовательности и прогрессии.</w:t>
      </w:r>
      <w:r w:rsidR="00FA2A3F"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Распознавать арифметическую и геометрическую прогрессии при разных способах задания.</w:t>
      </w:r>
      <w:r w:rsidR="00FA2A3F"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Выполнять вычисления с использованием формул </w:t>
      </w:r>
      <w:proofErr w:type="gramStart"/>
      <w:r w:rsidRPr="001269D7">
        <w:rPr>
          <w:rFonts w:ascii="Times New Roman" w:hAnsi="Times New Roman" w:cs="Times New Roman"/>
          <w:sz w:val="28"/>
          <w:szCs w:val="28"/>
        </w:rPr>
        <w:t>-г</w:t>
      </w:r>
      <w:proofErr w:type="gramEnd"/>
      <w:r w:rsidRPr="001269D7">
        <w:rPr>
          <w:rFonts w:ascii="Times New Roman" w:hAnsi="Times New Roman" w:cs="Times New Roman"/>
          <w:sz w:val="28"/>
          <w:szCs w:val="28"/>
        </w:rPr>
        <w:t xml:space="preserve">о члена арифметической и геометрической прогрессий, суммы первых </w:t>
      </w:r>
      <m:oMath>
        <m:r>
          <w:rPr>
            <w:rFonts w:ascii="Cambria Math" w:hAnsi="Cambria Math" w:cs="Times New Roman"/>
            <w:sz w:val="28"/>
            <w:szCs w:val="28"/>
            <w:lang w:val="en-US"/>
          </w:rPr>
          <m:t>n</m:t>
        </m:r>
      </m:oMath>
      <w:r w:rsidRPr="001269D7">
        <w:rPr>
          <w:rFonts w:ascii="Times New Roman" w:hAnsi="Times New Roman" w:cs="Times New Roman"/>
          <w:sz w:val="28"/>
          <w:szCs w:val="28"/>
        </w:rPr>
        <w:t xml:space="preserve"> членов.</w:t>
      </w:r>
      <w:r w:rsidR="00FA2A3F" w:rsidRPr="001269D7">
        <w:rPr>
          <w:rFonts w:ascii="Times New Roman" w:hAnsi="Times New Roman" w:cs="Times New Roman"/>
          <w:sz w:val="28"/>
          <w:szCs w:val="28"/>
        </w:rPr>
        <w:t xml:space="preserve"> </w:t>
      </w:r>
      <w:r w:rsidRPr="001269D7">
        <w:rPr>
          <w:rFonts w:ascii="Times New Roman" w:hAnsi="Times New Roman" w:cs="Times New Roman"/>
          <w:sz w:val="28"/>
          <w:szCs w:val="28"/>
        </w:rPr>
        <w:t>Изображать члены последовательности точками на координатной плоскости.</w:t>
      </w:r>
    </w:p>
    <w:p w:rsidR="00F8011E" w:rsidRPr="001269D7" w:rsidRDefault="009172AC"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F8011E" w:rsidRPr="001269D7" w:rsidRDefault="00F8011E" w:rsidP="00F8011E">
      <w:pPr>
        <w:pStyle w:val="afd"/>
        <w:ind w:firstLine="709"/>
        <w:jc w:val="both"/>
        <w:rPr>
          <w:rFonts w:ascii="Times New Roman" w:hAnsi="Times New Roman" w:cs="Times New Roman"/>
          <w:sz w:val="28"/>
          <w:szCs w:val="28"/>
        </w:rPr>
      </w:pP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учебного курса «Геометрия».</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учебного курса к концу обучения в 7 классе.</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 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 Строить чертежи к геометрическим задачам.</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Пользоваться признаками равенства треугольников, использовать признаки и свойства равнобедренных треугольников при решении задач. Проводить </w:t>
      </w:r>
      <w:proofErr w:type="gramStart"/>
      <w:r w:rsidRPr="001269D7">
        <w:rPr>
          <w:rFonts w:ascii="Times New Roman" w:hAnsi="Times New Roman" w:cs="Times New Roman"/>
          <w:sz w:val="28"/>
          <w:szCs w:val="28"/>
        </w:rPr>
        <w:t>логические рассуждения</w:t>
      </w:r>
      <w:proofErr w:type="gramEnd"/>
      <w:r w:rsidRPr="001269D7">
        <w:rPr>
          <w:rFonts w:ascii="Times New Roman" w:hAnsi="Times New Roman" w:cs="Times New Roman"/>
          <w:sz w:val="28"/>
          <w:szCs w:val="28"/>
        </w:rPr>
        <w:t xml:space="preserve"> с использованием геометрических теорем. 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 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Решать задачи на клетчатой бумаге.</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 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Формулировать определения окружности и круга, хорды и диаметра окружности, пользоваться их свойствами. Уметь применять эти свойства при решении задач. Владеть понятием описанной около треугольника окружности, уметь находить её центр. Пользоваться </w:t>
      </w:r>
      <w:proofErr w:type="gramStart"/>
      <w:r w:rsidRPr="001269D7">
        <w:rPr>
          <w:rFonts w:ascii="Times New Roman" w:hAnsi="Times New Roman" w:cs="Times New Roman"/>
          <w:sz w:val="28"/>
          <w:szCs w:val="28"/>
        </w:rPr>
        <w:t>фактами о том</w:t>
      </w:r>
      <w:proofErr w:type="gramEnd"/>
      <w:r w:rsidRPr="001269D7">
        <w:rPr>
          <w:rFonts w:ascii="Times New Roman" w:hAnsi="Times New Roman" w:cs="Times New Roman"/>
          <w:sz w:val="28"/>
          <w:szCs w:val="28"/>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 Владеть понятием касательной к окружности, пользоваться теоремой о перпендикулярности касательной и радиуса, проведённого к точке касания.</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Пользоваться простейшими геометрическими неравенствами, понимать их </w:t>
      </w:r>
      <w:r w:rsidRPr="001269D7">
        <w:rPr>
          <w:rFonts w:ascii="Times New Roman" w:hAnsi="Times New Roman" w:cs="Times New Roman"/>
          <w:sz w:val="28"/>
          <w:szCs w:val="28"/>
        </w:rPr>
        <w:lastRenderedPageBreak/>
        <w:t>практический смысл. Проводить основные геометрические построения с помощью циркуля и линейки.</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учебного курса к концу обучения в 8 классе.</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Распознавать основные виды четырёхугольников, их элементы, пользоваться их свойствами при решении геометрических задач.</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Применять свойства точки пересечения медиан треугольника (центра масс) в решении задач. 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 Применять признаки подобия треугольников в решении геометрических задач.</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 соответствующие длины. Владеть понятиями синуса, косинуса и тангенса острого угла прямоугольного треугольника. Пользоваться этими понятиями для решения практических задач. 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 Владеть понятием описанного четырёхугольника, применять свойства описанного четырёхугольника при решении задач.</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учебного курса к концу обучения в 9 классе.</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 Пользоваться формулами приведения и основным тригонометрическим тождеством для нахождения соотношений между тригонометрическими величинами. 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длицы и находить углы у подобных фигур. Применять свойства подобия в практических задачах. Уметь приводить примеры подобных фигур в окружающем мире. Пользоваться теоремами о произведении отрезков хорд, о произведении отрезков секущих, о квадрате касательной.</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lastRenderedPageBreak/>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 Пользоваться методом координат на плоскости, применять его в решении геометрических и практических задач.</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8011E" w:rsidRPr="001269D7" w:rsidRDefault="00F8011E" w:rsidP="00F8011E">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Находить оси (или центры) симметрии фигур, применять движения плоскости в простейших случаях. 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F19A8" w:rsidRPr="001269D7" w:rsidRDefault="00BF19A8" w:rsidP="00BF19A8">
      <w:pPr>
        <w:pStyle w:val="afd"/>
        <w:ind w:firstLine="709"/>
        <w:jc w:val="both"/>
        <w:rPr>
          <w:rFonts w:ascii="Times New Roman" w:hAnsi="Times New Roman" w:cs="Times New Roman"/>
          <w:sz w:val="28"/>
          <w:szCs w:val="28"/>
        </w:rPr>
      </w:pP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учебного курса «Вероятность и статистика».</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учебного курса к концу обучения в 7 классе.</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Описывать и интерпретировать реальные числовые данные, представленные в таблицах, на диаграммах, графиках.</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учебного курса к концу обучения в 8 классе.</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Описывать данные с помощью статистических показателей: средних значений и мер рассеивания (размах, дисперсия и стандартное отклонение).</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Находить частоты числовых значений и частоты событий, в том числе по результатам измерений и наблюдений.</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Использовать графические модели: дерево случайного эксперимента, диаграммы Эйлера, числовая прямая.</w:t>
      </w:r>
    </w:p>
    <w:p w:rsidR="00BF19A8" w:rsidRPr="001269D7" w:rsidRDefault="00BF19A8" w:rsidP="00BF19A8">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roofErr w:type="gramEnd"/>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lastRenderedPageBreak/>
        <w:t>Использовать графическое представление множеств и связей между ними для описания процессов и явлений, в том числе при решении задач из других</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учебных предметов и курсов.</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учебного курса к концу обучения в 9 классе.</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Решать задачи организованным перебором вариантов, а также с использованием комбинаторных правил и методов.</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Использовать описательные характеристики для массивов числовых данных, в том числе средние значения и меры рассеивания.</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Находить частоты значений и частоты события, в том числе пользуясь результатами проведённых измерений и наблюдений.</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 случайной величине и о распределении вероятностей.</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F8011E" w:rsidRPr="001269D7" w:rsidRDefault="00F8011E" w:rsidP="00A809D0">
      <w:pPr>
        <w:pStyle w:val="afd"/>
        <w:ind w:firstLine="709"/>
        <w:jc w:val="both"/>
        <w:rPr>
          <w:rFonts w:ascii="Times New Roman" w:hAnsi="Times New Roman" w:cs="Times New Roman"/>
          <w:b/>
          <w:sz w:val="28"/>
          <w:szCs w:val="28"/>
        </w:rPr>
      </w:pP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2.5. Информатика. Предметные результаты освоения программы по информатике на уровне основного общего образования.</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К концу обучения в 7 классе у обучающегося будут сформированы умения:</w:t>
      </w:r>
    </w:p>
    <w:p w:rsidR="00317656" w:rsidRPr="001269D7" w:rsidRDefault="00317656" w:rsidP="009206C7">
      <w:pPr>
        <w:pStyle w:val="afd"/>
        <w:numPr>
          <w:ilvl w:val="0"/>
          <w:numId w:val="79"/>
        </w:numPr>
        <w:jc w:val="both"/>
        <w:rPr>
          <w:rFonts w:ascii="Times New Roman" w:hAnsi="Times New Roman" w:cs="Times New Roman"/>
          <w:sz w:val="28"/>
          <w:szCs w:val="28"/>
        </w:rPr>
      </w:pPr>
      <w:r w:rsidRPr="001269D7">
        <w:rPr>
          <w:rFonts w:ascii="Times New Roman" w:hAnsi="Times New Roman" w:cs="Times New Roman"/>
          <w:sz w:val="28"/>
          <w:szCs w:val="28"/>
        </w:rPr>
        <w:t>пояснять на примерах смысл понятий «информация», «информационный процесс», «обработка информации», «хранение информации», «передача информации»;</w:t>
      </w:r>
    </w:p>
    <w:p w:rsidR="00317656" w:rsidRPr="001269D7" w:rsidRDefault="00317656" w:rsidP="009206C7">
      <w:pPr>
        <w:pStyle w:val="afd"/>
        <w:numPr>
          <w:ilvl w:val="0"/>
          <w:numId w:val="79"/>
        </w:numPr>
        <w:jc w:val="both"/>
        <w:rPr>
          <w:rFonts w:ascii="Times New Roman" w:hAnsi="Times New Roman" w:cs="Times New Roman"/>
          <w:sz w:val="28"/>
          <w:szCs w:val="28"/>
        </w:rPr>
      </w:pPr>
      <w:r w:rsidRPr="001269D7">
        <w:rPr>
          <w:rFonts w:ascii="Times New Roman" w:hAnsi="Times New Roman" w:cs="Times New Roman"/>
          <w:sz w:val="28"/>
          <w:szCs w:val="28"/>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317656" w:rsidRPr="001269D7" w:rsidRDefault="00317656" w:rsidP="009206C7">
      <w:pPr>
        <w:pStyle w:val="afd"/>
        <w:numPr>
          <w:ilvl w:val="0"/>
          <w:numId w:val="79"/>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317656" w:rsidRPr="001269D7" w:rsidRDefault="00317656" w:rsidP="009206C7">
      <w:pPr>
        <w:pStyle w:val="afd"/>
        <w:numPr>
          <w:ilvl w:val="0"/>
          <w:numId w:val="79"/>
        </w:numPr>
        <w:jc w:val="both"/>
        <w:rPr>
          <w:rFonts w:ascii="Times New Roman" w:hAnsi="Times New Roman" w:cs="Times New Roman"/>
          <w:sz w:val="28"/>
          <w:szCs w:val="28"/>
        </w:rPr>
      </w:pPr>
      <w:r w:rsidRPr="001269D7">
        <w:rPr>
          <w:rFonts w:ascii="Times New Roman" w:hAnsi="Times New Roman" w:cs="Times New Roman"/>
          <w:sz w:val="28"/>
          <w:szCs w:val="28"/>
        </w:rPr>
        <w:t>оценивать и сравнивать размеры текстовых, графических, звуковых файлов и видеофайлов;</w:t>
      </w:r>
    </w:p>
    <w:p w:rsidR="00317656" w:rsidRPr="001269D7" w:rsidRDefault="00317656" w:rsidP="009206C7">
      <w:pPr>
        <w:pStyle w:val="afd"/>
        <w:numPr>
          <w:ilvl w:val="0"/>
          <w:numId w:val="79"/>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современных устрой</w:t>
      </w:r>
      <w:proofErr w:type="gramStart"/>
      <w:r w:rsidRPr="001269D7">
        <w:rPr>
          <w:rFonts w:ascii="Times New Roman" w:hAnsi="Times New Roman" w:cs="Times New Roman"/>
          <w:sz w:val="28"/>
          <w:szCs w:val="28"/>
        </w:rPr>
        <w:t>ств хр</w:t>
      </w:r>
      <w:proofErr w:type="gramEnd"/>
      <w:r w:rsidRPr="001269D7">
        <w:rPr>
          <w:rFonts w:ascii="Times New Roman" w:hAnsi="Times New Roman" w:cs="Times New Roman"/>
          <w:sz w:val="28"/>
          <w:szCs w:val="28"/>
        </w:rPr>
        <w:t>анения и передачи информации, сравнивать их количественные характеристики;</w:t>
      </w:r>
    </w:p>
    <w:p w:rsidR="00317656" w:rsidRPr="001269D7" w:rsidRDefault="00317656" w:rsidP="009206C7">
      <w:pPr>
        <w:pStyle w:val="afd"/>
        <w:numPr>
          <w:ilvl w:val="0"/>
          <w:numId w:val="79"/>
        </w:numPr>
        <w:jc w:val="both"/>
        <w:rPr>
          <w:rFonts w:ascii="Times New Roman" w:hAnsi="Times New Roman" w:cs="Times New Roman"/>
          <w:sz w:val="28"/>
          <w:szCs w:val="28"/>
        </w:rPr>
      </w:pPr>
      <w:r w:rsidRPr="001269D7">
        <w:rPr>
          <w:rFonts w:ascii="Times New Roman" w:hAnsi="Times New Roman" w:cs="Times New Roman"/>
          <w:sz w:val="28"/>
          <w:szCs w:val="28"/>
        </w:rPr>
        <w:t>выделять основные этапы в истории и понимать тенденции развития компьютеров и программного обеспечения;</w:t>
      </w:r>
    </w:p>
    <w:p w:rsidR="00317656" w:rsidRPr="001269D7" w:rsidRDefault="00317656" w:rsidP="009206C7">
      <w:pPr>
        <w:pStyle w:val="afd"/>
        <w:numPr>
          <w:ilvl w:val="0"/>
          <w:numId w:val="79"/>
        </w:numPr>
        <w:jc w:val="both"/>
        <w:rPr>
          <w:rFonts w:ascii="Times New Roman" w:hAnsi="Times New Roman" w:cs="Times New Roman"/>
          <w:sz w:val="28"/>
          <w:szCs w:val="28"/>
        </w:rPr>
      </w:pPr>
      <w:r w:rsidRPr="001269D7">
        <w:rPr>
          <w:rFonts w:ascii="Times New Roman" w:hAnsi="Times New Roman" w:cs="Times New Roman"/>
          <w:sz w:val="28"/>
          <w:szCs w:val="28"/>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317656" w:rsidRPr="001269D7" w:rsidRDefault="00317656" w:rsidP="009206C7">
      <w:pPr>
        <w:pStyle w:val="afd"/>
        <w:numPr>
          <w:ilvl w:val="0"/>
          <w:numId w:val="79"/>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соотносить характеристики компьютера с задачами, решаемыми с его помощью;</w:t>
      </w:r>
    </w:p>
    <w:p w:rsidR="00317656" w:rsidRPr="001269D7" w:rsidRDefault="00317656" w:rsidP="009206C7">
      <w:pPr>
        <w:pStyle w:val="afd"/>
        <w:numPr>
          <w:ilvl w:val="0"/>
          <w:numId w:val="79"/>
        </w:numPr>
        <w:jc w:val="both"/>
        <w:rPr>
          <w:rFonts w:ascii="Times New Roman" w:hAnsi="Times New Roman" w:cs="Times New Roman"/>
          <w:sz w:val="28"/>
          <w:szCs w:val="28"/>
        </w:rPr>
      </w:pPr>
      <w:r w:rsidRPr="001269D7">
        <w:rPr>
          <w:rFonts w:ascii="Times New Roman" w:hAnsi="Times New Roman" w:cs="Times New Roman"/>
          <w:sz w:val="28"/>
          <w:szCs w:val="28"/>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317656" w:rsidRPr="001269D7" w:rsidRDefault="00317656" w:rsidP="009206C7">
      <w:pPr>
        <w:pStyle w:val="afd"/>
        <w:numPr>
          <w:ilvl w:val="0"/>
          <w:numId w:val="79"/>
        </w:numPr>
        <w:jc w:val="both"/>
        <w:rPr>
          <w:rFonts w:ascii="Times New Roman" w:hAnsi="Times New Roman" w:cs="Times New Roman"/>
          <w:sz w:val="28"/>
          <w:szCs w:val="28"/>
        </w:rPr>
      </w:pPr>
      <w:r w:rsidRPr="001269D7">
        <w:rPr>
          <w:rFonts w:ascii="Times New Roman" w:hAnsi="Times New Roman" w:cs="Times New Roman"/>
          <w:sz w:val="28"/>
          <w:szCs w:val="28"/>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317656" w:rsidRPr="001269D7" w:rsidRDefault="00317656" w:rsidP="009206C7">
      <w:pPr>
        <w:pStyle w:val="afd"/>
        <w:numPr>
          <w:ilvl w:val="0"/>
          <w:numId w:val="79"/>
        </w:numPr>
        <w:jc w:val="both"/>
        <w:rPr>
          <w:rFonts w:ascii="Times New Roman" w:hAnsi="Times New Roman" w:cs="Times New Roman"/>
          <w:sz w:val="28"/>
          <w:szCs w:val="28"/>
        </w:rPr>
      </w:pPr>
      <w:r w:rsidRPr="001269D7">
        <w:rPr>
          <w:rFonts w:ascii="Times New Roman" w:hAnsi="Times New Roman" w:cs="Times New Roman"/>
          <w:sz w:val="28"/>
          <w:szCs w:val="28"/>
        </w:rPr>
        <w:t>представлять результаты своей деятельности в виде структурированных иллюстрированных документов, мультимедийных презентаций;</w:t>
      </w:r>
    </w:p>
    <w:p w:rsidR="00317656" w:rsidRPr="001269D7" w:rsidRDefault="00317656" w:rsidP="009206C7">
      <w:pPr>
        <w:pStyle w:val="afd"/>
        <w:numPr>
          <w:ilvl w:val="0"/>
          <w:numId w:val="79"/>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 понимать структуру адресов веб-ресурсов; использовать современные сервисы интернет-коммуникаций; соблюдать требования безопасной эксплуатации технических средств информационных и коммуникационных технологий, соблюдать сетевой этикет,</w:t>
      </w:r>
      <w:proofErr w:type="gramEnd"/>
    </w:p>
    <w:p w:rsidR="00317656" w:rsidRPr="001269D7" w:rsidRDefault="00317656" w:rsidP="009206C7">
      <w:pPr>
        <w:pStyle w:val="afd"/>
        <w:numPr>
          <w:ilvl w:val="0"/>
          <w:numId w:val="79"/>
        </w:numPr>
        <w:jc w:val="both"/>
        <w:rPr>
          <w:rFonts w:ascii="Times New Roman" w:hAnsi="Times New Roman" w:cs="Times New Roman"/>
          <w:sz w:val="28"/>
          <w:szCs w:val="28"/>
        </w:rPr>
      </w:pPr>
      <w:r w:rsidRPr="001269D7">
        <w:rPr>
          <w:rFonts w:ascii="Times New Roman" w:hAnsi="Times New Roman" w:cs="Times New Roman"/>
          <w:sz w:val="28"/>
          <w:szCs w:val="28"/>
        </w:rPr>
        <w:t>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317656" w:rsidRPr="001269D7" w:rsidRDefault="00317656" w:rsidP="009206C7">
      <w:pPr>
        <w:pStyle w:val="afd"/>
        <w:numPr>
          <w:ilvl w:val="0"/>
          <w:numId w:val="79"/>
        </w:numPr>
        <w:jc w:val="both"/>
        <w:rPr>
          <w:rFonts w:ascii="Times New Roman" w:hAnsi="Times New Roman" w:cs="Times New Roman"/>
          <w:sz w:val="28"/>
          <w:szCs w:val="28"/>
        </w:rPr>
      </w:pPr>
      <w:r w:rsidRPr="001269D7">
        <w:rPr>
          <w:rFonts w:ascii="Times New Roman" w:hAnsi="Times New Roman" w:cs="Times New Roman"/>
          <w:sz w:val="28"/>
          <w:szCs w:val="28"/>
        </w:rPr>
        <w:t>применять методы профилактики негативного влияния средств информационных и коммуникационных технологий на здоровье пользователя.</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К концу обучения в 8 классе у обучающегося будут сформированы умения:</w:t>
      </w:r>
    </w:p>
    <w:p w:rsidR="00317656" w:rsidRPr="001269D7" w:rsidRDefault="00317656" w:rsidP="009206C7">
      <w:pPr>
        <w:pStyle w:val="afd"/>
        <w:numPr>
          <w:ilvl w:val="0"/>
          <w:numId w:val="80"/>
        </w:numPr>
        <w:jc w:val="both"/>
        <w:rPr>
          <w:rFonts w:ascii="Times New Roman" w:hAnsi="Times New Roman" w:cs="Times New Roman"/>
          <w:sz w:val="28"/>
          <w:szCs w:val="28"/>
        </w:rPr>
      </w:pPr>
      <w:r w:rsidRPr="001269D7">
        <w:rPr>
          <w:rFonts w:ascii="Times New Roman" w:hAnsi="Times New Roman" w:cs="Times New Roman"/>
          <w:sz w:val="28"/>
          <w:szCs w:val="28"/>
        </w:rPr>
        <w:t>пояснять на примерах различия между позиционными и непозиционными системами счисления;</w:t>
      </w:r>
    </w:p>
    <w:p w:rsidR="00317656" w:rsidRPr="001269D7" w:rsidRDefault="00317656" w:rsidP="009206C7">
      <w:pPr>
        <w:pStyle w:val="afd"/>
        <w:numPr>
          <w:ilvl w:val="0"/>
          <w:numId w:val="80"/>
        </w:numPr>
        <w:jc w:val="both"/>
        <w:rPr>
          <w:rFonts w:ascii="Times New Roman" w:hAnsi="Times New Roman" w:cs="Times New Roman"/>
          <w:sz w:val="28"/>
          <w:szCs w:val="28"/>
        </w:rPr>
      </w:pPr>
      <w:r w:rsidRPr="001269D7">
        <w:rPr>
          <w:rFonts w:ascii="Times New Roman" w:hAnsi="Times New Roman" w:cs="Times New Roman"/>
          <w:sz w:val="28"/>
          <w:szCs w:val="28"/>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317656" w:rsidRPr="001269D7" w:rsidRDefault="00317656" w:rsidP="009206C7">
      <w:pPr>
        <w:pStyle w:val="afd"/>
        <w:numPr>
          <w:ilvl w:val="0"/>
          <w:numId w:val="80"/>
        </w:numPr>
        <w:jc w:val="both"/>
        <w:rPr>
          <w:rFonts w:ascii="Times New Roman" w:hAnsi="Times New Roman" w:cs="Times New Roman"/>
          <w:sz w:val="28"/>
          <w:szCs w:val="28"/>
        </w:rPr>
      </w:pPr>
      <w:r w:rsidRPr="001269D7">
        <w:rPr>
          <w:rFonts w:ascii="Times New Roman" w:hAnsi="Times New Roman" w:cs="Times New Roman"/>
          <w:sz w:val="28"/>
          <w:szCs w:val="28"/>
        </w:rPr>
        <w:t>раскрывать смысл понятий «высказывание», «логическая операция», «логическое выражение»;</w:t>
      </w:r>
    </w:p>
    <w:p w:rsidR="00317656" w:rsidRPr="001269D7" w:rsidRDefault="00317656" w:rsidP="009206C7">
      <w:pPr>
        <w:pStyle w:val="afd"/>
        <w:numPr>
          <w:ilvl w:val="0"/>
          <w:numId w:val="80"/>
        </w:numPr>
        <w:jc w:val="both"/>
        <w:rPr>
          <w:rFonts w:ascii="Times New Roman" w:hAnsi="Times New Roman" w:cs="Times New Roman"/>
          <w:sz w:val="28"/>
          <w:szCs w:val="28"/>
        </w:rPr>
      </w:pPr>
      <w:r w:rsidRPr="001269D7">
        <w:rPr>
          <w:rFonts w:ascii="Times New Roman" w:hAnsi="Times New Roman" w:cs="Times New Roman"/>
          <w:sz w:val="28"/>
          <w:szCs w:val="28"/>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317656" w:rsidRPr="001269D7" w:rsidRDefault="00317656" w:rsidP="009206C7">
      <w:pPr>
        <w:pStyle w:val="afd"/>
        <w:numPr>
          <w:ilvl w:val="0"/>
          <w:numId w:val="80"/>
        </w:numPr>
        <w:jc w:val="both"/>
        <w:rPr>
          <w:rFonts w:ascii="Times New Roman" w:hAnsi="Times New Roman" w:cs="Times New Roman"/>
          <w:sz w:val="28"/>
          <w:szCs w:val="28"/>
        </w:rPr>
      </w:pPr>
      <w:r w:rsidRPr="001269D7">
        <w:rPr>
          <w:rFonts w:ascii="Times New Roman" w:hAnsi="Times New Roman" w:cs="Times New Roman"/>
          <w:sz w:val="28"/>
          <w:szCs w:val="28"/>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317656" w:rsidRPr="001269D7" w:rsidRDefault="00317656" w:rsidP="009206C7">
      <w:pPr>
        <w:pStyle w:val="afd"/>
        <w:numPr>
          <w:ilvl w:val="0"/>
          <w:numId w:val="80"/>
        </w:numPr>
        <w:jc w:val="both"/>
        <w:rPr>
          <w:rFonts w:ascii="Times New Roman" w:hAnsi="Times New Roman" w:cs="Times New Roman"/>
          <w:sz w:val="28"/>
          <w:szCs w:val="28"/>
        </w:rPr>
      </w:pPr>
      <w:r w:rsidRPr="001269D7">
        <w:rPr>
          <w:rFonts w:ascii="Times New Roman" w:hAnsi="Times New Roman" w:cs="Times New Roman"/>
          <w:sz w:val="28"/>
          <w:szCs w:val="28"/>
        </w:rPr>
        <w:t>описывать</w:t>
      </w:r>
      <w:r w:rsidRPr="001269D7">
        <w:rPr>
          <w:rFonts w:ascii="Times New Roman" w:hAnsi="Times New Roman" w:cs="Times New Roman"/>
          <w:sz w:val="28"/>
          <w:szCs w:val="28"/>
        </w:rPr>
        <w:tab/>
        <w:t>алгоритм решения</w:t>
      </w:r>
      <w:r w:rsidRPr="001269D7">
        <w:rPr>
          <w:rFonts w:ascii="Times New Roman" w:hAnsi="Times New Roman" w:cs="Times New Roman"/>
          <w:sz w:val="28"/>
          <w:szCs w:val="28"/>
        </w:rPr>
        <w:tab/>
        <w:t>задачи различными</w:t>
      </w:r>
      <w:r w:rsidRPr="001269D7">
        <w:rPr>
          <w:rFonts w:ascii="Times New Roman" w:hAnsi="Times New Roman" w:cs="Times New Roman"/>
          <w:sz w:val="28"/>
          <w:szCs w:val="28"/>
        </w:rPr>
        <w:tab/>
        <w:t>способами, в том числе в виде блок-схемы;</w:t>
      </w:r>
    </w:p>
    <w:p w:rsidR="00317656" w:rsidRPr="001269D7" w:rsidRDefault="00317656" w:rsidP="009206C7">
      <w:pPr>
        <w:pStyle w:val="afd"/>
        <w:numPr>
          <w:ilvl w:val="0"/>
          <w:numId w:val="80"/>
        </w:numPr>
        <w:jc w:val="both"/>
        <w:rPr>
          <w:rFonts w:ascii="Times New Roman" w:hAnsi="Times New Roman" w:cs="Times New Roman"/>
          <w:sz w:val="28"/>
          <w:szCs w:val="28"/>
        </w:rPr>
      </w:pPr>
      <w:r w:rsidRPr="001269D7">
        <w:rPr>
          <w:rFonts w:ascii="Times New Roman" w:hAnsi="Times New Roman" w:cs="Times New Roman"/>
          <w:sz w:val="28"/>
          <w:szCs w:val="28"/>
        </w:rPr>
        <w:t xml:space="preserve">составлять, выполнять вручную и на компьютере несложные алгоритмы с использованием ветвлений и циклов для управления исполнителями, такими, </w:t>
      </w:r>
      <w:r w:rsidRPr="001269D7">
        <w:rPr>
          <w:rFonts w:ascii="Times New Roman" w:hAnsi="Times New Roman" w:cs="Times New Roman"/>
          <w:sz w:val="28"/>
          <w:szCs w:val="28"/>
        </w:rPr>
        <w:lastRenderedPageBreak/>
        <w:t>как «Робот», «Черепашка», «Чертёжник»;</w:t>
      </w:r>
    </w:p>
    <w:p w:rsidR="00317656" w:rsidRPr="001269D7" w:rsidRDefault="00317656" w:rsidP="009206C7">
      <w:pPr>
        <w:pStyle w:val="afd"/>
        <w:numPr>
          <w:ilvl w:val="0"/>
          <w:numId w:val="80"/>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317656" w:rsidRPr="001269D7" w:rsidRDefault="00317656" w:rsidP="009206C7">
      <w:pPr>
        <w:pStyle w:val="afd"/>
        <w:numPr>
          <w:ilvl w:val="0"/>
          <w:numId w:val="80"/>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при разработке программ логические значения, операции и выражения с ними;</w:t>
      </w:r>
    </w:p>
    <w:p w:rsidR="00317656" w:rsidRPr="001269D7" w:rsidRDefault="00317656" w:rsidP="009206C7">
      <w:pPr>
        <w:pStyle w:val="afd"/>
        <w:numPr>
          <w:ilvl w:val="0"/>
          <w:numId w:val="80"/>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предложенные алгоритмы, в том числе определять, какие результаты возможны при заданном множестве исходных значений;</w:t>
      </w:r>
    </w:p>
    <w:p w:rsidR="00317656" w:rsidRPr="001269D7" w:rsidRDefault="00317656" w:rsidP="009206C7">
      <w:pPr>
        <w:pStyle w:val="afd"/>
        <w:numPr>
          <w:ilvl w:val="0"/>
          <w:numId w:val="80"/>
        </w:numPr>
        <w:jc w:val="both"/>
        <w:rPr>
          <w:rFonts w:ascii="Times New Roman" w:hAnsi="Times New Roman" w:cs="Times New Roman"/>
          <w:sz w:val="28"/>
          <w:szCs w:val="28"/>
        </w:rPr>
      </w:pPr>
      <w:r w:rsidRPr="001269D7">
        <w:rPr>
          <w:rFonts w:ascii="Times New Roman" w:hAnsi="Times New Roman" w:cs="Times New Roman"/>
          <w:sz w:val="28"/>
          <w:szCs w:val="28"/>
        </w:rPr>
        <w:t xml:space="preserve">создавать и отлаживать программы на одном из языков программирования (Python, C++, Паскаль, Java, </w:t>
      </w:r>
      <w:proofErr w:type="gramStart"/>
      <w:r w:rsidRPr="001269D7">
        <w:rPr>
          <w:rFonts w:ascii="Times New Roman" w:hAnsi="Times New Roman" w:cs="Times New Roman"/>
          <w:sz w:val="28"/>
          <w:szCs w:val="28"/>
        </w:rPr>
        <w:t>С</w:t>
      </w:r>
      <w:proofErr w:type="gramEnd"/>
      <w:r w:rsidRPr="001269D7">
        <w:rPr>
          <w:rFonts w:ascii="Times New Roman" w:hAnsi="Times New Roman" w:cs="Times New Roman"/>
          <w:sz w:val="28"/>
          <w:szCs w:val="28"/>
        </w:rPr>
        <w:t>#,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К концу обучения в 9 классе у обучающегося будут сформированы умения:</w:t>
      </w:r>
    </w:p>
    <w:p w:rsidR="00317656" w:rsidRPr="001269D7" w:rsidRDefault="00317656" w:rsidP="009206C7">
      <w:pPr>
        <w:pStyle w:val="afd"/>
        <w:numPr>
          <w:ilvl w:val="0"/>
          <w:numId w:val="81"/>
        </w:numPr>
        <w:jc w:val="both"/>
        <w:rPr>
          <w:rFonts w:ascii="Times New Roman" w:hAnsi="Times New Roman" w:cs="Times New Roman"/>
          <w:sz w:val="28"/>
          <w:szCs w:val="28"/>
        </w:rPr>
      </w:pPr>
      <w:r w:rsidRPr="001269D7">
        <w:rPr>
          <w:rFonts w:ascii="Times New Roman" w:hAnsi="Times New Roman" w:cs="Times New Roman"/>
          <w:sz w:val="28"/>
          <w:szCs w:val="28"/>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317656" w:rsidRPr="001269D7" w:rsidRDefault="00317656" w:rsidP="009206C7">
      <w:pPr>
        <w:pStyle w:val="afd"/>
        <w:numPr>
          <w:ilvl w:val="0"/>
          <w:numId w:val="81"/>
        </w:numPr>
        <w:jc w:val="both"/>
        <w:rPr>
          <w:rFonts w:ascii="Times New Roman" w:hAnsi="Times New Roman" w:cs="Times New Roman"/>
          <w:sz w:val="28"/>
          <w:szCs w:val="28"/>
        </w:rPr>
      </w:pPr>
      <w:r w:rsidRPr="001269D7">
        <w:rPr>
          <w:rFonts w:ascii="Times New Roman" w:hAnsi="Times New Roman" w:cs="Times New Roman"/>
          <w:sz w:val="28"/>
          <w:szCs w:val="28"/>
        </w:rPr>
        <w:t xml:space="preserve">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w:t>
      </w:r>
      <w:proofErr w:type="gramStart"/>
      <w:r w:rsidRPr="001269D7">
        <w:rPr>
          <w:rFonts w:ascii="Times New Roman" w:hAnsi="Times New Roman" w:cs="Times New Roman"/>
          <w:sz w:val="28"/>
          <w:szCs w:val="28"/>
        </w:rPr>
        <w:t>С</w:t>
      </w:r>
      <w:proofErr w:type="gramEnd"/>
      <w:r w:rsidRPr="001269D7">
        <w:rPr>
          <w:rFonts w:ascii="Times New Roman" w:hAnsi="Times New Roman" w:cs="Times New Roman"/>
          <w:sz w:val="28"/>
          <w:szCs w:val="28"/>
        </w:rPr>
        <w:t>#, Школьный Алгоритмический Язык);</w:t>
      </w:r>
    </w:p>
    <w:p w:rsidR="00317656" w:rsidRPr="001269D7" w:rsidRDefault="00317656" w:rsidP="009206C7">
      <w:pPr>
        <w:pStyle w:val="afd"/>
        <w:numPr>
          <w:ilvl w:val="0"/>
          <w:numId w:val="81"/>
        </w:numPr>
        <w:jc w:val="both"/>
        <w:rPr>
          <w:rFonts w:ascii="Times New Roman" w:hAnsi="Times New Roman" w:cs="Times New Roman"/>
          <w:sz w:val="28"/>
          <w:szCs w:val="28"/>
        </w:rPr>
      </w:pPr>
      <w:r w:rsidRPr="001269D7">
        <w:rPr>
          <w:rFonts w:ascii="Times New Roman" w:hAnsi="Times New Roman" w:cs="Times New Roman"/>
          <w:sz w:val="28"/>
          <w:szCs w:val="28"/>
        </w:rPr>
        <w:t>раскрывать смысл понятий «модель», «моделирование», определять виды моделей, оценивать соответствие модели моделируемому объекту и целям моделирования;</w:t>
      </w:r>
    </w:p>
    <w:p w:rsidR="00317656" w:rsidRPr="001269D7" w:rsidRDefault="00317656" w:rsidP="009206C7">
      <w:pPr>
        <w:pStyle w:val="afd"/>
        <w:numPr>
          <w:ilvl w:val="0"/>
          <w:numId w:val="81"/>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графы и деревья для моделирования систем сетевой и иерархической структуры, находить кратчайший путь в графе;</w:t>
      </w:r>
    </w:p>
    <w:p w:rsidR="00317656" w:rsidRPr="001269D7" w:rsidRDefault="00317656" w:rsidP="009206C7">
      <w:pPr>
        <w:pStyle w:val="afd"/>
        <w:numPr>
          <w:ilvl w:val="0"/>
          <w:numId w:val="81"/>
        </w:numPr>
        <w:jc w:val="both"/>
        <w:rPr>
          <w:rFonts w:ascii="Times New Roman" w:hAnsi="Times New Roman" w:cs="Times New Roman"/>
          <w:sz w:val="28"/>
          <w:szCs w:val="28"/>
        </w:rPr>
      </w:pPr>
      <w:r w:rsidRPr="001269D7">
        <w:rPr>
          <w:rFonts w:ascii="Times New Roman" w:hAnsi="Times New Roman" w:cs="Times New Roman"/>
          <w:sz w:val="28"/>
          <w:szCs w:val="28"/>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317656" w:rsidRPr="001269D7" w:rsidRDefault="00317656" w:rsidP="009206C7">
      <w:pPr>
        <w:pStyle w:val="afd"/>
        <w:numPr>
          <w:ilvl w:val="0"/>
          <w:numId w:val="81"/>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317656" w:rsidRPr="001269D7" w:rsidRDefault="00317656" w:rsidP="009206C7">
      <w:pPr>
        <w:pStyle w:val="afd"/>
        <w:numPr>
          <w:ilvl w:val="0"/>
          <w:numId w:val="81"/>
        </w:numPr>
        <w:jc w:val="both"/>
        <w:rPr>
          <w:rFonts w:ascii="Times New Roman" w:hAnsi="Times New Roman" w:cs="Times New Roman"/>
          <w:sz w:val="28"/>
          <w:szCs w:val="28"/>
        </w:rPr>
      </w:pPr>
      <w:r w:rsidRPr="001269D7">
        <w:rPr>
          <w:rFonts w:ascii="Times New Roman" w:hAnsi="Times New Roman" w:cs="Times New Roman"/>
          <w:sz w:val="28"/>
          <w:szCs w:val="28"/>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317656" w:rsidRPr="001269D7" w:rsidRDefault="00317656" w:rsidP="009206C7">
      <w:pPr>
        <w:pStyle w:val="afd"/>
        <w:numPr>
          <w:ilvl w:val="0"/>
          <w:numId w:val="81"/>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электронные таблицы для численного моделирования в простых задачах из разных предметных областей;</w:t>
      </w:r>
    </w:p>
    <w:p w:rsidR="00317656" w:rsidRPr="001269D7" w:rsidRDefault="00317656" w:rsidP="009206C7">
      <w:pPr>
        <w:pStyle w:val="afd"/>
        <w:numPr>
          <w:ilvl w:val="0"/>
          <w:numId w:val="81"/>
        </w:numPr>
        <w:jc w:val="both"/>
        <w:rPr>
          <w:rFonts w:ascii="Times New Roman" w:hAnsi="Times New Roman" w:cs="Times New Roman"/>
          <w:sz w:val="28"/>
          <w:szCs w:val="28"/>
        </w:rPr>
      </w:pPr>
      <w:r w:rsidRPr="001269D7">
        <w:rPr>
          <w:rFonts w:ascii="Times New Roman" w:hAnsi="Times New Roman" w:cs="Times New Roman"/>
          <w:sz w:val="28"/>
          <w:szCs w:val="28"/>
        </w:rPr>
        <w:t xml:space="preserve">использовать современные </w:t>
      </w:r>
      <w:proofErr w:type="gramStart"/>
      <w:r w:rsidRPr="001269D7">
        <w:rPr>
          <w:rFonts w:ascii="Times New Roman" w:hAnsi="Times New Roman" w:cs="Times New Roman"/>
          <w:sz w:val="28"/>
          <w:szCs w:val="28"/>
        </w:rPr>
        <w:t>интернет-сервисы</w:t>
      </w:r>
      <w:proofErr w:type="gramEnd"/>
      <w:r w:rsidRPr="001269D7">
        <w:rPr>
          <w:rFonts w:ascii="Times New Roman" w:hAnsi="Times New Roman" w:cs="Times New Roman"/>
          <w:sz w:val="28"/>
          <w:szCs w:val="28"/>
        </w:rPr>
        <w:t xml:space="preserve"> (в том числе коммуникационные сервисы,</w:t>
      </w:r>
      <w:r w:rsidRPr="001269D7">
        <w:rPr>
          <w:rFonts w:ascii="Times New Roman" w:hAnsi="Times New Roman" w:cs="Times New Roman"/>
          <w:sz w:val="28"/>
          <w:szCs w:val="28"/>
        </w:rPr>
        <w:tab/>
        <w:t>облачные хранилища данных,</w:t>
      </w:r>
      <w:r w:rsidRPr="001269D7">
        <w:rPr>
          <w:rFonts w:ascii="Times New Roman" w:hAnsi="Times New Roman" w:cs="Times New Roman"/>
          <w:sz w:val="28"/>
          <w:szCs w:val="28"/>
        </w:rPr>
        <w:lastRenderedPageBreak/>
        <w:tab/>
        <w:t>онлайн-программы (текстовые и графические редакторы, среды разработки)) в учебной и повседневной деятельности;</w:t>
      </w:r>
    </w:p>
    <w:p w:rsidR="00317656" w:rsidRPr="001269D7" w:rsidRDefault="00317656" w:rsidP="009206C7">
      <w:pPr>
        <w:pStyle w:val="afd"/>
        <w:numPr>
          <w:ilvl w:val="0"/>
          <w:numId w:val="81"/>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317656" w:rsidRPr="001269D7" w:rsidRDefault="00317656" w:rsidP="009206C7">
      <w:pPr>
        <w:pStyle w:val="afd"/>
        <w:numPr>
          <w:ilvl w:val="0"/>
          <w:numId w:val="81"/>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317656" w:rsidRPr="001269D7" w:rsidRDefault="00317656" w:rsidP="009206C7">
      <w:pPr>
        <w:pStyle w:val="afd"/>
        <w:numPr>
          <w:ilvl w:val="0"/>
          <w:numId w:val="81"/>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9172AC" w:rsidRPr="001269D7" w:rsidRDefault="009172AC" w:rsidP="000E620E">
      <w:pPr>
        <w:pStyle w:val="54"/>
        <w:keepNext/>
        <w:keepLines/>
        <w:shd w:val="clear" w:color="auto" w:fill="auto"/>
        <w:tabs>
          <w:tab w:val="left" w:pos="1697"/>
        </w:tabs>
        <w:spacing w:before="0" w:after="0" w:line="240" w:lineRule="auto"/>
        <w:ind w:firstLine="851"/>
        <w:jc w:val="both"/>
        <w:rPr>
          <w:b w:val="0"/>
        </w:rPr>
      </w:pPr>
    </w:p>
    <w:p w:rsidR="009172AC" w:rsidRPr="001269D7" w:rsidRDefault="00E94CDA" w:rsidP="000E620E">
      <w:pPr>
        <w:pStyle w:val="54"/>
        <w:keepNext/>
        <w:keepLines/>
        <w:shd w:val="clear" w:color="auto" w:fill="auto"/>
        <w:tabs>
          <w:tab w:val="left" w:pos="1697"/>
        </w:tabs>
        <w:spacing w:before="0" w:after="0" w:line="240" w:lineRule="auto"/>
        <w:ind w:firstLine="851"/>
        <w:jc w:val="both"/>
        <w:rPr>
          <w:b w:val="0"/>
        </w:rPr>
      </w:pPr>
      <w:r w:rsidRPr="001269D7">
        <w:rPr>
          <w:b w:val="0"/>
        </w:rPr>
        <w:t>1.</w:t>
      </w:r>
      <w:r w:rsidR="00317656" w:rsidRPr="001269D7">
        <w:rPr>
          <w:b w:val="0"/>
        </w:rPr>
        <w:t>2.6. История</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изучения истории в 5 классе.</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Знание хронологии, работа с хронологией:</w:t>
      </w:r>
      <w:r w:rsidRPr="001269D7">
        <w:rPr>
          <w:rFonts w:ascii="Times New Roman" w:hAnsi="Times New Roman" w:cs="Times New Roman"/>
          <w:sz w:val="28"/>
          <w:szCs w:val="28"/>
        </w:rPr>
        <w:t xml:space="preserve"> объяснять смысл основных хронологических понятий (век, тысячелетие, до нашей эры, наша эра); называть даты важнейших событий истории Древнего мира, по дате устанавливать принадлежность события к веку, тысячелетию; определять длительность и последовательность событий, периодов истории Древнего мира, вести счёт лет до нашей эры и нашей эры.</w:t>
      </w:r>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Знание исторических фактов, работа с фактами: указывать (называть) место, обстоятельства, участников, результаты важнейших событий истории Древнего мира; группировать, систематизировать факты по заданному признаку.</w:t>
      </w:r>
      <w:proofErr w:type="gramEnd"/>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Работа с исторической картой: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устанавливать на основе картографических сведений связь между условиями среды обитания людей и их занятиями.</w:t>
      </w:r>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Работа с историческими источниками:</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называть и различать основные типы исторических источников (письменные, визуальные, вещественные), приводить примеры источников разных типов;</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различать памятники культуры изучаемой эпохи и источники, созданные в последующие эпохи, приводить примеры;</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w:t>
      </w:r>
      <w:proofErr w:type="gramEnd"/>
      <w:r w:rsidRPr="001269D7">
        <w:rPr>
          <w:rFonts w:ascii="Times New Roman" w:hAnsi="Times New Roman" w:cs="Times New Roman"/>
          <w:sz w:val="28"/>
          <w:szCs w:val="28"/>
        </w:rPr>
        <w:t xml:space="preserve"> раскрывать смысл (главную идею) высказывания, изображения.</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Историческое описание (реконструкция): характеризовать условия жизни людей в древности</w:t>
      </w:r>
      <w:r w:rsidRPr="001269D7">
        <w:rPr>
          <w:rFonts w:ascii="Times New Roman" w:hAnsi="Times New Roman" w:cs="Times New Roman"/>
          <w:sz w:val="28"/>
          <w:szCs w:val="28"/>
        </w:rPr>
        <w:t>;</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рассказывать о значительных событиях древней истории, их участниках;</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рассказывать об исторических личностях Древнего мира (ключевых моментах их биографии, роли в исторических событиях);</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давать </w:t>
      </w:r>
      <w:r w:rsidRPr="001269D7">
        <w:rPr>
          <w:rFonts w:ascii="Times New Roman" w:hAnsi="Times New Roman" w:cs="Times New Roman"/>
          <w:sz w:val="28"/>
          <w:szCs w:val="28"/>
        </w:rPr>
        <w:lastRenderedPageBreak/>
        <w:t>краткое описание памятников культуры эпохи первобытности и древнейших цивилизаций.</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Анализ, объяснение исторических событий, явлений:</w:t>
      </w:r>
      <w:r w:rsidRPr="001269D7">
        <w:rPr>
          <w:rFonts w:ascii="Times New Roman" w:hAnsi="Times New Roman" w:cs="Times New Roman"/>
          <w:sz w:val="28"/>
          <w:szCs w:val="28"/>
        </w:rPr>
        <w:t xml:space="preserve"> раскрывать существенные черты государственного устройства древних</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обществ, положения основных групп населения, религиозных верований людей в древности;</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Рассмотрение исторических версий и оценок, определение своего отношения к наиболее значимым событиям и личностям прошлого:</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излагать оценки наиболее значительных событий и личностей древней истории, приводимые в учебной литературе;</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высказывать на уровне эмоциональных оценок отношение к поступкам людей прошлого, к памятникам культуры.</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Применение исторических знаний: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раскрывать значение памятников древней истории и культуры, необходимость сохранения их в современном мире;</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изучения истории в 6 классе.</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Знание хронологии, работа с хронологией: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называть даты важнейших событий Средневековья, определять их принадлежность к веку, историческому периоду;</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устанавливать длительность и синхронность событий истории Руси и всеобщей истории.</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Знание исторических фактов, работа с фактами:</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указывать (называть) место, обстоятельства, участников, результаты важнейших событий отечественной и всеобщей истории эпохи Средневековья;</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группировать, систематизировать факты по заданному признаку (составление систематических таблиц).</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Работа с исторической картой: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находить и показывать на карте исторические объекты, используя легенду карты; давать словесное описание их местоположения;</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извлекать из карты информацию о территории, экономических и культурных центрах Руси и других госуда</w:t>
      </w:r>
      <w:proofErr w:type="gramStart"/>
      <w:r w:rsidRPr="001269D7">
        <w:rPr>
          <w:rFonts w:ascii="Times New Roman" w:hAnsi="Times New Roman" w:cs="Times New Roman"/>
          <w:sz w:val="28"/>
          <w:szCs w:val="28"/>
        </w:rPr>
        <w:t>рств в Ср</w:t>
      </w:r>
      <w:proofErr w:type="gramEnd"/>
      <w:r w:rsidRPr="001269D7">
        <w:rPr>
          <w:rFonts w:ascii="Times New Roman" w:hAnsi="Times New Roman" w:cs="Times New Roman"/>
          <w:sz w:val="28"/>
          <w:szCs w:val="28"/>
        </w:rPr>
        <w:t>едние века, о направлениях крупнейших передвижений людей - походов, завоеваний, колонизаций, о ключевых событиях средневековой истории.</w:t>
      </w:r>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Работа с историческими источниками:</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характеризовать авторство, время, место создания источника;</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находить в визуальном источнике и вещественном памятнике ключевые символы, образы;</w:t>
      </w:r>
      <w:proofErr w:type="gramEnd"/>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характеризовать позицию автора письменного и визуального исторического источника.</w:t>
      </w:r>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lastRenderedPageBreak/>
        <w:t>Историческое описание (реконструкция):</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рассказывать о ключевых событиях отечественной и всеобщей истории в эпоху Средневековья, их участниках;</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рассказывать об образе жизни различных групп населения в средневековых обществах на Руси и в других странах;</w:t>
      </w:r>
      <w:proofErr w:type="gramEnd"/>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представлять описание памятников материальной и художественной культуры изучаемой эпохи.</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Анализ, объяснение исторических событий, явлений: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раскрывать существенные черты экономических и социальных отношений</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r w:rsidR="00A90119"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roofErr w:type="gramEnd"/>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Рассмотрение исторических версий и оценок, определение своего отношения к наиболее значимым событиям и личностям прошлого:</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roofErr w:type="gramEnd"/>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Применение исторических знаний: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объяснять значение памятников истории и культуры Руси и других стран</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эпохи Средневековья, необходимость сохранения их в современном мире;</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выполнять учебные проекты по истории Средних веков (в том числе на региональном материале).</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изучения истории в 7 классе.</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Знание хронологии, работа с хронологией: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называть этапы отечественной и всеобщей истории Нового времени, их хронологические рамки;</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локализовать во времени ключевые события отечественной и всеобщей истории </w:t>
      </w:r>
      <w:r w:rsidRPr="001269D7">
        <w:rPr>
          <w:rFonts w:ascii="Times New Roman" w:hAnsi="Times New Roman" w:cs="Times New Roman"/>
          <w:sz w:val="28"/>
          <w:szCs w:val="28"/>
          <w:lang w:val="en-US" w:eastAsia="en-US" w:bidi="en-US"/>
        </w:rPr>
        <w:t>XVI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XVII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вв., определять их принадлежность к части века (половина, треть, четверть);</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устанавливать синхронность событий отечественной и всеобщей истории </w:t>
      </w:r>
      <w:r w:rsidRPr="001269D7">
        <w:rPr>
          <w:rFonts w:ascii="Times New Roman" w:hAnsi="Times New Roman" w:cs="Times New Roman"/>
          <w:sz w:val="28"/>
          <w:szCs w:val="28"/>
          <w:lang w:val="en-US" w:eastAsia="en-US" w:bidi="en-US"/>
        </w:rPr>
        <w:t>XVI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XVII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вв.</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Знание исторических фактов, работа с фактами:</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 xml:space="preserve">указывать (называть) место, обстоятельства, участников, результаты важнейших событий отечественной и всеобщей истории </w:t>
      </w:r>
      <w:r w:rsidRPr="001269D7">
        <w:rPr>
          <w:rFonts w:ascii="Times New Roman" w:hAnsi="Times New Roman" w:cs="Times New Roman"/>
          <w:sz w:val="28"/>
          <w:szCs w:val="28"/>
          <w:lang w:val="en-US" w:eastAsia="en-US" w:bidi="en-US"/>
        </w:rPr>
        <w:t>XVI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XVII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вв.;</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Работа с исторической картой: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 xml:space="preserve">использовать историческую карту как источник информации о границах России и других государств, важнейших </w:t>
      </w:r>
      <w:r w:rsidRPr="001269D7">
        <w:rPr>
          <w:rFonts w:ascii="Times New Roman" w:hAnsi="Times New Roman" w:cs="Times New Roman"/>
          <w:sz w:val="28"/>
          <w:szCs w:val="28"/>
        </w:rPr>
        <w:lastRenderedPageBreak/>
        <w:t xml:space="preserve">исторических событиях и процессах отечественной и всеобщей истории </w:t>
      </w:r>
      <w:r w:rsidRPr="001269D7">
        <w:rPr>
          <w:rFonts w:ascii="Times New Roman" w:hAnsi="Times New Roman" w:cs="Times New Roman"/>
          <w:sz w:val="28"/>
          <w:szCs w:val="28"/>
          <w:lang w:val="en-US" w:eastAsia="en-US" w:bidi="en-US"/>
        </w:rPr>
        <w:t>XVI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XVII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вв.;</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Работа с историческими источниками:</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различать виды письменных исторических источников (официальные, личные, литературные и другие);</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характеризовать обстоятельства и цель создания источника, раскрывать его информационную ценность;</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проводить поиск информации в тексте письменного источника, визуальных и вещественных памятниках эпохи;</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сопоставлять и систематизировать информацию из нескольких однотипных источников.</w:t>
      </w:r>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Историческое описание (реконструкция):</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 xml:space="preserve">рассказывать о ключевых событиях отечественной и всеобщей истории </w:t>
      </w:r>
      <w:r w:rsidRPr="001269D7">
        <w:rPr>
          <w:rFonts w:ascii="Times New Roman" w:hAnsi="Times New Roman" w:cs="Times New Roman"/>
          <w:sz w:val="28"/>
          <w:szCs w:val="28"/>
          <w:lang w:val="en-US" w:eastAsia="en-US" w:bidi="en-US"/>
        </w:rPr>
        <w:t>XVI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XVII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вв., их участниках;</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составлять краткую характеристику известных персоналий отечественной и всеобщей истории </w:t>
      </w:r>
      <w:r w:rsidRPr="001269D7">
        <w:rPr>
          <w:rFonts w:ascii="Times New Roman" w:hAnsi="Times New Roman" w:cs="Times New Roman"/>
          <w:sz w:val="28"/>
          <w:szCs w:val="28"/>
          <w:lang w:val="en-US" w:eastAsia="en-US" w:bidi="en-US"/>
        </w:rPr>
        <w:t>XVI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XVII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вв. (ключевые факты биографии, личные качества, деятельность);</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рассказывать об образе жизни различных групп населения в России и других странах в раннее Новое время;</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представлять описание памятников материальной и художественной культуры изучаемой эпохи.</w:t>
      </w:r>
      <w:proofErr w:type="gramEnd"/>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Анализ, объяснение исторических событий, явлений: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раскрывать существенные ч</w:t>
      </w:r>
      <w:r w:rsidR="00A90119" w:rsidRPr="001269D7">
        <w:rPr>
          <w:rFonts w:ascii="Times New Roman" w:hAnsi="Times New Roman" w:cs="Times New Roman"/>
          <w:sz w:val="28"/>
          <w:szCs w:val="28"/>
        </w:rPr>
        <w:t xml:space="preserve">ерты экономического, социального </w:t>
      </w:r>
      <w:r w:rsidRPr="001269D7">
        <w:rPr>
          <w:rFonts w:ascii="Times New Roman" w:hAnsi="Times New Roman" w:cs="Times New Roman"/>
          <w:sz w:val="28"/>
          <w:szCs w:val="28"/>
        </w:rPr>
        <w:t xml:space="preserve">и политического развития России и других стран в </w:t>
      </w:r>
      <w:r w:rsidRPr="001269D7">
        <w:rPr>
          <w:rFonts w:ascii="Times New Roman" w:hAnsi="Times New Roman" w:cs="Times New Roman"/>
          <w:sz w:val="28"/>
          <w:szCs w:val="28"/>
          <w:lang w:val="en-US" w:eastAsia="en-US" w:bidi="en-US"/>
        </w:rPr>
        <w:t>XVI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XVII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 xml:space="preserve">вв., европейской реформации, новых веяний в духовной жизни общества, культуре, революций </w:t>
      </w:r>
      <w:r w:rsidRPr="001269D7">
        <w:rPr>
          <w:rFonts w:ascii="Times New Roman" w:hAnsi="Times New Roman" w:cs="Times New Roman"/>
          <w:sz w:val="28"/>
          <w:szCs w:val="28"/>
          <w:lang w:val="en-US" w:eastAsia="en-US" w:bidi="en-US"/>
        </w:rPr>
        <w:t>XVI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XVII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вв. в европейских странах;</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roofErr w:type="gramEnd"/>
      <w:r w:rsidR="00A90119"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 xml:space="preserve">объяснять причины и следствия важнейших событий отечественной и всеобщей истории </w:t>
      </w:r>
      <w:r w:rsidRPr="001269D7">
        <w:rPr>
          <w:rFonts w:ascii="Times New Roman" w:hAnsi="Times New Roman" w:cs="Times New Roman"/>
          <w:sz w:val="28"/>
          <w:szCs w:val="28"/>
          <w:lang w:val="en-US" w:eastAsia="en-US" w:bidi="en-US"/>
        </w:rPr>
        <w:t>XVI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XVII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roofErr w:type="gramEnd"/>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Рассмотрение исторических версий и оценок, определение своего отношения к наиболее значимым событиям и личностям прошлого:</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 xml:space="preserve">излагать альтернативные оценки событий и личностей отечественной и всеобщей истории </w:t>
      </w:r>
      <w:r w:rsidRPr="001269D7">
        <w:rPr>
          <w:rFonts w:ascii="Times New Roman" w:hAnsi="Times New Roman" w:cs="Times New Roman"/>
          <w:sz w:val="28"/>
          <w:szCs w:val="28"/>
          <w:lang w:val="en-US" w:eastAsia="en-US" w:bidi="en-US"/>
        </w:rPr>
        <w:t>XVI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XVII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вв., представленные в учебной литературе; объяснять, на чем основываются отдельные мнения;</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выражать отношение к деятельности исторических личностей </w:t>
      </w:r>
      <w:r w:rsidRPr="001269D7">
        <w:rPr>
          <w:rFonts w:ascii="Times New Roman" w:hAnsi="Times New Roman" w:cs="Times New Roman"/>
          <w:sz w:val="28"/>
          <w:szCs w:val="28"/>
          <w:lang w:val="en-US" w:eastAsia="en-US" w:bidi="en-US"/>
        </w:rPr>
        <w:t>XVI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XVII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вв. с учётом обстоятельств изучаемой эпохи и в современной шкале ценностей.</w:t>
      </w:r>
      <w:proofErr w:type="gramEnd"/>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Применение исторических знаний: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объяснять значение памятников истории и культуры России и других стран </w:t>
      </w:r>
      <w:r w:rsidRPr="001269D7">
        <w:rPr>
          <w:rFonts w:ascii="Times New Roman" w:hAnsi="Times New Roman" w:cs="Times New Roman"/>
          <w:sz w:val="28"/>
          <w:szCs w:val="28"/>
          <w:lang w:val="en-US" w:eastAsia="en-US" w:bidi="en-US"/>
        </w:rPr>
        <w:t>XVI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XVII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вв. для времени, когда они появились, и для современного общества;</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выполнять учебные проекты по отечественной и всеобщей истории </w:t>
      </w:r>
      <w:r w:rsidRPr="001269D7">
        <w:rPr>
          <w:rFonts w:ascii="Times New Roman" w:hAnsi="Times New Roman" w:cs="Times New Roman"/>
          <w:sz w:val="28"/>
          <w:szCs w:val="28"/>
          <w:lang w:val="en-US" w:eastAsia="en-US" w:bidi="en-US"/>
        </w:rPr>
        <w:t>XVI</w:t>
      </w:r>
      <w:r w:rsidRPr="001269D7">
        <w:rPr>
          <w:rFonts w:ascii="Times New Roman" w:hAnsi="Times New Roman" w:cs="Times New Roman"/>
          <w:sz w:val="28"/>
          <w:szCs w:val="28"/>
          <w:lang w:eastAsia="en-US" w:bidi="en-US"/>
        </w:rPr>
        <w:t>-</w:t>
      </w:r>
      <w:r w:rsidRPr="001269D7">
        <w:rPr>
          <w:rFonts w:ascii="Times New Roman" w:hAnsi="Times New Roman" w:cs="Times New Roman"/>
          <w:sz w:val="28"/>
          <w:szCs w:val="28"/>
          <w:lang w:val="en-US" w:eastAsia="en-US" w:bidi="en-US"/>
        </w:rPr>
        <w:t>XVII</w:t>
      </w:r>
      <w:r w:rsidRPr="001269D7">
        <w:rPr>
          <w:rFonts w:ascii="Times New Roman" w:hAnsi="Times New Roman" w:cs="Times New Roman"/>
          <w:sz w:val="28"/>
          <w:szCs w:val="28"/>
          <w:lang w:eastAsia="en-US" w:bidi="en-US"/>
        </w:rPr>
        <w:t xml:space="preserve"> </w:t>
      </w:r>
      <w:r w:rsidRPr="001269D7">
        <w:rPr>
          <w:rFonts w:ascii="Times New Roman" w:hAnsi="Times New Roman" w:cs="Times New Roman"/>
          <w:sz w:val="28"/>
          <w:szCs w:val="28"/>
        </w:rPr>
        <w:t>вв. (в том числе на региональном материале).</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изучения истории в 8 классе.</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lastRenderedPageBreak/>
        <w:t>Знание хронологии, работа с хронологией: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называть даты важнейших событий отечественной и всеобщей истории XVIII в.; определять их принадлежность к историческому периоду, этапу;</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устанавливать синхронность событий отечественной и всеобщей истории XVIII </w:t>
      </w:r>
      <w:proofErr w:type="gramStart"/>
      <w:r w:rsidRPr="001269D7">
        <w:rPr>
          <w:rFonts w:ascii="Times New Roman" w:hAnsi="Times New Roman" w:cs="Times New Roman"/>
          <w:sz w:val="28"/>
          <w:szCs w:val="28"/>
        </w:rPr>
        <w:t>в</w:t>
      </w:r>
      <w:proofErr w:type="gramEnd"/>
      <w:r w:rsidRPr="001269D7">
        <w:rPr>
          <w:rFonts w:ascii="Times New Roman" w:hAnsi="Times New Roman" w:cs="Times New Roman"/>
          <w:sz w:val="28"/>
          <w:szCs w:val="28"/>
        </w:rPr>
        <w:t>.</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Знание исторических фактов, работа с фактами:</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указывать (называть) место, обстоятельства, участников, результаты важнейших событий отечественной и всеобщей истории XVIII в.;</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группировать, систематизировать</w:t>
      </w:r>
      <w:r w:rsidRPr="001269D7">
        <w:rPr>
          <w:rFonts w:ascii="Times New Roman" w:hAnsi="Times New Roman" w:cs="Times New Roman"/>
          <w:sz w:val="28"/>
          <w:szCs w:val="28"/>
        </w:rPr>
        <w:tab/>
        <w:t>факты по заданному признаку</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(по принадлежности к историческим процессам и другим), составлять систематические таблицы, схемы.</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Работа с исторической картой: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выявлять и показывать на карте изменения, произошедшие в результате значительных социально-</w:t>
      </w:r>
      <w:r w:rsidR="0094534E">
        <w:rPr>
          <w:rFonts w:ascii="Times New Roman" w:hAnsi="Times New Roman" w:cs="Times New Roman"/>
          <w:sz w:val="28"/>
          <w:szCs w:val="28"/>
        </w:rPr>
        <w:t xml:space="preserve"> </w:t>
      </w:r>
      <w:r w:rsidRPr="001269D7">
        <w:rPr>
          <w:rFonts w:ascii="Times New Roman" w:hAnsi="Times New Roman" w:cs="Times New Roman"/>
          <w:sz w:val="28"/>
          <w:szCs w:val="28"/>
        </w:rPr>
        <w:t xml:space="preserve">экономических и политических событий и процессов отечественной и всеобщей истории XVIII </w:t>
      </w:r>
      <w:proofErr w:type="gramStart"/>
      <w:r w:rsidRPr="001269D7">
        <w:rPr>
          <w:rFonts w:ascii="Times New Roman" w:hAnsi="Times New Roman" w:cs="Times New Roman"/>
          <w:sz w:val="28"/>
          <w:szCs w:val="28"/>
        </w:rPr>
        <w:t>в</w:t>
      </w:r>
      <w:proofErr w:type="gramEnd"/>
      <w:r w:rsidRPr="001269D7">
        <w:rPr>
          <w:rFonts w:ascii="Times New Roman" w:hAnsi="Times New Roman" w:cs="Times New Roman"/>
          <w:sz w:val="28"/>
          <w:szCs w:val="28"/>
        </w:rPr>
        <w:t>.</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Работа с историческими источниками:</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объяснять назначение исторического источника, раскрывать его информационную ценность;</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извлекать, сопоставлять и систематизировать информацию о событиях отечественной и всеобщей истории XVIII </w:t>
      </w:r>
      <w:proofErr w:type="gramStart"/>
      <w:r w:rsidRPr="001269D7">
        <w:rPr>
          <w:rFonts w:ascii="Times New Roman" w:hAnsi="Times New Roman" w:cs="Times New Roman"/>
          <w:sz w:val="28"/>
          <w:szCs w:val="28"/>
        </w:rPr>
        <w:t>в</w:t>
      </w:r>
      <w:proofErr w:type="gramEnd"/>
      <w:r w:rsidRPr="001269D7">
        <w:rPr>
          <w:rFonts w:ascii="Times New Roman" w:hAnsi="Times New Roman" w:cs="Times New Roman"/>
          <w:sz w:val="28"/>
          <w:szCs w:val="28"/>
        </w:rPr>
        <w:t>. из взаимодополняющих письменных, визуальных и вещественных источников.</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Историческое описание (реконструкция):</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рассказывать о ключевых событиях отечественной и всеобщей истории XVIII в., их участниках;</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составлять характеристику (исторический портрет) известных деятелей отечественной и всеобщей истории XVIII </w:t>
      </w:r>
      <w:proofErr w:type="gramStart"/>
      <w:r w:rsidRPr="001269D7">
        <w:rPr>
          <w:rFonts w:ascii="Times New Roman" w:hAnsi="Times New Roman" w:cs="Times New Roman"/>
          <w:sz w:val="28"/>
          <w:szCs w:val="28"/>
        </w:rPr>
        <w:t>в</w:t>
      </w:r>
      <w:proofErr w:type="gramEnd"/>
      <w:r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на</w:t>
      </w:r>
      <w:proofErr w:type="gramEnd"/>
      <w:r w:rsidRPr="001269D7">
        <w:rPr>
          <w:rFonts w:ascii="Times New Roman" w:hAnsi="Times New Roman" w:cs="Times New Roman"/>
          <w:sz w:val="28"/>
          <w:szCs w:val="28"/>
        </w:rPr>
        <w:t xml:space="preserve"> основе информации учебника и дополнительных материалов;</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составлять описание образа жизни различных групп населения в России и других странах в XVIII </w:t>
      </w:r>
      <w:proofErr w:type="gramStart"/>
      <w:r w:rsidRPr="001269D7">
        <w:rPr>
          <w:rFonts w:ascii="Times New Roman" w:hAnsi="Times New Roman" w:cs="Times New Roman"/>
          <w:sz w:val="28"/>
          <w:szCs w:val="28"/>
        </w:rPr>
        <w:t>в</w:t>
      </w:r>
      <w:proofErr w:type="gramEnd"/>
      <w:r w:rsidRPr="001269D7">
        <w:rPr>
          <w:rFonts w:ascii="Times New Roman" w:hAnsi="Times New Roman" w:cs="Times New Roman"/>
          <w:sz w:val="28"/>
          <w:szCs w:val="28"/>
        </w:rPr>
        <w:t>.;</w:t>
      </w:r>
      <w:r w:rsidR="00A90119"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представлять</w:t>
      </w:r>
      <w:proofErr w:type="gramEnd"/>
      <w:r w:rsidRPr="001269D7">
        <w:rPr>
          <w:rFonts w:ascii="Times New Roman" w:hAnsi="Times New Roman" w:cs="Times New Roman"/>
          <w:sz w:val="28"/>
          <w:szCs w:val="28"/>
        </w:rPr>
        <w:t xml:space="preserve"> описание памятников материальной и художественной культуры изучаемой эпохи (в виде сообщения, аннотации).</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Анализ, объяснение исторических событий, явлений: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раскрывать существенные черты экономического, социального</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w:t>
      </w:r>
      <w:proofErr w:type="gramStart"/>
      <w:r w:rsidRPr="001269D7">
        <w:rPr>
          <w:rFonts w:ascii="Times New Roman" w:hAnsi="Times New Roman" w:cs="Times New Roman"/>
          <w:sz w:val="28"/>
          <w:szCs w:val="28"/>
        </w:rPr>
        <w:t>в</w:t>
      </w:r>
      <w:proofErr w:type="gramEnd"/>
      <w:r w:rsidRPr="001269D7">
        <w:rPr>
          <w:rFonts w:ascii="Times New Roman" w:hAnsi="Times New Roman" w:cs="Times New Roman"/>
          <w:sz w:val="28"/>
          <w:szCs w:val="28"/>
        </w:rPr>
        <w:t>., внешней политики Российской империи в системе международных отношений рассматриваемого периода;</w:t>
      </w:r>
      <w:r w:rsidR="00A90119"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roofErr w:type="gramEnd"/>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 xml:space="preserve">Рассмотрение исторических версий и оценок, определение своего </w:t>
      </w:r>
      <w:r w:rsidRPr="001269D7">
        <w:rPr>
          <w:rFonts w:ascii="Times New Roman" w:hAnsi="Times New Roman" w:cs="Times New Roman"/>
          <w:i/>
          <w:sz w:val="28"/>
          <w:szCs w:val="28"/>
        </w:rPr>
        <w:lastRenderedPageBreak/>
        <w:t>отношения к наиболее значимым событиям и личностям прошлого:</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Применение исторических знаний: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в. (в том числе на региональном материале).</w:t>
      </w:r>
      <w:proofErr w:type="gramEnd"/>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изучения истории в 9 классе.</w:t>
      </w:r>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Знание хронологии, работа с хронологией:</w:t>
      </w:r>
      <w:r w:rsidR="00A90119" w:rsidRPr="001269D7">
        <w:rPr>
          <w:rFonts w:ascii="Times New Roman" w:hAnsi="Times New Roman" w:cs="Times New Roman"/>
          <w:i/>
          <w:sz w:val="28"/>
          <w:szCs w:val="28"/>
        </w:rPr>
        <w:t xml:space="preserve"> </w:t>
      </w:r>
      <w:r w:rsidR="0094534E">
        <w:rPr>
          <w:rFonts w:ascii="Times New Roman" w:hAnsi="Times New Roman" w:cs="Times New Roman"/>
          <w:sz w:val="28"/>
          <w:szCs w:val="28"/>
        </w:rPr>
        <w:t>называть даты (хроноло</w:t>
      </w:r>
      <w:r w:rsidRPr="001269D7">
        <w:rPr>
          <w:rFonts w:ascii="Times New Roman" w:hAnsi="Times New Roman" w:cs="Times New Roman"/>
          <w:sz w:val="28"/>
          <w:szCs w:val="28"/>
        </w:rPr>
        <w:t>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выявлять синхронность (асинхронность) исторических процессов отечественной и всеобщей истории XIX - начала XX в.;</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определять последовательность событий отечественной и всеобщей истории начала XX в. на основе анализа причинно-следственных связей.</w:t>
      </w:r>
      <w:proofErr w:type="gramEnd"/>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Знание исторических фактов, работа с фактами</w:t>
      </w:r>
      <w:r w:rsidRPr="001269D7">
        <w:rPr>
          <w:rFonts w:ascii="Times New Roman" w:hAnsi="Times New Roman" w:cs="Times New Roman"/>
          <w:sz w:val="28"/>
          <w:szCs w:val="28"/>
        </w:rPr>
        <w:t>: характеризовать место, обстоятельства, участников, результаты важнейших</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событий отечественной и всеобщей истории XIX - начала XX в.;</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Работа с исторической картой: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выявлять и показывать на карте изменения, произошедшие в результате значительных социально-</w:t>
      </w:r>
      <w:r w:rsidR="0094534E">
        <w:rPr>
          <w:rFonts w:ascii="Times New Roman" w:hAnsi="Times New Roman" w:cs="Times New Roman"/>
          <w:sz w:val="28"/>
          <w:szCs w:val="28"/>
        </w:rPr>
        <w:t xml:space="preserve"> </w:t>
      </w:r>
      <w:r w:rsidRPr="001269D7">
        <w:rPr>
          <w:rFonts w:ascii="Times New Roman" w:hAnsi="Times New Roman" w:cs="Times New Roman"/>
          <w:sz w:val="28"/>
          <w:szCs w:val="28"/>
        </w:rPr>
        <w:t>экономических и политических событий и процессов отечественной и всеобщей истории XIX - начала XX в.;</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определять на основе карты влияние географического фактора на развитие различных сфер жизни страны (группы стран).</w:t>
      </w:r>
      <w:proofErr w:type="gramEnd"/>
    </w:p>
    <w:p w:rsidR="00317656" w:rsidRPr="001269D7" w:rsidRDefault="00317656" w:rsidP="00317656">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Работа с историческими источниками:</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 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другим;</w:t>
      </w:r>
      <w:r w:rsidR="00A90119"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различать в тексте письменных источников факты и интерпретации событий прошлого.</w:t>
      </w:r>
      <w:proofErr w:type="gramEnd"/>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Историческое описание (реконструкция):</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составлять развернутую характеристику </w:t>
      </w:r>
      <w:r w:rsidRPr="001269D7">
        <w:rPr>
          <w:rFonts w:ascii="Times New Roman" w:hAnsi="Times New Roman" w:cs="Times New Roman"/>
          <w:sz w:val="28"/>
          <w:szCs w:val="28"/>
        </w:rPr>
        <w:lastRenderedPageBreak/>
        <w:t>исторических личностей XIX - начала XX в. с описанием и оценкой их деятельности (сообщение, презентация, эссе);</w:t>
      </w:r>
      <w:proofErr w:type="gramEnd"/>
      <w:r w:rsidR="00A90119"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roofErr w:type="gramEnd"/>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Анализ, объяснение исторических событий, явлений:</w:t>
      </w:r>
      <w:r w:rsidRPr="001269D7">
        <w:rPr>
          <w:rFonts w:ascii="Times New Roman" w:hAnsi="Times New Roman" w:cs="Times New Roman"/>
          <w:sz w:val="28"/>
          <w:szCs w:val="28"/>
        </w:rPr>
        <w:t xml:space="preserve"> раскрывать существенные черты экономического, социального</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объяснять смысл ключевых понятий, относящихся к данной эпохе отечественной и всеобщей истории;</w:t>
      </w:r>
      <w:proofErr w:type="gramEnd"/>
      <w:r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соотносить общие понятия и факты;</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roofErr w:type="gramEnd"/>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317656" w:rsidRPr="001269D7" w:rsidRDefault="00317656" w:rsidP="00317656">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Рассмотрение исторических версий и оценок, определение своего отношения к наиболее значимым событиям и личностям прошлого:</w:t>
      </w:r>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о</w:t>
      </w:r>
      <w:r w:rsidR="00A90119" w:rsidRPr="001269D7">
        <w:rPr>
          <w:rFonts w:ascii="Times New Roman" w:hAnsi="Times New Roman" w:cs="Times New Roman"/>
          <w:sz w:val="28"/>
          <w:szCs w:val="28"/>
        </w:rPr>
        <w:t>ценивать степень</w:t>
      </w:r>
      <w:r w:rsidR="00A90119" w:rsidRPr="001269D7">
        <w:rPr>
          <w:rFonts w:ascii="Times New Roman" w:hAnsi="Times New Roman" w:cs="Times New Roman"/>
          <w:sz w:val="28"/>
          <w:szCs w:val="28"/>
        </w:rPr>
        <w:tab/>
        <w:t xml:space="preserve">убедительности </w:t>
      </w:r>
      <w:r w:rsidRPr="001269D7">
        <w:rPr>
          <w:rFonts w:ascii="Times New Roman" w:hAnsi="Times New Roman" w:cs="Times New Roman"/>
          <w:sz w:val="28"/>
          <w:szCs w:val="28"/>
        </w:rPr>
        <w:t>предложенных точек зрения,</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формулировать и аргументировать свое мнение;</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roofErr w:type="gramEnd"/>
    </w:p>
    <w:p w:rsidR="00317656" w:rsidRPr="001269D7" w:rsidRDefault="00317656" w:rsidP="00317656">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Применение исторических знаний:</w:t>
      </w:r>
      <w:r w:rsidR="00A90119" w:rsidRPr="001269D7">
        <w:rPr>
          <w:rFonts w:ascii="Times New Roman" w:hAnsi="Times New Roman" w:cs="Times New Roman"/>
          <w:i/>
          <w:sz w:val="28"/>
          <w:szCs w:val="28"/>
        </w:rPr>
        <w:t xml:space="preserve"> </w:t>
      </w:r>
      <w:r w:rsidRPr="001269D7">
        <w:rPr>
          <w:rFonts w:ascii="Times New Roman" w:hAnsi="Times New Roman" w:cs="Times New Roman"/>
          <w:sz w:val="28"/>
          <w:szCs w:val="28"/>
        </w:rPr>
        <w:t>распознавать в окружающей среде, в том числе в родном городе, регионе памятники материальной и художественной культуры XIX - начала XX в., объяснять, в чём заключалось их значение для времени их создания и для современного общества;</w:t>
      </w:r>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выполнять учебные проекты по отечественной и всеобщей истории XIX - начала XX в. (в том числе на региональном материале);</w:t>
      </w:r>
      <w:proofErr w:type="gramEnd"/>
      <w:r w:rsidR="00A90119"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объяснять, в чем состоит наследие истории XIX - начала XX </w:t>
      </w:r>
      <w:proofErr w:type="gramStart"/>
      <w:r w:rsidRPr="001269D7">
        <w:rPr>
          <w:rFonts w:ascii="Times New Roman" w:hAnsi="Times New Roman" w:cs="Times New Roman"/>
          <w:sz w:val="28"/>
          <w:szCs w:val="28"/>
        </w:rPr>
        <w:t>в</w:t>
      </w:r>
      <w:proofErr w:type="gramEnd"/>
      <w:r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для</w:t>
      </w:r>
      <w:proofErr w:type="gramEnd"/>
      <w:r w:rsidRPr="001269D7">
        <w:rPr>
          <w:rFonts w:ascii="Times New Roman" w:hAnsi="Times New Roman" w:cs="Times New Roman"/>
          <w:sz w:val="28"/>
          <w:szCs w:val="28"/>
        </w:rPr>
        <w:t xml:space="preserve"> России, других стран мира, высказывать и аргументировать своё отношение к культурному наследию в общественных обсуждениях.</w:t>
      </w:r>
    </w:p>
    <w:p w:rsidR="009172AC" w:rsidRPr="001269D7" w:rsidRDefault="009172AC" w:rsidP="000E620E">
      <w:pPr>
        <w:pStyle w:val="54"/>
        <w:keepNext/>
        <w:keepLines/>
        <w:shd w:val="clear" w:color="auto" w:fill="auto"/>
        <w:tabs>
          <w:tab w:val="left" w:pos="1697"/>
        </w:tabs>
        <w:spacing w:before="0" w:after="0" w:line="240" w:lineRule="auto"/>
        <w:ind w:firstLine="851"/>
        <w:jc w:val="both"/>
        <w:rPr>
          <w:b w:val="0"/>
        </w:rPr>
      </w:pPr>
    </w:p>
    <w:p w:rsidR="00C327E6" w:rsidRPr="001269D7" w:rsidRDefault="00C327E6" w:rsidP="00C327E6">
      <w:pPr>
        <w:pStyle w:val="afd"/>
        <w:ind w:firstLine="709"/>
        <w:rPr>
          <w:rFonts w:ascii="Times New Roman" w:hAnsi="Times New Roman" w:cs="Times New Roman"/>
          <w:sz w:val="28"/>
          <w:szCs w:val="28"/>
        </w:rPr>
      </w:pPr>
      <w:r w:rsidRPr="001269D7">
        <w:rPr>
          <w:rFonts w:ascii="Times New Roman" w:hAnsi="Times New Roman" w:cs="Times New Roman"/>
          <w:sz w:val="28"/>
          <w:szCs w:val="28"/>
        </w:rPr>
        <w:t>Введение в новейшую историю России</w:t>
      </w:r>
    </w:p>
    <w:p w:rsidR="00C327E6" w:rsidRPr="001269D7" w:rsidRDefault="00C327E6" w:rsidP="00C327E6">
      <w:pPr>
        <w:pStyle w:val="afd"/>
        <w:ind w:firstLine="709"/>
        <w:rPr>
          <w:rFonts w:ascii="Times New Roman" w:hAnsi="Times New Roman" w:cs="Times New Roman"/>
          <w:sz w:val="28"/>
          <w:szCs w:val="28"/>
        </w:rPr>
      </w:pPr>
      <w:r w:rsidRPr="001269D7">
        <w:rPr>
          <w:rFonts w:ascii="Times New Roman" w:hAnsi="Times New Roman" w:cs="Times New Roman"/>
          <w:sz w:val="28"/>
          <w:szCs w:val="28"/>
        </w:rPr>
        <w:t>Цели изучения учебного модуля «Введение в Новейшую историю России»:</w:t>
      </w:r>
    </w:p>
    <w:p w:rsidR="00C327E6" w:rsidRPr="001269D7" w:rsidRDefault="00C327E6" w:rsidP="009206C7">
      <w:pPr>
        <w:pStyle w:val="afd"/>
        <w:numPr>
          <w:ilvl w:val="0"/>
          <w:numId w:val="82"/>
        </w:numPr>
        <w:jc w:val="both"/>
        <w:rPr>
          <w:rFonts w:ascii="Times New Roman" w:hAnsi="Times New Roman" w:cs="Times New Roman"/>
          <w:sz w:val="28"/>
          <w:szCs w:val="28"/>
        </w:rPr>
      </w:pPr>
      <w:r w:rsidRPr="001269D7">
        <w:rPr>
          <w:rFonts w:ascii="Times New Roman" w:hAnsi="Times New Roman" w:cs="Times New Roman"/>
          <w:sz w:val="28"/>
          <w:szCs w:val="28"/>
        </w:rPr>
        <w:t xml:space="preserve">формирование у обучающихся ориентиров для гражданской, </w:t>
      </w:r>
      <w:r w:rsidRPr="001269D7">
        <w:rPr>
          <w:rFonts w:ascii="Times New Roman" w:hAnsi="Times New Roman" w:cs="Times New Roman"/>
          <w:sz w:val="28"/>
          <w:szCs w:val="28"/>
        </w:rPr>
        <w:lastRenderedPageBreak/>
        <w:t>этнонациональной, социальной, культурной самоидентификации в окружающем мире;</w:t>
      </w:r>
    </w:p>
    <w:p w:rsidR="00C327E6" w:rsidRPr="001269D7" w:rsidRDefault="00C327E6" w:rsidP="009206C7">
      <w:pPr>
        <w:pStyle w:val="afd"/>
        <w:numPr>
          <w:ilvl w:val="0"/>
          <w:numId w:val="82"/>
        </w:numPr>
        <w:jc w:val="both"/>
        <w:rPr>
          <w:rFonts w:ascii="Times New Roman" w:hAnsi="Times New Roman" w:cs="Times New Roman"/>
          <w:sz w:val="28"/>
          <w:szCs w:val="28"/>
        </w:rPr>
      </w:pPr>
      <w:r w:rsidRPr="001269D7">
        <w:rPr>
          <w:rFonts w:ascii="Times New Roman" w:hAnsi="Times New Roman" w:cs="Times New Roman"/>
          <w:sz w:val="28"/>
          <w:szCs w:val="28"/>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C327E6" w:rsidRPr="001269D7" w:rsidRDefault="00C327E6" w:rsidP="009206C7">
      <w:pPr>
        <w:pStyle w:val="afd"/>
        <w:numPr>
          <w:ilvl w:val="0"/>
          <w:numId w:val="82"/>
        </w:numPr>
        <w:jc w:val="both"/>
        <w:rPr>
          <w:rFonts w:ascii="Times New Roman" w:hAnsi="Times New Roman" w:cs="Times New Roman"/>
          <w:sz w:val="28"/>
          <w:szCs w:val="28"/>
        </w:rPr>
      </w:pPr>
      <w:r w:rsidRPr="001269D7">
        <w:rPr>
          <w:rFonts w:ascii="Times New Roman" w:hAnsi="Times New Roman" w:cs="Times New Roman"/>
          <w:sz w:val="28"/>
          <w:szCs w:val="28"/>
        </w:rPr>
        <w:t>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327E6" w:rsidRPr="001269D7" w:rsidRDefault="00C327E6" w:rsidP="009206C7">
      <w:pPr>
        <w:pStyle w:val="afd"/>
        <w:numPr>
          <w:ilvl w:val="0"/>
          <w:numId w:val="82"/>
        </w:numPr>
        <w:jc w:val="both"/>
        <w:rPr>
          <w:rFonts w:ascii="Times New Roman" w:hAnsi="Times New Roman" w:cs="Times New Roman"/>
          <w:sz w:val="28"/>
          <w:szCs w:val="28"/>
        </w:rPr>
      </w:pPr>
      <w:r w:rsidRPr="001269D7">
        <w:rPr>
          <w:rFonts w:ascii="Times New Roman" w:hAnsi="Times New Roman" w:cs="Times New Roman"/>
          <w:sz w:val="28"/>
          <w:szCs w:val="28"/>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C327E6" w:rsidRPr="001269D7" w:rsidRDefault="00C327E6" w:rsidP="009206C7">
      <w:pPr>
        <w:pStyle w:val="afd"/>
        <w:numPr>
          <w:ilvl w:val="0"/>
          <w:numId w:val="82"/>
        </w:numPr>
        <w:jc w:val="both"/>
        <w:rPr>
          <w:rFonts w:ascii="Times New Roman" w:hAnsi="Times New Roman" w:cs="Times New Roman"/>
          <w:sz w:val="28"/>
          <w:szCs w:val="28"/>
        </w:rPr>
      </w:pPr>
      <w:r w:rsidRPr="001269D7">
        <w:rPr>
          <w:rFonts w:ascii="Times New Roman" w:hAnsi="Times New Roman" w:cs="Times New Roman"/>
          <w:sz w:val="28"/>
          <w:szCs w:val="28"/>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C327E6" w:rsidRPr="001269D7" w:rsidRDefault="00C327E6" w:rsidP="009206C7">
      <w:pPr>
        <w:pStyle w:val="afd"/>
        <w:numPr>
          <w:ilvl w:val="0"/>
          <w:numId w:val="82"/>
        </w:numPr>
        <w:jc w:val="both"/>
        <w:rPr>
          <w:rFonts w:ascii="Times New Roman" w:hAnsi="Times New Roman" w:cs="Times New Roman"/>
          <w:sz w:val="28"/>
          <w:szCs w:val="28"/>
        </w:rPr>
      </w:pPr>
      <w:r w:rsidRPr="001269D7">
        <w:rPr>
          <w:rFonts w:ascii="Times New Roman" w:hAnsi="Times New Roman" w:cs="Times New Roman"/>
          <w:sz w:val="28"/>
          <w:szCs w:val="28"/>
        </w:rPr>
        <w:t xml:space="preserve">формирование личностной позиции </w:t>
      </w:r>
      <w:proofErr w:type="gramStart"/>
      <w:r w:rsidRPr="001269D7">
        <w:rPr>
          <w:rFonts w:ascii="Times New Roman" w:hAnsi="Times New Roman" w:cs="Times New Roman"/>
          <w:sz w:val="28"/>
          <w:szCs w:val="28"/>
        </w:rPr>
        <w:t>обучающихся</w:t>
      </w:r>
      <w:proofErr w:type="gramEnd"/>
      <w:r w:rsidRPr="001269D7">
        <w:rPr>
          <w:rFonts w:ascii="Times New Roman" w:hAnsi="Times New Roman" w:cs="Times New Roman"/>
          <w:sz w:val="28"/>
          <w:szCs w:val="28"/>
        </w:rPr>
        <w:t xml:space="preserve"> по отношению не только к прошлому, но и к настоящему родной страны.</w:t>
      </w:r>
    </w:p>
    <w:p w:rsidR="00C327E6" w:rsidRPr="001269D7" w:rsidRDefault="00C327E6" w:rsidP="00C327E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p>
    <w:p w:rsidR="009172AC" w:rsidRPr="001269D7" w:rsidRDefault="009172AC" w:rsidP="000E620E">
      <w:pPr>
        <w:pStyle w:val="54"/>
        <w:keepNext/>
        <w:keepLines/>
        <w:shd w:val="clear" w:color="auto" w:fill="auto"/>
        <w:tabs>
          <w:tab w:val="left" w:pos="1697"/>
        </w:tabs>
        <w:spacing w:before="0" w:after="0" w:line="240" w:lineRule="auto"/>
        <w:ind w:firstLine="851"/>
        <w:jc w:val="both"/>
        <w:rPr>
          <w:b w:val="0"/>
        </w:rPr>
      </w:pPr>
    </w:p>
    <w:p w:rsidR="009172AC" w:rsidRPr="001269D7" w:rsidRDefault="003E17F5" w:rsidP="000E620E">
      <w:pPr>
        <w:pStyle w:val="54"/>
        <w:keepNext/>
        <w:keepLines/>
        <w:shd w:val="clear" w:color="auto" w:fill="auto"/>
        <w:tabs>
          <w:tab w:val="left" w:pos="1697"/>
        </w:tabs>
        <w:spacing w:before="0" w:after="0" w:line="240" w:lineRule="auto"/>
        <w:ind w:firstLine="851"/>
        <w:jc w:val="both"/>
        <w:rPr>
          <w:b w:val="0"/>
        </w:rPr>
      </w:pPr>
      <w:r w:rsidRPr="001269D7">
        <w:rPr>
          <w:b w:val="0"/>
        </w:rPr>
        <w:t>1.</w:t>
      </w:r>
      <w:r w:rsidR="00C327E6" w:rsidRPr="001269D7">
        <w:rPr>
          <w:b w:val="0"/>
        </w:rPr>
        <w:t>2.7. Обществознание</w:t>
      </w:r>
    </w:p>
    <w:p w:rsidR="00C327E6" w:rsidRPr="001269D7" w:rsidRDefault="00C327E6" w:rsidP="00C327E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6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получит следующие предметные результаты по отдельным темам программы по обществознанию:</w:t>
      </w:r>
    </w:p>
    <w:p w:rsidR="00C327E6" w:rsidRPr="001269D7" w:rsidRDefault="00C327E6" w:rsidP="009206C7">
      <w:pPr>
        <w:pStyle w:val="afd"/>
        <w:numPr>
          <w:ilvl w:val="0"/>
          <w:numId w:val="83"/>
        </w:numPr>
        <w:jc w:val="both"/>
        <w:rPr>
          <w:rFonts w:ascii="Times New Roman" w:hAnsi="Times New Roman" w:cs="Times New Roman"/>
          <w:sz w:val="28"/>
          <w:szCs w:val="28"/>
        </w:rPr>
      </w:pPr>
      <w:r w:rsidRPr="001269D7">
        <w:rPr>
          <w:rFonts w:ascii="Times New Roman" w:hAnsi="Times New Roman" w:cs="Times New Roman"/>
          <w:sz w:val="28"/>
          <w:szCs w:val="28"/>
        </w:rPr>
        <w:t>Человек и его социальное окружение:</w:t>
      </w:r>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обучающихся, общении и его правилах, особенностях взаимодействия человека с другими людьми;</w:t>
      </w:r>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по разным признакам виды деятельности человека, потребности людей;</w:t>
      </w:r>
    </w:p>
    <w:p w:rsidR="00C327E6" w:rsidRPr="001269D7" w:rsidRDefault="00C327E6" w:rsidP="009206C7">
      <w:pPr>
        <w:pStyle w:val="afd"/>
        <w:numPr>
          <w:ilvl w:val="0"/>
          <w:numId w:val="84"/>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устанавливать и объяснять взаимосвязи людей в малых группах, целей, способов и результатов деятельности, целей и средств общения;</w:t>
      </w:r>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обучающихся;</w:t>
      </w:r>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и аргументировать с использованием обществоведческих знаний и личного социального опыта своё отношение к людям с ОВЗ, к различным способам выражения личной индивидуальности, к различным формам неформального общения подростков;</w:t>
      </w:r>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 xml:space="preserve">решать познавательные и практические задачи, касающиеся прав и обязанностей </w:t>
      </w:r>
      <w:proofErr w:type="gramStart"/>
      <w:r w:rsidRPr="001269D7">
        <w:rPr>
          <w:rFonts w:ascii="Times New Roman" w:hAnsi="Times New Roman" w:cs="Times New Roman"/>
          <w:sz w:val="28"/>
          <w:szCs w:val="28"/>
        </w:rPr>
        <w:t>обучающегося</w:t>
      </w:r>
      <w:proofErr w:type="gramEnd"/>
      <w:r w:rsidRPr="001269D7">
        <w:rPr>
          <w:rFonts w:ascii="Times New Roman" w:hAnsi="Times New Roman" w:cs="Times New Roman"/>
          <w:sz w:val="28"/>
          <w:szCs w:val="28"/>
        </w:rPr>
        <w:t>, отражающие особенности отношений в семье, со сверстниками, старшими и младшими;</w:t>
      </w:r>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 xml:space="preserve">читать осмысленно тексты правовой тематики, в том числе извлечения из законодательства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составлять на их основе план, преобразовывать текстовую информацию в таблицу, схему;</w:t>
      </w:r>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C327E6" w:rsidRPr="001269D7" w:rsidRDefault="00C327E6" w:rsidP="009206C7">
      <w:pPr>
        <w:pStyle w:val="afd"/>
        <w:numPr>
          <w:ilvl w:val="0"/>
          <w:numId w:val="84"/>
        </w:numPr>
        <w:jc w:val="both"/>
        <w:rPr>
          <w:rFonts w:ascii="Times New Roman" w:hAnsi="Times New Roman" w:cs="Times New Roman"/>
          <w:sz w:val="28"/>
          <w:szCs w:val="28"/>
        </w:rPr>
      </w:pPr>
      <w:r w:rsidRPr="001269D7">
        <w:rPr>
          <w:rFonts w:ascii="Times New Roman" w:hAnsi="Times New Roman" w:cs="Times New Roman"/>
          <w:sz w:val="28"/>
          <w:szCs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327E6" w:rsidRPr="001269D7" w:rsidRDefault="00C327E6" w:rsidP="009206C7">
      <w:pPr>
        <w:pStyle w:val="afd"/>
        <w:numPr>
          <w:ilvl w:val="0"/>
          <w:numId w:val="83"/>
        </w:numPr>
        <w:jc w:val="both"/>
        <w:rPr>
          <w:rFonts w:ascii="Times New Roman" w:hAnsi="Times New Roman" w:cs="Times New Roman"/>
          <w:sz w:val="28"/>
          <w:szCs w:val="28"/>
        </w:rPr>
      </w:pPr>
      <w:r w:rsidRPr="001269D7">
        <w:rPr>
          <w:rFonts w:ascii="Times New Roman" w:hAnsi="Times New Roman" w:cs="Times New Roman"/>
          <w:sz w:val="28"/>
          <w:szCs w:val="28"/>
        </w:rPr>
        <w:t>Общество, в котором мы живём:</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культуре и духовной жизни, типах общества, глобальных проблемах;</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 xml:space="preserve">характеризовать устройство общества, российское государство, высшие </w:t>
      </w:r>
      <w:r w:rsidRPr="001269D7">
        <w:rPr>
          <w:rFonts w:ascii="Times New Roman" w:hAnsi="Times New Roman" w:cs="Times New Roman"/>
          <w:sz w:val="28"/>
          <w:szCs w:val="28"/>
        </w:rPr>
        <w:lastRenderedPageBreak/>
        <w:t xml:space="preserve">органы государственной власти в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традиционные российские духовно-нравственные ценности, особенности информационного общества;</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разного положения людей в обществе, видов экономической деятельности, глобальных проблем;</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социальные общности и группы;</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сравнивать социальные общности и группы, положение в обществе различных людей; различные формы хозяйствования;</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устанавливать взаимодействия общества и природы, человека и общества, деятельности основных участников экономики;</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и аргументировать с использованием обществоведческих знаний, фактов общественной жизни и личного социального опыта своё отношение к проблемам взаимодействия человека и природы, сохранению духовных ценностей российского народа;</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извлекать информацию из разных источников о человеке и обществе, включая информацию о народах России;</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оценивать собственные поступки и поведение других людей с точки зрения их соответствия духовным традициям общества;</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C327E6" w:rsidRPr="001269D7" w:rsidRDefault="00C327E6" w:rsidP="009206C7">
      <w:pPr>
        <w:pStyle w:val="afd"/>
        <w:numPr>
          <w:ilvl w:val="0"/>
          <w:numId w:val="85"/>
        </w:numPr>
        <w:jc w:val="both"/>
        <w:rPr>
          <w:rFonts w:ascii="Times New Roman" w:hAnsi="Times New Roman" w:cs="Times New Roman"/>
          <w:sz w:val="28"/>
          <w:szCs w:val="28"/>
        </w:rPr>
      </w:pPr>
      <w:r w:rsidRPr="001269D7">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C327E6" w:rsidRPr="001269D7" w:rsidRDefault="00C327E6" w:rsidP="00C327E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7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получит следующие предметные результаты по отдельным темам программы по обществознанию:</w:t>
      </w:r>
    </w:p>
    <w:p w:rsidR="00C327E6" w:rsidRPr="001269D7" w:rsidRDefault="00C327E6" w:rsidP="009206C7">
      <w:pPr>
        <w:pStyle w:val="afd"/>
        <w:numPr>
          <w:ilvl w:val="0"/>
          <w:numId w:val="86"/>
        </w:numPr>
        <w:jc w:val="both"/>
        <w:rPr>
          <w:rFonts w:ascii="Times New Roman" w:hAnsi="Times New Roman" w:cs="Times New Roman"/>
          <w:sz w:val="28"/>
          <w:szCs w:val="28"/>
        </w:rPr>
      </w:pPr>
      <w:r w:rsidRPr="001269D7">
        <w:rPr>
          <w:rFonts w:ascii="Times New Roman" w:hAnsi="Times New Roman" w:cs="Times New Roman"/>
          <w:sz w:val="28"/>
          <w:szCs w:val="28"/>
        </w:rPr>
        <w:t>Социальные ценности и нормы:</w:t>
      </w:r>
    </w:p>
    <w:p w:rsidR="00A703B5"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осваивать и применять знания о социальных ценностях; о содержании и значении социальных норм, регулирующих общественные отношения;</w:t>
      </w:r>
    </w:p>
    <w:p w:rsidR="00A703B5"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 xml:space="preserve">характеризовать традиционные российские духовно-нравственные ценности </w:t>
      </w:r>
      <w:r w:rsidRPr="001269D7">
        <w:rPr>
          <w:rFonts w:ascii="Times New Roman" w:hAnsi="Times New Roman" w:cs="Times New Roman"/>
          <w:sz w:val="28"/>
          <w:szCs w:val="28"/>
        </w:rPr>
        <w:lastRenderedPageBreak/>
        <w:t>(в том числе защита человеческой жизни, прав и свобод человека, гуманизм, милосердие), моральные нормы и их роль в жизни общества;</w:t>
      </w:r>
    </w:p>
    <w:p w:rsidR="00A703B5"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гражданственности и патриотизма; ситуаций морального выбора, ситуаций, регулируемых различными видами социальных норм;</w:t>
      </w:r>
    </w:p>
    <w:p w:rsidR="00A703B5"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социальные нормы, их существенные признаки и элементы; сравнивать отдельные виды социальных норм;</w:t>
      </w:r>
    </w:p>
    <w:p w:rsidR="00A703B5"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устанавливать и объяснять влияние социальных норм на общество и человека; использовать полученные знания для объяснения (устного и письменного)</w:t>
      </w:r>
      <w:r w:rsidR="00A703B5" w:rsidRPr="001269D7">
        <w:rPr>
          <w:rFonts w:ascii="Times New Roman" w:hAnsi="Times New Roman" w:cs="Times New Roman"/>
          <w:sz w:val="28"/>
          <w:szCs w:val="28"/>
        </w:rPr>
        <w:t xml:space="preserve"> </w:t>
      </w:r>
      <w:r w:rsidRPr="001269D7">
        <w:rPr>
          <w:rFonts w:ascii="Times New Roman" w:hAnsi="Times New Roman" w:cs="Times New Roman"/>
          <w:sz w:val="28"/>
          <w:szCs w:val="28"/>
        </w:rPr>
        <w:t>сущности социальных норм;</w:t>
      </w:r>
    </w:p>
    <w:p w:rsidR="00A703B5"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и аргументировать с использованием обществоведческих знаний, фактов общественной жизни и личного социального опыта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A703B5"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A703B5"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осмысленно читать тексты, касающиеся гуманизма, гражданственности, патриотизма;</w:t>
      </w:r>
    </w:p>
    <w:p w:rsidR="00A703B5"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извлекать информацию из разных источников о принципах и нормах морали, проблеме морального выбора;</w:t>
      </w:r>
    </w:p>
    <w:p w:rsidR="00A703B5"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703B5"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оценивать собственные поступки, поведение людей с точки зрения их соответствия нормам морали;</w:t>
      </w:r>
    </w:p>
    <w:p w:rsidR="00A703B5"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полученные знания о социальных нормах в повседневной жизни;</w:t>
      </w:r>
    </w:p>
    <w:p w:rsidR="00A703B5"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самостоятельно заполнять форму (в том числе электронную) и составлять простейший документ (заявление);</w:t>
      </w:r>
    </w:p>
    <w:p w:rsidR="00C327E6" w:rsidRPr="001269D7" w:rsidRDefault="00C327E6" w:rsidP="009206C7">
      <w:pPr>
        <w:pStyle w:val="afd"/>
        <w:numPr>
          <w:ilvl w:val="0"/>
          <w:numId w:val="89"/>
        </w:numPr>
        <w:jc w:val="both"/>
        <w:rPr>
          <w:rFonts w:ascii="Times New Roman" w:hAnsi="Times New Roman" w:cs="Times New Roman"/>
          <w:sz w:val="28"/>
          <w:szCs w:val="28"/>
        </w:rPr>
      </w:pPr>
      <w:r w:rsidRPr="001269D7">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C327E6" w:rsidRPr="001269D7" w:rsidRDefault="00C327E6" w:rsidP="009206C7">
      <w:pPr>
        <w:pStyle w:val="afd"/>
        <w:numPr>
          <w:ilvl w:val="0"/>
          <w:numId w:val="86"/>
        </w:numPr>
        <w:jc w:val="both"/>
        <w:rPr>
          <w:rFonts w:ascii="Times New Roman" w:hAnsi="Times New Roman" w:cs="Times New Roman"/>
          <w:sz w:val="28"/>
          <w:szCs w:val="28"/>
        </w:rPr>
      </w:pPr>
      <w:r w:rsidRPr="001269D7">
        <w:rPr>
          <w:rFonts w:ascii="Times New Roman" w:hAnsi="Times New Roman" w:cs="Times New Roman"/>
          <w:sz w:val="28"/>
          <w:szCs w:val="28"/>
        </w:rPr>
        <w:t>Человек как участник правовых отношений:</w:t>
      </w:r>
    </w:p>
    <w:p w:rsidR="00A703B5" w:rsidRPr="001269D7" w:rsidRDefault="00C327E6" w:rsidP="009206C7">
      <w:pPr>
        <w:pStyle w:val="afd"/>
        <w:numPr>
          <w:ilvl w:val="0"/>
          <w:numId w:val="90"/>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xml:space="preserve"> (в т</w:t>
      </w:r>
      <w:r w:rsidR="004926D4" w:rsidRPr="001269D7">
        <w:rPr>
          <w:rFonts w:ascii="Times New Roman" w:hAnsi="Times New Roman" w:cs="Times New Roman"/>
          <w:sz w:val="28"/>
          <w:szCs w:val="28"/>
        </w:rPr>
        <w:t>.</w:t>
      </w:r>
      <w:r w:rsidRPr="001269D7">
        <w:rPr>
          <w:rFonts w:ascii="Times New Roman" w:hAnsi="Times New Roman" w:cs="Times New Roman"/>
          <w:sz w:val="28"/>
          <w:szCs w:val="28"/>
        </w:rPr>
        <w:t>ч</w:t>
      </w:r>
      <w:r w:rsidR="004926D4" w:rsidRPr="001269D7">
        <w:rPr>
          <w:rFonts w:ascii="Times New Roman" w:hAnsi="Times New Roman" w:cs="Times New Roman"/>
          <w:sz w:val="28"/>
          <w:szCs w:val="28"/>
        </w:rPr>
        <w:t>.</w:t>
      </w:r>
      <w:r w:rsidRPr="001269D7">
        <w:rPr>
          <w:rFonts w:ascii="Times New Roman" w:hAnsi="Times New Roman" w:cs="Times New Roman"/>
          <w:sz w:val="28"/>
          <w:szCs w:val="28"/>
        </w:rPr>
        <w:t xml:space="preserve"> несовершеннолетнего), правонарушениях и их опасности для личности и общества;</w:t>
      </w:r>
    </w:p>
    <w:p w:rsidR="00A703B5" w:rsidRPr="001269D7" w:rsidRDefault="00C327E6" w:rsidP="009206C7">
      <w:pPr>
        <w:pStyle w:val="afd"/>
        <w:numPr>
          <w:ilvl w:val="0"/>
          <w:numId w:val="90"/>
        </w:numPr>
        <w:jc w:val="both"/>
        <w:rPr>
          <w:rFonts w:ascii="Times New Roman" w:hAnsi="Times New Roman" w:cs="Times New Roman"/>
          <w:sz w:val="28"/>
          <w:szCs w:val="28"/>
        </w:rPr>
      </w:pPr>
      <w:r w:rsidRPr="001269D7">
        <w:rPr>
          <w:rFonts w:ascii="Times New Roman" w:hAnsi="Times New Roman" w:cs="Times New Roman"/>
          <w:sz w:val="28"/>
          <w:szCs w:val="28"/>
        </w:rPr>
        <w:t xml:space="preserve">характеризовать право как регулятор общественных отношений, конституционные права и обязанности гражданина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xml:space="preserve">, права ребёнка в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w:t>
      </w:r>
    </w:p>
    <w:p w:rsidR="00A703B5" w:rsidRPr="001269D7" w:rsidRDefault="00C327E6" w:rsidP="009206C7">
      <w:pPr>
        <w:pStyle w:val="afd"/>
        <w:numPr>
          <w:ilvl w:val="0"/>
          <w:numId w:val="90"/>
        </w:numPr>
        <w:jc w:val="both"/>
        <w:rPr>
          <w:rFonts w:ascii="Times New Roman" w:hAnsi="Times New Roman" w:cs="Times New Roman"/>
          <w:sz w:val="28"/>
          <w:szCs w:val="28"/>
        </w:rPr>
      </w:pPr>
      <w:r w:rsidRPr="001269D7">
        <w:rPr>
          <w:rFonts w:ascii="Times New Roman" w:hAnsi="Times New Roman" w:cs="Times New Roman"/>
          <w:sz w:val="28"/>
          <w:szCs w:val="28"/>
        </w:rPr>
        <w:t xml:space="preserve">приводить примеры и моделировать ситуации, в которых возникают </w:t>
      </w:r>
      <w:r w:rsidRPr="001269D7">
        <w:rPr>
          <w:rFonts w:ascii="Times New Roman" w:hAnsi="Times New Roman" w:cs="Times New Roman"/>
          <w:sz w:val="28"/>
          <w:szCs w:val="28"/>
        </w:rPr>
        <w:lastRenderedPageBreak/>
        <w:t>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703B5" w:rsidRPr="001269D7" w:rsidRDefault="00C327E6" w:rsidP="009206C7">
      <w:pPr>
        <w:pStyle w:val="afd"/>
        <w:numPr>
          <w:ilvl w:val="0"/>
          <w:numId w:val="90"/>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A703B5" w:rsidRPr="001269D7" w:rsidRDefault="00C327E6" w:rsidP="009206C7">
      <w:pPr>
        <w:pStyle w:val="afd"/>
        <w:numPr>
          <w:ilvl w:val="0"/>
          <w:numId w:val="90"/>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703B5" w:rsidRPr="001269D7" w:rsidRDefault="00C327E6" w:rsidP="009206C7">
      <w:pPr>
        <w:pStyle w:val="afd"/>
        <w:numPr>
          <w:ilvl w:val="0"/>
          <w:numId w:val="90"/>
        </w:numPr>
        <w:jc w:val="both"/>
        <w:rPr>
          <w:rFonts w:ascii="Times New Roman" w:hAnsi="Times New Roman" w:cs="Times New Roman"/>
          <w:sz w:val="28"/>
          <w:szCs w:val="28"/>
        </w:rPr>
      </w:pPr>
      <w:r w:rsidRPr="001269D7">
        <w:rPr>
          <w:rFonts w:ascii="Times New Roman" w:hAnsi="Times New Roman" w:cs="Times New Roman"/>
          <w:sz w:val="28"/>
          <w:szCs w:val="28"/>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703B5" w:rsidRPr="001269D7" w:rsidRDefault="00C327E6" w:rsidP="009206C7">
      <w:pPr>
        <w:pStyle w:val="afd"/>
        <w:numPr>
          <w:ilvl w:val="0"/>
          <w:numId w:val="90"/>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A703B5" w:rsidRPr="001269D7" w:rsidRDefault="00C327E6" w:rsidP="009206C7">
      <w:pPr>
        <w:pStyle w:val="afd"/>
        <w:numPr>
          <w:ilvl w:val="0"/>
          <w:numId w:val="90"/>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и аргументировать с использованием обществоведческих знаний, фактов общественной жизни и личного социального опыта своё отношение к роли правовых норм как регуляторов общественной жизни и поведения человека;</w:t>
      </w:r>
    </w:p>
    <w:p w:rsidR="00A703B5" w:rsidRPr="001269D7" w:rsidRDefault="00C327E6" w:rsidP="009206C7">
      <w:pPr>
        <w:pStyle w:val="afd"/>
        <w:numPr>
          <w:ilvl w:val="0"/>
          <w:numId w:val="9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w:t>
      </w:r>
      <w:r w:rsidR="00A703B5" w:rsidRPr="001269D7">
        <w:rPr>
          <w:rFonts w:ascii="Times New Roman" w:hAnsi="Times New Roman" w:cs="Times New Roman"/>
          <w:sz w:val="28"/>
          <w:szCs w:val="28"/>
        </w:rPr>
        <w:t xml:space="preserve"> о</w:t>
      </w:r>
      <w:r w:rsidRPr="001269D7">
        <w:rPr>
          <w:rFonts w:ascii="Times New Roman" w:hAnsi="Times New Roman" w:cs="Times New Roman"/>
          <w:sz w:val="28"/>
          <w:szCs w:val="28"/>
        </w:rPr>
        <w:t>бучающегося, члена ученической общественной организации);</w:t>
      </w:r>
      <w:proofErr w:type="gramEnd"/>
    </w:p>
    <w:p w:rsidR="00A703B5" w:rsidRPr="001269D7" w:rsidRDefault="00C327E6" w:rsidP="009206C7">
      <w:pPr>
        <w:pStyle w:val="afd"/>
        <w:numPr>
          <w:ilvl w:val="0"/>
          <w:numId w:val="9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осмысленно читать тексты правовой тематики: отбирать информацию из фрагментов Конституции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xml:space="preserve">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о правах ребёнка и способах их защиты и составлять на их основе план, преобразовывать текстовую информацию в таблицу, схему;</w:t>
      </w:r>
      <w:proofErr w:type="gramEnd"/>
    </w:p>
    <w:p w:rsidR="00A703B5" w:rsidRPr="001269D7" w:rsidRDefault="00C327E6" w:rsidP="009206C7">
      <w:pPr>
        <w:pStyle w:val="afd"/>
        <w:numPr>
          <w:ilvl w:val="0"/>
          <w:numId w:val="90"/>
        </w:numPr>
        <w:jc w:val="both"/>
        <w:rPr>
          <w:rFonts w:ascii="Times New Roman" w:hAnsi="Times New Roman" w:cs="Times New Roman"/>
          <w:sz w:val="28"/>
          <w:szCs w:val="28"/>
        </w:rPr>
      </w:pPr>
      <w:r w:rsidRPr="001269D7">
        <w:rPr>
          <w:rFonts w:ascii="Times New Roman" w:hAnsi="Times New Roman" w:cs="Times New Roman"/>
          <w:sz w:val="28"/>
          <w:szCs w:val="28"/>
        </w:rPr>
        <w:t xml:space="preserve">искать и извлекать информацию о сущности права и значении правовых норм, о правовой культуре, о гарантиях и защите прав и свобод человека и гражданина в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703B5" w:rsidRPr="001269D7" w:rsidRDefault="00C327E6" w:rsidP="009206C7">
      <w:pPr>
        <w:pStyle w:val="afd"/>
        <w:numPr>
          <w:ilvl w:val="0"/>
          <w:numId w:val="90"/>
        </w:numPr>
        <w:jc w:val="both"/>
        <w:rPr>
          <w:rFonts w:ascii="Times New Roman" w:hAnsi="Times New Roman" w:cs="Times New Roman"/>
          <w:sz w:val="28"/>
          <w:szCs w:val="28"/>
        </w:rPr>
      </w:pPr>
      <w:r w:rsidRPr="001269D7">
        <w:rPr>
          <w:rFonts w:ascii="Times New Roman" w:hAnsi="Times New Roman" w:cs="Times New Roman"/>
          <w:sz w:val="28"/>
          <w:szCs w:val="28"/>
        </w:rPr>
        <w:t xml:space="preserve">анализировать, обобщать, систематизировать, оценивать социальную информацию из адаптированных источников (в том числе учебных </w:t>
      </w:r>
      <w:r w:rsidRPr="001269D7">
        <w:rPr>
          <w:rFonts w:ascii="Times New Roman" w:hAnsi="Times New Roman" w:cs="Times New Roman"/>
          <w:sz w:val="28"/>
          <w:szCs w:val="28"/>
        </w:rPr>
        <w:lastRenderedPageBreak/>
        <w:t>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703B5" w:rsidRPr="001269D7" w:rsidRDefault="00C327E6" w:rsidP="009206C7">
      <w:pPr>
        <w:pStyle w:val="afd"/>
        <w:numPr>
          <w:ilvl w:val="0"/>
          <w:numId w:val="90"/>
        </w:numPr>
        <w:jc w:val="both"/>
        <w:rPr>
          <w:rFonts w:ascii="Times New Roman" w:hAnsi="Times New Roman" w:cs="Times New Roman"/>
          <w:sz w:val="28"/>
          <w:szCs w:val="28"/>
        </w:rPr>
      </w:pPr>
      <w:r w:rsidRPr="001269D7">
        <w:rPr>
          <w:rFonts w:ascii="Times New Roman" w:hAnsi="Times New Roman" w:cs="Times New Roman"/>
          <w:sz w:val="28"/>
          <w:szCs w:val="28"/>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A703B5" w:rsidRPr="001269D7" w:rsidRDefault="00C327E6" w:rsidP="009206C7">
      <w:pPr>
        <w:pStyle w:val="afd"/>
        <w:numPr>
          <w:ilvl w:val="0"/>
          <w:numId w:val="9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w:t>
      </w:r>
      <w:proofErr w:type="gramEnd"/>
      <w:r w:rsidRPr="001269D7">
        <w:rPr>
          <w:rFonts w:ascii="Times New Roman" w:hAnsi="Times New Roman" w:cs="Times New Roman"/>
          <w:sz w:val="28"/>
          <w:szCs w:val="28"/>
        </w:rPr>
        <w:t xml:space="preserve">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A703B5" w:rsidRPr="001269D7" w:rsidRDefault="00C327E6" w:rsidP="009206C7">
      <w:pPr>
        <w:pStyle w:val="afd"/>
        <w:numPr>
          <w:ilvl w:val="0"/>
          <w:numId w:val="90"/>
        </w:numPr>
        <w:jc w:val="both"/>
        <w:rPr>
          <w:rFonts w:ascii="Times New Roman" w:hAnsi="Times New Roman" w:cs="Times New Roman"/>
          <w:sz w:val="28"/>
          <w:szCs w:val="28"/>
        </w:rPr>
      </w:pPr>
      <w:r w:rsidRPr="001269D7">
        <w:rPr>
          <w:rFonts w:ascii="Times New Roman" w:hAnsi="Times New Roman" w:cs="Times New Roman"/>
          <w:sz w:val="28"/>
          <w:szCs w:val="28"/>
        </w:rPr>
        <w:t xml:space="preserve">самостоятельно заполнять форму (в том числе электронную) и составлять простейший документ при получении паспорта гражданина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w:t>
      </w:r>
    </w:p>
    <w:p w:rsidR="00C327E6" w:rsidRPr="001269D7" w:rsidRDefault="00C327E6" w:rsidP="009206C7">
      <w:pPr>
        <w:pStyle w:val="afd"/>
        <w:numPr>
          <w:ilvl w:val="0"/>
          <w:numId w:val="90"/>
        </w:numPr>
        <w:jc w:val="both"/>
        <w:rPr>
          <w:rFonts w:ascii="Times New Roman" w:hAnsi="Times New Roman" w:cs="Times New Roman"/>
          <w:sz w:val="28"/>
          <w:szCs w:val="28"/>
        </w:rPr>
      </w:pPr>
      <w:r w:rsidRPr="001269D7">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327E6" w:rsidRPr="001269D7" w:rsidRDefault="00C327E6" w:rsidP="009206C7">
      <w:pPr>
        <w:pStyle w:val="afd"/>
        <w:numPr>
          <w:ilvl w:val="0"/>
          <w:numId w:val="86"/>
        </w:numPr>
        <w:jc w:val="both"/>
        <w:rPr>
          <w:rFonts w:ascii="Times New Roman" w:hAnsi="Times New Roman" w:cs="Times New Roman"/>
          <w:sz w:val="28"/>
          <w:szCs w:val="28"/>
        </w:rPr>
      </w:pPr>
      <w:r w:rsidRPr="001269D7">
        <w:rPr>
          <w:rFonts w:ascii="Times New Roman" w:hAnsi="Times New Roman" w:cs="Times New Roman"/>
          <w:sz w:val="28"/>
          <w:szCs w:val="28"/>
        </w:rPr>
        <w:t>Основы российского права:</w:t>
      </w:r>
    </w:p>
    <w:p w:rsidR="00A703B5" w:rsidRPr="001269D7" w:rsidRDefault="00C327E6" w:rsidP="009206C7">
      <w:pPr>
        <w:pStyle w:val="afd"/>
        <w:numPr>
          <w:ilvl w:val="0"/>
          <w:numId w:val="91"/>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осваивать и применять знания о Конституции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w:t>
      </w:r>
      <w:proofErr w:type="gramEnd"/>
      <w:r w:rsidRPr="001269D7">
        <w:rPr>
          <w:rFonts w:ascii="Times New Roman" w:hAnsi="Times New Roman" w:cs="Times New Roman"/>
          <w:sz w:val="28"/>
          <w:szCs w:val="28"/>
        </w:rPr>
        <w:t xml:space="preserve">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роль Конституции</w:t>
      </w:r>
      <w:r w:rsidR="00A703B5" w:rsidRPr="001269D7">
        <w:rPr>
          <w:rFonts w:ascii="Times New Roman" w:hAnsi="Times New Roman" w:cs="Times New Roman"/>
          <w:sz w:val="28"/>
          <w:szCs w:val="28"/>
        </w:rPr>
        <w:t xml:space="preserve"> </w:t>
      </w:r>
      <w:r w:rsidR="004926D4" w:rsidRPr="001269D7">
        <w:rPr>
          <w:rFonts w:ascii="Times New Roman" w:hAnsi="Times New Roman" w:cs="Times New Roman"/>
          <w:sz w:val="28"/>
          <w:szCs w:val="28"/>
        </w:rPr>
        <w:t>РФ</w:t>
      </w:r>
      <w:r w:rsidR="00A703B5" w:rsidRPr="001269D7">
        <w:rPr>
          <w:rFonts w:ascii="Times New Roman" w:hAnsi="Times New Roman" w:cs="Times New Roman"/>
          <w:sz w:val="28"/>
          <w:szCs w:val="28"/>
        </w:rPr>
        <w:t xml:space="preserve"> в системе</w:t>
      </w:r>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российского права; правоохранительных</w:t>
      </w:r>
      <w:r w:rsidR="00A703B5" w:rsidRPr="001269D7">
        <w:rPr>
          <w:rFonts w:ascii="Times New Roman" w:hAnsi="Times New Roman" w:cs="Times New Roman"/>
          <w:sz w:val="28"/>
          <w:szCs w:val="28"/>
        </w:rPr>
        <w:t xml:space="preserve"> органов в защите правопорядка, </w:t>
      </w:r>
      <w:r w:rsidRPr="001269D7">
        <w:rPr>
          <w:rFonts w:ascii="Times New Roman" w:hAnsi="Times New Roman" w:cs="Times New Roman"/>
          <w:sz w:val="28"/>
          <w:szCs w:val="28"/>
        </w:rPr>
        <w:t>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 xml:space="preserve">иметь </w:t>
      </w:r>
      <w:proofErr w:type="gramStart"/>
      <w:r w:rsidRPr="001269D7">
        <w:rPr>
          <w:rFonts w:ascii="Times New Roman" w:hAnsi="Times New Roman" w:cs="Times New Roman"/>
          <w:sz w:val="28"/>
          <w:szCs w:val="28"/>
        </w:rPr>
        <w:t>представлении</w:t>
      </w:r>
      <w:proofErr w:type="gramEnd"/>
      <w:r w:rsidRPr="001269D7">
        <w:rPr>
          <w:rFonts w:ascii="Times New Roman" w:hAnsi="Times New Roman" w:cs="Times New Roman"/>
          <w:sz w:val="28"/>
          <w:szCs w:val="28"/>
        </w:rPr>
        <w:t xml:space="preserve"> о содержании трудового договора, видах правонарушений и видов наказаний;</w:t>
      </w:r>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 xml:space="preserve">приводить примеры законов и подзаконных актов и моделировать ситуации, регулируемые нормами гражданского, трудового, семейного, </w:t>
      </w:r>
      <w:r w:rsidR="004926D4" w:rsidRPr="001269D7">
        <w:rPr>
          <w:rFonts w:ascii="Times New Roman" w:hAnsi="Times New Roman" w:cs="Times New Roman"/>
          <w:sz w:val="28"/>
          <w:szCs w:val="28"/>
        </w:rPr>
        <w:t xml:space="preserve">уголовного </w:t>
      </w:r>
      <w:r w:rsidRPr="001269D7">
        <w:rPr>
          <w:rFonts w:ascii="Times New Roman" w:hAnsi="Times New Roman" w:cs="Times New Roman"/>
          <w:sz w:val="28"/>
          <w:szCs w:val="28"/>
        </w:rPr>
        <w:t xml:space="preserve">и </w:t>
      </w:r>
      <w:r w:rsidR="004926D4" w:rsidRPr="001269D7">
        <w:rPr>
          <w:rFonts w:ascii="Times New Roman" w:hAnsi="Times New Roman" w:cs="Times New Roman"/>
          <w:sz w:val="28"/>
          <w:szCs w:val="28"/>
        </w:rPr>
        <w:lastRenderedPageBreak/>
        <w:t xml:space="preserve">административного </w:t>
      </w:r>
      <w:r w:rsidRPr="001269D7">
        <w:rPr>
          <w:rFonts w:ascii="Times New Roman" w:hAnsi="Times New Roman" w:cs="Times New Roman"/>
          <w:sz w:val="28"/>
          <w:szCs w:val="28"/>
        </w:rPr>
        <w:t>права, в том числе связанные с применением санкций за совершённые правонарушения;</w:t>
      </w:r>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и аргументировать своё отношение к защите прав участников трудовых отношений с использованием знаний в области трудового права, к правонарушениям, формулировать аргументированные выводы о недопустимости нарушения правовых норм;</w:t>
      </w:r>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осмысленно читать тексты правовой тематики: отбирать информацию из фрагментов нормативных правовых актов (Гражданский кодекс РФ, Семейный кодекс РФ, Трудовой кодекс РФ, Кодекс РФ об административных правонарушениях, Уголовный кодекс РФ)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703B5" w:rsidRPr="001269D7" w:rsidRDefault="00C327E6" w:rsidP="009206C7">
      <w:pPr>
        <w:pStyle w:val="afd"/>
        <w:numPr>
          <w:ilvl w:val="0"/>
          <w:numId w:val="91"/>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roofErr w:type="gramEnd"/>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A703B5" w:rsidRPr="001269D7" w:rsidRDefault="00C327E6" w:rsidP="009206C7">
      <w:pPr>
        <w:pStyle w:val="afd"/>
        <w:numPr>
          <w:ilvl w:val="0"/>
          <w:numId w:val="91"/>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A703B5"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самостоятельно заполнять форму (в том числе электронную) и составлять простейший документ (заявление о приёме на работу);</w:t>
      </w:r>
    </w:p>
    <w:p w:rsidR="00C327E6" w:rsidRPr="001269D7" w:rsidRDefault="00C327E6" w:rsidP="009206C7">
      <w:pPr>
        <w:pStyle w:val="afd"/>
        <w:numPr>
          <w:ilvl w:val="0"/>
          <w:numId w:val="91"/>
        </w:numPr>
        <w:jc w:val="both"/>
        <w:rPr>
          <w:rFonts w:ascii="Times New Roman" w:hAnsi="Times New Roman" w:cs="Times New Roman"/>
          <w:sz w:val="28"/>
          <w:szCs w:val="28"/>
        </w:rPr>
      </w:pPr>
      <w:r w:rsidRPr="001269D7">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327E6" w:rsidRPr="001269D7" w:rsidRDefault="00C327E6" w:rsidP="00C327E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8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получит следующие предметные результаты по отдельным темам программы по обществознанию:</w:t>
      </w:r>
    </w:p>
    <w:p w:rsidR="00C327E6" w:rsidRPr="001269D7" w:rsidRDefault="00C327E6" w:rsidP="009206C7">
      <w:pPr>
        <w:pStyle w:val="afd"/>
        <w:numPr>
          <w:ilvl w:val="0"/>
          <w:numId w:val="87"/>
        </w:numPr>
        <w:jc w:val="both"/>
        <w:rPr>
          <w:rFonts w:ascii="Times New Roman" w:hAnsi="Times New Roman" w:cs="Times New Roman"/>
          <w:sz w:val="28"/>
          <w:szCs w:val="28"/>
        </w:rPr>
      </w:pPr>
      <w:r w:rsidRPr="001269D7">
        <w:rPr>
          <w:rFonts w:ascii="Times New Roman" w:hAnsi="Times New Roman" w:cs="Times New Roman"/>
          <w:sz w:val="28"/>
          <w:szCs w:val="28"/>
        </w:rPr>
        <w:t>Человек в экономических отношениях:</w:t>
      </w:r>
    </w:p>
    <w:p w:rsidR="00A703B5"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 кредитной политики, о влиянии государственной </w:t>
      </w:r>
      <w:proofErr w:type="gramStart"/>
      <w:r w:rsidRPr="001269D7">
        <w:rPr>
          <w:rFonts w:ascii="Times New Roman" w:hAnsi="Times New Roman" w:cs="Times New Roman"/>
          <w:sz w:val="28"/>
          <w:szCs w:val="28"/>
        </w:rPr>
        <w:t>политики на развитие</w:t>
      </w:r>
      <w:proofErr w:type="gramEnd"/>
      <w:r w:rsidRPr="001269D7">
        <w:rPr>
          <w:rFonts w:ascii="Times New Roman" w:hAnsi="Times New Roman" w:cs="Times New Roman"/>
          <w:sz w:val="28"/>
          <w:szCs w:val="28"/>
        </w:rPr>
        <w:t xml:space="preserve"> конкуренции;</w:t>
      </w:r>
    </w:p>
    <w:p w:rsidR="00A703B5"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703B5"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703B5"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A703B5"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t>устанавливать и объяснять связи политических потрясений и социально- экономических кризисов в государстве;</w:t>
      </w:r>
    </w:p>
    <w:p w:rsidR="00A703B5"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w:t>
      </w:r>
      <w:r w:rsidR="00A703B5" w:rsidRPr="001269D7">
        <w:rPr>
          <w:rFonts w:ascii="Times New Roman" w:hAnsi="Times New Roman" w:cs="Times New Roman"/>
          <w:sz w:val="28"/>
          <w:szCs w:val="28"/>
        </w:rPr>
        <w:t xml:space="preserve">литики по развитию конкуренции, </w:t>
      </w:r>
      <w:r w:rsidRPr="001269D7">
        <w:rPr>
          <w:rFonts w:ascii="Times New Roman" w:hAnsi="Times New Roman" w:cs="Times New Roman"/>
          <w:sz w:val="28"/>
          <w:szCs w:val="28"/>
        </w:rPr>
        <w:t>социально-</w:t>
      </w:r>
      <w:r w:rsidR="00A703B5" w:rsidRPr="001269D7">
        <w:rPr>
          <w:rFonts w:ascii="Times New Roman" w:hAnsi="Times New Roman" w:cs="Times New Roman"/>
          <w:sz w:val="28"/>
          <w:szCs w:val="28"/>
        </w:rPr>
        <w:t xml:space="preserve"> </w:t>
      </w:r>
      <w:r w:rsidRPr="001269D7">
        <w:rPr>
          <w:rFonts w:ascii="Times New Roman" w:hAnsi="Times New Roman" w:cs="Times New Roman"/>
          <w:sz w:val="28"/>
          <w:szCs w:val="28"/>
        </w:rPr>
        <w:t>экономической роли и функций</w:t>
      </w:r>
      <w:r w:rsidR="00A703B5"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предпринимательства, причин и последствий </w:t>
      </w:r>
      <w:r w:rsidRPr="001269D7">
        <w:rPr>
          <w:rFonts w:ascii="Times New Roman" w:hAnsi="Times New Roman" w:cs="Times New Roman"/>
          <w:sz w:val="28"/>
          <w:szCs w:val="28"/>
        </w:rPr>
        <w:lastRenderedPageBreak/>
        <w:t>безработицы, необходимости правомерного налогового поведения;</w:t>
      </w:r>
    </w:p>
    <w:p w:rsidR="00A703B5"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предпринимательству и развитию собственного бизнеса;</w:t>
      </w:r>
    </w:p>
    <w:p w:rsidR="00A703B5"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A703B5"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осмысленно читать тексты экономической тематики, преобразовывать текстовую экономическую информацию в модели (таблица, схема, график и </w:t>
      </w:r>
      <w:proofErr w:type="gramStart"/>
      <w:r w:rsidRPr="001269D7">
        <w:rPr>
          <w:rFonts w:ascii="Times New Roman" w:hAnsi="Times New Roman" w:cs="Times New Roman"/>
          <w:sz w:val="28"/>
          <w:szCs w:val="28"/>
        </w:rPr>
        <w:t>другое</w:t>
      </w:r>
      <w:proofErr w:type="gramEnd"/>
      <w:r w:rsidRPr="001269D7">
        <w:rPr>
          <w:rFonts w:ascii="Times New Roman" w:hAnsi="Times New Roman" w:cs="Times New Roman"/>
          <w:sz w:val="28"/>
          <w:szCs w:val="28"/>
        </w:rPr>
        <w:t>),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A703B5"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A703B5"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обобщать, систематизировать, конкретизировать и критически оценивать социальную информацию,</w:t>
      </w:r>
      <w:r w:rsidRPr="001269D7">
        <w:rPr>
          <w:rFonts w:ascii="Times New Roman" w:hAnsi="Times New Roman" w:cs="Times New Roman"/>
          <w:sz w:val="28"/>
          <w:szCs w:val="28"/>
        </w:rPr>
        <w:tab/>
        <w:t>включая экономико-статистическую,</w:t>
      </w:r>
      <w:r w:rsidR="00A703B5" w:rsidRPr="001269D7">
        <w:rPr>
          <w:rFonts w:ascii="Times New Roman" w:hAnsi="Times New Roman" w:cs="Times New Roman"/>
          <w:sz w:val="28"/>
          <w:szCs w:val="28"/>
        </w:rPr>
        <w:t xml:space="preserve"> </w:t>
      </w:r>
      <w:r w:rsidRPr="001269D7">
        <w:rPr>
          <w:rFonts w:ascii="Times New Roman" w:hAnsi="Times New Roman" w:cs="Times New Roman"/>
          <w:sz w:val="28"/>
          <w:szCs w:val="28"/>
        </w:rPr>
        <w:t>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703B5" w:rsidRPr="001269D7" w:rsidRDefault="00C327E6" w:rsidP="009206C7">
      <w:pPr>
        <w:pStyle w:val="afd"/>
        <w:numPr>
          <w:ilvl w:val="0"/>
          <w:numId w:val="92"/>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оценивать собственные поступки и поступки других людей с точки зрения их экономической </w:t>
      </w:r>
      <w:r w:rsidR="00A703B5" w:rsidRPr="001269D7">
        <w:rPr>
          <w:rFonts w:ascii="Times New Roman" w:hAnsi="Times New Roman" w:cs="Times New Roman"/>
          <w:sz w:val="28"/>
          <w:szCs w:val="28"/>
        </w:rPr>
        <w:t xml:space="preserve"> </w:t>
      </w:r>
      <w:r w:rsidRPr="001269D7">
        <w:rPr>
          <w:rFonts w:ascii="Times New Roman" w:hAnsi="Times New Roman" w:cs="Times New Roman"/>
          <w:sz w:val="28"/>
          <w:szCs w:val="28"/>
        </w:rPr>
        <w:t>рациональности</w:t>
      </w:r>
      <w:r w:rsidR="00A703B5" w:rsidRPr="001269D7">
        <w:rPr>
          <w:rFonts w:ascii="Times New Roman" w:hAnsi="Times New Roman" w:cs="Times New Roman"/>
          <w:sz w:val="28"/>
          <w:szCs w:val="28"/>
        </w:rPr>
        <w:t xml:space="preserve"> </w:t>
      </w:r>
      <w:r w:rsidRPr="001269D7">
        <w:rPr>
          <w:rFonts w:ascii="Times New Roman" w:hAnsi="Times New Roman" w:cs="Times New Roman"/>
          <w:sz w:val="28"/>
          <w:szCs w:val="28"/>
        </w:rPr>
        <w:t>(сложившиеся</w:t>
      </w:r>
      <w:r w:rsidR="00A703B5" w:rsidRPr="001269D7">
        <w:rPr>
          <w:rFonts w:ascii="Times New Roman" w:hAnsi="Times New Roman" w:cs="Times New Roman"/>
          <w:sz w:val="28"/>
          <w:szCs w:val="28"/>
        </w:rPr>
        <w:t xml:space="preserve"> </w:t>
      </w:r>
      <w:r w:rsidRPr="001269D7">
        <w:rPr>
          <w:rFonts w:ascii="Times New Roman" w:hAnsi="Times New Roman" w:cs="Times New Roman"/>
          <w:sz w:val="28"/>
          <w:szCs w:val="28"/>
        </w:rPr>
        <w:t>модели</w:t>
      </w:r>
      <w:r w:rsidR="00A703B5" w:rsidRPr="001269D7">
        <w:rPr>
          <w:rFonts w:ascii="Times New Roman" w:hAnsi="Times New Roman" w:cs="Times New Roman"/>
          <w:sz w:val="28"/>
          <w:szCs w:val="28"/>
        </w:rPr>
        <w:t xml:space="preserve"> </w:t>
      </w:r>
      <w:r w:rsidRPr="001269D7">
        <w:rPr>
          <w:rFonts w:ascii="Times New Roman" w:hAnsi="Times New Roman" w:cs="Times New Roman"/>
          <w:sz w:val="28"/>
          <w:szCs w:val="28"/>
        </w:rPr>
        <w:t>поведения</w:t>
      </w:r>
      <w:r w:rsidR="00A703B5" w:rsidRPr="001269D7">
        <w:rPr>
          <w:rFonts w:ascii="Times New Roman" w:hAnsi="Times New Roman" w:cs="Times New Roman"/>
          <w:sz w:val="28"/>
          <w:szCs w:val="28"/>
        </w:rPr>
        <w:t xml:space="preserve"> </w:t>
      </w:r>
      <w:r w:rsidRPr="001269D7">
        <w:rPr>
          <w:rFonts w:ascii="Times New Roman" w:hAnsi="Times New Roman" w:cs="Times New Roman"/>
          <w:sz w:val="28"/>
          <w:szCs w:val="28"/>
        </w:rPr>
        <w:t>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rsidR="00A703B5"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A703B5"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t>приобретать опыт составления простейших документов (личный финансовый план, заявление, резюме);</w:t>
      </w:r>
    </w:p>
    <w:p w:rsidR="00C327E6" w:rsidRPr="001269D7" w:rsidRDefault="00C327E6" w:rsidP="009206C7">
      <w:pPr>
        <w:pStyle w:val="afd"/>
        <w:numPr>
          <w:ilvl w:val="0"/>
          <w:numId w:val="92"/>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осуществлять совместную деятельность, включая взаимодействие с людьми другой культуры, национальной и религиозной принадлежности, на основе</w:t>
      </w:r>
      <w:r w:rsidR="00A703B5" w:rsidRPr="001269D7">
        <w:rPr>
          <w:rFonts w:ascii="Times New Roman" w:hAnsi="Times New Roman" w:cs="Times New Roman"/>
          <w:sz w:val="28"/>
          <w:szCs w:val="28"/>
        </w:rPr>
        <w:t xml:space="preserve"> </w:t>
      </w:r>
      <w:r w:rsidRPr="001269D7">
        <w:rPr>
          <w:rFonts w:ascii="Times New Roman" w:hAnsi="Times New Roman" w:cs="Times New Roman"/>
          <w:sz w:val="28"/>
          <w:szCs w:val="28"/>
        </w:rPr>
        <w:t>гуманистических ценностей, взаимопонимания между людьми разных культур.</w:t>
      </w:r>
    </w:p>
    <w:p w:rsidR="00C327E6" w:rsidRPr="001269D7" w:rsidRDefault="00C327E6" w:rsidP="009206C7">
      <w:pPr>
        <w:pStyle w:val="afd"/>
        <w:numPr>
          <w:ilvl w:val="0"/>
          <w:numId w:val="87"/>
        </w:numPr>
        <w:jc w:val="both"/>
        <w:rPr>
          <w:rFonts w:ascii="Times New Roman" w:hAnsi="Times New Roman" w:cs="Times New Roman"/>
          <w:sz w:val="28"/>
          <w:szCs w:val="28"/>
        </w:rPr>
      </w:pPr>
      <w:r w:rsidRPr="001269D7">
        <w:rPr>
          <w:rFonts w:ascii="Times New Roman" w:hAnsi="Times New Roman" w:cs="Times New Roman"/>
          <w:sz w:val="28"/>
          <w:szCs w:val="28"/>
        </w:rPr>
        <w:t>Человек в мире культуры:</w:t>
      </w:r>
    </w:p>
    <w:p w:rsidR="00A703B5"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703B5"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A703B5"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A703B5"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по разным признакам формы и виды культуры;</w:t>
      </w:r>
    </w:p>
    <w:p w:rsidR="00A703B5"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сравнивать формы культуры, естественные и социально-гуманитарные науки, виды искусств;</w:t>
      </w:r>
    </w:p>
    <w:p w:rsidR="00A703B5"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устанавливать и объяснять взаимосвязь развития духовной культуры и формирования личности, взаимовлияние науки и образования;</w:t>
      </w:r>
    </w:p>
    <w:p w:rsidR="00A703B5"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полученные знания для объяснения роли непрерывного образования;</w:t>
      </w:r>
    </w:p>
    <w:p w:rsidR="00A703B5"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информационной культуре и информационной решать познавательные и практические задачи, касающиеся форм и многообразия духовной культуры;</w:t>
      </w:r>
    </w:p>
    <w:p w:rsidR="00A703B5"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осмысленно читать тексты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703B5"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 xml:space="preserve">осуществлять поиск информации об ответственности современных учёных, о религиозных объединениях в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о роли искусства в жизни человека и общества, о видах мошенничества в Интернете в разных источниках информации;</w:t>
      </w:r>
    </w:p>
    <w:p w:rsidR="00A703B5"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A703B5"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оценивать собственные поступки, поведение людей в духовной сфере жизни общества;</w:t>
      </w:r>
    </w:p>
    <w:p w:rsidR="00A703B5"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 xml:space="preserve">использовать полученные знания для публичного представления результатов своей деятельности в сфере духовной культуры в соответствии с </w:t>
      </w:r>
      <w:r w:rsidRPr="001269D7">
        <w:rPr>
          <w:rFonts w:ascii="Times New Roman" w:hAnsi="Times New Roman" w:cs="Times New Roman"/>
          <w:sz w:val="28"/>
          <w:szCs w:val="28"/>
        </w:rPr>
        <w:lastRenderedPageBreak/>
        <w:t>особенностями аудитории и регламентом;</w:t>
      </w:r>
    </w:p>
    <w:p w:rsidR="00C327E6" w:rsidRPr="001269D7" w:rsidRDefault="00C327E6" w:rsidP="009206C7">
      <w:pPr>
        <w:pStyle w:val="afd"/>
        <w:numPr>
          <w:ilvl w:val="0"/>
          <w:numId w:val="93"/>
        </w:numPr>
        <w:jc w:val="both"/>
        <w:rPr>
          <w:rFonts w:ascii="Times New Roman" w:hAnsi="Times New Roman" w:cs="Times New Roman"/>
          <w:sz w:val="28"/>
          <w:szCs w:val="28"/>
        </w:rPr>
      </w:pPr>
      <w:r w:rsidRPr="001269D7">
        <w:rPr>
          <w:rFonts w:ascii="Times New Roman" w:hAnsi="Times New Roman" w:cs="Times New Roman"/>
          <w:sz w:val="28"/>
          <w:szCs w:val="28"/>
        </w:rPr>
        <w:t>приобретать опыт осуществления совместной деятельности при изучении особенностей разных культур, национальных и религиозных ценностей.</w:t>
      </w:r>
    </w:p>
    <w:p w:rsidR="00C327E6" w:rsidRPr="001269D7" w:rsidRDefault="00C327E6" w:rsidP="00C327E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9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получит следующие предметные результаты по отдельным темам программы по обществознанию:</w:t>
      </w:r>
    </w:p>
    <w:p w:rsidR="00C327E6" w:rsidRPr="001269D7" w:rsidRDefault="00C327E6" w:rsidP="009206C7">
      <w:pPr>
        <w:pStyle w:val="afd"/>
        <w:numPr>
          <w:ilvl w:val="0"/>
          <w:numId w:val="88"/>
        </w:numPr>
        <w:jc w:val="both"/>
        <w:rPr>
          <w:rFonts w:ascii="Times New Roman" w:hAnsi="Times New Roman" w:cs="Times New Roman"/>
          <w:sz w:val="28"/>
          <w:szCs w:val="28"/>
        </w:rPr>
      </w:pPr>
      <w:r w:rsidRPr="001269D7">
        <w:rPr>
          <w:rFonts w:ascii="Times New Roman" w:hAnsi="Times New Roman" w:cs="Times New Roman"/>
          <w:sz w:val="28"/>
          <w:szCs w:val="28"/>
        </w:rPr>
        <w:t>Человек в политическом измерении:</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о формах участия граждан в политике, выборах и референдуме, о политических партиях;</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госуда</w:t>
      </w:r>
      <w:proofErr w:type="gramStart"/>
      <w:r w:rsidRPr="001269D7">
        <w:rPr>
          <w:rFonts w:ascii="Times New Roman" w:hAnsi="Times New Roman" w:cs="Times New Roman"/>
          <w:sz w:val="28"/>
          <w:szCs w:val="28"/>
        </w:rPr>
        <w:t>рств с р</w:t>
      </w:r>
      <w:proofErr w:type="gramEnd"/>
      <w:r w:rsidRPr="001269D7">
        <w:rPr>
          <w:rFonts w:ascii="Times New Roman" w:hAnsi="Times New Roman" w:cs="Times New Roman"/>
          <w:sz w:val="28"/>
          <w:szCs w:val="28"/>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w:t>
      </w:r>
      <w:r w:rsidRPr="001269D7">
        <w:rPr>
          <w:rFonts w:ascii="Times New Roman" w:hAnsi="Times New Roman" w:cs="Times New Roman"/>
          <w:sz w:val="28"/>
          <w:szCs w:val="28"/>
        </w:rPr>
        <w:tab/>
        <w:t>граждан в политике; связи политических потрясений</w:t>
      </w:r>
      <w:r w:rsidR="00A703B5" w:rsidRPr="001269D7">
        <w:rPr>
          <w:rFonts w:ascii="Times New Roman" w:hAnsi="Times New Roman" w:cs="Times New Roman"/>
          <w:sz w:val="28"/>
          <w:szCs w:val="28"/>
        </w:rPr>
        <w:t xml:space="preserve"> </w:t>
      </w:r>
      <w:r w:rsidRPr="001269D7">
        <w:rPr>
          <w:rFonts w:ascii="Times New Roman" w:hAnsi="Times New Roman" w:cs="Times New Roman"/>
          <w:sz w:val="28"/>
          <w:szCs w:val="28"/>
        </w:rPr>
        <w:t>и социально-экономического кризиса в государстве;</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современные государства по разным признакам; элементы формы государства; типы политических партий; типы общественн</w:t>
      </w:r>
      <w:proofErr w:type="gramStart"/>
      <w:r w:rsidRPr="001269D7">
        <w:rPr>
          <w:rFonts w:ascii="Times New Roman" w:hAnsi="Times New Roman" w:cs="Times New Roman"/>
          <w:sz w:val="28"/>
          <w:szCs w:val="28"/>
        </w:rPr>
        <w:t>о-</w:t>
      </w:r>
      <w:proofErr w:type="gramEnd"/>
      <w:r w:rsidR="0094534E">
        <w:rPr>
          <w:rFonts w:ascii="Times New Roman" w:hAnsi="Times New Roman" w:cs="Times New Roman"/>
          <w:sz w:val="28"/>
          <w:szCs w:val="28"/>
        </w:rPr>
        <w:t xml:space="preserve"> </w:t>
      </w:r>
      <w:r w:rsidRPr="001269D7">
        <w:rPr>
          <w:rFonts w:ascii="Times New Roman" w:hAnsi="Times New Roman" w:cs="Times New Roman"/>
          <w:sz w:val="28"/>
          <w:szCs w:val="28"/>
        </w:rPr>
        <w:t>политических организаций;</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A703B5" w:rsidRPr="001269D7" w:rsidRDefault="00C327E6" w:rsidP="009206C7">
      <w:pPr>
        <w:pStyle w:val="afd"/>
        <w:numPr>
          <w:ilvl w:val="0"/>
          <w:numId w:val="94"/>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roofErr w:type="gramEnd"/>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решать в рамках изученного материала познавательные и практические задачи, отражающие типичные взаимодействия между субъектами политики; </w:t>
      </w:r>
      <w:r w:rsidRPr="001269D7">
        <w:rPr>
          <w:rFonts w:ascii="Times New Roman" w:hAnsi="Times New Roman" w:cs="Times New Roman"/>
          <w:sz w:val="28"/>
          <w:szCs w:val="28"/>
        </w:rPr>
        <w:lastRenderedPageBreak/>
        <w:t>выполнение социальных ролей избирателя, члена политической партии, участника общественно-политического движения;</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осмысленно читать Конституцию РФ,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C327E6"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C327E6" w:rsidRPr="001269D7" w:rsidRDefault="00C327E6" w:rsidP="009206C7">
      <w:pPr>
        <w:pStyle w:val="afd"/>
        <w:numPr>
          <w:ilvl w:val="0"/>
          <w:numId w:val="88"/>
        </w:numPr>
        <w:jc w:val="both"/>
        <w:rPr>
          <w:rFonts w:ascii="Times New Roman" w:hAnsi="Times New Roman" w:cs="Times New Roman"/>
          <w:sz w:val="28"/>
          <w:szCs w:val="28"/>
        </w:rPr>
      </w:pPr>
      <w:r w:rsidRPr="001269D7">
        <w:rPr>
          <w:rFonts w:ascii="Times New Roman" w:hAnsi="Times New Roman" w:cs="Times New Roman"/>
          <w:sz w:val="28"/>
          <w:szCs w:val="28"/>
        </w:rPr>
        <w:t>Гражданин и государство:</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осваивать и применять знания об основах конституционного строя и организации государственной власти в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государственн</w:t>
      </w:r>
      <w:proofErr w:type="gramStart"/>
      <w:r w:rsidRPr="001269D7">
        <w:rPr>
          <w:rFonts w:ascii="Times New Roman" w:hAnsi="Times New Roman" w:cs="Times New Roman"/>
          <w:sz w:val="28"/>
          <w:szCs w:val="28"/>
        </w:rPr>
        <w:t>о-</w:t>
      </w:r>
      <w:proofErr w:type="gramEnd"/>
      <w:r w:rsidRPr="001269D7">
        <w:rPr>
          <w:rFonts w:ascii="Times New Roman" w:hAnsi="Times New Roman" w:cs="Times New Roman"/>
          <w:sz w:val="28"/>
          <w:szCs w:val="28"/>
        </w:rPr>
        <w:t xml:space="preserve"> территориальном устройстве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xml:space="preserve">, деятельности высших органов власти и управления в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xml:space="preserve">; об основных направлениях внутренней политики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xml:space="preserve">, особенности формирования и функции Государственной Думы и Совета Федерации, Правительства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xml:space="preserve">, субъектов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деятельности политических партий; политики в сфере культуры и </w:t>
      </w:r>
      <w:r w:rsidRPr="001269D7">
        <w:rPr>
          <w:rFonts w:ascii="Times New Roman" w:hAnsi="Times New Roman" w:cs="Times New Roman"/>
          <w:sz w:val="28"/>
          <w:szCs w:val="28"/>
        </w:rPr>
        <w:lastRenderedPageBreak/>
        <w:t>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классифицировать по разным признакам (в том числе устанавливать существенный признак классификации) полномочия высших органов государственной власти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сравнивать с использованием Конституции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xml:space="preserve"> полномочия центральных органов государственной власти и субъектов Российской Федерации;</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устанавливать и объяснять взаимосвязи ветвей власти и субъектов политики в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xml:space="preserve">, федерального центра и субъектов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между правами человека и гражданина и обязанностями граждан;</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использовать полученные знания для характеристики роли </w:t>
      </w:r>
      <w:r w:rsidR="004926D4" w:rsidRPr="001269D7">
        <w:rPr>
          <w:rFonts w:ascii="Times New Roman" w:hAnsi="Times New Roman" w:cs="Times New Roman"/>
          <w:sz w:val="28"/>
          <w:szCs w:val="28"/>
        </w:rPr>
        <w:t xml:space="preserve">РФ </w:t>
      </w:r>
      <w:r w:rsidRPr="001269D7">
        <w:rPr>
          <w:rFonts w:ascii="Times New Roman" w:hAnsi="Times New Roman" w:cs="Times New Roman"/>
          <w:sz w:val="28"/>
          <w:szCs w:val="28"/>
        </w:rPr>
        <w:t>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использовать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к проводимой по отношению к нашей стране политике «сдерживания»;</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решать познавательные и практические задачи, отражающие процессы, явления и события в политической жизни </w:t>
      </w:r>
      <w:r w:rsidR="00A703B5" w:rsidRPr="001269D7">
        <w:rPr>
          <w:rFonts w:ascii="Times New Roman" w:hAnsi="Times New Roman" w:cs="Times New Roman"/>
          <w:sz w:val="28"/>
          <w:szCs w:val="28"/>
        </w:rPr>
        <w:t>РФ</w:t>
      </w:r>
      <w:r w:rsidRPr="001269D7">
        <w:rPr>
          <w:rFonts w:ascii="Times New Roman" w:hAnsi="Times New Roman" w:cs="Times New Roman"/>
          <w:sz w:val="28"/>
          <w:szCs w:val="28"/>
        </w:rPr>
        <w:t>, в международных отношениях;</w:t>
      </w:r>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систематизировать и конкретизировать информацию о политической жизни в стране в целом, в субъектах </w:t>
      </w:r>
      <w:r w:rsidR="00A703B5" w:rsidRPr="001269D7">
        <w:rPr>
          <w:rFonts w:ascii="Times New Roman" w:hAnsi="Times New Roman" w:cs="Times New Roman"/>
          <w:sz w:val="28"/>
          <w:szCs w:val="28"/>
        </w:rPr>
        <w:t>РФ</w:t>
      </w:r>
      <w:r w:rsidRPr="001269D7">
        <w:rPr>
          <w:rFonts w:ascii="Times New Roman" w:hAnsi="Times New Roman" w:cs="Times New Roman"/>
          <w:sz w:val="28"/>
          <w:szCs w:val="28"/>
        </w:rPr>
        <w:t>,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A703B5" w:rsidRPr="001269D7" w:rsidRDefault="00C327E6" w:rsidP="009206C7">
      <w:pPr>
        <w:pStyle w:val="afd"/>
        <w:numPr>
          <w:ilvl w:val="0"/>
          <w:numId w:val="94"/>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осмысленно читать тексты правовой тематики: отбирать информацию об основах конституционного строя </w:t>
      </w:r>
      <w:r w:rsidR="00A703B5" w:rsidRPr="001269D7">
        <w:rPr>
          <w:rFonts w:ascii="Times New Roman" w:hAnsi="Times New Roman" w:cs="Times New Roman"/>
          <w:sz w:val="28"/>
          <w:szCs w:val="28"/>
        </w:rPr>
        <w:t>РФ</w:t>
      </w:r>
      <w:r w:rsidRPr="001269D7">
        <w:rPr>
          <w:rFonts w:ascii="Times New Roman" w:hAnsi="Times New Roman" w:cs="Times New Roman"/>
          <w:sz w:val="28"/>
          <w:szCs w:val="28"/>
        </w:rPr>
        <w:t xml:space="preserve">, гражданстве </w:t>
      </w:r>
      <w:r w:rsidR="00A703B5" w:rsidRPr="001269D7">
        <w:rPr>
          <w:rFonts w:ascii="Times New Roman" w:hAnsi="Times New Roman" w:cs="Times New Roman"/>
          <w:sz w:val="28"/>
          <w:szCs w:val="28"/>
        </w:rPr>
        <w:t>РФ</w:t>
      </w:r>
      <w:r w:rsidRPr="001269D7">
        <w:rPr>
          <w:rFonts w:ascii="Times New Roman" w:hAnsi="Times New Roman" w:cs="Times New Roman"/>
          <w:sz w:val="28"/>
          <w:szCs w:val="28"/>
        </w:rPr>
        <w:t xml:space="preserve">,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w:t>
      </w:r>
      <w:r w:rsidR="00A703B5" w:rsidRPr="001269D7">
        <w:rPr>
          <w:rFonts w:ascii="Times New Roman" w:hAnsi="Times New Roman" w:cs="Times New Roman"/>
          <w:sz w:val="28"/>
          <w:szCs w:val="28"/>
        </w:rPr>
        <w:t>РФ</w:t>
      </w:r>
      <w:r w:rsidRPr="001269D7">
        <w:rPr>
          <w:rFonts w:ascii="Times New Roman" w:hAnsi="Times New Roman" w:cs="Times New Roman"/>
          <w:sz w:val="28"/>
          <w:szCs w:val="28"/>
        </w:rPr>
        <w:t>,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roofErr w:type="gramEnd"/>
    </w:p>
    <w:p w:rsidR="00A703B5"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искать и извлекать информацию об основных направлениях внутренней и внешней политики РФ, высших органов государственной власти, о статусе субъекта </w:t>
      </w:r>
      <w:r w:rsidR="00A703B5" w:rsidRPr="001269D7">
        <w:rPr>
          <w:rFonts w:ascii="Times New Roman" w:hAnsi="Times New Roman" w:cs="Times New Roman"/>
          <w:sz w:val="28"/>
          <w:szCs w:val="28"/>
        </w:rPr>
        <w:t>Р</w:t>
      </w:r>
      <w:r w:rsidRPr="001269D7">
        <w:rPr>
          <w:rFonts w:ascii="Times New Roman" w:hAnsi="Times New Roman" w:cs="Times New Roman"/>
          <w:sz w:val="28"/>
          <w:szCs w:val="28"/>
        </w:rPr>
        <w:t>Ф,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4926D4"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РФ, субъектов РФ, соотносить её с собственными знаниями о политике, формулировать выводы, подкрепляя их аргументами;</w:t>
      </w:r>
    </w:p>
    <w:p w:rsidR="004926D4"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оценивать собственные поступки и поведение других людей в гражданск</w:t>
      </w:r>
      <w:proofErr w:type="gramStart"/>
      <w:r w:rsidRPr="001269D7">
        <w:rPr>
          <w:rFonts w:ascii="Times New Roman" w:hAnsi="Times New Roman" w:cs="Times New Roman"/>
          <w:sz w:val="28"/>
          <w:szCs w:val="28"/>
        </w:rPr>
        <w:t>о-</w:t>
      </w:r>
      <w:proofErr w:type="gramEnd"/>
      <w:r w:rsidRPr="001269D7">
        <w:rPr>
          <w:rFonts w:ascii="Times New Roman" w:hAnsi="Times New Roman" w:cs="Times New Roman"/>
          <w:sz w:val="28"/>
          <w:szCs w:val="28"/>
        </w:rPr>
        <w:t xml:space="preserve"> 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4926D4"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 xml:space="preserve">использовать полученные знания о </w:t>
      </w:r>
      <w:r w:rsidR="004926D4" w:rsidRPr="001269D7">
        <w:rPr>
          <w:rFonts w:ascii="Times New Roman" w:hAnsi="Times New Roman" w:cs="Times New Roman"/>
          <w:sz w:val="28"/>
          <w:szCs w:val="28"/>
        </w:rPr>
        <w:t>РФ</w:t>
      </w:r>
      <w:r w:rsidRPr="001269D7">
        <w:rPr>
          <w:rFonts w:ascii="Times New Roman" w:hAnsi="Times New Roman" w:cs="Times New Roman"/>
          <w:sz w:val="28"/>
          <w:szCs w:val="28"/>
        </w:rPr>
        <w:t xml:space="preserve">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926D4"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C327E6" w:rsidRPr="001269D7" w:rsidRDefault="00C327E6" w:rsidP="009206C7">
      <w:pPr>
        <w:pStyle w:val="afd"/>
        <w:numPr>
          <w:ilvl w:val="0"/>
          <w:numId w:val="94"/>
        </w:numPr>
        <w:jc w:val="both"/>
        <w:rPr>
          <w:rFonts w:ascii="Times New Roman" w:hAnsi="Times New Roman" w:cs="Times New Roman"/>
          <w:sz w:val="28"/>
          <w:szCs w:val="28"/>
        </w:rPr>
      </w:pPr>
      <w:r w:rsidRPr="001269D7">
        <w:rPr>
          <w:rFonts w:ascii="Times New Roman" w:hAnsi="Times New Roman" w:cs="Times New Roman"/>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327E6" w:rsidRPr="001269D7" w:rsidRDefault="00C327E6" w:rsidP="009206C7">
      <w:pPr>
        <w:pStyle w:val="afd"/>
        <w:numPr>
          <w:ilvl w:val="0"/>
          <w:numId w:val="88"/>
        </w:numPr>
        <w:jc w:val="both"/>
        <w:rPr>
          <w:rFonts w:ascii="Times New Roman" w:hAnsi="Times New Roman" w:cs="Times New Roman"/>
          <w:sz w:val="28"/>
          <w:szCs w:val="28"/>
        </w:rPr>
      </w:pPr>
      <w:r w:rsidRPr="001269D7">
        <w:rPr>
          <w:rFonts w:ascii="Times New Roman" w:hAnsi="Times New Roman" w:cs="Times New Roman"/>
          <w:sz w:val="28"/>
          <w:szCs w:val="28"/>
        </w:rPr>
        <w:t>Человек в системе социальных отношений:</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функции семьи в обществе; основы социальной политики Российского государства;</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различных социальных статусов, социальных ролей, социальной политики Российского государства;</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социальные общности и группы;</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виды социальной мобильности;</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устанавливать и объяснять причины существования разных социальных групп; социальных различий и конфликтов;</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и аргументировать с использованием обществоведческих знаний, фактов общественной жизни и личного социального опыта своё отношение к разным этносам;</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осмысленно читать тексты социальной направленности и составлять на основе учебных текстов план (в том числе отражающий изученный материал </w:t>
      </w:r>
      <w:r w:rsidRPr="001269D7">
        <w:rPr>
          <w:rFonts w:ascii="Times New Roman" w:hAnsi="Times New Roman" w:cs="Times New Roman"/>
          <w:sz w:val="28"/>
          <w:szCs w:val="28"/>
        </w:rPr>
        <w:lastRenderedPageBreak/>
        <w:t>о социализации личности);</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4926D4"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полученные знания в практической деятельности для выстраивания собственного поведения с позиции здорового образа жизни;</w:t>
      </w:r>
    </w:p>
    <w:p w:rsidR="00C327E6" w:rsidRPr="001269D7" w:rsidRDefault="00C327E6" w:rsidP="009206C7">
      <w:pPr>
        <w:pStyle w:val="afd"/>
        <w:numPr>
          <w:ilvl w:val="0"/>
          <w:numId w:val="95"/>
        </w:numPr>
        <w:jc w:val="both"/>
        <w:rPr>
          <w:rFonts w:ascii="Times New Roman" w:hAnsi="Times New Roman" w:cs="Times New Roman"/>
          <w:sz w:val="28"/>
          <w:szCs w:val="28"/>
        </w:rPr>
      </w:pPr>
      <w:r w:rsidRPr="001269D7">
        <w:rPr>
          <w:rFonts w:ascii="Times New Roman" w:hAnsi="Times New Roman" w:cs="Times New Roman"/>
          <w:sz w:val="28"/>
          <w:szCs w:val="28"/>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C327E6" w:rsidRPr="001269D7" w:rsidRDefault="00C327E6" w:rsidP="009206C7">
      <w:pPr>
        <w:pStyle w:val="afd"/>
        <w:numPr>
          <w:ilvl w:val="0"/>
          <w:numId w:val="88"/>
        </w:numPr>
        <w:jc w:val="both"/>
        <w:rPr>
          <w:rFonts w:ascii="Times New Roman" w:hAnsi="Times New Roman" w:cs="Times New Roman"/>
          <w:sz w:val="28"/>
          <w:szCs w:val="28"/>
        </w:rPr>
      </w:pPr>
      <w:r w:rsidRPr="001269D7">
        <w:rPr>
          <w:rFonts w:ascii="Times New Roman" w:hAnsi="Times New Roman" w:cs="Times New Roman"/>
          <w:sz w:val="28"/>
          <w:szCs w:val="28"/>
        </w:rPr>
        <w:t>Человек в современном изменяющемся мире:</w:t>
      </w:r>
    </w:p>
    <w:p w:rsidR="004926D4" w:rsidRPr="001269D7" w:rsidRDefault="00C327E6" w:rsidP="009206C7">
      <w:pPr>
        <w:pStyle w:val="afd"/>
        <w:numPr>
          <w:ilvl w:val="0"/>
          <w:numId w:val="96"/>
        </w:numPr>
        <w:jc w:val="both"/>
        <w:rPr>
          <w:rFonts w:ascii="Times New Roman" w:hAnsi="Times New Roman" w:cs="Times New Roman"/>
          <w:sz w:val="28"/>
          <w:szCs w:val="28"/>
        </w:rPr>
      </w:pPr>
      <w:r w:rsidRPr="001269D7">
        <w:rPr>
          <w:rFonts w:ascii="Times New Roman" w:hAnsi="Times New Roman" w:cs="Times New Roman"/>
          <w:sz w:val="28"/>
          <w:szCs w:val="28"/>
        </w:rPr>
        <w:t>осваивать и применять знания об информационном обществе, глобализации, глобальных проблемах;</w:t>
      </w:r>
    </w:p>
    <w:p w:rsidR="004926D4" w:rsidRPr="001269D7" w:rsidRDefault="00C327E6" w:rsidP="009206C7">
      <w:pPr>
        <w:pStyle w:val="afd"/>
        <w:numPr>
          <w:ilvl w:val="0"/>
          <w:numId w:val="96"/>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сущность информационного общества; здоровый образ жизни; глобализацию как важный общемировой интеграционный процесс;</w:t>
      </w:r>
    </w:p>
    <w:p w:rsidR="004926D4" w:rsidRPr="001269D7" w:rsidRDefault="00C327E6" w:rsidP="009206C7">
      <w:pPr>
        <w:pStyle w:val="afd"/>
        <w:numPr>
          <w:ilvl w:val="0"/>
          <w:numId w:val="96"/>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4926D4" w:rsidRPr="001269D7" w:rsidRDefault="00C327E6" w:rsidP="009206C7">
      <w:pPr>
        <w:pStyle w:val="afd"/>
        <w:numPr>
          <w:ilvl w:val="0"/>
          <w:numId w:val="96"/>
        </w:numPr>
        <w:jc w:val="both"/>
        <w:rPr>
          <w:rFonts w:ascii="Times New Roman" w:hAnsi="Times New Roman" w:cs="Times New Roman"/>
          <w:sz w:val="28"/>
          <w:szCs w:val="28"/>
        </w:rPr>
      </w:pPr>
      <w:r w:rsidRPr="001269D7">
        <w:rPr>
          <w:rFonts w:ascii="Times New Roman" w:hAnsi="Times New Roman" w:cs="Times New Roman"/>
          <w:sz w:val="28"/>
          <w:szCs w:val="28"/>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926D4" w:rsidRPr="001269D7" w:rsidRDefault="00C327E6" w:rsidP="009206C7">
      <w:pPr>
        <w:pStyle w:val="afd"/>
        <w:numPr>
          <w:ilvl w:val="0"/>
          <w:numId w:val="96"/>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и аргументировать с использованием обществоведческих знаний, фактов общественной жизни и личного социального опыта своё отношение к современным формам коммуникации; к здоровому образу жизни;</w:t>
      </w:r>
    </w:p>
    <w:p w:rsidR="004926D4" w:rsidRPr="001269D7" w:rsidRDefault="00C327E6" w:rsidP="009206C7">
      <w:pPr>
        <w:pStyle w:val="afd"/>
        <w:numPr>
          <w:ilvl w:val="0"/>
          <w:numId w:val="96"/>
        </w:numPr>
        <w:jc w:val="both"/>
        <w:rPr>
          <w:rFonts w:ascii="Times New Roman" w:hAnsi="Times New Roman" w:cs="Times New Roman"/>
          <w:sz w:val="28"/>
          <w:szCs w:val="28"/>
        </w:rPr>
      </w:pPr>
      <w:r w:rsidRPr="001269D7">
        <w:rPr>
          <w:rFonts w:ascii="Times New Roman" w:hAnsi="Times New Roman" w:cs="Times New Roman"/>
          <w:sz w:val="28"/>
          <w:szCs w:val="28"/>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4926D4" w:rsidRPr="001269D7" w:rsidRDefault="00C327E6" w:rsidP="009206C7">
      <w:pPr>
        <w:pStyle w:val="afd"/>
        <w:numPr>
          <w:ilvl w:val="0"/>
          <w:numId w:val="96"/>
        </w:numPr>
        <w:jc w:val="both"/>
        <w:rPr>
          <w:rFonts w:ascii="Times New Roman" w:hAnsi="Times New Roman" w:cs="Times New Roman"/>
          <w:sz w:val="28"/>
          <w:szCs w:val="28"/>
        </w:rPr>
      </w:pPr>
      <w:r w:rsidRPr="001269D7">
        <w:rPr>
          <w:rFonts w:ascii="Times New Roman" w:hAnsi="Times New Roman" w:cs="Times New Roman"/>
          <w:sz w:val="28"/>
          <w:szCs w:val="28"/>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C327E6" w:rsidRPr="001269D7" w:rsidRDefault="00C327E6" w:rsidP="009206C7">
      <w:pPr>
        <w:pStyle w:val="afd"/>
        <w:numPr>
          <w:ilvl w:val="0"/>
          <w:numId w:val="96"/>
        </w:numPr>
        <w:jc w:val="both"/>
        <w:rPr>
          <w:rFonts w:ascii="Times New Roman" w:hAnsi="Times New Roman" w:cs="Times New Roman"/>
          <w:sz w:val="28"/>
          <w:szCs w:val="28"/>
        </w:rPr>
      </w:pPr>
      <w:r w:rsidRPr="001269D7">
        <w:rPr>
          <w:rFonts w:ascii="Times New Roman" w:hAnsi="Times New Roman" w:cs="Times New Roman"/>
          <w:sz w:val="28"/>
          <w:szCs w:val="28"/>
        </w:rPr>
        <w:t>осуществлять поиск и извлечение социальной информации (текстовой, графической, аудиовизуальной) из различных источников о глобализац</w:t>
      </w:r>
      <w:proofErr w:type="gramStart"/>
      <w:r w:rsidRPr="001269D7">
        <w:rPr>
          <w:rFonts w:ascii="Times New Roman" w:hAnsi="Times New Roman" w:cs="Times New Roman"/>
          <w:sz w:val="28"/>
          <w:szCs w:val="28"/>
        </w:rPr>
        <w:t>ии и её</w:t>
      </w:r>
      <w:proofErr w:type="gramEnd"/>
      <w:r w:rsidRPr="001269D7">
        <w:rPr>
          <w:rFonts w:ascii="Times New Roman" w:hAnsi="Times New Roman" w:cs="Times New Roman"/>
          <w:sz w:val="28"/>
          <w:szCs w:val="28"/>
        </w:rPr>
        <w:t xml:space="preserve"> последствиях; о роли непрерывного образования в современном обществе.</w:t>
      </w:r>
    </w:p>
    <w:p w:rsidR="009172AC" w:rsidRPr="001269D7" w:rsidRDefault="003E17F5" w:rsidP="000E620E">
      <w:pPr>
        <w:pStyle w:val="54"/>
        <w:keepNext/>
        <w:keepLines/>
        <w:shd w:val="clear" w:color="auto" w:fill="auto"/>
        <w:tabs>
          <w:tab w:val="left" w:pos="1697"/>
        </w:tabs>
        <w:spacing w:before="0" w:after="0" w:line="240" w:lineRule="auto"/>
        <w:ind w:firstLine="851"/>
        <w:jc w:val="both"/>
        <w:rPr>
          <w:b w:val="0"/>
        </w:rPr>
      </w:pPr>
      <w:r w:rsidRPr="001269D7">
        <w:rPr>
          <w:b w:val="0"/>
        </w:rPr>
        <w:lastRenderedPageBreak/>
        <w:t>1.</w:t>
      </w:r>
      <w:r w:rsidR="000E73B5" w:rsidRPr="001269D7">
        <w:rPr>
          <w:b w:val="0"/>
        </w:rPr>
        <w:t>2.8.  География</w:t>
      </w:r>
    </w:p>
    <w:p w:rsidR="000E73B5" w:rsidRPr="001269D7" w:rsidRDefault="000E73B5" w:rsidP="000E73B5">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Предметные результаты освоения программы по географии. К концу 5 класса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научится:</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географических объектов, процессов и явлений, изучаемых различными ветвями географической науки;</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методов исследования, применяемых в географии;</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 вкладе великих путешественников в изучение Земли; описывать и сравнивать маршруты их путешествий;</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w:t>
      </w:r>
      <w:proofErr w:type="gramStart"/>
      <w:r w:rsidRPr="001269D7">
        <w:rPr>
          <w:rFonts w:ascii="Times New Roman" w:hAnsi="Times New Roman" w:cs="Times New Roman"/>
          <w:sz w:val="28"/>
          <w:szCs w:val="28"/>
        </w:rPr>
        <w:t>е-</w:t>
      </w:r>
      <w:proofErr w:type="gramEnd"/>
      <w:r w:rsidRPr="001269D7">
        <w:rPr>
          <w:rFonts w:ascii="Times New Roman" w:hAnsi="Times New Roman" w:cs="Times New Roman"/>
          <w:sz w:val="28"/>
          <w:szCs w:val="28"/>
        </w:rPr>
        <w:t xml:space="preserve"> ориентированных задач;</w:t>
      </w:r>
    </w:p>
    <w:p w:rsidR="000E73B5" w:rsidRPr="001269D7" w:rsidRDefault="000E73B5" w:rsidP="009206C7">
      <w:pPr>
        <w:pStyle w:val="afd"/>
        <w:numPr>
          <w:ilvl w:val="0"/>
          <w:numId w:val="97"/>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roofErr w:type="gramEnd"/>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различать понятия «план местности» и «географическая карта», «параллель» и «меридиан»;</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влияния Солнца на мир живой и неживой природы; объяснять причины смены дня и ночи и времён года;</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различать понятия «земная кора»; «ядро», «мантия»; «минерал» и «горная порода»;</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различать понятия «материковая» и «океаническая» земная кора; различать изученные минералы и горные породы, материковую и океаническую земную кору;</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показывать на карте и обозначать на контурной карте материки и океаны, крупные формы рельефа Земли; различать горы и равнины;</w:t>
      </w:r>
    </w:p>
    <w:p w:rsidR="000E73B5" w:rsidRPr="001269D7" w:rsidRDefault="000E73B5" w:rsidP="009206C7">
      <w:pPr>
        <w:pStyle w:val="afd"/>
        <w:numPr>
          <w:ilvl w:val="0"/>
          <w:numId w:val="97"/>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классифицировать формы рельефа суши по высоте и по внешнему облику; </w:t>
      </w:r>
      <w:r w:rsidRPr="001269D7">
        <w:rPr>
          <w:rFonts w:ascii="Times New Roman" w:hAnsi="Times New Roman" w:cs="Times New Roman"/>
          <w:sz w:val="28"/>
          <w:szCs w:val="28"/>
        </w:rPr>
        <w:lastRenderedPageBreak/>
        <w:t>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применять понятия «эпицентр землетрясения» и «очаг землетрясения» для решения познавательных задач;</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опасных природных явлений в литосфере и средств их предупреждения;</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изменений в литосфере в результате деятельности человека на примере своей местности, России и мира;</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действия внешних процессов рельефообразования и наличия полезных ископаемых в своей местности;</w:t>
      </w:r>
    </w:p>
    <w:p w:rsidR="000E73B5" w:rsidRPr="001269D7" w:rsidRDefault="000E73B5" w:rsidP="009206C7">
      <w:pPr>
        <w:pStyle w:val="afd"/>
        <w:numPr>
          <w:ilvl w:val="0"/>
          <w:numId w:val="97"/>
        </w:numPr>
        <w:jc w:val="both"/>
        <w:rPr>
          <w:rFonts w:ascii="Times New Roman" w:hAnsi="Times New Roman" w:cs="Times New Roman"/>
          <w:sz w:val="28"/>
          <w:szCs w:val="28"/>
        </w:rPr>
      </w:pPr>
      <w:r w:rsidRPr="001269D7">
        <w:rPr>
          <w:rFonts w:ascii="Times New Roman" w:hAnsi="Times New Roman" w:cs="Times New Roman"/>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0E73B5" w:rsidRPr="001269D7" w:rsidRDefault="000E73B5" w:rsidP="000E73B5">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Предметные результаты освоения программы по географии. К концу 6 класса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научится:</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опасных природных явлений в геосферах и средств их предупреждения;</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w:t>
      </w:r>
    </w:p>
    <w:p w:rsidR="000E73B5" w:rsidRPr="001269D7" w:rsidRDefault="000E73B5" w:rsidP="009206C7">
      <w:pPr>
        <w:pStyle w:val="afd"/>
        <w:numPr>
          <w:ilvl w:val="0"/>
          <w:numId w:val="98"/>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w:t>
      </w:r>
      <w:proofErr w:type="gramEnd"/>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 xml:space="preserve">устанавливать причинно-следственные связи между питанием, режимом реки </w:t>
      </w:r>
      <w:r w:rsidRPr="001269D7">
        <w:rPr>
          <w:rFonts w:ascii="Times New Roman" w:hAnsi="Times New Roman" w:cs="Times New Roman"/>
          <w:sz w:val="28"/>
          <w:szCs w:val="28"/>
        </w:rPr>
        <w:lastRenderedPageBreak/>
        <w:t>и климатом на территории речного бассейна;</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различать понятия «атмосфера», «тропосфера», «стратосфера», «верхние слои атмосферы»;</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применять понятия «атмосферное давление», «ветер», «атмосферные осадки», «воздушные массы» для решения учебных и практико-ориентированных задач;</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графической форме; называть границы биосферы;</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приспособления живых организмов к среде обитания в разных природных зонах;</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различать растительный и животный мир разных территорий Земли; объяснять взаимосвязи компонентов природы в природно-территориальном комплексе;</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особенности растительного и животного мира в различных природных зонах;</w:t>
      </w:r>
    </w:p>
    <w:p w:rsidR="000E73B5" w:rsidRPr="001269D7" w:rsidRDefault="000E73B5" w:rsidP="009206C7">
      <w:pPr>
        <w:pStyle w:val="afd"/>
        <w:numPr>
          <w:ilvl w:val="0"/>
          <w:numId w:val="98"/>
        </w:numPr>
        <w:jc w:val="both"/>
        <w:rPr>
          <w:rFonts w:ascii="Times New Roman" w:hAnsi="Times New Roman" w:cs="Times New Roman"/>
          <w:sz w:val="28"/>
          <w:szCs w:val="28"/>
        </w:rPr>
      </w:pPr>
      <w:r w:rsidRPr="001269D7">
        <w:rPr>
          <w:rFonts w:ascii="Times New Roman" w:hAnsi="Times New Roman" w:cs="Times New Roman"/>
          <w:sz w:val="28"/>
          <w:szCs w:val="28"/>
        </w:rPr>
        <w:t>применять понятия «почва», «плодородие почв», «природный комплекс», «природно-территориальный комплекс», «круговорот веще</w:t>
      </w:r>
      <w:proofErr w:type="gramStart"/>
      <w:r w:rsidRPr="001269D7">
        <w:rPr>
          <w:rFonts w:ascii="Times New Roman" w:hAnsi="Times New Roman" w:cs="Times New Roman"/>
          <w:sz w:val="28"/>
          <w:szCs w:val="28"/>
        </w:rPr>
        <w:t>ств в пр</w:t>
      </w:r>
      <w:proofErr w:type="gramEnd"/>
      <w:r w:rsidRPr="001269D7">
        <w:rPr>
          <w:rFonts w:ascii="Times New Roman" w:hAnsi="Times New Roman" w:cs="Times New Roman"/>
          <w:sz w:val="28"/>
          <w:szCs w:val="28"/>
        </w:rPr>
        <w:t xml:space="preserve">ироде» </w:t>
      </w:r>
      <w:r w:rsidRPr="001269D7">
        <w:rPr>
          <w:rFonts w:ascii="Times New Roman" w:hAnsi="Times New Roman" w:cs="Times New Roman"/>
          <w:sz w:val="28"/>
          <w:szCs w:val="28"/>
        </w:rPr>
        <w:lastRenderedPageBreak/>
        <w:t>для решения учебных и практико-ориентированных задач; 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0E73B5" w:rsidRPr="001269D7" w:rsidRDefault="000E73B5" w:rsidP="000E73B5">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Предметные результаты освоения программы по географии. К концу 7 класса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научится:</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описывать по географическим картам и глобусу местоположение изученных географических объектов для решения учебных и (или) практик</w:t>
      </w:r>
      <w:proofErr w:type="gramStart"/>
      <w:r w:rsidRPr="001269D7">
        <w:rPr>
          <w:rFonts w:ascii="Times New Roman" w:hAnsi="Times New Roman" w:cs="Times New Roman"/>
          <w:sz w:val="28"/>
          <w:szCs w:val="28"/>
        </w:rPr>
        <w:t>о-</w:t>
      </w:r>
      <w:proofErr w:type="gramEnd"/>
      <w:r w:rsidR="007863E0" w:rsidRPr="001269D7">
        <w:rPr>
          <w:rFonts w:ascii="Times New Roman" w:hAnsi="Times New Roman" w:cs="Times New Roman"/>
          <w:sz w:val="28"/>
          <w:szCs w:val="28"/>
        </w:rPr>
        <w:t xml:space="preserve"> </w:t>
      </w:r>
      <w:r w:rsidRPr="001269D7">
        <w:rPr>
          <w:rFonts w:ascii="Times New Roman" w:hAnsi="Times New Roman" w:cs="Times New Roman"/>
          <w:sz w:val="28"/>
          <w:szCs w:val="28"/>
        </w:rPr>
        <w:t>ориентированных задач;</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 строении и свойствах (целостность, зональность, ритмичность) географической оболочки;</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природные зоны по их существенным признакам на основе интеграции и интерпретации информации об особенностях их природы;</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различать изученные процессы и явления, происходящие в географической оболочке;</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изменений в геосферах в результате деятельности человека;</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описывать закономерности изменения в пространстве рельефа, климата, внутренних вод и органического мира;</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называть особенности географических процессов на границах литосферных плит с учётом характера взаимодействия и типа земной коры;</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устанавливать (используя географические карты) взаимосвязи между движением литосферных плит и размещением крупных форм рельефа;</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воздушные массы Земли, типы климата по заданным показателям;</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объяснять образование тропических муссонов, пассатов тропических широт, западных ветров;</w:t>
      </w:r>
    </w:p>
    <w:p w:rsidR="000E73B5" w:rsidRPr="001269D7" w:rsidRDefault="000E73B5" w:rsidP="009206C7">
      <w:pPr>
        <w:pStyle w:val="afd"/>
        <w:numPr>
          <w:ilvl w:val="0"/>
          <w:numId w:val="99"/>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применять понятия «воздушные массы», «муссоны», «пассаты», «западные ветры», «климатообразующий фактор» для решения учебных и (или) практико</w:t>
      </w:r>
      <w:r w:rsidRPr="001269D7">
        <w:rPr>
          <w:rFonts w:ascii="Times New Roman" w:hAnsi="Times New Roman" w:cs="Times New Roman"/>
          <w:sz w:val="28"/>
          <w:szCs w:val="28"/>
        </w:rPr>
        <w:softHyphen/>
        <w:t>ориентированных задач;</w:t>
      </w:r>
      <w:proofErr w:type="gramEnd"/>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описывать климат территории по климатограмме;</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объяснять влияние климатообразующих факторов на климатические особенности территории;</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различать океанические течения;</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различать и сравнивать численность населения крупных стран мира; сравнивать плотность населения различных территорий;</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применять понятие «плотность населения» для решения учебных и (или) практико-ориентированных задач;</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различать городские и сельские поселения; приводить примеры крупнейших городов мира;</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мировых и национальных религий;</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проводить языковую классификацию народов;</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различать основные виды хозяйственной деятельности людей на различных территориях;</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определять страны по их существенным признакам;</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объяснять особенности природы, населения и хозяйства отдельных территорий;</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знания о населении материков и стран для решения различных учебных и практико-ориентированных задач;</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0E73B5" w:rsidRPr="001269D7" w:rsidRDefault="000E73B5" w:rsidP="009206C7">
      <w:pPr>
        <w:pStyle w:val="afd"/>
        <w:numPr>
          <w:ilvl w:val="0"/>
          <w:numId w:val="99"/>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проявления глобальных проблем человечества (</w:t>
      </w:r>
      <w:proofErr w:type="gramStart"/>
      <w:r w:rsidRPr="001269D7">
        <w:rPr>
          <w:rFonts w:ascii="Times New Roman" w:hAnsi="Times New Roman" w:cs="Times New Roman"/>
          <w:sz w:val="28"/>
          <w:szCs w:val="28"/>
        </w:rPr>
        <w:t>экологическая</w:t>
      </w:r>
      <w:proofErr w:type="gramEnd"/>
      <w:r w:rsidRPr="001269D7">
        <w:rPr>
          <w:rFonts w:ascii="Times New Roman" w:hAnsi="Times New Roman" w:cs="Times New Roman"/>
          <w:sz w:val="28"/>
          <w:szCs w:val="28"/>
        </w:rPr>
        <w:t xml:space="preserve">, сырьевая, энергетическая, преодоления отсталости стран, продовольственная) на локальном и региональном уровнях и приводить </w:t>
      </w:r>
      <w:r w:rsidRPr="001269D7">
        <w:rPr>
          <w:rFonts w:ascii="Times New Roman" w:hAnsi="Times New Roman" w:cs="Times New Roman"/>
          <w:sz w:val="28"/>
          <w:szCs w:val="28"/>
        </w:rPr>
        <w:lastRenderedPageBreak/>
        <w:t>примеры международного сотрудничества по их преодолению.</w:t>
      </w:r>
    </w:p>
    <w:p w:rsidR="000E73B5" w:rsidRPr="001269D7" w:rsidRDefault="000E73B5" w:rsidP="000E73B5">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Предметные результаты освоения программы по географии. К концу 8 класса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научится:</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основные этапы истории формирования и изучения территории России;</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географическое положение России с использованием информации из различных источников;</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различать федеральные округа, крупные географические районы и макрорегионы России;</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субъектов Российской Федерации разных видов и показывать их на географической карте;</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оценивать влияние географического положения регионов России на особенности природы, жизнь и хозяйственную деятельность населения;</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оценивать степень благоприятности природных условий в пределах отдельных регионов страны;</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проводить классификацию природных ресурсов; распознавать типы природопользования;</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особенности компонентов природы отдельных территорий страны;</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объяснять особенности компонентов природы отдельных территорий страны; использовать знания об особенностях компонентов природы Росс</w:t>
      </w:r>
      <w:proofErr w:type="gramStart"/>
      <w:r w:rsidRPr="001269D7">
        <w:rPr>
          <w:rFonts w:ascii="Times New Roman" w:hAnsi="Times New Roman" w:cs="Times New Roman"/>
          <w:sz w:val="28"/>
          <w:szCs w:val="28"/>
        </w:rPr>
        <w:t>ии и её</w:t>
      </w:r>
      <w:proofErr w:type="gramEnd"/>
      <w:r w:rsidRPr="001269D7">
        <w:rPr>
          <w:rFonts w:ascii="Times New Roman" w:hAnsi="Times New Roman" w:cs="Times New Roman"/>
          <w:sz w:val="28"/>
          <w:szCs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 географических процессах и явлениях, определяющих особенности природы страны, отдельных регионов и своей местности;</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объяснять распространение по территории страны областей современного горообразования, землетрясений и вулканизма;</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применять понятия «плита», «щит», «</w:t>
      </w:r>
      <w:proofErr w:type="gramStart"/>
      <w:r w:rsidRPr="001269D7">
        <w:rPr>
          <w:rFonts w:ascii="Times New Roman" w:hAnsi="Times New Roman" w:cs="Times New Roman"/>
          <w:sz w:val="28"/>
          <w:szCs w:val="28"/>
        </w:rPr>
        <w:t>моренный</w:t>
      </w:r>
      <w:proofErr w:type="gramEnd"/>
      <w:r w:rsidRPr="001269D7">
        <w:rPr>
          <w:rFonts w:ascii="Times New Roman" w:hAnsi="Times New Roman" w:cs="Times New Roman"/>
          <w:sz w:val="28"/>
          <w:szCs w:val="28"/>
        </w:rPr>
        <w:t xml:space="preserve"> холм», «бараньи лбы», «бархан», «дюна» для решения учебных и (или) практико-ориентированных задач;</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применять понятия «солнечная радиация», «годовая амплитуда температур воздуха», «воздушные массы» для решения учебных и (или) практико</w:t>
      </w:r>
      <w:r w:rsidRPr="001269D7">
        <w:rPr>
          <w:rFonts w:ascii="Times New Roman" w:hAnsi="Times New Roman" w:cs="Times New Roman"/>
          <w:sz w:val="28"/>
          <w:szCs w:val="28"/>
        </w:rPr>
        <w:softHyphen/>
        <w:t>ориентированных задач;</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 xml:space="preserve">различать понятия «испарение», «испаряемость», «коэффициент увлажнения»; использовать их для решения учебных и </w:t>
      </w:r>
      <w:r w:rsidR="007863E0" w:rsidRPr="001269D7">
        <w:rPr>
          <w:rFonts w:ascii="Times New Roman" w:hAnsi="Times New Roman" w:cs="Times New Roman"/>
          <w:sz w:val="28"/>
          <w:szCs w:val="28"/>
        </w:rPr>
        <w:t>п</w:t>
      </w:r>
      <w:r w:rsidRPr="001269D7">
        <w:rPr>
          <w:rFonts w:ascii="Times New Roman" w:hAnsi="Times New Roman" w:cs="Times New Roman"/>
          <w:sz w:val="28"/>
          <w:szCs w:val="28"/>
        </w:rPr>
        <w:t>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0E73B5" w:rsidRPr="001269D7" w:rsidRDefault="000E73B5" w:rsidP="009206C7">
      <w:pPr>
        <w:pStyle w:val="afd"/>
        <w:numPr>
          <w:ilvl w:val="0"/>
          <w:numId w:val="10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roofErr w:type="gramEnd"/>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мер безопасности, в том числе для экономики семьи, в случае природных стихийных бедствий и техногенных катастроф;</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рационального и нерационального природопользования; приводить примеры особо охраняемых природных территорий России</w:t>
      </w:r>
      <w:r w:rsidR="007863E0" w:rsidRPr="001269D7">
        <w:rPr>
          <w:rFonts w:ascii="Times New Roman" w:hAnsi="Times New Roman" w:cs="Times New Roman"/>
          <w:sz w:val="28"/>
          <w:szCs w:val="28"/>
        </w:rPr>
        <w:t xml:space="preserve"> </w:t>
      </w:r>
      <w:r w:rsidRPr="001269D7">
        <w:rPr>
          <w:rFonts w:ascii="Times New Roman" w:hAnsi="Times New Roman" w:cs="Times New Roman"/>
          <w:sz w:val="28"/>
          <w:szCs w:val="28"/>
        </w:rPr>
        <w:t>и своего края, животных и растений, занесённых в Красную книгу России;</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адаптации человека к разнообразным природным условиям на территории страны;</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показатели воспроизводства и качества населения России с мировыми показателями и показателями других стран;</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проводить классификацию населённых пунктов и регионов России по заданным основаниям;</w:t>
      </w:r>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0E73B5" w:rsidRPr="001269D7" w:rsidRDefault="000E73B5" w:rsidP="009206C7">
      <w:pPr>
        <w:pStyle w:val="afd"/>
        <w:numPr>
          <w:ilvl w:val="0"/>
          <w:numId w:val="10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w:t>
      </w:r>
      <w:r w:rsidRPr="001269D7">
        <w:rPr>
          <w:rFonts w:ascii="Times New Roman" w:hAnsi="Times New Roman" w:cs="Times New Roman"/>
          <w:sz w:val="28"/>
          <w:szCs w:val="28"/>
        </w:rPr>
        <w:lastRenderedPageBreak/>
        <w:t>«половозрастная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w:t>
      </w:r>
      <w:r w:rsidRPr="001269D7">
        <w:rPr>
          <w:rFonts w:ascii="Times New Roman" w:hAnsi="Times New Roman" w:cs="Times New Roman"/>
          <w:sz w:val="28"/>
          <w:szCs w:val="28"/>
        </w:rPr>
        <w:softHyphen/>
        <w:t>ориентированных задач;</w:t>
      </w:r>
      <w:proofErr w:type="gramEnd"/>
    </w:p>
    <w:p w:rsidR="000E73B5" w:rsidRPr="001269D7" w:rsidRDefault="000E73B5" w:rsidP="009206C7">
      <w:pPr>
        <w:pStyle w:val="afd"/>
        <w:numPr>
          <w:ilvl w:val="0"/>
          <w:numId w:val="100"/>
        </w:numPr>
        <w:jc w:val="both"/>
        <w:rPr>
          <w:rFonts w:ascii="Times New Roman" w:hAnsi="Times New Roman" w:cs="Times New Roman"/>
          <w:sz w:val="28"/>
          <w:szCs w:val="28"/>
        </w:rPr>
      </w:pPr>
      <w:r w:rsidRPr="001269D7">
        <w:rPr>
          <w:rFonts w:ascii="Times New Roman" w:hAnsi="Times New Roman" w:cs="Times New Roman"/>
          <w:sz w:val="28"/>
          <w:szCs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0E73B5" w:rsidRPr="001269D7" w:rsidRDefault="000E73B5" w:rsidP="000E73B5">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Предметные результаты освоения программы по географии. К концу 9 класса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научится:</w:t>
      </w:r>
    </w:p>
    <w:p w:rsidR="000E73B5" w:rsidRPr="001269D7" w:rsidRDefault="000E73B5" w:rsidP="009206C7">
      <w:pPr>
        <w:pStyle w:val="afd"/>
        <w:numPr>
          <w:ilvl w:val="0"/>
          <w:numId w:val="101"/>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w:t>
      </w:r>
      <w:proofErr w:type="gramEnd"/>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данных), необходимые для изучения особенностей хозяйства России;</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0E73B5" w:rsidRPr="001269D7" w:rsidRDefault="000E73B5" w:rsidP="009206C7">
      <w:pPr>
        <w:pStyle w:val="afd"/>
        <w:numPr>
          <w:ilvl w:val="0"/>
          <w:numId w:val="101"/>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различать территории опережающего развития, Арктическую зону и зону Севера России;</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субъекты Российской Федерации по уровню социально- экономического развития на основе имеющихся знаний и анализа информации из дополнительных источников;</w:t>
      </w:r>
    </w:p>
    <w:p w:rsidR="000E73B5" w:rsidRPr="001269D7" w:rsidRDefault="000E73B5" w:rsidP="009206C7">
      <w:pPr>
        <w:pStyle w:val="afd"/>
        <w:numPr>
          <w:ilvl w:val="0"/>
          <w:numId w:val="101"/>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w:t>
      </w:r>
      <w:r w:rsidRPr="001269D7">
        <w:rPr>
          <w:rFonts w:ascii="Times New Roman" w:hAnsi="Times New Roman" w:cs="Times New Roman"/>
          <w:sz w:val="28"/>
          <w:szCs w:val="28"/>
        </w:rPr>
        <w:lastRenderedPageBreak/>
        <w:t>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roofErr w:type="gramEnd"/>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различать ВВП, ВРП и ИЧР как показатели уровня развития страны и её регионов;</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различать природно-ресурсный, человеческий и производственный капитал;</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различать виды транспорта и основные показатели их работы: грузооборот и пассажирооборот;</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знания об особенностях компонентов природы Росс</w:t>
      </w:r>
      <w:proofErr w:type="gramStart"/>
      <w:r w:rsidRPr="001269D7">
        <w:rPr>
          <w:rFonts w:ascii="Times New Roman" w:hAnsi="Times New Roman" w:cs="Times New Roman"/>
          <w:sz w:val="28"/>
          <w:szCs w:val="28"/>
        </w:rPr>
        <w:t>ии и её</w:t>
      </w:r>
      <w:proofErr w:type="gramEnd"/>
      <w:r w:rsidRPr="001269D7">
        <w:rPr>
          <w:rFonts w:ascii="Times New Roman" w:hAnsi="Times New Roman" w:cs="Times New Roman"/>
          <w:sz w:val="28"/>
          <w:szCs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оценивать влияние географического положения отдельных регионов России</w:t>
      </w:r>
      <w:r w:rsidR="007863E0" w:rsidRPr="001269D7">
        <w:rPr>
          <w:rFonts w:ascii="Times New Roman" w:hAnsi="Times New Roman" w:cs="Times New Roman"/>
          <w:sz w:val="28"/>
          <w:szCs w:val="28"/>
        </w:rPr>
        <w:t xml:space="preserve"> </w:t>
      </w:r>
      <w:r w:rsidRPr="001269D7">
        <w:rPr>
          <w:rFonts w:ascii="Times New Roman" w:hAnsi="Times New Roman" w:cs="Times New Roman"/>
          <w:sz w:val="28"/>
          <w:szCs w:val="28"/>
        </w:rPr>
        <w:t>на особенности природы, жизнь и хозяйственную деятельность населения;</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объяснять географические различия населения и хозяйства территорий крупных регионов страны;</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объектов Всемирного наследия ЮНЕСКО и описывать их местоположение на географической карте;</w:t>
      </w:r>
    </w:p>
    <w:p w:rsidR="000E73B5" w:rsidRPr="001269D7" w:rsidRDefault="000E73B5" w:rsidP="009206C7">
      <w:pPr>
        <w:pStyle w:val="afd"/>
        <w:numPr>
          <w:ilvl w:val="0"/>
          <w:numId w:val="101"/>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место и роль России в мировом хозяйстве.</w:t>
      </w:r>
    </w:p>
    <w:p w:rsidR="009172AC" w:rsidRPr="001269D7" w:rsidRDefault="003E17F5" w:rsidP="007863E0">
      <w:pPr>
        <w:pStyle w:val="54"/>
        <w:keepNext/>
        <w:keepLines/>
        <w:shd w:val="clear" w:color="auto" w:fill="auto"/>
        <w:tabs>
          <w:tab w:val="left" w:pos="1697"/>
        </w:tabs>
        <w:spacing w:before="0" w:after="0" w:line="240" w:lineRule="auto"/>
        <w:ind w:firstLine="1695"/>
        <w:jc w:val="both"/>
        <w:rPr>
          <w:b w:val="0"/>
        </w:rPr>
      </w:pPr>
      <w:r w:rsidRPr="001269D7">
        <w:rPr>
          <w:b w:val="0"/>
        </w:rPr>
        <w:lastRenderedPageBreak/>
        <w:t>1.</w:t>
      </w:r>
      <w:r w:rsidR="007863E0" w:rsidRPr="001269D7">
        <w:rPr>
          <w:b w:val="0"/>
        </w:rPr>
        <w:t>2.8. Физика</w:t>
      </w:r>
    </w:p>
    <w:p w:rsidR="007863E0" w:rsidRPr="001269D7" w:rsidRDefault="007863E0" w:rsidP="007863E0">
      <w:pPr>
        <w:pStyle w:val="afd"/>
        <w:ind w:firstLine="709"/>
        <w:jc w:val="both"/>
        <w:rPr>
          <w:rFonts w:ascii="Times New Roman" w:hAnsi="Times New Roman" w:cs="Times New Roman"/>
          <w:sz w:val="28"/>
          <w:szCs w:val="28"/>
        </w:rPr>
      </w:pPr>
      <w:bookmarkStart w:id="15" w:name="bookmark41"/>
      <w:bookmarkEnd w:id="13"/>
      <w:bookmarkEnd w:id="14"/>
      <w:r w:rsidRPr="001269D7">
        <w:rPr>
          <w:rFonts w:ascii="Times New Roman" w:hAnsi="Times New Roman" w:cs="Times New Roman"/>
          <w:sz w:val="28"/>
          <w:szCs w:val="28"/>
        </w:rPr>
        <w:t>Предметные результаты освоения программы по физике к концу обучения в 7 классе  должны отражать сформированность у обучающихся умений:</w:t>
      </w:r>
    </w:p>
    <w:p w:rsidR="007863E0" w:rsidRPr="001269D7" w:rsidRDefault="007863E0" w:rsidP="009206C7">
      <w:pPr>
        <w:pStyle w:val="afd"/>
        <w:numPr>
          <w:ilvl w:val="0"/>
          <w:numId w:val="102"/>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roofErr w:type="gramEnd"/>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863E0" w:rsidRPr="001269D7" w:rsidRDefault="007863E0" w:rsidP="009206C7">
      <w:pPr>
        <w:pStyle w:val="afd"/>
        <w:numPr>
          <w:ilvl w:val="0"/>
          <w:numId w:val="102"/>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7863E0" w:rsidRPr="001269D7" w:rsidRDefault="007863E0" w:rsidP="009206C7">
      <w:pPr>
        <w:pStyle w:val="afd"/>
        <w:numPr>
          <w:ilvl w:val="0"/>
          <w:numId w:val="102"/>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1269D7">
        <w:rPr>
          <w:rFonts w:ascii="Times New Roman" w:hAnsi="Times New Roman" w:cs="Times New Roman"/>
          <w:sz w:val="28"/>
          <w:szCs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закона или закономерности;</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863E0" w:rsidRPr="001269D7" w:rsidRDefault="007863E0" w:rsidP="009206C7">
      <w:pPr>
        <w:pStyle w:val="afd"/>
        <w:numPr>
          <w:ilvl w:val="0"/>
          <w:numId w:val="102"/>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1269D7">
        <w:rPr>
          <w:rFonts w:ascii="Times New Roman" w:hAnsi="Times New Roman" w:cs="Times New Roman"/>
          <w:sz w:val="28"/>
          <w:szCs w:val="28"/>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соблюдать правила техники безопасности при работе с лабораторным оборудованием;</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 xml:space="preserve">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w:t>
      </w:r>
      <w:r w:rsidRPr="001269D7">
        <w:rPr>
          <w:rFonts w:ascii="Times New Roman" w:hAnsi="Times New Roman" w:cs="Times New Roman"/>
          <w:sz w:val="28"/>
          <w:szCs w:val="28"/>
        </w:rPr>
        <w:lastRenderedPageBreak/>
        <w:t>явлений и необходимые физические законы и закономерности;</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863E0" w:rsidRPr="001269D7" w:rsidRDefault="007863E0" w:rsidP="009206C7">
      <w:pPr>
        <w:pStyle w:val="afd"/>
        <w:numPr>
          <w:ilvl w:val="0"/>
          <w:numId w:val="102"/>
        </w:numPr>
        <w:jc w:val="both"/>
        <w:rPr>
          <w:rFonts w:ascii="Times New Roman" w:hAnsi="Times New Roman" w:cs="Times New Roman"/>
          <w:sz w:val="28"/>
          <w:szCs w:val="28"/>
        </w:rPr>
      </w:pPr>
      <w:r w:rsidRPr="001269D7">
        <w:rPr>
          <w:rFonts w:ascii="Times New Roman" w:hAnsi="Times New Roman" w:cs="Times New Roman"/>
          <w:sz w:val="28"/>
          <w:szCs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7863E0" w:rsidRPr="001269D7" w:rsidRDefault="007863E0" w:rsidP="007863E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физике к концу обучения в 8 классе должны отражать сформированность у обучающихся умений:</w:t>
      </w:r>
    </w:p>
    <w:p w:rsidR="007863E0" w:rsidRPr="001269D7" w:rsidRDefault="007863E0" w:rsidP="009206C7">
      <w:pPr>
        <w:pStyle w:val="afd"/>
        <w:numPr>
          <w:ilvl w:val="0"/>
          <w:numId w:val="103"/>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7863E0" w:rsidRPr="001269D7" w:rsidRDefault="007863E0" w:rsidP="009206C7">
      <w:pPr>
        <w:pStyle w:val="afd"/>
        <w:numPr>
          <w:ilvl w:val="0"/>
          <w:numId w:val="103"/>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7863E0" w:rsidRPr="001269D7" w:rsidRDefault="007863E0" w:rsidP="009206C7">
      <w:pPr>
        <w:pStyle w:val="afd"/>
        <w:numPr>
          <w:ilvl w:val="0"/>
          <w:numId w:val="103"/>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w:t>
      </w:r>
      <w:r w:rsidRPr="001269D7">
        <w:rPr>
          <w:rFonts w:ascii="Times New Roman" w:hAnsi="Times New Roman" w:cs="Times New Roman"/>
          <w:sz w:val="28"/>
          <w:szCs w:val="28"/>
        </w:rPr>
        <w:lastRenderedPageBreak/>
        <w:t>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1269D7">
        <w:rPr>
          <w:rFonts w:ascii="Times New Roman" w:hAnsi="Times New Roman" w:cs="Times New Roman"/>
          <w:sz w:val="28"/>
          <w:szCs w:val="28"/>
        </w:rPr>
        <w:t xml:space="preserve"> практическую задачу </w:t>
      </w:r>
      <w:proofErr w:type="gramStart"/>
      <w:r w:rsidRPr="001269D7">
        <w:rPr>
          <w:rFonts w:ascii="Times New Roman" w:hAnsi="Times New Roman" w:cs="Times New Roman"/>
          <w:sz w:val="28"/>
          <w:szCs w:val="28"/>
        </w:rPr>
        <w:t>в</w:t>
      </w:r>
      <w:proofErr w:type="gramEnd"/>
      <w:r w:rsidRPr="001269D7">
        <w:rPr>
          <w:rFonts w:ascii="Times New Roman" w:hAnsi="Times New Roman" w:cs="Times New Roman"/>
          <w:sz w:val="28"/>
          <w:szCs w:val="28"/>
        </w:rPr>
        <w:t xml:space="preserve"> учебную, выделять</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существенные свойства (признаки) физических явлений;</w:t>
      </w:r>
    </w:p>
    <w:p w:rsidR="007863E0" w:rsidRPr="001269D7" w:rsidRDefault="007863E0" w:rsidP="009206C7">
      <w:pPr>
        <w:pStyle w:val="afd"/>
        <w:numPr>
          <w:ilvl w:val="0"/>
          <w:numId w:val="103"/>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1269D7">
        <w:rPr>
          <w:rFonts w:ascii="Times New Roman" w:hAnsi="Times New Roman" w:cs="Times New Roman"/>
          <w:sz w:val="28"/>
          <w:szCs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1269D7">
        <w:rPr>
          <w:rFonts w:ascii="Times New Roman" w:hAnsi="Times New Roman" w:cs="Times New Roman"/>
          <w:sz w:val="28"/>
          <w:szCs w:val="28"/>
        </w:rPr>
        <w:t>Джоуля-Ленца</w:t>
      </w:r>
      <w:proofErr w:type="gramEnd"/>
      <w:r w:rsidRPr="001269D7">
        <w:rPr>
          <w:rFonts w:ascii="Times New Roman" w:hAnsi="Times New Roman" w:cs="Times New Roman"/>
          <w:sz w:val="28"/>
          <w:szCs w:val="28"/>
        </w:rPr>
        <w:t>, закон сохранения энергии, при этом уметь формулировать закон и записывать его математическое выражение;</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объяснять физические процессы и свойства тел, в том числе и в контексте ситуаций практико-ориентированного характера: выявлять причинн</w:t>
      </w:r>
      <w:proofErr w:type="gramStart"/>
      <w:r w:rsidRPr="001269D7">
        <w:rPr>
          <w:rFonts w:ascii="Times New Roman" w:hAnsi="Times New Roman" w:cs="Times New Roman"/>
          <w:sz w:val="28"/>
          <w:szCs w:val="28"/>
        </w:rPr>
        <w:t>о-</w:t>
      </w:r>
      <w:proofErr w:type="gramEnd"/>
      <w:r w:rsidRPr="001269D7">
        <w:rPr>
          <w:rFonts w:ascii="Times New Roman" w:hAnsi="Times New Roman" w:cs="Times New Roman"/>
          <w:sz w:val="28"/>
          <w:szCs w:val="28"/>
        </w:rPr>
        <w:t xml:space="preserve"> следственные связи, строить объяснение из 1-2 логических шагов с использованием 1-2 изученных свойства физических явлений, физических законов или закономерностей;</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7863E0" w:rsidRPr="001269D7" w:rsidRDefault="007863E0" w:rsidP="009206C7">
      <w:pPr>
        <w:pStyle w:val="afd"/>
        <w:numPr>
          <w:ilvl w:val="0"/>
          <w:numId w:val="103"/>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w:t>
      </w:r>
      <w:r w:rsidRPr="001269D7">
        <w:rPr>
          <w:rFonts w:ascii="Times New Roman" w:hAnsi="Times New Roman" w:cs="Times New Roman"/>
          <w:sz w:val="28"/>
          <w:szCs w:val="28"/>
        </w:rPr>
        <w:lastRenderedPageBreak/>
        <w:t>постоянных магнитов, визуализация магнитных полей постоянных магнитов, действия магнитного поля на проводник</w:t>
      </w:r>
      <w:proofErr w:type="gramEnd"/>
      <w:r w:rsidRPr="001269D7">
        <w:rPr>
          <w:rFonts w:ascii="Times New Roman" w:hAnsi="Times New Roman" w:cs="Times New Roman"/>
          <w:sz w:val="28"/>
          <w:szCs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863E0" w:rsidRPr="001269D7" w:rsidRDefault="007863E0" w:rsidP="009206C7">
      <w:pPr>
        <w:pStyle w:val="afd"/>
        <w:numPr>
          <w:ilvl w:val="0"/>
          <w:numId w:val="103"/>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1269D7">
        <w:rPr>
          <w:rFonts w:ascii="Times New Roman" w:hAnsi="Times New Roman" w:cs="Times New Roman"/>
          <w:sz w:val="28"/>
          <w:szCs w:val="28"/>
        </w:rPr>
        <w:t>, проводить выводы по результатам исследования;</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соблюдать правила техники безопасности при работе с лабораторным оборудованием;</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 xml:space="preserve">осуществлять поиск информации физического содержания в Интернете, на </w:t>
      </w:r>
      <w:r w:rsidRPr="001269D7">
        <w:rPr>
          <w:rFonts w:ascii="Times New Roman" w:hAnsi="Times New Roman" w:cs="Times New Roman"/>
          <w:sz w:val="28"/>
          <w:szCs w:val="28"/>
        </w:rPr>
        <w:lastRenderedPageBreak/>
        <w:t>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863E0" w:rsidRPr="001269D7" w:rsidRDefault="007863E0" w:rsidP="009206C7">
      <w:pPr>
        <w:pStyle w:val="afd"/>
        <w:numPr>
          <w:ilvl w:val="0"/>
          <w:numId w:val="103"/>
        </w:numPr>
        <w:jc w:val="both"/>
        <w:rPr>
          <w:rFonts w:ascii="Times New Roman" w:hAnsi="Times New Roman" w:cs="Times New Roman"/>
          <w:sz w:val="28"/>
          <w:szCs w:val="28"/>
        </w:rPr>
      </w:pPr>
      <w:r w:rsidRPr="001269D7">
        <w:rPr>
          <w:rFonts w:ascii="Times New Roman" w:hAnsi="Times New Roman" w:cs="Times New Roman"/>
          <w:sz w:val="28"/>
          <w:szCs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rsidR="007863E0" w:rsidRPr="001269D7" w:rsidRDefault="007863E0" w:rsidP="007863E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физике к концу обучения в 9 классе должны отражать сформированность у обучающихся умений:</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w:t>
      </w:r>
      <w:proofErr w:type="gramStart"/>
      <w:r w:rsidRPr="001269D7">
        <w:rPr>
          <w:rFonts w:ascii="Times New Roman" w:hAnsi="Times New Roman" w:cs="Times New Roman"/>
          <w:sz w:val="28"/>
          <w:szCs w:val="28"/>
        </w:rPr>
        <w:t>а-</w:t>
      </w:r>
      <w:proofErr w:type="gramEnd"/>
      <w:r w:rsidRPr="001269D7">
        <w:rPr>
          <w:rFonts w:ascii="Times New Roman" w:hAnsi="Times New Roman" w:cs="Times New Roman"/>
          <w:sz w:val="28"/>
          <w:szCs w:val="28"/>
        </w:rPr>
        <w:t>, бета- и гамма-излучения, изотопы, ядерная энергетика;</w:t>
      </w:r>
    </w:p>
    <w:p w:rsidR="007863E0" w:rsidRPr="001269D7" w:rsidRDefault="007863E0" w:rsidP="009206C7">
      <w:pPr>
        <w:pStyle w:val="afd"/>
        <w:numPr>
          <w:ilvl w:val="0"/>
          <w:numId w:val="104"/>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1269D7">
        <w:rPr>
          <w:rFonts w:ascii="Times New Roman" w:hAnsi="Times New Roman" w:cs="Times New Roman"/>
          <w:sz w:val="28"/>
          <w:szCs w:val="28"/>
        </w:rPr>
        <w:t xml:space="preserve"> описанию их характерных свойств и на основе опытов, демонстрирующих данное физическое явление;</w:t>
      </w:r>
    </w:p>
    <w:p w:rsidR="007863E0" w:rsidRPr="001269D7" w:rsidRDefault="007863E0" w:rsidP="009206C7">
      <w:pPr>
        <w:pStyle w:val="afd"/>
        <w:numPr>
          <w:ilvl w:val="0"/>
          <w:numId w:val="104"/>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w:t>
      </w:r>
      <w:r w:rsidRPr="001269D7">
        <w:rPr>
          <w:rFonts w:ascii="Times New Roman" w:hAnsi="Times New Roman" w:cs="Times New Roman"/>
          <w:sz w:val="28"/>
          <w:szCs w:val="28"/>
        </w:rPr>
        <w:lastRenderedPageBreak/>
        <w:t>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7863E0" w:rsidRPr="001269D7" w:rsidRDefault="007863E0" w:rsidP="009206C7">
      <w:pPr>
        <w:pStyle w:val="afd"/>
        <w:numPr>
          <w:ilvl w:val="0"/>
          <w:numId w:val="104"/>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1269D7">
        <w:rPr>
          <w:rFonts w:ascii="Times New Roman" w:hAnsi="Times New Roman" w:cs="Times New Roman"/>
          <w:sz w:val="28"/>
          <w:szCs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интерпретировать результаты наблюдений и опытов;</w:t>
      </w:r>
    </w:p>
    <w:p w:rsidR="007863E0" w:rsidRPr="001269D7" w:rsidRDefault="007863E0" w:rsidP="009206C7">
      <w:pPr>
        <w:pStyle w:val="afd"/>
        <w:numPr>
          <w:ilvl w:val="0"/>
          <w:numId w:val="104"/>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w:t>
      </w:r>
      <w:r w:rsidRPr="001269D7">
        <w:rPr>
          <w:rFonts w:ascii="Times New Roman" w:hAnsi="Times New Roman" w:cs="Times New Roman"/>
          <w:sz w:val="28"/>
          <w:szCs w:val="28"/>
        </w:rPr>
        <w:lastRenderedPageBreak/>
        <w:t>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1269D7">
        <w:rPr>
          <w:rFonts w:ascii="Times New Roman" w:hAnsi="Times New Roman" w:cs="Times New Roman"/>
          <w:sz w:val="28"/>
          <w:szCs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863E0" w:rsidRPr="001269D7" w:rsidRDefault="007863E0" w:rsidP="009206C7">
      <w:pPr>
        <w:pStyle w:val="afd"/>
        <w:numPr>
          <w:ilvl w:val="0"/>
          <w:numId w:val="104"/>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roofErr w:type="gramEnd"/>
    </w:p>
    <w:p w:rsidR="007863E0" w:rsidRPr="001269D7" w:rsidRDefault="007863E0" w:rsidP="009206C7">
      <w:pPr>
        <w:pStyle w:val="afd"/>
        <w:numPr>
          <w:ilvl w:val="0"/>
          <w:numId w:val="104"/>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1269D7">
        <w:rPr>
          <w:rFonts w:ascii="Times New Roman" w:hAnsi="Times New Roman" w:cs="Times New Roman"/>
          <w:sz w:val="28"/>
          <w:szCs w:val="28"/>
        </w:rPr>
        <w:t xml:space="preserve"> погрешности измерений;</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соблюдать правила техники безопасности при работе с лабораторным оборудованием;</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w:t>
      </w:r>
      <w:r w:rsidRPr="001269D7">
        <w:rPr>
          <w:rFonts w:ascii="Times New Roman" w:hAnsi="Times New Roman" w:cs="Times New Roman"/>
          <w:sz w:val="28"/>
          <w:szCs w:val="28"/>
        </w:rPr>
        <w:lastRenderedPageBreak/>
        <w:t>окружающей среде;</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863E0" w:rsidRPr="001269D7" w:rsidRDefault="007863E0" w:rsidP="009206C7">
      <w:pPr>
        <w:pStyle w:val="afd"/>
        <w:numPr>
          <w:ilvl w:val="0"/>
          <w:numId w:val="104"/>
        </w:numPr>
        <w:jc w:val="both"/>
        <w:rPr>
          <w:rFonts w:ascii="Times New Roman" w:hAnsi="Times New Roman" w:cs="Times New Roman"/>
          <w:sz w:val="28"/>
          <w:szCs w:val="28"/>
        </w:rPr>
      </w:pPr>
      <w:r w:rsidRPr="001269D7">
        <w:rPr>
          <w:rFonts w:ascii="Times New Roman" w:hAnsi="Times New Roman" w:cs="Times New Roman"/>
          <w:sz w:val="28"/>
          <w:szCs w:val="28"/>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rsidR="00317656" w:rsidRPr="001269D7" w:rsidRDefault="00317656" w:rsidP="00136DD8">
      <w:pPr>
        <w:pStyle w:val="54"/>
        <w:keepNext/>
        <w:keepLines/>
        <w:shd w:val="clear" w:color="auto" w:fill="auto"/>
        <w:tabs>
          <w:tab w:val="left" w:pos="1735"/>
        </w:tabs>
        <w:spacing w:before="0" w:after="0" w:line="240" w:lineRule="auto"/>
        <w:ind w:left="780" w:firstLine="0"/>
        <w:jc w:val="both"/>
        <w:rPr>
          <w:b w:val="0"/>
        </w:rPr>
      </w:pPr>
    </w:p>
    <w:p w:rsidR="007863E0" w:rsidRPr="001269D7" w:rsidRDefault="003E17F5" w:rsidP="00044BF7">
      <w:pPr>
        <w:pStyle w:val="54"/>
        <w:keepNext/>
        <w:keepLines/>
        <w:shd w:val="clear" w:color="auto" w:fill="auto"/>
        <w:tabs>
          <w:tab w:val="left" w:pos="1735"/>
        </w:tabs>
        <w:spacing w:before="0" w:after="0" w:line="240" w:lineRule="auto"/>
        <w:ind w:firstLine="1735"/>
        <w:jc w:val="both"/>
        <w:rPr>
          <w:b w:val="0"/>
        </w:rPr>
      </w:pPr>
      <w:r w:rsidRPr="001269D7">
        <w:rPr>
          <w:b w:val="0"/>
        </w:rPr>
        <w:t>1.</w:t>
      </w:r>
      <w:r w:rsidR="007863E0" w:rsidRPr="001269D7">
        <w:rPr>
          <w:b w:val="0"/>
        </w:rPr>
        <w:t>2.9. Химия</w:t>
      </w:r>
    </w:p>
    <w:p w:rsidR="007863E0" w:rsidRPr="001269D7" w:rsidRDefault="007863E0" w:rsidP="007863E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8 классе </w:t>
      </w:r>
      <w:proofErr w:type="gramStart"/>
      <w:r w:rsidRPr="001269D7">
        <w:rPr>
          <w:rFonts w:ascii="Times New Roman" w:hAnsi="Times New Roman" w:cs="Times New Roman"/>
          <w:sz w:val="28"/>
          <w:szCs w:val="28"/>
        </w:rPr>
        <w:t>у</w:t>
      </w:r>
      <w:proofErr w:type="gramEnd"/>
      <w:r w:rsidRPr="001269D7">
        <w:rPr>
          <w:rFonts w:ascii="Times New Roman" w:hAnsi="Times New Roman" w:cs="Times New Roman"/>
          <w:sz w:val="28"/>
          <w:szCs w:val="28"/>
        </w:rPr>
        <w:t xml:space="preserve"> обучающегося буду сформированы </w:t>
      </w:r>
    </w:p>
    <w:p w:rsidR="007863E0" w:rsidRPr="001269D7" w:rsidRDefault="007863E0" w:rsidP="009206C7">
      <w:pPr>
        <w:pStyle w:val="afd"/>
        <w:numPr>
          <w:ilvl w:val="0"/>
          <w:numId w:val="105"/>
        </w:numPr>
        <w:jc w:val="both"/>
        <w:rPr>
          <w:rFonts w:ascii="Times New Roman" w:hAnsi="Times New Roman" w:cs="Times New Roman"/>
          <w:sz w:val="28"/>
          <w:szCs w:val="28"/>
        </w:rPr>
      </w:pPr>
      <w:r w:rsidRPr="001269D7">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1269D7">
        <w:rPr>
          <w:rFonts w:ascii="Times New Roman" w:hAnsi="Times New Roman" w:cs="Times New Roman"/>
          <w:sz w:val="28"/>
          <w:szCs w:val="28"/>
        </w:rPr>
        <w:t>о-</w:t>
      </w:r>
      <w:proofErr w:type="gramEnd"/>
      <w:r w:rsidRPr="001269D7">
        <w:rPr>
          <w:rFonts w:ascii="Times New Roman" w:hAnsi="Times New Roman" w:cs="Times New Roman"/>
          <w:sz w:val="28"/>
          <w:szCs w:val="28"/>
        </w:rPr>
        <w:t xml:space="preserve"> и эндотермические реакции, тепловой </w:t>
      </w:r>
      <w:proofErr w:type="gramStart"/>
      <w:r w:rsidRPr="001269D7">
        <w:rPr>
          <w:rFonts w:ascii="Times New Roman" w:hAnsi="Times New Roman" w:cs="Times New Roman"/>
          <w:sz w:val="28"/>
          <w:szCs w:val="28"/>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7863E0" w:rsidRPr="001269D7" w:rsidRDefault="007863E0" w:rsidP="009206C7">
      <w:pPr>
        <w:pStyle w:val="afd"/>
        <w:numPr>
          <w:ilvl w:val="0"/>
          <w:numId w:val="105"/>
        </w:numPr>
        <w:jc w:val="both"/>
        <w:rPr>
          <w:rFonts w:ascii="Times New Roman" w:hAnsi="Times New Roman" w:cs="Times New Roman"/>
          <w:sz w:val="28"/>
          <w:szCs w:val="28"/>
        </w:rPr>
      </w:pPr>
      <w:r w:rsidRPr="001269D7">
        <w:rPr>
          <w:rFonts w:ascii="Times New Roman" w:hAnsi="Times New Roman" w:cs="Times New Roman"/>
          <w:sz w:val="28"/>
          <w:szCs w:val="28"/>
        </w:rPr>
        <w:t>иллюстрировать взаимосвязь основных химических понятий и применять эти понятия при описании веществ и их превращений;</w:t>
      </w:r>
    </w:p>
    <w:p w:rsidR="007863E0" w:rsidRPr="001269D7" w:rsidRDefault="007863E0" w:rsidP="009206C7">
      <w:pPr>
        <w:pStyle w:val="afd"/>
        <w:numPr>
          <w:ilvl w:val="0"/>
          <w:numId w:val="105"/>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химическую символику для составления формул веществ и уравнений химических реакций;</w:t>
      </w:r>
    </w:p>
    <w:p w:rsidR="007863E0" w:rsidRPr="001269D7" w:rsidRDefault="007863E0" w:rsidP="009206C7">
      <w:pPr>
        <w:pStyle w:val="afd"/>
        <w:numPr>
          <w:ilvl w:val="0"/>
          <w:numId w:val="105"/>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7863E0" w:rsidRPr="001269D7" w:rsidRDefault="007863E0" w:rsidP="009206C7">
      <w:pPr>
        <w:pStyle w:val="afd"/>
        <w:numPr>
          <w:ilvl w:val="0"/>
          <w:numId w:val="105"/>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 xml:space="preserve">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(A-группа)» и «побочная подгруппа (Б-группа)», малые и большие </w:t>
      </w:r>
      <w:r w:rsidRPr="001269D7">
        <w:rPr>
          <w:rFonts w:ascii="Times New Roman" w:hAnsi="Times New Roman" w:cs="Times New Roman"/>
          <w:sz w:val="28"/>
          <w:szCs w:val="28"/>
        </w:rPr>
        <w:lastRenderedPageBreak/>
        <w:t>периоды, соотносить обозначения, которые имеются в таблице «Периодическая система</w:t>
      </w:r>
      <w:proofErr w:type="gramEnd"/>
      <w:r w:rsidRPr="001269D7">
        <w:rPr>
          <w:rFonts w:ascii="Times New Roman" w:hAnsi="Times New Roman" w:cs="Times New Roman"/>
          <w:sz w:val="28"/>
          <w:szCs w:val="28"/>
        </w:rPr>
        <w:t xml:space="preserve">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7863E0" w:rsidRPr="001269D7" w:rsidRDefault="007863E0" w:rsidP="009206C7">
      <w:pPr>
        <w:pStyle w:val="afd"/>
        <w:numPr>
          <w:ilvl w:val="0"/>
          <w:numId w:val="105"/>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w:t>
      </w:r>
      <w:r w:rsidRPr="001269D7">
        <w:rPr>
          <w:rFonts w:ascii="Times New Roman" w:hAnsi="Times New Roman" w:cs="Times New Roman"/>
          <w:sz w:val="28"/>
          <w:szCs w:val="28"/>
        </w:rPr>
        <w:tab/>
        <w:t>химические элементы,</w:t>
      </w:r>
      <w:r w:rsidRPr="001269D7">
        <w:rPr>
          <w:rFonts w:ascii="Times New Roman" w:hAnsi="Times New Roman" w:cs="Times New Roman"/>
          <w:sz w:val="28"/>
          <w:szCs w:val="28"/>
        </w:rPr>
        <w:tab/>
        <w:t>неорганические вещества,</w:t>
      </w:r>
    </w:p>
    <w:p w:rsidR="007863E0" w:rsidRPr="001269D7" w:rsidRDefault="007863E0" w:rsidP="009206C7">
      <w:pPr>
        <w:pStyle w:val="afd"/>
        <w:numPr>
          <w:ilvl w:val="0"/>
          <w:numId w:val="105"/>
        </w:numPr>
        <w:jc w:val="both"/>
        <w:rPr>
          <w:rFonts w:ascii="Times New Roman" w:hAnsi="Times New Roman" w:cs="Times New Roman"/>
          <w:sz w:val="28"/>
          <w:szCs w:val="28"/>
        </w:rPr>
      </w:pPr>
      <w:r w:rsidRPr="001269D7">
        <w:rPr>
          <w:rFonts w:ascii="Times New Roman" w:hAnsi="Times New Roman" w:cs="Times New Roman"/>
          <w:sz w:val="28"/>
          <w:szCs w:val="28"/>
        </w:rPr>
        <w:t>химические реакции (по числу и составу участвующих в реакции веществ, по тепловому эффекту);</w:t>
      </w:r>
    </w:p>
    <w:p w:rsidR="007863E0" w:rsidRPr="001269D7" w:rsidRDefault="007863E0" w:rsidP="009206C7">
      <w:pPr>
        <w:pStyle w:val="afd"/>
        <w:numPr>
          <w:ilvl w:val="0"/>
          <w:numId w:val="105"/>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(описывать) общие химические свойства веществ различных классов, подтверждая</w:t>
      </w:r>
      <w:r w:rsidRPr="001269D7">
        <w:rPr>
          <w:rFonts w:ascii="Times New Roman" w:hAnsi="Times New Roman" w:cs="Times New Roman"/>
          <w:sz w:val="28"/>
          <w:szCs w:val="28"/>
        </w:rPr>
        <w:tab/>
        <w:t>описание</w:t>
      </w:r>
      <w:r w:rsidRPr="001269D7">
        <w:rPr>
          <w:rFonts w:ascii="Times New Roman" w:hAnsi="Times New Roman" w:cs="Times New Roman"/>
          <w:sz w:val="28"/>
          <w:szCs w:val="28"/>
        </w:rPr>
        <w:tab/>
        <w:t>примерами</w:t>
      </w:r>
      <w:r w:rsidRPr="001269D7">
        <w:rPr>
          <w:rFonts w:ascii="Times New Roman" w:hAnsi="Times New Roman" w:cs="Times New Roman"/>
          <w:sz w:val="28"/>
          <w:szCs w:val="28"/>
        </w:rPr>
        <w:tab/>
        <w:t>молекулярных</w:t>
      </w:r>
      <w:r w:rsidRPr="001269D7">
        <w:rPr>
          <w:rFonts w:ascii="Times New Roman" w:hAnsi="Times New Roman" w:cs="Times New Roman"/>
          <w:sz w:val="28"/>
          <w:szCs w:val="28"/>
        </w:rPr>
        <w:tab/>
        <w:t>уравнений</w:t>
      </w:r>
    </w:p>
    <w:p w:rsidR="007863E0" w:rsidRPr="001269D7" w:rsidRDefault="007863E0" w:rsidP="009206C7">
      <w:pPr>
        <w:pStyle w:val="afd"/>
        <w:numPr>
          <w:ilvl w:val="0"/>
          <w:numId w:val="105"/>
        </w:numPr>
        <w:jc w:val="both"/>
        <w:rPr>
          <w:rFonts w:ascii="Times New Roman" w:hAnsi="Times New Roman" w:cs="Times New Roman"/>
          <w:sz w:val="28"/>
          <w:szCs w:val="28"/>
        </w:rPr>
      </w:pPr>
      <w:r w:rsidRPr="001269D7">
        <w:rPr>
          <w:rFonts w:ascii="Times New Roman" w:hAnsi="Times New Roman" w:cs="Times New Roman"/>
          <w:sz w:val="28"/>
          <w:szCs w:val="28"/>
        </w:rPr>
        <w:t>соответствующих химических реакций;</w:t>
      </w:r>
    </w:p>
    <w:p w:rsidR="007863E0" w:rsidRPr="001269D7" w:rsidRDefault="007863E0" w:rsidP="009206C7">
      <w:pPr>
        <w:pStyle w:val="afd"/>
        <w:numPr>
          <w:ilvl w:val="0"/>
          <w:numId w:val="105"/>
        </w:numPr>
        <w:jc w:val="both"/>
        <w:rPr>
          <w:rFonts w:ascii="Times New Roman" w:hAnsi="Times New Roman" w:cs="Times New Roman"/>
          <w:sz w:val="28"/>
          <w:szCs w:val="28"/>
        </w:rPr>
      </w:pPr>
      <w:r w:rsidRPr="001269D7">
        <w:rPr>
          <w:rFonts w:ascii="Times New Roman" w:hAnsi="Times New Roman" w:cs="Times New Roman"/>
          <w:sz w:val="28"/>
          <w:szCs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7863E0" w:rsidRPr="001269D7" w:rsidRDefault="007863E0" w:rsidP="009206C7">
      <w:pPr>
        <w:pStyle w:val="afd"/>
        <w:numPr>
          <w:ilvl w:val="0"/>
          <w:numId w:val="105"/>
        </w:numPr>
        <w:jc w:val="both"/>
        <w:rPr>
          <w:rFonts w:ascii="Times New Roman" w:hAnsi="Times New Roman" w:cs="Times New Roman"/>
          <w:sz w:val="28"/>
          <w:szCs w:val="28"/>
        </w:rPr>
      </w:pPr>
      <w:r w:rsidRPr="001269D7">
        <w:rPr>
          <w:rFonts w:ascii="Times New Roman" w:hAnsi="Times New Roman" w:cs="Times New Roman"/>
          <w:sz w:val="28"/>
          <w:szCs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863E0" w:rsidRPr="001269D7" w:rsidRDefault="007863E0" w:rsidP="009206C7">
      <w:pPr>
        <w:pStyle w:val="afd"/>
        <w:numPr>
          <w:ilvl w:val="0"/>
          <w:numId w:val="105"/>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7863E0" w:rsidRPr="001269D7" w:rsidRDefault="007863E0" w:rsidP="009206C7">
      <w:pPr>
        <w:pStyle w:val="afd"/>
        <w:numPr>
          <w:ilvl w:val="0"/>
          <w:numId w:val="105"/>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7863E0" w:rsidRPr="001269D7" w:rsidRDefault="007863E0" w:rsidP="007863E0">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9 классе </w:t>
      </w:r>
      <w:proofErr w:type="gramStart"/>
      <w:r w:rsidRPr="001269D7">
        <w:rPr>
          <w:rFonts w:ascii="Times New Roman" w:hAnsi="Times New Roman" w:cs="Times New Roman"/>
          <w:sz w:val="28"/>
          <w:szCs w:val="28"/>
        </w:rPr>
        <w:t>у</w:t>
      </w:r>
      <w:proofErr w:type="gramEnd"/>
      <w:r w:rsidRPr="001269D7">
        <w:rPr>
          <w:rFonts w:ascii="Times New Roman" w:hAnsi="Times New Roman" w:cs="Times New Roman"/>
          <w:sz w:val="28"/>
          <w:szCs w:val="28"/>
        </w:rPr>
        <w:t xml:space="preserve"> обучающегося буду сформированы следующие предметные результаты по химии:</w:t>
      </w:r>
    </w:p>
    <w:p w:rsidR="007863E0" w:rsidRPr="001269D7" w:rsidRDefault="007863E0" w:rsidP="009206C7">
      <w:pPr>
        <w:pStyle w:val="afd"/>
        <w:numPr>
          <w:ilvl w:val="0"/>
          <w:numId w:val="106"/>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1269D7">
        <w:rPr>
          <w:rFonts w:ascii="Times New Roman" w:hAnsi="Times New Roman" w:cs="Times New Roman"/>
          <w:sz w:val="28"/>
          <w:szCs w:val="28"/>
        </w:rPr>
        <w:t xml:space="preserve"> решётка, коррозия металлов, сплавы, скорость химической реакции, предельно допустимая концентрация ПДК вещества;</w:t>
      </w:r>
    </w:p>
    <w:p w:rsidR="007863E0" w:rsidRPr="001269D7" w:rsidRDefault="007863E0" w:rsidP="009206C7">
      <w:pPr>
        <w:pStyle w:val="afd"/>
        <w:numPr>
          <w:ilvl w:val="0"/>
          <w:numId w:val="106"/>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иллюстрировать взаимосвязь основных химических понятий и применять эти понятия при описании веществ и их превращений;</w:t>
      </w:r>
    </w:p>
    <w:p w:rsidR="007863E0" w:rsidRPr="001269D7" w:rsidRDefault="007863E0" w:rsidP="009206C7">
      <w:pPr>
        <w:pStyle w:val="afd"/>
        <w:numPr>
          <w:ilvl w:val="0"/>
          <w:numId w:val="106"/>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химическую символику для составления формул веществ и уравнений химических реакций;</w:t>
      </w:r>
    </w:p>
    <w:p w:rsidR="007863E0" w:rsidRPr="001269D7" w:rsidRDefault="007863E0" w:rsidP="009206C7">
      <w:pPr>
        <w:pStyle w:val="afd"/>
        <w:numPr>
          <w:ilvl w:val="0"/>
          <w:numId w:val="106"/>
        </w:numPr>
        <w:jc w:val="both"/>
        <w:rPr>
          <w:rFonts w:ascii="Times New Roman" w:hAnsi="Times New Roman" w:cs="Times New Roman"/>
          <w:sz w:val="28"/>
          <w:szCs w:val="28"/>
        </w:rPr>
      </w:pPr>
      <w:r w:rsidRPr="001269D7">
        <w:rPr>
          <w:rFonts w:ascii="Times New Roman" w:hAnsi="Times New Roman" w:cs="Times New Roman"/>
          <w:sz w:val="28"/>
          <w:szCs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7863E0" w:rsidRPr="001269D7" w:rsidRDefault="007863E0" w:rsidP="009206C7">
      <w:pPr>
        <w:pStyle w:val="afd"/>
        <w:numPr>
          <w:ilvl w:val="0"/>
          <w:numId w:val="106"/>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(A-группа)»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1269D7">
        <w:rPr>
          <w:rFonts w:ascii="Times New Roman" w:hAnsi="Times New Roman" w:cs="Times New Roman"/>
          <w:sz w:val="28"/>
          <w:szCs w:val="28"/>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7863E0" w:rsidRPr="001269D7" w:rsidRDefault="007863E0" w:rsidP="009206C7">
      <w:pPr>
        <w:pStyle w:val="afd"/>
        <w:numPr>
          <w:ilvl w:val="0"/>
          <w:numId w:val="106"/>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7863E0" w:rsidRPr="001269D7" w:rsidRDefault="007863E0" w:rsidP="009206C7">
      <w:pPr>
        <w:pStyle w:val="afd"/>
        <w:numPr>
          <w:ilvl w:val="0"/>
          <w:numId w:val="106"/>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7863E0" w:rsidRPr="001269D7" w:rsidRDefault="007863E0" w:rsidP="009206C7">
      <w:pPr>
        <w:pStyle w:val="afd"/>
        <w:numPr>
          <w:ilvl w:val="0"/>
          <w:numId w:val="106"/>
        </w:numPr>
        <w:jc w:val="both"/>
        <w:rPr>
          <w:rFonts w:ascii="Times New Roman" w:hAnsi="Times New Roman" w:cs="Times New Roman"/>
          <w:sz w:val="28"/>
          <w:szCs w:val="28"/>
        </w:rPr>
      </w:pPr>
      <w:r w:rsidRPr="001269D7">
        <w:rPr>
          <w:rFonts w:ascii="Times New Roman" w:hAnsi="Times New Roman" w:cs="Times New Roman"/>
          <w:sz w:val="28"/>
          <w:szCs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7863E0" w:rsidRPr="001269D7" w:rsidRDefault="007863E0" w:rsidP="009206C7">
      <w:pPr>
        <w:pStyle w:val="afd"/>
        <w:numPr>
          <w:ilvl w:val="0"/>
          <w:numId w:val="106"/>
        </w:numPr>
        <w:jc w:val="both"/>
        <w:rPr>
          <w:rFonts w:ascii="Times New Roman" w:hAnsi="Times New Roman" w:cs="Times New Roman"/>
          <w:sz w:val="28"/>
          <w:szCs w:val="28"/>
        </w:rPr>
      </w:pPr>
      <w:r w:rsidRPr="001269D7">
        <w:rPr>
          <w:rFonts w:ascii="Times New Roman" w:hAnsi="Times New Roman" w:cs="Times New Roman"/>
          <w:sz w:val="28"/>
          <w:szCs w:val="28"/>
        </w:rPr>
        <w:t>раскрывать сущность окислительно-восстановительных реакций посредством составления электронного баланса этих реакций;</w:t>
      </w:r>
    </w:p>
    <w:p w:rsidR="007863E0" w:rsidRPr="001269D7" w:rsidRDefault="007863E0" w:rsidP="009206C7">
      <w:pPr>
        <w:pStyle w:val="afd"/>
        <w:numPr>
          <w:ilvl w:val="0"/>
          <w:numId w:val="106"/>
        </w:numPr>
        <w:jc w:val="both"/>
        <w:rPr>
          <w:rFonts w:ascii="Times New Roman" w:hAnsi="Times New Roman" w:cs="Times New Roman"/>
          <w:sz w:val="28"/>
          <w:szCs w:val="28"/>
        </w:rPr>
      </w:pPr>
      <w:r w:rsidRPr="001269D7">
        <w:rPr>
          <w:rFonts w:ascii="Times New Roman" w:hAnsi="Times New Roman" w:cs="Times New Roman"/>
          <w:sz w:val="28"/>
          <w:szCs w:val="28"/>
        </w:rPr>
        <w:t>прогнозировать свойства веществ в зависимости от их строения, возможности протекания химических превращений в различных условиях;</w:t>
      </w:r>
    </w:p>
    <w:p w:rsidR="007863E0" w:rsidRPr="001269D7" w:rsidRDefault="007863E0" w:rsidP="009206C7">
      <w:pPr>
        <w:pStyle w:val="afd"/>
        <w:numPr>
          <w:ilvl w:val="0"/>
          <w:numId w:val="106"/>
        </w:numPr>
        <w:jc w:val="both"/>
        <w:rPr>
          <w:rFonts w:ascii="Times New Roman" w:hAnsi="Times New Roman" w:cs="Times New Roman"/>
          <w:sz w:val="28"/>
          <w:szCs w:val="28"/>
        </w:rPr>
      </w:pPr>
      <w:r w:rsidRPr="001269D7">
        <w:rPr>
          <w:rFonts w:ascii="Times New Roman" w:hAnsi="Times New Roman" w:cs="Times New Roman"/>
          <w:sz w:val="28"/>
          <w:szCs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7863E0" w:rsidRPr="001269D7" w:rsidRDefault="007863E0" w:rsidP="009206C7">
      <w:pPr>
        <w:pStyle w:val="afd"/>
        <w:numPr>
          <w:ilvl w:val="0"/>
          <w:numId w:val="106"/>
        </w:numPr>
        <w:jc w:val="both"/>
        <w:rPr>
          <w:rFonts w:ascii="Times New Roman" w:hAnsi="Times New Roman" w:cs="Times New Roman"/>
          <w:sz w:val="28"/>
          <w:szCs w:val="28"/>
        </w:rPr>
      </w:pPr>
      <w:r w:rsidRPr="001269D7">
        <w:rPr>
          <w:rFonts w:ascii="Times New Roman" w:hAnsi="Times New Roman" w:cs="Times New Roman"/>
          <w:sz w:val="28"/>
          <w:szCs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7863E0" w:rsidRPr="001269D7" w:rsidRDefault="007863E0" w:rsidP="009206C7">
      <w:pPr>
        <w:pStyle w:val="afd"/>
        <w:numPr>
          <w:ilvl w:val="0"/>
          <w:numId w:val="106"/>
        </w:numPr>
        <w:jc w:val="both"/>
        <w:rPr>
          <w:rFonts w:ascii="Times New Roman" w:hAnsi="Times New Roman" w:cs="Times New Roman"/>
          <w:sz w:val="28"/>
          <w:szCs w:val="28"/>
        </w:rPr>
      </w:pPr>
      <w:r w:rsidRPr="001269D7">
        <w:rPr>
          <w:rFonts w:ascii="Times New Roman" w:hAnsi="Times New Roman" w:cs="Times New Roman"/>
          <w:sz w:val="28"/>
          <w:szCs w:val="28"/>
        </w:rPr>
        <w:t xml:space="preserve">проводить реакции, подтверждающие качественный состав различных </w:t>
      </w:r>
      <w:r w:rsidRPr="001269D7">
        <w:rPr>
          <w:rFonts w:ascii="Times New Roman" w:hAnsi="Times New Roman" w:cs="Times New Roman"/>
          <w:sz w:val="28"/>
          <w:szCs w:val="28"/>
        </w:rPr>
        <w:lastRenderedPageBreak/>
        <w:t>веществ: распознавать опытным путём хлоридброми</w:t>
      </w:r>
      <w:proofErr w:type="gramStart"/>
      <w:r w:rsidRPr="001269D7">
        <w:rPr>
          <w:rFonts w:ascii="Times New Roman" w:hAnsi="Times New Roman" w:cs="Times New Roman"/>
          <w:sz w:val="28"/>
          <w:szCs w:val="28"/>
        </w:rPr>
        <w:t>д-</w:t>
      </w:r>
      <w:proofErr w:type="gramEnd"/>
      <w:r w:rsidRPr="001269D7">
        <w:rPr>
          <w:rFonts w:ascii="Times New Roman" w:hAnsi="Times New Roman" w:cs="Times New Roman"/>
          <w:sz w:val="28"/>
          <w:szCs w:val="28"/>
        </w:rPr>
        <w:t>,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7863E0" w:rsidRPr="001269D7" w:rsidRDefault="007863E0" w:rsidP="009206C7">
      <w:pPr>
        <w:pStyle w:val="afd"/>
        <w:numPr>
          <w:ilvl w:val="0"/>
          <w:numId w:val="106"/>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7863E0" w:rsidRPr="001269D7" w:rsidRDefault="007863E0" w:rsidP="007863E0">
      <w:pPr>
        <w:pStyle w:val="54"/>
        <w:keepNext/>
        <w:keepLines/>
        <w:shd w:val="clear" w:color="auto" w:fill="auto"/>
        <w:tabs>
          <w:tab w:val="left" w:pos="1735"/>
        </w:tabs>
        <w:spacing w:before="0" w:after="0" w:line="240" w:lineRule="auto"/>
        <w:ind w:firstLine="0"/>
        <w:jc w:val="both"/>
        <w:rPr>
          <w:b w:val="0"/>
        </w:rPr>
      </w:pPr>
    </w:p>
    <w:p w:rsidR="007863E0" w:rsidRPr="001269D7" w:rsidRDefault="003E17F5" w:rsidP="00136DD8">
      <w:pPr>
        <w:pStyle w:val="54"/>
        <w:keepNext/>
        <w:keepLines/>
        <w:shd w:val="clear" w:color="auto" w:fill="auto"/>
        <w:tabs>
          <w:tab w:val="left" w:pos="1735"/>
        </w:tabs>
        <w:spacing w:before="0" w:after="0" w:line="240" w:lineRule="auto"/>
        <w:ind w:left="780" w:firstLine="0"/>
        <w:jc w:val="both"/>
        <w:rPr>
          <w:b w:val="0"/>
        </w:rPr>
      </w:pPr>
      <w:r w:rsidRPr="001269D7">
        <w:rPr>
          <w:b w:val="0"/>
        </w:rPr>
        <w:t>1.</w:t>
      </w:r>
      <w:r w:rsidR="007863E0" w:rsidRPr="001269D7">
        <w:rPr>
          <w:b w:val="0"/>
        </w:rPr>
        <w:t>2.10. Биология</w:t>
      </w:r>
    </w:p>
    <w:p w:rsidR="00241206" w:rsidRPr="001269D7" w:rsidRDefault="00241206" w:rsidP="0024120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биологии к концу обучения в 5 классе:</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биологию как науку о живой природе, называть признаки живого, сравнивать объекты живой и неживой природы;</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rsidR="00241206" w:rsidRPr="001269D7" w:rsidRDefault="00241206" w:rsidP="009206C7">
      <w:pPr>
        <w:pStyle w:val="afd"/>
        <w:numPr>
          <w:ilvl w:val="0"/>
          <w:numId w:val="107"/>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241206" w:rsidRPr="001269D7" w:rsidRDefault="00241206" w:rsidP="009206C7">
      <w:pPr>
        <w:pStyle w:val="afd"/>
        <w:numPr>
          <w:ilvl w:val="0"/>
          <w:numId w:val="107"/>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241206" w:rsidRPr="001269D7" w:rsidRDefault="00241206" w:rsidP="009206C7">
      <w:pPr>
        <w:pStyle w:val="afd"/>
        <w:numPr>
          <w:ilvl w:val="0"/>
          <w:numId w:val="107"/>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раскрывать понятие о среде обитания (водной, наземно-воздушной, почвенной, внутриорганизменной), условиях среды обитания;</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приводить примеры, характеризующие приспособленность организмов к среде</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обитания, взаимосвязи организмов в сообществах;</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выделять отличительные признаки природных и искусственных сообществ;</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раскрывать роль биологии в практической деятельности человека;</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владеть приёмами работы с лупой, световым и цифровым микроскопами при рассматривании биологических объектов;</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при выполнении учебных заданий научно-популярную литературу по биологии, справочные материалы, ресурсы Интернета;</w:t>
      </w:r>
    </w:p>
    <w:p w:rsidR="00241206" w:rsidRPr="001269D7" w:rsidRDefault="00241206" w:rsidP="009206C7">
      <w:pPr>
        <w:pStyle w:val="afd"/>
        <w:numPr>
          <w:ilvl w:val="0"/>
          <w:numId w:val="107"/>
        </w:numPr>
        <w:jc w:val="both"/>
        <w:rPr>
          <w:rFonts w:ascii="Times New Roman" w:hAnsi="Times New Roman" w:cs="Times New Roman"/>
          <w:sz w:val="28"/>
          <w:szCs w:val="28"/>
        </w:rPr>
      </w:pPr>
      <w:r w:rsidRPr="001269D7">
        <w:rPr>
          <w:rFonts w:ascii="Times New Roman" w:hAnsi="Times New Roman" w:cs="Times New Roman"/>
          <w:sz w:val="28"/>
          <w:szCs w:val="28"/>
        </w:rPr>
        <w:t>создавать письменные и устные сообщения, используя понятийный аппарат изучаемого раздела биологии.</w:t>
      </w:r>
    </w:p>
    <w:p w:rsidR="00241206" w:rsidRPr="001269D7" w:rsidRDefault="00241206" w:rsidP="0024120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биологии к концу обучения в 6 классе:</w:t>
      </w:r>
    </w:p>
    <w:p w:rsidR="00241206" w:rsidRPr="001269D7" w:rsidRDefault="00241206" w:rsidP="009206C7">
      <w:pPr>
        <w:pStyle w:val="afd"/>
        <w:numPr>
          <w:ilvl w:val="0"/>
          <w:numId w:val="108"/>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ботанику как биологическую науку, её разделы и связи с другими науками и техникой;</w:t>
      </w:r>
    </w:p>
    <w:p w:rsidR="00241206" w:rsidRPr="001269D7" w:rsidRDefault="00241206" w:rsidP="009206C7">
      <w:pPr>
        <w:pStyle w:val="afd"/>
        <w:numPr>
          <w:ilvl w:val="0"/>
          <w:numId w:val="108"/>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rsidR="00241206" w:rsidRPr="001269D7" w:rsidRDefault="00241206" w:rsidP="009206C7">
      <w:pPr>
        <w:pStyle w:val="afd"/>
        <w:numPr>
          <w:ilvl w:val="0"/>
          <w:numId w:val="108"/>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241206" w:rsidRPr="001269D7" w:rsidRDefault="00241206" w:rsidP="009206C7">
      <w:pPr>
        <w:pStyle w:val="afd"/>
        <w:numPr>
          <w:ilvl w:val="0"/>
          <w:numId w:val="108"/>
        </w:numPr>
        <w:jc w:val="both"/>
        <w:rPr>
          <w:rFonts w:ascii="Times New Roman" w:hAnsi="Times New Roman" w:cs="Times New Roman"/>
          <w:sz w:val="28"/>
          <w:szCs w:val="28"/>
        </w:rPr>
      </w:pPr>
      <w:r w:rsidRPr="001269D7">
        <w:rPr>
          <w:rFonts w:ascii="Times New Roman" w:hAnsi="Times New Roman" w:cs="Times New Roman"/>
          <w:sz w:val="28"/>
          <w:szCs w:val="28"/>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w:t>
      </w:r>
      <w:r w:rsidRPr="001269D7">
        <w:rPr>
          <w:rFonts w:ascii="Times New Roman" w:hAnsi="Times New Roman" w:cs="Times New Roman"/>
          <w:sz w:val="28"/>
          <w:szCs w:val="28"/>
        </w:rPr>
        <w:lastRenderedPageBreak/>
        <w:t>развитие, связь строения вегетативных и генеративных органов растений с их функциями;</w:t>
      </w:r>
    </w:p>
    <w:p w:rsidR="00241206" w:rsidRPr="001269D7" w:rsidRDefault="00241206" w:rsidP="009206C7">
      <w:pPr>
        <w:pStyle w:val="afd"/>
        <w:numPr>
          <w:ilvl w:val="0"/>
          <w:numId w:val="108"/>
        </w:numPr>
        <w:jc w:val="both"/>
        <w:rPr>
          <w:rFonts w:ascii="Times New Roman" w:hAnsi="Times New Roman" w:cs="Times New Roman"/>
          <w:sz w:val="28"/>
          <w:szCs w:val="28"/>
        </w:rPr>
      </w:pPr>
      <w:r w:rsidRPr="001269D7">
        <w:rPr>
          <w:rFonts w:ascii="Times New Roman" w:hAnsi="Times New Roman" w:cs="Times New Roman"/>
          <w:sz w:val="28"/>
          <w:szCs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41206" w:rsidRPr="001269D7" w:rsidRDefault="00241206" w:rsidP="009206C7">
      <w:pPr>
        <w:pStyle w:val="afd"/>
        <w:numPr>
          <w:ilvl w:val="0"/>
          <w:numId w:val="108"/>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характеризовать признаки растений, уровни организации растительного организма, части растений: клетки, ткани, органы, системы органов, организм; сравнивать растительные ткани и органы растений между собой;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roofErr w:type="gramEnd"/>
    </w:p>
    <w:p w:rsidR="00241206" w:rsidRPr="001269D7" w:rsidRDefault="00241206" w:rsidP="009206C7">
      <w:pPr>
        <w:pStyle w:val="afd"/>
        <w:numPr>
          <w:ilvl w:val="0"/>
          <w:numId w:val="108"/>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41206" w:rsidRPr="001269D7" w:rsidRDefault="00241206" w:rsidP="009206C7">
      <w:pPr>
        <w:pStyle w:val="afd"/>
        <w:numPr>
          <w:ilvl w:val="0"/>
          <w:numId w:val="108"/>
        </w:numPr>
        <w:jc w:val="both"/>
        <w:rPr>
          <w:rFonts w:ascii="Times New Roman" w:hAnsi="Times New Roman" w:cs="Times New Roman"/>
          <w:sz w:val="28"/>
          <w:szCs w:val="28"/>
        </w:rPr>
      </w:pPr>
      <w:r w:rsidRPr="001269D7">
        <w:rPr>
          <w:rFonts w:ascii="Times New Roman" w:hAnsi="Times New Roman" w:cs="Times New Roman"/>
          <w:sz w:val="28"/>
          <w:szCs w:val="28"/>
        </w:rPr>
        <w:t>выявлять причинно-следственные связи между строением и функциями тканей и органов растений, строением и жизнедеятельностью растений;</w:t>
      </w:r>
    </w:p>
    <w:p w:rsidR="00241206" w:rsidRPr="001269D7" w:rsidRDefault="00241206" w:rsidP="009206C7">
      <w:pPr>
        <w:pStyle w:val="afd"/>
        <w:numPr>
          <w:ilvl w:val="0"/>
          <w:numId w:val="108"/>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растения и их части по разным основаниям;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41206" w:rsidRPr="001269D7" w:rsidRDefault="00241206" w:rsidP="009206C7">
      <w:pPr>
        <w:pStyle w:val="afd"/>
        <w:numPr>
          <w:ilvl w:val="0"/>
          <w:numId w:val="108"/>
        </w:numPr>
        <w:jc w:val="both"/>
        <w:rPr>
          <w:rFonts w:ascii="Times New Roman" w:hAnsi="Times New Roman" w:cs="Times New Roman"/>
          <w:sz w:val="28"/>
          <w:szCs w:val="28"/>
        </w:rPr>
      </w:pPr>
      <w:r w:rsidRPr="001269D7">
        <w:rPr>
          <w:rFonts w:ascii="Times New Roman" w:hAnsi="Times New Roman" w:cs="Times New Roman"/>
          <w:sz w:val="28"/>
          <w:szCs w:val="28"/>
        </w:rPr>
        <w:t>применять полученные знания для выращивания и размножения культурных растений;</w:t>
      </w:r>
    </w:p>
    <w:p w:rsidR="00241206" w:rsidRPr="001269D7" w:rsidRDefault="00241206" w:rsidP="009206C7">
      <w:pPr>
        <w:pStyle w:val="afd"/>
        <w:numPr>
          <w:ilvl w:val="0"/>
          <w:numId w:val="108"/>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41206" w:rsidRPr="001269D7" w:rsidRDefault="00241206" w:rsidP="009206C7">
      <w:pPr>
        <w:pStyle w:val="afd"/>
        <w:numPr>
          <w:ilvl w:val="0"/>
          <w:numId w:val="108"/>
        </w:numPr>
        <w:jc w:val="both"/>
        <w:rPr>
          <w:rFonts w:ascii="Times New Roman" w:hAnsi="Times New Roman" w:cs="Times New Roman"/>
          <w:sz w:val="28"/>
          <w:szCs w:val="28"/>
        </w:rPr>
      </w:pPr>
      <w:r w:rsidRPr="001269D7">
        <w:rPr>
          <w:rFonts w:ascii="Times New Roman"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1206" w:rsidRPr="001269D7" w:rsidRDefault="00241206" w:rsidP="009206C7">
      <w:pPr>
        <w:pStyle w:val="afd"/>
        <w:numPr>
          <w:ilvl w:val="0"/>
          <w:numId w:val="108"/>
        </w:numPr>
        <w:jc w:val="both"/>
        <w:rPr>
          <w:rFonts w:ascii="Times New Roman" w:hAnsi="Times New Roman" w:cs="Times New Roman"/>
          <w:sz w:val="28"/>
          <w:szCs w:val="28"/>
        </w:rPr>
      </w:pPr>
      <w:r w:rsidRPr="001269D7">
        <w:rPr>
          <w:rFonts w:ascii="Times New Roman" w:hAnsi="Times New Roman" w:cs="Times New Roman"/>
          <w:sz w:val="28"/>
          <w:szCs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41206" w:rsidRPr="001269D7" w:rsidRDefault="00241206" w:rsidP="009206C7">
      <w:pPr>
        <w:pStyle w:val="afd"/>
        <w:numPr>
          <w:ilvl w:val="0"/>
          <w:numId w:val="108"/>
        </w:numPr>
        <w:jc w:val="both"/>
        <w:rPr>
          <w:rFonts w:ascii="Times New Roman" w:hAnsi="Times New Roman" w:cs="Times New Roman"/>
          <w:sz w:val="28"/>
          <w:szCs w:val="28"/>
        </w:rPr>
      </w:pPr>
      <w:r w:rsidRPr="001269D7">
        <w:rPr>
          <w:rFonts w:ascii="Times New Roman" w:hAnsi="Times New Roman" w:cs="Times New Roman"/>
          <w:sz w:val="28"/>
          <w:szCs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41206" w:rsidRPr="001269D7" w:rsidRDefault="00241206" w:rsidP="009206C7">
      <w:pPr>
        <w:pStyle w:val="afd"/>
        <w:numPr>
          <w:ilvl w:val="0"/>
          <w:numId w:val="108"/>
        </w:numPr>
        <w:jc w:val="both"/>
        <w:rPr>
          <w:rFonts w:ascii="Times New Roman" w:hAnsi="Times New Roman" w:cs="Times New Roman"/>
          <w:sz w:val="28"/>
          <w:szCs w:val="28"/>
        </w:rPr>
      </w:pPr>
      <w:r w:rsidRPr="001269D7">
        <w:rPr>
          <w:rFonts w:ascii="Times New Roman" w:hAnsi="Times New Roman" w:cs="Times New Roman"/>
          <w:sz w:val="28"/>
          <w:szCs w:val="28"/>
        </w:rPr>
        <w:t>создавать письменные и устные сообщения, используя понятийный аппарат изучаемого раздела биологии.</w:t>
      </w:r>
    </w:p>
    <w:p w:rsidR="00241206" w:rsidRPr="001269D7" w:rsidRDefault="00241206" w:rsidP="0024120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биологии к концу обучения в 7 классе:</w:t>
      </w:r>
    </w:p>
    <w:p w:rsidR="00241206" w:rsidRPr="001269D7" w:rsidRDefault="00241206" w:rsidP="009206C7">
      <w:pPr>
        <w:pStyle w:val="afd"/>
        <w:numPr>
          <w:ilvl w:val="0"/>
          <w:numId w:val="109"/>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 xml:space="preserve">приводить примеры вклада российских (в том числе Н.И. Вавилов, И.В. </w:t>
      </w:r>
      <w:r w:rsidRPr="001269D7">
        <w:rPr>
          <w:rFonts w:ascii="Times New Roman" w:hAnsi="Times New Roman" w:cs="Times New Roman"/>
          <w:sz w:val="28"/>
          <w:szCs w:val="28"/>
        </w:rPr>
        <w:lastRenderedPageBreak/>
        <w:t>Мичурин) и зарубежных (в том числе К. Линней, Л. Пастер) учёных в развитие наук о растениях, грибах, лишайниках, бактериях;</w:t>
      </w:r>
    </w:p>
    <w:p w:rsidR="00241206" w:rsidRPr="001269D7" w:rsidRDefault="00241206" w:rsidP="009206C7">
      <w:pPr>
        <w:pStyle w:val="afd"/>
        <w:numPr>
          <w:ilvl w:val="0"/>
          <w:numId w:val="109"/>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выявлять признаки классов покрытосеменных или цветковых, семей</w:t>
      </w:r>
      <w:proofErr w:type="gramStart"/>
      <w:r w:rsidRPr="001269D7">
        <w:rPr>
          <w:rFonts w:ascii="Times New Roman" w:hAnsi="Times New Roman" w:cs="Times New Roman"/>
          <w:sz w:val="28"/>
          <w:szCs w:val="28"/>
        </w:rPr>
        <w:t>ств дв</w:t>
      </w:r>
      <w:proofErr w:type="gramEnd"/>
      <w:r w:rsidRPr="001269D7">
        <w:rPr>
          <w:rFonts w:ascii="Times New Roman" w:hAnsi="Times New Roman" w:cs="Times New Roman"/>
          <w:sz w:val="28"/>
          <w:szCs w:val="28"/>
        </w:rPr>
        <w:t>удольных и однодольных растений;</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 xml:space="preserve">определять систематическое положение растительного организма (на примере </w:t>
      </w:r>
      <w:proofErr w:type="gramStart"/>
      <w:r w:rsidRPr="001269D7">
        <w:rPr>
          <w:rFonts w:ascii="Times New Roman" w:hAnsi="Times New Roman" w:cs="Times New Roman"/>
          <w:sz w:val="28"/>
          <w:szCs w:val="28"/>
        </w:rPr>
        <w:t>покрытосеменных</w:t>
      </w:r>
      <w:proofErr w:type="gramEnd"/>
      <w:r w:rsidRPr="001269D7">
        <w:rPr>
          <w:rFonts w:ascii="Times New Roman" w:hAnsi="Times New Roman" w:cs="Times New Roman"/>
          <w:sz w:val="28"/>
          <w:szCs w:val="28"/>
        </w:rPr>
        <w:t>, или цветковых) с помощью определительной карточки;</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выделять существенные признаки строения и жизнедеятельности растений, бактерий, грибов, лишайников;</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проводить описание и сравнивать между собой растения, грибы, лишайники, бактерии по заданному плану, проводить выводы на основе сравнения;</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описывать усложнение организации растений в ходе эволюции растительного мира на Земле;</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выявлять черты приспособленности растений к среде обитания, значение экологических факторов для растений;</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культурных растений и их значение в жизни человека, понимать причины и знать меры охраны растительного мира Земли;</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методы биологии: проводить наблюдения за растениями, бактериями, грибами, лишайниками, описывать их, ставить простейшие</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биологические опыты и эксперименты;</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rsidR="00241206" w:rsidRPr="001269D7" w:rsidRDefault="00241206" w:rsidP="009206C7">
      <w:pPr>
        <w:pStyle w:val="afd"/>
        <w:numPr>
          <w:ilvl w:val="0"/>
          <w:numId w:val="109"/>
        </w:numPr>
        <w:jc w:val="both"/>
        <w:rPr>
          <w:rFonts w:ascii="Times New Roman" w:hAnsi="Times New Roman" w:cs="Times New Roman"/>
          <w:sz w:val="28"/>
          <w:szCs w:val="28"/>
        </w:rPr>
      </w:pPr>
      <w:r w:rsidRPr="001269D7">
        <w:rPr>
          <w:rFonts w:ascii="Times New Roman" w:hAnsi="Times New Roman" w:cs="Times New Roman"/>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41206" w:rsidRPr="001269D7" w:rsidRDefault="00241206" w:rsidP="0024120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биологии к концу обучения в 8 классе:</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зоологию как биологическую науку, её разделы и связь с другими науками и техникой;</w:t>
      </w:r>
    </w:p>
    <w:p w:rsidR="00241206" w:rsidRPr="001269D7" w:rsidRDefault="00241206" w:rsidP="009206C7">
      <w:pPr>
        <w:pStyle w:val="afd"/>
        <w:numPr>
          <w:ilvl w:val="0"/>
          <w:numId w:val="11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приводить примеры вклада российских (в том числе А. О. Ковалевский, К.И. Скрябин) и зарубежных (в том числе А. Левенгук, Ж. Кювье, Э. Геккель) учёных в развитие наук о животных;</w:t>
      </w:r>
    </w:p>
    <w:p w:rsidR="00241206" w:rsidRPr="001269D7" w:rsidRDefault="00241206" w:rsidP="009206C7">
      <w:pPr>
        <w:pStyle w:val="afd"/>
        <w:numPr>
          <w:ilvl w:val="0"/>
          <w:numId w:val="11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раскрывать общие признаки животных, уровни организации животного организма: клетки, ткани, органы, системы органов, организм;</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животные ткани и органы животных между собой;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41206" w:rsidRPr="001269D7" w:rsidRDefault="00241206" w:rsidP="009206C7">
      <w:pPr>
        <w:pStyle w:val="afd"/>
        <w:numPr>
          <w:ilvl w:val="0"/>
          <w:numId w:val="110"/>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выявлять признаки классов членистоногих и хордовых, отрядов насекомых и млекопитающих;</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представителей отдельных систематических групп животных и проводить выводы на основе сравнения;</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классифицировать животных на основании особенностей строения; описывать усложнение организации животных в ходе эволюции животного мира на Земле;</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выявлять черты приспособленности животных к среде обитания, значение экологических факторов для животных;</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выявлять взаимосвязи животных в природных сообществах, цепи питания; устанавливать взаимосвязи животных с растениями, грибами, лишайниками и бактериями в природных сообществах;</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животных природных зон Земли, основные закономерности распространения животных по планете;</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раскрывать роль животных в природных сообществах;</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 мероприятиях по охране животного мира Земли;</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владеть приёмами работы с информацией: формулировать основания для извлечения</w:t>
      </w:r>
      <w:r w:rsidRPr="001269D7">
        <w:rPr>
          <w:rFonts w:ascii="Times New Roman" w:hAnsi="Times New Roman" w:cs="Times New Roman"/>
          <w:sz w:val="28"/>
          <w:szCs w:val="28"/>
        </w:rPr>
        <w:tab/>
        <w:t>и</w:t>
      </w:r>
      <w:r w:rsidRPr="001269D7">
        <w:rPr>
          <w:rFonts w:ascii="Times New Roman" w:hAnsi="Times New Roman" w:cs="Times New Roman"/>
          <w:sz w:val="28"/>
          <w:szCs w:val="28"/>
        </w:rPr>
        <w:tab/>
        <w:t>обобщения</w:t>
      </w:r>
      <w:r w:rsidRPr="001269D7">
        <w:rPr>
          <w:rFonts w:ascii="Times New Roman" w:hAnsi="Times New Roman" w:cs="Times New Roman"/>
          <w:sz w:val="28"/>
          <w:szCs w:val="28"/>
        </w:rPr>
        <w:tab/>
        <w:t>информации</w:t>
      </w:r>
      <w:r w:rsidRPr="001269D7">
        <w:rPr>
          <w:rFonts w:ascii="Times New Roman" w:hAnsi="Times New Roman" w:cs="Times New Roman"/>
          <w:sz w:val="28"/>
          <w:szCs w:val="28"/>
        </w:rPr>
        <w:tab/>
        <w:t>из</w:t>
      </w:r>
      <w:r w:rsidRPr="001269D7">
        <w:rPr>
          <w:rFonts w:ascii="Times New Roman" w:hAnsi="Times New Roman" w:cs="Times New Roman"/>
          <w:sz w:val="28"/>
          <w:szCs w:val="28"/>
        </w:rPr>
        <w:tab/>
        <w:t>нескольких (3—4) источников, преобразовывать информацию из одной знаковой системы в другую;</w:t>
      </w:r>
    </w:p>
    <w:p w:rsidR="00241206" w:rsidRPr="001269D7" w:rsidRDefault="00241206" w:rsidP="009206C7">
      <w:pPr>
        <w:pStyle w:val="afd"/>
        <w:numPr>
          <w:ilvl w:val="0"/>
          <w:numId w:val="110"/>
        </w:numPr>
        <w:jc w:val="both"/>
        <w:rPr>
          <w:rFonts w:ascii="Times New Roman" w:hAnsi="Times New Roman" w:cs="Times New Roman"/>
          <w:sz w:val="28"/>
          <w:szCs w:val="28"/>
        </w:rPr>
      </w:pPr>
      <w:r w:rsidRPr="001269D7">
        <w:rPr>
          <w:rFonts w:ascii="Times New Roman" w:hAnsi="Times New Roman" w:cs="Times New Roman"/>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41206" w:rsidRPr="001269D7" w:rsidRDefault="00241206" w:rsidP="00241206">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Предметные результаты освоения программы по биологии к концу обучения в 9 классе:</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 xml:space="preserve">характеризовать науки о человеке (антропологию, анатомию, физиологию, </w:t>
      </w:r>
      <w:r w:rsidRPr="001269D7">
        <w:rPr>
          <w:rFonts w:ascii="Times New Roman" w:hAnsi="Times New Roman" w:cs="Times New Roman"/>
          <w:sz w:val="28"/>
          <w:szCs w:val="28"/>
        </w:rPr>
        <w:lastRenderedPageBreak/>
        <w:t>медицину, гигиену, экологию человека, психологию) и их связи с другими науками и техникой;</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объяснять положение человека в системе органического мира, его происхождение, отличия человека от животных, приспособленность</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к различным экологическим факторам (человеческие расы и адаптивные типы людей), родство человеческих рас;</w:t>
      </w:r>
    </w:p>
    <w:p w:rsidR="00241206" w:rsidRPr="001269D7" w:rsidRDefault="00241206" w:rsidP="009206C7">
      <w:pPr>
        <w:pStyle w:val="afd"/>
        <w:numPr>
          <w:ilvl w:val="0"/>
          <w:numId w:val="111"/>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241206" w:rsidRPr="001269D7" w:rsidRDefault="00241206" w:rsidP="009206C7">
      <w:pPr>
        <w:pStyle w:val="afd"/>
        <w:numPr>
          <w:ilvl w:val="0"/>
          <w:numId w:val="111"/>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w:t>
      </w:r>
      <w:proofErr w:type="gramEnd"/>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241206" w:rsidRPr="001269D7" w:rsidRDefault="00241206" w:rsidP="009206C7">
      <w:pPr>
        <w:pStyle w:val="afd"/>
        <w:numPr>
          <w:ilvl w:val="0"/>
          <w:numId w:val="111"/>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применять биологические модели для выявления особенностей строения и функционирования органов и систем органов человека;</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объяснять нейрогуморальную регуляцию процессов жизнедеятельности организма человека;</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 xml:space="preserve">различать наследственные и ненаследственные (инфекционные, неинфекционные) заболевания человека, объяснять значение мер </w:t>
      </w:r>
      <w:r w:rsidRPr="001269D7">
        <w:rPr>
          <w:rFonts w:ascii="Times New Roman" w:hAnsi="Times New Roman" w:cs="Times New Roman"/>
          <w:sz w:val="28"/>
          <w:szCs w:val="28"/>
        </w:rPr>
        <w:lastRenderedPageBreak/>
        <w:t>профилактики в предупреждении заболеваний человека;</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 xml:space="preserve">демонстрировать на конкретных примерах связь знаний наук о человеке со знаниями предметов </w:t>
      </w:r>
      <w:proofErr w:type="gramStart"/>
      <w:r w:rsidRPr="001269D7">
        <w:rPr>
          <w:rFonts w:ascii="Times New Roman" w:hAnsi="Times New Roman" w:cs="Times New Roman"/>
          <w:sz w:val="28"/>
          <w:szCs w:val="28"/>
        </w:rPr>
        <w:t>естественно-научного</w:t>
      </w:r>
      <w:proofErr w:type="gramEnd"/>
      <w:r w:rsidRPr="001269D7">
        <w:rPr>
          <w:rFonts w:ascii="Times New Roman" w:hAnsi="Times New Roman" w:cs="Times New Roman"/>
          <w:sz w:val="28"/>
          <w:szCs w:val="28"/>
        </w:rPr>
        <w:t xml:space="preserve"> и гуманитарного циклов, различных видов искусства, технологии, основ безопасности жизнедеятельности, физической культуры;</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41206" w:rsidRPr="001269D7" w:rsidRDefault="00241206" w:rsidP="009206C7">
      <w:pPr>
        <w:pStyle w:val="afd"/>
        <w:numPr>
          <w:ilvl w:val="0"/>
          <w:numId w:val="111"/>
        </w:numPr>
        <w:jc w:val="both"/>
        <w:rPr>
          <w:rFonts w:ascii="Times New Roman" w:hAnsi="Times New Roman" w:cs="Times New Roman"/>
          <w:sz w:val="28"/>
          <w:szCs w:val="28"/>
        </w:rPr>
      </w:pPr>
      <w:r w:rsidRPr="001269D7">
        <w:rPr>
          <w:rFonts w:ascii="Times New Roman" w:hAnsi="Times New Roman" w:cs="Times New Roman"/>
          <w:sz w:val="28"/>
          <w:szCs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863E0" w:rsidRPr="001269D7" w:rsidRDefault="007863E0" w:rsidP="00136DD8">
      <w:pPr>
        <w:pStyle w:val="54"/>
        <w:keepNext/>
        <w:keepLines/>
        <w:shd w:val="clear" w:color="auto" w:fill="auto"/>
        <w:tabs>
          <w:tab w:val="left" w:pos="1735"/>
        </w:tabs>
        <w:spacing w:before="0" w:after="0" w:line="240" w:lineRule="auto"/>
        <w:ind w:left="780" w:firstLine="0"/>
        <w:jc w:val="both"/>
        <w:rPr>
          <w:b w:val="0"/>
        </w:rPr>
      </w:pPr>
    </w:p>
    <w:p w:rsidR="00241206" w:rsidRPr="001269D7" w:rsidRDefault="00BF19A8" w:rsidP="00241206">
      <w:pPr>
        <w:spacing w:line="475" w:lineRule="exact"/>
        <w:rPr>
          <w:rFonts w:ascii="Times New Roman" w:hAnsi="Times New Roman" w:cs="Times New Roman"/>
          <w:sz w:val="28"/>
          <w:szCs w:val="28"/>
        </w:rPr>
      </w:pPr>
      <w:r w:rsidRPr="001269D7">
        <w:rPr>
          <w:rFonts w:ascii="Times New Roman" w:hAnsi="Times New Roman" w:cs="Times New Roman"/>
          <w:sz w:val="28"/>
          <w:szCs w:val="28"/>
        </w:rPr>
        <w:t xml:space="preserve">           </w:t>
      </w:r>
      <w:r w:rsidR="003E17F5" w:rsidRPr="001269D7">
        <w:rPr>
          <w:rFonts w:ascii="Times New Roman" w:hAnsi="Times New Roman" w:cs="Times New Roman"/>
          <w:sz w:val="28"/>
          <w:szCs w:val="28"/>
        </w:rPr>
        <w:t>1.</w:t>
      </w:r>
      <w:r w:rsidR="00241206" w:rsidRPr="001269D7">
        <w:rPr>
          <w:rFonts w:ascii="Times New Roman" w:hAnsi="Times New Roman" w:cs="Times New Roman"/>
          <w:sz w:val="28"/>
          <w:szCs w:val="28"/>
        </w:rPr>
        <w:t>2.11.</w:t>
      </w:r>
      <w:r w:rsidR="00241206" w:rsidRPr="001269D7">
        <w:rPr>
          <w:rFonts w:ascii="Times New Roman" w:hAnsi="Times New Roman" w:cs="Times New Roman"/>
          <w:b/>
          <w:sz w:val="28"/>
          <w:szCs w:val="28"/>
        </w:rPr>
        <w:t xml:space="preserve"> </w:t>
      </w:r>
      <w:r w:rsidR="00241206" w:rsidRPr="001269D7">
        <w:rPr>
          <w:rFonts w:ascii="Times New Roman" w:hAnsi="Times New Roman" w:cs="Times New Roman"/>
          <w:sz w:val="28"/>
          <w:szCs w:val="28"/>
        </w:rPr>
        <w:t>«Изобразительное искусство».</w:t>
      </w:r>
    </w:p>
    <w:p w:rsidR="000D7A98" w:rsidRPr="001269D7" w:rsidRDefault="000D7A98" w:rsidP="000D7A9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5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получит следующие предметные результаты по отдельным темам программы по изобразительному искусству.</w:t>
      </w:r>
    </w:p>
    <w:p w:rsidR="000D7A98" w:rsidRPr="001269D7" w:rsidRDefault="000D7A98" w:rsidP="000D7A9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Модуль № 1 «Декоративно-прикладное и народное искусство»: знать о многообразии видов декоративно-прикладного искусства: народного, классического, современного, искусства, промыслов;</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понимать связь декоративно-прикладного искусства с бытовыми потребностями людей, необходимость присутствия в предметном мире и жилой среде;</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коммуникативные, познавательные и культовые функции декоративно-прикладного искусства;</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0D7A98" w:rsidRPr="001269D7" w:rsidRDefault="000D7A98" w:rsidP="009206C7">
      <w:pPr>
        <w:pStyle w:val="afd"/>
        <w:numPr>
          <w:ilvl w:val="0"/>
          <w:numId w:val="112"/>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roofErr w:type="gramEnd"/>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знать специфику образного языка декоративного искусства - его знаковую природу, орнаментальность, стилизацию изображения;</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различать разные виды орнамента по сюжетной основе: геометрический, растительный, зооморфный, антропоморфный;</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владеть практическими навыками самостоятельного творческого создания орнаментов ленточных, сетчатых, центрических;</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иметь практический опыт изображения характерных традиционных предметов крестьянского быта;</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знать и уметь изображать или конструировать устройство традиционных жилищ разных народов, например</w:t>
      </w:r>
      <w:proofErr w:type="gramStart"/>
      <w:r w:rsidRPr="001269D7">
        <w:rPr>
          <w:rFonts w:ascii="Times New Roman" w:hAnsi="Times New Roman" w:cs="Times New Roman"/>
          <w:sz w:val="28"/>
          <w:szCs w:val="28"/>
        </w:rPr>
        <w:t>,</w:t>
      </w:r>
      <w:proofErr w:type="gramEnd"/>
      <w:r w:rsidRPr="001269D7">
        <w:rPr>
          <w:rFonts w:ascii="Times New Roman" w:hAnsi="Times New Roman" w:cs="Times New Roman"/>
          <w:sz w:val="28"/>
          <w:szCs w:val="28"/>
        </w:rPr>
        <w:t xml:space="preserve"> юрты, сакли, хаты-мазанки, объяснять семантическое значение деталей конструкции и декора, их связь с природой, трудом и бытом;</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объяснять значение народных промыслов и традиций художественного ремесла в современной жизни;</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рассказывать о происхождении народных художественных промыслов, о соотношении ремесла и искусства;</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называть характерные черты орнаментов и изделий ряда отечественных народных художественных промыслов;</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древние образы народного искусства в произведениях современных народных промыслов;</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уметь перечислять материалы, используемые в народных художественных промыслах: дерево, глина, металл, стекло;</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различать изделия народных художественных промыслов по материалу изготовления и технике декора;</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объяснять связь между материалом, формой и техникой декора в произведениях народных промыслов;</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 приёмах и последовательности работы при создании изделий некоторых художественных промыслов;</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уметь изображать фрагменты орнаментов, отдельные сюжеты, детали или общий вид изделий ряда отечественных художественных промыслов;</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понимать и объяснять значение государственной символики, иметь представление о значении и содержании геральдики;</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 xml:space="preserve">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w:t>
      </w:r>
      <w:r w:rsidRPr="001269D7">
        <w:rPr>
          <w:rFonts w:ascii="Times New Roman" w:hAnsi="Times New Roman" w:cs="Times New Roman"/>
          <w:sz w:val="28"/>
          <w:szCs w:val="28"/>
        </w:rPr>
        <w:lastRenderedPageBreak/>
        <w:t>назначение;</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ориентироваться в широком разнообразии современного декоративно</w:t>
      </w:r>
      <w:r w:rsidRPr="001269D7">
        <w:rPr>
          <w:rFonts w:ascii="Times New Roman" w:hAnsi="Times New Roman" w:cs="Times New Roman"/>
          <w:sz w:val="28"/>
          <w:szCs w:val="28"/>
        </w:rPr>
        <w:softHyphen/>
        <w:t>-прикладного искусства, различать по материалам, технике исполнения художественное стекло, керамику, ковку, литьё, гобелен и другое;</w:t>
      </w:r>
    </w:p>
    <w:p w:rsidR="000D7A98" w:rsidRPr="001269D7" w:rsidRDefault="000D7A98" w:rsidP="009206C7">
      <w:pPr>
        <w:pStyle w:val="afd"/>
        <w:numPr>
          <w:ilvl w:val="0"/>
          <w:numId w:val="112"/>
        </w:numPr>
        <w:jc w:val="both"/>
        <w:rPr>
          <w:rFonts w:ascii="Times New Roman" w:hAnsi="Times New Roman" w:cs="Times New Roman"/>
          <w:sz w:val="28"/>
          <w:szCs w:val="28"/>
        </w:rPr>
      </w:pPr>
      <w:r w:rsidRPr="001269D7">
        <w:rPr>
          <w:rFonts w:ascii="Times New Roman" w:hAnsi="Times New Roman" w:cs="Times New Roman"/>
          <w:sz w:val="28"/>
          <w:szCs w:val="28"/>
        </w:rPr>
        <w:t>иметь навыки коллективной практической творческой работы по оформлению пространства школы и школьных праздников.</w:t>
      </w:r>
    </w:p>
    <w:p w:rsidR="000D7A98" w:rsidRPr="001269D7" w:rsidRDefault="000D7A98" w:rsidP="000D7A9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6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получит следующие предметные результаты по отдельным темам программы по изобразительному искусству.</w:t>
      </w:r>
    </w:p>
    <w:p w:rsidR="000D7A98" w:rsidRPr="001269D7" w:rsidRDefault="000D7A98" w:rsidP="000D7A9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Модуль № 2 «Живопись, графика, скульптура»: характеризовать различия между пространственными и временными видами искусства и их значение в жизни людей; объяснять причины деления пространственных искусств на виды; знать основные виды живописи, графики и скульптуры, объяснять их назначение в жизни людей.</w:t>
      </w:r>
    </w:p>
    <w:p w:rsidR="000D7A98" w:rsidRPr="001269D7" w:rsidRDefault="000D7A98" w:rsidP="000D7A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 xml:space="preserve">Язык изобразительного искусства и его выразительные средства: </w:t>
      </w:r>
    </w:p>
    <w:p w:rsidR="000D7A98" w:rsidRPr="001269D7" w:rsidRDefault="000D7A98" w:rsidP="009206C7">
      <w:pPr>
        <w:pStyle w:val="afd"/>
        <w:numPr>
          <w:ilvl w:val="0"/>
          <w:numId w:val="113"/>
        </w:numPr>
        <w:jc w:val="both"/>
        <w:rPr>
          <w:rFonts w:ascii="Times New Roman" w:hAnsi="Times New Roman" w:cs="Times New Roman"/>
          <w:sz w:val="28"/>
          <w:szCs w:val="28"/>
        </w:rPr>
      </w:pPr>
      <w:r w:rsidRPr="001269D7">
        <w:rPr>
          <w:rFonts w:ascii="Times New Roman" w:hAnsi="Times New Roman" w:cs="Times New Roman"/>
          <w:sz w:val="28"/>
          <w:szCs w:val="28"/>
        </w:rPr>
        <w:t>различать и характеризовать традиционные художественные материалы для графики, живописи, скульптуры;</w:t>
      </w:r>
    </w:p>
    <w:p w:rsidR="000D7A98" w:rsidRPr="001269D7" w:rsidRDefault="000D7A98" w:rsidP="009206C7">
      <w:pPr>
        <w:pStyle w:val="afd"/>
        <w:numPr>
          <w:ilvl w:val="0"/>
          <w:numId w:val="113"/>
        </w:numPr>
        <w:jc w:val="both"/>
        <w:rPr>
          <w:rFonts w:ascii="Times New Roman" w:hAnsi="Times New Roman" w:cs="Times New Roman"/>
          <w:sz w:val="28"/>
          <w:szCs w:val="28"/>
        </w:rPr>
      </w:pPr>
      <w:r w:rsidRPr="001269D7">
        <w:rPr>
          <w:rFonts w:ascii="Times New Roman" w:hAnsi="Times New Roman" w:cs="Times New Roman"/>
          <w:sz w:val="28"/>
          <w:szCs w:val="28"/>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0D7A98" w:rsidRPr="001269D7" w:rsidRDefault="000D7A98" w:rsidP="009206C7">
      <w:pPr>
        <w:pStyle w:val="afd"/>
        <w:numPr>
          <w:ilvl w:val="0"/>
          <w:numId w:val="113"/>
        </w:numPr>
        <w:jc w:val="both"/>
        <w:rPr>
          <w:rFonts w:ascii="Times New Roman" w:hAnsi="Times New Roman" w:cs="Times New Roman"/>
          <w:sz w:val="28"/>
          <w:szCs w:val="28"/>
        </w:rPr>
      </w:pPr>
      <w:r w:rsidRPr="001269D7">
        <w:rPr>
          <w:rFonts w:ascii="Times New Roman" w:hAnsi="Times New Roman" w:cs="Times New Roman"/>
          <w:sz w:val="28"/>
          <w:szCs w:val="28"/>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0D7A98" w:rsidRPr="001269D7" w:rsidRDefault="000D7A98" w:rsidP="009206C7">
      <w:pPr>
        <w:pStyle w:val="afd"/>
        <w:numPr>
          <w:ilvl w:val="0"/>
          <w:numId w:val="113"/>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 различных художественных техниках в использовании художественных материалов;</w:t>
      </w:r>
    </w:p>
    <w:p w:rsidR="000D7A98" w:rsidRPr="001269D7" w:rsidRDefault="000D7A98" w:rsidP="009206C7">
      <w:pPr>
        <w:pStyle w:val="afd"/>
        <w:numPr>
          <w:ilvl w:val="0"/>
          <w:numId w:val="113"/>
        </w:numPr>
        <w:jc w:val="both"/>
        <w:rPr>
          <w:rFonts w:ascii="Times New Roman" w:hAnsi="Times New Roman" w:cs="Times New Roman"/>
          <w:sz w:val="28"/>
          <w:szCs w:val="28"/>
        </w:rPr>
      </w:pPr>
      <w:r w:rsidRPr="001269D7">
        <w:rPr>
          <w:rFonts w:ascii="Times New Roman" w:hAnsi="Times New Roman" w:cs="Times New Roman"/>
          <w:sz w:val="28"/>
          <w:szCs w:val="28"/>
        </w:rPr>
        <w:t>понимать роль рисунка как основы изобразительной деятельности; иметь опыт учебного рисунка светотеневого изображения объёмных форм; знать основы линейной перспективы и уметь изображать объёмные геометрические тела на двухмерной плоскости;</w:t>
      </w:r>
    </w:p>
    <w:p w:rsidR="000D7A98" w:rsidRPr="001269D7" w:rsidRDefault="000D7A98" w:rsidP="009206C7">
      <w:pPr>
        <w:pStyle w:val="afd"/>
        <w:numPr>
          <w:ilvl w:val="0"/>
          <w:numId w:val="113"/>
        </w:numPr>
        <w:jc w:val="both"/>
        <w:rPr>
          <w:rFonts w:ascii="Times New Roman" w:hAnsi="Times New Roman" w:cs="Times New Roman"/>
          <w:sz w:val="28"/>
          <w:szCs w:val="28"/>
        </w:rPr>
      </w:pPr>
      <w:r w:rsidRPr="001269D7">
        <w:rPr>
          <w:rFonts w:ascii="Times New Roman" w:hAnsi="Times New Roman" w:cs="Times New Roman"/>
          <w:sz w:val="28"/>
          <w:szCs w:val="28"/>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0D7A98" w:rsidRPr="001269D7" w:rsidRDefault="000D7A98" w:rsidP="009206C7">
      <w:pPr>
        <w:pStyle w:val="afd"/>
        <w:numPr>
          <w:ilvl w:val="0"/>
          <w:numId w:val="113"/>
        </w:numPr>
        <w:jc w:val="both"/>
        <w:rPr>
          <w:rFonts w:ascii="Times New Roman" w:hAnsi="Times New Roman" w:cs="Times New Roman"/>
          <w:sz w:val="28"/>
          <w:szCs w:val="28"/>
        </w:rPr>
      </w:pPr>
      <w:r w:rsidRPr="001269D7">
        <w:rPr>
          <w:rFonts w:ascii="Times New Roman" w:hAnsi="Times New Roman" w:cs="Times New Roman"/>
          <w:sz w:val="28"/>
          <w:szCs w:val="28"/>
        </w:rPr>
        <w:t>понимать содержание понятий «тон», «тональные отношения» и иметь опыт их визуального анализа;</w:t>
      </w:r>
    </w:p>
    <w:p w:rsidR="000D7A98" w:rsidRPr="001269D7" w:rsidRDefault="000D7A98" w:rsidP="009206C7">
      <w:pPr>
        <w:pStyle w:val="afd"/>
        <w:numPr>
          <w:ilvl w:val="0"/>
          <w:numId w:val="113"/>
        </w:numPr>
        <w:jc w:val="both"/>
        <w:rPr>
          <w:rFonts w:ascii="Times New Roman" w:hAnsi="Times New Roman" w:cs="Times New Roman"/>
          <w:sz w:val="28"/>
          <w:szCs w:val="28"/>
        </w:rPr>
      </w:pPr>
      <w:r w:rsidRPr="001269D7">
        <w:rPr>
          <w:rFonts w:ascii="Times New Roman" w:hAnsi="Times New Roman" w:cs="Times New Roman"/>
          <w:sz w:val="28"/>
          <w:szCs w:val="28"/>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0D7A98" w:rsidRPr="001269D7" w:rsidRDefault="000D7A98" w:rsidP="009206C7">
      <w:pPr>
        <w:pStyle w:val="afd"/>
        <w:numPr>
          <w:ilvl w:val="0"/>
          <w:numId w:val="113"/>
        </w:numPr>
        <w:jc w:val="both"/>
        <w:rPr>
          <w:rFonts w:ascii="Times New Roman" w:hAnsi="Times New Roman" w:cs="Times New Roman"/>
          <w:sz w:val="28"/>
          <w:szCs w:val="28"/>
        </w:rPr>
      </w:pPr>
      <w:r w:rsidRPr="001269D7">
        <w:rPr>
          <w:rFonts w:ascii="Times New Roman" w:hAnsi="Times New Roman" w:cs="Times New Roman"/>
          <w:sz w:val="28"/>
          <w:szCs w:val="28"/>
        </w:rPr>
        <w:t>иметь опыт линейного рисунка, понимать выразительные возможности линии; иметь опыт творческого композиционного рисунка в ответ на заданную учебную задачу или как самостоятельное творческое действие;</w:t>
      </w:r>
    </w:p>
    <w:p w:rsidR="000D7A98" w:rsidRPr="001269D7" w:rsidRDefault="000D7A98" w:rsidP="009206C7">
      <w:pPr>
        <w:pStyle w:val="afd"/>
        <w:numPr>
          <w:ilvl w:val="0"/>
          <w:numId w:val="113"/>
        </w:numPr>
        <w:jc w:val="both"/>
        <w:rPr>
          <w:rFonts w:ascii="Times New Roman" w:hAnsi="Times New Roman" w:cs="Times New Roman"/>
          <w:sz w:val="28"/>
          <w:szCs w:val="28"/>
        </w:rPr>
      </w:pPr>
      <w:r w:rsidRPr="001269D7">
        <w:rPr>
          <w:rFonts w:ascii="Times New Roman" w:hAnsi="Times New Roman" w:cs="Times New Roman"/>
          <w:sz w:val="28"/>
          <w:szCs w:val="28"/>
        </w:rPr>
        <w:t>знать основы цветоведения: характеризовать основные и составные цвета, дополнительные цвета, и значение этих знаний для искусства живописи;</w:t>
      </w:r>
    </w:p>
    <w:p w:rsidR="000D7A98" w:rsidRPr="001269D7" w:rsidRDefault="000D7A98" w:rsidP="009206C7">
      <w:pPr>
        <w:pStyle w:val="afd"/>
        <w:numPr>
          <w:ilvl w:val="0"/>
          <w:numId w:val="113"/>
        </w:numPr>
        <w:jc w:val="both"/>
        <w:rPr>
          <w:rFonts w:ascii="Times New Roman" w:hAnsi="Times New Roman" w:cs="Times New Roman"/>
          <w:sz w:val="28"/>
          <w:szCs w:val="28"/>
        </w:rPr>
      </w:pPr>
      <w:r w:rsidRPr="001269D7">
        <w:rPr>
          <w:rFonts w:ascii="Times New Roman" w:hAnsi="Times New Roman" w:cs="Times New Roman"/>
          <w:sz w:val="28"/>
          <w:szCs w:val="28"/>
        </w:rPr>
        <w:t xml:space="preserve">определять содержание понятий «колорит», «цветовые отношения», </w:t>
      </w:r>
      <w:r w:rsidRPr="001269D7">
        <w:rPr>
          <w:rFonts w:ascii="Times New Roman" w:hAnsi="Times New Roman" w:cs="Times New Roman"/>
          <w:sz w:val="28"/>
          <w:szCs w:val="28"/>
        </w:rPr>
        <w:lastRenderedPageBreak/>
        <w:t>«цветовой контраст» и иметь навыки практической работы гуашью и акварелью;</w:t>
      </w:r>
    </w:p>
    <w:p w:rsidR="000D7A98" w:rsidRPr="001269D7" w:rsidRDefault="000D7A98" w:rsidP="009206C7">
      <w:pPr>
        <w:pStyle w:val="afd"/>
        <w:numPr>
          <w:ilvl w:val="0"/>
          <w:numId w:val="113"/>
        </w:numPr>
        <w:jc w:val="both"/>
        <w:rPr>
          <w:rFonts w:ascii="Times New Roman" w:hAnsi="Times New Roman" w:cs="Times New Roman"/>
          <w:sz w:val="28"/>
          <w:szCs w:val="28"/>
        </w:rPr>
      </w:pPr>
      <w:r w:rsidRPr="001269D7">
        <w:rPr>
          <w:rFonts w:ascii="Times New Roman" w:hAnsi="Times New Roman" w:cs="Times New Roman"/>
          <w:sz w:val="28"/>
          <w:szCs w:val="28"/>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0D7A98" w:rsidRPr="001269D7" w:rsidRDefault="000D7A98" w:rsidP="000D7A98">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Жанры изобразительного искусства:</w:t>
      </w:r>
      <w:r w:rsidRPr="001269D7">
        <w:rPr>
          <w:rFonts w:ascii="Times New Roman" w:hAnsi="Times New Roman" w:cs="Times New Roman"/>
          <w:sz w:val="28"/>
          <w:szCs w:val="28"/>
        </w:rPr>
        <w:t xml:space="preserve"> объяснять понятие «жанры в изобразительном искусстве», перечислять жанры; объяснять разницу между предметом изображения, сюжетом и содержанием произведения искусства.</w:t>
      </w:r>
    </w:p>
    <w:p w:rsidR="000D7A98" w:rsidRPr="001269D7" w:rsidRDefault="000D7A98" w:rsidP="000D7A98">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Натюрморт:</w:t>
      </w:r>
      <w:r w:rsidRPr="001269D7">
        <w:rPr>
          <w:rFonts w:ascii="Times New Roman" w:hAnsi="Times New Roman" w:cs="Times New Roman"/>
          <w:sz w:val="28"/>
          <w:szCs w:val="28"/>
        </w:rPr>
        <w:t xml:space="preserve">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рассказывать о натюрморте в истории русского искусства и роли натюрморта в отечественном искусстве XX в., опираясь на конкретные произведения отечественных художников; знать и уметь применять в рисунке правила линейной перспективы и изображения объёмного предмета в двухмерном пространстве листа;</w:t>
      </w:r>
      <w:proofErr w:type="gramEnd"/>
      <w:r w:rsidRPr="001269D7">
        <w:rPr>
          <w:rFonts w:ascii="Times New Roman" w:hAnsi="Times New Roman" w:cs="Times New Roman"/>
          <w:sz w:val="28"/>
          <w:szCs w:val="28"/>
        </w:rPr>
        <w:t xml:space="preserve"> 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 иметь опыт создания графического натюрморта; иметь опыт создания натюрморта средствами живописи.</w:t>
      </w:r>
    </w:p>
    <w:p w:rsidR="000D7A98" w:rsidRPr="001269D7" w:rsidRDefault="000D7A98" w:rsidP="000D7A98">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 xml:space="preserve">Портрет: </w:t>
      </w:r>
      <w:r w:rsidRPr="001269D7">
        <w:rPr>
          <w:rFonts w:ascii="Times New Roman" w:hAnsi="Times New Roman" w:cs="Times New Roman"/>
          <w:sz w:val="28"/>
          <w:szCs w:val="28"/>
        </w:rPr>
        <w:t>иметь представление об истории портретного изображения человека в разные эпохи как последовательности изменений представления о человеке; уметь сравнивать содержание портретного образа в искусстве Древнего Рима, эпохи Возрождения и Нового времени; понимать, что в художественном портрете присутствует также выражение идеалов эпохи и авторская позиция художника; 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 уметь рассказывать историю портрета в русском изобразительном искусстве, называть имена великих художников-портретистов (В. Боровиковский, Венецианов, О. Кипренский, В. Тропинин, К. Брюллов, И. Крамской, И. Репин, Суриков, В. Серов и другие авторы)</w:t>
      </w:r>
      <w:proofErr w:type="gramStart"/>
      <w:r w:rsidRPr="001269D7">
        <w:rPr>
          <w:rFonts w:ascii="Times New Roman" w:hAnsi="Times New Roman" w:cs="Times New Roman"/>
          <w:sz w:val="28"/>
          <w:szCs w:val="28"/>
        </w:rPr>
        <w:t>;з</w:t>
      </w:r>
      <w:proofErr w:type="gramEnd"/>
      <w:r w:rsidRPr="001269D7">
        <w:rPr>
          <w:rFonts w:ascii="Times New Roman" w:hAnsi="Times New Roman" w:cs="Times New Roman"/>
          <w:sz w:val="28"/>
          <w:szCs w:val="28"/>
        </w:rPr>
        <w:t xml:space="preserve">нать и претворять в рисунке основные позиции конструкции головы человека, пропорции лица, соотношение лицевой и черепной частей головы; </w:t>
      </w:r>
      <w:proofErr w:type="gramStart"/>
      <w:r w:rsidRPr="001269D7">
        <w:rPr>
          <w:rFonts w:ascii="Times New Roman" w:hAnsi="Times New Roman" w:cs="Times New Roman"/>
          <w:sz w:val="28"/>
          <w:szCs w:val="28"/>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 иметь представление о скульптурном портрете в истории искусства, о выражении характера человека и образа эпохи в скульптурном портрете; иметь начальный опыт лепки головы человека; приобретать опыт графического портретного изображения как нового для себя видения индивидуальности человека;</w:t>
      </w:r>
      <w:proofErr w:type="gramEnd"/>
      <w:r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иметь представление о графических портретах мастеров разных эпох, о разнообразии графических средств в изображении образа человека; уметь характеризовать роль освещения как выразительного средства при создании художественного образа; иметь опыт создания живописного портрета, понимать роль цвета в создании портретного образа как средства</w:t>
      </w:r>
      <w:r w:rsidRPr="001269D7">
        <w:rPr>
          <w:rFonts w:ascii="Times New Roman" w:hAnsi="Times New Roman" w:cs="Times New Roman"/>
          <w:sz w:val="28"/>
          <w:szCs w:val="28"/>
        </w:rPr>
        <w:tab/>
        <w:t>выражения</w:t>
      </w:r>
      <w:r w:rsidRPr="001269D7">
        <w:rPr>
          <w:rFonts w:ascii="Times New Roman" w:hAnsi="Times New Roman" w:cs="Times New Roman"/>
          <w:sz w:val="28"/>
          <w:szCs w:val="28"/>
        </w:rPr>
        <w:tab/>
        <w:t xml:space="preserve">настроения, </w:t>
      </w:r>
      <w:r w:rsidRPr="001269D7">
        <w:rPr>
          <w:rFonts w:ascii="Times New Roman" w:hAnsi="Times New Roman" w:cs="Times New Roman"/>
          <w:sz w:val="28"/>
          <w:szCs w:val="28"/>
        </w:rPr>
        <w:lastRenderedPageBreak/>
        <w:t>характера, индивидуальности героя портрета; иметь представление о жанре портрета в искусстве XX в. - западном и отечественном.</w:t>
      </w:r>
      <w:proofErr w:type="gramEnd"/>
    </w:p>
    <w:p w:rsidR="000D7A98" w:rsidRPr="001269D7" w:rsidRDefault="000D7A98" w:rsidP="000D7A98">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i/>
          <w:sz w:val="28"/>
          <w:szCs w:val="28"/>
        </w:rPr>
        <w:t xml:space="preserve">Пейзаж: </w:t>
      </w:r>
      <w:r w:rsidRPr="001269D7">
        <w:rPr>
          <w:rFonts w:ascii="Times New Roman" w:hAnsi="Times New Roman" w:cs="Times New Roman"/>
          <w:sz w:val="28"/>
          <w:szCs w:val="28"/>
        </w:rPr>
        <w:t>иметь представление и уметь сравнивать изображение пространства в эпоху Древнего мира, в Средневековом искусстве и в эпоху Возрождения; знать правила построения линейной перспективы и уметь применять их в рисунке; уметь определять содержание понятий: линия горизонта, точка схода, низкий и высокий горизонт, перспективные сокращения, центральная и угловая перспектива; знать правила воздушной перспективы и уметь их применять на практике;</w:t>
      </w:r>
      <w:proofErr w:type="gramEnd"/>
      <w:r w:rsidRPr="001269D7">
        <w:rPr>
          <w:rFonts w:ascii="Times New Roman" w:hAnsi="Times New Roman" w:cs="Times New Roman"/>
          <w:sz w:val="28"/>
          <w:szCs w:val="28"/>
        </w:rPr>
        <w:t xml:space="preserve">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 иметь представление о морских пейзажах И. Айвазовского; иметь представление об особенностях пленэрной живописи и колористической изменчивости состояний природы; </w:t>
      </w:r>
      <w:proofErr w:type="gramStart"/>
      <w:r w:rsidRPr="001269D7">
        <w:rPr>
          <w:rFonts w:ascii="Times New Roman" w:hAnsi="Times New Roman" w:cs="Times New Roman"/>
          <w:sz w:val="28"/>
          <w:szCs w:val="28"/>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XX в. (по выбору); уметь объяснять, как в пейзажной живописи развивался образ отечественной природы и каково его значение в развитии чувства Родины; иметь опыт живописного изображения различных активно выраженных состояний природы;</w:t>
      </w:r>
      <w:proofErr w:type="gramEnd"/>
      <w:r w:rsidRPr="001269D7">
        <w:rPr>
          <w:rFonts w:ascii="Times New Roman" w:hAnsi="Times New Roman" w:cs="Times New Roman"/>
          <w:sz w:val="28"/>
          <w:szCs w:val="28"/>
        </w:rPr>
        <w:t xml:space="preserve"> иметь опыт пейзажных зарисовок, графического изображения природы по памяти и представлению; иметь опыт художественной наблюдательности как способа развития интереса к окружающему миру и его художественно-поэтическому видению; иметь опыт изображения городского пейзажа - по памяти или представлению; иметь навыки восприятия образности городского пространства как выражения самобытного лица культуры и истории народа; понимать и объяснять роль культурного наследия в городском пространстве, задачи его охраны и сохранения.</w:t>
      </w:r>
    </w:p>
    <w:p w:rsidR="000D7A98" w:rsidRPr="001269D7" w:rsidRDefault="000D7A98" w:rsidP="000D7A98">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 xml:space="preserve">Бытовой жанр: </w:t>
      </w:r>
      <w:r w:rsidRPr="001269D7">
        <w:rPr>
          <w:rFonts w:ascii="Times New Roman" w:hAnsi="Times New Roman" w:cs="Times New Roman"/>
          <w:sz w:val="28"/>
          <w:szCs w:val="28"/>
        </w:rPr>
        <w:t xml:space="preserve">характеризовать роль изобразительного искусства в формировании представлений о жизни людей разных эпох и народов; уметь объяснять понятия «тематическая картина», «станковая живопись», «монументальная живопись», перечислять основные жанры тематической картины; различать тему, сюжет и содержание в жанровой картине, выявлять образ нравственных и ценностных смыслов в жанровой картине; 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 уметь объяснять значение художественного изображения бытовой жизни людей в понимании истории человечества и современной жизни; осознавать многообразие форм организации бытовой жизни и одновременно единство мира людей; </w:t>
      </w:r>
      <w:proofErr w:type="gramStart"/>
      <w:r w:rsidRPr="001269D7">
        <w:rPr>
          <w:rFonts w:ascii="Times New Roman" w:hAnsi="Times New Roman" w:cs="Times New Roman"/>
          <w:sz w:val="28"/>
          <w:szCs w:val="28"/>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 иметь опыт изображения бытовой жизни разных народов в контексте традиций их искусства; характеризовать понятие «бытовой жанр» и уметь приводить несколько примеров произведений европейского и отечественного искусства;</w:t>
      </w:r>
      <w:proofErr w:type="gramEnd"/>
      <w:r w:rsidRPr="001269D7">
        <w:rPr>
          <w:rFonts w:ascii="Times New Roman" w:hAnsi="Times New Roman" w:cs="Times New Roman"/>
          <w:sz w:val="28"/>
          <w:szCs w:val="28"/>
        </w:rPr>
        <w:t xml:space="preserve"> иметь опыт создания композиции на сюжеты из реальной повседневной жизни, </w:t>
      </w:r>
      <w:r w:rsidRPr="001269D7">
        <w:rPr>
          <w:rFonts w:ascii="Times New Roman" w:hAnsi="Times New Roman" w:cs="Times New Roman"/>
          <w:sz w:val="28"/>
          <w:szCs w:val="28"/>
        </w:rPr>
        <w:lastRenderedPageBreak/>
        <w:t>обучаясь художественной наблюдательности и образному видению окружающей действительности.</w:t>
      </w:r>
    </w:p>
    <w:p w:rsidR="000D7A98" w:rsidRPr="001269D7" w:rsidRDefault="000D7A98" w:rsidP="000D7A98">
      <w:pPr>
        <w:pStyle w:val="afd"/>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Историч</w:t>
      </w:r>
      <w:r w:rsidRPr="001269D7">
        <w:rPr>
          <w:rFonts w:ascii="Times New Roman" w:hAnsi="Times New Roman" w:cs="Times New Roman"/>
          <w:i/>
          <w:sz w:val="28"/>
          <w:szCs w:val="28"/>
        </w:rPr>
        <w:t xml:space="preserve">еский жанр: </w:t>
      </w:r>
      <w:r w:rsidRPr="001269D7">
        <w:rPr>
          <w:rFonts w:ascii="Times New Roman" w:hAnsi="Times New Roman" w:cs="Times New Roman"/>
          <w:sz w:val="28"/>
          <w:szCs w:val="28"/>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 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w:t>
      </w:r>
      <w:proofErr w:type="gramEnd"/>
      <w:r w:rsidRPr="001269D7">
        <w:rPr>
          <w:rFonts w:ascii="Times New Roman" w:hAnsi="Times New Roman" w:cs="Times New Roman"/>
          <w:sz w:val="28"/>
          <w:szCs w:val="28"/>
        </w:rPr>
        <w:t xml:space="preserve"> иметь представление о развитии исторического жанра в творчестве отечественных художников XX в.; уметь объяснять, почему произведения на библейские, мифологические темы, сюжеты об античных героях принято относить к историческому жанру; иметь представление о произведениях «Давид» Микеланджело, «Весна» С.</w:t>
      </w:r>
      <w:r w:rsidRPr="001269D7">
        <w:rPr>
          <w:rFonts w:ascii="Times New Roman" w:hAnsi="Times New Roman" w:cs="Times New Roman"/>
          <w:sz w:val="28"/>
          <w:szCs w:val="28"/>
        </w:rPr>
        <w:tab/>
        <w:t>Боттичелли; 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 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0D7A98" w:rsidRPr="001269D7" w:rsidRDefault="000D7A98" w:rsidP="000D7A98">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 xml:space="preserve">Библейские темы в изобразительном искусстве: </w:t>
      </w:r>
      <w:r w:rsidRPr="001269D7">
        <w:rPr>
          <w:rFonts w:ascii="Times New Roman" w:hAnsi="Times New Roman" w:cs="Times New Roman"/>
          <w:sz w:val="28"/>
          <w:szCs w:val="28"/>
        </w:rPr>
        <w:t xml:space="preserve">знать о значении библейских сюжетов в истории культуры и узнавать сюжеты Священной истории в произведениях искусства; объяснять значение великих - вечных тем в искусстве на основе сюжетов Библии как «духовную ось», соединяющую жизненные позиции разных поколений; 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 знать о картинах на библейские темы в истории русского искусства; </w:t>
      </w:r>
      <w:proofErr w:type="gramStart"/>
      <w:r w:rsidRPr="001269D7">
        <w:rPr>
          <w:rFonts w:ascii="Times New Roman" w:hAnsi="Times New Roman" w:cs="Times New Roman"/>
          <w:sz w:val="28"/>
          <w:szCs w:val="28"/>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Те, «Христос и грешница» В. Поленова и других картин; иметь представление о смысловом различии между иконой и картиной на библейские темы; иметь знания о русской иконописи, о великих русских иконописцах:</w:t>
      </w:r>
      <w:proofErr w:type="gramEnd"/>
      <w:r w:rsidRPr="001269D7">
        <w:rPr>
          <w:rFonts w:ascii="Times New Roman" w:hAnsi="Times New Roman" w:cs="Times New Roman"/>
          <w:sz w:val="28"/>
          <w:szCs w:val="28"/>
        </w:rPr>
        <w:t xml:space="preserve"> </w:t>
      </w:r>
      <w:proofErr w:type="gramStart"/>
      <w:r w:rsidRPr="001269D7">
        <w:rPr>
          <w:rFonts w:ascii="Times New Roman" w:hAnsi="Times New Roman" w:cs="Times New Roman"/>
          <w:sz w:val="28"/>
          <w:szCs w:val="28"/>
        </w:rPr>
        <w:t>Андрее Рублёве, Феофане Греке, Дионисии; воспринимать искусство древнерусской иконописи как уникальное и высокое достижение отечественной культуры; объяснять творческий и деятельный характер восприятия произведений искусства на основе художественной культуры зрителя; рассуждать о месте и значении изобразительного искусства в культуре, в жизни общества, в жизни человека.</w:t>
      </w:r>
      <w:proofErr w:type="gramEnd"/>
    </w:p>
    <w:p w:rsidR="000D7A98" w:rsidRPr="001269D7" w:rsidRDefault="000D7A98" w:rsidP="000D7A9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К концу обучения в 7 классе </w:t>
      </w:r>
      <w:proofErr w:type="gramStart"/>
      <w:r w:rsidRPr="001269D7">
        <w:rPr>
          <w:rFonts w:ascii="Times New Roman" w:hAnsi="Times New Roman" w:cs="Times New Roman"/>
          <w:sz w:val="28"/>
          <w:szCs w:val="28"/>
        </w:rPr>
        <w:t>обучающийся</w:t>
      </w:r>
      <w:proofErr w:type="gramEnd"/>
      <w:r w:rsidRPr="001269D7">
        <w:rPr>
          <w:rFonts w:ascii="Times New Roman" w:hAnsi="Times New Roman" w:cs="Times New Roman"/>
          <w:sz w:val="28"/>
          <w:szCs w:val="28"/>
        </w:rPr>
        <w:t xml:space="preserve"> получит следующие предметные результаты по отдельным темам программы по изобразительному искусству.</w:t>
      </w:r>
    </w:p>
    <w:p w:rsidR="000D7A98" w:rsidRPr="001269D7" w:rsidRDefault="000D7A98" w:rsidP="000D7A9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Модуль № 3 «Архитектура и дизайн»:</w:t>
      </w:r>
    </w:p>
    <w:p w:rsidR="000D7A98" w:rsidRPr="001269D7" w:rsidRDefault="000D7A98" w:rsidP="009206C7">
      <w:pPr>
        <w:pStyle w:val="afd"/>
        <w:numPr>
          <w:ilvl w:val="0"/>
          <w:numId w:val="114"/>
        </w:numPr>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0D7A98" w:rsidRPr="001269D7" w:rsidRDefault="000D7A98" w:rsidP="009206C7">
      <w:pPr>
        <w:pStyle w:val="afd"/>
        <w:numPr>
          <w:ilvl w:val="0"/>
          <w:numId w:val="114"/>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объяснять роль архитектуры и дизайна в построении предметно-пространственной среды жизнедеятельности человека;</w:t>
      </w:r>
    </w:p>
    <w:p w:rsidR="000D7A98" w:rsidRPr="001269D7" w:rsidRDefault="000D7A98" w:rsidP="009206C7">
      <w:pPr>
        <w:pStyle w:val="afd"/>
        <w:numPr>
          <w:ilvl w:val="0"/>
          <w:numId w:val="114"/>
        </w:numPr>
        <w:jc w:val="both"/>
        <w:rPr>
          <w:rFonts w:ascii="Times New Roman" w:hAnsi="Times New Roman" w:cs="Times New Roman"/>
          <w:sz w:val="28"/>
          <w:szCs w:val="28"/>
        </w:rPr>
      </w:pPr>
      <w:r w:rsidRPr="001269D7">
        <w:rPr>
          <w:rFonts w:ascii="Times New Roman" w:hAnsi="Times New Roman" w:cs="Times New Roman"/>
          <w:sz w:val="28"/>
          <w:szCs w:val="28"/>
        </w:rPr>
        <w:t>рассуждать о влиянии предметно-пространственной среды на чувства, установки и поведение человека;</w:t>
      </w:r>
    </w:p>
    <w:p w:rsidR="000D7A98" w:rsidRPr="001269D7" w:rsidRDefault="000D7A98" w:rsidP="009206C7">
      <w:pPr>
        <w:pStyle w:val="afd"/>
        <w:numPr>
          <w:ilvl w:val="0"/>
          <w:numId w:val="114"/>
        </w:numPr>
        <w:jc w:val="both"/>
        <w:rPr>
          <w:rFonts w:ascii="Times New Roman" w:hAnsi="Times New Roman" w:cs="Times New Roman"/>
          <w:sz w:val="28"/>
          <w:szCs w:val="28"/>
        </w:rPr>
      </w:pPr>
      <w:r w:rsidRPr="001269D7">
        <w:rPr>
          <w:rFonts w:ascii="Times New Roman" w:hAnsi="Times New Roman" w:cs="Times New Roman"/>
          <w:sz w:val="28"/>
          <w:szCs w:val="28"/>
        </w:rPr>
        <w:t>рассуждать о том, как предметно-пространственная среда организует деятельность человека и представления о самом себе;</w:t>
      </w:r>
    </w:p>
    <w:p w:rsidR="000D7A98" w:rsidRPr="001269D7" w:rsidRDefault="000D7A98" w:rsidP="009206C7">
      <w:pPr>
        <w:pStyle w:val="afd"/>
        <w:numPr>
          <w:ilvl w:val="0"/>
          <w:numId w:val="114"/>
        </w:numPr>
        <w:jc w:val="both"/>
        <w:rPr>
          <w:rFonts w:ascii="Times New Roman" w:hAnsi="Times New Roman" w:cs="Times New Roman"/>
          <w:sz w:val="28"/>
          <w:szCs w:val="28"/>
        </w:rPr>
      </w:pPr>
      <w:r w:rsidRPr="001269D7">
        <w:rPr>
          <w:rFonts w:ascii="Times New Roman" w:hAnsi="Times New Roman" w:cs="Times New Roman"/>
          <w:sz w:val="28"/>
          <w:szCs w:val="28"/>
        </w:rPr>
        <w:t>объяснять ценность сохранения культурного наследия, выраженного в архитектуре, предметах труда и быта разных эпох.</w:t>
      </w:r>
    </w:p>
    <w:p w:rsidR="000D7A98" w:rsidRPr="001269D7" w:rsidRDefault="000D7A98" w:rsidP="000D7A98">
      <w:pPr>
        <w:pStyle w:val="afd"/>
        <w:ind w:firstLine="709"/>
        <w:jc w:val="both"/>
        <w:rPr>
          <w:rFonts w:ascii="Times New Roman" w:hAnsi="Times New Roman" w:cs="Times New Roman"/>
          <w:i/>
          <w:sz w:val="28"/>
          <w:szCs w:val="28"/>
        </w:rPr>
      </w:pPr>
      <w:r w:rsidRPr="001269D7">
        <w:rPr>
          <w:rFonts w:ascii="Times New Roman" w:hAnsi="Times New Roman" w:cs="Times New Roman"/>
          <w:i/>
          <w:sz w:val="28"/>
          <w:szCs w:val="28"/>
        </w:rPr>
        <w:t>Графический дизайн:</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объяснять понятие формальной композиц</w:t>
      </w:r>
      <w:proofErr w:type="gramStart"/>
      <w:r w:rsidRPr="001269D7">
        <w:rPr>
          <w:rFonts w:ascii="Times New Roman" w:hAnsi="Times New Roman" w:cs="Times New Roman"/>
          <w:sz w:val="28"/>
          <w:szCs w:val="28"/>
        </w:rPr>
        <w:t>ии и её</w:t>
      </w:r>
      <w:proofErr w:type="gramEnd"/>
      <w:r w:rsidRPr="001269D7">
        <w:rPr>
          <w:rFonts w:ascii="Times New Roman" w:hAnsi="Times New Roman" w:cs="Times New Roman"/>
          <w:sz w:val="28"/>
          <w:szCs w:val="28"/>
        </w:rPr>
        <w:t xml:space="preserve"> значение как основы языка конструктивных искусств;</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объяснять основные средства - требования к композиции; уметь перечислять и объяснять основные типы формальной композиции; составлять различные формальные композиции на плоскости в зависимости от поставленных задач;</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выделять при творческом построении композиции листа композиционную доминанту;</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 xml:space="preserve">составлять формальные композиции на выражение в них движения и статики; </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осваивать навыки вариативности в ритмической организации листа; объяснять роль цвета в конструктивных искусствах;</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различать технологию использования цвета в живописи и в конструктивных искусствах;</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объяснять выражение «цветовой образ»;</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 xml:space="preserve">применять цвет в графических композициях как акцент или доминанту, </w:t>
      </w:r>
      <w:proofErr w:type="gramStart"/>
      <w:r w:rsidRPr="001269D7">
        <w:rPr>
          <w:rFonts w:ascii="Times New Roman" w:hAnsi="Times New Roman" w:cs="Times New Roman"/>
          <w:sz w:val="28"/>
          <w:szCs w:val="28"/>
        </w:rPr>
        <w:t>объединённые</w:t>
      </w:r>
      <w:proofErr w:type="gramEnd"/>
      <w:r w:rsidRPr="001269D7">
        <w:rPr>
          <w:rFonts w:ascii="Times New Roman" w:hAnsi="Times New Roman" w:cs="Times New Roman"/>
          <w:sz w:val="28"/>
          <w:szCs w:val="28"/>
        </w:rPr>
        <w:t xml:space="preserve"> одним стилем;</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определять шрифт как графический рисунок начертания букв, объединённых общим стилем, отвечающий законам художественной композиции;</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применять печатное слово, типографскую строку в качестве элементов графической композиции;</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иметь творческий опыт построения композиции плаката, поздравительной открытки или рекламы на основе соединения текста и изображения;</w:t>
      </w:r>
    </w:p>
    <w:p w:rsidR="000D7A98" w:rsidRPr="001269D7" w:rsidRDefault="000D7A98" w:rsidP="009206C7">
      <w:pPr>
        <w:pStyle w:val="afd"/>
        <w:numPr>
          <w:ilvl w:val="0"/>
          <w:numId w:val="115"/>
        </w:numPr>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0D7A98" w:rsidRPr="001269D7" w:rsidRDefault="000D7A98" w:rsidP="000D7A98">
      <w:pPr>
        <w:pStyle w:val="afd"/>
        <w:ind w:firstLine="709"/>
        <w:jc w:val="both"/>
        <w:rPr>
          <w:rFonts w:ascii="Times New Roman" w:hAnsi="Times New Roman" w:cs="Times New Roman"/>
          <w:sz w:val="28"/>
          <w:szCs w:val="28"/>
        </w:rPr>
      </w:pPr>
      <w:r w:rsidRPr="001269D7">
        <w:rPr>
          <w:rFonts w:ascii="Times New Roman" w:hAnsi="Times New Roman" w:cs="Times New Roman"/>
          <w:i/>
          <w:sz w:val="28"/>
          <w:szCs w:val="28"/>
        </w:rPr>
        <w:t>Социальное значение дизайна и архитектуры как среды жизни человека:</w:t>
      </w:r>
      <w:r w:rsidRPr="001269D7">
        <w:rPr>
          <w:rFonts w:ascii="Times New Roman" w:hAnsi="Times New Roman" w:cs="Times New Roman"/>
          <w:sz w:val="28"/>
          <w:szCs w:val="28"/>
        </w:rPr>
        <w:t xml:space="preserve"> </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иметь опыт построения объёмно-пространственной композиции как макета архитектурного пространства в реальной жизни;</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выполнять построение макета пространственно-объёмной композиции по его чертежу;</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lastRenderedPageBreak/>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знать о роли строительного материала в эволюции архитектурных конструкций и изменении облика архитектурных сооружений;</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 xml:space="preserve">иметь представление, как в архитектуре </w:t>
      </w:r>
      <w:proofErr w:type="gramStart"/>
      <w:r w:rsidRPr="001269D7">
        <w:rPr>
          <w:rFonts w:ascii="Times New Roman" w:hAnsi="Times New Roman" w:cs="Times New Roman"/>
          <w:sz w:val="28"/>
          <w:szCs w:val="28"/>
        </w:rPr>
        <w:t>проявляются мировоззренческие изменения в жизни общества и как изменение архитектуры влияет</w:t>
      </w:r>
      <w:proofErr w:type="gramEnd"/>
      <w:r w:rsidRPr="001269D7">
        <w:rPr>
          <w:rFonts w:ascii="Times New Roman" w:hAnsi="Times New Roman" w:cs="Times New Roman"/>
          <w:sz w:val="28"/>
          <w:szCs w:val="28"/>
        </w:rPr>
        <w:t xml:space="preserve"> на характер организации и жизнедеятельности людей;</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определять понятие «городская среда»; рассматривать и объяснять планировку города как способ организации образа жизни людей;</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знать различные виды планировки города, иметь опыт разработки построения городского пространства в виде макетной или графической схемы;</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иметь опыт творческого проектирования интерьерного пространства для конкретных задач жизнедеятельности человека;</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иметь представление об истории костюма в истории разных эпох, характеризовать понятие моды в одежде;</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lastRenderedPageBreak/>
        <w:t>иметь представление о конструкции костюма и применении законов композиции в проектировании одежды, ансамбле в костюме;</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0D7A98" w:rsidRPr="001269D7" w:rsidRDefault="000D7A98" w:rsidP="009206C7">
      <w:pPr>
        <w:pStyle w:val="afd"/>
        <w:numPr>
          <w:ilvl w:val="0"/>
          <w:numId w:val="116"/>
        </w:numPr>
        <w:ind w:left="360"/>
        <w:jc w:val="both"/>
        <w:rPr>
          <w:rFonts w:ascii="Times New Roman" w:hAnsi="Times New Roman" w:cs="Times New Roman"/>
          <w:sz w:val="28"/>
          <w:szCs w:val="28"/>
        </w:rPr>
      </w:pPr>
      <w:r w:rsidRPr="001269D7">
        <w:rPr>
          <w:rFonts w:ascii="Times New Roman" w:hAnsi="Times New Roman" w:cs="Times New Roman"/>
          <w:sz w:val="28"/>
          <w:szCs w:val="28"/>
        </w:rPr>
        <w:t xml:space="preserve">различать задачи искусства театрального грима и бытового макияжа, иметь представление об </w:t>
      </w:r>
      <w:proofErr w:type="gramStart"/>
      <w:r w:rsidRPr="001269D7">
        <w:rPr>
          <w:rFonts w:ascii="Times New Roman" w:hAnsi="Times New Roman" w:cs="Times New Roman"/>
          <w:sz w:val="28"/>
          <w:szCs w:val="28"/>
        </w:rPr>
        <w:t>имидж-дизайне</w:t>
      </w:r>
      <w:proofErr w:type="gramEnd"/>
      <w:r w:rsidRPr="001269D7">
        <w:rPr>
          <w:rFonts w:ascii="Times New Roman" w:hAnsi="Times New Roman" w:cs="Times New Roman"/>
          <w:sz w:val="28"/>
          <w:szCs w:val="28"/>
        </w:rPr>
        <w:t>,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C12EE0" w:rsidRPr="001269D7" w:rsidRDefault="00C12EE0" w:rsidP="00C12EE0">
      <w:pPr>
        <w:pStyle w:val="afd"/>
        <w:jc w:val="both"/>
        <w:rPr>
          <w:rFonts w:ascii="Times New Roman" w:hAnsi="Times New Roman" w:cs="Times New Roman"/>
          <w:sz w:val="28"/>
          <w:szCs w:val="28"/>
        </w:rPr>
      </w:pPr>
    </w:p>
    <w:p w:rsidR="00C12EE0" w:rsidRPr="001269D7" w:rsidRDefault="00C12EE0" w:rsidP="00C12EE0">
      <w:pPr>
        <w:pStyle w:val="afd"/>
        <w:jc w:val="both"/>
        <w:rPr>
          <w:rFonts w:ascii="Times New Roman" w:hAnsi="Times New Roman" w:cs="Times New Roman"/>
          <w:sz w:val="28"/>
          <w:szCs w:val="28"/>
        </w:rPr>
      </w:pPr>
    </w:p>
    <w:p w:rsidR="000A0869" w:rsidRPr="001269D7" w:rsidRDefault="008F3BFE" w:rsidP="008F3BFE">
      <w:pPr>
        <w:pStyle w:val="54"/>
        <w:keepNext/>
        <w:keepLines/>
        <w:shd w:val="clear" w:color="auto" w:fill="auto"/>
        <w:tabs>
          <w:tab w:val="left" w:pos="1263"/>
        </w:tabs>
        <w:spacing w:before="0" w:after="0" w:line="240" w:lineRule="auto"/>
        <w:ind w:firstLine="1264"/>
        <w:jc w:val="both"/>
        <w:rPr>
          <w:b w:val="0"/>
        </w:rPr>
      </w:pPr>
      <w:bookmarkStart w:id="16" w:name="bookmark86"/>
      <w:bookmarkStart w:id="17" w:name="bookmark87"/>
      <w:bookmarkEnd w:id="15"/>
      <w:r w:rsidRPr="001269D7">
        <w:rPr>
          <w:rFonts w:eastAsia="Arial Unicode MS"/>
          <w:b w:val="0"/>
          <w:bCs w:val="0"/>
        </w:rPr>
        <w:t xml:space="preserve">1.3. </w:t>
      </w:r>
      <w:r w:rsidR="00742D4B" w:rsidRPr="001269D7">
        <w:rPr>
          <w:b w:val="0"/>
        </w:rPr>
        <w:t xml:space="preserve">Система </w:t>
      </w:r>
      <w:proofErr w:type="gramStart"/>
      <w:r w:rsidR="00742D4B" w:rsidRPr="001269D7">
        <w:rPr>
          <w:b w:val="0"/>
        </w:rPr>
        <w:t>оценки достижения планируемых результатов освоения основной образовательной программы основного общего образования</w:t>
      </w:r>
      <w:bookmarkEnd w:id="16"/>
      <w:bookmarkEnd w:id="17"/>
      <w:proofErr w:type="gramEnd"/>
    </w:p>
    <w:p w:rsidR="008F3BFE" w:rsidRPr="001269D7" w:rsidRDefault="00D721B6" w:rsidP="008F3BFE">
      <w:pPr>
        <w:autoSpaceDE w:val="0"/>
        <w:autoSpaceDN w:val="0"/>
        <w:adjustRightInd w:val="0"/>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Система </w:t>
      </w:r>
      <w:proofErr w:type="gramStart"/>
      <w:r w:rsidRPr="001269D7">
        <w:rPr>
          <w:rFonts w:ascii="Times New Roman" w:hAnsi="Times New Roman" w:cs="Times New Roman"/>
          <w:sz w:val="28"/>
          <w:szCs w:val="28"/>
        </w:rPr>
        <w:t>оценки достижения планируемы</w:t>
      </w:r>
      <w:r w:rsidR="008F3BFE" w:rsidRPr="001269D7">
        <w:rPr>
          <w:rFonts w:ascii="Times New Roman" w:hAnsi="Times New Roman" w:cs="Times New Roman"/>
          <w:sz w:val="28"/>
          <w:szCs w:val="28"/>
        </w:rPr>
        <w:t xml:space="preserve">х результатов освоения основной </w:t>
      </w:r>
      <w:r w:rsidRPr="001269D7">
        <w:rPr>
          <w:rFonts w:ascii="Times New Roman" w:hAnsi="Times New Roman" w:cs="Times New Roman"/>
          <w:sz w:val="28"/>
          <w:szCs w:val="28"/>
        </w:rPr>
        <w:t>образовательной программы основного общего образования</w:t>
      </w:r>
      <w:proofErr w:type="gramEnd"/>
      <w:r w:rsidRPr="001269D7">
        <w:rPr>
          <w:rFonts w:ascii="Times New Roman" w:hAnsi="Times New Roman" w:cs="Times New Roman"/>
          <w:sz w:val="28"/>
          <w:szCs w:val="28"/>
        </w:rPr>
        <w:t>:</w:t>
      </w:r>
    </w:p>
    <w:p w:rsidR="008F3BFE" w:rsidRPr="001269D7" w:rsidRDefault="00D721B6" w:rsidP="008F3BFE">
      <w:pPr>
        <w:autoSpaceDE w:val="0"/>
        <w:autoSpaceDN w:val="0"/>
        <w:adjustRightInd w:val="0"/>
        <w:ind w:firstLine="709"/>
        <w:jc w:val="both"/>
        <w:rPr>
          <w:rFonts w:ascii="Times New Roman" w:hAnsi="Times New Roman" w:cs="Times New Roman"/>
          <w:sz w:val="28"/>
          <w:szCs w:val="28"/>
        </w:rPr>
      </w:pPr>
      <w:r w:rsidRPr="001269D7">
        <w:rPr>
          <w:rFonts w:ascii="Times New Roman" w:hAnsi="Times New Roman" w:cs="Times New Roman"/>
          <w:sz w:val="28"/>
          <w:szCs w:val="28"/>
        </w:rPr>
        <w:t>1) определяет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F3BFE" w:rsidRPr="001269D7" w:rsidRDefault="00D721B6" w:rsidP="008F3BFE">
      <w:pPr>
        <w:autoSpaceDE w:val="0"/>
        <w:autoSpaceDN w:val="0"/>
        <w:adjustRightInd w:val="0"/>
        <w:ind w:firstLine="709"/>
        <w:jc w:val="both"/>
        <w:rPr>
          <w:rFonts w:ascii="Times New Roman" w:hAnsi="Times New Roman" w:cs="Times New Roman"/>
          <w:sz w:val="28"/>
          <w:szCs w:val="28"/>
        </w:rPr>
      </w:pPr>
      <w:r w:rsidRPr="001269D7">
        <w:rPr>
          <w:rFonts w:ascii="Times New Roman" w:hAnsi="Times New Roman" w:cs="Times New Roman"/>
          <w:sz w:val="28"/>
          <w:szCs w:val="28"/>
        </w:rPr>
        <w:t>2) ориентирует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8F3BFE" w:rsidRPr="001269D7" w:rsidRDefault="00D721B6" w:rsidP="008F3BFE">
      <w:pPr>
        <w:autoSpaceDE w:val="0"/>
        <w:autoSpaceDN w:val="0"/>
        <w:adjustRightInd w:val="0"/>
        <w:ind w:firstLine="709"/>
        <w:jc w:val="both"/>
        <w:rPr>
          <w:rFonts w:ascii="Times New Roman" w:hAnsi="Times New Roman" w:cs="Times New Roman"/>
          <w:sz w:val="28"/>
          <w:szCs w:val="28"/>
        </w:rPr>
      </w:pPr>
      <w:r w:rsidRPr="001269D7">
        <w:rPr>
          <w:rFonts w:ascii="Times New Roman" w:hAnsi="Times New Roman" w:cs="Times New Roman"/>
          <w:sz w:val="28"/>
          <w:szCs w:val="28"/>
        </w:rPr>
        <w:t>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8F3BFE" w:rsidRPr="001269D7" w:rsidRDefault="00D721B6" w:rsidP="008F3BFE">
      <w:pPr>
        <w:autoSpaceDE w:val="0"/>
        <w:autoSpaceDN w:val="0"/>
        <w:adjustRightInd w:val="0"/>
        <w:ind w:firstLine="709"/>
        <w:jc w:val="both"/>
        <w:rPr>
          <w:rFonts w:ascii="Times New Roman" w:hAnsi="Times New Roman" w:cs="Times New Roman"/>
          <w:sz w:val="28"/>
          <w:szCs w:val="28"/>
        </w:rPr>
      </w:pPr>
      <w:r w:rsidRPr="001269D7">
        <w:rPr>
          <w:rFonts w:ascii="Times New Roman" w:hAnsi="Times New Roman" w:cs="Times New Roman"/>
          <w:sz w:val="28"/>
          <w:szCs w:val="28"/>
        </w:rPr>
        <w:t>4)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8F3BFE" w:rsidRPr="001269D7" w:rsidRDefault="00D721B6" w:rsidP="008F3BFE">
      <w:pPr>
        <w:autoSpaceDE w:val="0"/>
        <w:autoSpaceDN w:val="0"/>
        <w:adjustRightInd w:val="0"/>
        <w:ind w:firstLine="709"/>
        <w:jc w:val="both"/>
        <w:rPr>
          <w:rFonts w:ascii="Times New Roman" w:hAnsi="Times New Roman" w:cs="Times New Roman"/>
          <w:sz w:val="28"/>
          <w:szCs w:val="28"/>
        </w:rPr>
      </w:pPr>
      <w:r w:rsidRPr="001269D7">
        <w:rPr>
          <w:rFonts w:ascii="Times New Roman" w:hAnsi="Times New Roman" w:cs="Times New Roman"/>
          <w:sz w:val="28"/>
          <w:szCs w:val="28"/>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8F3BFE" w:rsidRPr="001269D7" w:rsidRDefault="00D721B6" w:rsidP="008F3BFE">
      <w:pPr>
        <w:autoSpaceDE w:val="0"/>
        <w:autoSpaceDN w:val="0"/>
        <w:adjustRightInd w:val="0"/>
        <w:ind w:firstLine="709"/>
        <w:jc w:val="both"/>
        <w:rPr>
          <w:rFonts w:ascii="Times New Roman" w:hAnsi="Times New Roman" w:cs="Times New Roman"/>
          <w:sz w:val="28"/>
          <w:szCs w:val="28"/>
        </w:rPr>
      </w:pPr>
      <w:r w:rsidRPr="001269D7">
        <w:rPr>
          <w:rFonts w:ascii="Times New Roman" w:hAnsi="Times New Roman" w:cs="Times New Roman"/>
          <w:sz w:val="28"/>
          <w:szCs w:val="28"/>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8F3BFE" w:rsidRPr="001269D7" w:rsidRDefault="00D721B6" w:rsidP="008F3BFE">
      <w:pPr>
        <w:autoSpaceDE w:val="0"/>
        <w:autoSpaceDN w:val="0"/>
        <w:adjustRightInd w:val="0"/>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Система </w:t>
      </w:r>
      <w:proofErr w:type="gramStart"/>
      <w:r w:rsidRPr="001269D7">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1269D7">
        <w:rPr>
          <w:rFonts w:ascii="Times New Roman" w:hAnsi="Times New Roman" w:cs="Times New Roman"/>
          <w:sz w:val="28"/>
          <w:szCs w:val="28"/>
        </w:rPr>
        <w:t xml:space="preserve"> включает описание </w:t>
      </w:r>
      <w:r w:rsidRPr="001269D7">
        <w:rPr>
          <w:rFonts w:ascii="Times New Roman" w:hAnsi="Times New Roman" w:cs="Times New Roman"/>
          <w:sz w:val="28"/>
          <w:szCs w:val="28"/>
        </w:rPr>
        <w:lastRenderedPageBreak/>
        <w:t>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bookmarkStart w:id="18" w:name="bookmark88"/>
    </w:p>
    <w:p w:rsidR="000A0869" w:rsidRPr="001269D7" w:rsidRDefault="00742D4B" w:rsidP="008F3BFE">
      <w:pPr>
        <w:autoSpaceDE w:val="0"/>
        <w:autoSpaceDN w:val="0"/>
        <w:adjustRightInd w:val="0"/>
        <w:ind w:firstLine="709"/>
        <w:jc w:val="both"/>
      </w:pPr>
      <w:r w:rsidRPr="001269D7">
        <w:rPr>
          <w:rFonts w:ascii="Times New Roman" w:hAnsi="Times New Roman" w:cs="Times New Roman"/>
          <w:i/>
          <w:sz w:val="28"/>
          <w:szCs w:val="28"/>
        </w:rPr>
        <w:t>Общие положения</w:t>
      </w:r>
      <w:bookmarkEnd w:id="18"/>
      <w:r w:rsidR="008F3BFE" w:rsidRPr="001269D7">
        <w:rPr>
          <w:rFonts w:ascii="Times New Roman" w:hAnsi="Times New Roman" w:cs="Times New Roman"/>
          <w:i/>
          <w:sz w:val="28"/>
          <w:szCs w:val="28"/>
        </w:rPr>
        <w:t>.</w:t>
      </w:r>
      <w:r w:rsidR="008F3BFE"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Система оценки достижения планируемых результатов (далее - система оценки) является частью системы </w:t>
      </w:r>
      <w:proofErr w:type="gramStart"/>
      <w:r w:rsidRPr="001269D7">
        <w:rPr>
          <w:rFonts w:ascii="Times New Roman" w:hAnsi="Times New Roman" w:cs="Times New Roman"/>
          <w:sz w:val="28"/>
          <w:szCs w:val="28"/>
        </w:rPr>
        <w:t>оценки</w:t>
      </w:r>
      <w:proofErr w:type="gramEnd"/>
      <w:r w:rsidRPr="001269D7">
        <w:rPr>
          <w:rFonts w:ascii="Times New Roman" w:hAnsi="Times New Roman" w:cs="Times New Roman"/>
          <w:sz w:val="28"/>
          <w:szCs w:val="28"/>
        </w:rPr>
        <w:t xml:space="preserve"> и управления качеством образования в </w:t>
      </w:r>
      <w:r w:rsidR="003E6D24" w:rsidRPr="001269D7">
        <w:rPr>
          <w:rFonts w:ascii="Times New Roman" w:hAnsi="Times New Roman" w:cs="Times New Roman"/>
          <w:sz w:val="28"/>
          <w:szCs w:val="28"/>
        </w:rPr>
        <w:t>АО Школа № 21</w:t>
      </w:r>
      <w:r w:rsidRPr="001269D7">
        <w:rPr>
          <w:rFonts w:ascii="Times New Roman" w:hAnsi="Times New Roman" w:cs="Times New Roman"/>
          <w:sz w:val="28"/>
          <w:szCs w:val="28"/>
        </w:rPr>
        <w:t>и служит основой при разработке образовательной организацией собственного "Положения об оценке образовательных достижений обучающихся".</w:t>
      </w:r>
    </w:p>
    <w:p w:rsidR="008F3BFE" w:rsidRPr="001269D7" w:rsidRDefault="00742D4B" w:rsidP="008F3BFE">
      <w:pPr>
        <w:pStyle w:val="210"/>
        <w:shd w:val="clear" w:color="auto" w:fill="auto"/>
        <w:spacing w:line="240" w:lineRule="auto"/>
        <w:ind w:firstLine="760"/>
      </w:pPr>
      <w:r w:rsidRPr="001269D7">
        <w:t xml:space="preserve">Основными </w:t>
      </w:r>
      <w:r w:rsidRPr="001269D7">
        <w:rPr>
          <w:rStyle w:val="2a"/>
          <w:b w:val="0"/>
        </w:rPr>
        <w:t xml:space="preserve">направлениями и целями </w:t>
      </w:r>
      <w:r w:rsidRPr="001269D7">
        <w:t xml:space="preserve">оценочной деятельности в </w:t>
      </w:r>
      <w:r w:rsidR="003E6D24" w:rsidRPr="001269D7">
        <w:t>АО Школа № 21</w:t>
      </w:r>
      <w:r w:rsidRPr="001269D7">
        <w:t xml:space="preserve"> в соответствии с требованиями ФГОС ООО являются:</w:t>
      </w:r>
    </w:p>
    <w:p w:rsidR="008F3BFE" w:rsidRPr="001269D7" w:rsidRDefault="00742D4B" w:rsidP="009206C7">
      <w:pPr>
        <w:pStyle w:val="210"/>
        <w:numPr>
          <w:ilvl w:val="0"/>
          <w:numId w:val="120"/>
        </w:numPr>
        <w:shd w:val="clear" w:color="auto" w:fill="auto"/>
        <w:spacing w:line="240" w:lineRule="auto"/>
      </w:pPr>
      <w:r w:rsidRPr="001269D7">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3E6D24" w:rsidRPr="001269D7">
        <w:t>АО Школа № 21</w:t>
      </w:r>
      <w:r w:rsidRPr="001269D7">
        <w:t>, мониторинговых исследований муниципального регионального и федерального уровней;</w:t>
      </w:r>
    </w:p>
    <w:p w:rsidR="008F3BFE" w:rsidRPr="001269D7" w:rsidRDefault="00742D4B" w:rsidP="009206C7">
      <w:pPr>
        <w:pStyle w:val="210"/>
        <w:numPr>
          <w:ilvl w:val="0"/>
          <w:numId w:val="120"/>
        </w:numPr>
        <w:shd w:val="clear" w:color="auto" w:fill="auto"/>
        <w:spacing w:line="240" w:lineRule="auto"/>
      </w:pPr>
      <w:r w:rsidRPr="001269D7">
        <w:t>оценка результатов деятельности педагогических кадров как основа аттестационных процедур;</w:t>
      </w:r>
    </w:p>
    <w:p w:rsidR="000A0869" w:rsidRPr="001269D7" w:rsidRDefault="00742D4B" w:rsidP="009206C7">
      <w:pPr>
        <w:pStyle w:val="210"/>
        <w:numPr>
          <w:ilvl w:val="0"/>
          <w:numId w:val="120"/>
        </w:numPr>
        <w:shd w:val="clear" w:color="auto" w:fill="auto"/>
        <w:spacing w:line="240" w:lineRule="auto"/>
      </w:pPr>
      <w:r w:rsidRPr="001269D7">
        <w:t xml:space="preserve">оценка результатов деятельности </w:t>
      </w:r>
      <w:r w:rsidR="003E6D24" w:rsidRPr="001269D7">
        <w:t>АО Школа № 21</w:t>
      </w:r>
      <w:r w:rsidR="00E05D97" w:rsidRPr="001269D7">
        <w:t xml:space="preserve"> </w:t>
      </w:r>
      <w:r w:rsidRPr="001269D7">
        <w:t>как основа аккредитационных процедур.</w:t>
      </w:r>
    </w:p>
    <w:p w:rsidR="000A0869" w:rsidRPr="001269D7" w:rsidRDefault="00742D4B" w:rsidP="009D683C">
      <w:pPr>
        <w:pStyle w:val="210"/>
        <w:shd w:val="clear" w:color="auto" w:fill="auto"/>
        <w:spacing w:line="240" w:lineRule="auto"/>
        <w:ind w:firstLine="760"/>
      </w:pPr>
      <w:r w:rsidRPr="001269D7">
        <w:t xml:space="preserve">Основным </w:t>
      </w:r>
      <w:r w:rsidRPr="001269D7">
        <w:rPr>
          <w:rStyle w:val="2a"/>
          <w:b w:val="0"/>
        </w:rPr>
        <w:t xml:space="preserve">объектом </w:t>
      </w:r>
      <w:r w:rsidRPr="001269D7">
        <w:t xml:space="preserve">системы оценки, ее </w:t>
      </w:r>
      <w:r w:rsidRPr="001269D7">
        <w:rPr>
          <w:rStyle w:val="2a"/>
          <w:b w:val="0"/>
        </w:rPr>
        <w:t xml:space="preserve">содержательной и критериальной базой </w:t>
      </w:r>
      <w:r w:rsidRPr="001269D7">
        <w:t xml:space="preserve">выступают требования ФГОС, которые конкретизируются в планируемых результатах освоения обучающимися основной образовательной программы </w:t>
      </w:r>
      <w:r w:rsidR="003E6D24" w:rsidRPr="001269D7">
        <w:t>АО Школа № 21</w:t>
      </w:r>
      <w:r w:rsidRPr="001269D7">
        <w:t>.</w:t>
      </w:r>
      <w:r w:rsidR="008F3BFE" w:rsidRPr="001269D7">
        <w:t xml:space="preserve"> </w:t>
      </w:r>
      <w:r w:rsidRPr="001269D7">
        <w:t>Система оценки включает процедуры внутренней и внешней оценки.</w:t>
      </w:r>
    </w:p>
    <w:p w:rsidR="000A0869" w:rsidRPr="001269D7" w:rsidRDefault="00742D4B" w:rsidP="008F3BFE">
      <w:pPr>
        <w:pStyle w:val="81"/>
        <w:shd w:val="clear" w:color="auto" w:fill="auto"/>
        <w:spacing w:after="0" w:line="240" w:lineRule="auto"/>
        <w:ind w:firstLine="760"/>
        <w:jc w:val="both"/>
        <w:rPr>
          <w:b w:val="0"/>
        </w:rPr>
      </w:pPr>
      <w:r w:rsidRPr="001269D7">
        <w:rPr>
          <w:b w:val="0"/>
        </w:rPr>
        <w:t xml:space="preserve">Внутренняя оценка </w:t>
      </w:r>
      <w:r w:rsidRPr="001269D7">
        <w:rPr>
          <w:rStyle w:val="80"/>
        </w:rPr>
        <w:t>включает:</w:t>
      </w:r>
      <w:r w:rsidR="008F3BFE" w:rsidRPr="001269D7">
        <w:rPr>
          <w:rStyle w:val="80"/>
        </w:rPr>
        <w:t xml:space="preserve"> </w:t>
      </w:r>
      <w:r w:rsidRPr="001269D7">
        <w:rPr>
          <w:b w:val="0"/>
        </w:rPr>
        <w:t>стартовую диагностику,</w:t>
      </w:r>
      <w:r w:rsidR="008F3BFE" w:rsidRPr="001269D7">
        <w:rPr>
          <w:b w:val="0"/>
        </w:rPr>
        <w:t xml:space="preserve"> </w:t>
      </w:r>
      <w:r w:rsidRPr="001269D7">
        <w:rPr>
          <w:b w:val="0"/>
        </w:rPr>
        <w:t>текущую и тематическую оценку,</w:t>
      </w:r>
      <w:r w:rsidR="008F3BFE" w:rsidRPr="001269D7">
        <w:rPr>
          <w:b w:val="0"/>
        </w:rPr>
        <w:t xml:space="preserve"> </w:t>
      </w:r>
      <w:r w:rsidR="008E1B03" w:rsidRPr="001269D7">
        <w:rPr>
          <w:b w:val="0"/>
        </w:rPr>
        <w:t>портфель (</w:t>
      </w:r>
      <w:r w:rsidRPr="001269D7">
        <w:rPr>
          <w:b w:val="0"/>
        </w:rPr>
        <w:t>портфолио</w:t>
      </w:r>
      <w:r w:rsidR="008E1B03" w:rsidRPr="001269D7">
        <w:rPr>
          <w:b w:val="0"/>
        </w:rPr>
        <w:t>)</w:t>
      </w:r>
      <w:r w:rsidRPr="001269D7">
        <w:rPr>
          <w:b w:val="0"/>
        </w:rPr>
        <w:t>,</w:t>
      </w:r>
      <w:r w:rsidR="008F3BFE" w:rsidRPr="001269D7">
        <w:rPr>
          <w:b w:val="0"/>
        </w:rPr>
        <w:t xml:space="preserve"> </w:t>
      </w:r>
      <w:r w:rsidRPr="001269D7">
        <w:rPr>
          <w:b w:val="0"/>
        </w:rPr>
        <w:t>внутришкольный мониторинг образовательных достижений,</w:t>
      </w:r>
      <w:r w:rsidR="008F3BFE" w:rsidRPr="001269D7">
        <w:rPr>
          <w:b w:val="0"/>
        </w:rPr>
        <w:t xml:space="preserve"> </w:t>
      </w:r>
      <w:r w:rsidRPr="001269D7">
        <w:rPr>
          <w:b w:val="0"/>
        </w:rPr>
        <w:t>промежуточную и итоговую аттестацию обучающихся.</w:t>
      </w:r>
    </w:p>
    <w:p w:rsidR="000A0869" w:rsidRPr="001269D7" w:rsidRDefault="00742D4B" w:rsidP="008F3BFE">
      <w:pPr>
        <w:pStyle w:val="81"/>
        <w:shd w:val="clear" w:color="auto" w:fill="auto"/>
        <w:spacing w:after="0" w:line="240" w:lineRule="auto"/>
        <w:ind w:firstLine="740"/>
        <w:jc w:val="both"/>
        <w:rPr>
          <w:b w:val="0"/>
        </w:rPr>
      </w:pPr>
      <w:r w:rsidRPr="001269D7">
        <w:rPr>
          <w:rStyle w:val="80"/>
        </w:rPr>
        <w:t xml:space="preserve">К </w:t>
      </w:r>
      <w:r w:rsidRPr="001269D7">
        <w:rPr>
          <w:b w:val="0"/>
        </w:rPr>
        <w:t xml:space="preserve">внешним процедурам </w:t>
      </w:r>
      <w:r w:rsidRPr="001269D7">
        <w:rPr>
          <w:rStyle w:val="80"/>
        </w:rPr>
        <w:t>относятся:</w:t>
      </w:r>
      <w:r w:rsidR="008F3BFE" w:rsidRPr="001269D7">
        <w:rPr>
          <w:rStyle w:val="80"/>
        </w:rPr>
        <w:t xml:space="preserve"> </w:t>
      </w:r>
      <w:r w:rsidRPr="001269D7">
        <w:rPr>
          <w:b w:val="0"/>
        </w:rPr>
        <w:t>госу</w:t>
      </w:r>
      <w:r w:rsidR="008F3BFE" w:rsidRPr="001269D7">
        <w:rPr>
          <w:b w:val="0"/>
        </w:rPr>
        <w:t>дарственная итоговая аттестация</w:t>
      </w:r>
      <w:r w:rsidRPr="001269D7">
        <w:rPr>
          <w:b w:val="0"/>
        </w:rPr>
        <w:t>,</w:t>
      </w:r>
      <w:r w:rsidR="008F3BFE" w:rsidRPr="001269D7">
        <w:rPr>
          <w:b w:val="0"/>
        </w:rPr>
        <w:t xml:space="preserve"> </w:t>
      </w:r>
      <w:r w:rsidRPr="001269D7">
        <w:rPr>
          <w:b w:val="0"/>
        </w:rPr>
        <w:t>независим</w:t>
      </w:r>
      <w:r w:rsidR="00E05D97" w:rsidRPr="001269D7">
        <w:rPr>
          <w:b w:val="0"/>
        </w:rPr>
        <w:t>ая оценка качества образования</w:t>
      </w:r>
      <w:r w:rsidRPr="001269D7">
        <w:rPr>
          <w:b w:val="0"/>
        </w:rPr>
        <w:t>.</w:t>
      </w:r>
    </w:p>
    <w:p w:rsidR="000A0869" w:rsidRPr="001269D7" w:rsidRDefault="00742D4B" w:rsidP="009D683C">
      <w:pPr>
        <w:pStyle w:val="210"/>
        <w:shd w:val="clear" w:color="auto" w:fill="auto"/>
        <w:spacing w:line="240" w:lineRule="auto"/>
        <w:ind w:firstLine="740"/>
      </w:pPr>
      <w:r w:rsidRPr="001269D7">
        <w:t xml:space="preserve">В соответствии с ФГОС ООО система оценки </w:t>
      </w:r>
      <w:r w:rsidR="003E6D24" w:rsidRPr="001269D7">
        <w:t>АО Школа № 21</w:t>
      </w:r>
      <w:r w:rsidRPr="001269D7">
        <w:t xml:space="preserve"> реализует </w:t>
      </w:r>
      <w:r w:rsidRPr="001269D7">
        <w:rPr>
          <w:rStyle w:val="2a"/>
          <w:b w:val="0"/>
        </w:rPr>
        <w:t xml:space="preserve">системно-деятельностный, уровневый и комплексный подходы </w:t>
      </w:r>
      <w:r w:rsidRPr="001269D7">
        <w:t>к оценке образовательных достижений.</w:t>
      </w:r>
    </w:p>
    <w:p w:rsidR="000A0869" w:rsidRPr="001269D7" w:rsidRDefault="00742D4B" w:rsidP="009D683C">
      <w:pPr>
        <w:pStyle w:val="210"/>
        <w:shd w:val="clear" w:color="auto" w:fill="auto"/>
        <w:spacing w:line="240" w:lineRule="auto"/>
        <w:ind w:firstLine="740"/>
      </w:pPr>
      <w:r w:rsidRPr="001269D7">
        <w:rPr>
          <w:rStyle w:val="2a"/>
          <w:b w:val="0"/>
        </w:rPr>
        <w:t xml:space="preserve">Системно-деятельностный подход </w:t>
      </w:r>
      <w:r w:rsidRPr="001269D7">
        <w:t>к оценке образовательных достижений проявляется в оценке способности учащихся к решению учебно - 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A0869" w:rsidRPr="001269D7" w:rsidRDefault="00742D4B" w:rsidP="009D683C">
      <w:pPr>
        <w:pStyle w:val="210"/>
        <w:shd w:val="clear" w:color="auto" w:fill="auto"/>
        <w:spacing w:line="240" w:lineRule="auto"/>
        <w:ind w:firstLine="740"/>
      </w:pPr>
      <w:r w:rsidRPr="001269D7">
        <w:rPr>
          <w:rStyle w:val="2a"/>
          <w:b w:val="0"/>
        </w:rPr>
        <w:t xml:space="preserve">Уровневый подход </w:t>
      </w:r>
      <w:r w:rsidRPr="001269D7">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0A0869" w:rsidRPr="001269D7" w:rsidRDefault="00742D4B" w:rsidP="009D683C">
      <w:pPr>
        <w:pStyle w:val="210"/>
        <w:shd w:val="clear" w:color="auto" w:fill="auto"/>
        <w:spacing w:line="240" w:lineRule="auto"/>
        <w:ind w:firstLine="740"/>
      </w:pPr>
      <w:r w:rsidRPr="001269D7">
        <w:rPr>
          <w:rStyle w:val="2a"/>
          <w:b w:val="0"/>
        </w:rPr>
        <w:t xml:space="preserve">Уровневый подход к содержанию оценки </w:t>
      </w:r>
      <w:r w:rsidRPr="001269D7">
        <w:t xml:space="preserve">обеспечивается структурой </w:t>
      </w:r>
      <w:r w:rsidRPr="001269D7">
        <w:lastRenderedPageBreak/>
        <w:t xml:space="preserve">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w:t>
      </w:r>
      <w:r w:rsidR="003E6D24" w:rsidRPr="001269D7">
        <w:t>АО Школа № 21</w:t>
      </w:r>
      <w:r w:rsidRPr="001269D7">
        <w:t>)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0A0869" w:rsidRPr="001269D7" w:rsidRDefault="00742D4B" w:rsidP="009D683C">
      <w:pPr>
        <w:pStyle w:val="210"/>
        <w:shd w:val="clear" w:color="auto" w:fill="auto"/>
        <w:spacing w:line="240" w:lineRule="auto"/>
        <w:ind w:firstLine="760"/>
      </w:pPr>
      <w:r w:rsidRPr="001269D7">
        <w:rPr>
          <w:rStyle w:val="2a"/>
          <w:b w:val="0"/>
        </w:rPr>
        <w:t xml:space="preserve">Уровневый подход к представлению и интерпретации результатов </w:t>
      </w:r>
      <w:r w:rsidRPr="001269D7">
        <w:t xml:space="preserve">реализуется за счет фиксации различных уровней достижения </w:t>
      </w:r>
      <w:proofErr w:type="gramStart"/>
      <w:r w:rsidRPr="001269D7">
        <w:t>обучающимися</w:t>
      </w:r>
      <w:proofErr w:type="gramEnd"/>
      <w:r w:rsidRPr="001269D7">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1269D7">
        <w:t>обучающихся</w:t>
      </w:r>
      <w:proofErr w:type="gramEnd"/>
      <w:r w:rsidRPr="001269D7">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8F3BFE" w:rsidRPr="001269D7" w:rsidRDefault="00742D4B" w:rsidP="008F3BFE">
      <w:pPr>
        <w:pStyle w:val="210"/>
        <w:shd w:val="clear" w:color="auto" w:fill="auto"/>
        <w:spacing w:line="240" w:lineRule="auto"/>
        <w:ind w:firstLine="760"/>
      </w:pPr>
      <w:r w:rsidRPr="001269D7">
        <w:rPr>
          <w:rStyle w:val="2a"/>
          <w:b w:val="0"/>
        </w:rPr>
        <w:t xml:space="preserve">Комплексный подход </w:t>
      </w:r>
      <w:r w:rsidRPr="001269D7">
        <w:t>к оценке образовательных достижений реализуется путем</w:t>
      </w:r>
    </w:p>
    <w:p w:rsidR="008F3BFE" w:rsidRPr="001269D7" w:rsidRDefault="00742D4B" w:rsidP="009206C7">
      <w:pPr>
        <w:pStyle w:val="210"/>
        <w:numPr>
          <w:ilvl w:val="0"/>
          <w:numId w:val="119"/>
        </w:numPr>
        <w:shd w:val="clear" w:color="auto" w:fill="auto"/>
        <w:spacing w:line="240" w:lineRule="auto"/>
      </w:pPr>
      <w:r w:rsidRPr="001269D7">
        <w:t>оценки трех групп результатов:</w:t>
      </w:r>
      <w:r w:rsidRPr="001269D7">
        <w:tab/>
        <w:t>предметных, личностных,</w:t>
      </w:r>
      <w:r w:rsidR="008F3BFE" w:rsidRPr="001269D7">
        <w:t xml:space="preserve"> </w:t>
      </w:r>
      <w:r w:rsidRPr="001269D7">
        <w:t>метапредметных (регулятивных, коммуникативных и познавательных универсальных учебных действий);</w:t>
      </w:r>
    </w:p>
    <w:p w:rsidR="008F3BFE" w:rsidRPr="001269D7" w:rsidRDefault="00742D4B" w:rsidP="009206C7">
      <w:pPr>
        <w:pStyle w:val="210"/>
        <w:numPr>
          <w:ilvl w:val="0"/>
          <w:numId w:val="119"/>
        </w:numPr>
        <w:shd w:val="clear" w:color="auto" w:fill="auto"/>
        <w:spacing w:line="240" w:lineRule="auto"/>
      </w:pPr>
      <w:r w:rsidRPr="001269D7">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8F3BFE" w:rsidRPr="001269D7" w:rsidRDefault="00742D4B" w:rsidP="009206C7">
      <w:pPr>
        <w:pStyle w:val="210"/>
        <w:numPr>
          <w:ilvl w:val="0"/>
          <w:numId w:val="119"/>
        </w:numPr>
        <w:shd w:val="clear" w:color="auto" w:fill="auto"/>
        <w:spacing w:line="240" w:lineRule="auto"/>
      </w:pPr>
      <w:r w:rsidRPr="001269D7">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0A0869" w:rsidRPr="001269D7" w:rsidRDefault="00742D4B" w:rsidP="009206C7">
      <w:pPr>
        <w:pStyle w:val="210"/>
        <w:numPr>
          <w:ilvl w:val="0"/>
          <w:numId w:val="119"/>
        </w:numPr>
        <w:shd w:val="clear" w:color="auto" w:fill="auto"/>
        <w:spacing w:line="240" w:lineRule="auto"/>
      </w:pPr>
      <w:r w:rsidRPr="001269D7">
        <w:t>использования раз</w:t>
      </w:r>
      <w:r w:rsidR="00D721B6" w:rsidRPr="001269D7">
        <w:t>ноо</w:t>
      </w:r>
      <w:r w:rsidRPr="001269D7">
        <w:t>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0A0869" w:rsidRPr="001269D7" w:rsidRDefault="00742D4B" w:rsidP="008F3BFE">
      <w:pPr>
        <w:pStyle w:val="54"/>
        <w:keepNext/>
        <w:keepLines/>
        <w:shd w:val="clear" w:color="auto" w:fill="auto"/>
        <w:spacing w:before="0" w:after="0" w:line="240" w:lineRule="auto"/>
        <w:ind w:firstLine="760"/>
        <w:jc w:val="both"/>
        <w:rPr>
          <w:b w:val="0"/>
        </w:rPr>
      </w:pPr>
      <w:bookmarkStart w:id="19" w:name="bookmark89"/>
      <w:r w:rsidRPr="001269D7">
        <w:rPr>
          <w:b w:val="0"/>
        </w:rPr>
        <w:t>Особенности оценки личностных, метапредметных и</w:t>
      </w:r>
      <w:bookmarkStart w:id="20" w:name="bookmark90"/>
      <w:bookmarkEnd w:id="19"/>
      <w:r w:rsidR="008F3BFE" w:rsidRPr="001269D7">
        <w:rPr>
          <w:b w:val="0"/>
        </w:rPr>
        <w:t xml:space="preserve"> </w:t>
      </w:r>
      <w:r w:rsidRPr="001269D7">
        <w:rPr>
          <w:b w:val="0"/>
        </w:rPr>
        <w:t>предметных результатов</w:t>
      </w:r>
      <w:bookmarkEnd w:id="20"/>
    </w:p>
    <w:p w:rsidR="000A0869" w:rsidRPr="001269D7" w:rsidRDefault="00742D4B" w:rsidP="008F3BFE">
      <w:pPr>
        <w:pStyle w:val="81"/>
        <w:shd w:val="clear" w:color="auto" w:fill="auto"/>
        <w:spacing w:after="0" w:line="240" w:lineRule="auto"/>
        <w:ind w:firstLine="760"/>
        <w:jc w:val="both"/>
      </w:pPr>
      <w:r w:rsidRPr="001269D7">
        <w:rPr>
          <w:b w:val="0"/>
          <w:i/>
        </w:rPr>
        <w:t>Особеннос</w:t>
      </w:r>
      <w:r w:rsidR="008F3BFE" w:rsidRPr="001269D7">
        <w:rPr>
          <w:b w:val="0"/>
          <w:i/>
        </w:rPr>
        <w:t xml:space="preserve">ти оценки личностных результатов. </w:t>
      </w:r>
      <w:r w:rsidRPr="001269D7">
        <w:rPr>
          <w:b w:val="0"/>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0A0869" w:rsidRPr="001269D7" w:rsidRDefault="00742D4B" w:rsidP="009D683C">
      <w:pPr>
        <w:pStyle w:val="210"/>
        <w:shd w:val="clear" w:color="auto" w:fill="auto"/>
        <w:spacing w:line="240" w:lineRule="auto"/>
        <w:ind w:firstLine="760"/>
      </w:pPr>
      <w:r w:rsidRPr="001269D7">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w:t>
      </w:r>
      <w:proofErr w:type="gramStart"/>
      <w:r w:rsidRPr="001269D7">
        <w:t>три основные блока</w:t>
      </w:r>
      <w:proofErr w:type="gramEnd"/>
      <w:r w:rsidRPr="001269D7">
        <w:t>:</w:t>
      </w:r>
    </w:p>
    <w:p w:rsidR="000A0869" w:rsidRPr="001269D7" w:rsidRDefault="00742D4B" w:rsidP="00A115A9">
      <w:pPr>
        <w:pStyle w:val="210"/>
        <w:numPr>
          <w:ilvl w:val="0"/>
          <w:numId w:val="2"/>
        </w:numPr>
        <w:shd w:val="clear" w:color="auto" w:fill="auto"/>
        <w:tabs>
          <w:tab w:val="left" w:pos="1092"/>
        </w:tabs>
        <w:spacing w:line="240" w:lineRule="auto"/>
        <w:ind w:firstLine="760"/>
      </w:pPr>
      <w:r w:rsidRPr="001269D7">
        <w:t>сформированность основ гражданской идентичности личности;</w:t>
      </w:r>
    </w:p>
    <w:p w:rsidR="000A0869" w:rsidRPr="001269D7" w:rsidRDefault="00742D4B" w:rsidP="00A115A9">
      <w:pPr>
        <w:pStyle w:val="210"/>
        <w:numPr>
          <w:ilvl w:val="0"/>
          <w:numId w:val="2"/>
        </w:numPr>
        <w:shd w:val="clear" w:color="auto" w:fill="auto"/>
        <w:tabs>
          <w:tab w:val="left" w:pos="1071"/>
        </w:tabs>
        <w:spacing w:line="240" w:lineRule="auto"/>
        <w:ind w:firstLine="760"/>
      </w:pPr>
      <w:r w:rsidRPr="001269D7">
        <w:t xml:space="preserve">сформированность индивидуальной учебной самостоятельности, включая умение строить жизненные профессиональные планы с учетом </w:t>
      </w:r>
      <w:r w:rsidRPr="001269D7">
        <w:lastRenderedPageBreak/>
        <w:t>конкретных перспектив социального развития;</w:t>
      </w:r>
    </w:p>
    <w:p w:rsidR="000A0869" w:rsidRPr="001269D7" w:rsidRDefault="00742D4B" w:rsidP="00A115A9">
      <w:pPr>
        <w:pStyle w:val="210"/>
        <w:numPr>
          <w:ilvl w:val="0"/>
          <w:numId w:val="2"/>
        </w:numPr>
        <w:shd w:val="clear" w:color="auto" w:fill="auto"/>
        <w:tabs>
          <w:tab w:val="left" w:pos="1076"/>
        </w:tabs>
        <w:spacing w:line="240" w:lineRule="auto"/>
        <w:ind w:firstLine="760"/>
      </w:pPr>
      <w:r w:rsidRPr="001269D7">
        <w:t>сформированность социальных компетенций, включая ценностно</w:t>
      </w:r>
      <w:r w:rsidRPr="001269D7">
        <w:softHyphen/>
        <w:t>смысловые установки и моральные нормы, опыт социальных и межличностных отношений, правосознание.</w:t>
      </w:r>
    </w:p>
    <w:p w:rsidR="000A0869" w:rsidRPr="001269D7" w:rsidRDefault="00742D4B" w:rsidP="009D683C">
      <w:pPr>
        <w:pStyle w:val="210"/>
        <w:shd w:val="clear" w:color="auto" w:fill="auto"/>
        <w:spacing w:line="240" w:lineRule="auto"/>
        <w:ind w:firstLine="760"/>
      </w:pPr>
      <w:r w:rsidRPr="001269D7">
        <w:t xml:space="preserve">В соответствии с требованиями ФГОС достижение личностных результатов </w:t>
      </w:r>
      <w:r w:rsidRPr="001269D7">
        <w:rPr>
          <w:rStyle w:val="230"/>
          <w:u w:val="none"/>
        </w:rPr>
        <w:t>не выносится</w:t>
      </w:r>
      <w:r w:rsidRPr="001269D7">
        <w:t xml:space="preserve"> на итоговую оценку обучающихся, а является предметом оценки эффективности воспитательно-образовательной деятельности </w:t>
      </w:r>
      <w:r w:rsidR="003E6D24" w:rsidRPr="001269D7">
        <w:t>АО Школа № 21</w:t>
      </w:r>
      <w:r w:rsidRPr="001269D7">
        <w:t xml:space="preserve"> и образовательных систем разного уровня. Поэтому оценка этих результатов образовательной деятельности осуществляется в ходе </w:t>
      </w:r>
      <w:r w:rsidRPr="001269D7">
        <w:rPr>
          <w:rStyle w:val="230"/>
        </w:rPr>
        <w:t>внешних</w:t>
      </w:r>
      <w:r w:rsidR="008F3BFE" w:rsidRPr="001269D7">
        <w:rPr>
          <w:rStyle w:val="230"/>
        </w:rPr>
        <w:t xml:space="preserve"> </w:t>
      </w:r>
      <w:r w:rsidRPr="001269D7">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8F3BFE" w:rsidRPr="001269D7" w:rsidRDefault="00742D4B" w:rsidP="008F3BFE">
      <w:pPr>
        <w:pStyle w:val="210"/>
        <w:shd w:val="clear" w:color="auto" w:fill="auto"/>
        <w:spacing w:line="240" w:lineRule="auto"/>
        <w:ind w:firstLine="760"/>
      </w:pPr>
      <w:r w:rsidRPr="001269D7">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1269D7">
        <w:t>в</w:t>
      </w:r>
      <w:proofErr w:type="gramEnd"/>
      <w:r w:rsidRPr="001269D7">
        <w:t>:</w:t>
      </w:r>
    </w:p>
    <w:p w:rsidR="008F3BFE" w:rsidRPr="001269D7" w:rsidRDefault="00742D4B" w:rsidP="009206C7">
      <w:pPr>
        <w:pStyle w:val="210"/>
        <w:numPr>
          <w:ilvl w:val="0"/>
          <w:numId w:val="121"/>
        </w:numPr>
        <w:shd w:val="clear" w:color="auto" w:fill="auto"/>
        <w:spacing w:line="240" w:lineRule="auto"/>
      </w:pPr>
      <w:proofErr w:type="gramStart"/>
      <w:r w:rsidRPr="001269D7">
        <w:t>соблюдении</w:t>
      </w:r>
      <w:proofErr w:type="gramEnd"/>
      <w:r w:rsidRPr="001269D7">
        <w:t xml:space="preserve"> норм и правил поведения,</w:t>
      </w:r>
      <w:r w:rsidRPr="001269D7">
        <w:tab/>
        <w:t>принятых в</w:t>
      </w:r>
      <w:r w:rsidR="008F3BFE" w:rsidRPr="001269D7">
        <w:t xml:space="preserve"> </w:t>
      </w:r>
      <w:r w:rsidR="003E6D24" w:rsidRPr="001269D7">
        <w:t>АО Школа № 21</w:t>
      </w:r>
      <w:r w:rsidRPr="001269D7">
        <w:t>;</w:t>
      </w:r>
    </w:p>
    <w:p w:rsidR="008F3BFE" w:rsidRPr="001269D7" w:rsidRDefault="00742D4B" w:rsidP="009206C7">
      <w:pPr>
        <w:pStyle w:val="210"/>
        <w:numPr>
          <w:ilvl w:val="0"/>
          <w:numId w:val="121"/>
        </w:numPr>
        <w:shd w:val="clear" w:color="auto" w:fill="auto"/>
        <w:spacing w:line="240" w:lineRule="auto"/>
      </w:pPr>
      <w:proofErr w:type="gramStart"/>
      <w:r w:rsidRPr="001269D7">
        <w:t>участии</w:t>
      </w:r>
      <w:proofErr w:type="gramEnd"/>
      <w:r w:rsidRPr="001269D7">
        <w:t xml:space="preserve"> в общественной жизни </w:t>
      </w:r>
      <w:r w:rsidR="003E6D24" w:rsidRPr="001269D7">
        <w:t>АО Школа № 21</w:t>
      </w:r>
      <w:r w:rsidRPr="001269D7">
        <w:t>, ближайшего социального окружения, страны, общественно-полезной деятельности;</w:t>
      </w:r>
    </w:p>
    <w:p w:rsidR="008F3BFE" w:rsidRPr="001269D7" w:rsidRDefault="00742D4B" w:rsidP="009206C7">
      <w:pPr>
        <w:pStyle w:val="210"/>
        <w:numPr>
          <w:ilvl w:val="0"/>
          <w:numId w:val="121"/>
        </w:numPr>
        <w:shd w:val="clear" w:color="auto" w:fill="auto"/>
        <w:spacing w:line="240" w:lineRule="auto"/>
      </w:pPr>
      <w:r w:rsidRPr="001269D7">
        <w:t>ответственности за результаты обучения;</w:t>
      </w:r>
    </w:p>
    <w:p w:rsidR="008F3BFE" w:rsidRPr="001269D7" w:rsidRDefault="00742D4B" w:rsidP="009206C7">
      <w:pPr>
        <w:pStyle w:val="210"/>
        <w:numPr>
          <w:ilvl w:val="0"/>
          <w:numId w:val="121"/>
        </w:numPr>
        <w:shd w:val="clear" w:color="auto" w:fill="auto"/>
        <w:spacing w:line="240" w:lineRule="auto"/>
      </w:pPr>
      <w:r w:rsidRPr="001269D7">
        <w:t>готовности и способности делать осознанный</w:t>
      </w:r>
      <w:r w:rsidRPr="001269D7">
        <w:tab/>
        <w:t>выбор своей</w:t>
      </w:r>
      <w:r w:rsidR="008F3BFE" w:rsidRPr="001269D7">
        <w:t xml:space="preserve"> </w:t>
      </w:r>
      <w:r w:rsidRPr="001269D7">
        <w:t>образовательной траектории, в том числе выбор профессии;</w:t>
      </w:r>
    </w:p>
    <w:p w:rsidR="000A0869" w:rsidRPr="001269D7" w:rsidRDefault="00742D4B" w:rsidP="009206C7">
      <w:pPr>
        <w:pStyle w:val="210"/>
        <w:numPr>
          <w:ilvl w:val="0"/>
          <w:numId w:val="121"/>
        </w:numPr>
        <w:shd w:val="clear" w:color="auto" w:fill="auto"/>
        <w:spacing w:line="240" w:lineRule="auto"/>
      </w:pPr>
      <w:r w:rsidRPr="001269D7">
        <w:t xml:space="preserve">ценностно-смысловых </w:t>
      </w:r>
      <w:proofErr w:type="gramStart"/>
      <w:r w:rsidRPr="001269D7">
        <w:t>установках</w:t>
      </w:r>
      <w:proofErr w:type="gramEnd"/>
      <w:r w:rsidRPr="001269D7">
        <w:t xml:space="preserve"> обучающихся,</w:t>
      </w:r>
      <w:r w:rsidRPr="001269D7">
        <w:tab/>
        <w:t>формируемых</w:t>
      </w:r>
      <w:r w:rsidR="008F3BFE" w:rsidRPr="001269D7">
        <w:t xml:space="preserve"> </w:t>
      </w:r>
      <w:r w:rsidRPr="001269D7">
        <w:t>средствами различных предметов в рамках системы общего образования.</w:t>
      </w:r>
    </w:p>
    <w:p w:rsidR="000A0869" w:rsidRPr="001269D7" w:rsidRDefault="00742D4B" w:rsidP="009D683C">
      <w:pPr>
        <w:pStyle w:val="210"/>
        <w:shd w:val="clear" w:color="auto" w:fill="auto"/>
        <w:spacing w:line="240" w:lineRule="auto"/>
        <w:ind w:firstLine="760"/>
      </w:pPr>
      <w:r w:rsidRPr="001269D7">
        <w:t xml:space="preserve">Внутришкольный мониторинг организуется администрацией </w:t>
      </w:r>
      <w:r w:rsidR="003E6D24" w:rsidRPr="001269D7">
        <w:t>АО Школа № 21</w:t>
      </w:r>
      <w:r w:rsidRPr="001269D7">
        <w:t xml:space="preserve"> и осуществляется классным руководителем преимущественно на основе ежедневных наблюдений в ходе учебных за</w:t>
      </w:r>
      <w:r w:rsidR="00E05D97" w:rsidRPr="001269D7">
        <w:t>нятий и внеурочной деятельности</w:t>
      </w:r>
      <w:r w:rsidRPr="001269D7">
        <w:t>.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0A0869" w:rsidRPr="001269D7" w:rsidRDefault="00742D4B" w:rsidP="008F3BFE">
      <w:pPr>
        <w:pStyle w:val="81"/>
        <w:shd w:val="clear" w:color="auto" w:fill="auto"/>
        <w:spacing w:after="0" w:line="240" w:lineRule="auto"/>
        <w:ind w:firstLine="760"/>
        <w:jc w:val="both"/>
      </w:pPr>
      <w:r w:rsidRPr="001269D7">
        <w:rPr>
          <w:b w:val="0"/>
          <w:i/>
        </w:rPr>
        <w:t>Особенности оценки метапредметных результатов</w:t>
      </w:r>
      <w:r w:rsidR="008F3BFE" w:rsidRPr="001269D7">
        <w:rPr>
          <w:b w:val="0"/>
          <w:i/>
        </w:rPr>
        <w:t xml:space="preserve">. </w:t>
      </w:r>
      <w:r w:rsidRPr="001269D7">
        <w:rPr>
          <w:b w:val="0"/>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8F3BFE" w:rsidRPr="001269D7" w:rsidRDefault="00742D4B" w:rsidP="008F3BFE">
      <w:pPr>
        <w:pStyle w:val="210"/>
        <w:shd w:val="clear" w:color="auto" w:fill="auto"/>
        <w:spacing w:line="240" w:lineRule="auto"/>
        <w:ind w:firstLine="760"/>
      </w:pPr>
      <w:r w:rsidRPr="001269D7">
        <w:t xml:space="preserve">Основным </w:t>
      </w:r>
      <w:r w:rsidRPr="001269D7">
        <w:rPr>
          <w:rStyle w:val="2a"/>
          <w:b w:val="0"/>
        </w:rPr>
        <w:t xml:space="preserve">объектом и предметом </w:t>
      </w:r>
      <w:r w:rsidRPr="001269D7">
        <w:t>оценки метапредметных результатов являются:</w:t>
      </w:r>
    </w:p>
    <w:p w:rsidR="008F3BFE" w:rsidRPr="001269D7" w:rsidRDefault="00742D4B" w:rsidP="009206C7">
      <w:pPr>
        <w:pStyle w:val="210"/>
        <w:numPr>
          <w:ilvl w:val="0"/>
          <w:numId w:val="122"/>
        </w:numPr>
        <w:shd w:val="clear" w:color="auto" w:fill="auto"/>
        <w:spacing w:line="240" w:lineRule="auto"/>
      </w:pPr>
      <w:r w:rsidRPr="001269D7">
        <w:t>способность и готовность к освоению систематических знаний, их самостоятельному пополнению, переносу и интеграции;</w:t>
      </w:r>
    </w:p>
    <w:p w:rsidR="008F3BFE" w:rsidRPr="001269D7" w:rsidRDefault="00742D4B" w:rsidP="009206C7">
      <w:pPr>
        <w:pStyle w:val="210"/>
        <w:numPr>
          <w:ilvl w:val="0"/>
          <w:numId w:val="122"/>
        </w:numPr>
        <w:shd w:val="clear" w:color="auto" w:fill="auto"/>
        <w:spacing w:line="240" w:lineRule="auto"/>
      </w:pPr>
      <w:r w:rsidRPr="001269D7">
        <w:t>способность работать с информацией;</w:t>
      </w:r>
    </w:p>
    <w:p w:rsidR="008F3BFE" w:rsidRPr="001269D7" w:rsidRDefault="00742D4B" w:rsidP="009206C7">
      <w:pPr>
        <w:pStyle w:val="210"/>
        <w:numPr>
          <w:ilvl w:val="0"/>
          <w:numId w:val="122"/>
        </w:numPr>
        <w:shd w:val="clear" w:color="auto" w:fill="auto"/>
        <w:spacing w:line="240" w:lineRule="auto"/>
      </w:pPr>
      <w:r w:rsidRPr="001269D7">
        <w:lastRenderedPageBreak/>
        <w:t>способность к сотрудничеству и коммуникации;</w:t>
      </w:r>
    </w:p>
    <w:p w:rsidR="008F3BFE" w:rsidRPr="001269D7" w:rsidRDefault="00742D4B" w:rsidP="009206C7">
      <w:pPr>
        <w:pStyle w:val="210"/>
        <w:numPr>
          <w:ilvl w:val="0"/>
          <w:numId w:val="122"/>
        </w:numPr>
        <w:shd w:val="clear" w:color="auto" w:fill="auto"/>
        <w:spacing w:line="240" w:lineRule="auto"/>
      </w:pPr>
      <w:r w:rsidRPr="001269D7">
        <w:t>способность к решению личностно и социально значимых проблем и воплощению найденных решений в практику;</w:t>
      </w:r>
    </w:p>
    <w:p w:rsidR="008F3BFE" w:rsidRPr="001269D7" w:rsidRDefault="00742D4B" w:rsidP="009206C7">
      <w:pPr>
        <w:pStyle w:val="210"/>
        <w:numPr>
          <w:ilvl w:val="0"/>
          <w:numId w:val="122"/>
        </w:numPr>
        <w:shd w:val="clear" w:color="auto" w:fill="auto"/>
        <w:spacing w:line="240" w:lineRule="auto"/>
      </w:pPr>
      <w:r w:rsidRPr="001269D7">
        <w:t>способность и готовность к использованию ИКТ в целях обучения и развития;</w:t>
      </w:r>
    </w:p>
    <w:p w:rsidR="000A0869" w:rsidRPr="001269D7" w:rsidRDefault="00742D4B" w:rsidP="009206C7">
      <w:pPr>
        <w:pStyle w:val="210"/>
        <w:numPr>
          <w:ilvl w:val="0"/>
          <w:numId w:val="122"/>
        </w:numPr>
        <w:shd w:val="clear" w:color="auto" w:fill="auto"/>
        <w:spacing w:line="240" w:lineRule="auto"/>
      </w:pPr>
      <w:r w:rsidRPr="001269D7">
        <w:t>способность к самоорганизации, саморегуляции и рефлексии.</w:t>
      </w:r>
    </w:p>
    <w:p w:rsidR="000A0869" w:rsidRPr="001269D7" w:rsidRDefault="00742D4B" w:rsidP="009D683C">
      <w:pPr>
        <w:pStyle w:val="210"/>
        <w:shd w:val="clear" w:color="auto" w:fill="auto"/>
        <w:spacing w:line="240" w:lineRule="auto"/>
        <w:ind w:firstLine="740"/>
      </w:pPr>
      <w:r w:rsidRPr="001269D7">
        <w:t>Оценка достижения метапредметных результатов осуществляется</w:t>
      </w:r>
    </w:p>
    <w:p w:rsidR="000A0869" w:rsidRPr="001269D7" w:rsidRDefault="00742D4B" w:rsidP="009D683C">
      <w:pPr>
        <w:pStyle w:val="210"/>
        <w:shd w:val="clear" w:color="auto" w:fill="auto"/>
        <w:spacing w:line="240" w:lineRule="auto"/>
        <w:ind w:firstLine="0"/>
      </w:pPr>
      <w:r w:rsidRPr="001269D7">
        <w:t xml:space="preserve">администрацией </w:t>
      </w:r>
      <w:r w:rsidR="003E6D24" w:rsidRPr="001269D7">
        <w:t>АО Школа № 21</w:t>
      </w:r>
      <w:r w:rsidRPr="001269D7">
        <w:t xml:space="preserve"> в ходе </w:t>
      </w:r>
      <w:r w:rsidRPr="001269D7">
        <w:rPr>
          <w:rStyle w:val="2a"/>
          <w:b w:val="0"/>
        </w:rPr>
        <w:t>внутришкольного мониторинга</w:t>
      </w:r>
      <w:r w:rsidRPr="001269D7">
        <w:t xml:space="preserve">.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1269D7">
        <w:t>ИКТ-компетентности</w:t>
      </w:r>
      <w:proofErr w:type="gramEnd"/>
      <w:r w:rsidRPr="001269D7">
        <w:t>, сформированности регулятивных, коммуникативных и познавательных учебных действий.</w:t>
      </w:r>
    </w:p>
    <w:p w:rsidR="008F3BFE" w:rsidRPr="001269D7" w:rsidRDefault="00742D4B" w:rsidP="008F3BFE">
      <w:pPr>
        <w:pStyle w:val="210"/>
        <w:shd w:val="clear" w:color="auto" w:fill="auto"/>
        <w:spacing w:line="240" w:lineRule="auto"/>
        <w:ind w:firstLine="740"/>
      </w:pPr>
      <w:r w:rsidRPr="001269D7">
        <w:t>Наиболее адекватными формами оценки</w:t>
      </w:r>
    </w:p>
    <w:p w:rsidR="008F3BFE" w:rsidRPr="001269D7" w:rsidRDefault="00742D4B" w:rsidP="009206C7">
      <w:pPr>
        <w:pStyle w:val="210"/>
        <w:numPr>
          <w:ilvl w:val="0"/>
          <w:numId w:val="123"/>
        </w:numPr>
        <w:shd w:val="clear" w:color="auto" w:fill="auto"/>
        <w:spacing w:line="240" w:lineRule="auto"/>
      </w:pPr>
      <w:r w:rsidRPr="001269D7">
        <w:t>читательской грамотности служит письменная работа на межпредметной основе;</w:t>
      </w:r>
    </w:p>
    <w:p w:rsidR="008F3BFE" w:rsidRPr="001269D7" w:rsidRDefault="00742D4B" w:rsidP="009206C7">
      <w:pPr>
        <w:pStyle w:val="210"/>
        <w:numPr>
          <w:ilvl w:val="0"/>
          <w:numId w:val="123"/>
        </w:numPr>
        <w:shd w:val="clear" w:color="auto" w:fill="auto"/>
        <w:spacing w:line="240" w:lineRule="auto"/>
      </w:pPr>
      <w:proofErr w:type="gramStart"/>
      <w:r w:rsidRPr="001269D7">
        <w:t>ИКТ-компетентности</w:t>
      </w:r>
      <w:proofErr w:type="gramEnd"/>
      <w:r w:rsidRPr="001269D7">
        <w:t xml:space="preserve"> - практическая работа в сочетании с письменной (компьютеризованной) частью;</w:t>
      </w:r>
    </w:p>
    <w:p w:rsidR="000A0869" w:rsidRPr="001269D7" w:rsidRDefault="00742D4B" w:rsidP="009206C7">
      <w:pPr>
        <w:pStyle w:val="210"/>
        <w:numPr>
          <w:ilvl w:val="0"/>
          <w:numId w:val="123"/>
        </w:numPr>
        <w:shd w:val="clear" w:color="auto" w:fill="auto"/>
        <w:spacing w:line="240" w:lineRule="auto"/>
      </w:pPr>
      <w:r w:rsidRPr="001269D7">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0A0869" w:rsidRPr="001269D7" w:rsidRDefault="00742D4B" w:rsidP="009D683C">
      <w:pPr>
        <w:pStyle w:val="210"/>
        <w:shd w:val="clear" w:color="auto" w:fill="auto"/>
        <w:spacing w:line="240" w:lineRule="auto"/>
        <w:ind w:firstLine="740"/>
      </w:pPr>
      <w:r w:rsidRPr="001269D7">
        <w:t>Каждый из перечисленных видов диагностик проводится с периодичностью не менее</w:t>
      </w:r>
      <w:proofErr w:type="gramStart"/>
      <w:r w:rsidRPr="001269D7">
        <w:t>,</w:t>
      </w:r>
      <w:proofErr w:type="gramEnd"/>
      <w:r w:rsidRPr="001269D7">
        <w:t xml:space="preserve"> чем один раз в два года.</w:t>
      </w:r>
    </w:p>
    <w:p w:rsidR="000A0869" w:rsidRPr="001269D7" w:rsidRDefault="00742D4B" w:rsidP="009D683C">
      <w:pPr>
        <w:pStyle w:val="210"/>
        <w:shd w:val="clear" w:color="auto" w:fill="auto"/>
        <w:spacing w:line="240" w:lineRule="auto"/>
        <w:ind w:firstLine="740"/>
      </w:pPr>
      <w:r w:rsidRPr="001269D7">
        <w:t xml:space="preserve">Основной процедурой </w:t>
      </w:r>
      <w:r w:rsidRPr="001269D7">
        <w:rPr>
          <w:rStyle w:val="2a"/>
          <w:b w:val="0"/>
        </w:rPr>
        <w:t xml:space="preserve">итоговой оценки </w:t>
      </w:r>
      <w:r w:rsidRPr="001269D7">
        <w:t xml:space="preserve">достижения метапредметных результатов является </w:t>
      </w:r>
      <w:r w:rsidRPr="001269D7">
        <w:rPr>
          <w:rStyle w:val="2a"/>
          <w:b w:val="0"/>
        </w:rPr>
        <w:t xml:space="preserve">защита итогового </w:t>
      </w:r>
      <w:proofErr w:type="gramStart"/>
      <w:r w:rsidRPr="001269D7">
        <w:rPr>
          <w:rStyle w:val="2a"/>
          <w:b w:val="0"/>
        </w:rPr>
        <w:t>индивидуального проекта</w:t>
      </w:r>
      <w:proofErr w:type="gramEnd"/>
      <w:r w:rsidRPr="001269D7">
        <w:t>.</w:t>
      </w:r>
    </w:p>
    <w:p w:rsidR="000A0869" w:rsidRPr="001269D7" w:rsidRDefault="00742D4B" w:rsidP="00FA2E96">
      <w:pPr>
        <w:pStyle w:val="210"/>
        <w:shd w:val="clear" w:color="auto" w:fill="auto"/>
        <w:spacing w:line="240" w:lineRule="auto"/>
        <w:ind w:firstLine="740"/>
      </w:pPr>
      <w:r w:rsidRPr="001269D7">
        <w:t>Итоговой проект представляет собой учебный проект, выполняемый</w:t>
      </w:r>
      <w:r w:rsidR="00FA2E96" w:rsidRPr="001269D7">
        <w:t xml:space="preserve"> </w:t>
      </w:r>
      <w:r w:rsidRPr="001269D7">
        <w:t>обучающимся в рамках одного или нескольких учебных предметов с целью</w:t>
      </w:r>
      <w:r w:rsidR="00FA2E96" w:rsidRPr="001269D7">
        <w:t xml:space="preserve"> </w:t>
      </w:r>
      <w:r w:rsidRPr="001269D7">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A0869" w:rsidRPr="001269D7" w:rsidRDefault="00742D4B" w:rsidP="009D683C">
      <w:pPr>
        <w:pStyle w:val="210"/>
        <w:shd w:val="clear" w:color="auto" w:fill="auto"/>
        <w:spacing w:line="240" w:lineRule="auto"/>
        <w:ind w:firstLine="740"/>
      </w:pPr>
      <w:r w:rsidRPr="001269D7">
        <w:t>Результатом (продуктом) проектной деятельности может быть любая из следующих работ:</w:t>
      </w:r>
    </w:p>
    <w:p w:rsidR="000A0869" w:rsidRPr="001269D7" w:rsidRDefault="00742D4B" w:rsidP="009D683C">
      <w:pPr>
        <w:pStyle w:val="210"/>
        <w:shd w:val="clear" w:color="auto" w:fill="auto"/>
        <w:tabs>
          <w:tab w:val="left" w:pos="1057"/>
        </w:tabs>
        <w:spacing w:line="240" w:lineRule="auto"/>
        <w:ind w:firstLine="740"/>
      </w:pPr>
      <w:r w:rsidRPr="001269D7">
        <w:t>а)</w:t>
      </w:r>
      <w:r w:rsidRPr="001269D7">
        <w:tab/>
        <w:t>письменная работа (эссе, реферат, аналитические материалы, обзорные материалы, отчеты о проведенных исследованиях, стендовый доклад и др.);</w:t>
      </w:r>
    </w:p>
    <w:p w:rsidR="000A0869" w:rsidRPr="001269D7" w:rsidRDefault="00742D4B" w:rsidP="009D683C">
      <w:pPr>
        <w:pStyle w:val="210"/>
        <w:shd w:val="clear" w:color="auto" w:fill="auto"/>
        <w:tabs>
          <w:tab w:val="left" w:pos="1081"/>
        </w:tabs>
        <w:spacing w:line="240" w:lineRule="auto"/>
        <w:ind w:firstLine="740"/>
      </w:pPr>
      <w:r w:rsidRPr="001269D7">
        <w:t>б)</w:t>
      </w:r>
      <w:r w:rsidRPr="001269D7">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A0869" w:rsidRPr="001269D7" w:rsidRDefault="00742D4B" w:rsidP="009D683C">
      <w:pPr>
        <w:pStyle w:val="210"/>
        <w:shd w:val="clear" w:color="auto" w:fill="auto"/>
        <w:tabs>
          <w:tab w:val="left" w:pos="1101"/>
        </w:tabs>
        <w:spacing w:line="240" w:lineRule="auto"/>
        <w:ind w:firstLine="740"/>
      </w:pPr>
      <w:r w:rsidRPr="001269D7">
        <w:t>в)</w:t>
      </w:r>
      <w:r w:rsidRPr="001269D7">
        <w:tab/>
        <w:t>материальный объект, макет, иное конструкторское изделие;</w:t>
      </w:r>
    </w:p>
    <w:p w:rsidR="000A0869" w:rsidRPr="001269D7" w:rsidRDefault="00742D4B" w:rsidP="009D683C">
      <w:pPr>
        <w:pStyle w:val="210"/>
        <w:shd w:val="clear" w:color="auto" w:fill="auto"/>
        <w:tabs>
          <w:tab w:val="left" w:pos="1071"/>
        </w:tabs>
        <w:spacing w:line="240" w:lineRule="auto"/>
        <w:ind w:firstLine="740"/>
      </w:pPr>
      <w:r w:rsidRPr="001269D7">
        <w:t>г)</w:t>
      </w:r>
      <w:r w:rsidRPr="001269D7">
        <w:tab/>
        <w:t>отчетные материалы по социальному проекту, которые могут включать как тексты, так и мультимедийные продукты.</w:t>
      </w:r>
    </w:p>
    <w:p w:rsidR="000A0869" w:rsidRPr="001269D7" w:rsidRDefault="00742D4B" w:rsidP="009D683C">
      <w:pPr>
        <w:pStyle w:val="210"/>
        <w:shd w:val="clear" w:color="auto" w:fill="auto"/>
        <w:spacing w:line="240" w:lineRule="auto"/>
        <w:ind w:firstLine="740"/>
      </w:pPr>
      <w:r w:rsidRPr="001269D7">
        <w:t xml:space="preserve">Требования к организации проектной деятельности, к содержанию и направленности проекта, а также критерии оценки проектной работы </w:t>
      </w:r>
      <w:r w:rsidRPr="001269D7">
        <w:lastRenderedPageBreak/>
        <w:t xml:space="preserve">разрабатываются с учетом целей и задач проектной деятельности на данном этапе образования и в соответствии с особенностями </w:t>
      </w:r>
      <w:r w:rsidR="003E6D24" w:rsidRPr="001269D7">
        <w:t>АО Школа № 21</w:t>
      </w:r>
      <w:r w:rsidRPr="001269D7">
        <w:t>.</w:t>
      </w:r>
    </w:p>
    <w:p w:rsidR="000A0869" w:rsidRPr="001269D7" w:rsidRDefault="00742D4B" w:rsidP="009D683C">
      <w:pPr>
        <w:pStyle w:val="210"/>
        <w:shd w:val="clear" w:color="auto" w:fill="auto"/>
        <w:spacing w:line="240" w:lineRule="auto"/>
        <w:ind w:firstLine="740"/>
      </w:pPr>
      <w:r w:rsidRPr="001269D7">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A0869" w:rsidRPr="001269D7" w:rsidRDefault="00742D4B" w:rsidP="009D683C">
      <w:pPr>
        <w:pStyle w:val="210"/>
        <w:shd w:val="clear" w:color="auto" w:fill="auto"/>
        <w:spacing w:line="240" w:lineRule="auto"/>
        <w:ind w:firstLine="740"/>
      </w:pPr>
      <w:r w:rsidRPr="001269D7">
        <w:t>Защита проекта осуществляется в процессе специально организованной деятельности комисс</w:t>
      </w:r>
      <w:proofErr w:type="gramStart"/>
      <w:r w:rsidRPr="001269D7">
        <w:t xml:space="preserve">ии </w:t>
      </w:r>
      <w:r w:rsidR="003E6D24" w:rsidRPr="001269D7">
        <w:t>АО</w:t>
      </w:r>
      <w:proofErr w:type="gramEnd"/>
      <w:r w:rsidR="003E6D24" w:rsidRPr="001269D7">
        <w:t xml:space="preserve"> Школа № 21</w:t>
      </w:r>
      <w:r w:rsidRPr="001269D7">
        <w:t xml:space="preserve"> или на школьной конференции.</w:t>
      </w:r>
    </w:p>
    <w:p w:rsidR="000A0869" w:rsidRPr="001269D7" w:rsidRDefault="00742D4B" w:rsidP="009D683C">
      <w:pPr>
        <w:pStyle w:val="210"/>
        <w:shd w:val="clear" w:color="auto" w:fill="auto"/>
        <w:spacing w:line="240" w:lineRule="auto"/>
        <w:ind w:firstLine="740"/>
      </w:pPr>
      <w:r w:rsidRPr="001269D7">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A0869" w:rsidRPr="001269D7" w:rsidRDefault="00742D4B" w:rsidP="00036F90">
      <w:pPr>
        <w:pStyle w:val="54"/>
        <w:keepNext/>
        <w:keepLines/>
        <w:shd w:val="clear" w:color="auto" w:fill="auto"/>
        <w:spacing w:before="0" w:after="0" w:line="240" w:lineRule="auto"/>
        <w:ind w:firstLine="740"/>
        <w:jc w:val="both"/>
      </w:pPr>
      <w:bookmarkStart w:id="21" w:name="bookmark91"/>
      <w:r w:rsidRPr="001269D7">
        <w:rPr>
          <w:b w:val="0"/>
          <w:i/>
        </w:rPr>
        <w:t>Особенности оценки предметных результатов</w:t>
      </w:r>
      <w:bookmarkEnd w:id="21"/>
      <w:r w:rsidR="00036F90" w:rsidRPr="001269D7">
        <w:rPr>
          <w:b w:val="0"/>
          <w:i/>
        </w:rPr>
        <w:t xml:space="preserve">. </w:t>
      </w:r>
      <w:r w:rsidRPr="001269D7">
        <w:rPr>
          <w:b w:val="0"/>
        </w:rPr>
        <w:t>Оценка предметных результатов представляет собой оценку достижения обучающимся планируемых результатов по отдельным предметам.</w:t>
      </w:r>
    </w:p>
    <w:p w:rsidR="000A0869" w:rsidRPr="001269D7" w:rsidRDefault="00742D4B" w:rsidP="009D683C">
      <w:pPr>
        <w:pStyle w:val="210"/>
        <w:shd w:val="clear" w:color="auto" w:fill="auto"/>
        <w:spacing w:line="240" w:lineRule="auto"/>
        <w:ind w:firstLine="740"/>
      </w:pPr>
      <w:r w:rsidRPr="001269D7">
        <w:t>Формирование этих результатов обеспечивается каждым учебным предметом.</w:t>
      </w:r>
    </w:p>
    <w:p w:rsidR="000A0869" w:rsidRPr="001269D7" w:rsidRDefault="00742D4B" w:rsidP="009D683C">
      <w:pPr>
        <w:pStyle w:val="210"/>
        <w:shd w:val="clear" w:color="auto" w:fill="auto"/>
        <w:spacing w:line="240" w:lineRule="auto"/>
        <w:ind w:firstLine="740"/>
      </w:pPr>
      <w:r w:rsidRPr="001269D7">
        <w:t>Основным предметом оценки в соответствии с требованиями ФГОС ООО является способность к решению учебно-познавательных и учебно</w:t>
      </w:r>
      <w:r w:rsidR="00036F90" w:rsidRPr="001269D7">
        <w:t>-</w:t>
      </w:r>
      <w:r w:rsidRPr="001269D7">
        <w:softHyphen/>
        <w:t>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0A0869" w:rsidRPr="001269D7" w:rsidRDefault="00742D4B" w:rsidP="009D683C">
      <w:pPr>
        <w:pStyle w:val="210"/>
        <w:shd w:val="clear" w:color="auto" w:fill="auto"/>
        <w:spacing w:line="240" w:lineRule="auto"/>
        <w:ind w:firstLine="740"/>
      </w:pPr>
      <w:r w:rsidRPr="001269D7">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3E6D24" w:rsidRPr="001269D7">
        <w:t>АО Школа № 21</w:t>
      </w:r>
      <w:r w:rsidRPr="001269D7">
        <w:t xml:space="preserve"> в ходе внутришкольного мониторинга.</w:t>
      </w:r>
    </w:p>
    <w:p w:rsidR="00036F90" w:rsidRPr="001269D7" w:rsidRDefault="00742D4B" w:rsidP="00036F90">
      <w:pPr>
        <w:pStyle w:val="210"/>
        <w:shd w:val="clear" w:color="auto" w:fill="auto"/>
        <w:spacing w:line="240" w:lineRule="auto"/>
        <w:ind w:firstLine="740"/>
      </w:pPr>
      <w:r w:rsidRPr="001269D7">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3E6D24" w:rsidRPr="001269D7">
        <w:t>АО Школа № 21</w:t>
      </w:r>
      <w:r w:rsidRPr="001269D7">
        <w:t xml:space="preserve"> и доводится до сведения учащихся и их родителей (законных представителей). Описание должно включить:</w:t>
      </w:r>
    </w:p>
    <w:p w:rsidR="00036F90" w:rsidRPr="001269D7" w:rsidRDefault="00742D4B" w:rsidP="009206C7">
      <w:pPr>
        <w:pStyle w:val="210"/>
        <w:numPr>
          <w:ilvl w:val="0"/>
          <w:numId w:val="124"/>
        </w:numPr>
        <w:shd w:val="clear" w:color="auto" w:fill="auto"/>
        <w:spacing w:line="240" w:lineRule="auto"/>
      </w:pPr>
      <w:r w:rsidRPr="001269D7">
        <w:t>список итоговых планируемых результатов с указанием этапов их формирования и способов оценки (например, текущая/тематическая; устно/ письменно/практика);</w:t>
      </w:r>
    </w:p>
    <w:p w:rsidR="00036F90" w:rsidRPr="001269D7" w:rsidRDefault="00742D4B" w:rsidP="009206C7">
      <w:pPr>
        <w:pStyle w:val="210"/>
        <w:numPr>
          <w:ilvl w:val="0"/>
          <w:numId w:val="124"/>
        </w:numPr>
        <w:shd w:val="clear" w:color="auto" w:fill="auto"/>
        <w:spacing w:line="240" w:lineRule="auto"/>
      </w:pPr>
      <w:r w:rsidRPr="001269D7">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A0869" w:rsidRPr="001269D7" w:rsidRDefault="00742D4B" w:rsidP="009206C7">
      <w:pPr>
        <w:pStyle w:val="210"/>
        <w:numPr>
          <w:ilvl w:val="0"/>
          <w:numId w:val="124"/>
        </w:numPr>
        <w:shd w:val="clear" w:color="auto" w:fill="auto"/>
        <w:spacing w:line="240" w:lineRule="auto"/>
      </w:pPr>
      <w:r w:rsidRPr="001269D7">
        <w:t>график контрольных мероприятий.</w:t>
      </w:r>
    </w:p>
    <w:p w:rsidR="000A0869" w:rsidRPr="001269D7" w:rsidRDefault="00742D4B" w:rsidP="00E05D97">
      <w:pPr>
        <w:pStyle w:val="54"/>
        <w:keepNext/>
        <w:keepLines/>
        <w:shd w:val="clear" w:color="auto" w:fill="auto"/>
        <w:tabs>
          <w:tab w:val="left" w:pos="1486"/>
        </w:tabs>
        <w:spacing w:before="0" w:after="0" w:line="240" w:lineRule="auto"/>
        <w:ind w:left="760" w:firstLine="0"/>
        <w:jc w:val="both"/>
        <w:rPr>
          <w:b w:val="0"/>
          <w:i/>
        </w:rPr>
      </w:pPr>
      <w:bookmarkStart w:id="22" w:name="bookmark92"/>
      <w:r w:rsidRPr="001269D7">
        <w:rPr>
          <w:b w:val="0"/>
          <w:i/>
        </w:rPr>
        <w:t>Организация и содержание оценочных процедур</w:t>
      </w:r>
      <w:bookmarkEnd w:id="22"/>
      <w:r w:rsidR="00036F90" w:rsidRPr="001269D7">
        <w:rPr>
          <w:b w:val="0"/>
          <w:i/>
        </w:rPr>
        <w:t>.</w:t>
      </w:r>
    </w:p>
    <w:p w:rsidR="000A0869" w:rsidRPr="001269D7" w:rsidRDefault="00742D4B" w:rsidP="00FA2E96">
      <w:pPr>
        <w:pStyle w:val="210"/>
        <w:shd w:val="clear" w:color="auto" w:fill="auto"/>
        <w:tabs>
          <w:tab w:val="left" w:pos="3514"/>
          <w:tab w:val="left" w:pos="6504"/>
          <w:tab w:val="left" w:pos="8021"/>
        </w:tabs>
        <w:spacing w:line="240" w:lineRule="auto"/>
        <w:ind w:firstLine="760"/>
      </w:pPr>
      <w:r w:rsidRPr="001269D7">
        <w:rPr>
          <w:rStyle w:val="2a"/>
          <w:b w:val="0"/>
        </w:rPr>
        <w:t xml:space="preserve">Стартовая диагностика </w:t>
      </w:r>
      <w:r w:rsidRPr="001269D7">
        <w:t xml:space="preserve">представляет собой процедуру </w:t>
      </w:r>
      <w:r w:rsidRPr="001269D7">
        <w:rPr>
          <w:rStyle w:val="2a"/>
          <w:b w:val="0"/>
        </w:rPr>
        <w:t xml:space="preserve">оценки готовности к обучению </w:t>
      </w:r>
      <w:r w:rsidRPr="001269D7">
        <w:t xml:space="preserve">на данном уровне образования. Проводится администрацией </w:t>
      </w:r>
      <w:r w:rsidR="003E6D24" w:rsidRPr="001269D7">
        <w:t>АО Школа № 21</w:t>
      </w:r>
      <w:r w:rsidRPr="001269D7">
        <w:t xml:space="preserve"> в начале </w:t>
      </w:r>
      <w:r w:rsidR="00E05D97" w:rsidRPr="001269D7">
        <w:t>учебного года</w:t>
      </w:r>
      <w:r w:rsidRPr="001269D7">
        <w:t xml:space="preserve"> и выступает как основа (точка отсчета) для оценки динамики образ</w:t>
      </w:r>
      <w:r w:rsidR="00FA2E96" w:rsidRPr="001269D7">
        <w:t xml:space="preserve">овательных достижений. Объектом оценки являются: структура </w:t>
      </w:r>
      <w:r w:rsidRPr="001269D7">
        <w:t>мотивации,</w:t>
      </w:r>
      <w:r w:rsidR="00FA2E96" w:rsidRPr="001269D7">
        <w:t xml:space="preserve"> </w:t>
      </w:r>
      <w:r w:rsidRPr="001269D7">
        <w:t>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w:t>
      </w:r>
      <w:r w:rsidRPr="001269D7">
        <w:softHyphen/>
        <w:t>символи</w:t>
      </w:r>
      <w:r w:rsidR="00FA2E96" w:rsidRPr="001269D7">
        <w:t xml:space="preserve">ческими средствами, логическими операциями. </w:t>
      </w:r>
      <w:r w:rsidRPr="001269D7">
        <w:t>Стартовая</w:t>
      </w:r>
      <w:r w:rsidR="00FA2E96" w:rsidRPr="001269D7">
        <w:t xml:space="preserve"> </w:t>
      </w:r>
      <w:r w:rsidRPr="001269D7">
        <w:lastRenderedPageBreak/>
        <w:t>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0A0869" w:rsidRPr="001269D7" w:rsidRDefault="00742D4B" w:rsidP="00E05D97">
      <w:pPr>
        <w:pStyle w:val="210"/>
        <w:shd w:val="clear" w:color="auto" w:fill="auto"/>
        <w:spacing w:line="240" w:lineRule="auto"/>
        <w:ind w:firstLine="760"/>
      </w:pPr>
      <w:r w:rsidRPr="001269D7">
        <w:rPr>
          <w:rStyle w:val="2a"/>
          <w:b w:val="0"/>
        </w:rPr>
        <w:t xml:space="preserve">Текущая оценка </w:t>
      </w:r>
      <w:r w:rsidRPr="001269D7">
        <w:t xml:space="preserve">представляет собой процедуру </w:t>
      </w:r>
      <w:r w:rsidRPr="001269D7">
        <w:rPr>
          <w:rStyle w:val="2a"/>
          <w:b w:val="0"/>
        </w:rPr>
        <w:t xml:space="preserve">оценки индивидуального продвижения </w:t>
      </w:r>
      <w:r w:rsidRPr="001269D7">
        <w:t xml:space="preserve">в освоении программы учебного предмета. Текущая оценка </w:t>
      </w:r>
      <w:r w:rsidR="00E05D97" w:rsidRPr="001269D7">
        <w:t xml:space="preserve">является </w:t>
      </w:r>
      <w:r w:rsidRPr="001269D7">
        <w:t xml:space="preserve">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1269D7">
        <w:t>этапы</w:t>
      </w:r>
      <w:proofErr w:type="gramEnd"/>
      <w:r w:rsidRPr="001269D7">
        <w:t xml:space="preserve"> освоения которых зафиксированы в тематическом планиров</w:t>
      </w:r>
      <w:r w:rsidR="00E05D97" w:rsidRPr="001269D7">
        <w:t>ании. В текущей оценке использую</w:t>
      </w:r>
      <w:r w:rsidRPr="001269D7">
        <w:t xml:space="preserve">тся </w:t>
      </w:r>
      <w:r w:rsidR="00E05D97" w:rsidRPr="001269D7">
        <w:t>разнообразные</w:t>
      </w:r>
      <w:r w:rsidRPr="001269D7">
        <w:t xml:space="preserve"> форм</w:t>
      </w:r>
      <w:r w:rsidR="00E05D97" w:rsidRPr="001269D7">
        <w:t>ы</w:t>
      </w:r>
      <w:r w:rsidRPr="001269D7">
        <w:t xml:space="preserve"> и </w:t>
      </w:r>
      <w:r w:rsidR="00E05D97" w:rsidRPr="001269D7">
        <w:t xml:space="preserve">методы проверки </w:t>
      </w:r>
      <w:r w:rsidRPr="001269D7">
        <w:t xml:space="preserve">с учетом особенностей учебного предмета. </w:t>
      </w:r>
    </w:p>
    <w:p w:rsidR="000A0869" w:rsidRPr="001269D7" w:rsidRDefault="008E1B03" w:rsidP="00E05D97">
      <w:pPr>
        <w:pStyle w:val="81"/>
        <w:shd w:val="clear" w:color="auto" w:fill="auto"/>
        <w:spacing w:after="0" w:line="240" w:lineRule="auto"/>
        <w:ind w:firstLine="740"/>
        <w:jc w:val="both"/>
      </w:pPr>
      <w:r w:rsidRPr="001269D7">
        <w:rPr>
          <w:b w:val="0"/>
        </w:rPr>
        <w:t>Портфель (п</w:t>
      </w:r>
      <w:r w:rsidR="00742D4B" w:rsidRPr="001269D7">
        <w:rPr>
          <w:b w:val="0"/>
        </w:rPr>
        <w:t>ортфолио</w:t>
      </w:r>
      <w:r w:rsidRPr="001269D7">
        <w:rPr>
          <w:b w:val="0"/>
        </w:rPr>
        <w:t>)</w:t>
      </w:r>
      <w:r w:rsidR="00742D4B" w:rsidRPr="001269D7">
        <w:rPr>
          <w:b w:val="0"/>
        </w:rPr>
        <w:t xml:space="preserve"> </w:t>
      </w:r>
      <w:r w:rsidR="00742D4B" w:rsidRPr="001269D7">
        <w:rPr>
          <w:rStyle w:val="80"/>
        </w:rPr>
        <w:t xml:space="preserve">представляет собой процедуру </w:t>
      </w:r>
      <w:r w:rsidR="00742D4B" w:rsidRPr="001269D7">
        <w:rPr>
          <w:b w:val="0"/>
        </w:rPr>
        <w:t>оценки динамики учебной</w:t>
      </w:r>
      <w:r w:rsidR="00E05D97" w:rsidRPr="001269D7">
        <w:rPr>
          <w:b w:val="0"/>
        </w:rPr>
        <w:t xml:space="preserve"> </w:t>
      </w:r>
      <w:r w:rsidR="00742D4B" w:rsidRPr="001269D7">
        <w:rPr>
          <w:rStyle w:val="2a"/>
        </w:rPr>
        <w:t>и творческой активности</w:t>
      </w:r>
      <w:r w:rsidR="00742D4B" w:rsidRPr="001269D7">
        <w:rPr>
          <w:rStyle w:val="2a"/>
          <w:b/>
        </w:rPr>
        <w:t xml:space="preserve"> </w:t>
      </w:r>
      <w:r w:rsidR="00742D4B" w:rsidRPr="001269D7">
        <w:rPr>
          <w:b w:val="0"/>
        </w:rPr>
        <w:t xml:space="preserve">учащегося, направленности, широты или избирательности интересов, выраженности проявлений творческой инициативы, а также </w:t>
      </w:r>
      <w:r w:rsidR="00742D4B" w:rsidRPr="001269D7">
        <w:rPr>
          <w:rStyle w:val="2a"/>
        </w:rPr>
        <w:t>уровня высших достижений</w:t>
      </w:r>
      <w:r w:rsidR="00742D4B" w:rsidRPr="001269D7">
        <w:t>,</w:t>
      </w:r>
      <w:r w:rsidR="00742D4B" w:rsidRPr="001269D7">
        <w:rPr>
          <w:b w:val="0"/>
        </w:rPr>
        <w:t xml:space="preserve"> демонстрируемых данным учащимся. </w:t>
      </w:r>
      <w:proofErr w:type="gramStart"/>
      <w:r w:rsidR="00742D4B" w:rsidRPr="001269D7">
        <w:rPr>
          <w:b w:val="0"/>
        </w:rPr>
        <w:t>В</w:t>
      </w:r>
      <w:r w:rsidRPr="001269D7">
        <w:rPr>
          <w:b w:val="0"/>
        </w:rPr>
        <w:t xml:space="preserve"> портфель </w:t>
      </w:r>
      <w:r w:rsidR="00742D4B" w:rsidRPr="001269D7">
        <w:rPr>
          <w:b w:val="0"/>
        </w:rPr>
        <w:t xml:space="preserve"> </w:t>
      </w:r>
      <w:r w:rsidRPr="001269D7">
        <w:rPr>
          <w:b w:val="0"/>
        </w:rPr>
        <w:t>(</w:t>
      </w:r>
      <w:r w:rsidR="00742D4B" w:rsidRPr="001269D7">
        <w:rPr>
          <w:b w:val="0"/>
        </w:rPr>
        <w:t>портфолио</w:t>
      </w:r>
      <w:r w:rsidRPr="001269D7">
        <w:rPr>
          <w:b w:val="0"/>
        </w:rPr>
        <w:t>)</w:t>
      </w:r>
      <w:r w:rsidR="00742D4B" w:rsidRPr="001269D7">
        <w:rPr>
          <w:b w:val="0"/>
        </w:rPr>
        <w:t xml:space="preserve">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w:t>
      </w:r>
      <w:proofErr w:type="gramEnd"/>
      <w:r w:rsidR="00742D4B" w:rsidRPr="001269D7">
        <w:rPr>
          <w:b w:val="0"/>
        </w:rPr>
        <w:t xml:space="preserve"> Отбор работ и отзывов для</w:t>
      </w:r>
      <w:r w:rsidRPr="001269D7">
        <w:rPr>
          <w:b w:val="0"/>
        </w:rPr>
        <w:t xml:space="preserve"> портфеля</w:t>
      </w:r>
      <w:r w:rsidR="00742D4B" w:rsidRPr="001269D7">
        <w:rPr>
          <w:b w:val="0"/>
        </w:rPr>
        <w:t xml:space="preserve"> </w:t>
      </w:r>
      <w:r w:rsidRPr="001269D7">
        <w:rPr>
          <w:b w:val="0"/>
        </w:rPr>
        <w:t>(</w:t>
      </w:r>
      <w:r w:rsidR="00742D4B" w:rsidRPr="001269D7">
        <w:rPr>
          <w:b w:val="0"/>
        </w:rPr>
        <w:t>портфолио</w:t>
      </w:r>
      <w:r w:rsidRPr="001269D7">
        <w:rPr>
          <w:b w:val="0"/>
        </w:rPr>
        <w:t>)</w:t>
      </w:r>
      <w:r w:rsidR="00742D4B" w:rsidRPr="001269D7">
        <w:rPr>
          <w:b w:val="0"/>
        </w:rPr>
        <w:t xml:space="preserve"> ведется самим обучающимся совместно с  </w:t>
      </w:r>
      <w:r w:rsidR="004826CB" w:rsidRPr="001269D7">
        <w:rPr>
          <w:b w:val="0"/>
        </w:rPr>
        <w:t xml:space="preserve">педагогом </w:t>
      </w:r>
      <w:r w:rsidR="00742D4B" w:rsidRPr="001269D7">
        <w:rPr>
          <w:b w:val="0"/>
        </w:rPr>
        <w:t xml:space="preserve">и при участии семьи. Включение каких-либо материалов в </w:t>
      </w:r>
      <w:r w:rsidRPr="001269D7">
        <w:rPr>
          <w:b w:val="0"/>
        </w:rPr>
        <w:t>портфеле (</w:t>
      </w:r>
      <w:r w:rsidR="00742D4B" w:rsidRPr="001269D7">
        <w:rPr>
          <w:b w:val="0"/>
        </w:rPr>
        <w:t>портфолио</w:t>
      </w:r>
      <w:r w:rsidRPr="001269D7">
        <w:rPr>
          <w:b w:val="0"/>
        </w:rPr>
        <w:t>)</w:t>
      </w:r>
      <w:r w:rsidR="00742D4B" w:rsidRPr="001269D7">
        <w:rPr>
          <w:b w:val="0"/>
        </w:rPr>
        <w:t xml:space="preserve"> без согласия обучающегося не допускается. Результаты, представленные в </w:t>
      </w:r>
      <w:r w:rsidRPr="001269D7">
        <w:rPr>
          <w:b w:val="0"/>
        </w:rPr>
        <w:t>портфеле (</w:t>
      </w:r>
      <w:r w:rsidR="00742D4B" w:rsidRPr="001269D7">
        <w:rPr>
          <w:b w:val="0"/>
        </w:rPr>
        <w:t>портфолио</w:t>
      </w:r>
      <w:r w:rsidRPr="001269D7">
        <w:rPr>
          <w:b w:val="0"/>
        </w:rPr>
        <w:t>)</w:t>
      </w:r>
      <w:r w:rsidR="00742D4B" w:rsidRPr="001269D7">
        <w:rPr>
          <w:b w:val="0"/>
        </w:rPr>
        <w:t>,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A3515" w:rsidRPr="001269D7" w:rsidRDefault="00742D4B" w:rsidP="00FA2E96">
      <w:pPr>
        <w:pStyle w:val="210"/>
        <w:shd w:val="clear" w:color="auto" w:fill="auto"/>
        <w:spacing w:line="240" w:lineRule="auto"/>
        <w:ind w:firstLine="740"/>
      </w:pPr>
      <w:r w:rsidRPr="001269D7">
        <w:t xml:space="preserve">Промежуточная аттестация представляет собой процедуру аттестации </w:t>
      </w:r>
      <w:proofErr w:type="gramStart"/>
      <w:r w:rsidRPr="001269D7">
        <w:t>обучающихся</w:t>
      </w:r>
      <w:proofErr w:type="gramEnd"/>
      <w:r w:rsidRPr="001269D7">
        <w:t xml:space="preserve"> на уровне основного общего образования и проводится в конце </w:t>
      </w:r>
      <w:r w:rsidR="00731B82" w:rsidRPr="001269D7">
        <w:t>учебного года</w:t>
      </w:r>
      <w:r w:rsidRPr="001269D7">
        <w:t xml:space="preserve"> </w:t>
      </w:r>
      <w:r w:rsidR="00731B82" w:rsidRPr="001269D7">
        <w:t xml:space="preserve">по </w:t>
      </w:r>
      <w:r w:rsidRPr="001269D7">
        <w:t xml:space="preserve">каждому изучаемому предмету. Промежуточная аттестация проводится на основе результатов </w:t>
      </w:r>
      <w:r w:rsidR="00731B82" w:rsidRPr="001269D7">
        <w:t xml:space="preserve">оценок, выставленных за учебные периоды и </w:t>
      </w:r>
      <w:r w:rsidRPr="001269D7">
        <w:t>накопленной</w:t>
      </w:r>
      <w:r w:rsidR="00731B82" w:rsidRPr="001269D7">
        <w:t xml:space="preserve"> мотивационной личностной и метапредметной оценки</w:t>
      </w:r>
      <w:r w:rsidRPr="001269D7">
        <w:t xml:space="preserve"> </w:t>
      </w:r>
      <w:r w:rsidR="00731B82" w:rsidRPr="001269D7">
        <w:t xml:space="preserve">достижений </w:t>
      </w:r>
      <w:proofErr w:type="gramStart"/>
      <w:r w:rsidR="00731B82" w:rsidRPr="001269D7">
        <w:t>обучающегося</w:t>
      </w:r>
      <w:proofErr w:type="gramEnd"/>
      <w:r w:rsidR="00C960AA" w:rsidRPr="001269D7">
        <w:t>.</w:t>
      </w:r>
    </w:p>
    <w:p w:rsidR="00BA3515" w:rsidRPr="001269D7" w:rsidRDefault="00BA3515">
      <w:pPr>
        <w:rPr>
          <w:rFonts w:ascii="Times New Roman" w:eastAsia="Times New Roman" w:hAnsi="Times New Roman" w:cs="Times New Roman"/>
          <w:sz w:val="28"/>
          <w:szCs w:val="28"/>
        </w:rPr>
      </w:pPr>
      <w:r w:rsidRPr="001269D7">
        <w:rPr>
          <w:rFonts w:ascii="Times New Roman" w:hAnsi="Times New Roman" w:cs="Times New Roman"/>
          <w:sz w:val="28"/>
          <w:szCs w:val="28"/>
        </w:rPr>
        <w:br w:type="page"/>
      </w:r>
    </w:p>
    <w:p w:rsidR="000A0869" w:rsidRPr="001269D7" w:rsidRDefault="00742D4B" w:rsidP="009206C7">
      <w:pPr>
        <w:pStyle w:val="54"/>
        <w:keepNext/>
        <w:keepLines/>
        <w:numPr>
          <w:ilvl w:val="0"/>
          <w:numId w:val="12"/>
        </w:numPr>
        <w:shd w:val="clear" w:color="auto" w:fill="auto"/>
        <w:tabs>
          <w:tab w:val="left" w:pos="938"/>
        </w:tabs>
        <w:spacing w:before="0" w:after="0" w:line="240" w:lineRule="auto"/>
        <w:jc w:val="left"/>
      </w:pPr>
      <w:bookmarkStart w:id="23" w:name="bookmark96"/>
      <w:r w:rsidRPr="001269D7">
        <w:lastRenderedPageBreak/>
        <w:t>Содержательный раздел примерной основной образовательной программы основного общего образования</w:t>
      </w:r>
      <w:bookmarkEnd w:id="23"/>
    </w:p>
    <w:p w:rsidR="00CE2008" w:rsidRPr="001269D7" w:rsidRDefault="00CE2008" w:rsidP="00CE2008">
      <w:pPr>
        <w:pStyle w:val="54"/>
        <w:keepNext/>
        <w:keepLines/>
        <w:shd w:val="clear" w:color="auto" w:fill="auto"/>
        <w:tabs>
          <w:tab w:val="left" w:pos="938"/>
        </w:tabs>
        <w:spacing w:before="0" w:after="0" w:line="240" w:lineRule="auto"/>
        <w:ind w:left="1080" w:firstLine="0"/>
        <w:jc w:val="left"/>
      </w:pPr>
    </w:p>
    <w:p w:rsidR="00036F90" w:rsidRPr="001269D7" w:rsidRDefault="00BA3515" w:rsidP="00036F90">
      <w:pPr>
        <w:autoSpaceDE w:val="0"/>
        <w:autoSpaceDN w:val="0"/>
        <w:adjustRightInd w:val="0"/>
        <w:ind w:firstLine="540"/>
        <w:jc w:val="both"/>
        <w:rPr>
          <w:rFonts w:ascii="Times New Roman" w:hAnsi="Times New Roman" w:cs="Times New Roman"/>
          <w:color w:val="auto"/>
          <w:sz w:val="28"/>
          <w:szCs w:val="28"/>
          <w:lang w:bidi="ar-SA"/>
        </w:rPr>
      </w:pPr>
      <w:r w:rsidRPr="001269D7">
        <w:rPr>
          <w:rFonts w:ascii="Times New Roman" w:hAnsi="Times New Roman" w:cs="Times New Roman"/>
          <w:color w:val="auto"/>
          <w:sz w:val="28"/>
          <w:szCs w:val="28"/>
          <w:lang w:bidi="ar-SA"/>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036F90" w:rsidRPr="001269D7" w:rsidRDefault="00BA3515" w:rsidP="009206C7">
      <w:pPr>
        <w:pStyle w:val="ac"/>
        <w:numPr>
          <w:ilvl w:val="0"/>
          <w:numId w:val="125"/>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 xml:space="preserve">программу развития универсальных учебных действий (программу формирования общеучебных </w:t>
      </w:r>
      <w:r w:rsidR="00787462" w:rsidRPr="001269D7">
        <w:rPr>
          <w:rFonts w:ascii="Times New Roman" w:hAnsi="Times New Roman" w:cs="Times New Roman"/>
          <w:sz w:val="28"/>
          <w:szCs w:val="28"/>
        </w:rPr>
        <w:t>компетенций</w:t>
      </w:r>
      <w:r w:rsidRPr="001269D7">
        <w:rPr>
          <w:rFonts w:ascii="Times New Roman" w:hAnsi="Times New Roman" w:cs="Times New Roman"/>
          <w:sz w:val="28"/>
          <w:szCs w:val="28"/>
        </w:rPr>
        <w:t xml:space="preserve">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w:t>
      </w:r>
      <w:r w:rsidR="0078206E" w:rsidRPr="001269D7">
        <w:rPr>
          <w:rFonts w:ascii="Times New Roman" w:hAnsi="Times New Roman" w:cs="Times New Roman"/>
          <w:sz w:val="28"/>
          <w:szCs w:val="28"/>
        </w:rPr>
        <w:t xml:space="preserve"> </w:t>
      </w:r>
      <w:r w:rsidRPr="001269D7">
        <w:rPr>
          <w:rFonts w:ascii="Times New Roman" w:hAnsi="Times New Roman" w:cs="Times New Roman"/>
          <w:sz w:val="28"/>
          <w:szCs w:val="28"/>
        </w:rPr>
        <w:t>-</w:t>
      </w:r>
      <w:r w:rsidR="0078206E" w:rsidRPr="001269D7">
        <w:rPr>
          <w:rFonts w:ascii="Times New Roman" w:hAnsi="Times New Roman" w:cs="Times New Roman"/>
          <w:sz w:val="28"/>
          <w:szCs w:val="28"/>
        </w:rPr>
        <w:t xml:space="preserve"> </w:t>
      </w:r>
      <w:r w:rsidRPr="001269D7">
        <w:rPr>
          <w:rFonts w:ascii="Times New Roman" w:hAnsi="Times New Roman" w:cs="Times New Roman"/>
          <w:sz w:val="28"/>
          <w:szCs w:val="28"/>
        </w:rPr>
        <w:t>исследовательской и проектной деятельности;</w:t>
      </w:r>
    </w:p>
    <w:p w:rsidR="00036F90" w:rsidRPr="001269D7" w:rsidRDefault="00BA3515" w:rsidP="009206C7">
      <w:pPr>
        <w:pStyle w:val="ac"/>
        <w:numPr>
          <w:ilvl w:val="0"/>
          <w:numId w:val="125"/>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программы отдельных учебных предметов, курсов, в том числе интегрированных;</w:t>
      </w:r>
    </w:p>
    <w:p w:rsidR="00BA3515" w:rsidRPr="001269D7" w:rsidRDefault="00BA3515" w:rsidP="009206C7">
      <w:pPr>
        <w:pStyle w:val="ac"/>
        <w:numPr>
          <w:ilvl w:val="0"/>
          <w:numId w:val="125"/>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 xml:space="preserve">программу воспитания и </w:t>
      </w:r>
      <w:proofErr w:type="gramStart"/>
      <w:r w:rsidRPr="001269D7">
        <w:rPr>
          <w:rFonts w:ascii="Times New Roman" w:hAnsi="Times New Roman" w:cs="Times New Roman"/>
          <w:sz w:val="28"/>
          <w:szCs w:val="28"/>
        </w:rPr>
        <w:t>социализации</w:t>
      </w:r>
      <w:proofErr w:type="gramEnd"/>
      <w:r w:rsidRPr="001269D7">
        <w:rPr>
          <w:rFonts w:ascii="Times New Roman" w:hAnsi="Times New Roman" w:cs="Times New Roman"/>
          <w:sz w:val="28"/>
          <w:szCs w:val="28"/>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BA3515" w:rsidRPr="001269D7" w:rsidRDefault="00CE2008" w:rsidP="00BA3515">
      <w:pPr>
        <w:autoSpaceDE w:val="0"/>
        <w:autoSpaceDN w:val="0"/>
        <w:adjustRightInd w:val="0"/>
        <w:ind w:firstLine="540"/>
        <w:jc w:val="both"/>
        <w:rPr>
          <w:rFonts w:ascii="Times New Roman" w:hAnsi="Times New Roman" w:cs="Times New Roman"/>
          <w:color w:val="auto"/>
          <w:sz w:val="28"/>
          <w:szCs w:val="28"/>
          <w:lang w:bidi="ar-SA"/>
        </w:rPr>
      </w:pPr>
      <w:r w:rsidRPr="001269D7">
        <w:rPr>
          <w:rFonts w:ascii="Times New Roman" w:hAnsi="Times New Roman" w:cs="Times New Roman"/>
          <w:color w:val="auto"/>
          <w:sz w:val="28"/>
          <w:szCs w:val="28"/>
          <w:lang w:bidi="ar-SA"/>
        </w:rPr>
        <w:t xml:space="preserve">-  </w:t>
      </w:r>
      <w:r w:rsidR="00BA3515" w:rsidRPr="001269D7">
        <w:rPr>
          <w:rFonts w:ascii="Times New Roman" w:hAnsi="Times New Roman" w:cs="Times New Roman"/>
          <w:color w:val="auto"/>
          <w:sz w:val="28"/>
          <w:szCs w:val="28"/>
          <w:lang w:bidi="ar-SA"/>
        </w:rPr>
        <w:t>программу коррекционной работы.</w:t>
      </w:r>
    </w:p>
    <w:p w:rsidR="00BA3515" w:rsidRPr="001269D7" w:rsidRDefault="00BA3515" w:rsidP="00BA3515">
      <w:pPr>
        <w:pStyle w:val="54"/>
        <w:keepNext/>
        <w:keepLines/>
        <w:shd w:val="clear" w:color="auto" w:fill="auto"/>
        <w:tabs>
          <w:tab w:val="left" w:pos="938"/>
        </w:tabs>
        <w:spacing w:before="0" w:after="0" w:line="240" w:lineRule="auto"/>
        <w:ind w:left="2134" w:firstLine="0"/>
        <w:jc w:val="left"/>
        <w:rPr>
          <w:b w:val="0"/>
        </w:rPr>
      </w:pPr>
    </w:p>
    <w:p w:rsidR="000A0869" w:rsidRPr="001269D7" w:rsidRDefault="00BC33AC" w:rsidP="00CE2008">
      <w:pPr>
        <w:pStyle w:val="81"/>
        <w:shd w:val="clear" w:color="auto" w:fill="auto"/>
        <w:tabs>
          <w:tab w:val="left" w:pos="1416"/>
        </w:tabs>
        <w:spacing w:after="0" w:line="240" w:lineRule="auto"/>
        <w:jc w:val="both"/>
        <w:rPr>
          <w:b w:val="0"/>
        </w:rPr>
      </w:pPr>
      <w:bookmarkStart w:id="24" w:name="bookmark97"/>
      <w:bookmarkStart w:id="25" w:name="bookmark98"/>
      <w:r w:rsidRPr="001269D7">
        <w:rPr>
          <w:b w:val="0"/>
          <w:color w:val="auto"/>
          <w:lang w:bidi="ar-SA"/>
        </w:rPr>
        <w:t>2.1.</w:t>
      </w:r>
      <w:r w:rsidR="00CE2008" w:rsidRPr="001269D7">
        <w:rPr>
          <w:color w:val="auto"/>
          <w:lang w:bidi="ar-SA"/>
        </w:rPr>
        <w:t xml:space="preserve"> </w:t>
      </w:r>
      <w:r w:rsidR="00742D4B" w:rsidRPr="001269D7">
        <w:rPr>
          <w:b w:val="0"/>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w:t>
      </w:r>
      <w:r w:rsidR="00742D4B" w:rsidRPr="001269D7">
        <w:rPr>
          <w:b w:val="0"/>
        </w:rPr>
        <w:softHyphen/>
      </w:r>
      <w:r w:rsidR="0078206E" w:rsidRPr="001269D7">
        <w:rPr>
          <w:b w:val="0"/>
        </w:rPr>
        <w:t>-</w:t>
      </w:r>
      <w:r w:rsidR="00742D4B" w:rsidRPr="001269D7">
        <w:rPr>
          <w:b w:val="0"/>
        </w:rPr>
        <w:t>исследовательской и проектной деятельности</w:t>
      </w:r>
      <w:bookmarkEnd w:id="24"/>
      <w:bookmarkEnd w:id="25"/>
      <w:r w:rsidR="00CE2008" w:rsidRPr="001269D7">
        <w:rPr>
          <w:b w:val="0"/>
        </w:rPr>
        <w:t>.</w:t>
      </w:r>
    </w:p>
    <w:p w:rsidR="00CE2008" w:rsidRPr="001269D7" w:rsidRDefault="00CE2008" w:rsidP="00CE2008">
      <w:pPr>
        <w:pStyle w:val="81"/>
        <w:shd w:val="clear" w:color="auto" w:fill="auto"/>
        <w:tabs>
          <w:tab w:val="left" w:pos="1416"/>
        </w:tabs>
        <w:spacing w:after="0" w:line="240" w:lineRule="auto"/>
        <w:ind w:left="720"/>
        <w:jc w:val="both"/>
        <w:rPr>
          <w:b w:val="0"/>
          <w:i/>
        </w:rPr>
      </w:pPr>
    </w:p>
    <w:p w:rsidR="00036F90" w:rsidRPr="001269D7" w:rsidRDefault="00013044" w:rsidP="00036F90">
      <w:pPr>
        <w:autoSpaceDE w:val="0"/>
        <w:autoSpaceDN w:val="0"/>
        <w:adjustRightInd w:val="0"/>
        <w:ind w:firstLine="540"/>
        <w:jc w:val="both"/>
        <w:rPr>
          <w:rFonts w:ascii="Times New Roman" w:hAnsi="Times New Roman" w:cs="Times New Roman"/>
          <w:color w:val="auto"/>
          <w:sz w:val="28"/>
          <w:szCs w:val="28"/>
          <w:lang w:bidi="ar-SA"/>
        </w:rPr>
      </w:pPr>
      <w:r w:rsidRPr="001269D7">
        <w:rPr>
          <w:rFonts w:ascii="Times New Roman" w:hAnsi="Times New Roman" w:cs="Times New Roman"/>
          <w:color w:val="auto"/>
          <w:sz w:val="28"/>
          <w:szCs w:val="28"/>
          <w:lang w:bidi="ar-SA"/>
        </w:rPr>
        <w:t xml:space="preserve">Программа развития универсальных учебных действий (программа формирования общеучебных </w:t>
      </w:r>
      <w:r w:rsidR="00787462" w:rsidRPr="001269D7">
        <w:rPr>
          <w:rFonts w:ascii="Times New Roman" w:hAnsi="Times New Roman" w:cs="Times New Roman"/>
          <w:color w:val="auto"/>
          <w:sz w:val="28"/>
          <w:szCs w:val="28"/>
          <w:lang w:bidi="ar-SA"/>
        </w:rPr>
        <w:t>компетенций</w:t>
      </w:r>
      <w:r w:rsidRPr="001269D7">
        <w:rPr>
          <w:rFonts w:ascii="Times New Roman" w:hAnsi="Times New Roman" w:cs="Times New Roman"/>
          <w:color w:val="auto"/>
          <w:sz w:val="28"/>
          <w:szCs w:val="28"/>
          <w:lang w:bidi="ar-SA"/>
        </w:rPr>
        <w:t xml:space="preserve"> и навыков) при получении основного общего образования (далее – Программа) направлена </w:t>
      </w:r>
      <w:proofErr w:type="gramStart"/>
      <w:r w:rsidRPr="001269D7">
        <w:rPr>
          <w:rFonts w:ascii="Times New Roman" w:hAnsi="Times New Roman" w:cs="Times New Roman"/>
          <w:color w:val="auto"/>
          <w:sz w:val="28"/>
          <w:szCs w:val="28"/>
          <w:lang w:bidi="ar-SA"/>
        </w:rPr>
        <w:t>на</w:t>
      </w:r>
      <w:proofErr w:type="gramEnd"/>
      <w:r w:rsidRPr="001269D7">
        <w:rPr>
          <w:rFonts w:ascii="Times New Roman" w:hAnsi="Times New Roman" w:cs="Times New Roman"/>
          <w:color w:val="auto"/>
          <w:sz w:val="28"/>
          <w:szCs w:val="28"/>
          <w:lang w:bidi="ar-SA"/>
        </w:rPr>
        <w:t>:</w:t>
      </w:r>
    </w:p>
    <w:p w:rsidR="00036F90" w:rsidRPr="001269D7" w:rsidRDefault="00013044" w:rsidP="009206C7">
      <w:pPr>
        <w:pStyle w:val="ac"/>
        <w:numPr>
          <w:ilvl w:val="0"/>
          <w:numId w:val="126"/>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w:t>
      </w:r>
      <w:r w:rsidR="009B7C94" w:rsidRPr="001269D7">
        <w:rPr>
          <w:rFonts w:ascii="Times New Roman" w:hAnsi="Times New Roman" w:cs="Times New Roman"/>
          <w:sz w:val="28"/>
          <w:szCs w:val="28"/>
        </w:rPr>
        <w:t xml:space="preserve"> </w:t>
      </w:r>
      <w:r w:rsidRPr="001269D7">
        <w:rPr>
          <w:rFonts w:ascii="Times New Roman" w:hAnsi="Times New Roman" w:cs="Times New Roman"/>
          <w:sz w:val="28"/>
          <w:szCs w:val="28"/>
        </w:rPr>
        <w:t>-</w:t>
      </w:r>
      <w:r w:rsidR="009B7C94" w:rsidRPr="001269D7">
        <w:rPr>
          <w:rFonts w:ascii="Times New Roman" w:hAnsi="Times New Roman" w:cs="Times New Roman"/>
          <w:sz w:val="28"/>
          <w:szCs w:val="28"/>
        </w:rPr>
        <w:t xml:space="preserve"> </w:t>
      </w:r>
      <w:r w:rsidRPr="001269D7">
        <w:rPr>
          <w:rFonts w:ascii="Times New Roman" w:hAnsi="Times New Roman" w:cs="Times New Roman"/>
          <w:sz w:val="28"/>
          <w:szCs w:val="28"/>
        </w:rPr>
        <w:t>деятельностного подхода, развивающего потенциала основного общего образования;</w:t>
      </w:r>
    </w:p>
    <w:p w:rsidR="00036F90" w:rsidRPr="001269D7" w:rsidRDefault="00013044" w:rsidP="009206C7">
      <w:pPr>
        <w:pStyle w:val="ac"/>
        <w:numPr>
          <w:ilvl w:val="0"/>
          <w:numId w:val="126"/>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 xml:space="preserve">повышение эффективности освоения </w:t>
      </w:r>
      <w:proofErr w:type="gramStart"/>
      <w:r w:rsidRPr="001269D7">
        <w:rPr>
          <w:rFonts w:ascii="Times New Roman" w:hAnsi="Times New Roman" w:cs="Times New Roman"/>
          <w:sz w:val="28"/>
          <w:szCs w:val="28"/>
        </w:rPr>
        <w:t>обучающимися</w:t>
      </w:r>
      <w:proofErr w:type="gramEnd"/>
      <w:r w:rsidRPr="001269D7">
        <w:rPr>
          <w:rFonts w:ascii="Times New Roman" w:hAnsi="Times New Roman" w:cs="Times New Roman"/>
          <w:sz w:val="28"/>
          <w:szCs w:val="28"/>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036F90" w:rsidRPr="001269D7" w:rsidRDefault="00013044" w:rsidP="009206C7">
      <w:pPr>
        <w:pStyle w:val="ac"/>
        <w:numPr>
          <w:ilvl w:val="0"/>
          <w:numId w:val="126"/>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lastRenderedPageBreak/>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1269D7">
        <w:rPr>
          <w:rFonts w:ascii="Times New Roman" w:hAnsi="Times New Roman" w:cs="Times New Roman"/>
          <w:sz w:val="28"/>
          <w:szCs w:val="28"/>
        </w:rPr>
        <w:t>обучающимися</w:t>
      </w:r>
      <w:proofErr w:type="gramEnd"/>
      <w:r w:rsidRPr="001269D7">
        <w:rPr>
          <w:rFonts w:ascii="Times New Roman" w:hAnsi="Times New Roman" w:cs="Times New Roman"/>
          <w:sz w:val="28"/>
          <w:szCs w:val="28"/>
        </w:rP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036F90" w:rsidRPr="001269D7" w:rsidRDefault="00013044" w:rsidP="00036F90">
      <w:pPr>
        <w:autoSpaceDE w:val="0"/>
        <w:autoSpaceDN w:val="0"/>
        <w:adjustRightInd w:val="0"/>
        <w:ind w:firstLine="709"/>
        <w:jc w:val="both"/>
        <w:rPr>
          <w:rFonts w:ascii="Times New Roman" w:hAnsi="Times New Roman" w:cs="Times New Roman"/>
          <w:sz w:val="28"/>
          <w:szCs w:val="28"/>
        </w:rPr>
      </w:pPr>
      <w:r w:rsidRPr="001269D7">
        <w:rPr>
          <w:rFonts w:ascii="Times New Roman" w:hAnsi="Times New Roman" w:cs="Times New Roman"/>
          <w:sz w:val="28"/>
          <w:szCs w:val="28"/>
        </w:rPr>
        <w:t>Программа обеспечивает:</w:t>
      </w:r>
    </w:p>
    <w:p w:rsidR="00036F90" w:rsidRPr="001269D7" w:rsidRDefault="00071037" w:rsidP="009206C7">
      <w:pPr>
        <w:pStyle w:val="ac"/>
        <w:numPr>
          <w:ilvl w:val="0"/>
          <w:numId w:val="127"/>
        </w:numPr>
        <w:autoSpaceDE w:val="0"/>
        <w:autoSpaceDN w:val="0"/>
        <w:adjustRightInd w:val="0"/>
        <w:jc w:val="both"/>
        <w:rPr>
          <w:rFonts w:ascii="Times New Roman" w:hAnsi="Times New Roman" w:cs="Times New Roman"/>
          <w:color w:val="000000"/>
          <w:sz w:val="28"/>
          <w:szCs w:val="28"/>
          <w:lang w:bidi="ru-RU"/>
        </w:rPr>
      </w:pPr>
      <w:r w:rsidRPr="001269D7">
        <w:rPr>
          <w:rFonts w:ascii="Times New Roman" w:hAnsi="Times New Roman" w:cs="Times New Roman"/>
          <w:sz w:val="28"/>
          <w:szCs w:val="28"/>
        </w:rPr>
        <w:t xml:space="preserve">развитие </w:t>
      </w:r>
      <w:r w:rsidR="00013044" w:rsidRPr="001269D7">
        <w:rPr>
          <w:rFonts w:ascii="Times New Roman" w:hAnsi="Times New Roman" w:cs="Times New Roman"/>
          <w:sz w:val="28"/>
          <w:szCs w:val="28"/>
        </w:rPr>
        <w:t xml:space="preserve">у </w:t>
      </w:r>
      <w:proofErr w:type="gramStart"/>
      <w:r w:rsidR="00013044" w:rsidRPr="001269D7">
        <w:rPr>
          <w:rFonts w:ascii="Times New Roman" w:hAnsi="Times New Roman" w:cs="Times New Roman"/>
          <w:sz w:val="28"/>
          <w:szCs w:val="28"/>
        </w:rPr>
        <w:t>обучающихся</w:t>
      </w:r>
      <w:proofErr w:type="gramEnd"/>
      <w:r w:rsidR="00013044" w:rsidRPr="001269D7">
        <w:rPr>
          <w:rFonts w:ascii="Times New Roman" w:hAnsi="Times New Roman" w:cs="Times New Roman"/>
          <w:sz w:val="28"/>
          <w:szCs w:val="28"/>
        </w:rPr>
        <w:t xml:space="preserve"> способности к саморазвитию и самосовершенствованию;</w:t>
      </w:r>
    </w:p>
    <w:p w:rsidR="00036F90" w:rsidRPr="001269D7" w:rsidRDefault="00013044" w:rsidP="009206C7">
      <w:pPr>
        <w:pStyle w:val="ac"/>
        <w:numPr>
          <w:ilvl w:val="0"/>
          <w:numId w:val="127"/>
        </w:numPr>
        <w:autoSpaceDE w:val="0"/>
        <w:autoSpaceDN w:val="0"/>
        <w:adjustRightInd w:val="0"/>
        <w:jc w:val="both"/>
        <w:rPr>
          <w:rFonts w:ascii="Times New Roman" w:hAnsi="Times New Roman" w:cs="Times New Roman"/>
          <w:color w:val="000000"/>
          <w:sz w:val="28"/>
          <w:szCs w:val="28"/>
          <w:lang w:bidi="ru-RU"/>
        </w:rPr>
      </w:pPr>
      <w:r w:rsidRPr="001269D7">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036F90" w:rsidRPr="001269D7" w:rsidRDefault="00013044" w:rsidP="009206C7">
      <w:pPr>
        <w:pStyle w:val="ac"/>
        <w:numPr>
          <w:ilvl w:val="0"/>
          <w:numId w:val="127"/>
        </w:numPr>
        <w:autoSpaceDE w:val="0"/>
        <w:autoSpaceDN w:val="0"/>
        <w:adjustRightInd w:val="0"/>
        <w:jc w:val="both"/>
        <w:rPr>
          <w:rFonts w:ascii="Times New Roman" w:hAnsi="Times New Roman" w:cs="Times New Roman"/>
          <w:color w:val="000000"/>
          <w:sz w:val="28"/>
          <w:szCs w:val="28"/>
          <w:lang w:bidi="ru-RU"/>
        </w:rPr>
      </w:pPr>
      <w:r w:rsidRPr="001269D7">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036F90" w:rsidRPr="001269D7" w:rsidRDefault="00013044" w:rsidP="009206C7">
      <w:pPr>
        <w:pStyle w:val="ac"/>
        <w:numPr>
          <w:ilvl w:val="0"/>
          <w:numId w:val="127"/>
        </w:numPr>
        <w:autoSpaceDE w:val="0"/>
        <w:autoSpaceDN w:val="0"/>
        <w:adjustRightInd w:val="0"/>
        <w:jc w:val="both"/>
        <w:rPr>
          <w:rFonts w:ascii="Times New Roman" w:hAnsi="Times New Roman" w:cs="Times New Roman"/>
          <w:color w:val="000000"/>
          <w:sz w:val="28"/>
          <w:szCs w:val="28"/>
          <w:lang w:bidi="ru-RU"/>
        </w:rPr>
      </w:pPr>
      <w:r w:rsidRPr="001269D7">
        <w:rPr>
          <w:rFonts w:ascii="Times New Roman" w:hAnsi="Times New Roman" w:cs="Times New Roman"/>
          <w:sz w:val="28"/>
          <w:szCs w:val="28"/>
        </w:rPr>
        <w:t xml:space="preserve">повышение эффективности усвоения </w:t>
      </w:r>
      <w:proofErr w:type="gramStart"/>
      <w:r w:rsidRPr="001269D7">
        <w:rPr>
          <w:rFonts w:ascii="Times New Roman" w:hAnsi="Times New Roman" w:cs="Times New Roman"/>
          <w:sz w:val="28"/>
          <w:szCs w:val="28"/>
        </w:rPr>
        <w:t>обучающимися</w:t>
      </w:r>
      <w:proofErr w:type="gramEnd"/>
      <w:r w:rsidRPr="001269D7">
        <w:rPr>
          <w:rFonts w:ascii="Times New Roman" w:hAnsi="Times New Roman" w:cs="Times New Roman"/>
          <w:sz w:val="28"/>
          <w:szCs w:val="28"/>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036F90" w:rsidRPr="001269D7" w:rsidRDefault="00013044" w:rsidP="009206C7">
      <w:pPr>
        <w:pStyle w:val="ac"/>
        <w:numPr>
          <w:ilvl w:val="0"/>
          <w:numId w:val="127"/>
        </w:numPr>
        <w:autoSpaceDE w:val="0"/>
        <w:autoSpaceDN w:val="0"/>
        <w:adjustRightInd w:val="0"/>
        <w:jc w:val="both"/>
        <w:rPr>
          <w:rFonts w:ascii="Times New Roman" w:hAnsi="Times New Roman" w:cs="Times New Roman"/>
          <w:color w:val="000000"/>
          <w:sz w:val="28"/>
          <w:szCs w:val="28"/>
          <w:lang w:bidi="ru-RU"/>
        </w:rPr>
      </w:pPr>
      <w:r w:rsidRPr="001269D7">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036F90" w:rsidRPr="001269D7" w:rsidRDefault="00013044" w:rsidP="009206C7">
      <w:pPr>
        <w:pStyle w:val="ac"/>
        <w:numPr>
          <w:ilvl w:val="0"/>
          <w:numId w:val="127"/>
        </w:numPr>
        <w:autoSpaceDE w:val="0"/>
        <w:autoSpaceDN w:val="0"/>
        <w:adjustRightInd w:val="0"/>
        <w:jc w:val="both"/>
        <w:rPr>
          <w:rFonts w:ascii="Times New Roman" w:hAnsi="Times New Roman" w:cs="Times New Roman"/>
          <w:color w:val="000000"/>
          <w:sz w:val="28"/>
          <w:szCs w:val="28"/>
          <w:lang w:bidi="ru-RU"/>
        </w:rPr>
      </w:pPr>
      <w:r w:rsidRPr="001269D7">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013044" w:rsidRPr="001269D7" w:rsidRDefault="00013044" w:rsidP="009206C7">
      <w:pPr>
        <w:pStyle w:val="ac"/>
        <w:numPr>
          <w:ilvl w:val="0"/>
          <w:numId w:val="127"/>
        </w:numPr>
        <w:autoSpaceDE w:val="0"/>
        <w:autoSpaceDN w:val="0"/>
        <w:adjustRightInd w:val="0"/>
        <w:jc w:val="both"/>
        <w:rPr>
          <w:rFonts w:ascii="Times New Roman" w:hAnsi="Times New Roman" w:cs="Times New Roman"/>
          <w:color w:val="000000"/>
          <w:sz w:val="28"/>
          <w:szCs w:val="28"/>
          <w:lang w:bidi="ru-RU"/>
        </w:rPr>
      </w:pPr>
      <w:r w:rsidRPr="001269D7">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013044" w:rsidRPr="001269D7" w:rsidRDefault="00013044" w:rsidP="002C4200">
      <w:pPr>
        <w:autoSpaceDE w:val="0"/>
        <w:autoSpaceDN w:val="0"/>
        <w:adjustRightInd w:val="0"/>
        <w:ind w:firstLine="540"/>
        <w:jc w:val="center"/>
        <w:rPr>
          <w:rFonts w:ascii="Times New Roman" w:hAnsi="Times New Roman" w:cs="Times New Roman"/>
          <w:color w:val="auto"/>
          <w:sz w:val="28"/>
          <w:szCs w:val="28"/>
          <w:lang w:bidi="ar-SA"/>
        </w:rPr>
      </w:pPr>
      <w:r w:rsidRPr="001269D7">
        <w:rPr>
          <w:rFonts w:ascii="Times New Roman" w:hAnsi="Times New Roman" w:cs="Times New Roman"/>
          <w:color w:val="auto"/>
          <w:sz w:val="28"/>
          <w:szCs w:val="28"/>
          <w:lang w:bidi="ar-SA"/>
        </w:rPr>
        <w:t>Программа содержит:</w:t>
      </w:r>
    </w:p>
    <w:p w:rsidR="00036F90" w:rsidRPr="001269D7" w:rsidRDefault="00013044" w:rsidP="009206C7">
      <w:pPr>
        <w:pStyle w:val="ac"/>
        <w:numPr>
          <w:ilvl w:val="0"/>
          <w:numId w:val="128"/>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цели и задачи программы, описание ее места и роли в реализации требований Стандарта;</w:t>
      </w:r>
    </w:p>
    <w:p w:rsidR="00036F90" w:rsidRPr="001269D7" w:rsidRDefault="00013044" w:rsidP="009206C7">
      <w:pPr>
        <w:pStyle w:val="ac"/>
        <w:numPr>
          <w:ilvl w:val="0"/>
          <w:numId w:val="128"/>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 xml:space="preserve">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w:t>
      </w:r>
      <w:r w:rsidRPr="001269D7">
        <w:rPr>
          <w:rFonts w:ascii="Times New Roman" w:hAnsi="Times New Roman" w:cs="Times New Roman"/>
          <w:sz w:val="28"/>
          <w:szCs w:val="28"/>
        </w:rPr>
        <w:lastRenderedPageBreak/>
        <w:t>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036F90" w:rsidRPr="001269D7" w:rsidRDefault="00013044" w:rsidP="009206C7">
      <w:pPr>
        <w:pStyle w:val="ac"/>
        <w:numPr>
          <w:ilvl w:val="0"/>
          <w:numId w:val="128"/>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типовые задачи применения универсальных учебных действий;</w:t>
      </w:r>
    </w:p>
    <w:p w:rsidR="00036F90" w:rsidRPr="001269D7" w:rsidRDefault="00013044" w:rsidP="009206C7">
      <w:pPr>
        <w:pStyle w:val="ac"/>
        <w:numPr>
          <w:ilvl w:val="0"/>
          <w:numId w:val="128"/>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036F90" w:rsidRPr="001269D7" w:rsidRDefault="00013044" w:rsidP="009206C7">
      <w:pPr>
        <w:pStyle w:val="ac"/>
        <w:numPr>
          <w:ilvl w:val="0"/>
          <w:numId w:val="128"/>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 xml:space="preserve">описание содержания, видов и форм организации учебной деятельности по формированию и развитию </w:t>
      </w:r>
      <w:proofErr w:type="gramStart"/>
      <w:r w:rsidRPr="001269D7">
        <w:rPr>
          <w:rFonts w:ascii="Times New Roman" w:hAnsi="Times New Roman" w:cs="Times New Roman"/>
          <w:sz w:val="28"/>
          <w:szCs w:val="28"/>
        </w:rPr>
        <w:t>ИКТ-компетенций</w:t>
      </w:r>
      <w:proofErr w:type="gramEnd"/>
      <w:r w:rsidRPr="001269D7">
        <w:rPr>
          <w:rFonts w:ascii="Times New Roman" w:hAnsi="Times New Roman" w:cs="Times New Roman"/>
          <w:sz w:val="28"/>
          <w:szCs w:val="28"/>
        </w:rPr>
        <w:t>;</w:t>
      </w:r>
    </w:p>
    <w:p w:rsidR="00036F90" w:rsidRPr="001269D7" w:rsidRDefault="00013044" w:rsidP="009206C7">
      <w:pPr>
        <w:pStyle w:val="ac"/>
        <w:numPr>
          <w:ilvl w:val="0"/>
          <w:numId w:val="128"/>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 xml:space="preserve">перечень и описание основных элементов </w:t>
      </w:r>
      <w:proofErr w:type="gramStart"/>
      <w:r w:rsidRPr="001269D7">
        <w:rPr>
          <w:rFonts w:ascii="Times New Roman" w:hAnsi="Times New Roman" w:cs="Times New Roman"/>
          <w:sz w:val="28"/>
          <w:szCs w:val="28"/>
        </w:rPr>
        <w:t>ИКТ-компетенций</w:t>
      </w:r>
      <w:proofErr w:type="gramEnd"/>
      <w:r w:rsidRPr="001269D7">
        <w:rPr>
          <w:rFonts w:ascii="Times New Roman" w:hAnsi="Times New Roman" w:cs="Times New Roman"/>
          <w:sz w:val="28"/>
          <w:szCs w:val="28"/>
        </w:rPr>
        <w:t xml:space="preserve"> и инструментов их использования;</w:t>
      </w:r>
    </w:p>
    <w:p w:rsidR="00036F90" w:rsidRPr="001269D7" w:rsidRDefault="00013044" w:rsidP="009206C7">
      <w:pPr>
        <w:pStyle w:val="ac"/>
        <w:numPr>
          <w:ilvl w:val="0"/>
          <w:numId w:val="128"/>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 xml:space="preserve">планируемые результаты формирования и развития </w:t>
      </w:r>
      <w:proofErr w:type="gramStart"/>
      <w:r w:rsidRPr="001269D7">
        <w:rPr>
          <w:rFonts w:ascii="Times New Roman" w:hAnsi="Times New Roman" w:cs="Times New Roman"/>
          <w:sz w:val="28"/>
          <w:szCs w:val="28"/>
        </w:rPr>
        <w:t>компетентности</w:t>
      </w:r>
      <w:proofErr w:type="gramEnd"/>
      <w:r w:rsidRPr="001269D7">
        <w:rPr>
          <w:rFonts w:ascii="Times New Roman" w:hAnsi="Times New Roman" w:cs="Times New Roman"/>
          <w:sz w:val="28"/>
          <w:szCs w:val="28"/>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036F90" w:rsidRPr="001269D7" w:rsidRDefault="00013044" w:rsidP="009206C7">
      <w:pPr>
        <w:pStyle w:val="ac"/>
        <w:numPr>
          <w:ilvl w:val="0"/>
          <w:numId w:val="128"/>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036F90" w:rsidRPr="001269D7" w:rsidRDefault="00013044" w:rsidP="009206C7">
      <w:pPr>
        <w:pStyle w:val="ac"/>
        <w:numPr>
          <w:ilvl w:val="0"/>
          <w:numId w:val="128"/>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036F90" w:rsidRPr="001269D7" w:rsidRDefault="00013044" w:rsidP="009206C7">
      <w:pPr>
        <w:pStyle w:val="ac"/>
        <w:numPr>
          <w:ilvl w:val="0"/>
          <w:numId w:val="128"/>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 xml:space="preserve">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1269D7">
        <w:rPr>
          <w:rFonts w:ascii="Times New Roman" w:hAnsi="Times New Roman" w:cs="Times New Roman"/>
          <w:sz w:val="28"/>
          <w:szCs w:val="28"/>
        </w:rPr>
        <w:t>у</w:t>
      </w:r>
      <w:proofErr w:type="gramEnd"/>
      <w:r w:rsidRPr="001269D7">
        <w:rPr>
          <w:rFonts w:ascii="Times New Roman" w:hAnsi="Times New Roman" w:cs="Times New Roman"/>
          <w:sz w:val="28"/>
          <w:szCs w:val="28"/>
        </w:rPr>
        <w:t xml:space="preserve"> обучающихся;</w:t>
      </w:r>
    </w:p>
    <w:p w:rsidR="00013044" w:rsidRPr="001269D7" w:rsidRDefault="00013044" w:rsidP="009206C7">
      <w:pPr>
        <w:pStyle w:val="ac"/>
        <w:numPr>
          <w:ilvl w:val="0"/>
          <w:numId w:val="128"/>
        </w:numPr>
        <w:autoSpaceDE w:val="0"/>
        <w:autoSpaceDN w:val="0"/>
        <w:adjustRightInd w:val="0"/>
        <w:jc w:val="both"/>
        <w:rPr>
          <w:rFonts w:ascii="Times New Roman" w:hAnsi="Times New Roman" w:cs="Times New Roman"/>
          <w:sz w:val="28"/>
          <w:szCs w:val="28"/>
        </w:rPr>
      </w:pPr>
      <w:r w:rsidRPr="001269D7">
        <w:rPr>
          <w:rFonts w:ascii="Times New Roman" w:hAnsi="Times New Roman" w:cs="Times New Roman"/>
          <w:sz w:val="28"/>
          <w:szCs w:val="28"/>
        </w:rPr>
        <w:t xml:space="preserve">методику и инструментарий мониторинга успешности освоения и применения </w:t>
      </w:r>
      <w:proofErr w:type="gramStart"/>
      <w:r w:rsidRPr="001269D7">
        <w:rPr>
          <w:rFonts w:ascii="Times New Roman" w:hAnsi="Times New Roman" w:cs="Times New Roman"/>
          <w:sz w:val="28"/>
          <w:szCs w:val="28"/>
        </w:rPr>
        <w:t>обучающимися</w:t>
      </w:r>
      <w:proofErr w:type="gramEnd"/>
      <w:r w:rsidRPr="001269D7">
        <w:rPr>
          <w:rFonts w:ascii="Times New Roman" w:hAnsi="Times New Roman" w:cs="Times New Roman"/>
          <w:sz w:val="28"/>
          <w:szCs w:val="28"/>
        </w:rPr>
        <w:t xml:space="preserve"> универсальных учебных действий.</w:t>
      </w:r>
    </w:p>
    <w:p w:rsidR="00036F90" w:rsidRPr="001269D7" w:rsidRDefault="00742D4B" w:rsidP="00036F90">
      <w:pPr>
        <w:pStyle w:val="210"/>
        <w:shd w:val="clear" w:color="auto" w:fill="auto"/>
        <w:spacing w:line="240" w:lineRule="auto"/>
        <w:ind w:firstLine="740"/>
      </w:pPr>
      <w:r w:rsidRPr="001269D7">
        <w:t xml:space="preserve">Структура настоящей программы развития универсальных учебных действий (УУД) сформирована в соответствии с ФГОС и содержит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w:t>
      </w:r>
      <w:proofErr w:type="gramStart"/>
      <w:r w:rsidRPr="001269D7">
        <w:t>ИКТ-компетентности</w:t>
      </w:r>
      <w:proofErr w:type="gramEnd"/>
      <w:r w:rsidRPr="001269D7">
        <w:t>.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w:t>
      </w:r>
      <w:r w:rsidR="002C4200" w:rsidRPr="001269D7">
        <w:t>зданием и реализацией программы</w:t>
      </w:r>
      <w:r w:rsidRPr="001269D7">
        <w:t>.</w:t>
      </w:r>
    </w:p>
    <w:p w:rsidR="000A0869" w:rsidRPr="001269D7" w:rsidRDefault="00742D4B" w:rsidP="00036F90">
      <w:pPr>
        <w:pStyle w:val="210"/>
        <w:shd w:val="clear" w:color="auto" w:fill="auto"/>
        <w:spacing w:line="240" w:lineRule="auto"/>
        <w:ind w:firstLine="740"/>
      </w:pPr>
      <w:r w:rsidRPr="001269D7">
        <w:t>Формы взаимодействия участнико</w:t>
      </w:r>
      <w:r w:rsidR="002C4200" w:rsidRPr="001269D7">
        <w:t>в образовательного процесса при</w:t>
      </w:r>
      <w:r w:rsidR="009B7C94" w:rsidRPr="001269D7">
        <w:t xml:space="preserve"> </w:t>
      </w:r>
      <w:r w:rsidRPr="001269D7">
        <w:lastRenderedPageBreak/>
        <w:t>создании и реализации программы развития универсальных учебных действий</w:t>
      </w:r>
    </w:p>
    <w:p w:rsidR="009B7C94" w:rsidRPr="001269D7" w:rsidRDefault="009B7C94" w:rsidP="002C4200">
      <w:pPr>
        <w:pStyle w:val="81"/>
        <w:shd w:val="clear" w:color="auto" w:fill="auto"/>
        <w:tabs>
          <w:tab w:val="left" w:pos="2069"/>
        </w:tabs>
        <w:spacing w:after="0" w:line="240" w:lineRule="auto"/>
      </w:pPr>
    </w:p>
    <w:p w:rsidR="000A0869" w:rsidRPr="001269D7" w:rsidRDefault="00742D4B" w:rsidP="00BF19A8">
      <w:pPr>
        <w:pStyle w:val="54"/>
        <w:keepNext/>
        <w:keepLines/>
        <w:numPr>
          <w:ilvl w:val="2"/>
          <w:numId w:val="3"/>
        </w:numPr>
        <w:shd w:val="clear" w:color="auto" w:fill="auto"/>
        <w:tabs>
          <w:tab w:val="left" w:pos="1418"/>
        </w:tabs>
        <w:spacing w:before="0" w:after="0" w:line="240" w:lineRule="auto"/>
        <w:ind w:left="2714" w:hanging="2147"/>
        <w:jc w:val="both"/>
        <w:rPr>
          <w:b w:val="0"/>
        </w:rPr>
      </w:pPr>
      <w:bookmarkStart w:id="26" w:name="bookmark99"/>
      <w:r w:rsidRPr="001269D7">
        <w:rPr>
          <w:b w:val="0"/>
        </w:rPr>
        <w:t xml:space="preserve">Цели и задачи программы, описание ее места и роли в </w:t>
      </w:r>
      <w:r w:rsidR="00BF19A8" w:rsidRPr="001269D7">
        <w:rPr>
          <w:b w:val="0"/>
        </w:rPr>
        <w:t xml:space="preserve">реализации </w:t>
      </w:r>
      <w:r w:rsidRPr="001269D7">
        <w:rPr>
          <w:b w:val="0"/>
        </w:rPr>
        <w:t>требований ФГОС</w:t>
      </w:r>
      <w:bookmarkEnd w:id="26"/>
    </w:p>
    <w:p w:rsidR="00FC2C70" w:rsidRPr="001269D7" w:rsidRDefault="00FC2C70" w:rsidP="00FC2C70">
      <w:pPr>
        <w:pStyle w:val="54"/>
        <w:keepNext/>
        <w:keepLines/>
        <w:shd w:val="clear" w:color="auto" w:fill="auto"/>
        <w:tabs>
          <w:tab w:val="left" w:pos="1418"/>
        </w:tabs>
        <w:spacing w:before="0" w:after="0" w:line="240" w:lineRule="auto"/>
        <w:ind w:left="2714" w:firstLine="0"/>
        <w:jc w:val="left"/>
        <w:rPr>
          <w:b w:val="0"/>
          <w:u w:val="single"/>
        </w:rPr>
      </w:pPr>
    </w:p>
    <w:p w:rsidR="000A0869" w:rsidRPr="001269D7" w:rsidRDefault="00742D4B" w:rsidP="009B7C94">
      <w:pPr>
        <w:pStyle w:val="210"/>
        <w:shd w:val="clear" w:color="auto" w:fill="auto"/>
        <w:spacing w:line="240" w:lineRule="auto"/>
        <w:ind w:firstLine="740"/>
        <w:jc w:val="left"/>
      </w:pPr>
      <w:r w:rsidRPr="001269D7">
        <w:rPr>
          <w:rStyle w:val="2a"/>
          <w:b w:val="0"/>
        </w:rPr>
        <w:t xml:space="preserve">Целью программы </w:t>
      </w:r>
      <w:r w:rsidRPr="001269D7">
        <w:t>развития УУД является обеспечение организационно</w:t>
      </w:r>
      <w:r w:rsidR="009B7C94" w:rsidRPr="001269D7">
        <w:t xml:space="preserve"> </w:t>
      </w:r>
      <w:proofErr w:type="gramStart"/>
      <w:r w:rsidRPr="001269D7">
        <w:t>-м</w:t>
      </w:r>
      <w:proofErr w:type="gramEnd"/>
      <w:r w:rsidRPr="001269D7">
        <w:t>етодических условий для реализации системно</w:t>
      </w:r>
      <w:r w:rsidRPr="001269D7">
        <w:softHyphen/>
        <w:t>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036F90" w:rsidRPr="001269D7" w:rsidRDefault="00742D4B" w:rsidP="00036F90">
      <w:pPr>
        <w:pStyle w:val="210"/>
        <w:shd w:val="clear" w:color="auto" w:fill="auto"/>
        <w:spacing w:line="240" w:lineRule="auto"/>
        <w:ind w:firstLine="740"/>
      </w:pPr>
      <w:r w:rsidRPr="001269D7">
        <w:t xml:space="preserve">В соответствии с указанной целью программа развития УУД в основной школе определяет следующие </w:t>
      </w:r>
      <w:r w:rsidRPr="001269D7">
        <w:rPr>
          <w:rStyle w:val="2a"/>
          <w:b w:val="0"/>
        </w:rPr>
        <w:t>задачи</w:t>
      </w:r>
      <w:r w:rsidRPr="001269D7">
        <w:t>:</w:t>
      </w:r>
    </w:p>
    <w:p w:rsidR="00036F90" w:rsidRPr="001269D7" w:rsidRDefault="00742D4B" w:rsidP="009206C7">
      <w:pPr>
        <w:pStyle w:val="210"/>
        <w:numPr>
          <w:ilvl w:val="0"/>
          <w:numId w:val="129"/>
        </w:numPr>
        <w:shd w:val="clear" w:color="auto" w:fill="auto"/>
        <w:spacing w:line="240" w:lineRule="auto"/>
      </w:pPr>
      <w:r w:rsidRPr="001269D7">
        <w:t>организация взаимодействия педагогов и обучающихся и их родителей по развитию универсальных учебных действий в основной школе;</w:t>
      </w:r>
    </w:p>
    <w:p w:rsidR="00036F90" w:rsidRPr="001269D7" w:rsidRDefault="00742D4B" w:rsidP="009206C7">
      <w:pPr>
        <w:pStyle w:val="210"/>
        <w:numPr>
          <w:ilvl w:val="0"/>
          <w:numId w:val="129"/>
        </w:numPr>
        <w:shd w:val="clear" w:color="auto" w:fill="auto"/>
        <w:spacing w:line="240" w:lineRule="auto"/>
      </w:pPr>
      <w:r w:rsidRPr="001269D7">
        <w:t xml:space="preserve">реализация основных подходов, обеспечивающих эффективное освоение УУД </w:t>
      </w:r>
      <w:proofErr w:type="gramStart"/>
      <w:r w:rsidRPr="001269D7">
        <w:t>обучающимися</w:t>
      </w:r>
      <w:proofErr w:type="gramEnd"/>
      <w:r w:rsidRPr="001269D7">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036F90" w:rsidRPr="001269D7" w:rsidRDefault="00742D4B" w:rsidP="009206C7">
      <w:pPr>
        <w:pStyle w:val="210"/>
        <w:numPr>
          <w:ilvl w:val="0"/>
          <w:numId w:val="129"/>
        </w:numPr>
        <w:shd w:val="clear" w:color="auto" w:fill="auto"/>
        <w:spacing w:line="240" w:lineRule="auto"/>
      </w:pPr>
      <w:r w:rsidRPr="001269D7">
        <w:t>включение развивающих задач</w:t>
      </w:r>
      <w:r w:rsidR="000423D9" w:rsidRPr="001269D7">
        <w:t>,</w:t>
      </w:r>
      <w:r w:rsidRPr="001269D7">
        <w:t xml:space="preserve"> как в урочную, так и </w:t>
      </w:r>
      <w:r w:rsidR="000423D9" w:rsidRPr="001269D7">
        <w:t xml:space="preserve">во </w:t>
      </w:r>
      <w:r w:rsidRPr="001269D7">
        <w:t>внеурочную деятельность обучающихся;</w:t>
      </w:r>
    </w:p>
    <w:p w:rsidR="000A0869" w:rsidRPr="001269D7" w:rsidRDefault="00742D4B" w:rsidP="009206C7">
      <w:pPr>
        <w:pStyle w:val="210"/>
        <w:numPr>
          <w:ilvl w:val="0"/>
          <w:numId w:val="129"/>
        </w:numPr>
        <w:shd w:val="clear" w:color="auto" w:fill="auto"/>
        <w:spacing w:line="240" w:lineRule="auto"/>
      </w:pPr>
      <w:r w:rsidRPr="001269D7">
        <w:t xml:space="preserve">обеспечение преемственности и особенностей программы развития универсальных учебных действий при переходе от </w:t>
      </w:r>
      <w:r w:rsidR="005A71FF" w:rsidRPr="001269D7">
        <w:t>основного</w:t>
      </w:r>
      <w:r w:rsidRPr="001269D7">
        <w:t xml:space="preserve"> к основному общему образованию.</w:t>
      </w:r>
    </w:p>
    <w:p w:rsidR="000A0869" w:rsidRPr="001269D7" w:rsidRDefault="00742D4B" w:rsidP="009D683C">
      <w:pPr>
        <w:pStyle w:val="210"/>
        <w:shd w:val="clear" w:color="auto" w:fill="auto"/>
        <w:spacing w:line="240" w:lineRule="auto"/>
        <w:ind w:firstLine="740"/>
      </w:pPr>
      <w:proofErr w:type="gramStart"/>
      <w:r w:rsidRPr="001269D7">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1269D7">
        <w:t xml:space="preserve"> УУД представляют собой целостную взаимосвязанную систему, определяемую общей логикой возрастного развития.</w:t>
      </w:r>
    </w:p>
    <w:p w:rsidR="000A0869" w:rsidRPr="001269D7" w:rsidRDefault="00742D4B" w:rsidP="009D683C">
      <w:pPr>
        <w:pStyle w:val="210"/>
        <w:shd w:val="clear" w:color="auto" w:fill="auto"/>
        <w:spacing w:line="240" w:lineRule="auto"/>
        <w:ind w:firstLine="740"/>
      </w:pPr>
      <w:r w:rsidRPr="001269D7">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«инициировать учебное сотрудничество».</w:t>
      </w:r>
    </w:p>
    <w:p w:rsidR="00FC2C70" w:rsidRPr="001269D7" w:rsidRDefault="00FC2C70" w:rsidP="009D683C">
      <w:pPr>
        <w:pStyle w:val="210"/>
        <w:shd w:val="clear" w:color="auto" w:fill="auto"/>
        <w:spacing w:line="240" w:lineRule="auto"/>
        <w:ind w:firstLine="740"/>
      </w:pPr>
    </w:p>
    <w:p w:rsidR="000A0869" w:rsidRPr="001269D7" w:rsidRDefault="00742D4B" w:rsidP="00A115A9">
      <w:pPr>
        <w:pStyle w:val="81"/>
        <w:numPr>
          <w:ilvl w:val="2"/>
          <w:numId w:val="3"/>
        </w:numPr>
        <w:shd w:val="clear" w:color="auto" w:fill="auto"/>
        <w:tabs>
          <w:tab w:val="left" w:pos="1418"/>
        </w:tabs>
        <w:spacing w:after="0" w:line="240" w:lineRule="auto"/>
        <w:ind w:left="134" w:firstLine="433"/>
        <w:rPr>
          <w:b w:val="0"/>
        </w:rPr>
      </w:pPr>
      <w:r w:rsidRPr="001269D7">
        <w:rPr>
          <w:b w:val="0"/>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w:t>
      </w:r>
      <w:bookmarkStart w:id="27" w:name="bookmark100"/>
      <w:r w:rsidR="00013044" w:rsidRPr="001269D7">
        <w:rPr>
          <w:b w:val="0"/>
        </w:rPr>
        <w:t xml:space="preserve"> </w:t>
      </w:r>
      <w:r w:rsidRPr="001269D7">
        <w:rPr>
          <w:b w:val="0"/>
        </w:rPr>
        <w:t>образовательного процесса</w:t>
      </w:r>
      <w:bookmarkEnd w:id="27"/>
    </w:p>
    <w:p w:rsidR="00036F90" w:rsidRPr="001269D7" w:rsidRDefault="00742D4B" w:rsidP="00036F90">
      <w:pPr>
        <w:pStyle w:val="210"/>
        <w:shd w:val="clear" w:color="auto" w:fill="auto"/>
        <w:spacing w:line="240" w:lineRule="auto"/>
        <w:ind w:firstLine="740"/>
      </w:pPr>
      <w:r w:rsidRPr="001269D7">
        <w:t>К принципам формирования УУД в основной школе отн</w:t>
      </w:r>
      <w:r w:rsidR="00162F7A" w:rsidRPr="001269D7">
        <w:t>осятся</w:t>
      </w:r>
      <w:r w:rsidRPr="001269D7">
        <w:t xml:space="preserve"> следующие:</w:t>
      </w:r>
    </w:p>
    <w:p w:rsidR="00036F90" w:rsidRPr="001269D7" w:rsidRDefault="00742D4B" w:rsidP="009206C7">
      <w:pPr>
        <w:pStyle w:val="210"/>
        <w:numPr>
          <w:ilvl w:val="0"/>
          <w:numId w:val="130"/>
        </w:numPr>
        <w:shd w:val="clear" w:color="auto" w:fill="auto"/>
        <w:spacing w:line="240" w:lineRule="auto"/>
      </w:pPr>
      <w:r w:rsidRPr="001269D7">
        <w:t>формирование УУД - задача, сквозная для всего образовательного процесса (урочная, внеурочная деятельность);</w:t>
      </w:r>
    </w:p>
    <w:p w:rsidR="00036F90" w:rsidRPr="001269D7" w:rsidRDefault="00742D4B" w:rsidP="009206C7">
      <w:pPr>
        <w:pStyle w:val="210"/>
        <w:numPr>
          <w:ilvl w:val="0"/>
          <w:numId w:val="130"/>
        </w:numPr>
        <w:shd w:val="clear" w:color="auto" w:fill="auto"/>
        <w:spacing w:line="240" w:lineRule="auto"/>
      </w:pPr>
      <w:r w:rsidRPr="001269D7">
        <w:t xml:space="preserve">формирование УУД обязательно требует работы с предметным или </w:t>
      </w:r>
      <w:r w:rsidRPr="001269D7">
        <w:lastRenderedPageBreak/>
        <w:t>междисциплинарным содержанием;</w:t>
      </w:r>
    </w:p>
    <w:p w:rsidR="00036F90" w:rsidRPr="001269D7" w:rsidRDefault="00742D4B" w:rsidP="009206C7">
      <w:pPr>
        <w:pStyle w:val="210"/>
        <w:numPr>
          <w:ilvl w:val="0"/>
          <w:numId w:val="130"/>
        </w:numPr>
        <w:shd w:val="clear" w:color="auto" w:fill="auto"/>
        <w:spacing w:line="240" w:lineRule="auto"/>
      </w:pPr>
      <w:r w:rsidRPr="001269D7">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036F90" w:rsidRPr="001269D7" w:rsidRDefault="00742D4B" w:rsidP="009206C7">
      <w:pPr>
        <w:pStyle w:val="210"/>
        <w:numPr>
          <w:ilvl w:val="0"/>
          <w:numId w:val="130"/>
        </w:numPr>
        <w:shd w:val="clear" w:color="auto" w:fill="auto"/>
        <w:spacing w:line="240" w:lineRule="auto"/>
      </w:pPr>
      <w:r w:rsidRPr="001269D7">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036F90" w:rsidRPr="001269D7" w:rsidRDefault="00742D4B" w:rsidP="009206C7">
      <w:pPr>
        <w:pStyle w:val="210"/>
        <w:numPr>
          <w:ilvl w:val="0"/>
          <w:numId w:val="130"/>
        </w:numPr>
        <w:shd w:val="clear" w:color="auto" w:fill="auto"/>
        <w:spacing w:line="240" w:lineRule="auto"/>
      </w:pPr>
      <w:r w:rsidRPr="001269D7">
        <w:t>отход от понимания урока как ключевой единицы образовательного процесса;</w:t>
      </w:r>
    </w:p>
    <w:p w:rsidR="000A0869" w:rsidRPr="001269D7" w:rsidRDefault="00742D4B" w:rsidP="009206C7">
      <w:pPr>
        <w:pStyle w:val="210"/>
        <w:numPr>
          <w:ilvl w:val="0"/>
          <w:numId w:val="130"/>
        </w:numPr>
        <w:shd w:val="clear" w:color="auto" w:fill="auto"/>
        <w:spacing w:line="240" w:lineRule="auto"/>
      </w:pPr>
      <w:r w:rsidRPr="001269D7">
        <w:t>при составлении учебного плана и расписания сделан акцент на нелинейность, наличие элективных компонентов, вариативность, индивидуализацию.</w:t>
      </w:r>
    </w:p>
    <w:p w:rsidR="000A0869" w:rsidRPr="001269D7" w:rsidRDefault="00742D4B" w:rsidP="009D683C">
      <w:pPr>
        <w:pStyle w:val="210"/>
        <w:shd w:val="clear" w:color="auto" w:fill="auto"/>
        <w:spacing w:line="240" w:lineRule="auto"/>
        <w:ind w:firstLine="740"/>
      </w:pPr>
      <w:r w:rsidRPr="001269D7">
        <w:t>По отношению к начальной школе программа развития УУД сохраня</w:t>
      </w:r>
      <w:r w:rsidR="00162F7A" w:rsidRPr="001269D7">
        <w:t>е</w:t>
      </w:r>
      <w:r w:rsidRPr="001269D7">
        <w:t>т преемственность, индивидуализацию образовательного процесса и умение инициативно разворачивать учебное сотрудничество с другими людьми.</w:t>
      </w:r>
    </w:p>
    <w:p w:rsidR="000A0869" w:rsidRPr="001269D7" w:rsidRDefault="00742D4B" w:rsidP="009D683C">
      <w:pPr>
        <w:pStyle w:val="210"/>
        <w:shd w:val="clear" w:color="auto" w:fill="auto"/>
        <w:spacing w:line="240" w:lineRule="auto"/>
        <w:ind w:firstLine="740"/>
      </w:pPr>
      <w:r w:rsidRPr="001269D7">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0A0869" w:rsidRPr="001269D7" w:rsidRDefault="00742D4B" w:rsidP="009D683C">
      <w:pPr>
        <w:pStyle w:val="210"/>
        <w:shd w:val="clear" w:color="auto" w:fill="auto"/>
        <w:spacing w:line="240" w:lineRule="auto"/>
        <w:ind w:firstLine="740"/>
      </w:pPr>
      <w:r w:rsidRPr="001269D7">
        <w:t>Для успешной деятельности по развитию УУД можно проводить занятия в раз</w:t>
      </w:r>
      <w:r w:rsidR="00162F7A" w:rsidRPr="001269D7">
        <w:t>ноо</w:t>
      </w:r>
      <w:r w:rsidRPr="001269D7">
        <w:t xml:space="preserve">бразных формах: уроки одновозрастные и разновозрастные; занятия, тренинги, проекты, практики, конференции, выездные </w:t>
      </w:r>
      <w:r w:rsidR="00162F7A" w:rsidRPr="001269D7">
        <w:t xml:space="preserve">мероприятия </w:t>
      </w:r>
      <w:r w:rsidRPr="001269D7">
        <w:t>и пр., с постепенным расширением возможностей обучающихся осуществлять выбор уровня и характера самостоятельной работы.</w:t>
      </w:r>
    </w:p>
    <w:p w:rsidR="000A0869" w:rsidRPr="001269D7" w:rsidRDefault="00742D4B" w:rsidP="009D683C">
      <w:pPr>
        <w:pStyle w:val="210"/>
        <w:shd w:val="clear" w:color="auto" w:fill="auto"/>
        <w:spacing w:line="240" w:lineRule="auto"/>
        <w:ind w:firstLine="740"/>
      </w:pPr>
      <w:r w:rsidRPr="001269D7">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w:t>
      </w:r>
      <w:r w:rsidR="00162F7A" w:rsidRPr="001269D7">
        <w:t xml:space="preserve"> части формируемой участниками образовательных отношений</w:t>
      </w:r>
      <w:r w:rsidRPr="001269D7">
        <w:t>.</w:t>
      </w:r>
    </w:p>
    <w:p w:rsidR="00FC2C70" w:rsidRPr="001269D7" w:rsidRDefault="00FC2C70" w:rsidP="009D683C">
      <w:pPr>
        <w:pStyle w:val="210"/>
        <w:shd w:val="clear" w:color="auto" w:fill="auto"/>
        <w:spacing w:line="240" w:lineRule="auto"/>
        <w:ind w:firstLine="740"/>
        <w:rPr>
          <w:u w:val="single"/>
        </w:rPr>
      </w:pPr>
    </w:p>
    <w:p w:rsidR="000A0869" w:rsidRPr="001269D7" w:rsidRDefault="00742D4B" w:rsidP="00A115A9">
      <w:pPr>
        <w:pStyle w:val="54"/>
        <w:keepNext/>
        <w:keepLines/>
        <w:numPr>
          <w:ilvl w:val="2"/>
          <w:numId w:val="3"/>
        </w:numPr>
        <w:shd w:val="clear" w:color="auto" w:fill="auto"/>
        <w:tabs>
          <w:tab w:val="left" w:pos="1134"/>
        </w:tabs>
        <w:spacing w:before="0" w:after="0" w:line="240" w:lineRule="auto"/>
        <w:ind w:left="426" w:firstLine="0"/>
        <w:jc w:val="both"/>
        <w:rPr>
          <w:b w:val="0"/>
        </w:rPr>
      </w:pPr>
      <w:bookmarkStart w:id="28" w:name="bookmark101"/>
      <w:r w:rsidRPr="001269D7">
        <w:rPr>
          <w:b w:val="0"/>
        </w:rPr>
        <w:t>Типовые задачи применения универсальных учебных</w:t>
      </w:r>
      <w:bookmarkEnd w:id="28"/>
      <w:r w:rsidR="00FC2C70" w:rsidRPr="001269D7">
        <w:rPr>
          <w:b w:val="0"/>
        </w:rPr>
        <w:t xml:space="preserve"> </w:t>
      </w:r>
      <w:bookmarkStart w:id="29" w:name="bookmark102"/>
      <w:r w:rsidRPr="001269D7">
        <w:rPr>
          <w:b w:val="0"/>
        </w:rPr>
        <w:t>действий</w:t>
      </w:r>
      <w:bookmarkEnd w:id="29"/>
    </w:p>
    <w:p w:rsidR="00036F90" w:rsidRPr="001269D7" w:rsidRDefault="00742D4B" w:rsidP="00036F90">
      <w:pPr>
        <w:pStyle w:val="210"/>
        <w:shd w:val="clear" w:color="auto" w:fill="auto"/>
        <w:spacing w:line="240" w:lineRule="auto"/>
        <w:ind w:firstLine="740"/>
        <w:jc w:val="left"/>
      </w:pPr>
      <w:proofErr w:type="gramStart"/>
      <w:r w:rsidRPr="001269D7">
        <w:t>Задачи на применение УУД</w:t>
      </w:r>
      <w:r w:rsidR="00FC2C70" w:rsidRPr="001269D7">
        <w:t xml:space="preserve"> стро</w:t>
      </w:r>
      <w:r w:rsidR="00AA5A4E" w:rsidRPr="001269D7">
        <w:t>ят</w:t>
      </w:r>
      <w:r w:rsidRPr="001269D7">
        <w:t>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r w:rsidRPr="001269D7">
        <w:t xml:space="preserve"> Различаются два типа заданий, связанных с УУД:</w:t>
      </w:r>
    </w:p>
    <w:p w:rsidR="00036F90" w:rsidRPr="001269D7" w:rsidRDefault="00742D4B" w:rsidP="009206C7">
      <w:pPr>
        <w:pStyle w:val="210"/>
        <w:numPr>
          <w:ilvl w:val="0"/>
          <w:numId w:val="131"/>
        </w:numPr>
        <w:shd w:val="clear" w:color="auto" w:fill="auto"/>
        <w:spacing w:line="240" w:lineRule="auto"/>
        <w:jc w:val="left"/>
      </w:pPr>
      <w:r w:rsidRPr="001269D7">
        <w:t>задания, позволяющие в рамках образовательного процесса сформировать УУД;</w:t>
      </w:r>
    </w:p>
    <w:p w:rsidR="000A0869" w:rsidRPr="001269D7" w:rsidRDefault="00742D4B" w:rsidP="009206C7">
      <w:pPr>
        <w:pStyle w:val="210"/>
        <w:numPr>
          <w:ilvl w:val="0"/>
          <w:numId w:val="131"/>
        </w:numPr>
        <w:shd w:val="clear" w:color="auto" w:fill="auto"/>
        <w:spacing w:line="240" w:lineRule="auto"/>
        <w:jc w:val="left"/>
      </w:pPr>
      <w:r w:rsidRPr="001269D7">
        <w:t>задания, позволяющие диагностировать уровень сформированности</w:t>
      </w:r>
      <w:r w:rsidR="00FC2C70" w:rsidRPr="001269D7">
        <w:t xml:space="preserve"> </w:t>
      </w:r>
      <w:r w:rsidRPr="001269D7">
        <w:t>УУД.</w:t>
      </w:r>
    </w:p>
    <w:p w:rsidR="000A0869" w:rsidRPr="001269D7" w:rsidRDefault="00742D4B" w:rsidP="00FC2C70">
      <w:pPr>
        <w:pStyle w:val="210"/>
        <w:shd w:val="clear" w:color="auto" w:fill="auto"/>
        <w:spacing w:line="240" w:lineRule="auto"/>
        <w:ind w:firstLine="740"/>
      </w:pPr>
      <w:r w:rsidRPr="001269D7">
        <w:t>В основной школе испол</w:t>
      </w:r>
      <w:r w:rsidR="00AA5A4E" w:rsidRPr="001269D7">
        <w:t>ьзуются</w:t>
      </w:r>
      <w:r w:rsidRPr="001269D7">
        <w:t xml:space="preserve"> следующие типы</w:t>
      </w:r>
      <w:r w:rsidR="00FC2C70" w:rsidRPr="001269D7">
        <w:t xml:space="preserve"> </w:t>
      </w:r>
      <w:r w:rsidRPr="001269D7">
        <w:t>задач:</w:t>
      </w:r>
    </w:p>
    <w:p w:rsidR="00036F90" w:rsidRPr="001269D7" w:rsidRDefault="00742D4B" w:rsidP="00036F90">
      <w:pPr>
        <w:pStyle w:val="210"/>
        <w:shd w:val="clear" w:color="auto" w:fill="auto"/>
        <w:spacing w:line="240" w:lineRule="auto"/>
        <w:ind w:firstLine="740"/>
      </w:pPr>
      <w:r w:rsidRPr="001269D7">
        <w:t>1. Задачи, формирующие коммуникативные УУД:</w:t>
      </w:r>
    </w:p>
    <w:p w:rsidR="00036F90" w:rsidRPr="001269D7" w:rsidRDefault="00742D4B" w:rsidP="009206C7">
      <w:pPr>
        <w:pStyle w:val="210"/>
        <w:numPr>
          <w:ilvl w:val="0"/>
          <w:numId w:val="131"/>
        </w:numPr>
        <w:shd w:val="clear" w:color="auto" w:fill="auto"/>
        <w:spacing w:line="240" w:lineRule="auto"/>
      </w:pPr>
      <w:r w:rsidRPr="001269D7">
        <w:t>на учет позиции партнера;</w:t>
      </w:r>
    </w:p>
    <w:p w:rsidR="00036F90" w:rsidRPr="001269D7" w:rsidRDefault="00742D4B" w:rsidP="009206C7">
      <w:pPr>
        <w:pStyle w:val="210"/>
        <w:numPr>
          <w:ilvl w:val="0"/>
          <w:numId w:val="131"/>
        </w:numPr>
        <w:shd w:val="clear" w:color="auto" w:fill="auto"/>
        <w:spacing w:line="240" w:lineRule="auto"/>
      </w:pPr>
      <w:r w:rsidRPr="001269D7">
        <w:t>на организацию и осуществление сотрудничества;</w:t>
      </w:r>
    </w:p>
    <w:p w:rsidR="00036F90" w:rsidRPr="001269D7" w:rsidRDefault="00742D4B" w:rsidP="009206C7">
      <w:pPr>
        <w:pStyle w:val="210"/>
        <w:numPr>
          <w:ilvl w:val="0"/>
          <w:numId w:val="131"/>
        </w:numPr>
        <w:shd w:val="clear" w:color="auto" w:fill="auto"/>
        <w:spacing w:line="240" w:lineRule="auto"/>
      </w:pPr>
      <w:r w:rsidRPr="001269D7">
        <w:t>на передачу информации и отображение предметного содержания;</w:t>
      </w:r>
    </w:p>
    <w:p w:rsidR="00036F90" w:rsidRPr="001269D7" w:rsidRDefault="00742D4B" w:rsidP="009206C7">
      <w:pPr>
        <w:pStyle w:val="210"/>
        <w:numPr>
          <w:ilvl w:val="0"/>
          <w:numId w:val="131"/>
        </w:numPr>
        <w:shd w:val="clear" w:color="auto" w:fill="auto"/>
        <w:spacing w:line="240" w:lineRule="auto"/>
      </w:pPr>
      <w:r w:rsidRPr="001269D7">
        <w:t>тренинги коммуникативных навыков;</w:t>
      </w:r>
    </w:p>
    <w:p w:rsidR="000A0869" w:rsidRPr="001269D7" w:rsidRDefault="00742D4B" w:rsidP="009206C7">
      <w:pPr>
        <w:pStyle w:val="210"/>
        <w:numPr>
          <w:ilvl w:val="0"/>
          <w:numId w:val="131"/>
        </w:numPr>
        <w:shd w:val="clear" w:color="auto" w:fill="auto"/>
        <w:spacing w:line="240" w:lineRule="auto"/>
      </w:pPr>
      <w:r w:rsidRPr="001269D7">
        <w:lastRenderedPageBreak/>
        <w:t>ролевые игры.</w:t>
      </w:r>
    </w:p>
    <w:p w:rsidR="00036F90" w:rsidRPr="001269D7" w:rsidRDefault="00742D4B" w:rsidP="00A115A9">
      <w:pPr>
        <w:pStyle w:val="210"/>
        <w:numPr>
          <w:ilvl w:val="0"/>
          <w:numId w:val="4"/>
        </w:numPr>
        <w:shd w:val="clear" w:color="auto" w:fill="auto"/>
        <w:tabs>
          <w:tab w:val="left" w:pos="1096"/>
        </w:tabs>
        <w:spacing w:line="240" w:lineRule="auto"/>
        <w:ind w:firstLine="740"/>
      </w:pPr>
      <w:r w:rsidRPr="001269D7">
        <w:t>Задачи, формирующие познавательные УУД:</w:t>
      </w:r>
    </w:p>
    <w:p w:rsidR="00036F90" w:rsidRPr="001269D7" w:rsidRDefault="00742D4B" w:rsidP="009206C7">
      <w:pPr>
        <w:pStyle w:val="210"/>
        <w:numPr>
          <w:ilvl w:val="0"/>
          <w:numId w:val="132"/>
        </w:numPr>
        <w:shd w:val="clear" w:color="auto" w:fill="auto"/>
        <w:tabs>
          <w:tab w:val="left" w:pos="1096"/>
        </w:tabs>
        <w:spacing w:line="240" w:lineRule="auto"/>
      </w:pPr>
      <w:r w:rsidRPr="001269D7">
        <w:t>проекты на выстраивание стратегии поиска решения задач;</w:t>
      </w:r>
    </w:p>
    <w:p w:rsidR="00036F90" w:rsidRPr="001269D7" w:rsidRDefault="00742D4B" w:rsidP="009206C7">
      <w:pPr>
        <w:pStyle w:val="210"/>
        <w:numPr>
          <w:ilvl w:val="0"/>
          <w:numId w:val="132"/>
        </w:numPr>
        <w:shd w:val="clear" w:color="auto" w:fill="auto"/>
        <w:tabs>
          <w:tab w:val="left" w:pos="1096"/>
        </w:tabs>
        <w:spacing w:line="240" w:lineRule="auto"/>
      </w:pPr>
      <w:r w:rsidRPr="001269D7">
        <w:t>задачи на сериацию, сравнение, оценивание;</w:t>
      </w:r>
    </w:p>
    <w:p w:rsidR="00036F90" w:rsidRPr="001269D7" w:rsidRDefault="00742D4B" w:rsidP="009206C7">
      <w:pPr>
        <w:pStyle w:val="210"/>
        <w:numPr>
          <w:ilvl w:val="0"/>
          <w:numId w:val="132"/>
        </w:numPr>
        <w:shd w:val="clear" w:color="auto" w:fill="auto"/>
        <w:tabs>
          <w:tab w:val="left" w:pos="1096"/>
        </w:tabs>
        <w:spacing w:line="240" w:lineRule="auto"/>
      </w:pPr>
      <w:r w:rsidRPr="001269D7">
        <w:t>проведение эмпирического исследования;</w:t>
      </w:r>
    </w:p>
    <w:p w:rsidR="00036F90" w:rsidRPr="001269D7" w:rsidRDefault="00742D4B" w:rsidP="009206C7">
      <w:pPr>
        <w:pStyle w:val="210"/>
        <w:numPr>
          <w:ilvl w:val="0"/>
          <w:numId w:val="132"/>
        </w:numPr>
        <w:shd w:val="clear" w:color="auto" w:fill="auto"/>
        <w:tabs>
          <w:tab w:val="left" w:pos="1096"/>
        </w:tabs>
        <w:spacing w:line="240" w:lineRule="auto"/>
      </w:pPr>
      <w:r w:rsidRPr="001269D7">
        <w:t>проведение теоретического исследования;</w:t>
      </w:r>
    </w:p>
    <w:p w:rsidR="000A0869" w:rsidRPr="001269D7" w:rsidRDefault="00742D4B" w:rsidP="009206C7">
      <w:pPr>
        <w:pStyle w:val="210"/>
        <w:numPr>
          <w:ilvl w:val="0"/>
          <w:numId w:val="132"/>
        </w:numPr>
        <w:shd w:val="clear" w:color="auto" w:fill="auto"/>
        <w:tabs>
          <w:tab w:val="left" w:pos="1096"/>
        </w:tabs>
        <w:spacing w:line="240" w:lineRule="auto"/>
      </w:pPr>
      <w:r w:rsidRPr="001269D7">
        <w:t>смысловое чтение.</w:t>
      </w:r>
    </w:p>
    <w:p w:rsidR="00036F90" w:rsidRPr="001269D7" w:rsidRDefault="00742D4B" w:rsidP="00A115A9">
      <w:pPr>
        <w:pStyle w:val="210"/>
        <w:numPr>
          <w:ilvl w:val="0"/>
          <w:numId w:val="4"/>
        </w:numPr>
        <w:shd w:val="clear" w:color="auto" w:fill="auto"/>
        <w:tabs>
          <w:tab w:val="left" w:pos="1096"/>
        </w:tabs>
        <w:spacing w:line="240" w:lineRule="auto"/>
        <w:ind w:firstLine="740"/>
      </w:pPr>
      <w:r w:rsidRPr="001269D7">
        <w:t>Задачи, формирующие регулятивные УУД:</w:t>
      </w:r>
    </w:p>
    <w:p w:rsidR="00036F90" w:rsidRPr="001269D7" w:rsidRDefault="00742D4B" w:rsidP="009206C7">
      <w:pPr>
        <w:pStyle w:val="210"/>
        <w:numPr>
          <w:ilvl w:val="0"/>
          <w:numId w:val="133"/>
        </w:numPr>
        <w:shd w:val="clear" w:color="auto" w:fill="auto"/>
        <w:tabs>
          <w:tab w:val="left" w:pos="1096"/>
        </w:tabs>
        <w:spacing w:line="240" w:lineRule="auto"/>
      </w:pPr>
      <w:r w:rsidRPr="001269D7">
        <w:t>на планирование;</w:t>
      </w:r>
    </w:p>
    <w:p w:rsidR="00036F90" w:rsidRPr="001269D7" w:rsidRDefault="00742D4B" w:rsidP="009206C7">
      <w:pPr>
        <w:pStyle w:val="210"/>
        <w:numPr>
          <w:ilvl w:val="0"/>
          <w:numId w:val="133"/>
        </w:numPr>
        <w:shd w:val="clear" w:color="auto" w:fill="auto"/>
        <w:tabs>
          <w:tab w:val="left" w:pos="1096"/>
        </w:tabs>
        <w:spacing w:line="240" w:lineRule="auto"/>
      </w:pPr>
      <w:r w:rsidRPr="001269D7">
        <w:t>на ориентировку в ситуации;</w:t>
      </w:r>
    </w:p>
    <w:p w:rsidR="00036F90" w:rsidRPr="001269D7" w:rsidRDefault="00742D4B" w:rsidP="009206C7">
      <w:pPr>
        <w:pStyle w:val="210"/>
        <w:numPr>
          <w:ilvl w:val="0"/>
          <w:numId w:val="133"/>
        </w:numPr>
        <w:shd w:val="clear" w:color="auto" w:fill="auto"/>
        <w:tabs>
          <w:tab w:val="left" w:pos="1096"/>
        </w:tabs>
        <w:spacing w:line="240" w:lineRule="auto"/>
      </w:pPr>
      <w:r w:rsidRPr="001269D7">
        <w:t>на прогнозирование;</w:t>
      </w:r>
    </w:p>
    <w:p w:rsidR="00036F90" w:rsidRPr="001269D7" w:rsidRDefault="00742D4B" w:rsidP="009206C7">
      <w:pPr>
        <w:pStyle w:val="210"/>
        <w:numPr>
          <w:ilvl w:val="0"/>
          <w:numId w:val="133"/>
        </w:numPr>
        <w:shd w:val="clear" w:color="auto" w:fill="auto"/>
        <w:tabs>
          <w:tab w:val="left" w:pos="1096"/>
        </w:tabs>
        <w:spacing w:line="240" w:lineRule="auto"/>
      </w:pPr>
      <w:r w:rsidRPr="001269D7">
        <w:t>на целеполагание;</w:t>
      </w:r>
    </w:p>
    <w:p w:rsidR="00036F90" w:rsidRPr="001269D7" w:rsidRDefault="00742D4B" w:rsidP="009206C7">
      <w:pPr>
        <w:pStyle w:val="210"/>
        <w:numPr>
          <w:ilvl w:val="0"/>
          <w:numId w:val="133"/>
        </w:numPr>
        <w:shd w:val="clear" w:color="auto" w:fill="auto"/>
        <w:tabs>
          <w:tab w:val="left" w:pos="1096"/>
        </w:tabs>
        <w:spacing w:line="240" w:lineRule="auto"/>
      </w:pPr>
      <w:r w:rsidRPr="001269D7">
        <w:t>на принятие решения;</w:t>
      </w:r>
    </w:p>
    <w:p w:rsidR="000A0869" w:rsidRPr="001269D7" w:rsidRDefault="00742D4B" w:rsidP="009206C7">
      <w:pPr>
        <w:pStyle w:val="210"/>
        <w:numPr>
          <w:ilvl w:val="0"/>
          <w:numId w:val="133"/>
        </w:numPr>
        <w:shd w:val="clear" w:color="auto" w:fill="auto"/>
        <w:tabs>
          <w:tab w:val="left" w:pos="1096"/>
        </w:tabs>
        <w:spacing w:line="240" w:lineRule="auto"/>
      </w:pPr>
      <w:r w:rsidRPr="001269D7">
        <w:t>на самоконтроль.</w:t>
      </w:r>
    </w:p>
    <w:p w:rsidR="000A0869" w:rsidRPr="001269D7" w:rsidRDefault="00742D4B" w:rsidP="009D683C">
      <w:pPr>
        <w:pStyle w:val="210"/>
        <w:shd w:val="clear" w:color="auto" w:fill="auto"/>
        <w:tabs>
          <w:tab w:val="left" w:pos="1819"/>
        </w:tabs>
        <w:spacing w:line="240" w:lineRule="auto"/>
        <w:ind w:firstLine="740"/>
      </w:pPr>
      <w:r w:rsidRPr="001269D7">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w:t>
      </w:r>
      <w:r w:rsidR="00FC2C70" w:rsidRPr="001269D7">
        <w:t>анизации их выполнения:</w:t>
      </w:r>
      <w:r w:rsidR="00BF19A8" w:rsidRPr="001269D7">
        <w:t xml:space="preserve"> </w:t>
      </w:r>
      <w:r w:rsidRPr="001269D7">
        <w:t>планирования этапов выполнения работы, отслеживания</w:t>
      </w:r>
    </w:p>
    <w:p w:rsidR="00BF19A8" w:rsidRPr="001269D7" w:rsidRDefault="00742D4B" w:rsidP="00BF19A8">
      <w:pPr>
        <w:pStyle w:val="210"/>
        <w:shd w:val="clear" w:color="auto" w:fill="auto"/>
        <w:spacing w:line="240" w:lineRule="auto"/>
        <w:ind w:firstLine="0"/>
      </w:pPr>
      <w:r w:rsidRPr="001269D7">
        <w:t>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BF19A8" w:rsidRPr="001269D7" w:rsidRDefault="00BF19A8" w:rsidP="00BF19A8">
      <w:pPr>
        <w:pStyle w:val="210"/>
        <w:shd w:val="clear" w:color="auto" w:fill="auto"/>
        <w:spacing w:line="240" w:lineRule="auto"/>
        <w:ind w:firstLine="0"/>
      </w:pPr>
      <w:r w:rsidRPr="001269D7">
        <w:t xml:space="preserve">           </w:t>
      </w:r>
    </w:p>
    <w:p w:rsidR="00FA2E96" w:rsidRPr="001269D7" w:rsidRDefault="00BF19A8" w:rsidP="00BF19A8">
      <w:pPr>
        <w:pStyle w:val="210"/>
        <w:shd w:val="clear" w:color="auto" w:fill="auto"/>
        <w:spacing w:line="240" w:lineRule="auto"/>
        <w:ind w:firstLine="0"/>
        <w:rPr>
          <w:rStyle w:val="2a"/>
          <w:b w:val="0"/>
        </w:rPr>
      </w:pPr>
      <w:r w:rsidRPr="001269D7">
        <w:t xml:space="preserve">            2.1.4. </w:t>
      </w:r>
      <w:r w:rsidR="00742D4B" w:rsidRPr="001269D7">
        <w:rPr>
          <w:rStyle w:val="2a"/>
          <w:b w:val="0"/>
        </w:rPr>
        <w:t>Описание особенностей, основных направ</w:t>
      </w:r>
      <w:r w:rsidR="00FC2C70" w:rsidRPr="001269D7">
        <w:rPr>
          <w:rStyle w:val="2a"/>
          <w:b w:val="0"/>
        </w:rPr>
        <w:t>лений и планируемых результатов</w:t>
      </w:r>
      <w:r w:rsidRPr="001269D7">
        <w:rPr>
          <w:rStyle w:val="2a"/>
          <w:b w:val="0"/>
        </w:rPr>
        <w:t xml:space="preserve"> </w:t>
      </w:r>
      <w:r w:rsidR="00FC2C70" w:rsidRPr="001269D7">
        <w:rPr>
          <w:rStyle w:val="2a"/>
          <w:b w:val="0"/>
        </w:rPr>
        <w:t xml:space="preserve"> </w:t>
      </w:r>
      <w:r w:rsidR="00742D4B" w:rsidRPr="001269D7">
        <w:rPr>
          <w:rStyle w:val="2a"/>
          <w:b w:val="0"/>
        </w:rPr>
        <w:t xml:space="preserve">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742D4B" w:rsidRPr="001269D7">
        <w:rPr>
          <w:rStyle w:val="2a"/>
          <w:b w:val="0"/>
        </w:rPr>
        <w:t>ИКТ-компетенций</w:t>
      </w:r>
      <w:proofErr w:type="gramEnd"/>
      <w:r w:rsidR="00FA2E96" w:rsidRPr="001269D7">
        <w:rPr>
          <w:rStyle w:val="2a"/>
          <w:b w:val="0"/>
        </w:rPr>
        <w:t>.</w:t>
      </w:r>
    </w:p>
    <w:p w:rsidR="000A0869" w:rsidRPr="001269D7" w:rsidRDefault="00742D4B" w:rsidP="00162F7A">
      <w:pPr>
        <w:pStyle w:val="210"/>
        <w:shd w:val="clear" w:color="auto" w:fill="auto"/>
        <w:tabs>
          <w:tab w:val="left" w:pos="0"/>
        </w:tabs>
        <w:spacing w:line="240" w:lineRule="auto"/>
        <w:ind w:firstLine="709"/>
      </w:pPr>
      <w:r w:rsidRPr="001269D7">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 </w:t>
      </w:r>
    </w:p>
    <w:p w:rsidR="00036F90" w:rsidRPr="001269D7" w:rsidRDefault="00742D4B" w:rsidP="00036F90">
      <w:pPr>
        <w:pStyle w:val="210"/>
        <w:shd w:val="clear" w:color="auto" w:fill="auto"/>
        <w:spacing w:line="240" w:lineRule="auto"/>
        <w:ind w:firstLine="740"/>
      </w:pPr>
      <w:r w:rsidRPr="001269D7">
        <w:t>Учебно-исследовательская работа учащихся организована</w:t>
      </w:r>
      <w:r w:rsidR="004E5601" w:rsidRPr="001269D7">
        <w:t xml:space="preserve"> </w:t>
      </w:r>
      <w:r w:rsidRPr="001269D7">
        <w:t>по двум направлениям:</w:t>
      </w:r>
    </w:p>
    <w:p w:rsidR="00036F90" w:rsidRPr="001269D7" w:rsidRDefault="00742D4B" w:rsidP="009206C7">
      <w:pPr>
        <w:pStyle w:val="210"/>
        <w:numPr>
          <w:ilvl w:val="0"/>
          <w:numId w:val="134"/>
        </w:numPr>
        <w:shd w:val="clear" w:color="auto" w:fill="auto"/>
        <w:spacing w:line="240" w:lineRule="auto"/>
      </w:pPr>
      <w:r w:rsidRPr="001269D7">
        <w:t>урочная учебно-исследовательская деятельность учащихся: проблемные уроки; семинары; практические и лабораторные занятия, др.;</w:t>
      </w:r>
    </w:p>
    <w:p w:rsidR="000A0869" w:rsidRPr="001269D7" w:rsidRDefault="00742D4B" w:rsidP="009206C7">
      <w:pPr>
        <w:pStyle w:val="210"/>
        <w:numPr>
          <w:ilvl w:val="0"/>
          <w:numId w:val="134"/>
        </w:numPr>
        <w:shd w:val="clear" w:color="auto" w:fill="auto"/>
        <w:spacing w:line="240" w:lineRule="auto"/>
      </w:pPr>
      <w:r w:rsidRPr="001269D7">
        <w:t>внеурочная учебно-исследовательская деятельность учащихся, которая является логическим продолжением урочной деятельности: научно</w:t>
      </w:r>
      <w:r w:rsidRPr="001269D7">
        <w:softHyphen/>
        <w:t>исследовательская и реферативная работа, интеллектуальные марафоны, конференции и др.</w:t>
      </w:r>
    </w:p>
    <w:p w:rsidR="000A0869" w:rsidRPr="001269D7" w:rsidRDefault="00742D4B" w:rsidP="00036F90">
      <w:pPr>
        <w:pStyle w:val="210"/>
        <w:shd w:val="clear" w:color="auto" w:fill="auto"/>
        <w:spacing w:line="240" w:lineRule="auto"/>
        <w:ind w:firstLine="740"/>
      </w:pPr>
      <w:proofErr w:type="gramStart"/>
      <w:r w:rsidRPr="001269D7">
        <w:lastRenderedPageBreak/>
        <w:t xml:space="preserve">Учебно-исследовательская и проектная деятельность обучающихся может </w:t>
      </w:r>
      <w:r w:rsidR="00DA5D1E" w:rsidRPr="001269D7">
        <w:t>проводиться,</w:t>
      </w:r>
      <w:r w:rsidRPr="001269D7">
        <w:t xml:space="preserve"> в том числе по таким направлениям, как:</w:t>
      </w:r>
      <w:r w:rsidR="00036F90" w:rsidRPr="001269D7">
        <w:t xml:space="preserve"> </w:t>
      </w:r>
      <w:r w:rsidRPr="001269D7">
        <w:t>исследовательское;</w:t>
      </w:r>
      <w:r w:rsidR="00036F90" w:rsidRPr="001269D7">
        <w:t xml:space="preserve"> </w:t>
      </w:r>
      <w:r w:rsidRPr="001269D7">
        <w:t>инженерное;</w:t>
      </w:r>
      <w:r w:rsidR="00036F90" w:rsidRPr="001269D7">
        <w:t xml:space="preserve"> </w:t>
      </w:r>
      <w:r w:rsidRPr="001269D7">
        <w:t>прикладное;</w:t>
      </w:r>
      <w:r w:rsidR="00036F90" w:rsidRPr="001269D7">
        <w:t xml:space="preserve"> </w:t>
      </w:r>
      <w:r w:rsidRPr="001269D7">
        <w:t>информационное;</w:t>
      </w:r>
      <w:r w:rsidR="00036F90" w:rsidRPr="001269D7">
        <w:t xml:space="preserve"> </w:t>
      </w:r>
      <w:r w:rsidRPr="001269D7">
        <w:t>социальное;</w:t>
      </w:r>
      <w:r w:rsidR="00036F90" w:rsidRPr="001269D7">
        <w:t xml:space="preserve"> </w:t>
      </w:r>
      <w:r w:rsidRPr="001269D7">
        <w:t>игровое;</w:t>
      </w:r>
      <w:r w:rsidR="00036F90" w:rsidRPr="001269D7">
        <w:t xml:space="preserve"> </w:t>
      </w:r>
      <w:r w:rsidRPr="001269D7">
        <w:t>творческое.</w:t>
      </w:r>
      <w:proofErr w:type="gramEnd"/>
    </w:p>
    <w:p w:rsidR="000A0869" w:rsidRPr="001269D7" w:rsidRDefault="00742D4B" w:rsidP="00162F7A">
      <w:pPr>
        <w:pStyle w:val="210"/>
        <w:shd w:val="clear" w:color="auto" w:fill="auto"/>
        <w:spacing w:line="240" w:lineRule="auto"/>
        <w:ind w:firstLine="740"/>
      </w:pPr>
      <w:r w:rsidRPr="001269D7">
        <w:t xml:space="preserve">В рамках каждого из направлений определены общие принципы, виды и формы реализации учебно-исследовательской и проектной деятельности, которые дополнены и расширены с учетом конкретных особенностей и условий </w:t>
      </w:r>
      <w:r w:rsidR="003E6D24" w:rsidRPr="001269D7">
        <w:t>АО Школа № 21</w:t>
      </w:r>
      <w:r w:rsidRPr="001269D7">
        <w:t>, а также характеристики рабочей предметной программы.</w:t>
      </w:r>
    </w:p>
    <w:p w:rsidR="000A0869" w:rsidRPr="001269D7" w:rsidRDefault="00742D4B" w:rsidP="009D683C">
      <w:pPr>
        <w:pStyle w:val="210"/>
        <w:shd w:val="clear" w:color="auto" w:fill="auto"/>
        <w:spacing w:line="240" w:lineRule="auto"/>
        <w:ind w:firstLine="740"/>
      </w:pPr>
      <w:r w:rsidRPr="001269D7">
        <w:t xml:space="preserve">Особое значение для развития УУД в основной школе имеет </w:t>
      </w:r>
      <w:proofErr w:type="gramStart"/>
      <w:r w:rsidRPr="001269D7">
        <w:t>индивидуальный проект</w:t>
      </w:r>
      <w:proofErr w:type="gramEnd"/>
      <w:r w:rsidRPr="001269D7">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4E5601" w:rsidRPr="001269D7" w:rsidRDefault="004E5601" w:rsidP="009D683C">
      <w:pPr>
        <w:pStyle w:val="210"/>
        <w:shd w:val="clear" w:color="auto" w:fill="auto"/>
        <w:spacing w:line="240" w:lineRule="auto"/>
        <w:ind w:firstLine="740"/>
        <w:rPr>
          <w:u w:val="single"/>
        </w:rPr>
      </w:pPr>
    </w:p>
    <w:p w:rsidR="000A0869" w:rsidRPr="001269D7" w:rsidRDefault="00742D4B" w:rsidP="00A115A9">
      <w:pPr>
        <w:pStyle w:val="54"/>
        <w:keepNext/>
        <w:keepLines/>
        <w:numPr>
          <w:ilvl w:val="2"/>
          <w:numId w:val="3"/>
        </w:numPr>
        <w:shd w:val="clear" w:color="auto" w:fill="auto"/>
        <w:tabs>
          <w:tab w:val="left" w:pos="1785"/>
        </w:tabs>
        <w:spacing w:before="0" w:after="0" w:line="240" w:lineRule="auto"/>
        <w:ind w:left="934" w:firstLine="0"/>
        <w:jc w:val="both"/>
        <w:rPr>
          <w:b w:val="0"/>
        </w:rPr>
      </w:pPr>
      <w:bookmarkStart w:id="30" w:name="bookmark103"/>
      <w:r w:rsidRPr="001269D7">
        <w:rPr>
          <w:b w:val="0"/>
        </w:rPr>
        <w:t>Описание содержания, видов и форм организации учебной</w:t>
      </w:r>
      <w:bookmarkEnd w:id="30"/>
    </w:p>
    <w:p w:rsidR="000A0869" w:rsidRPr="001269D7" w:rsidRDefault="00742D4B" w:rsidP="009D683C">
      <w:pPr>
        <w:pStyle w:val="81"/>
        <w:shd w:val="clear" w:color="auto" w:fill="auto"/>
        <w:spacing w:after="0" w:line="240" w:lineRule="auto"/>
        <w:ind w:firstLine="720"/>
        <w:jc w:val="both"/>
        <w:rPr>
          <w:b w:val="0"/>
        </w:rPr>
      </w:pPr>
      <w:r w:rsidRPr="001269D7">
        <w:rPr>
          <w:b w:val="0"/>
        </w:rPr>
        <w:t xml:space="preserve">деятельности по развитию </w:t>
      </w:r>
      <w:proofErr w:type="gramStart"/>
      <w:r w:rsidRPr="001269D7">
        <w:rPr>
          <w:b w:val="0"/>
        </w:rPr>
        <w:t>информационно-коммуникационных</w:t>
      </w:r>
      <w:proofErr w:type="gramEnd"/>
    </w:p>
    <w:p w:rsidR="000A0869" w:rsidRPr="001269D7" w:rsidRDefault="00742D4B" w:rsidP="009D683C">
      <w:pPr>
        <w:pStyle w:val="54"/>
        <w:keepNext/>
        <w:keepLines/>
        <w:shd w:val="clear" w:color="auto" w:fill="auto"/>
        <w:spacing w:before="0" w:after="0" w:line="240" w:lineRule="auto"/>
        <w:ind w:firstLine="0"/>
        <w:rPr>
          <w:b w:val="0"/>
        </w:rPr>
      </w:pPr>
      <w:bookmarkStart w:id="31" w:name="bookmark104"/>
      <w:r w:rsidRPr="001269D7">
        <w:rPr>
          <w:b w:val="0"/>
        </w:rPr>
        <w:t>технологий</w:t>
      </w:r>
      <w:bookmarkEnd w:id="31"/>
    </w:p>
    <w:p w:rsidR="004E5601" w:rsidRPr="001269D7" w:rsidRDefault="004E5601" w:rsidP="009D683C">
      <w:pPr>
        <w:pStyle w:val="54"/>
        <w:keepNext/>
        <w:keepLines/>
        <w:shd w:val="clear" w:color="auto" w:fill="auto"/>
        <w:spacing w:before="0" w:after="0" w:line="240" w:lineRule="auto"/>
        <w:ind w:firstLine="0"/>
        <w:rPr>
          <w:b w:val="0"/>
        </w:rPr>
      </w:pPr>
    </w:p>
    <w:p w:rsidR="000A0869" w:rsidRPr="001269D7" w:rsidRDefault="00742D4B" w:rsidP="009D683C">
      <w:pPr>
        <w:pStyle w:val="210"/>
        <w:shd w:val="clear" w:color="auto" w:fill="auto"/>
        <w:spacing w:line="240" w:lineRule="auto"/>
        <w:ind w:firstLine="720"/>
      </w:pPr>
      <w:r w:rsidRPr="001269D7">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w:t>
      </w:r>
      <w:r w:rsidR="00471B25" w:rsidRPr="001269D7">
        <w:t>ет</w:t>
      </w:r>
      <w:r w:rsidRPr="001269D7">
        <w:t xml:space="preserve"> в структуре </w:t>
      </w:r>
      <w:proofErr w:type="gramStart"/>
      <w:r w:rsidRPr="001269D7">
        <w:t>ИКТ-компетенции</w:t>
      </w:r>
      <w:proofErr w:type="gramEnd"/>
      <w:r w:rsidRPr="001269D7">
        <w:t>, в том числе владение поиском и передачей информации, презентационными навыками, основами информационной безопасности.</w:t>
      </w:r>
    </w:p>
    <w:p w:rsidR="000A0869" w:rsidRPr="001269D7" w:rsidRDefault="00742D4B" w:rsidP="009D683C">
      <w:pPr>
        <w:pStyle w:val="210"/>
        <w:shd w:val="clear" w:color="auto" w:fill="auto"/>
        <w:spacing w:line="240" w:lineRule="auto"/>
        <w:ind w:firstLine="720"/>
      </w:pPr>
      <w:proofErr w:type="gramStart"/>
      <w:r w:rsidRPr="001269D7">
        <w:t>В настоящее время значительно присутствие компьютерных и интернет</w:t>
      </w:r>
      <w:r w:rsidRPr="001269D7">
        <w:softHyphen/>
        <w:t xml:space="preserve">технологий в повседневной деятельности обучающегося, в том числе вне времени нахождения в </w:t>
      </w:r>
      <w:r w:rsidR="003E6D24" w:rsidRPr="001269D7">
        <w:t>АО Школа № 21</w:t>
      </w:r>
      <w:r w:rsidRPr="001269D7">
        <w:t>.</w:t>
      </w:r>
      <w:proofErr w:type="gramEnd"/>
      <w:r w:rsidRPr="001269D7">
        <w:t xml:space="preserve"> В этой связи </w:t>
      </w:r>
      <w:proofErr w:type="gramStart"/>
      <w:r w:rsidRPr="001269D7">
        <w:t>обучающийся</w:t>
      </w:r>
      <w:proofErr w:type="gramEnd"/>
      <w:r w:rsidRPr="001269D7">
        <w:t xml:space="preserve"> облада</w:t>
      </w:r>
      <w:r w:rsidR="00AC27DE" w:rsidRPr="001269D7">
        <w:t>ет</w:t>
      </w:r>
      <w:r w:rsidRPr="001269D7">
        <w:t xml:space="preserve"> целым рядом ИКТ-компетентностей, полученных им вне </w:t>
      </w:r>
      <w:r w:rsidR="003E6D24" w:rsidRPr="001269D7">
        <w:t>АО Школа № 21</w:t>
      </w:r>
      <w:r w:rsidRPr="001269D7">
        <w:t xml:space="preserve">. В этом контексте важным направлением деятельности </w:t>
      </w:r>
      <w:r w:rsidR="003E6D24" w:rsidRPr="001269D7">
        <w:t>АО Школа № 21</w:t>
      </w:r>
      <w:r w:rsidRPr="001269D7">
        <w:t xml:space="preserve"> в сфере формирования </w:t>
      </w:r>
      <w:proofErr w:type="gramStart"/>
      <w:r w:rsidRPr="001269D7">
        <w:t>ИКТ-компетенций</w:t>
      </w:r>
      <w:proofErr w:type="gramEnd"/>
      <w:r w:rsidRPr="001269D7">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1269D7">
        <w:t>ИКТ-компетенций</w:t>
      </w:r>
      <w:proofErr w:type="gramEnd"/>
      <w:r w:rsidRPr="001269D7">
        <w:t>.</w:t>
      </w:r>
    </w:p>
    <w:p w:rsidR="000A0869" w:rsidRPr="001269D7" w:rsidRDefault="00471B25" w:rsidP="009D683C">
      <w:pPr>
        <w:pStyle w:val="210"/>
        <w:shd w:val="clear" w:color="auto" w:fill="auto"/>
        <w:spacing w:line="240" w:lineRule="auto"/>
        <w:ind w:firstLine="720"/>
      </w:pPr>
      <w:r w:rsidRPr="001269D7">
        <w:t>Указываются</w:t>
      </w:r>
      <w:r w:rsidR="00742D4B" w:rsidRPr="001269D7">
        <w:t xml:space="preserve"> возможные виды и формы организации учебной деятельности, позволяющие эффективно реализовывать данное направление. </w:t>
      </w:r>
    </w:p>
    <w:p w:rsidR="000A0869" w:rsidRPr="001269D7" w:rsidRDefault="00742D4B" w:rsidP="00710952">
      <w:pPr>
        <w:pStyle w:val="210"/>
        <w:shd w:val="clear" w:color="auto" w:fill="auto"/>
        <w:spacing w:line="240" w:lineRule="auto"/>
        <w:ind w:firstLine="760"/>
      </w:pPr>
      <w:r w:rsidRPr="001269D7">
        <w:t>Основные формы организации учебной деятельности по формированию ИКТ-компетен</w:t>
      </w:r>
      <w:r w:rsidRPr="001269D7">
        <w:rPr>
          <w:rStyle w:val="230"/>
        </w:rPr>
        <w:t>ц</w:t>
      </w:r>
      <w:r w:rsidRPr="001269D7">
        <w:t xml:space="preserve">ии </w:t>
      </w:r>
      <w:proofErr w:type="gramStart"/>
      <w:r w:rsidRPr="001269D7">
        <w:t>обучающихся</w:t>
      </w:r>
      <w:proofErr w:type="gramEnd"/>
      <w:r w:rsidRPr="001269D7">
        <w:t xml:space="preserve"> включ</w:t>
      </w:r>
      <w:r w:rsidR="00471B25" w:rsidRPr="001269D7">
        <w:t>аю</w:t>
      </w:r>
      <w:r w:rsidRPr="001269D7">
        <w:t>т:</w:t>
      </w:r>
      <w:r w:rsidR="00710952" w:rsidRPr="001269D7">
        <w:t xml:space="preserve"> </w:t>
      </w:r>
      <w:r w:rsidRPr="001269D7">
        <w:t>уроки по информатике и другим предметам;</w:t>
      </w:r>
      <w:r w:rsidR="00710952" w:rsidRPr="001269D7">
        <w:t xml:space="preserve"> </w:t>
      </w:r>
      <w:r w:rsidRPr="001269D7">
        <w:t>факультативы;</w:t>
      </w:r>
      <w:r w:rsidR="00710952" w:rsidRPr="001269D7">
        <w:t xml:space="preserve"> </w:t>
      </w:r>
      <w:r w:rsidRPr="001269D7">
        <w:t>кружки;</w:t>
      </w:r>
      <w:r w:rsidR="00710952" w:rsidRPr="001269D7">
        <w:t xml:space="preserve"> </w:t>
      </w:r>
      <w:r w:rsidRPr="001269D7">
        <w:t>интегративные межпредметные проекты;</w:t>
      </w:r>
      <w:r w:rsidR="00710952" w:rsidRPr="001269D7">
        <w:t xml:space="preserve"> </w:t>
      </w:r>
      <w:r w:rsidRPr="001269D7">
        <w:t>внеурочные и внешкольные активности.</w:t>
      </w:r>
    </w:p>
    <w:p w:rsidR="00710952" w:rsidRPr="001269D7" w:rsidRDefault="00742D4B" w:rsidP="00710952">
      <w:pPr>
        <w:pStyle w:val="210"/>
        <w:shd w:val="clear" w:color="auto" w:fill="auto"/>
        <w:spacing w:line="240" w:lineRule="auto"/>
        <w:ind w:firstLine="760"/>
      </w:pPr>
      <w:r w:rsidRPr="001269D7">
        <w:t xml:space="preserve">Среди видов учебной деятельности, обеспечивающих формирование </w:t>
      </w:r>
      <w:proofErr w:type="gramStart"/>
      <w:r w:rsidRPr="001269D7">
        <w:t>ИКТ-компетенции</w:t>
      </w:r>
      <w:proofErr w:type="gramEnd"/>
      <w:r w:rsidRPr="001269D7">
        <w:t xml:space="preserve"> обучающихся, </w:t>
      </w:r>
      <w:r w:rsidR="00471B25" w:rsidRPr="001269D7">
        <w:t>выделяются</w:t>
      </w:r>
      <w:r w:rsidR="00AC27DE" w:rsidRPr="001269D7">
        <w:t>:</w:t>
      </w:r>
    </w:p>
    <w:p w:rsidR="00710952" w:rsidRPr="001269D7" w:rsidRDefault="00742D4B" w:rsidP="009206C7">
      <w:pPr>
        <w:pStyle w:val="210"/>
        <w:numPr>
          <w:ilvl w:val="0"/>
          <w:numId w:val="135"/>
        </w:numPr>
        <w:shd w:val="clear" w:color="auto" w:fill="auto"/>
        <w:spacing w:line="240" w:lineRule="auto"/>
      </w:pPr>
      <w:r w:rsidRPr="001269D7">
        <w:t>выполняемые на уроках, дома и в рамках внеурочной деятельности задания, предполагающие использование электронных образовательных ресурсов;</w:t>
      </w:r>
    </w:p>
    <w:p w:rsidR="00710952" w:rsidRPr="001269D7" w:rsidRDefault="00742D4B" w:rsidP="009206C7">
      <w:pPr>
        <w:pStyle w:val="210"/>
        <w:numPr>
          <w:ilvl w:val="0"/>
          <w:numId w:val="135"/>
        </w:numPr>
        <w:shd w:val="clear" w:color="auto" w:fill="auto"/>
        <w:spacing w:line="240" w:lineRule="auto"/>
      </w:pPr>
      <w:r w:rsidRPr="001269D7">
        <w:t>создание и редактирование текстов;</w:t>
      </w:r>
    </w:p>
    <w:p w:rsidR="00710952" w:rsidRPr="001269D7" w:rsidRDefault="00742D4B" w:rsidP="009206C7">
      <w:pPr>
        <w:pStyle w:val="210"/>
        <w:numPr>
          <w:ilvl w:val="0"/>
          <w:numId w:val="135"/>
        </w:numPr>
        <w:shd w:val="clear" w:color="auto" w:fill="auto"/>
        <w:spacing w:line="240" w:lineRule="auto"/>
      </w:pPr>
      <w:r w:rsidRPr="001269D7">
        <w:t>создание и редактирование электронных таблиц;</w:t>
      </w:r>
    </w:p>
    <w:p w:rsidR="00710952" w:rsidRPr="001269D7" w:rsidRDefault="00742D4B" w:rsidP="009206C7">
      <w:pPr>
        <w:pStyle w:val="210"/>
        <w:numPr>
          <w:ilvl w:val="0"/>
          <w:numId w:val="135"/>
        </w:numPr>
        <w:shd w:val="clear" w:color="auto" w:fill="auto"/>
        <w:spacing w:line="240" w:lineRule="auto"/>
      </w:pPr>
      <w:r w:rsidRPr="001269D7">
        <w:lastRenderedPageBreak/>
        <w:t>использование сре</w:t>
      </w:r>
      <w:proofErr w:type="gramStart"/>
      <w:r w:rsidRPr="001269D7">
        <w:t>дств дл</w:t>
      </w:r>
      <w:proofErr w:type="gramEnd"/>
      <w:r w:rsidRPr="001269D7">
        <w:t>я построения диаграмм, графиков, блок- схем, других графических объектов;</w:t>
      </w:r>
    </w:p>
    <w:p w:rsidR="00710952" w:rsidRPr="001269D7" w:rsidRDefault="00742D4B" w:rsidP="009206C7">
      <w:pPr>
        <w:pStyle w:val="210"/>
        <w:numPr>
          <w:ilvl w:val="0"/>
          <w:numId w:val="135"/>
        </w:numPr>
        <w:shd w:val="clear" w:color="auto" w:fill="auto"/>
        <w:spacing w:line="240" w:lineRule="auto"/>
      </w:pPr>
      <w:r w:rsidRPr="001269D7">
        <w:t>создание и редактирование презентаций;</w:t>
      </w:r>
    </w:p>
    <w:p w:rsidR="00710952" w:rsidRPr="001269D7" w:rsidRDefault="00742D4B" w:rsidP="009206C7">
      <w:pPr>
        <w:pStyle w:val="210"/>
        <w:numPr>
          <w:ilvl w:val="0"/>
          <w:numId w:val="135"/>
        </w:numPr>
        <w:shd w:val="clear" w:color="auto" w:fill="auto"/>
        <w:spacing w:line="240" w:lineRule="auto"/>
      </w:pPr>
      <w:r w:rsidRPr="001269D7">
        <w:t>создание и редактирование графики и фото;</w:t>
      </w:r>
    </w:p>
    <w:p w:rsidR="00710952" w:rsidRPr="001269D7" w:rsidRDefault="00742D4B" w:rsidP="009206C7">
      <w:pPr>
        <w:pStyle w:val="210"/>
        <w:numPr>
          <w:ilvl w:val="0"/>
          <w:numId w:val="135"/>
        </w:numPr>
        <w:shd w:val="clear" w:color="auto" w:fill="auto"/>
        <w:spacing w:line="240" w:lineRule="auto"/>
      </w:pPr>
      <w:r w:rsidRPr="001269D7">
        <w:t>создание и редактирование видео;</w:t>
      </w:r>
    </w:p>
    <w:p w:rsidR="00710952" w:rsidRPr="001269D7" w:rsidRDefault="00742D4B" w:rsidP="009206C7">
      <w:pPr>
        <w:pStyle w:val="210"/>
        <w:numPr>
          <w:ilvl w:val="0"/>
          <w:numId w:val="135"/>
        </w:numPr>
        <w:shd w:val="clear" w:color="auto" w:fill="auto"/>
        <w:spacing w:line="240" w:lineRule="auto"/>
      </w:pPr>
      <w:r w:rsidRPr="001269D7">
        <w:t>создание музыкальных и звуковых объектов;</w:t>
      </w:r>
    </w:p>
    <w:p w:rsidR="00710952" w:rsidRPr="001269D7" w:rsidRDefault="00742D4B" w:rsidP="009206C7">
      <w:pPr>
        <w:pStyle w:val="210"/>
        <w:numPr>
          <w:ilvl w:val="0"/>
          <w:numId w:val="135"/>
        </w:numPr>
        <w:shd w:val="clear" w:color="auto" w:fill="auto"/>
        <w:spacing w:line="240" w:lineRule="auto"/>
      </w:pPr>
      <w:r w:rsidRPr="001269D7">
        <w:t>поиск и анализ информации в Интернете;</w:t>
      </w:r>
    </w:p>
    <w:p w:rsidR="00710952" w:rsidRPr="001269D7" w:rsidRDefault="00742D4B" w:rsidP="009206C7">
      <w:pPr>
        <w:pStyle w:val="210"/>
        <w:numPr>
          <w:ilvl w:val="0"/>
          <w:numId w:val="135"/>
        </w:numPr>
        <w:shd w:val="clear" w:color="auto" w:fill="auto"/>
        <w:spacing w:line="240" w:lineRule="auto"/>
      </w:pPr>
      <w:r w:rsidRPr="001269D7">
        <w:t>моделирование, проектирование и управление;</w:t>
      </w:r>
    </w:p>
    <w:p w:rsidR="00710952" w:rsidRPr="001269D7" w:rsidRDefault="00742D4B" w:rsidP="009206C7">
      <w:pPr>
        <w:pStyle w:val="210"/>
        <w:numPr>
          <w:ilvl w:val="0"/>
          <w:numId w:val="135"/>
        </w:numPr>
        <w:shd w:val="clear" w:color="auto" w:fill="auto"/>
        <w:spacing w:line="240" w:lineRule="auto"/>
      </w:pPr>
      <w:r w:rsidRPr="001269D7">
        <w:t>математическая обработка и визуализация данных;</w:t>
      </w:r>
    </w:p>
    <w:p w:rsidR="00710952" w:rsidRPr="001269D7" w:rsidRDefault="00742D4B" w:rsidP="009206C7">
      <w:pPr>
        <w:pStyle w:val="210"/>
        <w:numPr>
          <w:ilvl w:val="0"/>
          <w:numId w:val="135"/>
        </w:numPr>
        <w:shd w:val="clear" w:color="auto" w:fill="auto"/>
        <w:spacing w:line="240" w:lineRule="auto"/>
      </w:pPr>
      <w:r w:rsidRPr="001269D7">
        <w:t>создание веб-страниц и сайтов;</w:t>
      </w:r>
    </w:p>
    <w:p w:rsidR="004E5601" w:rsidRPr="001269D7" w:rsidRDefault="00742D4B" w:rsidP="009206C7">
      <w:pPr>
        <w:pStyle w:val="210"/>
        <w:numPr>
          <w:ilvl w:val="0"/>
          <w:numId w:val="135"/>
        </w:numPr>
        <w:shd w:val="clear" w:color="auto" w:fill="auto"/>
        <w:spacing w:line="240" w:lineRule="auto"/>
      </w:pPr>
      <w:r w:rsidRPr="001269D7">
        <w:t>сетевая коммуникация между ученикам</w:t>
      </w:r>
      <w:r w:rsidR="004E5601" w:rsidRPr="001269D7">
        <w:t xml:space="preserve">и и (или) учителем. </w:t>
      </w:r>
    </w:p>
    <w:p w:rsidR="000A0869" w:rsidRPr="001269D7" w:rsidRDefault="004E5601" w:rsidP="004E5601">
      <w:pPr>
        <w:pStyle w:val="210"/>
        <w:shd w:val="clear" w:color="auto" w:fill="auto"/>
        <w:tabs>
          <w:tab w:val="left" w:pos="1066"/>
        </w:tabs>
        <w:spacing w:line="240" w:lineRule="auto"/>
        <w:ind w:left="654" w:firstLine="0"/>
        <w:jc w:val="left"/>
      </w:pPr>
      <w:r w:rsidRPr="001269D7">
        <w:t xml:space="preserve">Эффективное </w:t>
      </w:r>
      <w:r w:rsidR="00742D4B" w:rsidRPr="001269D7">
        <w:t>формирование ИКТ-компетен</w:t>
      </w:r>
      <w:r w:rsidR="00742D4B" w:rsidRPr="001269D7">
        <w:rPr>
          <w:rStyle w:val="230"/>
        </w:rPr>
        <w:t>ц</w:t>
      </w:r>
      <w:r w:rsidR="00742D4B" w:rsidRPr="001269D7">
        <w:t xml:space="preserve">ии </w:t>
      </w:r>
      <w:proofErr w:type="gramStart"/>
      <w:r w:rsidR="00742D4B" w:rsidRPr="001269D7">
        <w:t>обучающихся</w:t>
      </w:r>
      <w:proofErr w:type="gramEnd"/>
    </w:p>
    <w:p w:rsidR="000A0869" w:rsidRPr="001269D7" w:rsidRDefault="00742D4B" w:rsidP="004E5601">
      <w:pPr>
        <w:pStyle w:val="210"/>
        <w:shd w:val="clear" w:color="auto" w:fill="auto"/>
        <w:spacing w:line="240" w:lineRule="auto"/>
        <w:ind w:firstLine="0"/>
      </w:pPr>
      <w:r w:rsidRPr="001269D7">
        <w:t>обеспечено усилиями команды учителей-предметников, согласование действий которых обеспечивается в ходе регулярных рабочих совещаний по</w:t>
      </w:r>
      <w:r w:rsidR="004E5601" w:rsidRPr="001269D7">
        <w:t xml:space="preserve"> </w:t>
      </w:r>
      <w:r w:rsidRPr="001269D7">
        <w:t>данному вопросу.</w:t>
      </w:r>
    </w:p>
    <w:p w:rsidR="004E5601" w:rsidRPr="001269D7" w:rsidRDefault="004E5601" w:rsidP="004E5601">
      <w:pPr>
        <w:pStyle w:val="210"/>
        <w:shd w:val="clear" w:color="auto" w:fill="auto"/>
        <w:spacing w:line="240" w:lineRule="auto"/>
        <w:ind w:firstLine="0"/>
      </w:pPr>
    </w:p>
    <w:p w:rsidR="000A0869" w:rsidRPr="001269D7" w:rsidRDefault="00742D4B" w:rsidP="00A115A9">
      <w:pPr>
        <w:pStyle w:val="54"/>
        <w:keepNext/>
        <w:keepLines/>
        <w:numPr>
          <w:ilvl w:val="2"/>
          <w:numId w:val="3"/>
        </w:numPr>
        <w:shd w:val="clear" w:color="auto" w:fill="auto"/>
        <w:tabs>
          <w:tab w:val="left" w:pos="1510"/>
        </w:tabs>
        <w:spacing w:before="0" w:after="0" w:line="240" w:lineRule="auto"/>
        <w:ind w:left="2614" w:hanging="1960"/>
        <w:jc w:val="left"/>
        <w:rPr>
          <w:b w:val="0"/>
        </w:rPr>
      </w:pPr>
      <w:bookmarkStart w:id="32" w:name="bookmark105"/>
      <w:r w:rsidRPr="001269D7">
        <w:rPr>
          <w:b w:val="0"/>
        </w:rPr>
        <w:t xml:space="preserve">Перечень и описание основных элементов </w:t>
      </w:r>
      <w:proofErr w:type="gramStart"/>
      <w:r w:rsidRPr="001269D7">
        <w:rPr>
          <w:b w:val="0"/>
        </w:rPr>
        <w:t>ИКТ-компетенции</w:t>
      </w:r>
      <w:proofErr w:type="gramEnd"/>
      <w:r w:rsidRPr="001269D7">
        <w:rPr>
          <w:b w:val="0"/>
        </w:rPr>
        <w:t xml:space="preserve"> и инструментов их использования</w:t>
      </w:r>
      <w:bookmarkEnd w:id="32"/>
      <w:r w:rsidR="004E5601" w:rsidRPr="001269D7">
        <w:rPr>
          <w:b w:val="0"/>
        </w:rPr>
        <w:t xml:space="preserve"> </w:t>
      </w:r>
    </w:p>
    <w:p w:rsidR="000A0869" w:rsidRPr="001269D7" w:rsidRDefault="00742D4B" w:rsidP="009D683C">
      <w:pPr>
        <w:pStyle w:val="210"/>
        <w:shd w:val="clear" w:color="auto" w:fill="auto"/>
        <w:spacing w:line="240" w:lineRule="auto"/>
        <w:ind w:firstLine="760"/>
      </w:pPr>
      <w:r w:rsidRPr="001269D7">
        <w:rPr>
          <w:rStyle w:val="2a"/>
          <w:b w:val="0"/>
          <w:i/>
        </w:rPr>
        <w:t>Обращение с устройствами ИКТ</w:t>
      </w:r>
      <w:r w:rsidRPr="001269D7">
        <w:rPr>
          <w:rStyle w:val="2a"/>
        </w:rPr>
        <w:t>.</w:t>
      </w:r>
      <w:r w:rsidRPr="001269D7">
        <w:rPr>
          <w:rStyle w:val="2a"/>
          <w:b w:val="0"/>
        </w:rPr>
        <w:t xml:space="preserve"> </w:t>
      </w:r>
      <w:proofErr w:type="gramStart"/>
      <w:r w:rsidRPr="001269D7">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1269D7">
        <w:t xml:space="preserve"> вход в информационную среду </w:t>
      </w:r>
      <w:r w:rsidR="003E6D24" w:rsidRPr="001269D7">
        <w:t>АО Школа № 21</w:t>
      </w:r>
      <w:r w:rsidRPr="001269D7">
        <w:t>,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A0869" w:rsidRPr="001269D7" w:rsidRDefault="00742D4B" w:rsidP="009D683C">
      <w:pPr>
        <w:pStyle w:val="210"/>
        <w:shd w:val="clear" w:color="auto" w:fill="auto"/>
        <w:spacing w:line="240" w:lineRule="auto"/>
        <w:ind w:firstLine="760"/>
      </w:pPr>
      <w:r w:rsidRPr="001269D7">
        <w:rPr>
          <w:rStyle w:val="2a"/>
          <w:b w:val="0"/>
          <w:i/>
        </w:rPr>
        <w:t>Фиксация и обработка изображений и звуков.</w:t>
      </w:r>
      <w:r w:rsidRPr="001269D7">
        <w:rPr>
          <w:rStyle w:val="2a"/>
          <w:b w:val="0"/>
        </w:rPr>
        <w:t xml:space="preserve"> </w:t>
      </w:r>
      <w:proofErr w:type="gramStart"/>
      <w:r w:rsidRPr="001269D7">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1269D7">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w:t>
      </w:r>
      <w:r w:rsidRPr="001269D7">
        <w:lastRenderedPageBreak/>
        <w:t>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A0869" w:rsidRPr="001269D7" w:rsidRDefault="00742D4B" w:rsidP="00542F75">
      <w:pPr>
        <w:pStyle w:val="210"/>
        <w:shd w:val="clear" w:color="auto" w:fill="auto"/>
        <w:tabs>
          <w:tab w:val="left" w:pos="8438"/>
        </w:tabs>
        <w:spacing w:line="240" w:lineRule="auto"/>
        <w:ind w:firstLine="740"/>
      </w:pPr>
      <w:r w:rsidRPr="001269D7">
        <w:rPr>
          <w:rStyle w:val="2a"/>
          <w:b w:val="0"/>
          <w:i/>
        </w:rPr>
        <w:t>Поиск и организация хранения информации.</w:t>
      </w:r>
      <w:r w:rsidRPr="001269D7">
        <w:rPr>
          <w:rStyle w:val="2a"/>
          <w:b w:val="0"/>
        </w:rPr>
        <w:t xml:space="preserve"> </w:t>
      </w:r>
      <w:proofErr w:type="gramStart"/>
      <w:r w:rsidRPr="001269D7">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1269D7">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w:t>
      </w:r>
      <w:r w:rsidR="00542F75" w:rsidRPr="001269D7">
        <w:t xml:space="preserve">о информационного пространства: </w:t>
      </w:r>
      <w:r w:rsidRPr="001269D7">
        <w:t>создание</w:t>
      </w:r>
      <w:r w:rsidR="00542F75" w:rsidRPr="001269D7">
        <w:t xml:space="preserve"> </w:t>
      </w:r>
      <w:r w:rsidRPr="001269D7">
        <w:t>системы папок и размещение в них нужных информационных источников, размещение информации в сети Интернет.</w:t>
      </w:r>
    </w:p>
    <w:p w:rsidR="000A0869" w:rsidRPr="001269D7" w:rsidRDefault="00742D4B" w:rsidP="009D683C">
      <w:pPr>
        <w:pStyle w:val="210"/>
        <w:shd w:val="clear" w:color="auto" w:fill="auto"/>
        <w:spacing w:line="240" w:lineRule="auto"/>
        <w:ind w:firstLine="740"/>
      </w:pPr>
      <w:r w:rsidRPr="001269D7">
        <w:rPr>
          <w:rStyle w:val="2a"/>
          <w:b w:val="0"/>
          <w:i/>
        </w:rPr>
        <w:t>Создание письменных сообщений.</w:t>
      </w:r>
      <w:r w:rsidRPr="001269D7">
        <w:rPr>
          <w:rStyle w:val="2a"/>
          <w:b w:val="0"/>
        </w:rPr>
        <w:t xml:space="preserve"> </w:t>
      </w:r>
      <w:proofErr w:type="gramStart"/>
      <w:r w:rsidRPr="001269D7">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004E5601" w:rsidRPr="001269D7">
        <w:t xml:space="preserve"> </w:t>
      </w:r>
      <w:proofErr w:type="gramStart"/>
      <w:r w:rsidRPr="001269D7">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1269D7">
        <w:t xml:space="preserve"> использование ссылок и цитирование источников при создании на их основе собственных информационных объектов.</w:t>
      </w:r>
    </w:p>
    <w:p w:rsidR="000A0869" w:rsidRPr="001269D7" w:rsidRDefault="00742D4B" w:rsidP="009D683C">
      <w:pPr>
        <w:pStyle w:val="210"/>
        <w:shd w:val="clear" w:color="auto" w:fill="auto"/>
        <w:spacing w:line="240" w:lineRule="auto"/>
        <w:ind w:firstLine="740"/>
      </w:pPr>
      <w:r w:rsidRPr="001269D7">
        <w:rPr>
          <w:rStyle w:val="2a"/>
          <w:b w:val="0"/>
          <w:i/>
        </w:rPr>
        <w:t>Создание графических объектов.</w:t>
      </w:r>
      <w:r w:rsidRPr="001269D7">
        <w:rPr>
          <w:rStyle w:val="2a"/>
          <w:b w:val="0"/>
        </w:rPr>
        <w:t xml:space="preserve"> </w:t>
      </w:r>
      <w:r w:rsidRPr="001269D7">
        <w:t>Создание и редактирование изображений с помощью инструментов графического редактора; создание графических объектов с повторяющимися и</w:t>
      </w:r>
      <w:r w:rsidR="004E5601" w:rsidRPr="001269D7">
        <w:t xml:space="preserve"> </w:t>
      </w:r>
      <w:r w:rsidRPr="001269D7">
        <w:t xml:space="preserve">(или)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w:t>
      </w:r>
      <w:r w:rsidRPr="001269D7">
        <w:lastRenderedPageBreak/>
        <w:t>возможностей специальных компьютерных инструментов; создание объектов трехмерной графики.</w:t>
      </w:r>
    </w:p>
    <w:p w:rsidR="000A0869" w:rsidRPr="001269D7" w:rsidRDefault="00742D4B" w:rsidP="009D683C">
      <w:pPr>
        <w:pStyle w:val="210"/>
        <w:shd w:val="clear" w:color="auto" w:fill="auto"/>
        <w:spacing w:line="240" w:lineRule="auto"/>
        <w:ind w:firstLine="740"/>
      </w:pPr>
      <w:r w:rsidRPr="001269D7">
        <w:rPr>
          <w:rStyle w:val="2a"/>
          <w:b w:val="0"/>
          <w:i/>
        </w:rPr>
        <w:t>Создание музыкальных и звуковых объектов</w:t>
      </w:r>
      <w:r w:rsidRPr="001269D7">
        <w:rPr>
          <w:rStyle w:val="2a"/>
          <w:b w:val="0"/>
        </w:rPr>
        <w:t xml:space="preserve">. </w:t>
      </w:r>
      <w:r w:rsidRPr="001269D7">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A0869" w:rsidRPr="001269D7" w:rsidRDefault="00742D4B" w:rsidP="00B4195C">
      <w:pPr>
        <w:pStyle w:val="210"/>
        <w:shd w:val="clear" w:color="auto" w:fill="auto"/>
        <w:spacing w:line="240" w:lineRule="auto"/>
        <w:ind w:firstLine="740"/>
      </w:pPr>
      <w:r w:rsidRPr="001269D7">
        <w:rPr>
          <w:rStyle w:val="2a"/>
          <w:b w:val="0"/>
          <w:i/>
        </w:rPr>
        <w:t>Восприятие, использование и создание гипертекстовых и мультимедийных информационных объектов.</w:t>
      </w:r>
      <w:r w:rsidRPr="001269D7">
        <w:rPr>
          <w:rStyle w:val="2a"/>
          <w:b w:val="0"/>
        </w:rPr>
        <w:t xml:space="preserve"> </w:t>
      </w:r>
      <w:r w:rsidRPr="001269D7">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w:t>
      </w:r>
      <w:r w:rsidR="00B4195C" w:rsidRPr="001269D7">
        <w:t xml:space="preserve"> </w:t>
      </w:r>
      <w:r w:rsidRPr="001269D7">
        <w:t xml:space="preserve">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1269D7">
        <w:t>проведение деконструкции сообщений, выделение в них структуры, элементов и фрагментов; работа с особыми видами сообщений:</w:t>
      </w:r>
      <w:r w:rsidR="00B4195C" w:rsidRPr="001269D7">
        <w:t xml:space="preserve"> </w:t>
      </w:r>
      <w:r w:rsidRPr="001269D7">
        <w:t>диаграммами</w:t>
      </w:r>
      <w:r w:rsidR="00B4195C" w:rsidRPr="001269D7">
        <w:t xml:space="preserve">  </w:t>
      </w:r>
      <w:r w:rsidRPr="001269D7">
        <w:t>(алгоритмические,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1269D7">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1269D7">
        <w:t>ств вв</w:t>
      </w:r>
      <w:proofErr w:type="gramEnd"/>
      <w:r w:rsidRPr="001269D7">
        <w:t>ода информации в заданный интервал времени (клавиатура, сканер, микрофон, фотокамера, видеокамера); использование программ-архиваторов.</w:t>
      </w:r>
    </w:p>
    <w:p w:rsidR="000A0869" w:rsidRPr="001269D7" w:rsidRDefault="00742D4B" w:rsidP="009D683C">
      <w:pPr>
        <w:pStyle w:val="210"/>
        <w:shd w:val="clear" w:color="auto" w:fill="auto"/>
        <w:spacing w:line="240" w:lineRule="auto"/>
        <w:ind w:firstLine="740"/>
      </w:pPr>
      <w:r w:rsidRPr="001269D7">
        <w:rPr>
          <w:rStyle w:val="2a"/>
          <w:b w:val="0"/>
          <w:i/>
        </w:rPr>
        <w:t>Анализ информации, математическая обработка данных в исследовании.</w:t>
      </w:r>
      <w:r w:rsidRPr="001269D7">
        <w:rPr>
          <w:rStyle w:val="2a"/>
          <w:b w:val="0"/>
        </w:rPr>
        <w:t xml:space="preserve"> </w:t>
      </w:r>
      <w:r w:rsidRPr="001269D7">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A0869" w:rsidRPr="001269D7" w:rsidRDefault="00742D4B" w:rsidP="009D683C">
      <w:pPr>
        <w:pStyle w:val="210"/>
        <w:shd w:val="clear" w:color="auto" w:fill="auto"/>
        <w:spacing w:line="240" w:lineRule="auto"/>
        <w:ind w:firstLine="740"/>
      </w:pPr>
      <w:r w:rsidRPr="001269D7">
        <w:rPr>
          <w:rStyle w:val="2a"/>
          <w:b w:val="0"/>
          <w:i/>
        </w:rPr>
        <w:t>Моделирование, проектирование и управление.</w:t>
      </w:r>
      <w:r w:rsidRPr="001269D7">
        <w:rPr>
          <w:rStyle w:val="2a"/>
          <w:b w:val="0"/>
        </w:rPr>
        <w:t xml:space="preserve"> </w:t>
      </w:r>
      <w:proofErr w:type="gramStart"/>
      <w:r w:rsidRPr="001269D7">
        <w:t>Построение с помощью компьютерных инструментов раз</w:t>
      </w:r>
      <w:r w:rsidR="00DA5D1E" w:rsidRPr="001269D7">
        <w:t>но</w:t>
      </w:r>
      <w:r w:rsidRPr="001269D7">
        <w:t xml:space="preserve">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w:t>
      </w:r>
      <w:r w:rsidRPr="001269D7">
        <w:lastRenderedPageBreak/>
        <w:t>проектирования.</w:t>
      </w:r>
      <w:proofErr w:type="gramEnd"/>
    </w:p>
    <w:p w:rsidR="000A0869" w:rsidRPr="001269D7" w:rsidRDefault="00742D4B" w:rsidP="00DA5D1E">
      <w:pPr>
        <w:pStyle w:val="210"/>
        <w:shd w:val="clear" w:color="auto" w:fill="auto"/>
        <w:spacing w:line="240" w:lineRule="auto"/>
        <w:ind w:firstLine="740"/>
      </w:pPr>
      <w:r w:rsidRPr="001269D7">
        <w:rPr>
          <w:rStyle w:val="2a"/>
          <w:b w:val="0"/>
          <w:i/>
        </w:rPr>
        <w:t>Коммуникация и социальное взаимодействие.</w:t>
      </w:r>
      <w:r w:rsidRPr="001269D7">
        <w:rPr>
          <w:rStyle w:val="2a"/>
          <w:b w:val="0"/>
        </w:rPr>
        <w:t xml:space="preserve"> </w:t>
      </w:r>
      <w:proofErr w:type="gramStart"/>
      <w:r w:rsidRPr="001269D7">
        <w:t>Осуществление образовательного взаимодействия в информационном пространстве</w:t>
      </w:r>
      <w:r w:rsidR="00710952" w:rsidRPr="001269D7">
        <w:t xml:space="preserve"> </w:t>
      </w:r>
      <w:r w:rsidR="00535E62" w:rsidRPr="001269D7">
        <w:t>АО Школа</w:t>
      </w:r>
      <w:r w:rsidR="00DA5D1E" w:rsidRPr="001269D7">
        <w:t xml:space="preserve"> </w:t>
      </w:r>
      <w:r w:rsidR="00535E62" w:rsidRPr="001269D7">
        <w:t>№</w:t>
      </w:r>
      <w:r w:rsidR="00DA5D1E" w:rsidRPr="001269D7">
        <w:t xml:space="preserve"> </w:t>
      </w:r>
      <w:r w:rsidR="00535E62" w:rsidRPr="001269D7">
        <w:t>21</w:t>
      </w:r>
      <w:r w:rsidR="00710952" w:rsidRPr="001269D7">
        <w:t xml:space="preserve"> (получение и выполнение </w:t>
      </w:r>
      <w:r w:rsidRPr="001269D7">
        <w:t>з</w:t>
      </w:r>
      <w:r w:rsidR="00710952" w:rsidRPr="001269D7">
        <w:t xml:space="preserve">аданий, получение комментариев, </w:t>
      </w:r>
      <w:r w:rsidRPr="001269D7">
        <w:t xml:space="preserve">совершенствование своей работы, формирование </w:t>
      </w:r>
      <w:r w:rsidR="008E1B03" w:rsidRPr="001269D7">
        <w:t>портфеля (</w:t>
      </w:r>
      <w:r w:rsidRPr="001269D7">
        <w:t>портфолио); использование возможностей электронной почты для информационного обмена;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w:t>
      </w:r>
      <w:proofErr w:type="gramEnd"/>
      <w:r w:rsidRPr="001269D7">
        <w:t xml:space="preserve"> соблюдение норм информационной культуры, этики и права; уважительное отношение к частной информации и информационным правам других людей.</w:t>
      </w:r>
    </w:p>
    <w:p w:rsidR="000A0869" w:rsidRPr="001269D7" w:rsidRDefault="00742D4B" w:rsidP="009D683C">
      <w:pPr>
        <w:pStyle w:val="210"/>
        <w:shd w:val="clear" w:color="auto" w:fill="auto"/>
        <w:spacing w:line="240" w:lineRule="auto"/>
        <w:ind w:firstLine="740"/>
      </w:pPr>
      <w:r w:rsidRPr="001269D7">
        <w:rPr>
          <w:rStyle w:val="2a"/>
          <w:b w:val="0"/>
          <w:i/>
        </w:rPr>
        <w:t>Информационная безопасность.</w:t>
      </w:r>
      <w:r w:rsidRPr="001269D7">
        <w:rPr>
          <w:rStyle w:val="2a"/>
          <w:b w:val="0"/>
        </w:rPr>
        <w:t xml:space="preserve"> </w:t>
      </w:r>
      <w:r w:rsidRPr="001269D7">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4195C" w:rsidRPr="001269D7" w:rsidRDefault="00B4195C" w:rsidP="009D683C">
      <w:pPr>
        <w:pStyle w:val="210"/>
        <w:shd w:val="clear" w:color="auto" w:fill="auto"/>
        <w:spacing w:line="240" w:lineRule="auto"/>
        <w:ind w:firstLine="740"/>
      </w:pPr>
    </w:p>
    <w:p w:rsidR="000A0869" w:rsidRPr="001269D7" w:rsidRDefault="00742D4B" w:rsidP="00A115A9">
      <w:pPr>
        <w:pStyle w:val="81"/>
        <w:numPr>
          <w:ilvl w:val="2"/>
          <w:numId w:val="3"/>
        </w:numPr>
        <w:shd w:val="clear" w:color="auto" w:fill="auto"/>
        <w:tabs>
          <w:tab w:val="left" w:pos="2050"/>
        </w:tabs>
        <w:spacing w:after="0" w:line="240" w:lineRule="auto"/>
        <w:ind w:firstLine="1400"/>
        <w:jc w:val="center"/>
        <w:rPr>
          <w:b w:val="0"/>
        </w:rPr>
      </w:pPr>
      <w:r w:rsidRPr="001269D7">
        <w:rPr>
          <w:b w:val="0"/>
        </w:rPr>
        <w:t>Планируемые результаты формирования и развития компетентности обучающихся в обла</w:t>
      </w:r>
      <w:r w:rsidR="00BF19A8" w:rsidRPr="001269D7">
        <w:rPr>
          <w:b w:val="0"/>
        </w:rPr>
        <w:t xml:space="preserve">сти использования информационно </w:t>
      </w:r>
      <w:r w:rsidRPr="001269D7">
        <w:rPr>
          <w:b w:val="0"/>
        </w:rPr>
        <w:t>коммуникационных технологий</w:t>
      </w:r>
    </w:p>
    <w:p w:rsidR="000A0869" w:rsidRPr="001269D7" w:rsidRDefault="00742D4B" w:rsidP="00AC27DE">
      <w:pPr>
        <w:pStyle w:val="210"/>
        <w:shd w:val="clear" w:color="auto" w:fill="auto"/>
        <w:spacing w:line="240" w:lineRule="auto"/>
        <w:ind w:firstLine="740"/>
      </w:pPr>
      <w:proofErr w:type="gramStart"/>
      <w:r w:rsidRPr="001269D7">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w:t>
      </w:r>
      <w:r w:rsidR="003E6D24" w:rsidRPr="001269D7">
        <w:t>АО Школа № 21</w:t>
      </w:r>
      <w:r w:rsidRPr="001269D7">
        <w:t>.</w:t>
      </w:r>
      <w:proofErr w:type="gramEnd"/>
      <w:r w:rsidRPr="001269D7">
        <w:t xml:space="preserve"> </w:t>
      </w:r>
      <w:proofErr w:type="gramStart"/>
      <w:r w:rsidRPr="001269D7">
        <w:t>Вместе с тем планируемые результаты адаптированы и под обучающихся, кому требуется более полное сопровождение в сфере</w:t>
      </w:r>
      <w:r w:rsidR="00AC27DE" w:rsidRPr="001269D7">
        <w:t xml:space="preserve"> </w:t>
      </w:r>
      <w:r w:rsidRPr="001269D7">
        <w:t>формирования ИКТ-компетенций.</w:t>
      </w:r>
      <w:proofErr w:type="gramEnd"/>
    </w:p>
    <w:p w:rsidR="00710952" w:rsidRPr="001269D7" w:rsidRDefault="00AC27DE" w:rsidP="00710952">
      <w:pPr>
        <w:pStyle w:val="210"/>
        <w:shd w:val="clear" w:color="auto" w:fill="auto"/>
        <w:spacing w:line="240" w:lineRule="auto"/>
        <w:ind w:firstLine="740"/>
      </w:pPr>
      <w:r w:rsidRPr="001269D7">
        <w:t>О</w:t>
      </w:r>
      <w:r w:rsidR="00742D4B" w:rsidRPr="001269D7">
        <w:t>бучающийся сможет:</w:t>
      </w:r>
    </w:p>
    <w:p w:rsidR="00710952" w:rsidRPr="001269D7" w:rsidRDefault="00742D4B" w:rsidP="009206C7">
      <w:pPr>
        <w:pStyle w:val="210"/>
        <w:numPr>
          <w:ilvl w:val="0"/>
          <w:numId w:val="136"/>
        </w:numPr>
        <w:shd w:val="clear" w:color="auto" w:fill="auto"/>
        <w:spacing w:line="240" w:lineRule="auto"/>
      </w:pPr>
      <w:r w:rsidRPr="001269D7">
        <w:t>осуществлять информационное подключение к локальной сети и глобальной сети Интернет;</w:t>
      </w:r>
    </w:p>
    <w:p w:rsidR="00710952" w:rsidRPr="001269D7" w:rsidRDefault="00742D4B" w:rsidP="009206C7">
      <w:pPr>
        <w:pStyle w:val="210"/>
        <w:numPr>
          <w:ilvl w:val="0"/>
          <w:numId w:val="136"/>
        </w:numPr>
        <w:shd w:val="clear" w:color="auto" w:fill="auto"/>
        <w:spacing w:line="240" w:lineRule="auto"/>
      </w:pPr>
      <w:r w:rsidRPr="001269D7">
        <w:t>получать информацию о характеристиках компьютера;</w:t>
      </w:r>
    </w:p>
    <w:p w:rsidR="00710952" w:rsidRPr="001269D7" w:rsidRDefault="00742D4B" w:rsidP="009206C7">
      <w:pPr>
        <w:pStyle w:val="210"/>
        <w:numPr>
          <w:ilvl w:val="0"/>
          <w:numId w:val="136"/>
        </w:numPr>
        <w:shd w:val="clear" w:color="auto" w:fill="auto"/>
        <w:spacing w:line="240" w:lineRule="auto"/>
      </w:pPr>
      <w:r w:rsidRPr="001269D7">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10952" w:rsidRPr="001269D7" w:rsidRDefault="00742D4B" w:rsidP="009206C7">
      <w:pPr>
        <w:pStyle w:val="210"/>
        <w:numPr>
          <w:ilvl w:val="0"/>
          <w:numId w:val="136"/>
        </w:numPr>
        <w:shd w:val="clear" w:color="auto" w:fill="auto"/>
        <w:spacing w:line="240" w:lineRule="auto"/>
      </w:pPr>
      <w:r w:rsidRPr="001269D7">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10952" w:rsidRPr="001269D7" w:rsidRDefault="00742D4B" w:rsidP="009206C7">
      <w:pPr>
        <w:pStyle w:val="210"/>
        <w:numPr>
          <w:ilvl w:val="0"/>
          <w:numId w:val="136"/>
        </w:numPr>
        <w:shd w:val="clear" w:color="auto" w:fill="auto"/>
        <w:spacing w:line="240" w:lineRule="auto"/>
      </w:pPr>
      <w:r w:rsidRPr="001269D7">
        <w:t xml:space="preserve">входить в информационную среду </w:t>
      </w:r>
      <w:r w:rsidR="003E6D24" w:rsidRPr="001269D7">
        <w:t>АО Школа № 21</w:t>
      </w:r>
      <w:r w:rsidRPr="001269D7">
        <w:t>, в том числе через сеть Интернет, размещать в информационной среде различные информационные объекты;</w:t>
      </w:r>
    </w:p>
    <w:p w:rsidR="000A0869" w:rsidRPr="001269D7" w:rsidRDefault="00742D4B" w:rsidP="009206C7">
      <w:pPr>
        <w:pStyle w:val="210"/>
        <w:numPr>
          <w:ilvl w:val="0"/>
          <w:numId w:val="136"/>
        </w:numPr>
        <w:shd w:val="clear" w:color="auto" w:fill="auto"/>
        <w:spacing w:line="240" w:lineRule="auto"/>
      </w:pPr>
      <w:r w:rsidRPr="001269D7">
        <w:t>соблюдать требования техники безопасности, гигиены, эргономики и ресурсосбережения при работе с устройствами ИКТ.</w:t>
      </w:r>
    </w:p>
    <w:p w:rsidR="00710952" w:rsidRPr="001269D7" w:rsidRDefault="00742D4B" w:rsidP="00710952">
      <w:pPr>
        <w:pStyle w:val="210"/>
        <w:shd w:val="clear" w:color="auto" w:fill="auto"/>
        <w:spacing w:line="240" w:lineRule="auto"/>
        <w:ind w:firstLine="600"/>
      </w:pPr>
      <w:r w:rsidRPr="001269D7">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710952" w:rsidRPr="001269D7" w:rsidRDefault="00742D4B" w:rsidP="009206C7">
      <w:pPr>
        <w:pStyle w:val="210"/>
        <w:numPr>
          <w:ilvl w:val="0"/>
          <w:numId w:val="137"/>
        </w:numPr>
        <w:shd w:val="clear" w:color="auto" w:fill="auto"/>
        <w:spacing w:line="240" w:lineRule="auto"/>
      </w:pPr>
      <w:r w:rsidRPr="001269D7">
        <w:t>создавать презентации на основе цифровых фотографий;</w:t>
      </w:r>
    </w:p>
    <w:p w:rsidR="00710952" w:rsidRPr="001269D7" w:rsidRDefault="00742D4B" w:rsidP="009206C7">
      <w:pPr>
        <w:pStyle w:val="210"/>
        <w:numPr>
          <w:ilvl w:val="0"/>
          <w:numId w:val="137"/>
        </w:numPr>
        <w:shd w:val="clear" w:color="auto" w:fill="auto"/>
        <w:spacing w:line="240" w:lineRule="auto"/>
      </w:pPr>
      <w:r w:rsidRPr="001269D7">
        <w:lastRenderedPageBreak/>
        <w:t>проводить обработку цифровых фотографий с использованием возможностей специальных компьютерных инструментов;</w:t>
      </w:r>
    </w:p>
    <w:p w:rsidR="00710952" w:rsidRPr="001269D7" w:rsidRDefault="00742D4B" w:rsidP="009206C7">
      <w:pPr>
        <w:pStyle w:val="210"/>
        <w:numPr>
          <w:ilvl w:val="0"/>
          <w:numId w:val="137"/>
        </w:numPr>
        <w:shd w:val="clear" w:color="auto" w:fill="auto"/>
        <w:spacing w:line="240" w:lineRule="auto"/>
      </w:pPr>
      <w:r w:rsidRPr="001269D7">
        <w:t>проводить обработку цифровых звукозаписей с использованием возможностей специальных компьютерных инструментов;</w:t>
      </w:r>
    </w:p>
    <w:p w:rsidR="000A0869" w:rsidRPr="001269D7" w:rsidRDefault="00742D4B" w:rsidP="009206C7">
      <w:pPr>
        <w:pStyle w:val="210"/>
        <w:numPr>
          <w:ilvl w:val="0"/>
          <w:numId w:val="137"/>
        </w:numPr>
        <w:shd w:val="clear" w:color="auto" w:fill="auto"/>
        <w:spacing w:line="240" w:lineRule="auto"/>
      </w:pPr>
      <w:r w:rsidRPr="001269D7">
        <w:t>осуществлять видеосъемку и проводить монтаж отснятого материала с использованием возможностей специальных компьютерных инструментов.</w:t>
      </w:r>
    </w:p>
    <w:p w:rsidR="00710952" w:rsidRPr="001269D7" w:rsidRDefault="00742D4B" w:rsidP="00710952">
      <w:pPr>
        <w:pStyle w:val="210"/>
        <w:shd w:val="clear" w:color="auto" w:fill="auto"/>
        <w:spacing w:line="240" w:lineRule="auto"/>
        <w:ind w:firstLine="600"/>
      </w:pPr>
      <w:r w:rsidRPr="001269D7">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710952" w:rsidRPr="001269D7" w:rsidRDefault="00742D4B" w:rsidP="009206C7">
      <w:pPr>
        <w:pStyle w:val="210"/>
        <w:numPr>
          <w:ilvl w:val="0"/>
          <w:numId w:val="138"/>
        </w:numPr>
        <w:shd w:val="clear" w:color="auto" w:fill="auto"/>
        <w:spacing w:line="240" w:lineRule="auto"/>
      </w:pPr>
      <w:r w:rsidRPr="001269D7">
        <w:t>использовать различные приемы поиска информации в сети Интернет (поисковые системы, справочные разделы, предметные рубрики);</w:t>
      </w:r>
    </w:p>
    <w:p w:rsidR="00710952" w:rsidRPr="001269D7" w:rsidRDefault="00742D4B" w:rsidP="009206C7">
      <w:pPr>
        <w:pStyle w:val="210"/>
        <w:numPr>
          <w:ilvl w:val="0"/>
          <w:numId w:val="138"/>
        </w:numPr>
        <w:shd w:val="clear" w:color="auto" w:fill="auto"/>
        <w:spacing w:line="240" w:lineRule="auto"/>
      </w:pPr>
      <w:r w:rsidRPr="001269D7">
        <w:t>строить запросы для поиска информации с использованием логических операций и анализировать результаты поиска;</w:t>
      </w:r>
    </w:p>
    <w:p w:rsidR="00710952" w:rsidRPr="001269D7" w:rsidRDefault="00742D4B" w:rsidP="009206C7">
      <w:pPr>
        <w:pStyle w:val="210"/>
        <w:numPr>
          <w:ilvl w:val="0"/>
          <w:numId w:val="138"/>
        </w:numPr>
        <w:shd w:val="clear" w:color="auto" w:fill="auto"/>
        <w:spacing w:line="240" w:lineRule="auto"/>
      </w:pPr>
      <w:r w:rsidRPr="001269D7">
        <w:t>использовать различные библиотечные, в том числе электронные, каталоги для поиска необходимых книг;</w:t>
      </w:r>
    </w:p>
    <w:p w:rsidR="00710952" w:rsidRPr="001269D7" w:rsidRDefault="00742D4B" w:rsidP="009206C7">
      <w:pPr>
        <w:pStyle w:val="210"/>
        <w:numPr>
          <w:ilvl w:val="0"/>
          <w:numId w:val="138"/>
        </w:numPr>
        <w:shd w:val="clear" w:color="auto" w:fill="auto"/>
        <w:spacing w:line="240" w:lineRule="auto"/>
      </w:pPr>
      <w:r w:rsidRPr="001269D7">
        <w:t>искать информацию в различных базах данных, создавать и заполнять базы данных, в частности, использовать различные определители;</w:t>
      </w:r>
    </w:p>
    <w:p w:rsidR="000A0869" w:rsidRPr="001269D7" w:rsidRDefault="00742D4B" w:rsidP="009206C7">
      <w:pPr>
        <w:pStyle w:val="210"/>
        <w:numPr>
          <w:ilvl w:val="0"/>
          <w:numId w:val="138"/>
        </w:numPr>
        <w:shd w:val="clear" w:color="auto" w:fill="auto"/>
        <w:spacing w:line="240" w:lineRule="auto"/>
      </w:pPr>
      <w:r w:rsidRPr="001269D7">
        <w:t xml:space="preserve">сохранять для индивидуального </w:t>
      </w:r>
      <w:proofErr w:type="gramStart"/>
      <w:r w:rsidRPr="001269D7">
        <w:t>использования</w:t>
      </w:r>
      <w:proofErr w:type="gramEnd"/>
      <w:r w:rsidRPr="001269D7">
        <w:t xml:space="preserve"> найденные в сети Интернет информационные объекты и ссылки на них.</w:t>
      </w:r>
    </w:p>
    <w:p w:rsidR="000A0869" w:rsidRPr="001269D7" w:rsidRDefault="00742D4B" w:rsidP="009D683C">
      <w:pPr>
        <w:pStyle w:val="210"/>
        <w:shd w:val="clear" w:color="auto" w:fill="auto"/>
        <w:spacing w:line="240" w:lineRule="auto"/>
        <w:ind w:firstLine="600"/>
      </w:pPr>
      <w:r w:rsidRPr="001269D7">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710952" w:rsidRPr="001269D7" w:rsidRDefault="00742D4B" w:rsidP="009206C7">
      <w:pPr>
        <w:pStyle w:val="210"/>
        <w:numPr>
          <w:ilvl w:val="0"/>
          <w:numId w:val="139"/>
        </w:numPr>
        <w:shd w:val="clear" w:color="auto" w:fill="auto"/>
        <w:tabs>
          <w:tab w:val="left" w:pos="1004"/>
        </w:tabs>
        <w:spacing w:line="240" w:lineRule="auto"/>
      </w:pPr>
      <w:r w:rsidRPr="001269D7">
        <w:t>осуществлять редактирование и структурирование текста в соответствии с его смыслом средствами текстового редактора;</w:t>
      </w:r>
    </w:p>
    <w:p w:rsidR="00710952" w:rsidRPr="001269D7" w:rsidRDefault="00742D4B" w:rsidP="009206C7">
      <w:pPr>
        <w:pStyle w:val="210"/>
        <w:numPr>
          <w:ilvl w:val="0"/>
          <w:numId w:val="139"/>
        </w:numPr>
        <w:shd w:val="clear" w:color="auto" w:fill="auto"/>
        <w:tabs>
          <w:tab w:val="left" w:pos="1004"/>
        </w:tabs>
        <w:spacing w:line="240" w:lineRule="auto"/>
      </w:pPr>
      <w:r w:rsidRPr="001269D7">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10952" w:rsidRPr="001269D7" w:rsidRDefault="00742D4B" w:rsidP="009206C7">
      <w:pPr>
        <w:pStyle w:val="210"/>
        <w:numPr>
          <w:ilvl w:val="0"/>
          <w:numId w:val="139"/>
        </w:numPr>
        <w:shd w:val="clear" w:color="auto" w:fill="auto"/>
        <w:tabs>
          <w:tab w:val="left" w:pos="1004"/>
        </w:tabs>
        <w:spacing w:line="240" w:lineRule="auto"/>
      </w:pPr>
      <w:r w:rsidRPr="001269D7">
        <w:t>вставлять в документ формулы, таблицы, списки, изображения;</w:t>
      </w:r>
    </w:p>
    <w:p w:rsidR="00710952" w:rsidRPr="001269D7" w:rsidRDefault="00742D4B" w:rsidP="009206C7">
      <w:pPr>
        <w:pStyle w:val="210"/>
        <w:numPr>
          <w:ilvl w:val="0"/>
          <w:numId w:val="139"/>
        </w:numPr>
        <w:shd w:val="clear" w:color="auto" w:fill="auto"/>
        <w:tabs>
          <w:tab w:val="left" w:pos="1004"/>
        </w:tabs>
        <w:spacing w:line="240" w:lineRule="auto"/>
      </w:pPr>
      <w:r w:rsidRPr="001269D7">
        <w:t>участвовать в коллективном создании текстового документа;</w:t>
      </w:r>
    </w:p>
    <w:p w:rsidR="000A0869" w:rsidRPr="001269D7" w:rsidRDefault="00742D4B" w:rsidP="009206C7">
      <w:pPr>
        <w:pStyle w:val="210"/>
        <w:numPr>
          <w:ilvl w:val="0"/>
          <w:numId w:val="139"/>
        </w:numPr>
        <w:shd w:val="clear" w:color="auto" w:fill="auto"/>
        <w:tabs>
          <w:tab w:val="left" w:pos="1004"/>
        </w:tabs>
        <w:spacing w:line="240" w:lineRule="auto"/>
      </w:pPr>
      <w:r w:rsidRPr="001269D7">
        <w:t>создавать гипертекстовые документы.</w:t>
      </w:r>
    </w:p>
    <w:p w:rsidR="00710952" w:rsidRPr="001269D7" w:rsidRDefault="00742D4B" w:rsidP="00710952">
      <w:pPr>
        <w:pStyle w:val="210"/>
        <w:shd w:val="clear" w:color="auto" w:fill="auto"/>
        <w:spacing w:line="240" w:lineRule="auto"/>
        <w:ind w:firstLine="600"/>
      </w:pPr>
      <w:r w:rsidRPr="001269D7">
        <w:t xml:space="preserve">В рамках направления «Создание графических объектов» в качестве основных планируемых результатов </w:t>
      </w:r>
      <w:proofErr w:type="gramStart"/>
      <w:r w:rsidRPr="001269D7">
        <w:t>обучающийся</w:t>
      </w:r>
      <w:proofErr w:type="gramEnd"/>
      <w:r w:rsidRPr="001269D7">
        <w:t xml:space="preserve"> сможет:</w:t>
      </w:r>
    </w:p>
    <w:p w:rsidR="00710952" w:rsidRPr="001269D7" w:rsidRDefault="00742D4B" w:rsidP="009206C7">
      <w:pPr>
        <w:pStyle w:val="210"/>
        <w:numPr>
          <w:ilvl w:val="0"/>
          <w:numId w:val="140"/>
        </w:numPr>
        <w:shd w:val="clear" w:color="auto" w:fill="auto"/>
        <w:spacing w:line="240" w:lineRule="auto"/>
      </w:pPr>
      <w:r w:rsidRPr="001269D7">
        <w:t>создавать и редактировать изображения с помощью инструментов графического редактора;</w:t>
      </w:r>
    </w:p>
    <w:p w:rsidR="00710952" w:rsidRPr="001269D7" w:rsidRDefault="00742D4B" w:rsidP="009206C7">
      <w:pPr>
        <w:pStyle w:val="210"/>
        <w:numPr>
          <w:ilvl w:val="0"/>
          <w:numId w:val="140"/>
        </w:numPr>
        <w:shd w:val="clear" w:color="auto" w:fill="auto"/>
        <w:spacing w:line="240" w:lineRule="auto"/>
      </w:pPr>
      <w:r w:rsidRPr="001269D7">
        <w:t>создавать различные геометрические объекты и чертежи с использованием возможностей специальных компьютерных инструментов;</w:t>
      </w:r>
    </w:p>
    <w:p w:rsidR="000A0869" w:rsidRPr="001269D7" w:rsidRDefault="00742D4B" w:rsidP="009206C7">
      <w:pPr>
        <w:pStyle w:val="210"/>
        <w:numPr>
          <w:ilvl w:val="0"/>
          <w:numId w:val="140"/>
        </w:numPr>
        <w:shd w:val="clear" w:color="auto" w:fill="auto"/>
        <w:spacing w:line="240" w:lineRule="auto"/>
      </w:pPr>
      <w:r w:rsidRPr="001269D7">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10952" w:rsidRPr="001269D7" w:rsidRDefault="00742D4B" w:rsidP="00710952">
      <w:pPr>
        <w:pStyle w:val="210"/>
        <w:shd w:val="clear" w:color="auto" w:fill="auto"/>
        <w:spacing w:line="240" w:lineRule="auto"/>
        <w:ind w:firstLine="600"/>
      </w:pPr>
      <w:r w:rsidRPr="001269D7">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710952" w:rsidRPr="001269D7" w:rsidRDefault="00742D4B" w:rsidP="009206C7">
      <w:pPr>
        <w:pStyle w:val="210"/>
        <w:numPr>
          <w:ilvl w:val="0"/>
          <w:numId w:val="141"/>
        </w:numPr>
        <w:shd w:val="clear" w:color="auto" w:fill="auto"/>
        <w:spacing w:line="240" w:lineRule="auto"/>
      </w:pPr>
      <w:r w:rsidRPr="001269D7">
        <w:t>записывать звуковые файлы с различным качеством звучания (глубиной кодирования и частотой дискретизации);</w:t>
      </w:r>
    </w:p>
    <w:p w:rsidR="000A0869" w:rsidRPr="001269D7" w:rsidRDefault="00742D4B" w:rsidP="009206C7">
      <w:pPr>
        <w:pStyle w:val="210"/>
        <w:numPr>
          <w:ilvl w:val="0"/>
          <w:numId w:val="141"/>
        </w:numPr>
        <w:shd w:val="clear" w:color="auto" w:fill="auto"/>
        <w:spacing w:line="240" w:lineRule="auto"/>
      </w:pPr>
      <w:r w:rsidRPr="001269D7">
        <w:lastRenderedPageBreak/>
        <w:t>использовать музыкальные редакторы, клавишные и кинетические синтезаторы для решения творческих задач.</w:t>
      </w:r>
    </w:p>
    <w:p w:rsidR="00710952" w:rsidRPr="001269D7" w:rsidRDefault="00742D4B" w:rsidP="00710952">
      <w:pPr>
        <w:pStyle w:val="210"/>
        <w:shd w:val="clear" w:color="auto" w:fill="auto"/>
        <w:spacing w:line="240" w:lineRule="auto"/>
        <w:ind w:firstLine="600"/>
      </w:pPr>
      <w:r w:rsidRPr="001269D7">
        <w:t xml:space="preserve">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w:t>
      </w:r>
      <w:proofErr w:type="gramStart"/>
      <w:r w:rsidRPr="001269D7">
        <w:t>обучающийся</w:t>
      </w:r>
      <w:proofErr w:type="gramEnd"/>
      <w:r w:rsidRPr="001269D7">
        <w:t xml:space="preserve"> сможет:</w:t>
      </w:r>
    </w:p>
    <w:p w:rsidR="00710952" w:rsidRPr="001269D7" w:rsidRDefault="00742D4B" w:rsidP="009206C7">
      <w:pPr>
        <w:pStyle w:val="210"/>
        <w:numPr>
          <w:ilvl w:val="0"/>
          <w:numId w:val="142"/>
        </w:numPr>
        <w:shd w:val="clear" w:color="auto" w:fill="auto"/>
        <w:spacing w:line="240" w:lineRule="auto"/>
      </w:pPr>
      <w:r w:rsidRPr="001269D7">
        <w:t>создавать на заданную тему мультимедийную презентацию с гиперссылками, слайды которой содержат тексты, звуки, графические изображения;</w:t>
      </w:r>
    </w:p>
    <w:p w:rsidR="008C6D9A" w:rsidRPr="001269D7" w:rsidRDefault="00742D4B" w:rsidP="009206C7">
      <w:pPr>
        <w:pStyle w:val="210"/>
        <w:numPr>
          <w:ilvl w:val="0"/>
          <w:numId w:val="142"/>
        </w:numPr>
        <w:shd w:val="clear" w:color="auto" w:fill="auto"/>
        <w:spacing w:line="240" w:lineRule="auto"/>
      </w:pPr>
      <w:proofErr w:type="gramStart"/>
      <w:r w:rsidRPr="001269D7">
        <w:t>работ</w:t>
      </w:r>
      <w:r w:rsidR="008C6D9A" w:rsidRPr="001269D7">
        <w:t xml:space="preserve">ать с особыми видами сообщений: </w:t>
      </w:r>
      <w:r w:rsidRPr="001269D7">
        <w:t>диаграммами</w:t>
      </w:r>
      <w:r w:rsidR="008C6D9A" w:rsidRPr="001269D7">
        <w:t xml:space="preserve"> </w:t>
      </w:r>
      <w:r w:rsidRPr="001269D7">
        <w:t>(алгоритмические,</w:t>
      </w:r>
      <w:proofErr w:type="gramEnd"/>
    </w:p>
    <w:p w:rsidR="00710952" w:rsidRPr="001269D7" w:rsidRDefault="00742D4B" w:rsidP="00710952">
      <w:pPr>
        <w:pStyle w:val="210"/>
        <w:shd w:val="clear" w:color="auto" w:fill="auto"/>
        <w:tabs>
          <w:tab w:val="left" w:pos="1001"/>
        </w:tabs>
        <w:spacing w:line="240" w:lineRule="auto"/>
        <w:ind w:firstLine="0"/>
      </w:pPr>
      <w:proofErr w:type="gramStart"/>
      <w:r w:rsidRPr="001269D7">
        <w:t>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710952" w:rsidRPr="001269D7" w:rsidRDefault="00742D4B" w:rsidP="00710952">
      <w:pPr>
        <w:pStyle w:val="210"/>
        <w:shd w:val="clear" w:color="auto" w:fill="auto"/>
        <w:tabs>
          <w:tab w:val="left" w:pos="1001"/>
        </w:tabs>
        <w:spacing w:line="240" w:lineRule="auto"/>
        <w:ind w:firstLine="0"/>
      </w:pPr>
      <w:r w:rsidRPr="001269D7">
        <w:t>оценивать размеры файлов, подготовленных с использованием различных устрой</w:t>
      </w:r>
      <w:proofErr w:type="gramStart"/>
      <w:r w:rsidRPr="001269D7">
        <w:t>ств вв</w:t>
      </w:r>
      <w:proofErr w:type="gramEnd"/>
      <w:r w:rsidRPr="001269D7">
        <w:t>ода информации в заданный интервал времени (клавиатура, сканер, микрофон, фотокамера, видеокамера);</w:t>
      </w:r>
    </w:p>
    <w:p w:rsidR="000A0869" w:rsidRPr="001269D7" w:rsidRDefault="00742D4B" w:rsidP="00710952">
      <w:pPr>
        <w:pStyle w:val="210"/>
        <w:shd w:val="clear" w:color="auto" w:fill="auto"/>
        <w:tabs>
          <w:tab w:val="left" w:pos="1001"/>
        </w:tabs>
        <w:spacing w:line="240" w:lineRule="auto"/>
        <w:ind w:firstLine="0"/>
      </w:pPr>
      <w:r w:rsidRPr="001269D7">
        <w:t>использовать программы-архиваторы.</w:t>
      </w:r>
    </w:p>
    <w:p w:rsidR="000A0869" w:rsidRPr="001269D7" w:rsidRDefault="00742D4B" w:rsidP="009D683C">
      <w:pPr>
        <w:pStyle w:val="210"/>
        <w:shd w:val="clear" w:color="auto" w:fill="auto"/>
        <w:spacing w:line="240" w:lineRule="auto"/>
        <w:ind w:firstLine="600"/>
      </w:pPr>
      <w:r w:rsidRPr="001269D7">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710952" w:rsidRPr="001269D7" w:rsidRDefault="00742D4B" w:rsidP="009206C7">
      <w:pPr>
        <w:pStyle w:val="210"/>
        <w:numPr>
          <w:ilvl w:val="0"/>
          <w:numId w:val="143"/>
        </w:numPr>
        <w:shd w:val="clear" w:color="auto" w:fill="auto"/>
        <w:tabs>
          <w:tab w:val="left" w:pos="1000"/>
        </w:tabs>
        <w:spacing w:line="240" w:lineRule="auto"/>
      </w:pPr>
      <w:r w:rsidRPr="001269D7">
        <w:t>проводить простые эксперименты и исследования в виртуальных лабораториях;</w:t>
      </w:r>
    </w:p>
    <w:p w:rsidR="00710952" w:rsidRPr="001269D7" w:rsidRDefault="00742D4B" w:rsidP="009206C7">
      <w:pPr>
        <w:pStyle w:val="210"/>
        <w:numPr>
          <w:ilvl w:val="0"/>
          <w:numId w:val="143"/>
        </w:numPr>
        <w:shd w:val="clear" w:color="auto" w:fill="auto"/>
        <w:tabs>
          <w:tab w:val="left" w:pos="1000"/>
        </w:tabs>
        <w:spacing w:line="240" w:lineRule="auto"/>
      </w:pPr>
      <w:r w:rsidRPr="001269D7">
        <w:t>вводить результаты измерений и другие цифровые данные для их обработки, в том числе статистической и визуализации;</w:t>
      </w:r>
    </w:p>
    <w:p w:rsidR="000A0869" w:rsidRPr="001269D7" w:rsidRDefault="00742D4B" w:rsidP="009206C7">
      <w:pPr>
        <w:pStyle w:val="210"/>
        <w:numPr>
          <w:ilvl w:val="0"/>
          <w:numId w:val="143"/>
        </w:numPr>
        <w:shd w:val="clear" w:color="auto" w:fill="auto"/>
        <w:tabs>
          <w:tab w:val="left" w:pos="1000"/>
        </w:tabs>
        <w:spacing w:line="240" w:lineRule="auto"/>
      </w:pPr>
      <w:r w:rsidRPr="001269D7">
        <w:t>проводить эксперименты и исследования в виртуальных лабораториях по естественным наукам, математике и информатике.</w:t>
      </w:r>
    </w:p>
    <w:p w:rsidR="00710952" w:rsidRPr="001269D7" w:rsidRDefault="00742D4B" w:rsidP="00710952">
      <w:pPr>
        <w:pStyle w:val="210"/>
        <w:shd w:val="clear" w:color="auto" w:fill="auto"/>
        <w:spacing w:line="240" w:lineRule="auto"/>
        <w:ind w:firstLine="600"/>
      </w:pPr>
      <w:r w:rsidRPr="001269D7">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710952" w:rsidRPr="001269D7" w:rsidRDefault="00742D4B" w:rsidP="009206C7">
      <w:pPr>
        <w:pStyle w:val="210"/>
        <w:numPr>
          <w:ilvl w:val="0"/>
          <w:numId w:val="144"/>
        </w:numPr>
        <w:shd w:val="clear" w:color="auto" w:fill="auto"/>
        <w:spacing w:line="240" w:lineRule="auto"/>
      </w:pPr>
      <w:r w:rsidRPr="001269D7">
        <w:t>строить с помощью компьютерных инструментов раз</w:t>
      </w:r>
      <w:r w:rsidR="008C6D9A" w:rsidRPr="001269D7">
        <w:t>ноо</w:t>
      </w:r>
      <w:r w:rsidRPr="001269D7">
        <w:t>бразные информационные структуры для описания объектов;</w:t>
      </w:r>
    </w:p>
    <w:p w:rsidR="00710952" w:rsidRPr="001269D7" w:rsidRDefault="00742D4B" w:rsidP="009206C7">
      <w:pPr>
        <w:pStyle w:val="210"/>
        <w:numPr>
          <w:ilvl w:val="0"/>
          <w:numId w:val="144"/>
        </w:numPr>
        <w:shd w:val="clear" w:color="auto" w:fill="auto"/>
        <w:spacing w:line="240" w:lineRule="auto"/>
      </w:pPr>
      <w:r w:rsidRPr="001269D7">
        <w:t>конструировать и моделировать с использованием материальных конструкторов с компьютерным управлением и обратной связью (робототехника);</w:t>
      </w:r>
    </w:p>
    <w:p w:rsidR="00710952" w:rsidRPr="001269D7" w:rsidRDefault="00742D4B" w:rsidP="009206C7">
      <w:pPr>
        <w:pStyle w:val="210"/>
        <w:numPr>
          <w:ilvl w:val="0"/>
          <w:numId w:val="144"/>
        </w:numPr>
        <w:shd w:val="clear" w:color="auto" w:fill="auto"/>
        <w:spacing w:line="240" w:lineRule="auto"/>
      </w:pPr>
      <w:r w:rsidRPr="001269D7">
        <w:t>моделировать с использованием виртуальных конструкторов;</w:t>
      </w:r>
    </w:p>
    <w:p w:rsidR="000A0869" w:rsidRPr="001269D7" w:rsidRDefault="00742D4B" w:rsidP="009206C7">
      <w:pPr>
        <w:pStyle w:val="210"/>
        <w:numPr>
          <w:ilvl w:val="0"/>
          <w:numId w:val="144"/>
        </w:numPr>
        <w:shd w:val="clear" w:color="auto" w:fill="auto"/>
        <w:spacing w:line="240" w:lineRule="auto"/>
      </w:pPr>
      <w:r w:rsidRPr="001269D7">
        <w:t>моделировать с использованием сре</w:t>
      </w:r>
      <w:proofErr w:type="gramStart"/>
      <w:r w:rsidRPr="001269D7">
        <w:t>дств пр</w:t>
      </w:r>
      <w:proofErr w:type="gramEnd"/>
      <w:r w:rsidRPr="001269D7">
        <w:t>ограммирования.</w:t>
      </w:r>
    </w:p>
    <w:p w:rsidR="00710952" w:rsidRPr="001269D7" w:rsidRDefault="00742D4B" w:rsidP="00710952">
      <w:pPr>
        <w:pStyle w:val="210"/>
        <w:shd w:val="clear" w:color="auto" w:fill="auto"/>
        <w:spacing w:line="240" w:lineRule="auto"/>
        <w:ind w:firstLine="600"/>
      </w:pPr>
      <w:r w:rsidRPr="001269D7">
        <w:t xml:space="preserve">В рамках направления «Коммуникация и социальное взаимодействие» в качестве основных планируемых результатов </w:t>
      </w:r>
      <w:proofErr w:type="gramStart"/>
      <w:r w:rsidRPr="001269D7">
        <w:t>обучающийся</w:t>
      </w:r>
      <w:proofErr w:type="gramEnd"/>
      <w:r w:rsidRPr="001269D7">
        <w:t xml:space="preserve"> сможет:</w:t>
      </w:r>
    </w:p>
    <w:p w:rsidR="00710952" w:rsidRPr="001269D7" w:rsidRDefault="00742D4B" w:rsidP="009206C7">
      <w:pPr>
        <w:pStyle w:val="210"/>
        <w:numPr>
          <w:ilvl w:val="0"/>
          <w:numId w:val="145"/>
        </w:numPr>
        <w:shd w:val="clear" w:color="auto" w:fill="auto"/>
        <w:spacing w:line="240" w:lineRule="auto"/>
      </w:pPr>
      <w:r w:rsidRPr="001269D7">
        <w:t xml:space="preserve">осуществлять образовательное взаимодействие в информационном пространстве </w:t>
      </w:r>
      <w:r w:rsidR="00535E62" w:rsidRPr="001269D7">
        <w:t>АО Школа</w:t>
      </w:r>
      <w:r w:rsidR="00DA5D1E" w:rsidRPr="001269D7">
        <w:t xml:space="preserve"> </w:t>
      </w:r>
      <w:r w:rsidR="00535E62" w:rsidRPr="001269D7">
        <w:t>№</w:t>
      </w:r>
      <w:r w:rsidR="00DA5D1E" w:rsidRPr="001269D7">
        <w:t xml:space="preserve"> </w:t>
      </w:r>
      <w:r w:rsidR="00535E62" w:rsidRPr="001269D7">
        <w:t>21</w:t>
      </w:r>
      <w:r w:rsidRPr="001269D7">
        <w:t xml:space="preserve"> (получение и выполнение заданий, получение комментариев, совершенствование своей работы, формирование </w:t>
      </w:r>
      <w:r w:rsidR="008E1B03" w:rsidRPr="001269D7">
        <w:t>портфеля (</w:t>
      </w:r>
      <w:r w:rsidRPr="001269D7">
        <w:t>портфолио</w:t>
      </w:r>
      <w:r w:rsidR="008E1B03" w:rsidRPr="001269D7">
        <w:t>)</w:t>
      </w:r>
      <w:r w:rsidRPr="001269D7">
        <w:t>);</w:t>
      </w:r>
    </w:p>
    <w:p w:rsidR="00710952" w:rsidRPr="001269D7" w:rsidRDefault="00742D4B" w:rsidP="009206C7">
      <w:pPr>
        <w:pStyle w:val="210"/>
        <w:numPr>
          <w:ilvl w:val="0"/>
          <w:numId w:val="145"/>
        </w:numPr>
        <w:shd w:val="clear" w:color="auto" w:fill="auto"/>
        <w:spacing w:line="240" w:lineRule="auto"/>
      </w:pPr>
      <w:r w:rsidRPr="001269D7">
        <w:t>использовать возможности электронной почты, интернет</w:t>
      </w:r>
      <w:r w:rsidRPr="001269D7">
        <w:softHyphen/>
      </w:r>
      <w:r w:rsidR="00AC27DE" w:rsidRPr="001269D7">
        <w:t>-</w:t>
      </w:r>
      <w:r w:rsidRPr="001269D7">
        <w:t>мессенджеров и социальных сетей для обучения;</w:t>
      </w:r>
    </w:p>
    <w:p w:rsidR="00710952" w:rsidRPr="001269D7" w:rsidRDefault="00742D4B" w:rsidP="009206C7">
      <w:pPr>
        <w:pStyle w:val="210"/>
        <w:numPr>
          <w:ilvl w:val="0"/>
          <w:numId w:val="145"/>
        </w:numPr>
        <w:shd w:val="clear" w:color="auto" w:fill="auto"/>
        <w:spacing w:line="240" w:lineRule="auto"/>
      </w:pPr>
      <w:r w:rsidRPr="001269D7">
        <w:t>вести личный дневник (блог) с использованием возможностей сети Интернет;</w:t>
      </w:r>
    </w:p>
    <w:p w:rsidR="00710952" w:rsidRPr="001269D7" w:rsidRDefault="00742D4B" w:rsidP="009206C7">
      <w:pPr>
        <w:pStyle w:val="210"/>
        <w:numPr>
          <w:ilvl w:val="0"/>
          <w:numId w:val="145"/>
        </w:numPr>
        <w:shd w:val="clear" w:color="auto" w:fill="auto"/>
        <w:spacing w:line="240" w:lineRule="auto"/>
      </w:pPr>
      <w:r w:rsidRPr="001269D7">
        <w:lastRenderedPageBreak/>
        <w:t>соблюдать нормы информационной культуры, этики и права; с уважением относиться к частной информации и информационным правам других людей;</w:t>
      </w:r>
    </w:p>
    <w:p w:rsidR="00710952" w:rsidRPr="001269D7" w:rsidRDefault="00742D4B" w:rsidP="009206C7">
      <w:pPr>
        <w:pStyle w:val="210"/>
        <w:numPr>
          <w:ilvl w:val="0"/>
          <w:numId w:val="145"/>
        </w:numPr>
        <w:shd w:val="clear" w:color="auto" w:fill="auto"/>
        <w:spacing w:line="240" w:lineRule="auto"/>
      </w:pPr>
      <w:r w:rsidRPr="001269D7">
        <w:t>осуществлять защиту от троянских вирусов, фишинговых атак, информации от компьютерных вирусов с помощью антивирусных программ;</w:t>
      </w:r>
    </w:p>
    <w:p w:rsidR="00710952" w:rsidRPr="001269D7" w:rsidRDefault="00742D4B" w:rsidP="009206C7">
      <w:pPr>
        <w:pStyle w:val="210"/>
        <w:numPr>
          <w:ilvl w:val="0"/>
          <w:numId w:val="145"/>
        </w:numPr>
        <w:shd w:val="clear" w:color="auto" w:fill="auto"/>
        <w:spacing w:line="240" w:lineRule="auto"/>
      </w:pPr>
      <w:r w:rsidRPr="001269D7">
        <w:t>соблюдать правила безопасного поведения в сети Интернет;</w:t>
      </w:r>
    </w:p>
    <w:p w:rsidR="000A0869" w:rsidRPr="001269D7" w:rsidRDefault="00742D4B" w:rsidP="009206C7">
      <w:pPr>
        <w:pStyle w:val="210"/>
        <w:numPr>
          <w:ilvl w:val="0"/>
          <w:numId w:val="145"/>
        </w:numPr>
        <w:shd w:val="clear" w:color="auto" w:fill="auto"/>
        <w:spacing w:line="240" w:lineRule="auto"/>
      </w:pPr>
      <w:r w:rsidRPr="001269D7">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0A0869" w:rsidRPr="001269D7" w:rsidRDefault="00742D4B" w:rsidP="002A17F5">
      <w:pPr>
        <w:pStyle w:val="54"/>
        <w:keepNext/>
        <w:keepLines/>
        <w:shd w:val="clear" w:color="auto" w:fill="auto"/>
        <w:tabs>
          <w:tab w:val="left" w:pos="1574"/>
        </w:tabs>
        <w:spacing w:before="0" w:after="0" w:line="240" w:lineRule="auto"/>
        <w:ind w:firstLine="0"/>
        <w:jc w:val="left"/>
        <w:rPr>
          <w:b w:val="0"/>
        </w:rPr>
      </w:pPr>
      <w:bookmarkStart w:id="33" w:name="bookmark106"/>
      <w:r w:rsidRPr="001269D7">
        <w:rPr>
          <w:b w:val="0"/>
        </w:rPr>
        <w:t>Виды взаимодействия с учебными, научными и социальными организациями, формы привлечения консультантов, экспертов и</w:t>
      </w:r>
      <w:bookmarkStart w:id="34" w:name="bookmark107"/>
      <w:bookmarkEnd w:id="33"/>
      <w:r w:rsidR="008C6D9A" w:rsidRPr="001269D7">
        <w:rPr>
          <w:b w:val="0"/>
        </w:rPr>
        <w:t xml:space="preserve"> </w:t>
      </w:r>
      <w:r w:rsidRPr="001269D7">
        <w:rPr>
          <w:b w:val="0"/>
        </w:rPr>
        <w:t>научных руководителей</w:t>
      </w:r>
      <w:bookmarkEnd w:id="34"/>
    </w:p>
    <w:p w:rsidR="000A0869" w:rsidRPr="001269D7" w:rsidRDefault="00742D4B" w:rsidP="00710952">
      <w:pPr>
        <w:pStyle w:val="210"/>
        <w:shd w:val="clear" w:color="auto" w:fill="auto"/>
        <w:spacing w:line="240" w:lineRule="auto"/>
        <w:ind w:firstLine="760"/>
      </w:pPr>
      <w:r w:rsidRPr="001269D7">
        <w:t xml:space="preserve">Формы привлечения консультантов, экспертов и научных руководителей </w:t>
      </w:r>
      <w:r w:rsidR="00471B25" w:rsidRPr="001269D7">
        <w:t>строят</w:t>
      </w:r>
      <w:r w:rsidRPr="001269D7">
        <w:t>ся на основе договорных отношений, отношений взаимовыгодного сотрудничества. Такие формы включа</w:t>
      </w:r>
      <w:r w:rsidR="00471B25" w:rsidRPr="001269D7">
        <w:t>ют</w:t>
      </w:r>
      <w:r w:rsidRPr="001269D7">
        <w:t>:</w:t>
      </w:r>
      <w:r w:rsidR="00710952" w:rsidRPr="001269D7">
        <w:t xml:space="preserve"> </w:t>
      </w:r>
      <w:r w:rsidRPr="001269D7">
        <w:t>договор</w:t>
      </w:r>
      <w:r w:rsidR="00AC27DE" w:rsidRPr="001269D7">
        <w:t>ы</w:t>
      </w:r>
      <w:r w:rsidRPr="001269D7">
        <w:t xml:space="preserve"> с </w:t>
      </w:r>
      <w:r w:rsidR="008C6D9A" w:rsidRPr="001269D7">
        <w:t>СКФУ</w:t>
      </w:r>
      <w:r w:rsidR="00471B25" w:rsidRPr="001269D7">
        <w:t>, ПГЛУ, Московской сельскохозяйственной академией им. Тимирязева</w:t>
      </w:r>
      <w:r w:rsidR="00DA5D1E" w:rsidRPr="001269D7">
        <w:t xml:space="preserve">, АГУ, ФГБОУ </w:t>
      </w:r>
      <w:proofErr w:type="gramStart"/>
      <w:r w:rsidR="00DA5D1E" w:rsidRPr="001269D7">
        <w:t>В</w:t>
      </w:r>
      <w:r w:rsidR="00AC27DE" w:rsidRPr="001269D7">
        <w:t>О</w:t>
      </w:r>
      <w:proofErr w:type="gramEnd"/>
      <w:r w:rsidR="00AC27DE" w:rsidRPr="001269D7">
        <w:t xml:space="preserve"> «Государственный университет управления»</w:t>
      </w:r>
      <w:r w:rsidR="00DA5D1E" w:rsidRPr="001269D7">
        <w:t>, ФГБОУ ВО  ДГУ, ЧОУ «Первая народная школа» и др.</w:t>
      </w:r>
      <w:r w:rsidR="00471B25" w:rsidRPr="001269D7">
        <w:t xml:space="preserve">  </w:t>
      </w:r>
      <w:r w:rsidRPr="001269D7">
        <w:t>о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w:t>
      </w:r>
      <w:r w:rsidR="00471B25" w:rsidRPr="001269D7">
        <w:t xml:space="preserve"> </w:t>
      </w:r>
      <w:r w:rsidR="00DA5D1E" w:rsidRPr="001269D7">
        <w:t xml:space="preserve"> </w:t>
      </w:r>
      <w:r w:rsidR="00AC27DE" w:rsidRPr="001269D7">
        <w:t>АО Школа</w:t>
      </w:r>
      <w:r w:rsidR="00DA5D1E" w:rsidRPr="001269D7">
        <w:t xml:space="preserve"> </w:t>
      </w:r>
      <w:r w:rsidR="00AC27DE" w:rsidRPr="001269D7">
        <w:t>№</w:t>
      </w:r>
      <w:r w:rsidR="00DA5D1E" w:rsidRPr="001269D7">
        <w:t xml:space="preserve"> </w:t>
      </w:r>
      <w:r w:rsidR="00AC27DE" w:rsidRPr="001269D7">
        <w:t>21</w:t>
      </w:r>
      <w:r w:rsidRPr="001269D7">
        <w:t>)</w:t>
      </w:r>
      <w:r w:rsidR="008C6D9A" w:rsidRPr="001269D7">
        <w:t>.</w:t>
      </w:r>
    </w:p>
    <w:p w:rsidR="000A0869" w:rsidRPr="001269D7" w:rsidRDefault="00742D4B" w:rsidP="009D683C">
      <w:pPr>
        <w:pStyle w:val="210"/>
        <w:shd w:val="clear" w:color="auto" w:fill="auto"/>
        <w:spacing w:line="240" w:lineRule="auto"/>
        <w:ind w:firstLine="740"/>
      </w:pPr>
      <w:r w:rsidRPr="001269D7">
        <w:t>Взаимодействие с учебными, научными и социальными организациями включа</w:t>
      </w:r>
      <w:r w:rsidR="00471B25" w:rsidRPr="001269D7">
        <w:t>е</w:t>
      </w:r>
      <w:r w:rsidRPr="001269D7">
        <w:t>т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8C6D9A" w:rsidRPr="001269D7" w:rsidRDefault="00742D4B" w:rsidP="002A17F5">
      <w:pPr>
        <w:pStyle w:val="54"/>
        <w:keepNext/>
        <w:keepLines/>
        <w:shd w:val="clear" w:color="auto" w:fill="auto"/>
        <w:tabs>
          <w:tab w:val="left" w:pos="1268"/>
        </w:tabs>
        <w:spacing w:before="0" w:after="0" w:line="240" w:lineRule="auto"/>
        <w:ind w:left="254" w:firstLine="0"/>
        <w:jc w:val="both"/>
        <w:rPr>
          <w:b w:val="0"/>
        </w:rPr>
      </w:pPr>
      <w:bookmarkStart w:id="35" w:name="bookmark108"/>
      <w:r w:rsidRPr="001269D7">
        <w:rPr>
          <w:b w:val="0"/>
        </w:rPr>
        <w:t>Описание условий, обеспечивающих развитие универсальных</w:t>
      </w:r>
      <w:bookmarkEnd w:id="35"/>
      <w:r w:rsidR="002A17F5" w:rsidRPr="001269D7">
        <w:rPr>
          <w:b w:val="0"/>
        </w:rPr>
        <w:t xml:space="preserve"> </w:t>
      </w:r>
      <w:r w:rsidR="008C6D9A" w:rsidRPr="001269D7">
        <w:rPr>
          <w:b w:val="0"/>
        </w:rPr>
        <w:t>учебных действий</w:t>
      </w:r>
    </w:p>
    <w:p w:rsidR="000A0869" w:rsidRPr="001269D7" w:rsidRDefault="008C6D9A" w:rsidP="008C6D9A">
      <w:pPr>
        <w:pStyle w:val="54"/>
        <w:keepNext/>
        <w:keepLines/>
        <w:shd w:val="clear" w:color="auto" w:fill="auto"/>
        <w:tabs>
          <w:tab w:val="left" w:pos="1268"/>
        </w:tabs>
        <w:spacing w:before="0" w:after="0" w:line="240" w:lineRule="auto"/>
        <w:ind w:firstLine="0"/>
        <w:jc w:val="both"/>
        <w:rPr>
          <w:b w:val="0"/>
        </w:rPr>
      </w:pPr>
      <w:r w:rsidRPr="001269D7">
        <w:rPr>
          <w:b w:val="0"/>
        </w:rPr>
        <w:t xml:space="preserve"> </w:t>
      </w:r>
      <w:r w:rsidR="00742D4B" w:rsidRPr="001269D7">
        <w:rPr>
          <w:b w:val="0"/>
        </w:rPr>
        <w:t xml:space="preserve">у </w:t>
      </w:r>
      <w:proofErr w:type="gramStart"/>
      <w:r w:rsidR="00742D4B" w:rsidRPr="001269D7">
        <w:rPr>
          <w:b w:val="0"/>
        </w:rPr>
        <w:t>обучающихся</w:t>
      </w:r>
      <w:proofErr w:type="gramEnd"/>
      <w:r w:rsidR="00742D4B" w:rsidRPr="001269D7">
        <w:rPr>
          <w:b w:val="0"/>
        </w:rPr>
        <w:t>, в том числе организационно</w:t>
      </w:r>
      <w:r w:rsidRPr="001269D7">
        <w:rPr>
          <w:b w:val="0"/>
        </w:rPr>
        <w:t xml:space="preserve"> </w:t>
      </w:r>
      <w:r w:rsidR="00742D4B" w:rsidRPr="001269D7">
        <w:rPr>
          <w:b w:val="0"/>
        </w:rPr>
        <w:t>-</w:t>
      </w:r>
      <w:r w:rsidRPr="001269D7">
        <w:rPr>
          <w:b w:val="0"/>
        </w:rPr>
        <w:t xml:space="preserve"> </w:t>
      </w:r>
      <w:r w:rsidR="00742D4B" w:rsidRPr="001269D7">
        <w:rPr>
          <w:b w:val="0"/>
        </w:rPr>
        <w:t>методического и ресурсного обеспечения учебно-исследовательской и</w:t>
      </w:r>
      <w:r w:rsidRPr="001269D7">
        <w:rPr>
          <w:b w:val="0"/>
        </w:rPr>
        <w:t xml:space="preserve"> </w:t>
      </w:r>
      <w:r w:rsidR="00742D4B" w:rsidRPr="001269D7">
        <w:rPr>
          <w:b w:val="0"/>
        </w:rPr>
        <w:t>проектной деятельности обучающихся</w:t>
      </w:r>
    </w:p>
    <w:p w:rsidR="00710952" w:rsidRPr="001269D7" w:rsidRDefault="00742D4B" w:rsidP="00710952">
      <w:pPr>
        <w:pStyle w:val="210"/>
        <w:shd w:val="clear" w:color="auto" w:fill="auto"/>
        <w:spacing w:line="240" w:lineRule="auto"/>
        <w:ind w:firstLine="740"/>
      </w:pPr>
      <w:r w:rsidRPr="001269D7">
        <w:t>Условия реализации основной образовательной программы, в том числе программы УУД, обеспечи</w:t>
      </w:r>
      <w:r w:rsidR="00471B25" w:rsidRPr="001269D7">
        <w:t>вают</w:t>
      </w:r>
      <w:r w:rsidRPr="001269D7">
        <w:t xml:space="preserve"> участникам овладение ключевыми компетенциями, включая формирование опыта проектно-исследовательской деятельности и </w:t>
      </w:r>
      <w:proofErr w:type="gramStart"/>
      <w:r w:rsidRPr="001269D7">
        <w:t>ИКТ-ком</w:t>
      </w:r>
      <w:r w:rsidR="002A17F5" w:rsidRPr="001269D7">
        <w:t>петенций</w:t>
      </w:r>
      <w:proofErr w:type="gramEnd"/>
      <w:r w:rsidR="002A17F5" w:rsidRPr="001269D7">
        <w:t xml:space="preserve"> и </w:t>
      </w:r>
      <w:r w:rsidRPr="001269D7">
        <w:t>включают:</w:t>
      </w:r>
    </w:p>
    <w:p w:rsidR="00710952" w:rsidRPr="001269D7" w:rsidRDefault="00742D4B" w:rsidP="009206C7">
      <w:pPr>
        <w:pStyle w:val="210"/>
        <w:numPr>
          <w:ilvl w:val="0"/>
          <w:numId w:val="146"/>
        </w:numPr>
        <w:shd w:val="clear" w:color="auto" w:fill="auto"/>
        <w:spacing w:line="240" w:lineRule="auto"/>
      </w:pPr>
      <w:r w:rsidRPr="001269D7">
        <w:t xml:space="preserve">укомплектованность </w:t>
      </w:r>
      <w:r w:rsidR="00535E62" w:rsidRPr="001269D7">
        <w:t>АО Школа</w:t>
      </w:r>
      <w:r w:rsidR="00DA5D1E" w:rsidRPr="001269D7">
        <w:t xml:space="preserve"> </w:t>
      </w:r>
      <w:r w:rsidR="00535E62" w:rsidRPr="001269D7">
        <w:t>№</w:t>
      </w:r>
      <w:r w:rsidR="00DA5D1E" w:rsidRPr="001269D7">
        <w:t xml:space="preserve"> </w:t>
      </w:r>
      <w:r w:rsidR="00535E62" w:rsidRPr="001269D7">
        <w:t>21</w:t>
      </w:r>
      <w:r w:rsidRPr="001269D7">
        <w:t xml:space="preserve"> педагогическими, руководящими и иными работниками;</w:t>
      </w:r>
    </w:p>
    <w:p w:rsidR="00710952" w:rsidRPr="001269D7" w:rsidRDefault="00742D4B" w:rsidP="009206C7">
      <w:pPr>
        <w:pStyle w:val="210"/>
        <w:numPr>
          <w:ilvl w:val="0"/>
          <w:numId w:val="146"/>
        </w:numPr>
        <w:shd w:val="clear" w:color="auto" w:fill="auto"/>
        <w:spacing w:line="240" w:lineRule="auto"/>
      </w:pPr>
      <w:r w:rsidRPr="001269D7">
        <w:t xml:space="preserve">уровень квалификации педагогических и иных работников </w:t>
      </w:r>
      <w:r w:rsidR="003E6D24" w:rsidRPr="001269D7">
        <w:t>АО Школа № 21</w:t>
      </w:r>
      <w:r w:rsidRPr="001269D7">
        <w:t>;</w:t>
      </w:r>
    </w:p>
    <w:p w:rsidR="000A0869" w:rsidRPr="001269D7" w:rsidRDefault="00742D4B" w:rsidP="009206C7">
      <w:pPr>
        <w:pStyle w:val="210"/>
        <w:numPr>
          <w:ilvl w:val="0"/>
          <w:numId w:val="146"/>
        </w:numPr>
        <w:shd w:val="clear" w:color="auto" w:fill="auto"/>
        <w:spacing w:line="240" w:lineRule="auto"/>
      </w:pPr>
      <w:r w:rsidRPr="001269D7">
        <w:t xml:space="preserve">непрерывность профессионального развития педагогических работников </w:t>
      </w:r>
      <w:r w:rsidR="003E6D24" w:rsidRPr="001269D7">
        <w:t>АО Школа № 21</w:t>
      </w:r>
      <w:r w:rsidRPr="001269D7">
        <w:t xml:space="preserve">, </w:t>
      </w:r>
      <w:proofErr w:type="gramStart"/>
      <w:r w:rsidRPr="001269D7">
        <w:t>реализующей</w:t>
      </w:r>
      <w:proofErr w:type="gramEnd"/>
      <w:r w:rsidRPr="001269D7">
        <w:t xml:space="preserve"> образовательную программу основного общего образования.</w:t>
      </w:r>
    </w:p>
    <w:p w:rsidR="00710952" w:rsidRPr="001269D7" w:rsidRDefault="00742D4B" w:rsidP="00710952">
      <w:pPr>
        <w:pStyle w:val="210"/>
        <w:shd w:val="clear" w:color="auto" w:fill="auto"/>
        <w:spacing w:line="240" w:lineRule="auto"/>
        <w:ind w:firstLine="740"/>
      </w:pPr>
      <w:r w:rsidRPr="001269D7">
        <w:t xml:space="preserve">Педагогические кадры </w:t>
      </w:r>
      <w:proofErr w:type="gramStart"/>
      <w:r w:rsidRPr="001269D7">
        <w:t>имеют необходимый уровень подготовки для реализации программы УУД</w:t>
      </w:r>
      <w:r w:rsidR="008C6D9A" w:rsidRPr="001269D7">
        <w:t xml:space="preserve"> </w:t>
      </w:r>
      <w:r w:rsidRPr="001269D7">
        <w:t>педагоги владеют</w:t>
      </w:r>
      <w:proofErr w:type="gramEnd"/>
      <w:r w:rsidRPr="001269D7">
        <w:t xml:space="preserve"> представлениями о возрастных особенностях учащихся начальной, основной и старшей школы;</w:t>
      </w:r>
    </w:p>
    <w:p w:rsidR="00710952" w:rsidRPr="001269D7" w:rsidRDefault="00742D4B" w:rsidP="009206C7">
      <w:pPr>
        <w:pStyle w:val="210"/>
        <w:numPr>
          <w:ilvl w:val="0"/>
          <w:numId w:val="147"/>
        </w:numPr>
        <w:shd w:val="clear" w:color="auto" w:fill="auto"/>
        <w:spacing w:line="240" w:lineRule="auto"/>
      </w:pPr>
      <w:r w:rsidRPr="001269D7">
        <w:t>педагоги прошли курсы повышения квалификации, посвященные</w:t>
      </w:r>
      <w:r w:rsidR="002A17F5" w:rsidRPr="001269D7">
        <w:t xml:space="preserve"> </w:t>
      </w:r>
      <w:r w:rsidRPr="001269D7">
        <w:t>ФГОС;</w:t>
      </w:r>
    </w:p>
    <w:p w:rsidR="00710952" w:rsidRPr="001269D7" w:rsidRDefault="00742D4B" w:rsidP="009206C7">
      <w:pPr>
        <w:pStyle w:val="210"/>
        <w:numPr>
          <w:ilvl w:val="0"/>
          <w:numId w:val="147"/>
        </w:numPr>
        <w:shd w:val="clear" w:color="auto" w:fill="auto"/>
        <w:spacing w:line="240" w:lineRule="auto"/>
      </w:pPr>
      <w:r w:rsidRPr="001269D7">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710952" w:rsidRPr="001269D7" w:rsidRDefault="00742D4B" w:rsidP="009206C7">
      <w:pPr>
        <w:pStyle w:val="210"/>
        <w:numPr>
          <w:ilvl w:val="0"/>
          <w:numId w:val="147"/>
        </w:numPr>
        <w:shd w:val="clear" w:color="auto" w:fill="auto"/>
        <w:spacing w:line="240" w:lineRule="auto"/>
      </w:pPr>
      <w:r w:rsidRPr="001269D7">
        <w:t xml:space="preserve">педагоги </w:t>
      </w:r>
      <w:r w:rsidR="00015790" w:rsidRPr="001269D7">
        <w:t>строят</w:t>
      </w:r>
      <w:r w:rsidRPr="001269D7">
        <w:t xml:space="preserve"> образовательный процесс в рамках учебного предмета в </w:t>
      </w:r>
      <w:r w:rsidRPr="001269D7">
        <w:lastRenderedPageBreak/>
        <w:t>соответствии с особенностями формирования конкретных УУД;</w:t>
      </w:r>
    </w:p>
    <w:p w:rsidR="00710952" w:rsidRPr="001269D7" w:rsidRDefault="00742D4B" w:rsidP="009206C7">
      <w:pPr>
        <w:pStyle w:val="210"/>
        <w:numPr>
          <w:ilvl w:val="0"/>
          <w:numId w:val="147"/>
        </w:numPr>
        <w:shd w:val="clear" w:color="auto" w:fill="auto"/>
        <w:spacing w:line="240" w:lineRule="auto"/>
      </w:pPr>
      <w:r w:rsidRPr="001269D7">
        <w:t>педагоги осуществляют формирование УУД в рамках проектной, исследовательской деятельностей;</w:t>
      </w:r>
    </w:p>
    <w:p w:rsidR="00710952" w:rsidRPr="001269D7" w:rsidRDefault="00742D4B" w:rsidP="009206C7">
      <w:pPr>
        <w:pStyle w:val="210"/>
        <w:numPr>
          <w:ilvl w:val="0"/>
          <w:numId w:val="147"/>
        </w:numPr>
        <w:shd w:val="clear" w:color="auto" w:fill="auto"/>
        <w:spacing w:line="240" w:lineRule="auto"/>
      </w:pPr>
      <w:r w:rsidRPr="001269D7">
        <w:t>характер взаимодействия педагога и обучающегося не противоречит представлениям об условиях формирования УУД;</w:t>
      </w:r>
    </w:p>
    <w:p w:rsidR="00710952" w:rsidRPr="001269D7" w:rsidRDefault="00742D4B" w:rsidP="009206C7">
      <w:pPr>
        <w:pStyle w:val="210"/>
        <w:numPr>
          <w:ilvl w:val="0"/>
          <w:numId w:val="147"/>
        </w:numPr>
        <w:shd w:val="clear" w:color="auto" w:fill="auto"/>
        <w:spacing w:line="240" w:lineRule="auto"/>
      </w:pPr>
      <w:r w:rsidRPr="001269D7">
        <w:t>педагоги владеют навыками формирующего оценивания;</w:t>
      </w:r>
    </w:p>
    <w:p w:rsidR="00710952" w:rsidRPr="001269D7" w:rsidRDefault="00742D4B" w:rsidP="009206C7">
      <w:pPr>
        <w:pStyle w:val="210"/>
        <w:numPr>
          <w:ilvl w:val="0"/>
          <w:numId w:val="147"/>
        </w:numPr>
        <w:shd w:val="clear" w:color="auto" w:fill="auto"/>
        <w:spacing w:line="240" w:lineRule="auto"/>
      </w:pPr>
      <w:r w:rsidRPr="001269D7">
        <w:t xml:space="preserve">наличие позиции тьютора или педагоги владеют навыками тьюторского сопровождения </w:t>
      </w:r>
      <w:proofErr w:type="gramStart"/>
      <w:r w:rsidRPr="001269D7">
        <w:t>обучающихся</w:t>
      </w:r>
      <w:proofErr w:type="gramEnd"/>
      <w:r w:rsidRPr="001269D7">
        <w:t>;</w:t>
      </w:r>
    </w:p>
    <w:p w:rsidR="000A0869" w:rsidRPr="001269D7" w:rsidRDefault="00742D4B" w:rsidP="009206C7">
      <w:pPr>
        <w:pStyle w:val="210"/>
        <w:numPr>
          <w:ilvl w:val="0"/>
          <w:numId w:val="147"/>
        </w:numPr>
        <w:shd w:val="clear" w:color="auto" w:fill="auto"/>
        <w:spacing w:line="240" w:lineRule="auto"/>
      </w:pPr>
      <w:r w:rsidRPr="001269D7">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0A0869" w:rsidRPr="001269D7" w:rsidRDefault="00742D4B" w:rsidP="00A115A9">
      <w:pPr>
        <w:pStyle w:val="54"/>
        <w:keepNext/>
        <w:keepLines/>
        <w:numPr>
          <w:ilvl w:val="2"/>
          <w:numId w:val="3"/>
        </w:numPr>
        <w:shd w:val="clear" w:color="auto" w:fill="auto"/>
        <w:tabs>
          <w:tab w:val="left" w:pos="988"/>
        </w:tabs>
        <w:spacing w:before="0" w:after="0" w:line="240" w:lineRule="auto"/>
        <w:ind w:firstLine="426"/>
        <w:rPr>
          <w:b w:val="0"/>
        </w:rPr>
      </w:pPr>
      <w:bookmarkStart w:id="36" w:name="bookmark109"/>
      <w:r w:rsidRPr="001269D7">
        <w:rPr>
          <w:b w:val="0"/>
        </w:rPr>
        <w:t>Методика и инструментарий мониторинга успешности освоения и</w:t>
      </w:r>
      <w:bookmarkEnd w:id="36"/>
    </w:p>
    <w:p w:rsidR="000A0869" w:rsidRPr="001269D7" w:rsidRDefault="00742D4B" w:rsidP="00DA5D1E">
      <w:pPr>
        <w:pStyle w:val="81"/>
        <w:shd w:val="clear" w:color="auto" w:fill="auto"/>
        <w:spacing w:after="0" w:line="240" w:lineRule="auto"/>
        <w:ind w:firstLine="760"/>
        <w:jc w:val="center"/>
        <w:rPr>
          <w:b w:val="0"/>
        </w:rPr>
      </w:pPr>
      <w:r w:rsidRPr="001269D7">
        <w:rPr>
          <w:b w:val="0"/>
        </w:rPr>
        <w:t xml:space="preserve">применения </w:t>
      </w:r>
      <w:proofErr w:type="gramStart"/>
      <w:r w:rsidRPr="001269D7">
        <w:rPr>
          <w:b w:val="0"/>
        </w:rPr>
        <w:t>обучающимися</w:t>
      </w:r>
      <w:proofErr w:type="gramEnd"/>
      <w:r w:rsidRPr="001269D7">
        <w:rPr>
          <w:b w:val="0"/>
        </w:rPr>
        <w:t xml:space="preserve"> универсальных учебных действий</w:t>
      </w:r>
    </w:p>
    <w:p w:rsidR="000A0869" w:rsidRPr="001269D7" w:rsidRDefault="00742D4B" w:rsidP="009D683C">
      <w:pPr>
        <w:pStyle w:val="210"/>
        <w:shd w:val="clear" w:color="auto" w:fill="auto"/>
        <w:spacing w:line="240" w:lineRule="auto"/>
        <w:ind w:firstLine="760"/>
      </w:pPr>
      <w:r w:rsidRPr="001269D7">
        <w:t>В процессе реализации мониторинга успешности освоения и применения УУД учтены следующие этапы освоения УУД:</w:t>
      </w:r>
    </w:p>
    <w:p w:rsidR="00710952" w:rsidRPr="001269D7" w:rsidRDefault="00742D4B" w:rsidP="009206C7">
      <w:pPr>
        <w:pStyle w:val="210"/>
        <w:numPr>
          <w:ilvl w:val="0"/>
          <w:numId w:val="148"/>
        </w:numPr>
        <w:shd w:val="clear" w:color="auto" w:fill="auto"/>
        <w:tabs>
          <w:tab w:val="left" w:pos="988"/>
        </w:tabs>
        <w:spacing w:line="240" w:lineRule="auto"/>
      </w:pPr>
      <w:r w:rsidRPr="001269D7">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10952" w:rsidRPr="001269D7" w:rsidRDefault="00742D4B" w:rsidP="009206C7">
      <w:pPr>
        <w:pStyle w:val="210"/>
        <w:numPr>
          <w:ilvl w:val="0"/>
          <w:numId w:val="148"/>
        </w:numPr>
        <w:shd w:val="clear" w:color="auto" w:fill="auto"/>
        <w:tabs>
          <w:tab w:val="left" w:pos="988"/>
        </w:tabs>
        <w:spacing w:line="240" w:lineRule="auto"/>
      </w:pPr>
      <w:r w:rsidRPr="001269D7">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10952" w:rsidRPr="001269D7" w:rsidRDefault="00742D4B" w:rsidP="009206C7">
      <w:pPr>
        <w:pStyle w:val="210"/>
        <w:numPr>
          <w:ilvl w:val="0"/>
          <w:numId w:val="148"/>
        </w:numPr>
        <w:shd w:val="clear" w:color="auto" w:fill="auto"/>
        <w:tabs>
          <w:tab w:val="left" w:pos="988"/>
        </w:tabs>
        <w:spacing w:line="240" w:lineRule="auto"/>
      </w:pPr>
      <w:r w:rsidRPr="001269D7">
        <w:t>неадекватный перенос учебных действий на новые виды задач (при</w:t>
      </w:r>
      <w:r w:rsidR="00710952" w:rsidRPr="001269D7">
        <w:t xml:space="preserve"> </w:t>
      </w:r>
      <w:r w:rsidRPr="001269D7">
        <w:t>изменении условий задачи не может самостоятельно внести коррективы в действия);</w:t>
      </w:r>
    </w:p>
    <w:p w:rsidR="00710952" w:rsidRPr="001269D7" w:rsidRDefault="00742D4B" w:rsidP="009206C7">
      <w:pPr>
        <w:pStyle w:val="210"/>
        <w:numPr>
          <w:ilvl w:val="0"/>
          <w:numId w:val="148"/>
        </w:numPr>
        <w:shd w:val="clear" w:color="auto" w:fill="auto"/>
        <w:tabs>
          <w:tab w:val="left" w:pos="1006"/>
        </w:tabs>
        <w:spacing w:line="240" w:lineRule="auto"/>
      </w:pPr>
      <w:r w:rsidRPr="001269D7">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10952" w:rsidRPr="001269D7" w:rsidRDefault="00742D4B" w:rsidP="009206C7">
      <w:pPr>
        <w:pStyle w:val="210"/>
        <w:numPr>
          <w:ilvl w:val="0"/>
          <w:numId w:val="148"/>
        </w:numPr>
        <w:shd w:val="clear" w:color="auto" w:fill="auto"/>
        <w:tabs>
          <w:tab w:val="left" w:pos="1006"/>
        </w:tabs>
        <w:spacing w:line="240" w:lineRule="auto"/>
      </w:pPr>
      <w:r w:rsidRPr="001269D7">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A0869" w:rsidRPr="001269D7" w:rsidRDefault="00742D4B" w:rsidP="009206C7">
      <w:pPr>
        <w:pStyle w:val="210"/>
        <w:numPr>
          <w:ilvl w:val="0"/>
          <w:numId w:val="148"/>
        </w:numPr>
        <w:shd w:val="clear" w:color="auto" w:fill="auto"/>
        <w:tabs>
          <w:tab w:val="left" w:pos="1006"/>
        </w:tabs>
        <w:spacing w:line="240" w:lineRule="auto"/>
      </w:pPr>
      <w:r w:rsidRPr="001269D7">
        <w:t>обобщение учебных действий на основе выявления общих принципов.</w:t>
      </w:r>
    </w:p>
    <w:p w:rsidR="000A0869" w:rsidRPr="001269D7" w:rsidRDefault="00742D4B" w:rsidP="00BC33AC">
      <w:pPr>
        <w:pStyle w:val="210"/>
        <w:shd w:val="clear" w:color="auto" w:fill="auto"/>
        <w:spacing w:line="240" w:lineRule="auto"/>
        <w:ind w:firstLine="740"/>
      </w:pPr>
      <w:r w:rsidRPr="001269D7">
        <w:rPr>
          <w:i/>
        </w:rPr>
        <w:t>Система оценки УУД</w:t>
      </w:r>
      <w:r w:rsidRPr="001269D7">
        <w:rPr>
          <w:b/>
        </w:rPr>
        <w:t>:</w:t>
      </w:r>
      <w:r w:rsidR="00BC33AC" w:rsidRPr="001269D7">
        <w:t xml:space="preserve"> </w:t>
      </w:r>
      <w:r w:rsidR="00015790" w:rsidRPr="001269D7">
        <w:t>позиционная</w:t>
      </w:r>
      <w:r w:rsidRPr="001269D7">
        <w:t xml:space="preserve">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r w:rsidR="00616AC1" w:rsidRPr="001269D7">
        <w:t xml:space="preserve"> Публикации в группах и индивидуальных чатах в социальных сетях принимаются как критерии для оценивания УУД.</w:t>
      </w:r>
    </w:p>
    <w:p w:rsidR="00071037" w:rsidRPr="001269D7" w:rsidRDefault="00071037" w:rsidP="00BC33AC">
      <w:pPr>
        <w:pStyle w:val="210"/>
        <w:shd w:val="clear" w:color="auto" w:fill="auto"/>
        <w:spacing w:line="240" w:lineRule="auto"/>
        <w:ind w:firstLine="740"/>
      </w:pPr>
    </w:p>
    <w:p w:rsidR="00D817C4" w:rsidRPr="001269D7" w:rsidRDefault="00D817C4" w:rsidP="00D817C4">
      <w:pPr>
        <w:pStyle w:val="afd"/>
      </w:pPr>
      <w:bookmarkStart w:id="37" w:name="bookmark110"/>
      <w:bookmarkStart w:id="38" w:name="bookmark111"/>
    </w:p>
    <w:p w:rsidR="00A97BA5" w:rsidRPr="001269D7" w:rsidRDefault="00BC33AC" w:rsidP="00BC33AC">
      <w:pPr>
        <w:pStyle w:val="54"/>
        <w:keepNext/>
        <w:keepLines/>
        <w:shd w:val="clear" w:color="auto" w:fill="auto"/>
        <w:tabs>
          <w:tab w:val="left" w:pos="1278"/>
        </w:tabs>
        <w:spacing w:before="0" w:after="0" w:line="240" w:lineRule="auto"/>
        <w:ind w:left="740" w:firstLine="0"/>
        <w:rPr>
          <w:color w:val="auto"/>
        </w:rPr>
      </w:pPr>
      <w:r w:rsidRPr="001269D7">
        <w:rPr>
          <w:color w:val="auto"/>
        </w:rPr>
        <w:lastRenderedPageBreak/>
        <w:t>2.</w:t>
      </w:r>
      <w:r w:rsidR="00071037" w:rsidRPr="001269D7">
        <w:rPr>
          <w:color w:val="auto"/>
        </w:rPr>
        <w:t xml:space="preserve">2. </w:t>
      </w:r>
      <w:r w:rsidR="00015790" w:rsidRPr="001269D7">
        <w:rPr>
          <w:color w:val="auto"/>
        </w:rPr>
        <w:t>П</w:t>
      </w:r>
      <w:r w:rsidR="00742D4B" w:rsidRPr="001269D7">
        <w:rPr>
          <w:color w:val="auto"/>
        </w:rPr>
        <w:t xml:space="preserve">рограммы </w:t>
      </w:r>
      <w:r w:rsidR="00071037" w:rsidRPr="001269D7">
        <w:rPr>
          <w:color w:val="auto"/>
        </w:rPr>
        <w:t xml:space="preserve">отдельных </w:t>
      </w:r>
      <w:r w:rsidR="00742D4B" w:rsidRPr="001269D7">
        <w:rPr>
          <w:color w:val="auto"/>
        </w:rPr>
        <w:t>учебных предметов, курсов</w:t>
      </w:r>
      <w:bookmarkStart w:id="39" w:name="bookmark112"/>
      <w:bookmarkStart w:id="40" w:name="bookmark113"/>
      <w:bookmarkEnd w:id="37"/>
      <w:bookmarkEnd w:id="38"/>
    </w:p>
    <w:p w:rsidR="00D817C4" w:rsidRPr="001269D7" w:rsidRDefault="00A97BA5" w:rsidP="009206C7">
      <w:pPr>
        <w:pStyle w:val="ac"/>
        <w:numPr>
          <w:ilvl w:val="2"/>
          <w:numId w:val="12"/>
        </w:numPr>
        <w:autoSpaceDE w:val="0"/>
        <w:autoSpaceDN w:val="0"/>
        <w:adjustRightInd w:val="0"/>
        <w:ind w:left="0" w:firstLine="0"/>
        <w:jc w:val="center"/>
        <w:rPr>
          <w:rFonts w:ascii="Times New Roman" w:hAnsi="Times New Roman" w:cs="Times New Roman"/>
          <w:sz w:val="28"/>
          <w:szCs w:val="28"/>
        </w:rPr>
      </w:pPr>
      <w:r w:rsidRPr="001269D7">
        <w:rPr>
          <w:rFonts w:ascii="Times New Roman" w:hAnsi="Times New Roman" w:cs="Times New Roman"/>
          <w:sz w:val="28"/>
          <w:szCs w:val="28"/>
        </w:rPr>
        <w:t>Програ</w:t>
      </w:r>
      <w:r w:rsidR="00BA295C" w:rsidRPr="001269D7">
        <w:rPr>
          <w:rFonts w:ascii="Times New Roman" w:hAnsi="Times New Roman" w:cs="Times New Roman"/>
          <w:sz w:val="28"/>
          <w:szCs w:val="28"/>
        </w:rPr>
        <w:t>ммы отдельных учебных предметов, курсов</w:t>
      </w:r>
      <w:r w:rsidRPr="001269D7">
        <w:rPr>
          <w:rFonts w:ascii="Times New Roman" w:hAnsi="Times New Roman" w:cs="Times New Roman"/>
          <w:sz w:val="28"/>
          <w:szCs w:val="28"/>
        </w:rPr>
        <w:t xml:space="preserve"> обеспечивают достижение</w:t>
      </w:r>
      <w:r w:rsidR="00BA295C" w:rsidRPr="001269D7">
        <w:rPr>
          <w:rFonts w:ascii="Times New Roman" w:hAnsi="Times New Roman" w:cs="Times New Roman"/>
          <w:sz w:val="28"/>
          <w:szCs w:val="28"/>
        </w:rPr>
        <w:t xml:space="preserve"> </w:t>
      </w:r>
      <w:r w:rsidR="00071037" w:rsidRPr="001269D7">
        <w:rPr>
          <w:rFonts w:ascii="Times New Roman" w:hAnsi="Times New Roman" w:cs="Times New Roman"/>
          <w:sz w:val="28"/>
          <w:szCs w:val="28"/>
        </w:rPr>
        <w:t>п</w:t>
      </w:r>
      <w:r w:rsidRPr="001269D7">
        <w:rPr>
          <w:rFonts w:ascii="Times New Roman" w:hAnsi="Times New Roman" w:cs="Times New Roman"/>
          <w:sz w:val="28"/>
          <w:szCs w:val="28"/>
        </w:rPr>
        <w:t>ланируемых результатов освоения основной образовательной программы основного общего образования.</w:t>
      </w:r>
    </w:p>
    <w:p w:rsidR="00A97BA5" w:rsidRPr="001269D7" w:rsidRDefault="00A97BA5" w:rsidP="00A97BA5">
      <w:pPr>
        <w:autoSpaceDE w:val="0"/>
        <w:autoSpaceDN w:val="0"/>
        <w:adjustRightInd w:val="0"/>
        <w:ind w:firstLine="540"/>
        <w:jc w:val="both"/>
        <w:rPr>
          <w:rFonts w:ascii="Times New Roman" w:hAnsi="Times New Roman" w:cs="Times New Roman"/>
          <w:color w:val="auto"/>
          <w:sz w:val="28"/>
          <w:szCs w:val="28"/>
          <w:lang w:bidi="ar-SA"/>
        </w:rPr>
      </w:pPr>
      <w:r w:rsidRPr="001269D7">
        <w:rPr>
          <w:rFonts w:ascii="Times New Roman" w:hAnsi="Times New Roman" w:cs="Times New Roman"/>
          <w:color w:val="auto"/>
          <w:sz w:val="28"/>
          <w:szCs w:val="28"/>
          <w:lang w:bidi="ar-SA"/>
        </w:rPr>
        <w:t>Программы отдельных учебных предметов, курсов разработаны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bookmarkEnd w:id="39"/>
    <w:bookmarkEnd w:id="40"/>
    <w:p w:rsidR="000A0869" w:rsidRPr="001269D7" w:rsidRDefault="00742D4B" w:rsidP="00C52108">
      <w:pPr>
        <w:pStyle w:val="210"/>
        <w:shd w:val="clear" w:color="auto" w:fill="auto"/>
        <w:spacing w:line="240" w:lineRule="auto"/>
        <w:ind w:firstLine="740"/>
      </w:pPr>
      <w:r w:rsidRPr="001269D7">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объеме отражено в соответствующих разделах рабочих программ учебных предметов. </w:t>
      </w:r>
    </w:p>
    <w:p w:rsidR="000A0869" w:rsidRPr="001269D7" w:rsidRDefault="00742D4B" w:rsidP="009D683C">
      <w:pPr>
        <w:pStyle w:val="210"/>
        <w:shd w:val="clear" w:color="auto" w:fill="auto"/>
        <w:spacing w:line="240" w:lineRule="auto"/>
        <w:ind w:firstLine="740"/>
      </w:pPr>
      <w:r w:rsidRPr="001269D7">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0A0869" w:rsidRPr="001269D7" w:rsidRDefault="00742D4B" w:rsidP="009D683C">
      <w:pPr>
        <w:pStyle w:val="210"/>
        <w:shd w:val="clear" w:color="auto" w:fill="auto"/>
        <w:spacing w:line="240" w:lineRule="auto"/>
        <w:ind w:firstLine="740"/>
      </w:pPr>
      <w:r w:rsidRPr="001269D7">
        <w:t>В программах предусмотрено дальнейшее развитие всех видов деятельности обучающихся, представленных в программах общего образования.</w:t>
      </w:r>
    </w:p>
    <w:p w:rsidR="000A0869" w:rsidRPr="001269D7" w:rsidRDefault="00742D4B" w:rsidP="00C52108">
      <w:pPr>
        <w:pStyle w:val="210"/>
        <w:shd w:val="clear" w:color="auto" w:fill="auto"/>
        <w:spacing w:line="240" w:lineRule="auto"/>
        <w:ind w:firstLine="740"/>
      </w:pPr>
      <w:r w:rsidRPr="001269D7">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w:t>
      </w:r>
      <w:r w:rsidR="00C52108" w:rsidRPr="001269D7">
        <w:t xml:space="preserve"> </w:t>
      </w:r>
      <w:r w:rsidRPr="001269D7">
        <w:t>учебных действий и получения личностных результатов.</w:t>
      </w:r>
    </w:p>
    <w:p w:rsidR="00BC33AC" w:rsidRPr="001269D7" w:rsidRDefault="00742D4B" w:rsidP="009D683C">
      <w:pPr>
        <w:pStyle w:val="210"/>
        <w:shd w:val="clear" w:color="auto" w:fill="auto"/>
        <w:tabs>
          <w:tab w:val="left" w:pos="840"/>
          <w:tab w:val="left" w:pos="2741"/>
          <w:tab w:val="left" w:pos="4850"/>
          <w:tab w:val="left" w:pos="6749"/>
          <w:tab w:val="left" w:pos="8230"/>
        </w:tabs>
        <w:spacing w:line="240" w:lineRule="auto"/>
        <w:ind w:firstLine="740"/>
      </w:pPr>
      <w:r w:rsidRPr="001269D7">
        <w:t xml:space="preserve">В процессе изучения всех учебных предметов обеспечиваются условия </w:t>
      </w:r>
      <w:proofErr w:type="gramStart"/>
      <w:r w:rsidRPr="001269D7">
        <w:t>для</w:t>
      </w:r>
      <w:proofErr w:type="gramEnd"/>
    </w:p>
    <w:p w:rsidR="000A0869" w:rsidRPr="001269D7" w:rsidRDefault="00BC33AC" w:rsidP="00BC33AC">
      <w:pPr>
        <w:pStyle w:val="210"/>
        <w:shd w:val="clear" w:color="auto" w:fill="auto"/>
        <w:tabs>
          <w:tab w:val="left" w:pos="840"/>
          <w:tab w:val="left" w:pos="2741"/>
          <w:tab w:val="left" w:pos="4850"/>
          <w:tab w:val="left" w:pos="6749"/>
          <w:tab w:val="left" w:pos="8230"/>
        </w:tabs>
        <w:spacing w:line="240" w:lineRule="auto"/>
        <w:ind w:firstLine="0"/>
      </w:pPr>
      <w:r w:rsidRPr="001269D7">
        <w:t xml:space="preserve">достижения планируемых результатов освоения </w:t>
      </w:r>
      <w:r w:rsidR="00742D4B" w:rsidRPr="001269D7">
        <w:t>основной</w:t>
      </w:r>
      <w:r w:rsidRPr="001269D7">
        <w:t xml:space="preserve"> </w:t>
      </w:r>
      <w:r w:rsidR="00742D4B" w:rsidRPr="001269D7">
        <w:t>образовательной программы основного общего образования всеми обучающимися, в том числе обучающимися с ОВЗ и инвалидами.</w:t>
      </w:r>
    </w:p>
    <w:p w:rsidR="00071037" w:rsidRPr="001269D7" w:rsidRDefault="00071037" w:rsidP="00BC33AC">
      <w:pPr>
        <w:pStyle w:val="210"/>
        <w:shd w:val="clear" w:color="auto" w:fill="auto"/>
        <w:tabs>
          <w:tab w:val="left" w:pos="840"/>
          <w:tab w:val="left" w:pos="2741"/>
          <w:tab w:val="left" w:pos="4850"/>
          <w:tab w:val="left" w:pos="6749"/>
          <w:tab w:val="left" w:pos="8230"/>
        </w:tabs>
        <w:spacing w:line="240" w:lineRule="auto"/>
        <w:ind w:firstLine="0"/>
      </w:pPr>
    </w:p>
    <w:p w:rsidR="000A0869" w:rsidRPr="001269D7" w:rsidRDefault="00742D4B" w:rsidP="009206C7">
      <w:pPr>
        <w:pStyle w:val="54"/>
        <w:keepNext/>
        <w:keepLines/>
        <w:numPr>
          <w:ilvl w:val="2"/>
          <w:numId w:val="12"/>
        </w:numPr>
        <w:shd w:val="clear" w:color="auto" w:fill="auto"/>
        <w:tabs>
          <w:tab w:val="left" w:pos="1450"/>
        </w:tabs>
        <w:spacing w:before="0" w:after="0" w:line="240" w:lineRule="auto"/>
        <w:jc w:val="both"/>
        <w:rPr>
          <w:b w:val="0"/>
        </w:rPr>
      </w:pPr>
      <w:bookmarkStart w:id="41" w:name="bookmark114"/>
      <w:bookmarkStart w:id="42" w:name="bookmark115"/>
      <w:bookmarkStart w:id="43" w:name="bookmark116"/>
      <w:r w:rsidRPr="001269D7">
        <w:rPr>
          <w:b w:val="0"/>
        </w:rPr>
        <w:t>Основное содержание учебных предметов на уровне основного общего образования</w:t>
      </w:r>
      <w:bookmarkEnd w:id="41"/>
      <w:bookmarkEnd w:id="42"/>
      <w:bookmarkEnd w:id="43"/>
    </w:p>
    <w:p w:rsidR="000A0869" w:rsidRPr="001269D7" w:rsidRDefault="00071037" w:rsidP="00071037">
      <w:pPr>
        <w:pStyle w:val="54"/>
        <w:keepNext/>
        <w:keepLines/>
        <w:shd w:val="clear" w:color="auto" w:fill="auto"/>
        <w:tabs>
          <w:tab w:val="left" w:pos="1696"/>
        </w:tabs>
        <w:spacing w:before="0" w:after="0" w:line="240" w:lineRule="auto"/>
        <w:ind w:firstLine="0"/>
        <w:rPr>
          <w:b w:val="0"/>
        </w:rPr>
      </w:pPr>
      <w:bookmarkStart w:id="44" w:name="000252"/>
      <w:bookmarkStart w:id="45" w:name="bookmark117"/>
      <w:bookmarkEnd w:id="44"/>
      <w:r w:rsidRPr="001269D7">
        <w:rPr>
          <w:b w:val="0"/>
        </w:rPr>
        <w:t>2.2.</w:t>
      </w:r>
      <w:r w:rsidR="001A0945" w:rsidRPr="001269D7">
        <w:rPr>
          <w:b w:val="0"/>
        </w:rPr>
        <w:t>2</w:t>
      </w:r>
      <w:r w:rsidRPr="001269D7">
        <w:rPr>
          <w:b w:val="0"/>
        </w:rPr>
        <w:t>.1.</w:t>
      </w:r>
      <w:r w:rsidR="00742D4B" w:rsidRPr="001269D7">
        <w:rPr>
          <w:b w:val="0"/>
        </w:rPr>
        <w:t>Русский язык</w:t>
      </w:r>
      <w:bookmarkEnd w:id="45"/>
    </w:p>
    <w:p w:rsidR="000A0869" w:rsidRPr="001269D7" w:rsidRDefault="00742D4B" w:rsidP="00BC33AC">
      <w:pPr>
        <w:pStyle w:val="210"/>
        <w:shd w:val="clear" w:color="auto" w:fill="auto"/>
        <w:tabs>
          <w:tab w:val="left" w:pos="4850"/>
          <w:tab w:val="left" w:pos="8230"/>
        </w:tabs>
        <w:spacing w:line="240" w:lineRule="auto"/>
        <w:ind w:firstLine="740"/>
      </w:pPr>
      <w:r w:rsidRPr="001269D7">
        <w:t>Русский язык - национальный язык русского народа и государственный язык Ро</w:t>
      </w:r>
      <w:r w:rsidR="00BC33AC" w:rsidRPr="001269D7">
        <w:t xml:space="preserve">ссийской Федерации, являющийся также </w:t>
      </w:r>
      <w:r w:rsidRPr="001269D7">
        <w:t>средством</w:t>
      </w:r>
      <w:r w:rsidR="00BC33AC" w:rsidRPr="001269D7">
        <w:t xml:space="preserve"> </w:t>
      </w:r>
      <w:r w:rsidRPr="001269D7">
        <w:t xml:space="preserve">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1269D7">
        <w:t>обучающихся</w:t>
      </w:r>
      <w:proofErr w:type="gramEnd"/>
      <w:r w:rsidRPr="001269D7">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A0869" w:rsidRPr="001269D7" w:rsidRDefault="00742D4B" w:rsidP="009D683C">
      <w:pPr>
        <w:pStyle w:val="210"/>
        <w:shd w:val="clear" w:color="auto" w:fill="auto"/>
        <w:spacing w:line="240" w:lineRule="auto"/>
        <w:ind w:firstLine="740"/>
      </w:pPr>
      <w:r w:rsidRPr="001269D7">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A0869" w:rsidRPr="001269D7" w:rsidRDefault="00742D4B" w:rsidP="009D683C">
      <w:pPr>
        <w:pStyle w:val="210"/>
        <w:shd w:val="clear" w:color="auto" w:fill="auto"/>
        <w:spacing w:line="240" w:lineRule="auto"/>
        <w:ind w:firstLine="740"/>
      </w:pPr>
      <w:r w:rsidRPr="001269D7">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1269D7">
        <w:t>социолингвистический</w:t>
      </w:r>
      <w:proofErr w:type="gramEnd"/>
      <w:r w:rsidRPr="001269D7">
        <w:t xml:space="preserve"> ее компоненты), лингвистической (языковедческой), а также культуроведческой компетенций.</w:t>
      </w:r>
    </w:p>
    <w:p w:rsidR="000A0869" w:rsidRPr="001269D7" w:rsidRDefault="00742D4B" w:rsidP="009D683C">
      <w:pPr>
        <w:pStyle w:val="210"/>
        <w:shd w:val="clear" w:color="auto" w:fill="auto"/>
        <w:spacing w:line="240" w:lineRule="auto"/>
        <w:ind w:firstLine="740"/>
      </w:pPr>
      <w:r w:rsidRPr="001269D7">
        <w:lastRenderedPageBreak/>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w:t>
      </w:r>
      <w:r w:rsidRPr="001269D7">
        <w:rPr>
          <w:rStyle w:val="230"/>
        </w:rPr>
        <w:t>ш</w:t>
      </w:r>
      <w:r w:rsidRPr="001269D7">
        <w:t>колы.</w:t>
      </w:r>
    </w:p>
    <w:p w:rsidR="000A0869" w:rsidRPr="001269D7" w:rsidRDefault="00742D4B" w:rsidP="009D683C">
      <w:pPr>
        <w:pStyle w:val="210"/>
        <w:shd w:val="clear" w:color="auto" w:fill="auto"/>
        <w:spacing w:line="240" w:lineRule="auto"/>
        <w:ind w:firstLine="740"/>
      </w:pPr>
      <w:r w:rsidRPr="001269D7">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A0869" w:rsidRPr="001269D7" w:rsidRDefault="00742D4B" w:rsidP="009D683C">
      <w:pPr>
        <w:pStyle w:val="210"/>
        <w:shd w:val="clear" w:color="auto" w:fill="auto"/>
        <w:spacing w:line="240" w:lineRule="auto"/>
        <w:ind w:firstLine="740"/>
      </w:pPr>
      <w:r w:rsidRPr="001269D7">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A0869" w:rsidRPr="001269D7" w:rsidRDefault="00742D4B" w:rsidP="009D683C">
      <w:pPr>
        <w:pStyle w:val="210"/>
        <w:shd w:val="clear" w:color="auto" w:fill="auto"/>
        <w:spacing w:line="240" w:lineRule="auto"/>
        <w:ind w:firstLine="740"/>
      </w:pPr>
      <w:r w:rsidRPr="001269D7">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A0869" w:rsidRPr="001269D7" w:rsidRDefault="00742D4B" w:rsidP="009D683C">
      <w:pPr>
        <w:pStyle w:val="210"/>
        <w:shd w:val="clear" w:color="auto" w:fill="auto"/>
        <w:spacing w:line="240" w:lineRule="auto"/>
        <w:ind w:firstLine="740"/>
      </w:pPr>
      <w:r w:rsidRPr="001269D7">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A0869" w:rsidRPr="001269D7" w:rsidRDefault="00742D4B" w:rsidP="009D683C">
      <w:pPr>
        <w:pStyle w:val="210"/>
        <w:shd w:val="clear" w:color="auto" w:fill="auto"/>
        <w:spacing w:line="240" w:lineRule="auto"/>
        <w:ind w:firstLine="740"/>
      </w:pPr>
      <w:r w:rsidRPr="001269D7">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415A48" w:rsidRPr="001269D7" w:rsidRDefault="00742D4B" w:rsidP="00415A48">
      <w:pPr>
        <w:pStyle w:val="210"/>
        <w:shd w:val="clear" w:color="auto" w:fill="auto"/>
        <w:spacing w:line="240" w:lineRule="auto"/>
        <w:ind w:firstLine="740"/>
      </w:pPr>
      <w:r w:rsidRPr="001269D7">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A0869" w:rsidRPr="001269D7" w:rsidRDefault="00742D4B" w:rsidP="00415A48">
      <w:pPr>
        <w:pStyle w:val="210"/>
        <w:shd w:val="clear" w:color="auto" w:fill="auto"/>
        <w:spacing w:line="240" w:lineRule="auto"/>
        <w:ind w:firstLine="740"/>
      </w:pPr>
      <w:r w:rsidRPr="001269D7">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C12EE0" w:rsidRPr="001269D7" w:rsidRDefault="00742D4B" w:rsidP="00C12EE0">
      <w:pPr>
        <w:pStyle w:val="210"/>
        <w:shd w:val="clear" w:color="auto" w:fill="auto"/>
        <w:spacing w:line="240" w:lineRule="auto"/>
        <w:ind w:firstLine="760"/>
      </w:pPr>
      <w:r w:rsidRPr="001269D7">
        <w:t>Главными задачами реализации Программы являются:</w:t>
      </w:r>
    </w:p>
    <w:p w:rsidR="00C12EE0" w:rsidRPr="001269D7" w:rsidRDefault="00742D4B" w:rsidP="009206C7">
      <w:pPr>
        <w:pStyle w:val="210"/>
        <w:numPr>
          <w:ilvl w:val="0"/>
          <w:numId w:val="117"/>
        </w:numPr>
        <w:shd w:val="clear" w:color="auto" w:fill="auto"/>
        <w:spacing w:line="240" w:lineRule="auto"/>
      </w:pPr>
      <w:r w:rsidRPr="001269D7">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C12EE0" w:rsidRPr="001269D7" w:rsidRDefault="00742D4B" w:rsidP="009206C7">
      <w:pPr>
        <w:pStyle w:val="210"/>
        <w:numPr>
          <w:ilvl w:val="0"/>
          <w:numId w:val="117"/>
        </w:numPr>
        <w:shd w:val="clear" w:color="auto" w:fill="auto"/>
        <w:spacing w:line="240" w:lineRule="auto"/>
      </w:pPr>
      <w:r w:rsidRPr="001269D7">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C12EE0" w:rsidRPr="001269D7" w:rsidRDefault="00742D4B" w:rsidP="009206C7">
      <w:pPr>
        <w:pStyle w:val="210"/>
        <w:numPr>
          <w:ilvl w:val="0"/>
          <w:numId w:val="117"/>
        </w:numPr>
        <w:shd w:val="clear" w:color="auto" w:fill="auto"/>
        <w:spacing w:line="240" w:lineRule="auto"/>
      </w:pPr>
      <w:r w:rsidRPr="001269D7">
        <w:lastRenderedPageBreak/>
        <w:t>овладение функциональной грамотностью и принципами нормативного использования языковых средств;</w:t>
      </w:r>
    </w:p>
    <w:p w:rsidR="000A0869" w:rsidRPr="001269D7" w:rsidRDefault="00742D4B" w:rsidP="009206C7">
      <w:pPr>
        <w:pStyle w:val="210"/>
        <w:numPr>
          <w:ilvl w:val="0"/>
          <w:numId w:val="117"/>
        </w:numPr>
        <w:shd w:val="clear" w:color="auto" w:fill="auto"/>
        <w:spacing w:line="240" w:lineRule="auto"/>
      </w:pPr>
      <w:r w:rsidRPr="001269D7">
        <w:t>овладение основными видами речевой деятельности, использование возможностей языка как средства коммуникации и средства познания.</w:t>
      </w:r>
    </w:p>
    <w:p w:rsidR="000A0869" w:rsidRPr="001269D7" w:rsidRDefault="00742D4B" w:rsidP="009D683C">
      <w:pPr>
        <w:pStyle w:val="210"/>
        <w:shd w:val="clear" w:color="auto" w:fill="auto"/>
        <w:spacing w:line="240" w:lineRule="auto"/>
        <w:ind w:firstLine="760"/>
      </w:pPr>
      <w:r w:rsidRPr="001269D7">
        <w:t>В процессе изучения предмета «Русский язык» создаются условия</w:t>
      </w:r>
      <w:r w:rsidR="002E6B8E" w:rsidRPr="001269D7">
        <w:t xml:space="preserve"> </w:t>
      </w:r>
      <w:proofErr w:type="gramStart"/>
      <w:r w:rsidR="002E6B8E" w:rsidRPr="001269D7">
        <w:t>для</w:t>
      </w:r>
      <w:proofErr w:type="gramEnd"/>
      <w:r w:rsidR="002E6B8E" w:rsidRPr="001269D7">
        <w:t>:</w:t>
      </w:r>
    </w:p>
    <w:p w:rsidR="000A0869" w:rsidRPr="001269D7" w:rsidRDefault="00742D4B" w:rsidP="009206C7">
      <w:pPr>
        <w:pStyle w:val="210"/>
        <w:numPr>
          <w:ilvl w:val="0"/>
          <w:numId w:val="118"/>
        </w:numPr>
        <w:shd w:val="clear" w:color="auto" w:fill="auto"/>
        <w:tabs>
          <w:tab w:val="left" w:pos="1424"/>
        </w:tabs>
        <w:spacing w:line="240" w:lineRule="auto"/>
        <w:ind w:left="360"/>
      </w:pPr>
      <w:r w:rsidRPr="001269D7">
        <w:t>развития личности, ее духовно-нравственного и эмоционального совершенствования;</w:t>
      </w:r>
    </w:p>
    <w:p w:rsidR="000A0869" w:rsidRPr="001269D7" w:rsidRDefault="00742D4B" w:rsidP="009206C7">
      <w:pPr>
        <w:pStyle w:val="210"/>
        <w:numPr>
          <w:ilvl w:val="0"/>
          <w:numId w:val="118"/>
        </w:numPr>
        <w:shd w:val="clear" w:color="auto" w:fill="auto"/>
        <w:tabs>
          <w:tab w:val="left" w:pos="1424"/>
        </w:tabs>
        <w:spacing w:line="240" w:lineRule="auto"/>
        <w:ind w:left="360"/>
      </w:pPr>
      <w:r w:rsidRPr="001269D7">
        <w:t>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0A0869" w:rsidRPr="001269D7" w:rsidRDefault="00742D4B" w:rsidP="009206C7">
      <w:pPr>
        <w:pStyle w:val="210"/>
        <w:numPr>
          <w:ilvl w:val="0"/>
          <w:numId w:val="118"/>
        </w:numPr>
        <w:shd w:val="clear" w:color="auto" w:fill="auto"/>
        <w:tabs>
          <w:tab w:val="left" w:pos="1424"/>
        </w:tabs>
        <w:spacing w:line="240" w:lineRule="auto"/>
        <w:ind w:left="360"/>
      </w:pPr>
      <w:r w:rsidRPr="001269D7">
        <w:t>формирования социальных ценностей обучающихся, основ их гражданской идентичности и социально-профессиональных ориентаций;</w:t>
      </w:r>
    </w:p>
    <w:p w:rsidR="000A0869" w:rsidRPr="001269D7" w:rsidRDefault="00742D4B" w:rsidP="009206C7">
      <w:pPr>
        <w:pStyle w:val="210"/>
        <w:numPr>
          <w:ilvl w:val="0"/>
          <w:numId w:val="118"/>
        </w:numPr>
        <w:shd w:val="clear" w:color="auto" w:fill="auto"/>
        <w:tabs>
          <w:tab w:val="left" w:pos="1424"/>
        </w:tabs>
        <w:spacing w:line="240" w:lineRule="auto"/>
        <w:ind w:left="360"/>
      </w:pPr>
      <w:r w:rsidRPr="001269D7">
        <w:t>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A0869" w:rsidRPr="001269D7" w:rsidRDefault="00742D4B" w:rsidP="009206C7">
      <w:pPr>
        <w:pStyle w:val="210"/>
        <w:numPr>
          <w:ilvl w:val="0"/>
          <w:numId w:val="118"/>
        </w:numPr>
        <w:shd w:val="clear" w:color="auto" w:fill="auto"/>
        <w:tabs>
          <w:tab w:val="left" w:pos="1424"/>
        </w:tabs>
        <w:spacing w:line="240" w:lineRule="auto"/>
        <w:ind w:left="360"/>
      </w:pPr>
      <w:r w:rsidRPr="001269D7">
        <w:t xml:space="preserve">знакомства </w:t>
      </w:r>
      <w:proofErr w:type="gramStart"/>
      <w:r w:rsidRPr="001269D7">
        <w:t>обучающихся</w:t>
      </w:r>
      <w:proofErr w:type="gramEnd"/>
      <w:r w:rsidRPr="001269D7">
        <w:t xml:space="preserve"> с методами научного познания;</w:t>
      </w:r>
    </w:p>
    <w:p w:rsidR="00C12EE0" w:rsidRPr="001269D7" w:rsidRDefault="002E6B8E" w:rsidP="009206C7">
      <w:pPr>
        <w:pStyle w:val="210"/>
        <w:numPr>
          <w:ilvl w:val="0"/>
          <w:numId w:val="118"/>
        </w:numPr>
        <w:shd w:val="clear" w:color="auto" w:fill="auto"/>
        <w:tabs>
          <w:tab w:val="left" w:pos="1424"/>
        </w:tabs>
        <w:spacing w:line="240" w:lineRule="auto"/>
        <w:ind w:left="360"/>
      </w:pPr>
      <w:r w:rsidRPr="001269D7">
        <w:t>ф</w:t>
      </w:r>
      <w:r w:rsidR="00742D4B" w:rsidRPr="001269D7">
        <w:t xml:space="preserve">ормирования у </w:t>
      </w:r>
      <w:proofErr w:type="gramStart"/>
      <w:r w:rsidR="00742D4B" w:rsidRPr="001269D7">
        <w:t>обучающихся</w:t>
      </w:r>
      <w:proofErr w:type="gramEnd"/>
      <w:r w:rsidR="00742D4B" w:rsidRPr="001269D7">
        <w:t xml:space="preserve"> опыта самостоятельной образовательной, общественной, проектно-исследовательской и художественной деятельности;</w:t>
      </w:r>
    </w:p>
    <w:p w:rsidR="000A0869" w:rsidRPr="001269D7" w:rsidRDefault="00742D4B" w:rsidP="009206C7">
      <w:pPr>
        <w:pStyle w:val="210"/>
        <w:numPr>
          <w:ilvl w:val="0"/>
          <w:numId w:val="118"/>
        </w:numPr>
        <w:shd w:val="clear" w:color="auto" w:fill="auto"/>
        <w:tabs>
          <w:tab w:val="left" w:pos="1424"/>
        </w:tabs>
        <w:spacing w:line="240" w:lineRule="auto"/>
        <w:ind w:left="360"/>
      </w:pPr>
      <w:r w:rsidRPr="001269D7">
        <w:t>овладения обучающимися ключевыми компетенциями, составляющими основу дальнейшего успешного образования и ориентации в мире профессий.</w:t>
      </w:r>
    </w:p>
    <w:p w:rsidR="000A0869" w:rsidRPr="001269D7" w:rsidRDefault="00742D4B" w:rsidP="009D683C">
      <w:pPr>
        <w:pStyle w:val="54"/>
        <w:keepNext/>
        <w:keepLines/>
        <w:shd w:val="clear" w:color="auto" w:fill="auto"/>
        <w:spacing w:before="0" w:after="0" w:line="240" w:lineRule="auto"/>
        <w:ind w:firstLine="740"/>
        <w:jc w:val="both"/>
        <w:rPr>
          <w:b w:val="0"/>
          <w:i/>
        </w:rPr>
      </w:pPr>
      <w:bookmarkStart w:id="46" w:name="bookmark118"/>
      <w:r w:rsidRPr="001269D7">
        <w:rPr>
          <w:b w:val="0"/>
          <w:i/>
        </w:rPr>
        <w:t>Речь. Речевая деятельность</w:t>
      </w:r>
      <w:bookmarkEnd w:id="46"/>
    </w:p>
    <w:p w:rsidR="000A0869" w:rsidRPr="001269D7" w:rsidRDefault="00742D4B" w:rsidP="009D683C">
      <w:pPr>
        <w:pStyle w:val="210"/>
        <w:shd w:val="clear" w:color="auto" w:fill="auto"/>
        <w:spacing w:line="240" w:lineRule="auto"/>
        <w:ind w:firstLine="740"/>
      </w:pPr>
      <w:r w:rsidRPr="001269D7">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w:t>
      </w:r>
      <w:r w:rsidRPr="001269D7">
        <w:softHyphen/>
        <w:t xml:space="preserve">делового), языка художественной литературы. </w:t>
      </w:r>
      <w:proofErr w:type="gramStart"/>
      <w:r w:rsidRPr="001269D7">
        <w:t xml:space="preserve">Основные жанры разговорной речи (рассказ, беседа, спор); научного стиля и устной научной речи (отзыв, выступление, </w:t>
      </w:r>
      <w:r w:rsidRPr="001269D7">
        <w:rPr>
          <w:rStyle w:val="220"/>
          <w:i w:val="0"/>
        </w:rPr>
        <w:t>тезисы, доклад,</w:t>
      </w:r>
      <w:r w:rsidRPr="001269D7">
        <w:t xml:space="preserve"> дискуссия, </w:t>
      </w:r>
      <w:r w:rsidRPr="001269D7">
        <w:rPr>
          <w:rStyle w:val="220"/>
          <w:i w:val="0"/>
        </w:rPr>
        <w:t xml:space="preserve">реферат, статья, рецензия); </w:t>
      </w:r>
      <w:r w:rsidRPr="001269D7">
        <w:t xml:space="preserve">публицистического стиля и устной публичной речи (выступление, обсуждение, </w:t>
      </w:r>
      <w:r w:rsidRPr="001269D7">
        <w:rPr>
          <w:rStyle w:val="220"/>
          <w:i w:val="0"/>
        </w:rPr>
        <w:t>статья, интервью, очерк);</w:t>
      </w:r>
      <w:r w:rsidRPr="001269D7">
        <w:t xml:space="preserve"> официально-делового стиля (расписка, </w:t>
      </w:r>
      <w:r w:rsidRPr="001269D7">
        <w:rPr>
          <w:rStyle w:val="220"/>
          <w:i w:val="0"/>
        </w:rPr>
        <w:t>доверенность,</w:t>
      </w:r>
      <w:r w:rsidRPr="001269D7">
        <w:t xml:space="preserve"> заявление, </w:t>
      </w:r>
      <w:r w:rsidRPr="001269D7">
        <w:rPr>
          <w:rStyle w:val="220"/>
          <w:i w:val="0"/>
        </w:rPr>
        <w:t>резюме).</w:t>
      </w:r>
      <w:proofErr w:type="gramEnd"/>
    </w:p>
    <w:p w:rsidR="000A0869" w:rsidRPr="001269D7" w:rsidRDefault="00742D4B" w:rsidP="009D683C">
      <w:pPr>
        <w:pStyle w:val="210"/>
        <w:shd w:val="clear" w:color="auto" w:fill="auto"/>
        <w:spacing w:line="240" w:lineRule="auto"/>
        <w:ind w:firstLine="740"/>
      </w:pPr>
      <w:r w:rsidRPr="001269D7">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1269D7">
        <w:rPr>
          <w:rStyle w:val="220"/>
          <w:i w:val="0"/>
        </w:rPr>
        <w:t>избыточная</w:t>
      </w:r>
      <w:r w:rsidRPr="001269D7">
        <w:t xml:space="preserve"> информация. Функционально</w:t>
      </w:r>
      <w:r w:rsidRPr="001269D7">
        <w:softHyphen/>
      </w:r>
      <w:r w:rsidR="002E6B8E" w:rsidRPr="001269D7">
        <w:t>-</w:t>
      </w:r>
      <w:r w:rsidRPr="001269D7">
        <w:t xml:space="preserve">смысловые типы текста (повествование, описание, рассуждение). </w:t>
      </w:r>
      <w:r w:rsidRPr="001269D7">
        <w:rPr>
          <w:rStyle w:val="220"/>
          <w:i w:val="0"/>
        </w:rPr>
        <w:t>Тексты смешанного типа.</w:t>
      </w:r>
    </w:p>
    <w:p w:rsidR="000A0869" w:rsidRPr="001269D7" w:rsidRDefault="00742D4B" w:rsidP="00C12EE0">
      <w:pPr>
        <w:pStyle w:val="210"/>
        <w:shd w:val="clear" w:color="auto" w:fill="auto"/>
        <w:spacing w:line="240" w:lineRule="auto"/>
        <w:ind w:firstLine="740"/>
      </w:pPr>
      <w:r w:rsidRPr="001269D7">
        <w:t>Специфика художественного текста.</w:t>
      </w:r>
      <w:r w:rsidR="00C12EE0" w:rsidRPr="001269D7">
        <w:t xml:space="preserve"> </w:t>
      </w:r>
      <w:r w:rsidRPr="001269D7">
        <w:t>Анализ текста.</w:t>
      </w:r>
    </w:p>
    <w:p w:rsidR="000A0869" w:rsidRPr="001269D7" w:rsidRDefault="00742D4B" w:rsidP="007E5DD4">
      <w:pPr>
        <w:pStyle w:val="210"/>
        <w:shd w:val="clear" w:color="auto" w:fill="auto"/>
        <w:spacing w:line="240" w:lineRule="auto"/>
        <w:ind w:firstLine="740"/>
      </w:pPr>
      <w:r w:rsidRPr="001269D7">
        <w:t>Виды речевой деятельности (говорение, аудирование, письмо, чтение).</w:t>
      </w:r>
      <w:r w:rsidR="007E5DD4" w:rsidRPr="001269D7">
        <w:t xml:space="preserve"> </w:t>
      </w:r>
      <w:r w:rsidRPr="001269D7">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0A0869" w:rsidRPr="001269D7" w:rsidRDefault="00742D4B" w:rsidP="009D683C">
      <w:pPr>
        <w:pStyle w:val="210"/>
        <w:shd w:val="clear" w:color="auto" w:fill="auto"/>
        <w:spacing w:line="240" w:lineRule="auto"/>
        <w:ind w:firstLine="740"/>
      </w:pPr>
      <w:r w:rsidRPr="001269D7">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A0869" w:rsidRPr="001269D7" w:rsidRDefault="00742D4B" w:rsidP="009D683C">
      <w:pPr>
        <w:pStyle w:val="210"/>
        <w:shd w:val="clear" w:color="auto" w:fill="auto"/>
        <w:spacing w:line="240" w:lineRule="auto"/>
        <w:ind w:firstLine="740"/>
      </w:pPr>
      <w:r w:rsidRPr="001269D7">
        <w:lastRenderedPageBreak/>
        <w:t>Создание устных высказываний разной коммуникативной направленности в зависимости от сферы и ситуации общения.</w:t>
      </w:r>
    </w:p>
    <w:p w:rsidR="000A0869" w:rsidRPr="001269D7" w:rsidRDefault="00742D4B" w:rsidP="007E5DD4">
      <w:pPr>
        <w:pStyle w:val="210"/>
        <w:shd w:val="clear" w:color="auto" w:fill="auto"/>
        <w:spacing w:line="240" w:lineRule="auto"/>
        <w:ind w:firstLine="740"/>
      </w:pPr>
      <w:r w:rsidRPr="001269D7">
        <w:t>Информационная переработка текста (план, конспект, аннотация).</w:t>
      </w:r>
      <w:r w:rsidR="007E5DD4" w:rsidRPr="001269D7">
        <w:t xml:space="preserve"> </w:t>
      </w:r>
      <w:r w:rsidRPr="001269D7">
        <w:t>Изложение содержания прослушанного или прочитанного текста (подробное, сжатое, выборочное).</w:t>
      </w:r>
    </w:p>
    <w:p w:rsidR="002E6B8E" w:rsidRPr="001269D7" w:rsidRDefault="00742D4B" w:rsidP="002E6B8E">
      <w:pPr>
        <w:pStyle w:val="210"/>
        <w:shd w:val="clear" w:color="auto" w:fill="auto"/>
        <w:spacing w:line="240" w:lineRule="auto"/>
        <w:ind w:firstLine="740"/>
      </w:pPr>
      <w:r w:rsidRPr="001269D7">
        <w:t>Написание сочинений, писем, текстов иных жанров.</w:t>
      </w:r>
      <w:r w:rsidR="002E6B8E" w:rsidRPr="001269D7">
        <w:t xml:space="preserve"> </w:t>
      </w:r>
    </w:p>
    <w:p w:rsidR="000A0869" w:rsidRPr="001269D7" w:rsidRDefault="00742D4B" w:rsidP="00C12EE0">
      <w:pPr>
        <w:pStyle w:val="210"/>
        <w:shd w:val="clear" w:color="auto" w:fill="auto"/>
        <w:spacing w:line="240" w:lineRule="auto"/>
        <w:ind w:firstLine="740"/>
        <w:rPr>
          <w:b/>
        </w:rPr>
      </w:pPr>
      <w:r w:rsidRPr="001269D7">
        <w:t>Культура речи</w:t>
      </w:r>
      <w:r w:rsidR="00C12EE0" w:rsidRPr="001269D7">
        <w:rPr>
          <w:b/>
        </w:rPr>
        <w:t xml:space="preserve">. </w:t>
      </w:r>
      <w:r w:rsidRPr="001269D7">
        <w:t xml:space="preserve">Культура речи и ее основные аспекты: нормативный, коммуникативный, этический. </w:t>
      </w:r>
      <w:r w:rsidRPr="001269D7">
        <w:rPr>
          <w:rStyle w:val="220"/>
          <w:i w:val="0"/>
        </w:rPr>
        <w:t>Основные критерии культуры речи.</w:t>
      </w:r>
    </w:p>
    <w:p w:rsidR="000A0869" w:rsidRPr="001269D7" w:rsidRDefault="00742D4B" w:rsidP="00C12EE0">
      <w:pPr>
        <w:pStyle w:val="210"/>
        <w:shd w:val="clear" w:color="auto" w:fill="auto"/>
        <w:spacing w:line="240" w:lineRule="auto"/>
        <w:ind w:firstLine="740"/>
      </w:pPr>
      <w:r w:rsidRPr="001269D7">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r w:rsidR="00C12EE0" w:rsidRPr="001269D7">
        <w:t xml:space="preserve"> </w:t>
      </w:r>
      <w:r w:rsidRPr="001269D7">
        <w:t>Оценивание правильности, коммуникативных качеств и эффективности</w:t>
      </w:r>
      <w:r w:rsidR="00C12EE0" w:rsidRPr="001269D7">
        <w:t xml:space="preserve"> </w:t>
      </w:r>
      <w:r w:rsidRPr="001269D7">
        <w:t>речи.</w:t>
      </w:r>
    </w:p>
    <w:p w:rsidR="000A0869" w:rsidRPr="001269D7" w:rsidRDefault="00742D4B" w:rsidP="009D683C">
      <w:pPr>
        <w:pStyle w:val="210"/>
        <w:shd w:val="clear" w:color="auto" w:fill="auto"/>
        <w:spacing w:line="240" w:lineRule="auto"/>
        <w:ind w:firstLine="740"/>
        <w:rPr>
          <w:rStyle w:val="220"/>
          <w:i w:val="0"/>
        </w:rPr>
      </w:pPr>
      <w:r w:rsidRPr="001269D7">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1269D7">
        <w:rPr>
          <w:rStyle w:val="220"/>
          <w:i w:val="0"/>
        </w:rPr>
        <w:t>Невербальные средства общения. Межкультурная коммуникация.</w:t>
      </w:r>
    </w:p>
    <w:p w:rsidR="000A0869" w:rsidRPr="001269D7" w:rsidRDefault="00742D4B" w:rsidP="007E5DD4">
      <w:pPr>
        <w:pStyle w:val="81"/>
        <w:shd w:val="clear" w:color="auto" w:fill="auto"/>
        <w:spacing w:after="0" w:line="240" w:lineRule="auto"/>
        <w:ind w:firstLine="740"/>
        <w:jc w:val="both"/>
        <w:rPr>
          <w:b w:val="0"/>
        </w:rPr>
      </w:pPr>
      <w:r w:rsidRPr="001269D7">
        <w:rPr>
          <w:b w:val="0"/>
          <w:i/>
        </w:rPr>
        <w:t>Общие сведения о языке. Основные разделы науки о языке</w:t>
      </w:r>
      <w:bookmarkStart w:id="47" w:name="bookmark119"/>
      <w:r w:rsidR="007E5DD4" w:rsidRPr="001269D7">
        <w:rPr>
          <w:b w:val="0"/>
          <w:i/>
        </w:rPr>
        <w:t xml:space="preserve">. </w:t>
      </w:r>
      <w:r w:rsidRPr="001269D7">
        <w:rPr>
          <w:b w:val="0"/>
        </w:rPr>
        <w:t>Общие сведения о языке</w:t>
      </w:r>
      <w:bookmarkEnd w:id="47"/>
      <w:r w:rsidR="00C12EE0" w:rsidRPr="001269D7">
        <w:rPr>
          <w:b w:val="0"/>
        </w:rPr>
        <w:t xml:space="preserve">. </w:t>
      </w:r>
      <w:r w:rsidRPr="001269D7">
        <w:rPr>
          <w:b w:val="0"/>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A0869" w:rsidRPr="001269D7" w:rsidRDefault="00742D4B" w:rsidP="009D683C">
      <w:pPr>
        <w:pStyle w:val="90"/>
        <w:shd w:val="clear" w:color="auto" w:fill="auto"/>
        <w:spacing w:line="240" w:lineRule="auto"/>
        <w:ind w:firstLine="740"/>
        <w:rPr>
          <w:i w:val="0"/>
        </w:rPr>
      </w:pPr>
      <w:r w:rsidRPr="001269D7">
        <w:rPr>
          <w:i w:val="0"/>
        </w:rPr>
        <w:t>Русский язык как один из индоевропейских языков. Русский язык в кругу других славянских языков. Историческое развитие русского языка.</w:t>
      </w:r>
    </w:p>
    <w:p w:rsidR="000A0869" w:rsidRPr="001269D7" w:rsidRDefault="00742D4B" w:rsidP="009D683C">
      <w:pPr>
        <w:pStyle w:val="210"/>
        <w:shd w:val="clear" w:color="auto" w:fill="auto"/>
        <w:spacing w:line="240" w:lineRule="auto"/>
        <w:ind w:firstLine="740"/>
      </w:pPr>
      <w:r w:rsidRPr="001269D7">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A0869" w:rsidRPr="001269D7" w:rsidRDefault="00742D4B" w:rsidP="009D683C">
      <w:pPr>
        <w:pStyle w:val="210"/>
        <w:shd w:val="clear" w:color="auto" w:fill="auto"/>
        <w:spacing w:line="240" w:lineRule="auto"/>
        <w:ind w:firstLine="740"/>
      </w:pPr>
      <w:r w:rsidRPr="001269D7">
        <w:t xml:space="preserve">Взаимосвязь языка и культуры. Отражение в языке культуры и истории народа. </w:t>
      </w:r>
      <w:r w:rsidRPr="001269D7">
        <w:rPr>
          <w:rStyle w:val="220"/>
          <w:i w:val="0"/>
        </w:rPr>
        <w:t>Взаимообогащение языков народов России.</w:t>
      </w:r>
      <w:r w:rsidRPr="001269D7">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A0869" w:rsidRPr="001269D7" w:rsidRDefault="00742D4B" w:rsidP="00C12EE0">
      <w:pPr>
        <w:pStyle w:val="210"/>
        <w:shd w:val="clear" w:color="auto" w:fill="auto"/>
        <w:spacing w:line="240" w:lineRule="auto"/>
        <w:ind w:firstLine="740"/>
      </w:pPr>
      <w:r w:rsidRPr="001269D7">
        <w:t>Русский язык - язык русской художественной литературы. Языковые особенности художественного текста. Основные изобразительно</w:t>
      </w:r>
      <w:r w:rsidRPr="001269D7">
        <w:softHyphen/>
        <w:t>выразительные средства русского языка и речи, их использование в речи (метафора, эпитет, сравнение, гипербола, олицетворение и другие).</w:t>
      </w:r>
      <w:r w:rsidR="00C12EE0" w:rsidRPr="001269D7">
        <w:t xml:space="preserve"> </w:t>
      </w:r>
      <w:r w:rsidRPr="001269D7">
        <w:t>Основные лингвистические словари. Работа со словарной статьей.</w:t>
      </w:r>
      <w:r w:rsidR="00C12EE0" w:rsidRPr="001269D7">
        <w:t xml:space="preserve"> </w:t>
      </w:r>
      <w:r w:rsidRPr="001269D7">
        <w:t>Выдающиеся отечественные лингвисты.</w:t>
      </w:r>
    </w:p>
    <w:p w:rsidR="000A0869" w:rsidRPr="001269D7" w:rsidRDefault="00742D4B" w:rsidP="007E5DD4">
      <w:pPr>
        <w:pStyle w:val="81"/>
        <w:shd w:val="clear" w:color="auto" w:fill="auto"/>
        <w:spacing w:after="0" w:line="240" w:lineRule="auto"/>
        <w:ind w:firstLine="740"/>
        <w:jc w:val="both"/>
      </w:pPr>
      <w:r w:rsidRPr="001269D7">
        <w:rPr>
          <w:b w:val="0"/>
          <w:i/>
        </w:rPr>
        <w:t>Фонетика, орфоэпия и графика</w:t>
      </w:r>
      <w:r w:rsidR="007E5DD4" w:rsidRPr="001269D7">
        <w:rPr>
          <w:b w:val="0"/>
          <w:i/>
        </w:rPr>
        <w:t xml:space="preserve">. </w:t>
      </w:r>
      <w:r w:rsidRPr="001269D7">
        <w:rPr>
          <w:b w:val="0"/>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r w:rsidR="00C12EE0" w:rsidRPr="001269D7">
        <w:rPr>
          <w:b w:val="0"/>
        </w:rPr>
        <w:t xml:space="preserve"> </w:t>
      </w:r>
      <w:r w:rsidRPr="001269D7">
        <w:rPr>
          <w:b w:val="0"/>
        </w:rPr>
        <w:t xml:space="preserve">Соотношение звука и буквы. Состав русского алфавита, названия букв. Обозначение на письме твердости и мягкости согласных. </w:t>
      </w:r>
      <w:proofErr w:type="gramStart"/>
      <w:r w:rsidRPr="001269D7">
        <w:rPr>
          <w:b w:val="0"/>
        </w:rPr>
        <w:t>Способы обозначения []’] на письме.</w:t>
      </w:r>
      <w:proofErr w:type="gramEnd"/>
      <w:r w:rsidR="007E5DD4" w:rsidRPr="001269D7">
        <w:rPr>
          <w:b w:val="0"/>
        </w:rPr>
        <w:t xml:space="preserve"> </w:t>
      </w:r>
      <w:r w:rsidRPr="001269D7">
        <w:rPr>
          <w:b w:val="0"/>
        </w:rPr>
        <w:t>Интонация, ее функции. Основные элементы интонации.</w:t>
      </w:r>
      <w:r w:rsidR="00C12EE0" w:rsidRPr="001269D7">
        <w:rPr>
          <w:b w:val="0"/>
        </w:rPr>
        <w:t xml:space="preserve"> </w:t>
      </w:r>
      <w:r w:rsidRPr="001269D7">
        <w:rPr>
          <w:b w:val="0"/>
        </w:rPr>
        <w:t xml:space="preserve">Связь </w:t>
      </w:r>
      <w:r w:rsidRPr="001269D7">
        <w:rPr>
          <w:b w:val="0"/>
        </w:rPr>
        <w:lastRenderedPageBreak/>
        <w:t>фонетики с графикой и орфографией.</w:t>
      </w:r>
    </w:p>
    <w:p w:rsidR="000A0869" w:rsidRPr="001269D7" w:rsidRDefault="00742D4B" w:rsidP="00C12EE0">
      <w:pPr>
        <w:pStyle w:val="210"/>
        <w:shd w:val="clear" w:color="auto" w:fill="auto"/>
        <w:spacing w:line="240" w:lineRule="auto"/>
        <w:ind w:firstLine="740"/>
      </w:pPr>
      <w:r w:rsidRPr="001269D7">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r w:rsidR="00C12EE0" w:rsidRPr="001269D7">
        <w:t xml:space="preserve"> </w:t>
      </w:r>
      <w:r w:rsidRPr="001269D7">
        <w:t>Применение знаний по фонетике в практике правописания.</w:t>
      </w:r>
    </w:p>
    <w:p w:rsidR="000A0869" w:rsidRPr="001269D7" w:rsidRDefault="00742D4B" w:rsidP="007E5DD4">
      <w:pPr>
        <w:pStyle w:val="81"/>
        <w:shd w:val="clear" w:color="auto" w:fill="auto"/>
        <w:spacing w:after="0" w:line="240" w:lineRule="auto"/>
        <w:ind w:firstLine="740"/>
        <w:jc w:val="both"/>
      </w:pPr>
      <w:r w:rsidRPr="001269D7">
        <w:rPr>
          <w:b w:val="0"/>
          <w:i/>
        </w:rPr>
        <w:t>Морфемика и словообразование</w:t>
      </w:r>
      <w:r w:rsidR="007E5DD4" w:rsidRPr="001269D7">
        <w:rPr>
          <w:b w:val="0"/>
          <w:i/>
        </w:rPr>
        <w:t xml:space="preserve">. </w:t>
      </w:r>
      <w:r w:rsidRPr="001269D7">
        <w:rPr>
          <w:b w:val="0"/>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A0869" w:rsidRPr="001269D7" w:rsidRDefault="00742D4B" w:rsidP="007E5DD4">
      <w:pPr>
        <w:pStyle w:val="210"/>
        <w:shd w:val="clear" w:color="auto" w:fill="auto"/>
        <w:spacing w:line="240" w:lineRule="auto"/>
        <w:ind w:firstLine="740"/>
        <w:rPr>
          <w:i/>
        </w:rPr>
      </w:pPr>
      <w:r w:rsidRPr="001269D7">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r w:rsidR="007E5DD4" w:rsidRPr="001269D7">
        <w:t xml:space="preserve"> </w:t>
      </w:r>
      <w:r w:rsidRPr="001269D7">
        <w:t>Словообразовательная цепочка. Словообразовательное гнездо.</w:t>
      </w:r>
    </w:p>
    <w:p w:rsidR="000A0869" w:rsidRPr="001269D7" w:rsidRDefault="00742D4B" w:rsidP="009D683C">
      <w:pPr>
        <w:pStyle w:val="210"/>
        <w:shd w:val="clear" w:color="auto" w:fill="auto"/>
        <w:spacing w:line="240" w:lineRule="auto"/>
        <w:ind w:firstLine="740"/>
      </w:pPr>
      <w:r w:rsidRPr="001269D7">
        <w:t>Применение знаний по морфемике и словообразованию в практике правописания.</w:t>
      </w:r>
    </w:p>
    <w:p w:rsidR="000A0869" w:rsidRPr="001269D7" w:rsidRDefault="00742D4B" w:rsidP="007E5DD4">
      <w:pPr>
        <w:pStyle w:val="81"/>
        <w:shd w:val="clear" w:color="auto" w:fill="auto"/>
        <w:spacing w:after="0" w:line="240" w:lineRule="auto"/>
        <w:ind w:firstLine="740"/>
        <w:jc w:val="both"/>
      </w:pPr>
      <w:r w:rsidRPr="001269D7">
        <w:rPr>
          <w:b w:val="0"/>
          <w:i/>
        </w:rPr>
        <w:t>Лексикология и фразеология</w:t>
      </w:r>
      <w:r w:rsidR="007E5DD4" w:rsidRPr="001269D7">
        <w:rPr>
          <w:b w:val="0"/>
          <w:i/>
        </w:rPr>
        <w:t xml:space="preserve">. </w:t>
      </w:r>
      <w:r w:rsidRPr="001269D7">
        <w:rPr>
          <w:b w:val="0"/>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A0869" w:rsidRPr="001269D7" w:rsidRDefault="00742D4B" w:rsidP="007E5DD4">
      <w:pPr>
        <w:pStyle w:val="90"/>
        <w:shd w:val="clear" w:color="auto" w:fill="auto"/>
        <w:spacing w:line="240" w:lineRule="auto"/>
        <w:ind w:firstLine="740"/>
      </w:pPr>
      <w:r w:rsidRPr="001269D7">
        <w:t>Понятие об этимологии.</w:t>
      </w:r>
      <w:r w:rsidR="007E5DD4" w:rsidRPr="001269D7">
        <w:t xml:space="preserve"> </w:t>
      </w:r>
      <w:r w:rsidRPr="001269D7">
        <w:rPr>
          <w:i w:val="0"/>
        </w:rPr>
        <w:t>Оценка своей и чужой речи с точки зрения точного, уместного и выразительного словоупотребления.</w:t>
      </w:r>
    </w:p>
    <w:p w:rsidR="000A0869" w:rsidRPr="001269D7" w:rsidRDefault="00742D4B" w:rsidP="007E5DD4">
      <w:pPr>
        <w:pStyle w:val="81"/>
        <w:shd w:val="clear" w:color="auto" w:fill="auto"/>
        <w:spacing w:after="0" w:line="240" w:lineRule="auto"/>
        <w:ind w:firstLine="740"/>
        <w:jc w:val="both"/>
      </w:pPr>
      <w:r w:rsidRPr="001269D7">
        <w:rPr>
          <w:b w:val="0"/>
          <w:i/>
        </w:rPr>
        <w:t>Морфология</w:t>
      </w:r>
      <w:r w:rsidR="007E5DD4" w:rsidRPr="001269D7">
        <w:rPr>
          <w:b w:val="0"/>
          <w:i/>
        </w:rPr>
        <w:t xml:space="preserve">. </w:t>
      </w:r>
      <w:r w:rsidRPr="001269D7">
        <w:rPr>
          <w:b w:val="0"/>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1269D7">
        <w:rPr>
          <w:rStyle w:val="220"/>
          <w:b w:val="0"/>
          <w:i w:val="0"/>
        </w:rPr>
        <w:t xml:space="preserve">Различные точки зрения на место причастия и деепричастия в системе частей речи. </w:t>
      </w:r>
      <w:r w:rsidRPr="001269D7">
        <w:rPr>
          <w:b w:val="0"/>
        </w:rPr>
        <w:t>Служебные части речи. Междометия и звукоподражательные слова.</w:t>
      </w:r>
    </w:p>
    <w:p w:rsidR="000A0869" w:rsidRPr="001269D7" w:rsidRDefault="00742D4B" w:rsidP="009D683C">
      <w:pPr>
        <w:pStyle w:val="210"/>
        <w:shd w:val="clear" w:color="auto" w:fill="auto"/>
        <w:spacing w:line="240" w:lineRule="auto"/>
        <w:ind w:firstLine="740"/>
      </w:pPr>
      <w:r w:rsidRPr="001269D7">
        <w:t>Морфологический анализ слова.</w:t>
      </w:r>
      <w:r w:rsidR="007E5DD4" w:rsidRPr="001269D7">
        <w:t xml:space="preserve"> </w:t>
      </w:r>
      <w:r w:rsidRPr="001269D7">
        <w:t>Омонимия слов разных частей речи.</w:t>
      </w:r>
    </w:p>
    <w:p w:rsidR="000A0869" w:rsidRPr="001269D7" w:rsidRDefault="00742D4B" w:rsidP="009D683C">
      <w:pPr>
        <w:pStyle w:val="210"/>
        <w:shd w:val="clear" w:color="auto" w:fill="auto"/>
        <w:spacing w:line="240" w:lineRule="auto"/>
        <w:ind w:firstLine="740"/>
      </w:pPr>
      <w:r w:rsidRPr="001269D7">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E5DD4" w:rsidRPr="001269D7" w:rsidRDefault="00742D4B" w:rsidP="007E5DD4">
      <w:pPr>
        <w:pStyle w:val="210"/>
        <w:shd w:val="clear" w:color="auto" w:fill="auto"/>
        <w:spacing w:line="240" w:lineRule="auto"/>
        <w:ind w:firstLine="740"/>
      </w:pPr>
      <w:r w:rsidRPr="001269D7">
        <w:t>Применение знаний по морфологии в практике правописания.</w:t>
      </w:r>
      <w:bookmarkStart w:id="48" w:name="bookmark120"/>
    </w:p>
    <w:p w:rsidR="008A2CEA" w:rsidRPr="001269D7" w:rsidRDefault="00742D4B" w:rsidP="007E5DD4">
      <w:pPr>
        <w:pStyle w:val="210"/>
        <w:shd w:val="clear" w:color="auto" w:fill="auto"/>
        <w:spacing w:line="240" w:lineRule="auto"/>
        <w:ind w:firstLine="740"/>
      </w:pPr>
      <w:r w:rsidRPr="001269D7">
        <w:rPr>
          <w:i/>
        </w:rPr>
        <w:t>Синтаксис</w:t>
      </w:r>
      <w:bookmarkEnd w:id="48"/>
      <w:r w:rsidR="007E5DD4" w:rsidRPr="001269D7">
        <w:rPr>
          <w:i/>
        </w:rPr>
        <w:t xml:space="preserve">. </w:t>
      </w:r>
      <w:r w:rsidRPr="001269D7">
        <w:t>Еди</w:t>
      </w:r>
      <w:r w:rsidR="002E6B8E" w:rsidRPr="001269D7">
        <w:t xml:space="preserve">ницы синтаксиса русского языка. </w:t>
      </w:r>
      <w:r w:rsidRPr="001269D7">
        <w:t>Словосочетание как</w:t>
      </w:r>
      <w:r w:rsidR="002E6B8E" w:rsidRPr="001269D7">
        <w:t xml:space="preserve"> </w:t>
      </w:r>
      <w:r w:rsidRPr="001269D7">
        <w:lastRenderedPageBreak/>
        <w:t>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w:t>
      </w:r>
      <w:r w:rsidR="008A2CEA" w:rsidRPr="001269D7">
        <w:t>ий.</w:t>
      </w:r>
    </w:p>
    <w:p w:rsidR="000A0869" w:rsidRPr="001269D7" w:rsidRDefault="00742D4B" w:rsidP="008A2CEA">
      <w:pPr>
        <w:pStyle w:val="210"/>
        <w:shd w:val="clear" w:color="auto" w:fill="auto"/>
        <w:tabs>
          <w:tab w:val="left" w:pos="6610"/>
        </w:tabs>
        <w:spacing w:line="240" w:lineRule="auto"/>
        <w:ind w:firstLine="709"/>
      </w:pPr>
      <w:r w:rsidRPr="001269D7">
        <w:t>Средства выражения</w:t>
      </w:r>
      <w:r w:rsidR="008A2CEA" w:rsidRPr="001269D7">
        <w:t xml:space="preserve"> </w:t>
      </w:r>
      <w:r w:rsidRPr="001269D7">
        <w:t>синтаксических отношений между частями сложного предложения. Сложные предложения с различными видами связи.</w:t>
      </w:r>
    </w:p>
    <w:p w:rsidR="000A0869" w:rsidRPr="001269D7" w:rsidRDefault="00742D4B" w:rsidP="009D683C">
      <w:pPr>
        <w:pStyle w:val="210"/>
        <w:shd w:val="clear" w:color="auto" w:fill="auto"/>
        <w:spacing w:line="240" w:lineRule="auto"/>
        <w:ind w:firstLine="740"/>
      </w:pPr>
      <w:r w:rsidRPr="001269D7">
        <w:t>Способы передачи чужой речи.</w:t>
      </w:r>
    </w:p>
    <w:p w:rsidR="000A0869" w:rsidRPr="001269D7" w:rsidRDefault="00742D4B" w:rsidP="009D683C">
      <w:pPr>
        <w:pStyle w:val="210"/>
        <w:shd w:val="clear" w:color="auto" w:fill="auto"/>
        <w:spacing w:line="240" w:lineRule="auto"/>
        <w:ind w:firstLine="740"/>
      </w:pPr>
      <w:r w:rsidRPr="001269D7">
        <w:t>Синтаксический анализ простого и сложного предложения.</w:t>
      </w:r>
    </w:p>
    <w:p w:rsidR="000A0869" w:rsidRPr="001269D7" w:rsidRDefault="00742D4B" w:rsidP="009D683C">
      <w:pPr>
        <w:pStyle w:val="210"/>
        <w:shd w:val="clear" w:color="auto" w:fill="auto"/>
        <w:spacing w:line="240" w:lineRule="auto"/>
        <w:ind w:firstLine="740"/>
      </w:pPr>
      <w:r w:rsidRPr="001269D7">
        <w:t>Понятие текста, основные признаки текста (членимость, смысловая цельность, связность, завершенность). Внутритекстовые средства связи.</w:t>
      </w:r>
    </w:p>
    <w:p w:rsidR="000A0869" w:rsidRPr="001269D7" w:rsidRDefault="00742D4B" w:rsidP="009D683C">
      <w:pPr>
        <w:pStyle w:val="210"/>
        <w:shd w:val="clear" w:color="auto" w:fill="auto"/>
        <w:spacing w:line="240" w:lineRule="auto"/>
        <w:ind w:firstLine="740"/>
      </w:pPr>
      <w:r w:rsidRPr="001269D7">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1269D7">
        <w:t>который</w:t>
      </w:r>
      <w:proofErr w:type="gramEnd"/>
      <w:r w:rsidRPr="001269D7">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A0869" w:rsidRPr="001269D7" w:rsidRDefault="00742D4B" w:rsidP="009D683C">
      <w:pPr>
        <w:pStyle w:val="210"/>
        <w:shd w:val="clear" w:color="auto" w:fill="auto"/>
        <w:spacing w:line="240" w:lineRule="auto"/>
        <w:ind w:firstLine="740"/>
      </w:pPr>
      <w:r w:rsidRPr="001269D7">
        <w:t>Применение знаний по синтаксису в практике правописания.</w:t>
      </w:r>
    </w:p>
    <w:p w:rsidR="000A0869" w:rsidRPr="001269D7" w:rsidRDefault="00742D4B" w:rsidP="007E5DD4">
      <w:pPr>
        <w:pStyle w:val="81"/>
        <w:shd w:val="clear" w:color="auto" w:fill="auto"/>
        <w:spacing w:after="0" w:line="240" w:lineRule="auto"/>
        <w:ind w:firstLine="740"/>
        <w:jc w:val="both"/>
      </w:pPr>
      <w:r w:rsidRPr="001269D7">
        <w:rPr>
          <w:b w:val="0"/>
          <w:i/>
        </w:rPr>
        <w:t>Правописание: орфография и пунктуация</w:t>
      </w:r>
      <w:r w:rsidR="007E5DD4" w:rsidRPr="001269D7">
        <w:rPr>
          <w:b w:val="0"/>
          <w:i/>
        </w:rPr>
        <w:t xml:space="preserve">. </w:t>
      </w:r>
      <w:r w:rsidRPr="001269D7">
        <w:rPr>
          <w:b w:val="0"/>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A0869" w:rsidRPr="001269D7" w:rsidRDefault="00742D4B" w:rsidP="009D683C">
      <w:pPr>
        <w:pStyle w:val="210"/>
        <w:shd w:val="clear" w:color="auto" w:fill="auto"/>
        <w:spacing w:line="240" w:lineRule="auto"/>
        <w:ind w:firstLine="740"/>
      </w:pPr>
      <w:r w:rsidRPr="001269D7">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A0869" w:rsidRPr="001269D7" w:rsidRDefault="00742D4B" w:rsidP="009D683C">
      <w:pPr>
        <w:pStyle w:val="210"/>
        <w:shd w:val="clear" w:color="auto" w:fill="auto"/>
        <w:spacing w:line="240" w:lineRule="auto"/>
        <w:ind w:firstLine="740"/>
      </w:pPr>
      <w:r w:rsidRPr="001269D7">
        <w:t>Орфографический анализ слова и пунктуационный анализ предложения.</w:t>
      </w:r>
    </w:p>
    <w:p w:rsidR="00A238A5" w:rsidRPr="001269D7" w:rsidRDefault="00A238A5" w:rsidP="009D683C">
      <w:pPr>
        <w:pStyle w:val="210"/>
        <w:shd w:val="clear" w:color="auto" w:fill="auto"/>
        <w:spacing w:line="240" w:lineRule="auto"/>
        <w:ind w:firstLine="740"/>
      </w:pPr>
    </w:p>
    <w:p w:rsidR="000A0869" w:rsidRPr="001269D7" w:rsidRDefault="00A238A5" w:rsidP="00A238A5">
      <w:pPr>
        <w:pStyle w:val="54"/>
        <w:keepNext/>
        <w:keepLines/>
        <w:shd w:val="clear" w:color="auto" w:fill="auto"/>
        <w:tabs>
          <w:tab w:val="left" w:pos="1705"/>
        </w:tabs>
        <w:spacing w:before="0" w:after="0" w:line="240" w:lineRule="auto"/>
        <w:ind w:firstLine="0"/>
        <w:rPr>
          <w:b w:val="0"/>
        </w:rPr>
      </w:pPr>
      <w:bookmarkStart w:id="49" w:name="bookmark121"/>
      <w:bookmarkStart w:id="50" w:name="bookmark122"/>
      <w:r w:rsidRPr="001269D7">
        <w:rPr>
          <w:b w:val="0"/>
        </w:rPr>
        <w:t>2.2.</w:t>
      </w:r>
      <w:r w:rsidR="001A0945" w:rsidRPr="001269D7">
        <w:rPr>
          <w:b w:val="0"/>
        </w:rPr>
        <w:t>2</w:t>
      </w:r>
      <w:r w:rsidRPr="001269D7">
        <w:rPr>
          <w:b w:val="0"/>
        </w:rPr>
        <w:t>.2.</w:t>
      </w:r>
      <w:r w:rsidR="00742D4B" w:rsidRPr="001269D7">
        <w:rPr>
          <w:b w:val="0"/>
        </w:rPr>
        <w:t>Литература</w:t>
      </w:r>
      <w:bookmarkEnd w:id="49"/>
      <w:bookmarkEnd w:id="50"/>
    </w:p>
    <w:p w:rsidR="000A0869" w:rsidRPr="001269D7" w:rsidRDefault="00742D4B" w:rsidP="009D683C">
      <w:pPr>
        <w:pStyle w:val="81"/>
        <w:shd w:val="clear" w:color="auto" w:fill="auto"/>
        <w:spacing w:after="0" w:line="240" w:lineRule="auto"/>
        <w:ind w:firstLine="740"/>
        <w:jc w:val="both"/>
        <w:rPr>
          <w:b w:val="0"/>
          <w:i/>
        </w:rPr>
      </w:pPr>
      <w:r w:rsidRPr="001269D7">
        <w:rPr>
          <w:b w:val="0"/>
          <w:i/>
        </w:rPr>
        <w:t>Цели и задачи литературного образования</w:t>
      </w:r>
    </w:p>
    <w:p w:rsidR="00382E43" w:rsidRPr="001269D7" w:rsidRDefault="00742D4B" w:rsidP="00382E43">
      <w:pPr>
        <w:pStyle w:val="210"/>
        <w:shd w:val="clear" w:color="auto" w:fill="auto"/>
        <w:spacing w:line="240" w:lineRule="auto"/>
        <w:ind w:firstLine="740"/>
      </w:pPr>
      <w:r w:rsidRPr="001269D7">
        <w:t>Литература - учебный предмет, освоение содержания которого направлено</w:t>
      </w:r>
      <w:r w:rsidR="009560BB" w:rsidRPr="001269D7">
        <w:t xml:space="preserve"> </w:t>
      </w:r>
      <w:proofErr w:type="gramStart"/>
      <w:r w:rsidR="009560BB" w:rsidRPr="001269D7">
        <w:t>на</w:t>
      </w:r>
      <w:proofErr w:type="gramEnd"/>
      <w:r w:rsidRPr="001269D7">
        <w:t>:</w:t>
      </w:r>
    </w:p>
    <w:p w:rsidR="00382E43" w:rsidRPr="001269D7" w:rsidRDefault="00742D4B" w:rsidP="009206C7">
      <w:pPr>
        <w:pStyle w:val="210"/>
        <w:numPr>
          <w:ilvl w:val="0"/>
          <w:numId w:val="149"/>
        </w:numPr>
        <w:shd w:val="clear" w:color="auto" w:fill="auto"/>
        <w:spacing w:line="240" w:lineRule="auto"/>
      </w:pPr>
      <w:r w:rsidRPr="001269D7">
        <w:t>последовательное формирование читательской культуры через приобщение к чтению художественной литературы;</w:t>
      </w:r>
    </w:p>
    <w:p w:rsidR="00382E43" w:rsidRPr="001269D7" w:rsidRDefault="00742D4B" w:rsidP="009206C7">
      <w:pPr>
        <w:pStyle w:val="210"/>
        <w:numPr>
          <w:ilvl w:val="0"/>
          <w:numId w:val="149"/>
        </w:numPr>
        <w:shd w:val="clear" w:color="auto" w:fill="auto"/>
        <w:spacing w:line="240" w:lineRule="auto"/>
      </w:pPr>
      <w:r w:rsidRPr="001269D7">
        <w:t>освоение</w:t>
      </w:r>
      <w:r w:rsidRPr="001269D7">
        <w:tab/>
        <w:t>общекультурных</w:t>
      </w:r>
      <w:r w:rsidRPr="001269D7">
        <w:tab/>
        <w:t>навыков чтения,</w:t>
      </w:r>
      <w:r w:rsidRPr="001269D7">
        <w:tab/>
        <w:t>восприятия</w:t>
      </w:r>
      <w:r w:rsidR="00382E43" w:rsidRPr="001269D7">
        <w:t xml:space="preserve"> </w:t>
      </w:r>
      <w:r w:rsidRPr="001269D7">
        <w:t xml:space="preserve">художественного языка и понимания художественного смысла литературных </w:t>
      </w:r>
      <w:r w:rsidRPr="001269D7">
        <w:lastRenderedPageBreak/>
        <w:t>произведений;</w:t>
      </w:r>
    </w:p>
    <w:p w:rsidR="00382E43" w:rsidRPr="001269D7" w:rsidRDefault="00742D4B" w:rsidP="009206C7">
      <w:pPr>
        <w:pStyle w:val="210"/>
        <w:numPr>
          <w:ilvl w:val="0"/>
          <w:numId w:val="149"/>
        </w:numPr>
        <w:shd w:val="clear" w:color="auto" w:fill="auto"/>
        <w:spacing w:line="240" w:lineRule="auto"/>
      </w:pPr>
      <w:r w:rsidRPr="001269D7">
        <w:t>развитие</w:t>
      </w:r>
      <w:r w:rsidRPr="001269D7">
        <w:tab/>
        <w:t>эмоциональной</w:t>
      </w:r>
      <w:r w:rsidRPr="001269D7">
        <w:tab/>
        <w:t>сферы личности,</w:t>
      </w:r>
      <w:r w:rsidRPr="001269D7">
        <w:tab/>
        <w:t>образного,</w:t>
      </w:r>
      <w:r w:rsidR="00382E43" w:rsidRPr="001269D7">
        <w:t xml:space="preserve"> </w:t>
      </w:r>
      <w:r w:rsidRPr="001269D7">
        <w:t>ассоциативного и логического мышления;</w:t>
      </w:r>
    </w:p>
    <w:p w:rsidR="00382E43" w:rsidRPr="001269D7" w:rsidRDefault="00742D4B" w:rsidP="009206C7">
      <w:pPr>
        <w:pStyle w:val="210"/>
        <w:numPr>
          <w:ilvl w:val="0"/>
          <w:numId w:val="149"/>
        </w:numPr>
        <w:shd w:val="clear" w:color="auto" w:fill="auto"/>
        <w:spacing w:line="240" w:lineRule="auto"/>
      </w:pPr>
      <w:r w:rsidRPr="001269D7">
        <w:t>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0A0869" w:rsidRPr="001269D7" w:rsidRDefault="00742D4B" w:rsidP="009206C7">
      <w:pPr>
        <w:pStyle w:val="210"/>
        <w:numPr>
          <w:ilvl w:val="0"/>
          <w:numId w:val="149"/>
        </w:numPr>
        <w:shd w:val="clear" w:color="auto" w:fill="auto"/>
        <w:spacing w:line="240" w:lineRule="auto"/>
      </w:pPr>
      <w:r w:rsidRPr="001269D7">
        <w:t>формирование потребности и способности выражения себя в</w:t>
      </w:r>
      <w:r w:rsidR="009560BB" w:rsidRPr="001269D7">
        <w:t xml:space="preserve"> </w:t>
      </w:r>
      <w:r w:rsidRPr="001269D7">
        <w:t>слове.</w:t>
      </w:r>
    </w:p>
    <w:p w:rsidR="000A0869" w:rsidRPr="001269D7" w:rsidRDefault="00742D4B" w:rsidP="009D683C">
      <w:pPr>
        <w:pStyle w:val="210"/>
        <w:shd w:val="clear" w:color="auto" w:fill="auto"/>
        <w:spacing w:line="240" w:lineRule="auto"/>
        <w:ind w:firstLine="760"/>
      </w:pPr>
      <w:r w:rsidRPr="001269D7">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0A0869" w:rsidRPr="001269D7" w:rsidRDefault="00742D4B" w:rsidP="009D683C">
      <w:pPr>
        <w:pStyle w:val="210"/>
        <w:shd w:val="clear" w:color="auto" w:fill="auto"/>
        <w:spacing w:line="240" w:lineRule="auto"/>
        <w:ind w:firstLine="760"/>
      </w:pPr>
      <w:proofErr w:type="gramStart"/>
      <w:r w:rsidRPr="001269D7">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roofErr w:type="gramEnd"/>
    </w:p>
    <w:p w:rsidR="000A0869" w:rsidRPr="001269D7" w:rsidRDefault="00742D4B" w:rsidP="009D683C">
      <w:pPr>
        <w:pStyle w:val="210"/>
        <w:shd w:val="clear" w:color="auto" w:fill="auto"/>
        <w:spacing w:line="240" w:lineRule="auto"/>
        <w:ind w:firstLine="760"/>
      </w:pPr>
      <w:proofErr w:type="gramStart"/>
      <w:r w:rsidRPr="001269D7">
        <w:rPr>
          <w:rStyle w:val="2a"/>
          <w:b w:val="0"/>
        </w:rPr>
        <w:t xml:space="preserve">Стратегическая цель изучения литературы </w:t>
      </w:r>
      <w:r w:rsidRPr="001269D7">
        <w:t>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p>
    <w:p w:rsidR="000A0869" w:rsidRPr="001269D7" w:rsidRDefault="00742D4B" w:rsidP="00484457">
      <w:pPr>
        <w:pStyle w:val="210"/>
        <w:shd w:val="clear" w:color="auto" w:fill="auto"/>
        <w:spacing w:line="240" w:lineRule="auto"/>
        <w:ind w:firstLine="709"/>
      </w:pPr>
      <w:r w:rsidRPr="001269D7">
        <w:t>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0A0869" w:rsidRPr="001269D7" w:rsidRDefault="00742D4B" w:rsidP="009D683C">
      <w:pPr>
        <w:pStyle w:val="210"/>
        <w:shd w:val="clear" w:color="auto" w:fill="auto"/>
        <w:spacing w:line="240" w:lineRule="auto"/>
        <w:ind w:firstLine="740"/>
      </w:pPr>
      <w:r w:rsidRPr="001269D7">
        <w:t>Изучение литературы в основной школе (5-9 классы) закладывает необходимый фундамент для достижения перечисленных целей.</w:t>
      </w:r>
    </w:p>
    <w:p w:rsidR="000A0869" w:rsidRPr="001269D7" w:rsidRDefault="00742D4B" w:rsidP="009D683C">
      <w:pPr>
        <w:pStyle w:val="210"/>
        <w:shd w:val="clear" w:color="auto" w:fill="auto"/>
        <w:spacing w:line="240" w:lineRule="auto"/>
        <w:ind w:firstLine="740"/>
      </w:pPr>
      <w:r w:rsidRPr="001269D7">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382E43" w:rsidRPr="001269D7" w:rsidRDefault="00742D4B" w:rsidP="00382E43">
      <w:pPr>
        <w:pStyle w:val="210"/>
        <w:shd w:val="clear" w:color="auto" w:fill="auto"/>
        <w:spacing w:line="240" w:lineRule="auto"/>
        <w:ind w:firstLine="740"/>
      </w:pPr>
      <w:r w:rsidRPr="001269D7">
        <w:t xml:space="preserve">Изучение литературы в школе решает следующие образовательные </w:t>
      </w:r>
      <w:r w:rsidRPr="001269D7">
        <w:rPr>
          <w:rStyle w:val="2a"/>
          <w:b w:val="0"/>
        </w:rPr>
        <w:t>задачи</w:t>
      </w:r>
      <w:r w:rsidRPr="001269D7">
        <w:t>:</w:t>
      </w:r>
    </w:p>
    <w:p w:rsidR="00382E43" w:rsidRPr="001269D7" w:rsidRDefault="00742D4B" w:rsidP="009206C7">
      <w:pPr>
        <w:pStyle w:val="210"/>
        <w:numPr>
          <w:ilvl w:val="0"/>
          <w:numId w:val="150"/>
        </w:numPr>
        <w:shd w:val="clear" w:color="auto" w:fill="auto"/>
        <w:spacing w:line="240" w:lineRule="auto"/>
      </w:pPr>
      <w:r w:rsidRPr="001269D7">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82E43" w:rsidRPr="001269D7" w:rsidRDefault="00742D4B" w:rsidP="009206C7">
      <w:pPr>
        <w:pStyle w:val="210"/>
        <w:numPr>
          <w:ilvl w:val="0"/>
          <w:numId w:val="150"/>
        </w:numPr>
        <w:shd w:val="clear" w:color="auto" w:fill="auto"/>
        <w:spacing w:line="240" w:lineRule="auto"/>
      </w:pPr>
      <w:r w:rsidRPr="001269D7">
        <w:t xml:space="preserve">формирование и развитие представлений о литературном произведении как о </w:t>
      </w:r>
      <w:r w:rsidRPr="001269D7">
        <w:lastRenderedPageBreak/>
        <w:t>художественном мире, особым образом построенном автором;</w:t>
      </w:r>
    </w:p>
    <w:p w:rsidR="00382E43" w:rsidRPr="001269D7" w:rsidRDefault="00742D4B" w:rsidP="009206C7">
      <w:pPr>
        <w:pStyle w:val="210"/>
        <w:numPr>
          <w:ilvl w:val="0"/>
          <w:numId w:val="150"/>
        </w:numPr>
        <w:shd w:val="clear" w:color="auto" w:fill="auto"/>
        <w:spacing w:line="240" w:lineRule="auto"/>
      </w:pPr>
      <w:r w:rsidRPr="001269D7">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1269D7">
        <w:t>от</w:t>
      </w:r>
      <w:proofErr w:type="gramEnd"/>
      <w:r w:rsidRPr="001269D7">
        <w:t xml:space="preserve"> научного, делового, публицистического и т. п.;</w:t>
      </w:r>
    </w:p>
    <w:p w:rsidR="00382E43" w:rsidRPr="001269D7" w:rsidRDefault="00742D4B" w:rsidP="009206C7">
      <w:pPr>
        <w:pStyle w:val="210"/>
        <w:numPr>
          <w:ilvl w:val="0"/>
          <w:numId w:val="150"/>
        </w:numPr>
        <w:shd w:val="clear" w:color="auto" w:fill="auto"/>
        <w:spacing w:line="240" w:lineRule="auto"/>
      </w:pPr>
      <w:r w:rsidRPr="001269D7">
        <w:t xml:space="preserve">формирование </w:t>
      </w:r>
      <w:r w:rsidR="00787462" w:rsidRPr="001269D7">
        <w:t>компетенций</w:t>
      </w:r>
      <w:r w:rsidRPr="001269D7">
        <w:t xml:space="preserve">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w:t>
      </w:r>
      <w:r w:rsidR="00484457" w:rsidRPr="001269D7">
        <w:t>ноо</w:t>
      </w:r>
      <w:r w:rsidRPr="001269D7">
        <w:t>бразным художественным смыслам;</w:t>
      </w:r>
    </w:p>
    <w:p w:rsidR="00382E43" w:rsidRPr="001269D7" w:rsidRDefault="00742D4B" w:rsidP="009206C7">
      <w:pPr>
        <w:pStyle w:val="210"/>
        <w:numPr>
          <w:ilvl w:val="0"/>
          <w:numId w:val="150"/>
        </w:numPr>
        <w:shd w:val="clear" w:color="auto" w:fill="auto"/>
        <w:spacing w:line="240" w:lineRule="auto"/>
      </w:pPr>
      <w:r w:rsidRPr="001269D7">
        <w:t>формирование отношения к литературе как к особому способу познания жизни;</w:t>
      </w:r>
    </w:p>
    <w:p w:rsidR="00382E43" w:rsidRPr="001269D7" w:rsidRDefault="00742D4B" w:rsidP="009206C7">
      <w:pPr>
        <w:pStyle w:val="210"/>
        <w:numPr>
          <w:ilvl w:val="0"/>
          <w:numId w:val="150"/>
        </w:numPr>
        <w:shd w:val="clear" w:color="auto" w:fill="auto"/>
        <w:spacing w:line="240" w:lineRule="auto"/>
      </w:pPr>
      <w:r w:rsidRPr="001269D7">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382E43" w:rsidRPr="001269D7" w:rsidRDefault="00742D4B" w:rsidP="009206C7">
      <w:pPr>
        <w:pStyle w:val="210"/>
        <w:numPr>
          <w:ilvl w:val="0"/>
          <w:numId w:val="150"/>
        </w:numPr>
        <w:shd w:val="clear" w:color="auto" w:fill="auto"/>
        <w:spacing w:line="240" w:lineRule="auto"/>
      </w:pPr>
      <w:r w:rsidRPr="001269D7">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82E43" w:rsidRPr="001269D7" w:rsidRDefault="00742D4B" w:rsidP="009206C7">
      <w:pPr>
        <w:pStyle w:val="210"/>
        <w:numPr>
          <w:ilvl w:val="0"/>
          <w:numId w:val="150"/>
        </w:numPr>
        <w:shd w:val="clear" w:color="auto" w:fill="auto"/>
        <w:spacing w:line="240" w:lineRule="auto"/>
      </w:pPr>
      <w:r w:rsidRPr="001269D7">
        <w:t>воспитание квалифицированного читателя со сформированным эстетическим вкусом;</w:t>
      </w:r>
    </w:p>
    <w:p w:rsidR="00382E43" w:rsidRPr="001269D7" w:rsidRDefault="00742D4B" w:rsidP="009206C7">
      <w:pPr>
        <w:pStyle w:val="210"/>
        <w:numPr>
          <w:ilvl w:val="0"/>
          <w:numId w:val="150"/>
        </w:numPr>
        <w:shd w:val="clear" w:color="auto" w:fill="auto"/>
        <w:spacing w:line="240" w:lineRule="auto"/>
      </w:pPr>
      <w:r w:rsidRPr="001269D7">
        <w:t>формирование отношения к литературе как к одной из основных культурных ценностей народа;</w:t>
      </w:r>
    </w:p>
    <w:p w:rsidR="00382E43" w:rsidRPr="001269D7" w:rsidRDefault="00742D4B" w:rsidP="009206C7">
      <w:pPr>
        <w:pStyle w:val="210"/>
        <w:numPr>
          <w:ilvl w:val="0"/>
          <w:numId w:val="150"/>
        </w:numPr>
        <w:shd w:val="clear" w:color="auto" w:fill="auto"/>
        <w:spacing w:line="240" w:lineRule="auto"/>
      </w:pPr>
      <w:r w:rsidRPr="001269D7">
        <w:t>обеспечение через чтение и изучение классической и современной литературы культурной самоидентификации;</w:t>
      </w:r>
    </w:p>
    <w:p w:rsidR="00382E43" w:rsidRPr="001269D7" w:rsidRDefault="00742D4B" w:rsidP="009206C7">
      <w:pPr>
        <w:pStyle w:val="210"/>
        <w:numPr>
          <w:ilvl w:val="0"/>
          <w:numId w:val="150"/>
        </w:numPr>
        <w:shd w:val="clear" w:color="auto" w:fill="auto"/>
        <w:spacing w:line="240" w:lineRule="auto"/>
      </w:pPr>
      <w:r w:rsidRPr="001269D7">
        <w:t>осознание значимости чтения и изучения литературы для своего дальнейшего развития;</w:t>
      </w:r>
    </w:p>
    <w:p w:rsidR="000A0869" w:rsidRPr="001269D7" w:rsidRDefault="00742D4B" w:rsidP="009206C7">
      <w:pPr>
        <w:pStyle w:val="210"/>
        <w:numPr>
          <w:ilvl w:val="0"/>
          <w:numId w:val="150"/>
        </w:numPr>
        <w:shd w:val="clear" w:color="auto" w:fill="auto"/>
        <w:spacing w:line="240" w:lineRule="auto"/>
      </w:pPr>
      <w:r w:rsidRPr="001269D7">
        <w:t>формирование у школьника стремления сознательно планировать свое досуговое чтение.</w:t>
      </w:r>
    </w:p>
    <w:p w:rsidR="000A0869" w:rsidRPr="001269D7" w:rsidRDefault="00742D4B" w:rsidP="009D683C">
      <w:pPr>
        <w:pStyle w:val="210"/>
        <w:shd w:val="clear" w:color="auto" w:fill="auto"/>
        <w:spacing w:line="240" w:lineRule="auto"/>
        <w:ind w:firstLine="760"/>
      </w:pPr>
      <w:proofErr w:type="gramStart"/>
      <w:r w:rsidRPr="001269D7">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roofErr w:type="gramEnd"/>
    </w:p>
    <w:p w:rsidR="000A0869" w:rsidRPr="001269D7" w:rsidRDefault="00742D4B" w:rsidP="009D683C">
      <w:pPr>
        <w:pStyle w:val="210"/>
        <w:shd w:val="clear" w:color="auto" w:fill="auto"/>
        <w:spacing w:line="240" w:lineRule="auto"/>
        <w:ind w:firstLine="760"/>
      </w:pPr>
      <w:r w:rsidRPr="001269D7">
        <w:t>Примерная программа по литературе строится с учетом:</w:t>
      </w:r>
    </w:p>
    <w:p w:rsidR="00382E43" w:rsidRPr="001269D7" w:rsidRDefault="00742D4B" w:rsidP="009206C7">
      <w:pPr>
        <w:pStyle w:val="210"/>
        <w:numPr>
          <w:ilvl w:val="0"/>
          <w:numId w:val="151"/>
        </w:numPr>
        <w:shd w:val="clear" w:color="auto" w:fill="auto"/>
        <w:tabs>
          <w:tab w:val="left" w:pos="1134"/>
        </w:tabs>
        <w:spacing w:line="240" w:lineRule="auto"/>
      </w:pPr>
      <w:r w:rsidRPr="001269D7">
        <w:rPr>
          <w:rStyle w:val="2a"/>
          <w:b w:val="0"/>
        </w:rPr>
        <w:t xml:space="preserve">лучших традиций </w:t>
      </w:r>
      <w:r w:rsidRPr="001269D7">
        <w:t xml:space="preserve">отечественной </w:t>
      </w:r>
      <w:r w:rsidRPr="001269D7">
        <w:rPr>
          <w:rStyle w:val="2a"/>
          <w:b w:val="0"/>
        </w:rPr>
        <w:t xml:space="preserve">методики </w:t>
      </w:r>
      <w:r w:rsidRPr="001269D7">
        <w:t>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382E43" w:rsidRPr="001269D7" w:rsidRDefault="00742D4B" w:rsidP="009206C7">
      <w:pPr>
        <w:pStyle w:val="210"/>
        <w:numPr>
          <w:ilvl w:val="0"/>
          <w:numId w:val="151"/>
        </w:numPr>
        <w:shd w:val="clear" w:color="auto" w:fill="auto"/>
        <w:tabs>
          <w:tab w:val="left" w:pos="1134"/>
        </w:tabs>
        <w:spacing w:line="240" w:lineRule="auto"/>
      </w:pPr>
      <w:r w:rsidRPr="001269D7">
        <w:rPr>
          <w:rStyle w:val="2a"/>
          <w:b w:val="0"/>
        </w:rPr>
        <w:t xml:space="preserve">традиций изучения конкретных произведений </w:t>
      </w:r>
      <w:r w:rsidRPr="001269D7">
        <w:t>(прежде всего русской и зарубежной классики), сложившихся в школьной практике;</w:t>
      </w:r>
      <w:bookmarkStart w:id="51" w:name="bookmark123"/>
    </w:p>
    <w:p w:rsidR="00382E43" w:rsidRPr="001269D7" w:rsidRDefault="00742D4B" w:rsidP="009206C7">
      <w:pPr>
        <w:pStyle w:val="210"/>
        <w:numPr>
          <w:ilvl w:val="0"/>
          <w:numId w:val="151"/>
        </w:numPr>
        <w:shd w:val="clear" w:color="auto" w:fill="auto"/>
        <w:tabs>
          <w:tab w:val="left" w:pos="1134"/>
        </w:tabs>
        <w:spacing w:line="240" w:lineRule="auto"/>
      </w:pPr>
      <w:r w:rsidRPr="001269D7">
        <w:t xml:space="preserve">традиций научного анализа, а также художественной интерпретации </w:t>
      </w:r>
      <w:r w:rsidRPr="001269D7">
        <w:rPr>
          <w:rStyle w:val="56"/>
          <w:b w:val="0"/>
        </w:rPr>
        <w:t>средствами</w:t>
      </w:r>
      <w:r w:rsidRPr="001269D7">
        <w:rPr>
          <w:rStyle w:val="56"/>
        </w:rPr>
        <w:t xml:space="preserve"> </w:t>
      </w:r>
      <w:r w:rsidRPr="001269D7">
        <w:t>литературы и других видов искусств</w:t>
      </w:r>
      <w:bookmarkEnd w:id="51"/>
      <w:r w:rsidR="00382E43" w:rsidRPr="001269D7">
        <w:t xml:space="preserve"> </w:t>
      </w:r>
      <w:r w:rsidRPr="001269D7">
        <w:t xml:space="preserve">литературных произведений, входящих в </w:t>
      </w:r>
      <w:r w:rsidRPr="001269D7">
        <w:rPr>
          <w:rStyle w:val="2a"/>
          <w:b w:val="0"/>
        </w:rPr>
        <w:t>национальный литературный канон (</w:t>
      </w:r>
      <w:r w:rsidRPr="001269D7">
        <w:t xml:space="preserve">то есть образующих </w:t>
      </w:r>
      <w:r w:rsidRPr="001269D7">
        <w:lastRenderedPageBreak/>
        <w:t>совокупность наиболее авторитетных для национальной традиции писательских имен, корпусов их творчества и их отдельных произведений)</w:t>
      </w:r>
      <w:r w:rsidRPr="001269D7">
        <w:rPr>
          <w:rStyle w:val="2a"/>
          <w:b w:val="0"/>
        </w:rPr>
        <w:t>;</w:t>
      </w:r>
    </w:p>
    <w:p w:rsidR="00382E43" w:rsidRPr="001269D7" w:rsidRDefault="00742D4B" w:rsidP="009206C7">
      <w:pPr>
        <w:pStyle w:val="210"/>
        <w:numPr>
          <w:ilvl w:val="0"/>
          <w:numId w:val="151"/>
        </w:numPr>
        <w:shd w:val="clear" w:color="auto" w:fill="auto"/>
        <w:tabs>
          <w:tab w:val="left" w:pos="1134"/>
        </w:tabs>
        <w:spacing w:line="240" w:lineRule="auto"/>
      </w:pPr>
      <w:r w:rsidRPr="001269D7">
        <w:t xml:space="preserve">необходимой </w:t>
      </w:r>
      <w:r w:rsidRPr="001269D7">
        <w:rPr>
          <w:rStyle w:val="2a"/>
          <w:b w:val="0"/>
        </w:rPr>
        <w:t xml:space="preserve">вариативности </w:t>
      </w:r>
      <w:r w:rsidRPr="001269D7">
        <w:t>авторской / рабочей программы по литературе при сохранении обязательных базовых элементов содержания предмета;</w:t>
      </w:r>
    </w:p>
    <w:p w:rsidR="00382E43" w:rsidRPr="001269D7" w:rsidRDefault="00742D4B" w:rsidP="009206C7">
      <w:pPr>
        <w:pStyle w:val="210"/>
        <w:numPr>
          <w:ilvl w:val="0"/>
          <w:numId w:val="151"/>
        </w:numPr>
        <w:shd w:val="clear" w:color="auto" w:fill="auto"/>
        <w:tabs>
          <w:tab w:val="left" w:pos="1134"/>
        </w:tabs>
        <w:spacing w:line="240" w:lineRule="auto"/>
      </w:pPr>
      <w:r w:rsidRPr="001269D7">
        <w:t xml:space="preserve">соответствия рекомендуемых к изучению литературных произведений </w:t>
      </w:r>
      <w:r w:rsidRPr="001269D7">
        <w:rPr>
          <w:rStyle w:val="2a"/>
          <w:b w:val="0"/>
        </w:rPr>
        <w:t xml:space="preserve">возрастным и психологическим </w:t>
      </w:r>
      <w:r w:rsidRPr="001269D7">
        <w:t>особенностям обучающихся;</w:t>
      </w:r>
    </w:p>
    <w:p w:rsidR="00382E43" w:rsidRPr="001269D7" w:rsidRDefault="00742D4B" w:rsidP="009206C7">
      <w:pPr>
        <w:pStyle w:val="210"/>
        <w:numPr>
          <w:ilvl w:val="0"/>
          <w:numId w:val="151"/>
        </w:numPr>
        <w:shd w:val="clear" w:color="auto" w:fill="auto"/>
        <w:tabs>
          <w:tab w:val="left" w:pos="1134"/>
        </w:tabs>
        <w:spacing w:line="240" w:lineRule="auto"/>
      </w:pPr>
      <w:r w:rsidRPr="001269D7">
        <w:t>требований современного культурно-исторического контекста к изучению классической литературы;</w:t>
      </w:r>
    </w:p>
    <w:p w:rsidR="000A0869" w:rsidRPr="001269D7" w:rsidRDefault="00742D4B" w:rsidP="009206C7">
      <w:pPr>
        <w:pStyle w:val="210"/>
        <w:numPr>
          <w:ilvl w:val="0"/>
          <w:numId w:val="151"/>
        </w:numPr>
        <w:shd w:val="clear" w:color="auto" w:fill="auto"/>
        <w:tabs>
          <w:tab w:val="left" w:pos="1134"/>
        </w:tabs>
        <w:spacing w:line="240" w:lineRule="auto"/>
      </w:pPr>
      <w:r w:rsidRPr="001269D7">
        <w:rPr>
          <w:rStyle w:val="2a"/>
          <w:b w:val="0"/>
        </w:rPr>
        <w:t>минимального количества учебного времени</w:t>
      </w:r>
      <w:r w:rsidRPr="001269D7">
        <w:t>, отведенного на изучение литературы согласно действующему ФГОС и Базисному учебному плану.</w:t>
      </w:r>
    </w:p>
    <w:p w:rsidR="000A0869" w:rsidRPr="001269D7" w:rsidRDefault="00742D4B" w:rsidP="009D683C">
      <w:pPr>
        <w:pStyle w:val="210"/>
        <w:shd w:val="clear" w:color="auto" w:fill="auto"/>
        <w:spacing w:line="240" w:lineRule="auto"/>
        <w:ind w:firstLine="760"/>
      </w:pPr>
      <w:r w:rsidRPr="001269D7">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1269D7">
        <w:rPr>
          <w:rStyle w:val="2a"/>
          <w:b w:val="0"/>
        </w:rPr>
        <w:t>конструктор»</w:t>
      </w:r>
      <w:r w:rsidRPr="001269D7">
        <w:t>,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0A0869" w:rsidRPr="001269D7" w:rsidRDefault="00742D4B" w:rsidP="009D683C">
      <w:pPr>
        <w:pStyle w:val="210"/>
        <w:shd w:val="clear" w:color="auto" w:fill="auto"/>
        <w:spacing w:line="240" w:lineRule="auto"/>
        <w:ind w:firstLine="740"/>
      </w:pPr>
      <w:r w:rsidRPr="001269D7">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w:t>
      </w:r>
      <w:r w:rsidR="003E6D24" w:rsidRPr="001269D7">
        <w:t>АО Школа № 21</w:t>
      </w:r>
      <w:r w:rsidRPr="001269D7">
        <w:t>.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0A0869" w:rsidRPr="001269D7" w:rsidRDefault="00742D4B" w:rsidP="009D683C">
      <w:pPr>
        <w:pStyle w:val="210"/>
        <w:shd w:val="clear" w:color="auto" w:fill="auto"/>
        <w:spacing w:line="240" w:lineRule="auto"/>
        <w:ind w:firstLine="740"/>
      </w:pPr>
      <w:r w:rsidRPr="001269D7">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0A0869" w:rsidRPr="001269D7" w:rsidRDefault="00742D4B" w:rsidP="009D683C">
      <w:pPr>
        <w:pStyle w:val="210"/>
        <w:shd w:val="clear" w:color="auto" w:fill="auto"/>
        <w:spacing w:line="240" w:lineRule="auto"/>
        <w:ind w:firstLine="740"/>
      </w:pPr>
      <w:r w:rsidRPr="001269D7">
        <w:t xml:space="preserve">Рабочая программа учебного курса строится на произведениях из </w:t>
      </w:r>
      <w:r w:rsidRPr="001269D7">
        <w:rPr>
          <w:rStyle w:val="2a"/>
          <w:b w:val="0"/>
        </w:rPr>
        <w:t>трех списков</w:t>
      </w:r>
      <w:r w:rsidRPr="001269D7">
        <w:t>: А, В и</w:t>
      </w:r>
      <w:proofErr w:type="gramStart"/>
      <w:r w:rsidRPr="001269D7">
        <w:t xml:space="preserve"> С</w:t>
      </w:r>
      <w:proofErr w:type="gramEnd"/>
      <w:r w:rsidRPr="001269D7">
        <w:t xml:space="preserve"> (см. таблицу ниже). Эти три списка равноправны по статусу (то есть произведения </w:t>
      </w:r>
      <w:r w:rsidRPr="001269D7">
        <w:rPr>
          <w:rStyle w:val="2a"/>
          <w:b w:val="0"/>
        </w:rPr>
        <w:t xml:space="preserve">всех списков </w:t>
      </w:r>
      <w:r w:rsidRPr="001269D7">
        <w:t xml:space="preserve">должны быть </w:t>
      </w:r>
      <w:r w:rsidRPr="001269D7">
        <w:rPr>
          <w:rStyle w:val="2a"/>
          <w:b w:val="0"/>
        </w:rPr>
        <w:t xml:space="preserve">обязательно </w:t>
      </w:r>
      <w:r w:rsidRPr="001269D7">
        <w:t>представлены в рабочих программах).</w:t>
      </w:r>
    </w:p>
    <w:p w:rsidR="000A0869" w:rsidRPr="001269D7" w:rsidRDefault="00742D4B" w:rsidP="00382E43">
      <w:pPr>
        <w:pStyle w:val="81"/>
        <w:shd w:val="clear" w:color="auto" w:fill="auto"/>
        <w:spacing w:after="0" w:line="240" w:lineRule="auto"/>
        <w:ind w:firstLine="740"/>
        <w:jc w:val="both"/>
        <w:rPr>
          <w:b w:val="0"/>
        </w:rPr>
      </w:pPr>
      <w:r w:rsidRPr="001269D7">
        <w:rPr>
          <w:b w:val="0"/>
          <w:i/>
        </w:rPr>
        <w:t>Список</w:t>
      </w:r>
      <w:proofErr w:type="gramStart"/>
      <w:r w:rsidRPr="001269D7">
        <w:rPr>
          <w:b w:val="0"/>
          <w:i/>
        </w:rPr>
        <w:t xml:space="preserve"> А</w:t>
      </w:r>
      <w:proofErr w:type="gramEnd"/>
      <w:r w:rsidR="008A2CEA" w:rsidRPr="001269D7">
        <w:t xml:space="preserve"> </w:t>
      </w:r>
      <w:r w:rsidRPr="001269D7">
        <w:rPr>
          <w:rStyle w:val="80"/>
        </w:rPr>
        <w:t xml:space="preserve">представляет собой </w:t>
      </w:r>
      <w:r w:rsidRPr="001269D7">
        <w:rPr>
          <w:b w:val="0"/>
        </w:rPr>
        <w:t>перечень конкретных произведений</w:t>
      </w:r>
      <w:r w:rsidR="00382E43" w:rsidRPr="001269D7">
        <w:rPr>
          <w:b w:val="0"/>
        </w:rPr>
        <w:t xml:space="preserve"> </w:t>
      </w:r>
      <w:r w:rsidRPr="001269D7">
        <w:rPr>
          <w:b w:val="0"/>
        </w:rPr>
        <w:t>(например:</w:t>
      </w:r>
      <w:r w:rsidR="00BC33AC" w:rsidRPr="001269D7">
        <w:rPr>
          <w:b w:val="0"/>
        </w:rPr>
        <w:t xml:space="preserve"> </w:t>
      </w:r>
      <w:proofErr w:type="gramStart"/>
      <w:r w:rsidRPr="001269D7">
        <w:rPr>
          <w:b w:val="0"/>
        </w:rPr>
        <w:t>А.С. Пушкин «Евгений Онегин», Н.В. Гоголь «Мертвые души» и т.д.).</w:t>
      </w:r>
      <w:proofErr w:type="gramEnd"/>
      <w:r w:rsidRPr="001269D7">
        <w:rPr>
          <w:b w:val="0"/>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484457" w:rsidRPr="001269D7">
        <w:rPr>
          <w:b w:val="0"/>
        </w:rPr>
        <w:t xml:space="preserve"> </w:t>
      </w:r>
      <w:r w:rsidRPr="001269D7">
        <w:rPr>
          <w:rStyle w:val="2a"/>
          <w:b/>
        </w:rPr>
        <w:t>А</w:t>
      </w:r>
      <w:proofErr w:type="gramEnd"/>
      <w:r w:rsidR="00484457" w:rsidRPr="001269D7">
        <w:rPr>
          <w:rStyle w:val="2a"/>
          <w:b/>
        </w:rPr>
        <w:t xml:space="preserve"> </w:t>
      </w:r>
      <w:r w:rsidRPr="001269D7">
        <w:rPr>
          <w:b w:val="0"/>
        </w:rPr>
        <w:t>нет.</w:t>
      </w:r>
    </w:p>
    <w:p w:rsidR="000A0869" w:rsidRPr="001269D7" w:rsidRDefault="00742D4B" w:rsidP="009D683C">
      <w:pPr>
        <w:pStyle w:val="210"/>
        <w:shd w:val="clear" w:color="auto" w:fill="auto"/>
        <w:spacing w:line="240" w:lineRule="auto"/>
        <w:ind w:firstLine="740"/>
      </w:pPr>
      <w:r w:rsidRPr="001269D7">
        <w:rPr>
          <w:rStyle w:val="2a"/>
          <w:b w:val="0"/>
          <w:i/>
        </w:rPr>
        <w:lastRenderedPageBreak/>
        <w:t>Список</w:t>
      </w:r>
      <w:proofErr w:type="gramStart"/>
      <w:r w:rsidRPr="001269D7">
        <w:rPr>
          <w:rStyle w:val="2a"/>
          <w:b w:val="0"/>
          <w:i/>
        </w:rPr>
        <w:t xml:space="preserve"> В</w:t>
      </w:r>
      <w:proofErr w:type="gramEnd"/>
      <w:r w:rsidR="008A2CEA" w:rsidRPr="001269D7">
        <w:rPr>
          <w:rStyle w:val="2a"/>
          <w:b w:val="0"/>
        </w:rPr>
        <w:t xml:space="preserve"> </w:t>
      </w:r>
      <w:r w:rsidRPr="001269D7">
        <w:t xml:space="preserve">представляет собой </w:t>
      </w:r>
      <w:r w:rsidRPr="001269D7">
        <w:rPr>
          <w:rStyle w:val="2a"/>
          <w:b w:val="0"/>
        </w:rPr>
        <w:t xml:space="preserve">перечень авторов, </w:t>
      </w:r>
      <w:r w:rsidRPr="001269D7">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w:t>
      </w:r>
      <w:r w:rsidR="00484457" w:rsidRPr="001269D7">
        <w:t>,</w:t>
      </w:r>
      <w:r w:rsidRPr="001269D7">
        <w:t xml:space="preserve"> названных в списке</w:t>
      </w:r>
      <w:proofErr w:type="gramStart"/>
      <w:r w:rsidR="00484457" w:rsidRPr="001269D7">
        <w:t xml:space="preserve"> </w:t>
      </w:r>
      <w:r w:rsidRPr="001269D7">
        <w:rPr>
          <w:rStyle w:val="2a"/>
          <w:b w:val="0"/>
        </w:rPr>
        <w:t>В</w:t>
      </w:r>
      <w:proofErr w:type="gramEnd"/>
      <w:r w:rsidR="00484457" w:rsidRPr="001269D7">
        <w:rPr>
          <w:rStyle w:val="2a"/>
          <w:b w:val="0"/>
        </w:rPr>
        <w:t xml:space="preserve"> </w:t>
      </w:r>
      <w:r w:rsidRPr="001269D7">
        <w:t>авторов</w:t>
      </w:r>
      <w:r w:rsidR="00484457" w:rsidRPr="001269D7">
        <w:t>,</w:t>
      </w:r>
      <w:r w:rsidRPr="001269D7">
        <w:t xml:space="preserve">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w:t>
      </w:r>
      <w:proofErr w:type="gramStart"/>
      <w:r w:rsidR="00484457" w:rsidRPr="001269D7">
        <w:t xml:space="preserve"> </w:t>
      </w:r>
      <w:r w:rsidRPr="001269D7">
        <w:rPr>
          <w:rStyle w:val="2a"/>
          <w:b w:val="0"/>
        </w:rPr>
        <w:t>В</w:t>
      </w:r>
      <w:proofErr w:type="gramEnd"/>
      <w:r w:rsidR="00484457" w:rsidRPr="001269D7">
        <w:rPr>
          <w:rStyle w:val="2a"/>
          <w:b w:val="0"/>
        </w:rPr>
        <w:t xml:space="preserve"> </w:t>
      </w:r>
      <w:r w:rsidRPr="001269D7">
        <w:t>авторов. Единство списков в разных рабочих программах скрепляется в списке</w:t>
      </w:r>
      <w:proofErr w:type="gramStart"/>
      <w:r w:rsidR="00484457" w:rsidRPr="001269D7">
        <w:t xml:space="preserve"> </w:t>
      </w:r>
      <w:r w:rsidRPr="001269D7">
        <w:rPr>
          <w:rStyle w:val="2a"/>
          <w:b w:val="0"/>
        </w:rPr>
        <w:t>В</w:t>
      </w:r>
      <w:proofErr w:type="gramEnd"/>
      <w:r w:rsidR="00484457" w:rsidRPr="001269D7">
        <w:rPr>
          <w:rStyle w:val="2a"/>
          <w:b w:val="0"/>
        </w:rPr>
        <w:t xml:space="preserve"> </w:t>
      </w:r>
      <w:r w:rsidRPr="001269D7">
        <w:t>фигурой автора.</w:t>
      </w:r>
    </w:p>
    <w:p w:rsidR="000A0869" w:rsidRPr="001269D7" w:rsidRDefault="00742D4B" w:rsidP="00484457">
      <w:pPr>
        <w:pStyle w:val="210"/>
        <w:shd w:val="clear" w:color="auto" w:fill="auto"/>
        <w:spacing w:line="240" w:lineRule="auto"/>
        <w:ind w:firstLine="740"/>
        <w:jc w:val="left"/>
      </w:pPr>
      <w:r w:rsidRPr="001269D7">
        <w:rPr>
          <w:rStyle w:val="2a"/>
          <w:b w:val="0"/>
          <w:i/>
        </w:rPr>
        <w:t>Список</w:t>
      </w:r>
      <w:proofErr w:type="gramStart"/>
      <w:r w:rsidRPr="001269D7">
        <w:rPr>
          <w:rStyle w:val="2a"/>
          <w:b w:val="0"/>
          <w:i/>
        </w:rPr>
        <w:t xml:space="preserve"> С</w:t>
      </w:r>
      <w:proofErr w:type="gramEnd"/>
      <w:r w:rsidR="006D74FD" w:rsidRPr="001269D7">
        <w:rPr>
          <w:rStyle w:val="2a"/>
          <w:b w:val="0"/>
        </w:rPr>
        <w:t xml:space="preserve"> </w:t>
      </w:r>
      <w:r w:rsidRPr="001269D7">
        <w:t xml:space="preserve">представляет собой </w:t>
      </w:r>
      <w:r w:rsidRPr="001269D7">
        <w:rPr>
          <w:rStyle w:val="2a"/>
          <w:b w:val="0"/>
        </w:rPr>
        <w:t xml:space="preserve">перечень литературных явлений, </w:t>
      </w:r>
      <w:r w:rsidRPr="001269D7">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484457" w:rsidRPr="001269D7">
        <w:t xml:space="preserve"> </w:t>
      </w:r>
      <w:r w:rsidRPr="001269D7">
        <w:t xml:space="preserve">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w:t>
      </w:r>
      <w:proofErr w:type="gramStart"/>
      <w:r w:rsidRPr="001269D7">
        <w:t xml:space="preserve">указываются произведения писателей всех групп авторов из списка </w:t>
      </w:r>
      <w:r w:rsidRPr="001269D7">
        <w:rPr>
          <w:rStyle w:val="2a"/>
          <w:b w:val="0"/>
        </w:rPr>
        <w:t>С</w:t>
      </w:r>
      <w:r w:rsidRPr="001269D7">
        <w:t>. Этот жанрово</w:t>
      </w:r>
      <w:r w:rsidRPr="001269D7">
        <w:softHyphen/>
      </w:r>
      <w:r w:rsidR="00484457" w:rsidRPr="001269D7">
        <w:t>-</w:t>
      </w:r>
      <w:r w:rsidRPr="001269D7">
        <w:t>тематический список строится</w:t>
      </w:r>
      <w:proofErr w:type="gramEnd"/>
      <w:r w:rsidRPr="001269D7">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484457" w:rsidRPr="001269D7">
        <w:t xml:space="preserve">  </w:t>
      </w:r>
      <w:r w:rsidRPr="001269D7">
        <w:rPr>
          <w:rStyle w:val="2a"/>
          <w:b w:val="0"/>
        </w:rPr>
        <w:t>С</w:t>
      </w:r>
      <w:proofErr w:type="gramEnd"/>
      <w:r w:rsidR="00484457" w:rsidRPr="001269D7">
        <w:rPr>
          <w:rStyle w:val="2a"/>
          <w:b w:val="0"/>
        </w:rPr>
        <w:t xml:space="preserve"> </w:t>
      </w:r>
      <w:r w:rsidRPr="001269D7">
        <w:t>проблемно</w:t>
      </w:r>
      <w:r w:rsidRPr="001269D7">
        <w:softHyphen/>
      </w:r>
      <w:r w:rsidR="00484457" w:rsidRPr="001269D7">
        <w:t>-</w:t>
      </w:r>
      <w:r w:rsidRPr="001269D7">
        <w:t>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0A0869" w:rsidRPr="001269D7" w:rsidRDefault="00742D4B" w:rsidP="009D683C">
      <w:pPr>
        <w:pStyle w:val="210"/>
        <w:shd w:val="clear" w:color="auto" w:fill="auto"/>
        <w:spacing w:line="240" w:lineRule="auto"/>
        <w:ind w:firstLine="740"/>
      </w:pPr>
      <w:r w:rsidRPr="001269D7">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0A0869" w:rsidRPr="001269D7" w:rsidRDefault="00742D4B" w:rsidP="00484457">
      <w:pPr>
        <w:pStyle w:val="210"/>
        <w:shd w:val="clear" w:color="auto" w:fill="auto"/>
        <w:spacing w:line="240" w:lineRule="auto"/>
        <w:ind w:firstLine="740"/>
      </w:pPr>
      <w:r w:rsidRPr="001269D7">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w:t>
      </w:r>
      <w:r w:rsidR="00484457" w:rsidRPr="001269D7">
        <w:t>,</w:t>
      </w:r>
      <w:r w:rsidRPr="001269D7">
        <w:t xml:space="preserve"> и это самое важное</w:t>
      </w:r>
      <w:r w:rsidR="00484457" w:rsidRPr="001269D7">
        <w:t xml:space="preserve">, </w:t>
      </w:r>
      <w:r w:rsidRPr="001269D7">
        <w:rPr>
          <w:rStyle w:val="2a"/>
          <w:b w:val="0"/>
        </w:rPr>
        <w:t>в логике ФГОС единство образовательного пространства достигается за счет формирования общих компетенций</w:t>
      </w:r>
      <w:r w:rsidRPr="001269D7">
        <w:t>. При</w:t>
      </w:r>
      <w:r w:rsidR="00484457" w:rsidRPr="001269D7">
        <w:t xml:space="preserve"> </w:t>
      </w:r>
      <w:r w:rsidRPr="001269D7">
        <w:t xml:space="preserve">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w:t>
      </w:r>
      <w:r w:rsidR="00787462" w:rsidRPr="001269D7">
        <w:t>компетенций</w:t>
      </w:r>
      <w:r w:rsidRPr="001269D7">
        <w:t>, на ту же ступень владения базовыми предметными компетенциями.</w:t>
      </w:r>
    </w:p>
    <w:p w:rsidR="000A0869" w:rsidRPr="001269D7" w:rsidRDefault="00742D4B" w:rsidP="009D683C">
      <w:pPr>
        <w:pStyle w:val="210"/>
        <w:shd w:val="clear" w:color="auto" w:fill="auto"/>
        <w:spacing w:line="240" w:lineRule="auto"/>
        <w:ind w:firstLine="740"/>
      </w:pPr>
      <w:r w:rsidRPr="001269D7">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1269D7">
        <w:rPr>
          <w:rStyle w:val="2a"/>
          <w:b w:val="0"/>
        </w:rPr>
        <w:t xml:space="preserve">трех обязательных </w:t>
      </w:r>
      <w:r w:rsidRPr="001269D7">
        <w:t>списков. Это может серьезно повысить интерес школьников к предмету и их мотивацию к чтению.</w:t>
      </w:r>
    </w:p>
    <w:p w:rsidR="000A0869" w:rsidRPr="001269D7" w:rsidRDefault="00742D4B" w:rsidP="009D683C">
      <w:pPr>
        <w:pStyle w:val="210"/>
        <w:shd w:val="clear" w:color="auto" w:fill="auto"/>
        <w:spacing w:line="240" w:lineRule="auto"/>
        <w:ind w:firstLine="740"/>
      </w:pPr>
      <w:r w:rsidRPr="001269D7">
        <w:t xml:space="preserve">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w:t>
      </w:r>
      <w:r w:rsidRPr="001269D7">
        <w:lastRenderedPageBreak/>
        <w:t>самостоятельном выборе произведений.</w:t>
      </w:r>
    </w:p>
    <w:p w:rsidR="000A0869" w:rsidRPr="001269D7" w:rsidRDefault="00742D4B" w:rsidP="009D683C">
      <w:pPr>
        <w:pStyle w:val="210"/>
        <w:shd w:val="clear" w:color="auto" w:fill="auto"/>
        <w:spacing w:line="240" w:lineRule="auto"/>
        <w:ind w:firstLine="740"/>
      </w:pPr>
      <w:r w:rsidRPr="001269D7">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0A0869" w:rsidRPr="001269D7" w:rsidRDefault="00742D4B" w:rsidP="009D683C">
      <w:pPr>
        <w:pStyle w:val="210"/>
        <w:shd w:val="clear" w:color="auto" w:fill="auto"/>
        <w:spacing w:line="240" w:lineRule="auto"/>
        <w:ind w:firstLine="740"/>
      </w:pPr>
      <w:r w:rsidRPr="001269D7">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0A0869" w:rsidRPr="001269D7" w:rsidRDefault="00742D4B" w:rsidP="009D683C">
      <w:pPr>
        <w:pStyle w:val="210"/>
        <w:shd w:val="clear" w:color="auto" w:fill="auto"/>
        <w:spacing w:line="240" w:lineRule="auto"/>
        <w:ind w:firstLine="740"/>
      </w:pPr>
      <w:r w:rsidRPr="001269D7">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D821EA" w:rsidRPr="001269D7" w:rsidRDefault="00D821EA" w:rsidP="009D683C">
      <w:pPr>
        <w:pStyle w:val="81"/>
        <w:shd w:val="clear" w:color="auto" w:fill="auto"/>
        <w:spacing w:after="0" w:line="240" w:lineRule="auto"/>
        <w:jc w:val="center"/>
      </w:pPr>
    </w:p>
    <w:p w:rsidR="000A0869" w:rsidRPr="001269D7" w:rsidRDefault="00742D4B" w:rsidP="00D817C4">
      <w:pPr>
        <w:pStyle w:val="81"/>
        <w:shd w:val="clear" w:color="auto" w:fill="auto"/>
        <w:spacing w:after="0" w:line="240" w:lineRule="auto"/>
        <w:jc w:val="center"/>
        <w:rPr>
          <w:b w:val="0"/>
        </w:rPr>
      </w:pPr>
      <w:r w:rsidRPr="001269D7">
        <w:rPr>
          <w:b w:val="0"/>
        </w:rPr>
        <w:t>Обязательное содержание ПП (5 - 9 КЛАССЫ)</w:t>
      </w:r>
    </w:p>
    <w:p w:rsidR="00C41B11" w:rsidRPr="001269D7" w:rsidRDefault="00C41B11" w:rsidP="00D817C4">
      <w:pPr>
        <w:widowControl/>
        <w:jc w:val="center"/>
        <w:outlineLvl w:val="1"/>
        <w:rPr>
          <w:rFonts w:ascii="Times New Roman" w:eastAsia="Times New Roman" w:hAnsi="Times New Roman" w:cs="Times New Roman"/>
          <w:bCs/>
          <w:i/>
          <w:sz w:val="28"/>
          <w:szCs w:val="28"/>
          <w:lang w:bidi="ar-SA"/>
        </w:rPr>
      </w:pPr>
      <w:r w:rsidRPr="001269D7">
        <w:rPr>
          <w:rFonts w:ascii="Times New Roman" w:eastAsia="Times New Roman" w:hAnsi="Times New Roman" w:cs="Times New Roman"/>
          <w:bCs/>
          <w:i/>
          <w:sz w:val="28"/>
          <w:szCs w:val="28"/>
          <w:lang w:bidi="ar-SA"/>
        </w:rPr>
        <w:t>Список обязательной литературы для 5-го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38"/>
        <w:gridCol w:w="6632"/>
      </w:tblGrid>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FF4399" w:rsidP="00FF4399">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Автор произведения</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FF4399" w:rsidP="00FF4399">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Название</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484457" w:rsidP="00FF4399">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r w:rsidR="00FF4399" w:rsidRPr="001269D7">
              <w:rPr>
                <w:rFonts w:ascii="Times New Roman" w:eastAsia="Times New Roman" w:hAnsi="Times New Roman" w:cs="Times New Roman"/>
                <w:sz w:val="28"/>
                <w:szCs w:val="28"/>
                <w:lang w:bidi="ar-SA"/>
              </w:rPr>
              <w:t>---------------</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Мифы Древней Греции (О сотворении мира, о Зевсе, о Геракле)</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9560BB" w:rsidRPr="001269D7" w:rsidRDefault="00484457" w:rsidP="00FF4399">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r w:rsidR="00FF4399" w:rsidRPr="001269D7">
              <w:rPr>
                <w:rFonts w:ascii="Times New Roman" w:eastAsia="Times New Roman" w:hAnsi="Times New Roman" w:cs="Times New Roman"/>
                <w:sz w:val="28"/>
                <w:szCs w:val="28"/>
                <w:lang w:bidi="ar-SA"/>
              </w:rPr>
              <w:t>----------------</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Русские народные сказки</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Крылов И.А.</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Басни</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Жуковский В. А.</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Спящая красавица. Кубок</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Лермонтов М.Ю.</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Бородино</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Гоголь Н.В.</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Заколдованное место</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Некрасов Н.А.</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Мороз – Красный Нос</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Тургенев И.С.</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Му-му</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Короленко В.Г.</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 дурном обществе</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Толстой Л.Н.</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Кавказский пленник</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Чехов А.П.</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Хирургия</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Куприн А.И.</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Чудесный доктор. Тапер. Скворцы</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Платонов А.</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Никита</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Бажов П.П.</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Каменный цветок. Другие сказы (на выбор)</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Маршак С.Я.</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Двенадцать месяцев</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Писахов С.</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Сказки</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Шергин Б.</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Сказки о </w:t>
            </w:r>
            <w:proofErr w:type="gramStart"/>
            <w:r w:rsidRPr="001269D7">
              <w:rPr>
                <w:rFonts w:ascii="Times New Roman" w:eastAsia="Times New Roman" w:hAnsi="Times New Roman" w:cs="Times New Roman"/>
                <w:sz w:val="28"/>
                <w:szCs w:val="28"/>
                <w:lang w:bidi="ar-SA"/>
              </w:rPr>
              <w:t>Шише</w:t>
            </w:r>
            <w:proofErr w:type="gramEnd"/>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Астафьев В.П.</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Васюткино озеро</w:t>
            </w:r>
            <w:proofErr w:type="gramStart"/>
            <w:r w:rsidRPr="001269D7">
              <w:rPr>
                <w:rFonts w:ascii="Times New Roman" w:eastAsia="Times New Roman" w:hAnsi="Times New Roman" w:cs="Times New Roman"/>
                <w:sz w:val="28"/>
                <w:szCs w:val="28"/>
                <w:lang w:bidi="ar-SA"/>
              </w:rPr>
              <w:t>.К</w:t>
            </w:r>
            <w:proofErr w:type="gramEnd"/>
            <w:r w:rsidRPr="001269D7">
              <w:rPr>
                <w:rFonts w:ascii="Times New Roman" w:eastAsia="Times New Roman" w:hAnsi="Times New Roman" w:cs="Times New Roman"/>
                <w:sz w:val="28"/>
                <w:szCs w:val="28"/>
                <w:lang w:bidi="ar-SA"/>
              </w:rPr>
              <w:t>онь с розовой гривой</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Дефо Д.</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Жизнь и удивительные приключения морехода Робинзона Крузо</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Стивенсон Р.</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Вересковый мед</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Твен М.</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Приключения Тома Сойера</w:t>
            </w:r>
          </w:p>
        </w:tc>
      </w:tr>
      <w:tr w:rsidR="00C41B11" w:rsidRPr="001269D7" w:rsidTr="00382E43">
        <w:tc>
          <w:tcPr>
            <w:tcW w:w="1571"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Лондон Д.</w:t>
            </w:r>
          </w:p>
        </w:tc>
        <w:tc>
          <w:tcPr>
            <w:tcW w:w="3429"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Сказание о Кише</w:t>
            </w:r>
          </w:p>
        </w:tc>
      </w:tr>
    </w:tbl>
    <w:p w:rsidR="009560BB" w:rsidRPr="001269D7" w:rsidRDefault="009560BB" w:rsidP="00C41B11">
      <w:pPr>
        <w:widowControl/>
        <w:outlineLvl w:val="1"/>
        <w:rPr>
          <w:rFonts w:ascii="Times New Roman" w:eastAsia="Times New Roman" w:hAnsi="Times New Roman" w:cs="Times New Roman"/>
          <w:bCs/>
          <w:sz w:val="28"/>
          <w:szCs w:val="28"/>
          <w:lang w:bidi="ar-SA"/>
        </w:rPr>
      </w:pPr>
    </w:p>
    <w:p w:rsidR="00C41B11" w:rsidRPr="001269D7" w:rsidRDefault="00C41B11" w:rsidP="00C41B11">
      <w:pPr>
        <w:widowControl/>
        <w:outlineLvl w:val="1"/>
        <w:rPr>
          <w:rFonts w:ascii="Times New Roman" w:eastAsia="Times New Roman" w:hAnsi="Times New Roman" w:cs="Times New Roman"/>
          <w:bCs/>
          <w:i/>
          <w:sz w:val="28"/>
          <w:szCs w:val="28"/>
          <w:lang w:bidi="ar-SA"/>
        </w:rPr>
      </w:pPr>
      <w:r w:rsidRPr="001269D7">
        <w:rPr>
          <w:rFonts w:ascii="Times New Roman" w:eastAsia="Times New Roman" w:hAnsi="Times New Roman" w:cs="Times New Roman"/>
          <w:bCs/>
          <w:i/>
          <w:sz w:val="28"/>
          <w:szCs w:val="28"/>
          <w:lang w:bidi="ar-SA"/>
        </w:rPr>
        <w:t>Список дополнительной литературы для 5-го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1"/>
        <w:gridCol w:w="6189"/>
      </w:tblGrid>
      <w:tr w:rsidR="00C41B11" w:rsidRPr="001269D7"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1269D7" w:rsidRDefault="00FF4399" w:rsidP="009560BB">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FF4399" w:rsidP="009560BB">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Название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9560BB"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lastRenderedPageBreak/>
              <w:t xml:space="preserve">           </w:t>
            </w:r>
            <w:r w:rsidR="00FF4399" w:rsidRPr="001269D7">
              <w:rPr>
                <w:rFonts w:ascii="Times New Roman" w:eastAsia="Times New Roman" w:hAnsi="Times New Roman" w:cs="Times New Roman"/>
                <w:sz w:val="28"/>
                <w:szCs w:val="28"/>
                <w:lang w:bidi="ar-SA"/>
              </w:rPr>
              <w:t>---------------</w:t>
            </w:r>
          </w:p>
          <w:p w:rsidR="009560BB" w:rsidRPr="001269D7" w:rsidRDefault="009560BB" w:rsidP="00C41B11">
            <w:pPr>
              <w:widowControl/>
              <w:rPr>
                <w:rFonts w:ascii="Times New Roman" w:eastAsia="Times New Roman" w:hAnsi="Times New Roman" w:cs="Times New Roman"/>
                <w:sz w:val="28"/>
                <w:szCs w:val="28"/>
                <w:lang w:bidi="ar-SA"/>
              </w:rPr>
            </w:pP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Славянские мифы и легенды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9560BB" w:rsidRPr="001269D7" w:rsidRDefault="00FF4399" w:rsidP="009560BB">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p w:rsidR="009560BB" w:rsidRPr="001269D7" w:rsidRDefault="009560BB" w:rsidP="009560BB">
            <w:pPr>
              <w:widowControl/>
              <w:rPr>
                <w:rFonts w:ascii="Times New Roman" w:eastAsia="Times New Roman" w:hAnsi="Times New Roman" w:cs="Times New Roman"/>
                <w:sz w:val="28"/>
                <w:szCs w:val="28"/>
                <w:lang w:bidi="ar-SA"/>
              </w:rPr>
            </w:pP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Загадки, частушки, пословицы, поговорки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Кантемир А.Д.</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Верблюд и лисица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Ломоносов М.В.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«Лишь только дневной шум умолк…»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В.Тредиаковский, А.Сумароков, В.Майков, И.Хемницер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Басни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Рылеев К.Ф.</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Иван Сусанин</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Дельвиг А.А.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Русская песня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Баратынский Е.А.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Водопад. «Чудный град порой сольется…»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Жуковский В.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Лесной царь. Эолова арфа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Зимняя дорога. Кавказ. Сказки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Ершов П.П.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«Конек-горбунок»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Бестужев-Марлинский А.А.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Страшное гадание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Погорельский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Черная курица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Языков Н.М.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Сказка о пастухе и диком вепре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Лермонтов М.Ю.</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Ветка Палестины. Пленный рыцарь. Утес. Ашик-Кериб. Перчатка. Морская царевна, «Русалка»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Кольцов А.В.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Осень. Урожай</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Фет А.А.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«Облаком волнистым…». «Печальная береза…». «Заря прощается с землею</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Никитин И.С.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Утро. Пахарь. Русь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Полонский Я.П.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Утро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Майков А.Н.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«Весна! Выставляется первая рама...». «Осенние листья по ветру кружат…»</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Тютчев Ф.И.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Утро в горах</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Толстой А.К.</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Песня о Гарольде и Ярославне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Козлов И.И.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Сон невесты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Страшная месть. Вечера на хуторе близ Диканьки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Некрасов Н.А.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Накануне светлого праздника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Григорович Д.В.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Гуттаперчивый мальчик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Тургенев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Стихотворение в прозе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Гаршин В.М.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Сказка о жабе и розе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Островский А.Н.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Снегурочка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Каштанка. Пересолил. Лошадиная фамилия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Горький 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Дети Пармы. «Из сказок об Италии»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Толстой А.Н.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Золотой ключик, или приключения Буратино. Детство Никиты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Бунин И.А.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Святогор и Илья. «Шире, грудь, распахнись…». Деревенский нищий. Затишье. «</w:t>
            </w:r>
            <w:proofErr w:type="gramStart"/>
            <w:r w:rsidRPr="001269D7">
              <w:rPr>
                <w:rFonts w:ascii="Times New Roman" w:eastAsia="Times New Roman" w:hAnsi="Times New Roman" w:cs="Times New Roman"/>
                <w:sz w:val="28"/>
                <w:szCs w:val="28"/>
                <w:lang w:bidi="ar-SA"/>
              </w:rPr>
              <w:t xml:space="preserve">Высоко полный </w:t>
            </w:r>
            <w:r w:rsidRPr="001269D7">
              <w:rPr>
                <w:rFonts w:ascii="Times New Roman" w:eastAsia="Times New Roman" w:hAnsi="Times New Roman" w:cs="Times New Roman"/>
                <w:sz w:val="28"/>
                <w:szCs w:val="28"/>
                <w:lang w:bidi="ar-SA"/>
              </w:rPr>
              <w:lastRenderedPageBreak/>
              <w:t>месяц</w:t>
            </w:r>
            <w:proofErr w:type="gramEnd"/>
            <w:r w:rsidRPr="001269D7">
              <w:rPr>
                <w:rFonts w:ascii="Times New Roman" w:eastAsia="Times New Roman" w:hAnsi="Times New Roman" w:cs="Times New Roman"/>
                <w:sz w:val="28"/>
                <w:szCs w:val="28"/>
                <w:lang w:bidi="ar-SA"/>
              </w:rPr>
              <w:t xml:space="preserve"> стоит…». «Помню – долгий зимний вечер…»</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lastRenderedPageBreak/>
              <w:t>Блок А.А.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«Встану я в утро туманное…». «На весеннем пути в теремок…». Вербочки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Есенин С.А.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Песнь о собаке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Соколов-Микитов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Зима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Олеша Ю.К.</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Три толстяка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Пришвин М.М.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Моя родина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Житков Б.С.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Механик Салерно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Габбе Т.</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Город мастеров.</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Кедрин Д.Б.</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Конь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Твардовский А.Т.</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Лес осенью</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Паустовский К.Г.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Теплый хлеб. Стальное колечко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Носов Е.И.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Варька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Абрамов Ф.</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proofErr w:type="gramStart"/>
            <w:r w:rsidRPr="001269D7">
              <w:rPr>
                <w:rFonts w:ascii="Times New Roman" w:eastAsia="Times New Roman" w:hAnsi="Times New Roman" w:cs="Times New Roman"/>
                <w:sz w:val="28"/>
                <w:szCs w:val="28"/>
                <w:lang w:bidi="ar-SA"/>
              </w:rPr>
              <w:t>Несмышленыши</w:t>
            </w:r>
            <w:proofErr w:type="gramEnd"/>
            <w:r w:rsidRPr="001269D7">
              <w:rPr>
                <w:rFonts w:ascii="Times New Roman" w:eastAsia="Times New Roman" w:hAnsi="Times New Roman" w:cs="Times New Roman"/>
                <w:sz w:val="28"/>
                <w:szCs w:val="28"/>
                <w:lang w:bidi="ar-SA"/>
              </w:rPr>
              <w:t>. Про Василия Ивановича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Казаков Ю.</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Никишкины тайны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Ильина Е.Я.</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Четвертая высота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Симонов К.М.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proofErr w:type="gramStart"/>
            <w:r w:rsidRPr="001269D7">
              <w:rPr>
                <w:rFonts w:ascii="Times New Roman" w:eastAsia="Times New Roman" w:hAnsi="Times New Roman" w:cs="Times New Roman"/>
                <w:sz w:val="28"/>
                <w:szCs w:val="28"/>
                <w:lang w:bidi="ar-SA"/>
              </w:rPr>
              <w:t>Старая</w:t>
            </w:r>
            <w:proofErr w:type="gramEnd"/>
            <w:r w:rsidRPr="001269D7">
              <w:rPr>
                <w:rFonts w:ascii="Times New Roman" w:eastAsia="Times New Roman" w:hAnsi="Times New Roman" w:cs="Times New Roman"/>
                <w:sz w:val="28"/>
                <w:szCs w:val="28"/>
                <w:lang w:bidi="ar-SA"/>
              </w:rPr>
              <w:t xml:space="preserve"> солдатская («Как служил солдат»)</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Носов 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Затейники. Мишкина каша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Волков А.В.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Волшебник изумрудного города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Курляндский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Возвращение блудного попугая и др. истории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Шварц Е.Л.</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Золушка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FF4399"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Сказки народов мира. </w:t>
            </w:r>
            <w:proofErr w:type="gramStart"/>
            <w:r w:rsidRPr="001269D7">
              <w:rPr>
                <w:rFonts w:ascii="Times New Roman" w:eastAsia="Times New Roman" w:hAnsi="Times New Roman" w:cs="Times New Roman"/>
                <w:sz w:val="28"/>
                <w:szCs w:val="28"/>
                <w:lang w:bidi="ar-SA"/>
              </w:rPr>
              <w:t>(Белоснежка и семь гномов.</w:t>
            </w:r>
            <w:proofErr w:type="gramEnd"/>
            <w:r w:rsidRPr="001269D7">
              <w:rPr>
                <w:rFonts w:ascii="Times New Roman" w:eastAsia="Times New Roman" w:hAnsi="Times New Roman" w:cs="Times New Roman"/>
                <w:sz w:val="28"/>
                <w:szCs w:val="28"/>
                <w:lang w:bidi="ar-SA"/>
              </w:rPr>
              <w:t xml:space="preserve"> Бременские музыканты. </w:t>
            </w:r>
            <w:proofErr w:type="gramStart"/>
            <w:r w:rsidRPr="001269D7">
              <w:rPr>
                <w:rFonts w:ascii="Times New Roman" w:eastAsia="Times New Roman" w:hAnsi="Times New Roman" w:cs="Times New Roman"/>
                <w:sz w:val="28"/>
                <w:szCs w:val="28"/>
                <w:lang w:bidi="ar-SA"/>
              </w:rPr>
              <w:t>Др.)</w:t>
            </w:r>
            <w:proofErr w:type="gramEnd"/>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9560BB" w:rsidRPr="001269D7" w:rsidRDefault="00FF4399" w:rsidP="00FF4399">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Баллада </w:t>
            </w:r>
            <w:proofErr w:type="gramStart"/>
            <w:r w:rsidRPr="001269D7">
              <w:rPr>
                <w:rFonts w:ascii="Times New Roman" w:eastAsia="Times New Roman" w:hAnsi="Times New Roman" w:cs="Times New Roman"/>
                <w:sz w:val="28"/>
                <w:szCs w:val="28"/>
                <w:lang w:bidi="ar-SA"/>
              </w:rPr>
              <w:t>о</w:t>
            </w:r>
            <w:proofErr w:type="gramEnd"/>
            <w:r w:rsidRPr="001269D7">
              <w:rPr>
                <w:rFonts w:ascii="Times New Roman" w:eastAsia="Times New Roman" w:hAnsi="Times New Roman" w:cs="Times New Roman"/>
                <w:sz w:val="28"/>
                <w:szCs w:val="28"/>
                <w:lang w:bidi="ar-SA"/>
              </w:rPr>
              <w:t xml:space="preserve"> </w:t>
            </w:r>
            <w:proofErr w:type="gramStart"/>
            <w:r w:rsidRPr="001269D7">
              <w:rPr>
                <w:rFonts w:ascii="Times New Roman" w:eastAsia="Times New Roman" w:hAnsi="Times New Roman" w:cs="Times New Roman"/>
                <w:sz w:val="28"/>
                <w:szCs w:val="28"/>
                <w:lang w:bidi="ar-SA"/>
              </w:rPr>
              <w:t>Робин</w:t>
            </w:r>
            <w:proofErr w:type="gramEnd"/>
            <w:r w:rsidRPr="001269D7">
              <w:rPr>
                <w:rFonts w:ascii="Times New Roman" w:eastAsia="Times New Roman" w:hAnsi="Times New Roman" w:cs="Times New Roman"/>
                <w:sz w:val="28"/>
                <w:szCs w:val="28"/>
                <w:lang w:bidi="ar-SA"/>
              </w:rPr>
              <w:t xml:space="preserve"> Гуде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Эзоп, Лафонтен, Лессинг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Басни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9560BB" w:rsidRPr="001269D7" w:rsidRDefault="009560BB"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r w:rsidR="00FF4399" w:rsidRPr="001269D7">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Английские народные песенки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Гримм Братья.</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Шесть лебедей</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Распе Э.</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Приключения барона Мюнхгаузена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Гоцци К.</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Король Олень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Гауф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Маленький Мук. Карлик Нос</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Бернс 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Джон Ячменное Зерно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Коллоди К.</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Приключения Пиноккио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Бернет Ф.Х.</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Приключения маленького лорда Фаунтлероя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Уальд О.</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Мальчик-звезда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Милн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Винни-пух и все, все, все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Мазеус К.</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Сказки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Киплинг 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Сказки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Линдгрен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Малыш и Карлсон</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Родари Д.</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Джельсомино в стране лжецов. Приключения Чипполино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Янссон Т.</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Все о Муми-троллях</w:t>
            </w:r>
          </w:p>
        </w:tc>
      </w:tr>
    </w:tbl>
    <w:p w:rsidR="00BF19A8" w:rsidRPr="001269D7" w:rsidRDefault="00BF19A8" w:rsidP="00D817C4">
      <w:pPr>
        <w:widowControl/>
        <w:jc w:val="center"/>
        <w:outlineLvl w:val="1"/>
        <w:rPr>
          <w:rFonts w:ascii="Times New Roman" w:eastAsia="Times New Roman" w:hAnsi="Times New Roman" w:cs="Times New Roman"/>
          <w:bCs/>
          <w:sz w:val="28"/>
          <w:szCs w:val="28"/>
          <w:lang w:bidi="ar-SA"/>
        </w:rPr>
      </w:pPr>
    </w:p>
    <w:p w:rsidR="00C41B11" w:rsidRPr="001269D7" w:rsidRDefault="00C41B11" w:rsidP="00D817C4">
      <w:pPr>
        <w:widowControl/>
        <w:jc w:val="center"/>
        <w:outlineLvl w:val="1"/>
        <w:rPr>
          <w:rFonts w:ascii="Times New Roman" w:eastAsia="Times New Roman" w:hAnsi="Times New Roman" w:cs="Times New Roman"/>
          <w:bCs/>
          <w:sz w:val="28"/>
          <w:szCs w:val="28"/>
          <w:lang w:bidi="ar-SA"/>
        </w:rPr>
      </w:pPr>
      <w:r w:rsidRPr="001269D7">
        <w:rPr>
          <w:rFonts w:ascii="Times New Roman" w:eastAsia="Times New Roman" w:hAnsi="Times New Roman" w:cs="Times New Roman"/>
          <w:bCs/>
          <w:sz w:val="28"/>
          <w:szCs w:val="28"/>
          <w:lang w:bidi="ar-SA"/>
        </w:rPr>
        <w:t>Список обязательной литературы для 6-го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1"/>
        <w:gridCol w:w="6189"/>
      </w:tblGrid>
      <w:tr w:rsidR="00C41B11" w:rsidRPr="001269D7"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1269D7" w:rsidRDefault="009560BB" w:rsidP="009560BB">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lastRenderedPageBreak/>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9560BB" w:rsidP="009560BB">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Название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Дубровский</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Майская ночь, или Утопленница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Некрасов Н.А.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Железная дорога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Гарин-Михайловский Н.Г.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Детство Темы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Тургенев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Рассказы из цикла «Записки охотника»: «Бежин луг»</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Лесков Н.С.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Человек на часах</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Андреев. Л. 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Петька на даче. Ангелочек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Толстый и тонкий</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Платонов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Корова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Астафьев В.П.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Монах в новых штанах. Зачем я убил коростеля? Конь с розовой гривой</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Шергин Б.</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Детство в Архангельске. Миша Ласкин</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Абрамов Ф.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Собачья гордость. О чем плачут лошади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Пришвин М.М.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Таинственный ящик. Синий лапоть</w:t>
            </w:r>
          </w:p>
        </w:tc>
      </w:tr>
    </w:tbl>
    <w:p w:rsidR="00C41B11" w:rsidRPr="001269D7" w:rsidRDefault="00C41B11" w:rsidP="00C41B11">
      <w:pPr>
        <w:widowControl/>
        <w:outlineLvl w:val="1"/>
        <w:rPr>
          <w:rFonts w:ascii="Times New Roman" w:eastAsia="Times New Roman" w:hAnsi="Times New Roman" w:cs="Times New Roman"/>
          <w:bCs/>
          <w:sz w:val="28"/>
          <w:szCs w:val="28"/>
          <w:lang w:bidi="ar-SA"/>
        </w:rPr>
      </w:pPr>
      <w:r w:rsidRPr="001269D7">
        <w:rPr>
          <w:rFonts w:ascii="Times New Roman" w:eastAsia="Times New Roman" w:hAnsi="Times New Roman" w:cs="Times New Roman"/>
          <w:bCs/>
          <w:sz w:val="28"/>
          <w:szCs w:val="28"/>
          <w:lang w:bidi="ar-SA"/>
        </w:rPr>
        <w:t>Список дополнительной литературы для 6-го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1"/>
        <w:gridCol w:w="6189"/>
      </w:tblGrid>
      <w:tr w:rsidR="00C41B11" w:rsidRPr="001269D7"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Название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FF4399"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Русские народные сказки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Державин Г.Р.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Лебедь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Аксаков С.А.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Детские годы </w:t>
            </w:r>
            <w:proofErr w:type="gramStart"/>
            <w:r w:rsidRPr="001269D7">
              <w:rPr>
                <w:rFonts w:ascii="Times New Roman" w:eastAsia="Times New Roman" w:hAnsi="Times New Roman" w:cs="Times New Roman"/>
                <w:sz w:val="28"/>
                <w:szCs w:val="28"/>
                <w:lang w:bidi="ar-SA"/>
              </w:rPr>
              <w:t>Багрова</w:t>
            </w:r>
            <w:proofErr w:type="gramEnd"/>
            <w:r w:rsidRPr="001269D7">
              <w:rPr>
                <w:rFonts w:ascii="Times New Roman" w:eastAsia="Times New Roman" w:hAnsi="Times New Roman" w:cs="Times New Roman"/>
                <w:sz w:val="28"/>
                <w:szCs w:val="28"/>
                <w:lang w:bidi="ar-SA"/>
              </w:rPr>
              <w:t xml:space="preserve"> – внука. Буран</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Батюшков К.Н.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На развалинах замка в Швеции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Давыдов Д.В.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Партизан</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Глинка Ф.Н.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«Не слышно шуму городского». «Утро вечера мудрее»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Рылеев К.Ф.</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Державин</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Баратынский Е.А.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Родина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Жуковский В.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«Светлана»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Жених. «Во глубине сибирских руд…»</w:t>
            </w:r>
            <w:proofErr w:type="gramStart"/>
            <w:r w:rsidRPr="001269D7">
              <w:rPr>
                <w:rFonts w:ascii="Times New Roman" w:eastAsia="Times New Roman" w:hAnsi="Times New Roman" w:cs="Times New Roman"/>
                <w:sz w:val="28"/>
                <w:szCs w:val="28"/>
                <w:lang w:bidi="ar-SA"/>
              </w:rPr>
              <w:t>.В</w:t>
            </w:r>
            <w:proofErr w:type="gramEnd"/>
            <w:r w:rsidRPr="001269D7">
              <w:rPr>
                <w:rFonts w:ascii="Times New Roman" w:eastAsia="Times New Roman" w:hAnsi="Times New Roman" w:cs="Times New Roman"/>
                <w:sz w:val="28"/>
                <w:szCs w:val="28"/>
                <w:lang w:bidi="ar-SA"/>
              </w:rPr>
              <w:t>ыстрел. Гробовщик. Песнь о вещем Олеге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Страшная месть. Вий</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Языков Н.М.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Родина. Настоящее. Две картины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Тютчев Ф.И.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Сон на море. Весна. «Как весел грохот летних бурь…»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Лермонтов М.Ю.</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Воздушный корабль. Русалка. Морская царевна. Ашик-Кериб</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Одоевский В.Ф.</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Отрывки из журнала Маши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Толстой А. К.</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Князь Серебряный</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Майков А.Н.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«Боже мой! Вчера – ненастье…». Сенокос. Емшан</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Островский А.Н.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Снегурочка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Кольцов А.В.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«Не шуми ты, рожь…». Лес</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Некрасов Н.А.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Влас. Дедушка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Тургенев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Рассказы из цикла «Записки охотника»: </w:t>
            </w:r>
            <w:r w:rsidRPr="001269D7">
              <w:rPr>
                <w:rFonts w:ascii="Times New Roman" w:eastAsia="Times New Roman" w:hAnsi="Times New Roman" w:cs="Times New Roman"/>
                <w:sz w:val="28"/>
                <w:szCs w:val="28"/>
                <w:lang w:bidi="ar-SA"/>
              </w:rPr>
              <w:lastRenderedPageBreak/>
              <w:t>«Бурмистр», «Певцы»</w:t>
            </w:r>
            <w:proofErr w:type="gramStart"/>
            <w:r w:rsidRPr="001269D7">
              <w:rPr>
                <w:rFonts w:ascii="Times New Roman" w:eastAsia="Times New Roman" w:hAnsi="Times New Roman" w:cs="Times New Roman"/>
                <w:sz w:val="28"/>
                <w:szCs w:val="28"/>
                <w:lang w:bidi="ar-SA"/>
              </w:rPr>
              <w:t>.Х</w:t>
            </w:r>
            <w:proofErr w:type="gramEnd"/>
            <w:r w:rsidRPr="001269D7">
              <w:rPr>
                <w:rFonts w:ascii="Times New Roman" w:eastAsia="Times New Roman" w:hAnsi="Times New Roman" w:cs="Times New Roman"/>
                <w:sz w:val="28"/>
                <w:szCs w:val="28"/>
                <w:lang w:bidi="ar-SA"/>
              </w:rPr>
              <w:t>орь и Калиныч</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lastRenderedPageBreak/>
              <w:t>Достоевский Ф.М.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Мальчик у Христа на елке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Толстой Л.Н.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Толстой Л.Н. Хаджи-Мурат</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Лесков Н.С.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Левша. Тупейный художник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Куприн А. 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Чудесный доктор. Ю-Ю. Изумруд. Белый пудель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Гаршин В. 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Сказка о жабе и розе. Сигнал</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proofErr w:type="gramStart"/>
            <w:r w:rsidRPr="001269D7">
              <w:rPr>
                <w:rFonts w:ascii="Times New Roman" w:eastAsia="Times New Roman" w:hAnsi="Times New Roman" w:cs="Times New Roman"/>
                <w:sz w:val="28"/>
                <w:szCs w:val="28"/>
                <w:lang w:bidi="ar-SA"/>
              </w:rPr>
              <w:t>Мамин-Сибиряк</w:t>
            </w:r>
            <w:proofErr w:type="gramEnd"/>
            <w:r w:rsidRPr="001269D7">
              <w:rPr>
                <w:rFonts w:ascii="Times New Roman" w:eastAsia="Times New Roman" w:hAnsi="Times New Roman" w:cs="Times New Roman"/>
                <w:sz w:val="28"/>
                <w:szCs w:val="28"/>
                <w:lang w:bidi="ar-SA"/>
              </w:rPr>
              <w:t xml:space="preserve"> Д. 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Рассказы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Беззащитное существо. Жалобная книга. Мальчики. Налим. Детвора. Лошадиная фамилия. Дочь Альбиона. Злой мальчик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Черный Саша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Дневник фокса Микки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Чарская Л.</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Начало жизни. Княжна Джаваха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Платонов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Разноцветная бабочка. Неизвестный цветок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Паустовский К.Г.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Бакенщик. Растрепанный воробей. Далёкие годы. Последний черт. Кот </w:t>
            </w:r>
            <w:proofErr w:type="gramStart"/>
            <w:r w:rsidRPr="001269D7">
              <w:rPr>
                <w:rFonts w:ascii="Times New Roman" w:eastAsia="Times New Roman" w:hAnsi="Times New Roman" w:cs="Times New Roman"/>
                <w:sz w:val="28"/>
                <w:szCs w:val="28"/>
                <w:lang w:bidi="ar-SA"/>
              </w:rPr>
              <w:t>Ворюга</w:t>
            </w:r>
            <w:proofErr w:type="gramEnd"/>
            <w:r w:rsidRPr="001269D7">
              <w:rPr>
                <w:rFonts w:ascii="Times New Roman" w:eastAsia="Times New Roman" w:hAnsi="Times New Roman" w:cs="Times New Roman"/>
                <w:sz w:val="28"/>
                <w:szCs w:val="28"/>
                <w:lang w:bidi="ar-SA"/>
              </w:rPr>
              <w:t>. Стальное колечко. Мещерская сторона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Катаев В. 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Сын полка. Электрическая машинка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Астафьев В.П.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Деревья растут для всех</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Железников В.К.</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Чудак из шестого «Б». Путешественник с багажом. Хорошим людям – доброе утро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Лиханов А.А.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Последние холода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Пришвин М.М.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Корабельная чаща. Лесная капель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Искандер Ф.</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Приключения Чика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Крапивин В.П.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Брат, которому семь. Звезды под дождем</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Яковлев Ю.А.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Багульник. Рыцарь Вася. Мальчик с коньками. А Воробьев стекла не выбивал</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Распутин В.Г.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Уроки </w:t>
            </w:r>
            <w:proofErr w:type="gramStart"/>
            <w:r w:rsidRPr="001269D7">
              <w:rPr>
                <w:rFonts w:ascii="Times New Roman" w:eastAsia="Times New Roman" w:hAnsi="Times New Roman" w:cs="Times New Roman"/>
                <w:sz w:val="28"/>
                <w:szCs w:val="28"/>
                <w:lang w:bidi="ar-SA"/>
              </w:rPr>
              <w:t>французского</w:t>
            </w:r>
            <w:proofErr w:type="gramEnd"/>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Шварц Е.Л.</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Два клена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Рыбаков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Кортик. Бронзовая птица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Шукшин В.М.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Экзамен</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Булычев К.</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Приключения Алисы. Девочка, с которой ничего не случится. Заповедник сказок. Козлик Иван Иванович. Сто лет тому вперёд</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w:t>
            </w:r>
            <w:r w:rsidR="00FF4399"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Мифы, сказания, легенды народов мира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Гомер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Илиада (отрывок). Одиссея (отрывок)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FF4399"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Сказки народов мира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FF4399"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Детская библия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FF4399" w:rsidP="00FF4399">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Песнь о Роланде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 Э.</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Овальный портрет. Очки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Гюго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Козетта. Гаврош</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Уайлд О.</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Кентервильское привидение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w:t>
            </w:r>
            <w:proofErr w:type="gramStart"/>
            <w:r w:rsidRPr="001269D7">
              <w:rPr>
                <w:rFonts w:ascii="Times New Roman" w:eastAsia="Times New Roman" w:hAnsi="Times New Roman" w:cs="Times New Roman"/>
                <w:sz w:val="28"/>
                <w:szCs w:val="28"/>
                <w:lang w:bidi="ar-SA"/>
              </w:rPr>
              <w:t>,Г</w:t>
            </w:r>
            <w:proofErr w:type="gramEnd"/>
            <w:r w:rsidRPr="001269D7">
              <w:rPr>
                <w:rFonts w:ascii="Times New Roman" w:eastAsia="Times New Roman" w:hAnsi="Times New Roman" w:cs="Times New Roman"/>
                <w:sz w:val="28"/>
                <w:szCs w:val="28"/>
                <w:lang w:bidi="ar-SA"/>
              </w:rPr>
              <w:t>енри.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Вождь </w:t>
            </w:r>
            <w:proofErr w:type="gramStart"/>
            <w:r w:rsidRPr="001269D7">
              <w:rPr>
                <w:rFonts w:ascii="Times New Roman" w:eastAsia="Times New Roman" w:hAnsi="Times New Roman" w:cs="Times New Roman"/>
                <w:sz w:val="28"/>
                <w:szCs w:val="28"/>
                <w:lang w:bidi="ar-SA"/>
              </w:rPr>
              <w:t>краснокожих</w:t>
            </w:r>
            <w:proofErr w:type="gramEnd"/>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Честертон 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Тайна отца Брауна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lastRenderedPageBreak/>
              <w:t>Верн Ж.</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Таинственный остров</w:t>
            </w:r>
            <w:proofErr w:type="gramStart"/>
            <w:r w:rsidRPr="001269D7">
              <w:rPr>
                <w:rFonts w:ascii="Times New Roman" w:eastAsia="Times New Roman" w:hAnsi="Times New Roman" w:cs="Times New Roman"/>
                <w:sz w:val="28"/>
                <w:szCs w:val="28"/>
                <w:lang w:bidi="ar-SA"/>
              </w:rPr>
              <w:t xml:space="preserve"> Д</w:t>
            </w:r>
            <w:proofErr w:type="gramEnd"/>
            <w:r w:rsidRPr="001269D7">
              <w:rPr>
                <w:rFonts w:ascii="Times New Roman" w:eastAsia="Times New Roman" w:hAnsi="Times New Roman" w:cs="Times New Roman"/>
                <w:sz w:val="28"/>
                <w:szCs w:val="28"/>
                <w:lang w:bidi="ar-SA"/>
              </w:rPr>
              <w:t>вадцать тысяч лье под водой. «Дети капитана Гранта».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Уэллс 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Человек-невидимка.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Кэрролл Л.</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Алиса в стране чудес. Алиса в Зазеркалье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Мало 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Без семьи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Додж 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Серебряные коньки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Конан Дойл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Горбун. Рассказы о Шерлоке Холмсе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Твен 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История с приведением. Приключения Гекльберри Финна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Сент-Экзюпери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Маленький принц</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Брэдбери 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Рассказы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Таркинтон Б.</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Приключения Пенрода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Уайт Т.Х.</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Свеча на ветру</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Ирвинг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Жених-призрак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Сетон-Томпсон Э.</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Животные-герои. Рассказы о животных</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Эндэ 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Бесконечная книга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Фарджон Э.</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Седьмая принцесса</w:t>
            </w:r>
          </w:p>
        </w:tc>
      </w:tr>
    </w:tbl>
    <w:p w:rsidR="00D821EA" w:rsidRPr="001269D7" w:rsidRDefault="00D821EA" w:rsidP="00C41B11">
      <w:pPr>
        <w:widowControl/>
        <w:outlineLvl w:val="1"/>
        <w:rPr>
          <w:rFonts w:ascii="Times New Roman" w:eastAsia="Times New Roman" w:hAnsi="Times New Roman" w:cs="Times New Roman"/>
          <w:b/>
          <w:bCs/>
          <w:i/>
          <w:sz w:val="28"/>
          <w:szCs w:val="28"/>
          <w:lang w:bidi="ar-SA"/>
        </w:rPr>
      </w:pPr>
    </w:p>
    <w:p w:rsidR="00C41B11" w:rsidRPr="001269D7" w:rsidRDefault="00C41B11" w:rsidP="00D817C4">
      <w:pPr>
        <w:widowControl/>
        <w:jc w:val="center"/>
        <w:outlineLvl w:val="1"/>
        <w:rPr>
          <w:rFonts w:ascii="Times New Roman" w:eastAsia="Times New Roman" w:hAnsi="Times New Roman" w:cs="Times New Roman"/>
          <w:bCs/>
          <w:sz w:val="28"/>
          <w:szCs w:val="28"/>
          <w:lang w:bidi="ar-SA"/>
        </w:rPr>
      </w:pPr>
      <w:r w:rsidRPr="001269D7">
        <w:rPr>
          <w:rFonts w:ascii="Times New Roman" w:eastAsia="Times New Roman" w:hAnsi="Times New Roman" w:cs="Times New Roman"/>
          <w:bCs/>
          <w:sz w:val="28"/>
          <w:szCs w:val="28"/>
          <w:lang w:bidi="ar-SA"/>
        </w:rPr>
        <w:t>Список обязательной литературы для 7-го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1"/>
        <w:gridCol w:w="6189"/>
      </w:tblGrid>
      <w:tr w:rsidR="00C41B11" w:rsidRPr="001269D7"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1269D7" w:rsidRDefault="00C41B11" w:rsidP="00FF4399">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FF4399">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Название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FF4399"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r w:rsidR="00C41B11" w:rsidRPr="001269D7">
              <w:rPr>
                <w:rFonts w:ascii="Times New Roman" w:eastAsia="Times New Roman" w:hAnsi="Times New Roman" w:cs="Times New Roman"/>
                <w:sz w:val="28"/>
                <w:szCs w:val="28"/>
                <w:lang w:bidi="ar-SA"/>
              </w:rPr>
              <w:t> </w:t>
            </w: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Былины: Илья Муромец. Садко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Пушкин А. 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Полтава. Станционный смотритель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Тарас Бульба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Лермонтов М. Ю.</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proofErr w:type="gramStart"/>
            <w:r w:rsidRPr="001269D7">
              <w:rPr>
                <w:rFonts w:ascii="Times New Roman" w:eastAsia="Times New Roman" w:hAnsi="Times New Roman" w:cs="Times New Roman"/>
                <w:sz w:val="28"/>
                <w:szCs w:val="28"/>
                <w:lang w:bidi="ar-SA"/>
              </w:rPr>
              <w:t>Песня про царя</w:t>
            </w:r>
            <w:proofErr w:type="gramEnd"/>
            <w:r w:rsidRPr="001269D7">
              <w:rPr>
                <w:rFonts w:ascii="Times New Roman" w:eastAsia="Times New Roman" w:hAnsi="Times New Roman" w:cs="Times New Roman"/>
                <w:sz w:val="28"/>
                <w:szCs w:val="28"/>
                <w:lang w:bidi="ar-SA"/>
              </w:rPr>
              <w:t xml:space="preserve"> Ивана Васильевича, молодого опричника и удалого купца Калашникова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Салтыков-Щедрин М.Е.</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Сказки</w:t>
            </w:r>
            <w:proofErr w:type="gramStart"/>
            <w:r w:rsidRPr="001269D7">
              <w:rPr>
                <w:rFonts w:ascii="Times New Roman" w:eastAsia="Times New Roman" w:hAnsi="Times New Roman" w:cs="Times New Roman"/>
                <w:sz w:val="28"/>
                <w:szCs w:val="28"/>
                <w:lang w:bidi="ar-SA"/>
              </w:rPr>
              <w:t>.(</w:t>
            </w:r>
            <w:proofErr w:type="gramEnd"/>
            <w:r w:rsidRPr="001269D7">
              <w:rPr>
                <w:rFonts w:ascii="Times New Roman" w:eastAsia="Times New Roman" w:hAnsi="Times New Roman" w:cs="Times New Roman"/>
                <w:sz w:val="28"/>
                <w:szCs w:val="28"/>
                <w:lang w:bidi="ar-SA"/>
              </w:rPr>
              <w:t>Дикий помещик)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Толстой Л. 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Детство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Чехов А. 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Размазня. Хамелеон. Злоумышленник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Бунин И.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Цифры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Андреев Л.</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proofErr w:type="gramStart"/>
            <w:r w:rsidRPr="001269D7">
              <w:rPr>
                <w:rFonts w:ascii="Times New Roman" w:eastAsia="Times New Roman" w:hAnsi="Times New Roman" w:cs="Times New Roman"/>
                <w:sz w:val="28"/>
                <w:szCs w:val="28"/>
                <w:lang w:bidi="ar-SA"/>
              </w:rPr>
              <w:t>Кусака</w:t>
            </w:r>
            <w:proofErr w:type="gramEnd"/>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Горький 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Детство. Старуха Изергиль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Платонов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Юшка. Неизвестный цветок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Шергин Б.</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Для увеселения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Абрамов Ф.</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proofErr w:type="gramStart"/>
            <w:r w:rsidRPr="001269D7">
              <w:rPr>
                <w:rFonts w:ascii="Times New Roman" w:eastAsia="Times New Roman" w:hAnsi="Times New Roman" w:cs="Times New Roman"/>
                <w:sz w:val="28"/>
                <w:szCs w:val="28"/>
                <w:lang w:bidi="ar-SA"/>
              </w:rPr>
              <w:t>Безотцовщина</w:t>
            </w:r>
            <w:proofErr w:type="gramEnd"/>
            <w:r w:rsidRPr="001269D7">
              <w:rPr>
                <w:rFonts w:ascii="Times New Roman" w:eastAsia="Times New Roman" w:hAnsi="Times New Roman" w:cs="Times New Roman"/>
                <w:sz w:val="28"/>
                <w:szCs w:val="28"/>
                <w:lang w:bidi="ar-SA"/>
              </w:rPr>
              <w:t>. Трава-мурава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Носов Е.</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Кукла. Живое пламя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Казаков Ю.</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Тихое утро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Лихачев Д.С.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Земля родная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 Генри.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Дары волхвов</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Олдридж Дж.</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Отец и сын</w:t>
            </w:r>
          </w:p>
        </w:tc>
      </w:tr>
    </w:tbl>
    <w:p w:rsidR="00C41B11" w:rsidRPr="001269D7" w:rsidRDefault="00C41B11" w:rsidP="00C41B11">
      <w:pPr>
        <w:widowControl/>
        <w:outlineLvl w:val="1"/>
        <w:rPr>
          <w:rFonts w:ascii="Times New Roman" w:eastAsia="Times New Roman" w:hAnsi="Times New Roman" w:cs="Times New Roman"/>
          <w:bCs/>
          <w:sz w:val="28"/>
          <w:szCs w:val="28"/>
          <w:lang w:bidi="ar-SA"/>
        </w:rPr>
      </w:pPr>
      <w:r w:rsidRPr="001269D7">
        <w:rPr>
          <w:rFonts w:ascii="Times New Roman" w:eastAsia="Times New Roman" w:hAnsi="Times New Roman" w:cs="Times New Roman"/>
          <w:bCs/>
          <w:sz w:val="28"/>
          <w:szCs w:val="28"/>
          <w:lang w:bidi="ar-SA"/>
        </w:rPr>
        <w:t>Список дополнительной литературы для 7-го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1"/>
        <w:gridCol w:w="6189"/>
      </w:tblGrid>
      <w:tr w:rsidR="00C41B11" w:rsidRPr="001269D7"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Название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FF4399"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Былины: Вольга и Микула Селянинович.</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Сумароков А. 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Эпиграмма.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proofErr w:type="gramStart"/>
            <w:r w:rsidRPr="001269D7">
              <w:rPr>
                <w:rFonts w:ascii="Times New Roman" w:eastAsia="Times New Roman" w:hAnsi="Times New Roman" w:cs="Times New Roman"/>
                <w:sz w:val="28"/>
                <w:szCs w:val="28"/>
                <w:lang w:bidi="ar-SA"/>
              </w:rPr>
              <w:lastRenderedPageBreak/>
              <w:t>Мерзляков</w:t>
            </w:r>
            <w:proofErr w:type="gramEnd"/>
            <w:r w:rsidRPr="001269D7">
              <w:rPr>
                <w:rFonts w:ascii="Times New Roman" w:eastAsia="Times New Roman" w:hAnsi="Times New Roman" w:cs="Times New Roman"/>
                <w:sz w:val="28"/>
                <w:szCs w:val="28"/>
                <w:lang w:bidi="ar-SA"/>
              </w:rPr>
              <w:t xml:space="preserve"> А. Ф.</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«Среди долины ровныя...».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Жуковский В.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Рыцарь Тогенбург.</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Глинка Ф. 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 почтовому колокольчику.</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Рылеев К. Ф.</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Петр Великий в Острогожске.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Пушкин А. 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Товарищам. К портрету Жуковского. Скупой рыцарь.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Языков Н. 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Пловец.</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Лермонтов М. Ю.</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Завещание. Памяти А. И. Одоевского.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Некрасов Н.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Саша.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Тургенев И. 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Бурмистр. Бирюк. Певцы. Хорь и Калиныч</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Тютчев Ф. 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Летний вечер. Конь морской. Осенний вечер. «Что ты клонишь над водами...».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Фет А.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«Уснуло озеро...». Буря. «Я пришел к тебе с приветом...».</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Майков А. 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Гроза.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Полонский Я. 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Дорога.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Чехов А. 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Жалобная книга. Хирургия. Смерть чиновника. Налим.</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Бунин И.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Лапти.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Куприн А. 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Изумруд.</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Брюсов В. Я.</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Нить Ариадны.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Блок А.А.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«Ветер принес издалека...». «Девушка пела в церковном хоре...». «Там, в ночной завывающей стуже...».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Есенин С.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Ахматова А.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«Я научилась просто, мудро жить...».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Мандельштам О. Э.</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«Только детские книги читать...». Раковина. Домби и сын.</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Андреев Л.</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Ангелочек.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Аверченко А. Т.</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Вечером.</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Тэффи.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Свои и чужие. Модный адвокат.</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Дон-Аминадо.</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Четыре времени года.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Толстой А.Н.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Гиперболоид инженера Гарина. Аэлита.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Гумилев Н. 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Леопард.</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Осоргин М.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Земля.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Цветаева М. 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Стихи о Москве.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Заболоцкий Н.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Некрасивая девочка.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Смеляков Я.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«Если я заболею...». Хорошая девочка Лида.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Астафьев В. 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Мальчик в белой рубашке.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Шукшин В. 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Критики.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Обручев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Земля Санникова.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Вампилов А.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Цветы и годы (сцена). Свидание (сценка). </w:t>
            </w:r>
            <w:proofErr w:type="gramStart"/>
            <w:r w:rsidRPr="001269D7">
              <w:rPr>
                <w:rFonts w:ascii="Times New Roman" w:eastAsia="Times New Roman" w:hAnsi="Times New Roman" w:cs="Times New Roman"/>
                <w:sz w:val="28"/>
                <w:szCs w:val="28"/>
                <w:lang w:bidi="ar-SA"/>
              </w:rPr>
              <w:t>Несравненный</w:t>
            </w:r>
            <w:proofErr w:type="gramEnd"/>
            <w:r w:rsidRPr="001269D7">
              <w:rPr>
                <w:rFonts w:ascii="Times New Roman" w:eastAsia="Times New Roman" w:hAnsi="Times New Roman" w:cs="Times New Roman"/>
                <w:sz w:val="28"/>
                <w:szCs w:val="28"/>
                <w:lang w:bidi="ar-SA"/>
              </w:rPr>
              <w:t xml:space="preserve"> Наконечников.</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lastRenderedPageBreak/>
              <w:t>Евтушенко Е.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«Стихотворение надел я на ветку...». «Со мною вот что происходит...»</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Фраерман Р. 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Дикая собака динго, или Повесть о первой любви.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Высоцкий В. 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Песня о друге.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Казаков Ю.</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Арктур – гончий пес.</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Беляев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Человек-амфибия. Вечный хлеб. Остров погибших кораблей.</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Паустовский К.Г.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Рождение рассказа.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Свирский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Рыжик.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Рыбаков А. 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Трилогия о Кроше.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Дубов 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Мальчик у моря.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Нагибин Ю.</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Эхо.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Железников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Путешественник с богажом. Чучело.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Троепольский 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w:t>
            </w:r>
            <w:proofErr w:type="gramStart"/>
            <w:r w:rsidRPr="001269D7">
              <w:rPr>
                <w:rFonts w:ascii="Times New Roman" w:eastAsia="Times New Roman" w:hAnsi="Times New Roman" w:cs="Times New Roman"/>
                <w:sz w:val="28"/>
                <w:szCs w:val="28"/>
                <w:lang w:bidi="ar-SA"/>
              </w:rPr>
              <w:t>Белый</w:t>
            </w:r>
            <w:proofErr w:type="gramEnd"/>
            <w:r w:rsidRPr="001269D7">
              <w:rPr>
                <w:rFonts w:ascii="Times New Roman" w:eastAsia="Times New Roman" w:hAnsi="Times New Roman" w:cs="Times New Roman"/>
                <w:sz w:val="28"/>
                <w:szCs w:val="28"/>
                <w:lang w:bidi="ar-SA"/>
              </w:rPr>
              <w:t xml:space="preserve"> Бим Чёрное ухо."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FF4399"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Японские трехстишия (хокку, или хайку).</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Лонгфелло Г. У.</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Песнь о Гайавате.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 Э.</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Лягушонок. Золотой жук. Похищенное письмо.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Гюго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Отверженные.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Рид Майн.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Всадник без головы.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Скотт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Айвенго.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Стивенсон 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Остров сокровищ.</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Дюма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Три мушкетера.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Диккенс Ч.</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Приключения Оливера Твиста.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Войнич Э.</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Овод.</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Кэрролл Л.</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Алиса в зазеркалье.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Конан Дойль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Затерянный мир. Рассказы о Шерлоке Холмсе.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Купер Ф.</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Пионеры. Прерия. Последний из могикан. Следопыт. Зверобой.</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Сабатини 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Одиссея капитана Блада.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Хаггард 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Копи царя Соломона.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Твен Марк.</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Янки из Коннектикута при дворе короля Артура.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Лондон </w:t>
            </w:r>
            <w:proofErr w:type="gramStart"/>
            <w:r w:rsidRPr="001269D7">
              <w:rPr>
                <w:rFonts w:ascii="Times New Roman" w:eastAsia="Times New Roman" w:hAnsi="Times New Roman" w:cs="Times New Roman"/>
                <w:sz w:val="28"/>
                <w:szCs w:val="28"/>
                <w:lang w:bidi="ar-SA"/>
              </w:rPr>
              <w:t>Дж</w:t>
            </w:r>
            <w:proofErr w:type="gramEnd"/>
            <w:r w:rsidRPr="001269D7">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На берегах Сакраменто. Белый клык.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Брэдбери 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Все лето в один день.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Олдридж Дж.</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Последний Дюйм.</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Дарелл Дж.</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Моя семья и звери.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Шекли 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Запах мысли.</w:t>
            </w:r>
          </w:p>
        </w:tc>
      </w:tr>
    </w:tbl>
    <w:p w:rsidR="00FF4399" w:rsidRPr="001269D7" w:rsidRDefault="00FF4399" w:rsidP="00C41B11">
      <w:pPr>
        <w:widowControl/>
        <w:outlineLvl w:val="1"/>
        <w:rPr>
          <w:rFonts w:ascii="Times New Roman" w:eastAsia="Times New Roman" w:hAnsi="Times New Roman" w:cs="Times New Roman"/>
          <w:bCs/>
          <w:sz w:val="28"/>
          <w:szCs w:val="28"/>
          <w:lang w:bidi="ar-SA"/>
        </w:rPr>
      </w:pPr>
    </w:p>
    <w:p w:rsidR="00C41B11" w:rsidRPr="001269D7" w:rsidRDefault="00C41B11" w:rsidP="00D817C4">
      <w:pPr>
        <w:widowControl/>
        <w:jc w:val="center"/>
        <w:outlineLvl w:val="1"/>
        <w:rPr>
          <w:rFonts w:ascii="Times New Roman" w:eastAsia="Times New Roman" w:hAnsi="Times New Roman" w:cs="Times New Roman"/>
          <w:bCs/>
          <w:sz w:val="28"/>
          <w:szCs w:val="28"/>
          <w:lang w:bidi="ar-SA"/>
        </w:rPr>
      </w:pPr>
      <w:r w:rsidRPr="001269D7">
        <w:rPr>
          <w:rFonts w:ascii="Times New Roman" w:eastAsia="Times New Roman" w:hAnsi="Times New Roman" w:cs="Times New Roman"/>
          <w:bCs/>
          <w:sz w:val="28"/>
          <w:szCs w:val="28"/>
          <w:lang w:bidi="ar-SA"/>
        </w:rPr>
        <w:t>Список обязательной литературы для 8-го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1"/>
        <w:gridCol w:w="6189"/>
      </w:tblGrid>
      <w:tr w:rsidR="00C41B11" w:rsidRPr="001269D7"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1269D7" w:rsidRDefault="00C41B11" w:rsidP="00FF4399">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FF4399">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Название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w:t>
            </w:r>
            <w:r w:rsidR="00FF4399"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«Шемякин суд».</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Карамзин Н.М.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«Наталья, боярская дочь».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Крылов И.А.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Басни.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«Капитанская дочка».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lastRenderedPageBreak/>
              <w:t>Лермонтов М.Ю.</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«Мцыри».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«Ревизор», «Петербургские повести».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Салтыков-Щедрин М.Е.</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«История одного города».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Лесков Н.С.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«Старый гений».</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Толстой Л.Н.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«После бала».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Тургенев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«Ася».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Бунин И.А.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«Кавказ».</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Куприн А.И.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«Куст сирени».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Шмелёв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Как я стал писателем.</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Тэффи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«Жизнь и воротник».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Горький Максим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«Челкаш». «Песня о Соколе».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Грин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«Жизнь Гнора». «Алые паруса». «Охотник и петушок» из повести «Таинственный лес».</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Платонов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Возвращение.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Фокина О.</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Абрамов Ф.</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Жила-была сёмужка.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Астафьев Виктор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«Фотография, на которой меня нет».</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Твардовский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«Василий Тёркин».</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Каверин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«Два капитана».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Шекспир Уильям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«Ромео и Джульетта»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Свифт Джонатан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«Приключения Гулливера»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Скотт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«Айвенго».</w:t>
            </w:r>
          </w:p>
        </w:tc>
      </w:tr>
    </w:tbl>
    <w:p w:rsidR="00FF4399" w:rsidRPr="001269D7" w:rsidRDefault="00FF4399" w:rsidP="00C41B11">
      <w:pPr>
        <w:widowControl/>
        <w:outlineLvl w:val="1"/>
        <w:rPr>
          <w:rFonts w:ascii="Times New Roman" w:eastAsia="Times New Roman" w:hAnsi="Times New Roman" w:cs="Times New Roman"/>
          <w:bCs/>
          <w:sz w:val="28"/>
          <w:szCs w:val="28"/>
          <w:lang w:bidi="ar-SA"/>
        </w:rPr>
      </w:pPr>
    </w:p>
    <w:p w:rsidR="00C41B11" w:rsidRPr="001269D7" w:rsidRDefault="00C41B11" w:rsidP="00D817C4">
      <w:pPr>
        <w:widowControl/>
        <w:jc w:val="center"/>
        <w:outlineLvl w:val="1"/>
        <w:rPr>
          <w:rFonts w:ascii="Times New Roman" w:eastAsia="Times New Roman" w:hAnsi="Times New Roman" w:cs="Times New Roman"/>
          <w:bCs/>
          <w:sz w:val="28"/>
          <w:szCs w:val="28"/>
          <w:lang w:bidi="ar-SA"/>
        </w:rPr>
      </w:pPr>
      <w:r w:rsidRPr="001269D7">
        <w:rPr>
          <w:rFonts w:ascii="Times New Roman" w:eastAsia="Times New Roman" w:hAnsi="Times New Roman" w:cs="Times New Roman"/>
          <w:bCs/>
          <w:sz w:val="28"/>
          <w:szCs w:val="28"/>
          <w:lang w:bidi="ar-SA"/>
        </w:rPr>
        <w:t>Список дополнительной литературы для 8-го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1"/>
        <w:gridCol w:w="6189"/>
      </w:tblGrid>
      <w:tr w:rsidR="00C41B11" w:rsidRPr="001269D7"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1269D7" w:rsidRDefault="00C41B11" w:rsidP="00FF4399">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FF4399">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Название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«Пестрые рассказы» (то, что он подписывал псевдонимом «Чехонте»).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Короленко В.Г.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«Парадокс», «Огоньки».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Шмелев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«Как я стал писателем».</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Анненский Инокентий</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«Снег».</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Мережковский Дмитрий</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«Родное», «Не надо звуков», «Короткий вечер тихо угасает…».</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Бальмонт Константин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«Безглагольность». «Меж подводных стеблей…».</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Блок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Белый Андрей</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«Заброшенный дом».</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Волошин Максимилиан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«Коктебель».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Ахматова Анна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«Вечером». «Вечерние часы перед столом…». «Проводила друга до пердней…».</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Есенин Сергей</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«Письмо матери».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Куприн А.И.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«На переломе. (Кадеты)».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Аверченко Аркадий</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 шпаргалке».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Горький Максим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«Сказки об Италии».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Толстой Алексей</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«Русалочьи сказки».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lastRenderedPageBreak/>
              <w:t>Тынянов Ю. 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Пушкин. Кюхля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Беляев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Голова профессора Доуэля. Продавцы воздуха.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Грин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w:t>
            </w:r>
            <w:proofErr w:type="gramStart"/>
            <w:r w:rsidRPr="001269D7">
              <w:rPr>
                <w:rFonts w:ascii="Times New Roman" w:eastAsia="Times New Roman" w:hAnsi="Times New Roman" w:cs="Times New Roman"/>
                <w:sz w:val="28"/>
                <w:szCs w:val="28"/>
                <w:lang w:bidi="ar-SA"/>
              </w:rPr>
              <w:t>Бегущая</w:t>
            </w:r>
            <w:proofErr w:type="gramEnd"/>
            <w:r w:rsidRPr="001269D7">
              <w:rPr>
                <w:rFonts w:ascii="Times New Roman" w:eastAsia="Times New Roman" w:hAnsi="Times New Roman" w:cs="Times New Roman"/>
                <w:sz w:val="28"/>
                <w:szCs w:val="28"/>
                <w:lang w:bidi="ar-SA"/>
              </w:rPr>
              <w:t xml:space="preserve"> по волнам».</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Рубцов Николай</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 святой обители природы…».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Астафьев Виктор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«Ангел-хранитель», «Сон о белых горах» (из повествования в рассказах «Царь-раба»)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Дубов Николай</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«Горе одному».</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Алексин Анатолий</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«Безумная Евдокия», «А тем временем где-то»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Искандер Фазиль</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«Школьный вальс, или Энергия стыда»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Тендряков Владимир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«Весенние перевертыши».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Айтматов Чингиз</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«Ранние журавли».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Твардовский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«Тёркин на том свете»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Васильев Борис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 зори здесь тихие»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Богомолов Владимир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«Иван»</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Алексеевич Светлана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«У войны не женское лицо»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Асадов Эдуард</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Акунин Борис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«МФ»</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FF4399"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Евангелие от Матфея, Евангелие от Иоанна.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Гомер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«Одиссея»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Софокл</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«Царь Эдип»</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Еврипид</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«Медея»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Лонг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«Дафнис и Хлоя»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Рабле Франсуа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«Гаргантюа и Пантагрюэль» (адаптированное издание)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Шекспир Уильям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«Укрощение строптивой», «Двенадцатая ночь, или</w:t>
            </w:r>
            <w:proofErr w:type="gramStart"/>
            <w:r w:rsidRPr="001269D7">
              <w:rPr>
                <w:rFonts w:ascii="Times New Roman" w:eastAsia="Times New Roman" w:hAnsi="Times New Roman" w:cs="Times New Roman"/>
                <w:sz w:val="28"/>
                <w:szCs w:val="28"/>
                <w:lang w:bidi="ar-SA"/>
              </w:rPr>
              <w:t xml:space="preserve"> К</w:t>
            </w:r>
            <w:proofErr w:type="gramEnd"/>
            <w:r w:rsidRPr="001269D7">
              <w:rPr>
                <w:rFonts w:ascii="Times New Roman" w:eastAsia="Times New Roman" w:hAnsi="Times New Roman" w:cs="Times New Roman"/>
                <w:sz w:val="28"/>
                <w:szCs w:val="28"/>
                <w:lang w:bidi="ar-SA"/>
              </w:rPr>
              <w:t>ак пожелаете»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Костер Шарль</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«Легенда о Тиле Уленшпигеле»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Шиллер Фридрих</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«Коварство и любовь»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Бичер-Стоу Гарриет</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«Хижина дяди Тома»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Дюма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«Граф Монте-Кристо», «Королева Марго»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Мериме 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Маттео Фальконе.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Конан Дойл Артур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«Приключения Шерлока Холмса»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Уэллс Герберт</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«Война миров»</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Лондон Джек</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«Сердца трех»</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w:t>
            </w:r>
            <w:proofErr w:type="gramStart"/>
            <w:r w:rsidRPr="001269D7">
              <w:rPr>
                <w:rFonts w:ascii="Times New Roman" w:eastAsia="Times New Roman" w:hAnsi="Times New Roman" w:cs="Times New Roman"/>
                <w:sz w:val="28"/>
                <w:szCs w:val="28"/>
                <w:lang w:bidi="ar-SA"/>
              </w:rPr>
              <w:t>,Г</w:t>
            </w:r>
            <w:proofErr w:type="gramEnd"/>
            <w:r w:rsidRPr="001269D7">
              <w:rPr>
                <w:rFonts w:ascii="Times New Roman" w:eastAsia="Times New Roman" w:hAnsi="Times New Roman" w:cs="Times New Roman"/>
                <w:sz w:val="28"/>
                <w:szCs w:val="28"/>
                <w:lang w:bidi="ar-SA"/>
              </w:rPr>
              <w:t>енри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Рассказы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Толкиен Джон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«Хоббит, или</w:t>
            </w:r>
            <w:proofErr w:type="gramStart"/>
            <w:r w:rsidRPr="001269D7">
              <w:rPr>
                <w:rFonts w:ascii="Times New Roman" w:eastAsia="Times New Roman" w:hAnsi="Times New Roman" w:cs="Times New Roman"/>
                <w:sz w:val="28"/>
                <w:szCs w:val="28"/>
                <w:lang w:bidi="ar-SA"/>
              </w:rPr>
              <w:t xml:space="preserve"> Т</w:t>
            </w:r>
            <w:proofErr w:type="gramEnd"/>
            <w:r w:rsidRPr="001269D7">
              <w:rPr>
                <w:rFonts w:ascii="Times New Roman" w:eastAsia="Times New Roman" w:hAnsi="Times New Roman" w:cs="Times New Roman"/>
                <w:sz w:val="28"/>
                <w:szCs w:val="28"/>
                <w:lang w:bidi="ar-SA"/>
              </w:rPr>
              <w:t>уда и обратно», «Властелин колец»</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Брэдбери Рей</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«451о по Фаренгейту»</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Голдинг Уильям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«Повелитель мух»</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Хаггерюп Клаус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«Маркус и Диана», «Маркус и девочки»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FF4399"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«Дневник Алисы» (Есть другой вариант перевода – «Синяя трава»)</w:t>
            </w:r>
          </w:p>
        </w:tc>
      </w:tr>
    </w:tbl>
    <w:p w:rsidR="00FF4399" w:rsidRPr="001269D7" w:rsidRDefault="00FF4399" w:rsidP="00C41B11">
      <w:pPr>
        <w:widowControl/>
        <w:outlineLvl w:val="1"/>
        <w:rPr>
          <w:rFonts w:ascii="Times New Roman" w:eastAsia="Times New Roman" w:hAnsi="Times New Roman" w:cs="Times New Roman"/>
          <w:bCs/>
          <w:sz w:val="28"/>
          <w:szCs w:val="28"/>
          <w:lang w:bidi="ar-SA"/>
        </w:rPr>
      </w:pPr>
    </w:p>
    <w:p w:rsidR="00C41B11" w:rsidRPr="001269D7" w:rsidRDefault="00C41B11" w:rsidP="00D817C4">
      <w:pPr>
        <w:widowControl/>
        <w:jc w:val="center"/>
        <w:outlineLvl w:val="1"/>
        <w:rPr>
          <w:rFonts w:ascii="Times New Roman" w:eastAsia="Times New Roman" w:hAnsi="Times New Roman" w:cs="Times New Roman"/>
          <w:bCs/>
          <w:sz w:val="28"/>
          <w:szCs w:val="28"/>
          <w:lang w:bidi="ar-SA"/>
        </w:rPr>
      </w:pPr>
      <w:r w:rsidRPr="001269D7">
        <w:rPr>
          <w:rFonts w:ascii="Times New Roman" w:eastAsia="Times New Roman" w:hAnsi="Times New Roman" w:cs="Times New Roman"/>
          <w:bCs/>
          <w:sz w:val="28"/>
          <w:szCs w:val="28"/>
          <w:lang w:bidi="ar-SA"/>
        </w:rPr>
        <w:t>Список обязательной литературы для 9-го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1"/>
        <w:gridCol w:w="6189"/>
      </w:tblGrid>
      <w:tr w:rsidR="00C41B11" w:rsidRPr="001269D7"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1269D7" w:rsidRDefault="00C41B11" w:rsidP="00FF4399">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lastRenderedPageBreak/>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FF4399">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Название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«Слово о полку Игореве».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Фонвизин Д.И.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«Недоросль».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Радищев А.Н.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Путешествие из Петербурга в Москву.</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Карамзин Н.М.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Бедная Лиза.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Грибоедов А.С.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Горе от ума.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Гончаров И.А.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Мильон терзаний.</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Евгений Онегин.</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Лермонтов М.Ю.</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Герой нашего времени.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Мертвые души.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Островский A. H.</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Бедность не порок.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Тургенев И. 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Первая любовь.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Толстой Л. 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Юность.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Достоевский Ф. 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Белые ночи.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Анна на шее.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Бунин И.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Темные аллеи.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Булгаков М.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Собачье сердце.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Шолохов М.А.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Судьба человека.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Абрамов Ф.А.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Пелагея. Алька. Деревянные кони.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Белов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Лад.</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Шекспир У.</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Гамлет.</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Мольер Ж.-Б.</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Мещанин во дворянстве.</w:t>
            </w:r>
          </w:p>
        </w:tc>
      </w:tr>
    </w:tbl>
    <w:p w:rsidR="00BA295C" w:rsidRPr="001269D7" w:rsidRDefault="00BA295C" w:rsidP="00D817C4">
      <w:pPr>
        <w:widowControl/>
        <w:jc w:val="center"/>
        <w:outlineLvl w:val="1"/>
        <w:rPr>
          <w:rFonts w:ascii="Times New Roman" w:eastAsia="Times New Roman" w:hAnsi="Times New Roman" w:cs="Times New Roman"/>
          <w:bCs/>
          <w:sz w:val="28"/>
          <w:szCs w:val="28"/>
          <w:lang w:bidi="ar-SA"/>
        </w:rPr>
      </w:pPr>
    </w:p>
    <w:p w:rsidR="00C41B11" w:rsidRPr="001269D7" w:rsidRDefault="00C41B11" w:rsidP="00D817C4">
      <w:pPr>
        <w:widowControl/>
        <w:jc w:val="center"/>
        <w:outlineLvl w:val="1"/>
        <w:rPr>
          <w:rFonts w:ascii="Times New Roman" w:eastAsia="Times New Roman" w:hAnsi="Times New Roman" w:cs="Times New Roman"/>
          <w:bCs/>
          <w:sz w:val="28"/>
          <w:szCs w:val="28"/>
          <w:lang w:bidi="ar-SA"/>
        </w:rPr>
      </w:pPr>
      <w:r w:rsidRPr="001269D7">
        <w:rPr>
          <w:rFonts w:ascii="Times New Roman" w:eastAsia="Times New Roman" w:hAnsi="Times New Roman" w:cs="Times New Roman"/>
          <w:bCs/>
          <w:sz w:val="28"/>
          <w:szCs w:val="28"/>
          <w:lang w:bidi="ar-SA"/>
        </w:rPr>
        <w:t>Список дополнительной литературы для 9-го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81"/>
        <w:gridCol w:w="6189"/>
      </w:tblGrid>
      <w:tr w:rsidR="00C41B11" w:rsidRPr="001269D7"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1269D7" w:rsidRDefault="00C41B11" w:rsidP="00BA295C">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BA295C">
            <w:pPr>
              <w:widowControl/>
              <w:jc w:val="center"/>
              <w:rPr>
                <w:rFonts w:ascii="Times New Roman" w:eastAsia="Times New Roman" w:hAnsi="Times New Roman" w:cs="Times New Roman"/>
                <w:sz w:val="28"/>
                <w:szCs w:val="28"/>
                <w:lang w:bidi="ar-SA"/>
              </w:rPr>
            </w:pPr>
            <w:r w:rsidRPr="001269D7">
              <w:rPr>
                <w:rFonts w:ascii="Times New Roman" w:eastAsia="Times New Roman" w:hAnsi="Times New Roman" w:cs="Times New Roman"/>
                <w:bCs/>
                <w:sz w:val="28"/>
                <w:szCs w:val="28"/>
                <w:lang w:bidi="ar-SA"/>
              </w:rPr>
              <w:t>Название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BA295C"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«Повесть временных лет».</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BA295C"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«Повесть о Петре и Февронии Муромских»</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BA295C"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«Хождение Богородицы по мукам».</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BA295C"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«Сказание о Вавилонском царстве».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BA295C"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Житие протопопа Аввакума.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Ломоносов М.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Оды, 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Фонвизин Д.И.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«Бригадир»</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Радищев А.Н.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Вольность.</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Державин Г.Р.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Оды, 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Карамзин Н.М.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История государства Российского.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Батюшков К.Н.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Рылеев К.Ф.</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Баратынский Е.А.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Одоевский В.Ф.</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Русские ночи. Последний квартет Бетховена.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Герцен А.И.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Сорока-воровка. Доктор Крупов.</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Пиковая дама. Выстрел. Метель. Гробовщик. Бахчисарайский фонтан. Борис Годунов. Маленькие трагедии. Лирика.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lastRenderedPageBreak/>
              <w:t>Лермонтов М.Ю.</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Демон. Лирика.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Белинский В.Г.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Статьи о Пушкине, Лермонтове.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Миргород. Женитьба.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Некрасов Н.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Тютчев Ф. 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Фет А.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Майков А. 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Полонский Я. 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Островский A. H.</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Не все коту масленица.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Тургенев И. 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Толстой Л. Н.</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Отрочество.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Рассказы. Водевили.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Бунин И.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Рассказы. Стихотворения. Жизнь Арсеньева.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Горький А.М.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Мои университеты.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Блок А.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Есенин С.А.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Маяковский В.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Цветаева М. 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Ахматова А.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Аверченко А. Т.</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Рассказы.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Тэффи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Рассказы.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Зощенко М. 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Рассказы.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Ильф И. и Петров Е.</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Двенадцать стульев.</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Заболоцкий Н.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Твардовский А. Т.</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Василий Теркин. 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Рубцов Н. 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Евтушенко Е.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Вознесенский А.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Слуцкий Б.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Бродский И.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Стихотворения.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Булгаков М. А.</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Дни Турбиных. Кабала святош. Рассказы.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Паустовский К. 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Рассказы.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Трифонов Ю.</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 Рассказы.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Астафьев В. П.</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Рассказы.</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Быков В.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Обелиск. Сотников.</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Розов В. С.</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Вечно живые. В добрый час! В поисках радости. Кабанчик.</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Гомер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Илиада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Эсхил</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Прометей прикованный. Орестея.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Софокл</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Антигона. Царь Эдип</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Сенека. Нравственные письма к Луциллию.</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Апулей</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Метаморфозы, или Золотой осел</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Роттердамский Эразм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Похвала глупости.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BA295C"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Библия. Ветхий и Новый Завет в пересказе для детей (Детская Библия)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Руставели Ш.</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Витязь в тигровой шкуре.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Данте Алигьери</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«Божественная комедия».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Шекспир У.</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Король Лир. Много шуму из ничего.</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 xml:space="preserve">Байрон </w:t>
            </w:r>
            <w:proofErr w:type="gramStart"/>
            <w:r w:rsidRPr="001269D7">
              <w:rPr>
                <w:rFonts w:ascii="Times New Roman" w:eastAsia="Times New Roman" w:hAnsi="Times New Roman" w:cs="Times New Roman"/>
                <w:sz w:val="28"/>
                <w:szCs w:val="28"/>
                <w:lang w:bidi="ar-SA"/>
              </w:rPr>
              <w:t>Дж</w:t>
            </w:r>
            <w:proofErr w:type="gramEnd"/>
            <w:r w:rsidRPr="001269D7">
              <w:rPr>
                <w:rFonts w:ascii="Times New Roman" w:eastAsia="Times New Roman" w:hAnsi="Times New Roman" w:cs="Times New Roman"/>
                <w:sz w:val="28"/>
                <w:szCs w:val="28"/>
                <w:lang w:bidi="ar-SA"/>
              </w:rPr>
              <w:t>. 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Паломничество Чайльд-Гарольда. Корсар.</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Бальзак О.</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Шагреневая кожа.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Гюго В.</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Собор Парижской Богоматери. Отверженные.</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Флобер 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Воспитание чувств. Госпожа Бовари.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Олдингтон 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Портрет бунтаря.</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Ануй Ж.</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Медея. Антигона</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Радзинский Э.</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Театр времен Нерона и Сенеки. Беседы с Сократом</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Сенкевич Г.</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Камо грядеши.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Дрюон М.</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Серия «Проклятые короли».</w:t>
            </w:r>
          </w:p>
        </w:tc>
      </w:tr>
      <w:tr w:rsidR="00C41B11" w:rsidRPr="001269D7" w:rsidTr="00C41B11">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Бах Р.</w:t>
            </w:r>
          </w:p>
        </w:tc>
        <w:tc>
          <w:tcPr>
            <w:tcW w:w="0" w:type="auto"/>
            <w:tcBorders>
              <w:top w:val="outset" w:sz="6" w:space="0" w:color="auto"/>
              <w:left w:val="outset" w:sz="6" w:space="0" w:color="auto"/>
              <w:bottom w:val="outset" w:sz="6" w:space="0" w:color="auto"/>
              <w:right w:val="outset" w:sz="6" w:space="0" w:color="auto"/>
            </w:tcBorders>
            <w:hideMark/>
          </w:tcPr>
          <w:p w:rsidR="00C41B11" w:rsidRPr="001269D7" w:rsidRDefault="00C41B11" w:rsidP="00C41B11">
            <w:pPr>
              <w:widowControl/>
              <w:rPr>
                <w:rFonts w:ascii="Times New Roman" w:eastAsia="Times New Roman" w:hAnsi="Times New Roman" w:cs="Times New Roman"/>
                <w:sz w:val="28"/>
                <w:szCs w:val="28"/>
                <w:lang w:bidi="ar-SA"/>
              </w:rPr>
            </w:pPr>
            <w:r w:rsidRPr="001269D7">
              <w:rPr>
                <w:rFonts w:ascii="Times New Roman" w:eastAsia="Times New Roman" w:hAnsi="Times New Roman" w:cs="Times New Roman"/>
                <w:sz w:val="28"/>
                <w:szCs w:val="28"/>
                <w:lang w:bidi="ar-SA"/>
              </w:rPr>
              <w:t>Чайка по имени Джонатан Ливингстон.</w:t>
            </w:r>
          </w:p>
        </w:tc>
      </w:tr>
    </w:tbl>
    <w:p w:rsidR="000A0869" w:rsidRPr="001269D7" w:rsidRDefault="00742D4B" w:rsidP="008A2CEA">
      <w:pPr>
        <w:pStyle w:val="ab"/>
        <w:framePr w:w="9730" w:wrap="notBeside" w:vAnchor="text" w:hAnchor="text" w:xAlign="center" w:y="1"/>
        <w:shd w:val="clear" w:color="auto" w:fill="auto"/>
        <w:spacing w:line="240" w:lineRule="auto"/>
        <w:rPr>
          <w:b w:val="0"/>
          <w:sz w:val="22"/>
          <w:szCs w:val="22"/>
        </w:rPr>
      </w:pPr>
      <w:r w:rsidRPr="001269D7">
        <w:rPr>
          <w:b w:val="0"/>
          <w:sz w:val="22"/>
          <w:szCs w:val="22"/>
          <w:vertAlign w:val="superscript"/>
        </w:rPr>
        <w:t>14</w:t>
      </w:r>
      <w:r w:rsidRPr="001269D7">
        <w:rPr>
          <w:b w:val="0"/>
          <w:sz w:val="22"/>
          <w:szCs w:val="22"/>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w:t>
      </w:r>
      <w:r w:rsidR="00793409" w:rsidRPr="001269D7">
        <w:rPr>
          <w:b w:val="0"/>
          <w:sz w:val="22"/>
          <w:szCs w:val="22"/>
        </w:rPr>
        <w:tab/>
      </w:r>
    </w:p>
    <w:p w:rsidR="000A0869" w:rsidRPr="001269D7" w:rsidRDefault="00742D4B" w:rsidP="00382E43">
      <w:pPr>
        <w:pStyle w:val="210"/>
        <w:shd w:val="clear" w:color="auto" w:fill="auto"/>
        <w:spacing w:after="2" w:line="240" w:lineRule="auto"/>
        <w:ind w:firstLine="709"/>
      </w:pPr>
      <w:r w:rsidRPr="001269D7">
        <w:t>При составлении рабочих программ следует учесть:</w:t>
      </w:r>
    </w:p>
    <w:p w:rsidR="00382E43" w:rsidRPr="001269D7" w:rsidRDefault="00382E43" w:rsidP="009206C7">
      <w:pPr>
        <w:pStyle w:val="210"/>
        <w:numPr>
          <w:ilvl w:val="0"/>
          <w:numId w:val="152"/>
        </w:numPr>
        <w:shd w:val="clear" w:color="auto" w:fill="auto"/>
        <w:tabs>
          <w:tab w:val="left" w:pos="1421"/>
        </w:tabs>
        <w:spacing w:line="240" w:lineRule="auto"/>
      </w:pPr>
      <w:r w:rsidRPr="001269D7">
        <w:t>в</w:t>
      </w:r>
      <w:r w:rsidR="00742D4B" w:rsidRPr="001269D7">
        <w:t xml:space="preserve">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r w:rsidRPr="001269D7">
        <w:t>;</w:t>
      </w:r>
    </w:p>
    <w:p w:rsidR="000A0869" w:rsidRPr="001269D7" w:rsidRDefault="00382E43" w:rsidP="009206C7">
      <w:pPr>
        <w:pStyle w:val="210"/>
        <w:numPr>
          <w:ilvl w:val="0"/>
          <w:numId w:val="152"/>
        </w:numPr>
        <w:shd w:val="clear" w:color="auto" w:fill="auto"/>
        <w:tabs>
          <w:tab w:val="left" w:pos="1421"/>
        </w:tabs>
        <w:spacing w:line="240" w:lineRule="auto"/>
      </w:pPr>
      <w:r w:rsidRPr="001269D7">
        <w:t>в</w:t>
      </w:r>
      <w:r w:rsidR="00742D4B" w:rsidRPr="001269D7">
        <w:t xml:space="preserve"> программе</w:t>
      </w:r>
      <w:r w:rsidR="00742D4B" w:rsidRPr="001269D7">
        <w:tab/>
        <w:t>должно быть предусмотрено возвращение к</w:t>
      </w:r>
      <w:r w:rsidRPr="001269D7">
        <w:t xml:space="preserve"> </w:t>
      </w:r>
      <w:r w:rsidR="00742D4B" w:rsidRPr="001269D7">
        <w:t>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0A0869" w:rsidRPr="001269D7" w:rsidRDefault="00742D4B" w:rsidP="009D683C">
      <w:pPr>
        <w:pStyle w:val="210"/>
        <w:shd w:val="clear" w:color="auto" w:fill="auto"/>
        <w:spacing w:line="240" w:lineRule="auto"/>
        <w:ind w:firstLine="740"/>
      </w:pPr>
      <w:r w:rsidRPr="001269D7">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283E41" w:rsidRPr="001269D7" w:rsidRDefault="00742D4B" w:rsidP="009D683C">
      <w:pPr>
        <w:pStyle w:val="210"/>
        <w:shd w:val="clear" w:color="auto" w:fill="auto"/>
        <w:spacing w:line="240" w:lineRule="auto"/>
        <w:ind w:firstLine="740"/>
      </w:pPr>
      <w:r w:rsidRPr="001269D7">
        <w:t xml:space="preserve">При составлении </w:t>
      </w:r>
      <w:proofErr w:type="gramStart"/>
      <w:r w:rsidRPr="001269D7">
        <w:t>программ</w:t>
      </w:r>
      <w:proofErr w:type="gramEnd"/>
      <w:r w:rsidRPr="001269D7">
        <w:t xml:space="preserve"> возможно использовать </w:t>
      </w:r>
      <w:r w:rsidRPr="001269D7">
        <w:rPr>
          <w:rStyle w:val="2a"/>
          <w:b w:val="0"/>
        </w:rPr>
        <w:t>жанрово</w:t>
      </w:r>
      <w:r w:rsidRPr="001269D7">
        <w:rPr>
          <w:rStyle w:val="2a"/>
          <w:b w:val="0"/>
        </w:rPr>
        <w:softHyphen/>
        <w:t>тематические блоки</w:t>
      </w:r>
      <w:r w:rsidRPr="001269D7">
        <w:t>, хорошо зарекомендовавшие себя на практике.</w:t>
      </w:r>
    </w:p>
    <w:p w:rsidR="00382E43" w:rsidRPr="001269D7" w:rsidRDefault="00742D4B" w:rsidP="00382E43">
      <w:pPr>
        <w:pStyle w:val="54"/>
        <w:keepNext/>
        <w:keepLines/>
        <w:shd w:val="clear" w:color="auto" w:fill="auto"/>
        <w:spacing w:before="0" w:after="0" w:line="240" w:lineRule="auto"/>
        <w:ind w:firstLine="760"/>
        <w:jc w:val="both"/>
        <w:rPr>
          <w:b w:val="0"/>
        </w:rPr>
      </w:pPr>
      <w:bookmarkStart w:id="52" w:name="bookmark124"/>
      <w:r w:rsidRPr="001269D7">
        <w:rPr>
          <w:b w:val="0"/>
        </w:rPr>
        <w:t>Основные теоретико-литературные понятия, требующие освоения в</w:t>
      </w:r>
      <w:bookmarkStart w:id="53" w:name="bookmark125"/>
      <w:bookmarkEnd w:id="52"/>
      <w:r w:rsidR="00725D45" w:rsidRPr="001269D7">
        <w:rPr>
          <w:b w:val="0"/>
        </w:rPr>
        <w:t xml:space="preserve"> </w:t>
      </w:r>
      <w:r w:rsidRPr="001269D7">
        <w:rPr>
          <w:b w:val="0"/>
        </w:rPr>
        <w:t>основной школе</w:t>
      </w:r>
      <w:bookmarkEnd w:id="53"/>
    </w:p>
    <w:p w:rsidR="00382E43" w:rsidRPr="001269D7" w:rsidRDefault="00382E43" w:rsidP="009206C7">
      <w:pPr>
        <w:pStyle w:val="afd"/>
        <w:numPr>
          <w:ilvl w:val="0"/>
          <w:numId w:val="153"/>
        </w:numPr>
        <w:jc w:val="both"/>
        <w:rPr>
          <w:rFonts w:ascii="Times New Roman" w:hAnsi="Times New Roman" w:cs="Times New Roman"/>
          <w:sz w:val="28"/>
          <w:szCs w:val="28"/>
        </w:rPr>
      </w:pPr>
      <w:r w:rsidRPr="001269D7">
        <w:rPr>
          <w:rFonts w:ascii="Times New Roman" w:hAnsi="Times New Roman" w:cs="Times New Roman"/>
          <w:sz w:val="28"/>
          <w:szCs w:val="28"/>
        </w:rPr>
        <w:t>х</w:t>
      </w:r>
      <w:r w:rsidR="00742D4B" w:rsidRPr="001269D7">
        <w:rPr>
          <w:rFonts w:ascii="Times New Roman" w:hAnsi="Times New Roman" w:cs="Times New Roman"/>
          <w:sz w:val="28"/>
          <w:szCs w:val="28"/>
        </w:rPr>
        <w:t>удожественная литература как искусство слова</w:t>
      </w:r>
      <w:r w:rsidRPr="001269D7">
        <w:rPr>
          <w:rFonts w:ascii="Times New Roman" w:hAnsi="Times New Roman" w:cs="Times New Roman"/>
          <w:sz w:val="28"/>
          <w:szCs w:val="28"/>
        </w:rPr>
        <w:t>, х</w:t>
      </w:r>
      <w:r w:rsidR="00742D4B" w:rsidRPr="001269D7">
        <w:rPr>
          <w:rFonts w:ascii="Times New Roman" w:hAnsi="Times New Roman" w:cs="Times New Roman"/>
          <w:sz w:val="28"/>
          <w:szCs w:val="28"/>
        </w:rPr>
        <w:t>удожественный</w:t>
      </w:r>
      <w:r w:rsidRPr="001269D7">
        <w:rPr>
          <w:rFonts w:ascii="Times New Roman" w:hAnsi="Times New Roman" w:cs="Times New Roman"/>
          <w:sz w:val="28"/>
          <w:szCs w:val="28"/>
        </w:rPr>
        <w:t xml:space="preserve"> </w:t>
      </w:r>
      <w:r w:rsidR="00742D4B" w:rsidRPr="001269D7">
        <w:rPr>
          <w:rFonts w:ascii="Times New Roman" w:hAnsi="Times New Roman" w:cs="Times New Roman"/>
          <w:sz w:val="28"/>
          <w:szCs w:val="28"/>
        </w:rPr>
        <w:t>образ</w:t>
      </w:r>
      <w:r w:rsidRPr="001269D7">
        <w:rPr>
          <w:rFonts w:ascii="Times New Roman" w:hAnsi="Times New Roman" w:cs="Times New Roman"/>
          <w:sz w:val="28"/>
          <w:szCs w:val="28"/>
        </w:rPr>
        <w:t>;</w:t>
      </w:r>
    </w:p>
    <w:p w:rsidR="00382E43" w:rsidRPr="001269D7" w:rsidRDefault="00382E43" w:rsidP="009206C7">
      <w:pPr>
        <w:pStyle w:val="afd"/>
        <w:numPr>
          <w:ilvl w:val="0"/>
          <w:numId w:val="153"/>
        </w:numPr>
        <w:jc w:val="both"/>
        <w:rPr>
          <w:rFonts w:ascii="Times New Roman" w:hAnsi="Times New Roman" w:cs="Times New Roman"/>
          <w:sz w:val="28"/>
          <w:szCs w:val="28"/>
        </w:rPr>
      </w:pPr>
      <w:r w:rsidRPr="001269D7">
        <w:rPr>
          <w:rFonts w:ascii="Times New Roman" w:hAnsi="Times New Roman" w:cs="Times New Roman"/>
          <w:sz w:val="28"/>
          <w:szCs w:val="28"/>
        </w:rPr>
        <w:t>у</w:t>
      </w:r>
      <w:r w:rsidR="00742D4B" w:rsidRPr="001269D7">
        <w:rPr>
          <w:rFonts w:ascii="Times New Roman" w:hAnsi="Times New Roman" w:cs="Times New Roman"/>
          <w:sz w:val="28"/>
          <w:szCs w:val="28"/>
        </w:rPr>
        <w:t>стное народное творчество</w:t>
      </w:r>
      <w:r w:rsidRPr="001269D7">
        <w:rPr>
          <w:rFonts w:ascii="Times New Roman" w:hAnsi="Times New Roman" w:cs="Times New Roman"/>
          <w:sz w:val="28"/>
          <w:szCs w:val="28"/>
        </w:rPr>
        <w:t>, ж</w:t>
      </w:r>
      <w:r w:rsidR="00742D4B" w:rsidRPr="001269D7">
        <w:rPr>
          <w:rFonts w:ascii="Times New Roman" w:hAnsi="Times New Roman" w:cs="Times New Roman"/>
          <w:sz w:val="28"/>
          <w:szCs w:val="28"/>
        </w:rPr>
        <w:t>анры фольклора</w:t>
      </w:r>
      <w:r w:rsidRPr="001269D7">
        <w:rPr>
          <w:rFonts w:ascii="Times New Roman" w:hAnsi="Times New Roman" w:cs="Times New Roman"/>
          <w:sz w:val="28"/>
          <w:szCs w:val="28"/>
        </w:rPr>
        <w:t>, м</w:t>
      </w:r>
      <w:r w:rsidR="00742D4B" w:rsidRPr="001269D7">
        <w:rPr>
          <w:rFonts w:ascii="Times New Roman" w:hAnsi="Times New Roman" w:cs="Times New Roman"/>
          <w:sz w:val="28"/>
          <w:szCs w:val="28"/>
        </w:rPr>
        <w:t>иф и фольклор</w:t>
      </w:r>
      <w:r w:rsidRPr="001269D7">
        <w:rPr>
          <w:rFonts w:ascii="Times New Roman" w:hAnsi="Times New Roman" w:cs="Times New Roman"/>
          <w:sz w:val="28"/>
          <w:szCs w:val="28"/>
        </w:rPr>
        <w:t>;</w:t>
      </w:r>
    </w:p>
    <w:p w:rsidR="00382E43" w:rsidRPr="001269D7" w:rsidRDefault="00382E43" w:rsidP="009206C7">
      <w:pPr>
        <w:pStyle w:val="afd"/>
        <w:numPr>
          <w:ilvl w:val="0"/>
          <w:numId w:val="153"/>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t>л</w:t>
      </w:r>
      <w:r w:rsidR="00742D4B" w:rsidRPr="001269D7">
        <w:rPr>
          <w:rFonts w:ascii="Times New Roman" w:hAnsi="Times New Roman" w:cs="Times New Roman"/>
          <w:sz w:val="28"/>
          <w:szCs w:val="28"/>
        </w:rPr>
        <w:t>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r w:rsidRPr="001269D7">
        <w:rPr>
          <w:rFonts w:ascii="Times New Roman" w:hAnsi="Times New Roman" w:cs="Times New Roman"/>
          <w:sz w:val="28"/>
          <w:szCs w:val="28"/>
        </w:rPr>
        <w:t>;</w:t>
      </w:r>
      <w:proofErr w:type="gramEnd"/>
    </w:p>
    <w:p w:rsidR="00382E43" w:rsidRPr="001269D7" w:rsidRDefault="00382E43" w:rsidP="009206C7">
      <w:pPr>
        <w:pStyle w:val="afd"/>
        <w:numPr>
          <w:ilvl w:val="0"/>
          <w:numId w:val="153"/>
        </w:numPr>
        <w:jc w:val="both"/>
        <w:rPr>
          <w:rFonts w:ascii="Times New Roman" w:hAnsi="Times New Roman" w:cs="Times New Roman"/>
          <w:sz w:val="28"/>
          <w:szCs w:val="28"/>
        </w:rPr>
      </w:pPr>
      <w:r w:rsidRPr="001269D7">
        <w:rPr>
          <w:rFonts w:ascii="Times New Roman" w:hAnsi="Times New Roman" w:cs="Times New Roman"/>
          <w:sz w:val="28"/>
          <w:szCs w:val="28"/>
        </w:rPr>
        <w:t>о</w:t>
      </w:r>
      <w:r w:rsidR="00742D4B" w:rsidRPr="001269D7">
        <w:rPr>
          <w:rFonts w:ascii="Times New Roman" w:hAnsi="Times New Roman" w:cs="Times New Roman"/>
          <w:sz w:val="28"/>
          <w:szCs w:val="28"/>
        </w:rPr>
        <w:t>сн</w:t>
      </w:r>
      <w:r w:rsidR="00725D45" w:rsidRPr="001269D7">
        <w:rPr>
          <w:rFonts w:ascii="Times New Roman" w:hAnsi="Times New Roman" w:cs="Times New Roman"/>
          <w:sz w:val="28"/>
          <w:szCs w:val="28"/>
        </w:rPr>
        <w:t xml:space="preserve">овные литературные направления: </w:t>
      </w:r>
      <w:r w:rsidR="00742D4B" w:rsidRPr="001269D7">
        <w:rPr>
          <w:rFonts w:ascii="Times New Roman" w:hAnsi="Times New Roman" w:cs="Times New Roman"/>
          <w:sz w:val="28"/>
          <w:szCs w:val="28"/>
        </w:rPr>
        <w:t>классицизм,</w:t>
      </w:r>
      <w:r w:rsidR="00725D45" w:rsidRPr="001269D7">
        <w:rPr>
          <w:rFonts w:ascii="Times New Roman" w:hAnsi="Times New Roman" w:cs="Times New Roman"/>
          <w:sz w:val="28"/>
          <w:szCs w:val="28"/>
        </w:rPr>
        <w:t xml:space="preserve"> </w:t>
      </w:r>
      <w:r w:rsidR="00742D4B" w:rsidRPr="001269D7">
        <w:rPr>
          <w:rFonts w:ascii="Times New Roman" w:hAnsi="Times New Roman" w:cs="Times New Roman"/>
          <w:sz w:val="28"/>
          <w:szCs w:val="28"/>
        </w:rPr>
        <w:t>сентиментализм, романтизм, реализм, модернизм</w:t>
      </w:r>
      <w:r w:rsidRPr="001269D7">
        <w:rPr>
          <w:rFonts w:ascii="Times New Roman" w:hAnsi="Times New Roman" w:cs="Times New Roman"/>
          <w:sz w:val="28"/>
          <w:szCs w:val="28"/>
        </w:rPr>
        <w:t>;</w:t>
      </w:r>
    </w:p>
    <w:p w:rsidR="00382E43" w:rsidRPr="001269D7" w:rsidRDefault="00382E43" w:rsidP="009206C7">
      <w:pPr>
        <w:pStyle w:val="afd"/>
        <w:numPr>
          <w:ilvl w:val="0"/>
          <w:numId w:val="153"/>
        </w:numPr>
        <w:jc w:val="both"/>
        <w:rPr>
          <w:rFonts w:ascii="Times New Roman" w:hAnsi="Times New Roman" w:cs="Times New Roman"/>
          <w:sz w:val="28"/>
          <w:szCs w:val="28"/>
        </w:rPr>
      </w:pPr>
      <w:proofErr w:type="gramStart"/>
      <w:r w:rsidRPr="001269D7">
        <w:rPr>
          <w:rFonts w:ascii="Times New Roman" w:hAnsi="Times New Roman" w:cs="Times New Roman"/>
          <w:sz w:val="28"/>
          <w:szCs w:val="28"/>
        </w:rPr>
        <w:lastRenderedPageBreak/>
        <w:t>ф</w:t>
      </w:r>
      <w:r w:rsidR="00742D4B" w:rsidRPr="001269D7">
        <w:rPr>
          <w:rFonts w:ascii="Times New Roman" w:hAnsi="Times New Roman" w:cs="Times New Roman"/>
          <w:sz w:val="28"/>
          <w:szCs w:val="28"/>
        </w:rPr>
        <w:t>орма и содержа</w:t>
      </w:r>
      <w:r w:rsidR="00725D45" w:rsidRPr="001269D7">
        <w:rPr>
          <w:rFonts w:ascii="Times New Roman" w:hAnsi="Times New Roman" w:cs="Times New Roman"/>
          <w:sz w:val="28"/>
          <w:szCs w:val="28"/>
        </w:rPr>
        <w:t xml:space="preserve">ние литературного произведения: </w:t>
      </w:r>
      <w:r w:rsidR="00742D4B" w:rsidRPr="001269D7">
        <w:rPr>
          <w:rFonts w:ascii="Times New Roman" w:hAnsi="Times New Roman" w:cs="Times New Roman"/>
          <w:sz w:val="28"/>
          <w:szCs w:val="28"/>
        </w:rPr>
        <w:t>тема,</w:t>
      </w:r>
      <w:r w:rsidR="00725D45" w:rsidRPr="001269D7">
        <w:rPr>
          <w:rFonts w:ascii="Times New Roman" w:hAnsi="Times New Roman" w:cs="Times New Roman"/>
          <w:sz w:val="28"/>
          <w:szCs w:val="28"/>
        </w:rPr>
        <w:t xml:space="preserve"> </w:t>
      </w:r>
      <w:r w:rsidR="00742D4B" w:rsidRPr="001269D7">
        <w:rPr>
          <w:rFonts w:ascii="Times New Roman" w:hAnsi="Times New Roman" w:cs="Times New Roman"/>
          <w:sz w:val="28"/>
          <w:szCs w:val="28"/>
        </w:rPr>
        <w:t>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r w:rsidRPr="001269D7">
        <w:rPr>
          <w:rFonts w:ascii="Times New Roman" w:hAnsi="Times New Roman" w:cs="Times New Roman"/>
          <w:sz w:val="28"/>
          <w:szCs w:val="28"/>
        </w:rPr>
        <w:t>;</w:t>
      </w:r>
      <w:proofErr w:type="gramEnd"/>
    </w:p>
    <w:p w:rsidR="00382E43" w:rsidRPr="001269D7" w:rsidRDefault="00382E43" w:rsidP="009206C7">
      <w:pPr>
        <w:pStyle w:val="afd"/>
        <w:numPr>
          <w:ilvl w:val="0"/>
          <w:numId w:val="153"/>
        </w:numPr>
        <w:jc w:val="both"/>
        <w:rPr>
          <w:rFonts w:ascii="Times New Roman" w:hAnsi="Times New Roman" w:cs="Times New Roman"/>
          <w:sz w:val="28"/>
          <w:szCs w:val="28"/>
        </w:rPr>
      </w:pPr>
      <w:r w:rsidRPr="001269D7">
        <w:rPr>
          <w:rFonts w:ascii="Times New Roman" w:hAnsi="Times New Roman" w:cs="Times New Roman"/>
          <w:sz w:val="28"/>
          <w:szCs w:val="28"/>
        </w:rPr>
        <w:t>я</w:t>
      </w:r>
      <w:r w:rsidR="00742D4B" w:rsidRPr="001269D7">
        <w:rPr>
          <w:rFonts w:ascii="Times New Roman" w:hAnsi="Times New Roman" w:cs="Times New Roman"/>
          <w:sz w:val="28"/>
          <w:szCs w:val="28"/>
        </w:rPr>
        <w:t>зы</w:t>
      </w:r>
      <w:r w:rsidR="00725D45" w:rsidRPr="001269D7">
        <w:rPr>
          <w:rFonts w:ascii="Times New Roman" w:hAnsi="Times New Roman" w:cs="Times New Roman"/>
          <w:sz w:val="28"/>
          <w:szCs w:val="28"/>
        </w:rPr>
        <w:t>к художественного произведения</w:t>
      </w:r>
      <w:r w:rsidRPr="001269D7">
        <w:rPr>
          <w:rFonts w:ascii="Times New Roman" w:hAnsi="Times New Roman" w:cs="Times New Roman"/>
          <w:sz w:val="28"/>
          <w:szCs w:val="28"/>
        </w:rPr>
        <w:t>, и</w:t>
      </w:r>
      <w:r w:rsidR="00742D4B" w:rsidRPr="001269D7">
        <w:rPr>
          <w:rFonts w:ascii="Times New Roman" w:hAnsi="Times New Roman" w:cs="Times New Roman"/>
          <w:sz w:val="28"/>
          <w:szCs w:val="28"/>
        </w:rPr>
        <w:t xml:space="preserve">зобразительно </w:t>
      </w:r>
      <w:proofErr w:type="gramStart"/>
      <w:r w:rsidR="00742D4B" w:rsidRPr="001269D7">
        <w:rPr>
          <w:rFonts w:ascii="Times New Roman" w:hAnsi="Times New Roman" w:cs="Times New Roman"/>
          <w:sz w:val="28"/>
          <w:szCs w:val="28"/>
        </w:rPr>
        <w:t>-в</w:t>
      </w:r>
      <w:proofErr w:type="gramEnd"/>
      <w:r w:rsidR="00742D4B" w:rsidRPr="001269D7">
        <w:rPr>
          <w:rFonts w:ascii="Times New Roman" w:hAnsi="Times New Roman" w:cs="Times New Roman"/>
          <w:sz w:val="28"/>
          <w:szCs w:val="28"/>
        </w:rPr>
        <w:t>ыразительные средства в художественном произведении: эпитет, метафора, сравнение, антитеза, оксюморон</w:t>
      </w:r>
      <w:r w:rsidRPr="001269D7">
        <w:rPr>
          <w:rFonts w:ascii="Times New Roman" w:hAnsi="Times New Roman" w:cs="Times New Roman"/>
          <w:sz w:val="28"/>
          <w:szCs w:val="28"/>
        </w:rPr>
        <w:t>; г</w:t>
      </w:r>
      <w:r w:rsidR="00742D4B" w:rsidRPr="001269D7">
        <w:rPr>
          <w:rFonts w:ascii="Times New Roman" w:hAnsi="Times New Roman" w:cs="Times New Roman"/>
          <w:sz w:val="28"/>
          <w:szCs w:val="28"/>
        </w:rPr>
        <w:t>ипербола, литота</w:t>
      </w:r>
      <w:r w:rsidRPr="001269D7">
        <w:rPr>
          <w:rFonts w:ascii="Times New Roman" w:hAnsi="Times New Roman" w:cs="Times New Roman"/>
          <w:sz w:val="28"/>
          <w:szCs w:val="28"/>
        </w:rPr>
        <w:t>; а</w:t>
      </w:r>
      <w:r w:rsidR="00742D4B" w:rsidRPr="001269D7">
        <w:rPr>
          <w:rFonts w:ascii="Times New Roman" w:hAnsi="Times New Roman" w:cs="Times New Roman"/>
          <w:sz w:val="28"/>
          <w:szCs w:val="28"/>
        </w:rPr>
        <w:t>ллегория</w:t>
      </w:r>
      <w:r w:rsidRPr="001269D7">
        <w:rPr>
          <w:rFonts w:ascii="Times New Roman" w:hAnsi="Times New Roman" w:cs="Times New Roman"/>
          <w:sz w:val="28"/>
          <w:szCs w:val="28"/>
        </w:rPr>
        <w:t>, и</w:t>
      </w:r>
      <w:r w:rsidR="00742D4B" w:rsidRPr="001269D7">
        <w:rPr>
          <w:rFonts w:ascii="Times New Roman" w:hAnsi="Times New Roman" w:cs="Times New Roman"/>
          <w:sz w:val="28"/>
          <w:szCs w:val="28"/>
        </w:rPr>
        <w:t>рония, юмор, сатира</w:t>
      </w:r>
      <w:r w:rsidRPr="001269D7">
        <w:rPr>
          <w:rFonts w:ascii="Times New Roman" w:hAnsi="Times New Roman" w:cs="Times New Roman"/>
          <w:sz w:val="28"/>
          <w:szCs w:val="28"/>
        </w:rPr>
        <w:t>, а</w:t>
      </w:r>
      <w:r w:rsidR="00742D4B" w:rsidRPr="001269D7">
        <w:rPr>
          <w:rFonts w:ascii="Times New Roman" w:hAnsi="Times New Roman" w:cs="Times New Roman"/>
          <w:sz w:val="28"/>
          <w:szCs w:val="28"/>
        </w:rPr>
        <w:t>нафора</w:t>
      </w:r>
      <w:r w:rsidRPr="001269D7">
        <w:rPr>
          <w:rFonts w:ascii="Times New Roman" w:hAnsi="Times New Roman" w:cs="Times New Roman"/>
          <w:sz w:val="28"/>
          <w:szCs w:val="28"/>
        </w:rPr>
        <w:t>; з</w:t>
      </w:r>
      <w:r w:rsidR="00742D4B" w:rsidRPr="001269D7">
        <w:rPr>
          <w:rFonts w:ascii="Times New Roman" w:hAnsi="Times New Roman" w:cs="Times New Roman"/>
          <w:sz w:val="28"/>
          <w:szCs w:val="28"/>
        </w:rPr>
        <w:t>вукопись, аллитерация, ассонанс</w:t>
      </w:r>
      <w:r w:rsidRPr="001269D7">
        <w:rPr>
          <w:rFonts w:ascii="Times New Roman" w:hAnsi="Times New Roman" w:cs="Times New Roman"/>
          <w:sz w:val="28"/>
          <w:szCs w:val="28"/>
        </w:rPr>
        <w:t>;</w:t>
      </w:r>
      <w:bookmarkStart w:id="54" w:name="bookmark126"/>
    </w:p>
    <w:p w:rsidR="000A0869" w:rsidRPr="001269D7" w:rsidRDefault="00382E43" w:rsidP="009206C7">
      <w:pPr>
        <w:pStyle w:val="afd"/>
        <w:numPr>
          <w:ilvl w:val="0"/>
          <w:numId w:val="153"/>
        </w:numPr>
        <w:jc w:val="both"/>
        <w:rPr>
          <w:rFonts w:ascii="Times New Roman" w:hAnsi="Times New Roman" w:cs="Times New Roman"/>
          <w:sz w:val="28"/>
          <w:szCs w:val="28"/>
        </w:rPr>
      </w:pPr>
      <w:r w:rsidRPr="001269D7">
        <w:rPr>
          <w:rFonts w:ascii="Times New Roman" w:hAnsi="Times New Roman" w:cs="Times New Roman"/>
          <w:sz w:val="28"/>
          <w:szCs w:val="28"/>
        </w:rPr>
        <w:t>с</w:t>
      </w:r>
      <w:r w:rsidR="00742D4B" w:rsidRPr="001269D7">
        <w:rPr>
          <w:rFonts w:ascii="Times New Roman" w:hAnsi="Times New Roman" w:cs="Times New Roman"/>
          <w:sz w:val="28"/>
          <w:szCs w:val="28"/>
        </w:rPr>
        <w:t>тих и проза</w:t>
      </w:r>
      <w:r w:rsidRPr="001269D7">
        <w:rPr>
          <w:rFonts w:ascii="Times New Roman" w:hAnsi="Times New Roman" w:cs="Times New Roman"/>
          <w:sz w:val="28"/>
          <w:szCs w:val="28"/>
        </w:rPr>
        <w:t>,</w:t>
      </w:r>
      <w:r w:rsidR="00742D4B" w:rsidRPr="001269D7">
        <w:rPr>
          <w:rFonts w:ascii="Times New Roman" w:hAnsi="Times New Roman" w:cs="Times New Roman"/>
          <w:sz w:val="28"/>
          <w:szCs w:val="28"/>
        </w:rPr>
        <w:t xml:space="preserve"> </w:t>
      </w:r>
      <w:r w:rsidRPr="001269D7">
        <w:rPr>
          <w:rFonts w:ascii="Times New Roman" w:hAnsi="Times New Roman" w:cs="Times New Roman"/>
          <w:sz w:val="28"/>
          <w:szCs w:val="28"/>
        </w:rPr>
        <w:t>о</w:t>
      </w:r>
      <w:r w:rsidR="00742D4B" w:rsidRPr="001269D7">
        <w:rPr>
          <w:rFonts w:ascii="Times New Roman" w:hAnsi="Times New Roman" w:cs="Times New Roman"/>
          <w:sz w:val="28"/>
          <w:szCs w:val="28"/>
        </w:rPr>
        <w:t>сновы стихосложения: стихотворный метр и размер, ритм, рифма, строфа.</w:t>
      </w:r>
      <w:bookmarkEnd w:id="54"/>
    </w:p>
    <w:p w:rsidR="00D817C4" w:rsidRPr="001269D7" w:rsidRDefault="00D817C4" w:rsidP="00BA295C">
      <w:pPr>
        <w:pStyle w:val="54"/>
        <w:keepNext/>
        <w:keepLines/>
        <w:shd w:val="clear" w:color="auto" w:fill="auto"/>
        <w:tabs>
          <w:tab w:val="left" w:pos="1776"/>
        </w:tabs>
        <w:spacing w:before="0" w:after="0" w:line="240" w:lineRule="auto"/>
        <w:ind w:firstLine="760"/>
        <w:rPr>
          <w:b w:val="0"/>
        </w:rPr>
      </w:pPr>
      <w:bookmarkStart w:id="55" w:name="bookmark127"/>
    </w:p>
    <w:p w:rsidR="000A0869" w:rsidRPr="001269D7" w:rsidRDefault="00742D4B" w:rsidP="00BA295C">
      <w:pPr>
        <w:pStyle w:val="54"/>
        <w:keepNext/>
        <w:keepLines/>
        <w:shd w:val="clear" w:color="auto" w:fill="auto"/>
        <w:tabs>
          <w:tab w:val="left" w:pos="1776"/>
        </w:tabs>
        <w:spacing w:before="0" w:after="0" w:line="240" w:lineRule="auto"/>
        <w:ind w:firstLine="760"/>
        <w:rPr>
          <w:b w:val="0"/>
        </w:rPr>
      </w:pPr>
      <w:r w:rsidRPr="001269D7">
        <w:rPr>
          <w:b w:val="0"/>
        </w:rPr>
        <w:t>2.2.</w:t>
      </w:r>
      <w:r w:rsidR="001A0945" w:rsidRPr="001269D7">
        <w:rPr>
          <w:b w:val="0"/>
        </w:rPr>
        <w:t>2</w:t>
      </w:r>
      <w:r w:rsidRPr="001269D7">
        <w:rPr>
          <w:b w:val="0"/>
        </w:rPr>
        <w:t>.З.</w:t>
      </w:r>
      <w:r w:rsidRPr="001269D7">
        <w:rPr>
          <w:b w:val="0"/>
        </w:rPr>
        <w:tab/>
        <w:t>Иностранный язык</w:t>
      </w:r>
      <w:bookmarkEnd w:id="55"/>
    </w:p>
    <w:p w:rsidR="000A0869" w:rsidRPr="001269D7" w:rsidRDefault="00742D4B" w:rsidP="009D683C">
      <w:pPr>
        <w:pStyle w:val="210"/>
        <w:shd w:val="clear" w:color="auto" w:fill="auto"/>
        <w:spacing w:line="240" w:lineRule="auto"/>
        <w:ind w:firstLine="760"/>
      </w:pPr>
      <w:r w:rsidRPr="001269D7">
        <w:t>Освоение предмета «Иностранный язык» в основной школе предполагает применение коммуникативного подхода в обучении иностранному языку.</w:t>
      </w:r>
    </w:p>
    <w:p w:rsidR="000A0869" w:rsidRPr="001269D7" w:rsidRDefault="00742D4B" w:rsidP="009D683C">
      <w:pPr>
        <w:pStyle w:val="210"/>
        <w:shd w:val="clear" w:color="auto" w:fill="auto"/>
        <w:spacing w:line="240" w:lineRule="auto"/>
        <w:ind w:firstLine="760"/>
      </w:pPr>
      <w:r w:rsidRPr="001269D7">
        <w:t xml:space="preserve">Учебный предмет «Иностранный язык» обеспечивает развитие иноязычных коммуникативных </w:t>
      </w:r>
      <w:r w:rsidR="00787462" w:rsidRPr="001269D7">
        <w:t>компетенций</w:t>
      </w:r>
      <w:r w:rsidRPr="001269D7">
        <w:t xml:space="preserve"> и языковых навыков, которые необходимы </w:t>
      </w:r>
      <w:proofErr w:type="gramStart"/>
      <w:r w:rsidRPr="001269D7">
        <w:t>обучающимся</w:t>
      </w:r>
      <w:proofErr w:type="gramEnd"/>
      <w:r w:rsidRPr="001269D7">
        <w:t xml:space="preserve"> для продолжения образования в школе или в системе среднего профессионального образования.</w:t>
      </w:r>
    </w:p>
    <w:p w:rsidR="000A0869" w:rsidRPr="001269D7" w:rsidRDefault="00742D4B" w:rsidP="009D683C">
      <w:pPr>
        <w:pStyle w:val="210"/>
        <w:shd w:val="clear" w:color="auto" w:fill="auto"/>
        <w:spacing w:line="240" w:lineRule="auto"/>
        <w:ind w:firstLine="760"/>
      </w:pPr>
      <w:r w:rsidRPr="001269D7">
        <w:t xml:space="preserve">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1269D7">
        <w:t>школы</w:t>
      </w:r>
      <w:proofErr w:type="gramEnd"/>
      <w:r w:rsidRPr="001269D7">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0A0869" w:rsidRPr="001269D7" w:rsidRDefault="00742D4B" w:rsidP="009D683C">
      <w:pPr>
        <w:pStyle w:val="210"/>
        <w:shd w:val="clear" w:color="auto" w:fill="auto"/>
        <w:spacing w:line="240" w:lineRule="auto"/>
        <w:ind w:firstLine="760"/>
      </w:pPr>
      <w:r w:rsidRPr="001269D7">
        <w:t xml:space="preserve">Изучение предмета «Иностранный язык» в части формирования навыков и развития </w:t>
      </w:r>
      <w:r w:rsidR="00787462" w:rsidRPr="001269D7">
        <w:t>компетенций</w:t>
      </w:r>
      <w:r w:rsidRPr="001269D7">
        <w:t xml:space="preserve"> обобщать и </w:t>
      </w:r>
      <w:proofErr w:type="gramStart"/>
      <w:r w:rsidRPr="001269D7">
        <w:t>систематизировать имеющийся языковой и речевой опыт основано</w:t>
      </w:r>
      <w:proofErr w:type="gramEnd"/>
      <w:r w:rsidRPr="001269D7">
        <w:t xml:space="preserve"> на межпредметных связях с предметами «Русский язык», «Литература», «История», «География», «Физика», «Музыка», «Изобразительное искусство» и др.</w:t>
      </w:r>
    </w:p>
    <w:p w:rsidR="000A0869" w:rsidRPr="001269D7" w:rsidRDefault="00742D4B" w:rsidP="009D683C">
      <w:pPr>
        <w:pStyle w:val="81"/>
        <w:shd w:val="clear" w:color="auto" w:fill="auto"/>
        <w:spacing w:after="0" w:line="240" w:lineRule="auto"/>
        <w:ind w:firstLine="760"/>
        <w:jc w:val="both"/>
        <w:rPr>
          <w:b w:val="0"/>
          <w:i/>
        </w:rPr>
      </w:pPr>
      <w:r w:rsidRPr="001269D7">
        <w:rPr>
          <w:b w:val="0"/>
          <w:i/>
        </w:rPr>
        <w:t>Предметное содержание речи</w:t>
      </w:r>
    </w:p>
    <w:p w:rsidR="000A0869" w:rsidRPr="001269D7" w:rsidRDefault="00742D4B" w:rsidP="009D683C">
      <w:pPr>
        <w:pStyle w:val="210"/>
        <w:shd w:val="clear" w:color="auto" w:fill="auto"/>
        <w:spacing w:line="240" w:lineRule="auto"/>
        <w:ind w:firstLine="760"/>
      </w:pPr>
      <w:r w:rsidRPr="001269D7">
        <w:rPr>
          <w:rStyle w:val="2a"/>
          <w:b w:val="0"/>
        </w:rPr>
        <w:t xml:space="preserve">Моя семья. </w:t>
      </w:r>
      <w:r w:rsidRPr="001269D7">
        <w:t>Взаимоотношения в семье. Конфликтные ситуации и способы их решения.</w:t>
      </w:r>
    </w:p>
    <w:p w:rsidR="000A0869" w:rsidRPr="001269D7" w:rsidRDefault="00742D4B" w:rsidP="009D683C">
      <w:pPr>
        <w:pStyle w:val="210"/>
        <w:shd w:val="clear" w:color="auto" w:fill="auto"/>
        <w:spacing w:line="240" w:lineRule="auto"/>
        <w:ind w:firstLine="760"/>
      </w:pPr>
      <w:r w:rsidRPr="001269D7">
        <w:rPr>
          <w:rStyle w:val="2a"/>
          <w:b w:val="0"/>
        </w:rPr>
        <w:t xml:space="preserve">Мои друзья. </w:t>
      </w:r>
      <w:r w:rsidRPr="001269D7">
        <w:t>Лучший друг/подруга. Внешность и черты характера. Межличностные взаимоотношения с друзьями и в школе.</w:t>
      </w:r>
    </w:p>
    <w:p w:rsidR="000A0869" w:rsidRPr="001269D7" w:rsidRDefault="00742D4B" w:rsidP="009D683C">
      <w:pPr>
        <w:pStyle w:val="210"/>
        <w:shd w:val="clear" w:color="auto" w:fill="auto"/>
        <w:spacing w:line="240" w:lineRule="auto"/>
        <w:ind w:firstLine="760"/>
      </w:pPr>
      <w:r w:rsidRPr="001269D7">
        <w:rPr>
          <w:rStyle w:val="2a"/>
          <w:b w:val="0"/>
        </w:rPr>
        <w:t xml:space="preserve">Свободное время. </w:t>
      </w:r>
      <w:r w:rsidRPr="001269D7">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0A0869" w:rsidRPr="001269D7" w:rsidRDefault="00742D4B" w:rsidP="009D683C">
      <w:pPr>
        <w:pStyle w:val="210"/>
        <w:shd w:val="clear" w:color="auto" w:fill="auto"/>
        <w:spacing w:line="240" w:lineRule="auto"/>
        <w:ind w:firstLine="760"/>
      </w:pPr>
      <w:r w:rsidRPr="001269D7">
        <w:rPr>
          <w:rStyle w:val="2a"/>
          <w:b w:val="0"/>
        </w:rPr>
        <w:t xml:space="preserve">Здоровый образ жизни. </w:t>
      </w:r>
      <w:r w:rsidRPr="001269D7">
        <w:t>Режим труда и отдыха, занятия спортом, здоровое питание, отказ от вредных привычек.</w:t>
      </w:r>
    </w:p>
    <w:p w:rsidR="000A0869" w:rsidRPr="001269D7" w:rsidRDefault="00742D4B" w:rsidP="009D683C">
      <w:pPr>
        <w:pStyle w:val="210"/>
        <w:shd w:val="clear" w:color="auto" w:fill="auto"/>
        <w:spacing w:line="240" w:lineRule="auto"/>
        <w:ind w:firstLine="760"/>
      </w:pPr>
      <w:r w:rsidRPr="001269D7">
        <w:rPr>
          <w:rStyle w:val="2a"/>
          <w:b w:val="0"/>
        </w:rPr>
        <w:t xml:space="preserve">Спорт. </w:t>
      </w:r>
      <w:r w:rsidRPr="001269D7">
        <w:t>Виды спорта. Спортивные игры. Спортивные соревнования.</w:t>
      </w:r>
    </w:p>
    <w:p w:rsidR="000A0869" w:rsidRPr="001269D7" w:rsidRDefault="00742D4B" w:rsidP="009D683C">
      <w:pPr>
        <w:pStyle w:val="210"/>
        <w:shd w:val="clear" w:color="auto" w:fill="auto"/>
        <w:spacing w:line="240" w:lineRule="auto"/>
        <w:ind w:firstLine="760"/>
      </w:pPr>
      <w:r w:rsidRPr="001269D7">
        <w:rPr>
          <w:rStyle w:val="2a"/>
          <w:b w:val="0"/>
        </w:rPr>
        <w:t xml:space="preserve">Школа. </w:t>
      </w:r>
      <w:r w:rsidRPr="001269D7">
        <w:t xml:space="preserve">Школьная жизнь. Правила поведения в школе. Изучаемые </w:t>
      </w:r>
      <w:r w:rsidRPr="001269D7">
        <w:lastRenderedPageBreak/>
        <w:t>предметы и отношения к ним. Внеклассные мероприятия. Кружки. Школьная форма. Каникулы. Переписка с зарубежными сверстниками.</w:t>
      </w:r>
    </w:p>
    <w:p w:rsidR="000A0869" w:rsidRPr="001269D7" w:rsidRDefault="00742D4B" w:rsidP="009D683C">
      <w:pPr>
        <w:pStyle w:val="210"/>
        <w:shd w:val="clear" w:color="auto" w:fill="auto"/>
        <w:spacing w:line="240" w:lineRule="auto"/>
        <w:ind w:firstLine="740"/>
      </w:pPr>
      <w:r w:rsidRPr="001269D7">
        <w:rPr>
          <w:rStyle w:val="2a"/>
          <w:b w:val="0"/>
        </w:rPr>
        <w:t xml:space="preserve">Выбор профессии. </w:t>
      </w:r>
      <w:r w:rsidRPr="001269D7">
        <w:t>Мир профессий. Проблема выбора профессии. Роль иностранного языка в планах на будущее.</w:t>
      </w:r>
    </w:p>
    <w:p w:rsidR="000A0869" w:rsidRPr="001269D7" w:rsidRDefault="00742D4B" w:rsidP="009D683C">
      <w:pPr>
        <w:pStyle w:val="210"/>
        <w:shd w:val="clear" w:color="auto" w:fill="auto"/>
        <w:spacing w:line="240" w:lineRule="auto"/>
        <w:ind w:firstLine="740"/>
      </w:pPr>
      <w:r w:rsidRPr="001269D7">
        <w:rPr>
          <w:rStyle w:val="2a"/>
          <w:b w:val="0"/>
        </w:rPr>
        <w:t xml:space="preserve">Путешествия. </w:t>
      </w:r>
      <w:r w:rsidRPr="001269D7">
        <w:t>Путешествия по России и странам изучаемого языка. Транспорт.</w:t>
      </w:r>
    </w:p>
    <w:p w:rsidR="000A0869" w:rsidRPr="001269D7" w:rsidRDefault="00742D4B" w:rsidP="009D683C">
      <w:pPr>
        <w:pStyle w:val="81"/>
        <w:shd w:val="clear" w:color="auto" w:fill="auto"/>
        <w:spacing w:after="0" w:line="240" w:lineRule="auto"/>
        <w:ind w:firstLine="740"/>
        <w:jc w:val="both"/>
        <w:rPr>
          <w:b w:val="0"/>
        </w:rPr>
      </w:pPr>
      <w:r w:rsidRPr="001269D7">
        <w:rPr>
          <w:b w:val="0"/>
        </w:rPr>
        <w:t>Окружающий мир</w:t>
      </w:r>
    </w:p>
    <w:p w:rsidR="000A0869" w:rsidRPr="001269D7" w:rsidRDefault="00742D4B" w:rsidP="009D683C">
      <w:pPr>
        <w:pStyle w:val="210"/>
        <w:shd w:val="clear" w:color="auto" w:fill="auto"/>
        <w:spacing w:line="240" w:lineRule="auto"/>
        <w:ind w:firstLine="740"/>
      </w:pPr>
      <w:r w:rsidRPr="001269D7">
        <w:t>Природа: растения и животные. Погода. Проблемы экологии. Защита окружающей среды. Жизнь в городе/ в сельской местности.</w:t>
      </w:r>
    </w:p>
    <w:p w:rsidR="000A0869" w:rsidRPr="001269D7" w:rsidRDefault="00742D4B" w:rsidP="009D683C">
      <w:pPr>
        <w:pStyle w:val="81"/>
        <w:shd w:val="clear" w:color="auto" w:fill="auto"/>
        <w:spacing w:after="0" w:line="240" w:lineRule="auto"/>
        <w:ind w:firstLine="740"/>
        <w:jc w:val="both"/>
        <w:rPr>
          <w:b w:val="0"/>
        </w:rPr>
      </w:pPr>
      <w:r w:rsidRPr="001269D7">
        <w:rPr>
          <w:b w:val="0"/>
        </w:rPr>
        <w:t>Средства массовой информации</w:t>
      </w:r>
    </w:p>
    <w:p w:rsidR="000A0869" w:rsidRPr="001269D7" w:rsidRDefault="00742D4B" w:rsidP="009D683C">
      <w:pPr>
        <w:pStyle w:val="210"/>
        <w:shd w:val="clear" w:color="auto" w:fill="auto"/>
        <w:spacing w:line="240" w:lineRule="auto"/>
        <w:ind w:firstLine="740"/>
      </w:pPr>
      <w:r w:rsidRPr="001269D7">
        <w:t>Роль средств массовой информации в жизни общества. Средства массовой информации: пресса, телевидение, радио, Интернет.</w:t>
      </w:r>
    </w:p>
    <w:p w:rsidR="000A0869" w:rsidRPr="001269D7" w:rsidRDefault="00742D4B" w:rsidP="009D683C">
      <w:pPr>
        <w:pStyle w:val="81"/>
        <w:shd w:val="clear" w:color="auto" w:fill="auto"/>
        <w:spacing w:after="0" w:line="240" w:lineRule="auto"/>
        <w:ind w:firstLine="740"/>
        <w:jc w:val="both"/>
        <w:rPr>
          <w:b w:val="0"/>
        </w:rPr>
      </w:pPr>
      <w:r w:rsidRPr="001269D7">
        <w:rPr>
          <w:b w:val="0"/>
        </w:rPr>
        <w:t>Страны изучаемого языка и родная страна</w:t>
      </w:r>
    </w:p>
    <w:p w:rsidR="000A0869" w:rsidRPr="001269D7" w:rsidRDefault="00742D4B" w:rsidP="009D683C">
      <w:pPr>
        <w:pStyle w:val="210"/>
        <w:shd w:val="clear" w:color="auto" w:fill="auto"/>
        <w:tabs>
          <w:tab w:val="left" w:pos="3682"/>
        </w:tabs>
        <w:spacing w:line="240" w:lineRule="auto"/>
        <w:ind w:firstLine="740"/>
      </w:pPr>
      <w:r w:rsidRPr="001269D7">
        <w:t>Страны, столицы, крупные города. Государственные символы. Географическое положение. Климат. Население. Достопримечательности. Культурные особенности:</w:t>
      </w:r>
      <w:r w:rsidRPr="001269D7">
        <w:tab/>
        <w:t>национальные праздники, памятные даты,</w:t>
      </w:r>
    </w:p>
    <w:p w:rsidR="000A0869" w:rsidRPr="001269D7" w:rsidRDefault="00742D4B" w:rsidP="009D683C">
      <w:pPr>
        <w:pStyle w:val="210"/>
        <w:shd w:val="clear" w:color="auto" w:fill="auto"/>
        <w:spacing w:line="240" w:lineRule="auto"/>
        <w:ind w:firstLine="0"/>
      </w:pPr>
      <w:r w:rsidRPr="001269D7">
        <w:t xml:space="preserve">исторические события, традиции и обычаи. Выдающиеся люди и их вклад в </w:t>
      </w:r>
      <w:proofErr w:type="gramStart"/>
      <w:r w:rsidRPr="001269D7">
        <w:t>науку</w:t>
      </w:r>
      <w:proofErr w:type="gramEnd"/>
      <w:r w:rsidRPr="001269D7">
        <w:t xml:space="preserve"> и мировую культуру.</w:t>
      </w:r>
    </w:p>
    <w:p w:rsidR="000A0869" w:rsidRPr="001269D7" w:rsidRDefault="00742D4B" w:rsidP="009D683C">
      <w:pPr>
        <w:pStyle w:val="81"/>
        <w:shd w:val="clear" w:color="auto" w:fill="auto"/>
        <w:spacing w:after="0" w:line="240" w:lineRule="auto"/>
        <w:ind w:firstLine="740"/>
        <w:jc w:val="both"/>
        <w:rPr>
          <w:b w:val="0"/>
          <w:i/>
        </w:rPr>
      </w:pPr>
      <w:r w:rsidRPr="001269D7">
        <w:rPr>
          <w:b w:val="0"/>
          <w:i/>
        </w:rPr>
        <w:t>Коммуникативные умения</w:t>
      </w:r>
    </w:p>
    <w:p w:rsidR="000A0869" w:rsidRPr="001269D7" w:rsidRDefault="00742D4B" w:rsidP="009D683C">
      <w:pPr>
        <w:pStyle w:val="81"/>
        <w:shd w:val="clear" w:color="auto" w:fill="auto"/>
        <w:spacing w:after="0" w:line="240" w:lineRule="auto"/>
        <w:ind w:firstLine="740"/>
        <w:jc w:val="both"/>
        <w:rPr>
          <w:b w:val="0"/>
        </w:rPr>
      </w:pPr>
      <w:r w:rsidRPr="001269D7">
        <w:rPr>
          <w:b w:val="0"/>
        </w:rPr>
        <w:t>Говорение</w:t>
      </w:r>
      <w:r w:rsidR="00382E43" w:rsidRPr="001269D7">
        <w:rPr>
          <w:b w:val="0"/>
        </w:rPr>
        <w:t xml:space="preserve">. </w:t>
      </w:r>
      <w:r w:rsidRPr="001269D7">
        <w:rPr>
          <w:b w:val="0"/>
        </w:rPr>
        <w:t>Диалогическая речь</w:t>
      </w:r>
    </w:p>
    <w:p w:rsidR="000A0869" w:rsidRPr="001269D7" w:rsidRDefault="00742D4B" w:rsidP="009D683C">
      <w:pPr>
        <w:pStyle w:val="210"/>
        <w:shd w:val="clear" w:color="auto" w:fill="auto"/>
        <w:spacing w:line="240" w:lineRule="auto"/>
        <w:ind w:firstLine="740"/>
      </w:pPr>
      <w:r w:rsidRPr="001269D7">
        <w:t xml:space="preserve">Совершенствование диалогической речи в рамках изучаемого предметного содержания речи: </w:t>
      </w:r>
      <w:r w:rsidR="00787462" w:rsidRPr="001269D7">
        <w:t>компетенций</w:t>
      </w:r>
      <w:r w:rsidRPr="001269D7">
        <w:t xml:space="preserve"> вести диалоги разного характера - этикетный, диалог-расспрос, диалог - побуждение к действию, диалог-обмен мнениями и комбинированный диалог.</w:t>
      </w:r>
    </w:p>
    <w:p w:rsidR="000A0869" w:rsidRPr="001269D7" w:rsidRDefault="00742D4B" w:rsidP="009D683C">
      <w:pPr>
        <w:pStyle w:val="210"/>
        <w:shd w:val="clear" w:color="auto" w:fill="auto"/>
        <w:spacing w:line="240" w:lineRule="auto"/>
        <w:ind w:firstLine="740"/>
      </w:pPr>
      <w:r w:rsidRPr="001269D7">
        <w:t>Объем диалога от 3 реплик (5-7 класс) до 4-5 реплик (8-9 класс) со стороны каждого учащегося. Продолжительность диалога - до 2,5-3 минут.</w:t>
      </w:r>
    </w:p>
    <w:p w:rsidR="000A0869" w:rsidRPr="001269D7" w:rsidRDefault="00742D4B" w:rsidP="009D683C">
      <w:pPr>
        <w:pStyle w:val="81"/>
        <w:shd w:val="clear" w:color="auto" w:fill="auto"/>
        <w:spacing w:after="0" w:line="240" w:lineRule="auto"/>
        <w:ind w:firstLine="740"/>
        <w:jc w:val="both"/>
        <w:rPr>
          <w:b w:val="0"/>
        </w:rPr>
      </w:pPr>
      <w:r w:rsidRPr="001269D7">
        <w:rPr>
          <w:b w:val="0"/>
        </w:rPr>
        <w:t>Монологическая речь</w:t>
      </w:r>
    </w:p>
    <w:p w:rsidR="000A0869" w:rsidRPr="001269D7" w:rsidRDefault="00742D4B" w:rsidP="009D683C">
      <w:pPr>
        <w:pStyle w:val="210"/>
        <w:shd w:val="clear" w:color="auto" w:fill="auto"/>
        <w:spacing w:line="240" w:lineRule="auto"/>
        <w:ind w:firstLine="740"/>
      </w:pPr>
      <w:r w:rsidRPr="001269D7">
        <w:t xml:space="preserve">Совершенствование </w:t>
      </w:r>
      <w:r w:rsidR="00787462" w:rsidRPr="001269D7">
        <w:t>компетенций</w:t>
      </w:r>
      <w:r w:rsidRPr="001269D7">
        <w:t xml:space="preserve">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A0869" w:rsidRPr="001269D7" w:rsidRDefault="00742D4B" w:rsidP="009D683C">
      <w:pPr>
        <w:pStyle w:val="210"/>
        <w:shd w:val="clear" w:color="auto" w:fill="auto"/>
        <w:spacing w:line="240" w:lineRule="auto"/>
        <w:ind w:firstLine="740"/>
      </w:pPr>
      <w:r w:rsidRPr="001269D7">
        <w:t>Объем монологического высказывания от 8-10 фраз (5-7 класс) до 10-12 фраз (8-9 класс). Продолжительность монологического высказывания -1,5-2 минуты.</w:t>
      </w:r>
    </w:p>
    <w:p w:rsidR="000A0869" w:rsidRPr="001269D7" w:rsidRDefault="00742D4B" w:rsidP="009D683C">
      <w:pPr>
        <w:pStyle w:val="81"/>
        <w:shd w:val="clear" w:color="auto" w:fill="auto"/>
        <w:spacing w:after="0" w:line="240" w:lineRule="auto"/>
        <w:ind w:firstLine="740"/>
        <w:jc w:val="both"/>
        <w:rPr>
          <w:b w:val="0"/>
        </w:rPr>
      </w:pPr>
      <w:r w:rsidRPr="001269D7">
        <w:rPr>
          <w:b w:val="0"/>
        </w:rPr>
        <w:t>Аудирование</w:t>
      </w:r>
    </w:p>
    <w:p w:rsidR="000A0869" w:rsidRPr="001269D7" w:rsidRDefault="00742D4B" w:rsidP="009D683C">
      <w:pPr>
        <w:pStyle w:val="210"/>
        <w:shd w:val="clear" w:color="auto" w:fill="auto"/>
        <w:spacing w:line="240" w:lineRule="auto"/>
        <w:ind w:firstLine="740"/>
      </w:pPr>
      <w:r w:rsidRPr="001269D7">
        <w:t xml:space="preserve">Восприятие на слух и понимание </w:t>
      </w:r>
      <w:proofErr w:type="gramStart"/>
      <w:r w:rsidRPr="001269D7">
        <w:t>несложных</w:t>
      </w:r>
      <w:proofErr w:type="gramEnd"/>
      <w:r w:rsidRPr="001269D7">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0A0869" w:rsidRPr="001269D7" w:rsidRDefault="00742D4B" w:rsidP="009D683C">
      <w:pPr>
        <w:pStyle w:val="210"/>
        <w:shd w:val="clear" w:color="auto" w:fill="auto"/>
        <w:tabs>
          <w:tab w:val="left" w:pos="1964"/>
          <w:tab w:val="left" w:pos="3524"/>
        </w:tabs>
        <w:spacing w:line="240" w:lineRule="auto"/>
        <w:ind w:firstLine="740"/>
      </w:pPr>
      <w:r w:rsidRPr="001269D7">
        <w:rPr>
          <w:rStyle w:val="220"/>
          <w:i w:val="0"/>
        </w:rPr>
        <w:t>Жанры</w:t>
      </w:r>
      <w:r w:rsidRPr="001269D7">
        <w:rPr>
          <w:rStyle w:val="220"/>
          <w:i w:val="0"/>
        </w:rPr>
        <w:tab/>
        <w:t>текстов</w:t>
      </w:r>
      <w:r w:rsidRPr="001269D7">
        <w:t>:</w:t>
      </w:r>
      <w:r w:rsidRPr="001269D7">
        <w:tab/>
        <w:t>прагматические, информационные, научно</w:t>
      </w:r>
      <w:r w:rsidRPr="001269D7">
        <w:softHyphen/>
      </w:r>
    </w:p>
    <w:p w:rsidR="000A0869" w:rsidRPr="001269D7" w:rsidRDefault="00742D4B" w:rsidP="009D683C">
      <w:pPr>
        <w:pStyle w:val="210"/>
        <w:shd w:val="clear" w:color="auto" w:fill="auto"/>
        <w:spacing w:line="240" w:lineRule="auto"/>
        <w:ind w:firstLine="0"/>
      </w:pPr>
      <w:r w:rsidRPr="001269D7">
        <w:t>популярные.</w:t>
      </w:r>
    </w:p>
    <w:p w:rsidR="000A0869" w:rsidRPr="001269D7" w:rsidRDefault="00742D4B" w:rsidP="009D683C">
      <w:pPr>
        <w:pStyle w:val="210"/>
        <w:shd w:val="clear" w:color="auto" w:fill="auto"/>
        <w:spacing w:line="240" w:lineRule="auto"/>
        <w:ind w:firstLine="740"/>
      </w:pPr>
      <w:r w:rsidRPr="001269D7">
        <w:rPr>
          <w:rStyle w:val="220"/>
          <w:i w:val="0"/>
        </w:rPr>
        <w:t>Типы текстов:</w:t>
      </w:r>
      <w:r w:rsidRPr="001269D7">
        <w:t xml:space="preserve"> высказывания собеседников в ситуациях повседневного общения, сообщение, беседа, интервью, объявление, реклама и др.</w:t>
      </w:r>
    </w:p>
    <w:p w:rsidR="000A0869" w:rsidRPr="001269D7" w:rsidRDefault="00742D4B" w:rsidP="009D683C">
      <w:pPr>
        <w:pStyle w:val="210"/>
        <w:shd w:val="clear" w:color="auto" w:fill="auto"/>
        <w:spacing w:line="240" w:lineRule="auto"/>
        <w:ind w:firstLine="740"/>
      </w:pPr>
      <w:r w:rsidRPr="001269D7">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A0869" w:rsidRPr="001269D7" w:rsidRDefault="00742D4B" w:rsidP="009D683C">
      <w:pPr>
        <w:pStyle w:val="210"/>
        <w:shd w:val="clear" w:color="auto" w:fill="auto"/>
        <w:spacing w:line="240" w:lineRule="auto"/>
        <w:ind w:firstLine="740"/>
      </w:pPr>
      <w:r w:rsidRPr="001269D7">
        <w:t>Аудирование</w:t>
      </w:r>
      <w:r w:rsidR="006D74FD" w:rsidRPr="001269D7">
        <w:t xml:space="preserve"> </w:t>
      </w:r>
      <w:r w:rsidRPr="001269D7">
        <w:rPr>
          <w:rStyle w:val="220"/>
          <w:i w:val="0"/>
        </w:rPr>
        <w:t>с пониманием основного содержания</w:t>
      </w:r>
      <w:r w:rsidRPr="001269D7">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0A0869" w:rsidRPr="001269D7" w:rsidRDefault="00742D4B" w:rsidP="009D683C">
      <w:pPr>
        <w:pStyle w:val="210"/>
        <w:shd w:val="clear" w:color="auto" w:fill="auto"/>
        <w:spacing w:line="240" w:lineRule="auto"/>
        <w:ind w:firstLine="740"/>
      </w:pPr>
      <w:r w:rsidRPr="001269D7">
        <w:t>Аудирование</w:t>
      </w:r>
      <w:r w:rsidR="006D74FD" w:rsidRPr="001269D7">
        <w:t xml:space="preserve"> </w:t>
      </w:r>
      <w:r w:rsidRPr="001269D7">
        <w:rPr>
          <w:rStyle w:val="220"/>
          <w:i w:val="0"/>
        </w:rPr>
        <w:t>с выборочным пониманием нужной/ интересующей/ запрашиваемой информации</w:t>
      </w:r>
      <w:r w:rsidRPr="001269D7">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A0869" w:rsidRPr="001269D7" w:rsidRDefault="00742D4B" w:rsidP="009D683C">
      <w:pPr>
        <w:pStyle w:val="210"/>
        <w:shd w:val="clear" w:color="auto" w:fill="auto"/>
        <w:spacing w:line="240" w:lineRule="auto"/>
        <w:ind w:firstLine="740"/>
      </w:pPr>
      <w:r w:rsidRPr="001269D7">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1269D7">
        <w:t>изученными</w:t>
      </w:r>
      <w:proofErr w:type="gramEnd"/>
      <w:r w:rsidRPr="001269D7">
        <w:t xml:space="preserve"> и некоторое количество незнакомых языковых явлений.</w:t>
      </w:r>
    </w:p>
    <w:p w:rsidR="000A0869" w:rsidRPr="001269D7" w:rsidRDefault="00742D4B" w:rsidP="009D683C">
      <w:pPr>
        <w:pStyle w:val="54"/>
        <w:keepNext/>
        <w:keepLines/>
        <w:shd w:val="clear" w:color="auto" w:fill="auto"/>
        <w:spacing w:before="0" w:after="0" w:line="240" w:lineRule="auto"/>
        <w:ind w:firstLine="740"/>
        <w:jc w:val="both"/>
        <w:rPr>
          <w:b w:val="0"/>
        </w:rPr>
      </w:pPr>
      <w:bookmarkStart w:id="56" w:name="bookmark128"/>
      <w:r w:rsidRPr="001269D7">
        <w:rPr>
          <w:b w:val="0"/>
        </w:rPr>
        <w:t>Чтение</w:t>
      </w:r>
      <w:bookmarkEnd w:id="56"/>
    </w:p>
    <w:p w:rsidR="000A0869" w:rsidRPr="001269D7" w:rsidRDefault="00742D4B" w:rsidP="009D683C">
      <w:pPr>
        <w:pStyle w:val="210"/>
        <w:shd w:val="clear" w:color="auto" w:fill="auto"/>
        <w:spacing w:line="240" w:lineRule="auto"/>
        <w:ind w:firstLine="740"/>
      </w:pPr>
      <w:r w:rsidRPr="001269D7">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A0869" w:rsidRPr="001269D7" w:rsidRDefault="00742D4B" w:rsidP="009D683C">
      <w:pPr>
        <w:pStyle w:val="210"/>
        <w:shd w:val="clear" w:color="auto" w:fill="auto"/>
        <w:tabs>
          <w:tab w:val="left" w:pos="2242"/>
          <w:tab w:val="left" w:pos="4076"/>
        </w:tabs>
        <w:spacing w:line="240" w:lineRule="auto"/>
        <w:ind w:firstLine="740"/>
      </w:pPr>
      <w:r w:rsidRPr="001269D7">
        <w:rPr>
          <w:rStyle w:val="220"/>
          <w:i w:val="0"/>
        </w:rPr>
        <w:t>Жанры</w:t>
      </w:r>
      <w:r w:rsidRPr="001269D7">
        <w:rPr>
          <w:rStyle w:val="220"/>
          <w:i w:val="0"/>
        </w:rPr>
        <w:tab/>
        <w:t>текстов:</w:t>
      </w:r>
      <w:r w:rsidRPr="001269D7">
        <w:tab/>
        <w:t>научно-популярные, публицистические,</w:t>
      </w:r>
    </w:p>
    <w:p w:rsidR="000A0869" w:rsidRPr="001269D7" w:rsidRDefault="00742D4B" w:rsidP="009D683C">
      <w:pPr>
        <w:pStyle w:val="210"/>
        <w:shd w:val="clear" w:color="auto" w:fill="auto"/>
        <w:spacing w:line="240" w:lineRule="auto"/>
        <w:ind w:firstLine="0"/>
        <w:jc w:val="left"/>
      </w:pPr>
      <w:r w:rsidRPr="001269D7">
        <w:t>художественные, прагматические.</w:t>
      </w:r>
    </w:p>
    <w:p w:rsidR="000A0869" w:rsidRPr="001269D7" w:rsidRDefault="00742D4B" w:rsidP="009D683C">
      <w:pPr>
        <w:pStyle w:val="210"/>
        <w:shd w:val="clear" w:color="auto" w:fill="auto"/>
        <w:spacing w:line="240" w:lineRule="auto"/>
        <w:ind w:firstLine="740"/>
      </w:pPr>
      <w:proofErr w:type="gramStart"/>
      <w:r w:rsidRPr="001269D7">
        <w:rPr>
          <w:rStyle w:val="220"/>
          <w:i w:val="0"/>
        </w:rPr>
        <w:t>Типы текстов:</w:t>
      </w:r>
      <w:r w:rsidRPr="001269D7">
        <w:t xml:space="preserve"> статья, интервью, рассказ, отрывок из художественного произведения, объявление, рецепт, рекламный проспект, стихотворение и др.</w:t>
      </w:r>
      <w:proofErr w:type="gramEnd"/>
    </w:p>
    <w:p w:rsidR="000A0869" w:rsidRPr="001269D7" w:rsidRDefault="00742D4B" w:rsidP="009D683C">
      <w:pPr>
        <w:pStyle w:val="210"/>
        <w:shd w:val="clear" w:color="auto" w:fill="auto"/>
        <w:spacing w:line="240" w:lineRule="auto"/>
        <w:ind w:firstLine="740"/>
      </w:pPr>
      <w:r w:rsidRPr="001269D7">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A0869" w:rsidRPr="001269D7" w:rsidRDefault="00742D4B" w:rsidP="009D683C">
      <w:pPr>
        <w:pStyle w:val="210"/>
        <w:shd w:val="clear" w:color="auto" w:fill="auto"/>
        <w:spacing w:line="240" w:lineRule="auto"/>
        <w:ind w:firstLine="740"/>
      </w:pPr>
      <w:r w:rsidRPr="001269D7">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0A0869" w:rsidRPr="001269D7" w:rsidRDefault="00742D4B" w:rsidP="009D683C">
      <w:pPr>
        <w:pStyle w:val="210"/>
        <w:shd w:val="clear" w:color="auto" w:fill="auto"/>
        <w:spacing w:line="240" w:lineRule="auto"/>
        <w:ind w:firstLine="740"/>
      </w:pPr>
      <w:r w:rsidRPr="001269D7">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A0869" w:rsidRPr="001269D7" w:rsidRDefault="00742D4B" w:rsidP="009D683C">
      <w:pPr>
        <w:pStyle w:val="210"/>
        <w:shd w:val="clear" w:color="auto" w:fill="auto"/>
        <w:spacing w:line="240" w:lineRule="auto"/>
        <w:ind w:firstLine="740"/>
      </w:pPr>
      <w:r w:rsidRPr="001269D7">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0A0869" w:rsidRPr="001269D7" w:rsidRDefault="00742D4B" w:rsidP="009D683C">
      <w:pPr>
        <w:pStyle w:val="210"/>
        <w:shd w:val="clear" w:color="auto" w:fill="auto"/>
        <w:spacing w:line="240" w:lineRule="auto"/>
        <w:ind w:firstLine="740"/>
      </w:pPr>
      <w:r w:rsidRPr="001269D7">
        <w:t>Независимо от вида чтения возможно использование двуязычного словаря.</w:t>
      </w:r>
    </w:p>
    <w:p w:rsidR="000A0869" w:rsidRPr="001269D7" w:rsidRDefault="00742D4B" w:rsidP="009D683C">
      <w:pPr>
        <w:pStyle w:val="81"/>
        <w:shd w:val="clear" w:color="auto" w:fill="auto"/>
        <w:spacing w:after="0" w:line="240" w:lineRule="auto"/>
        <w:ind w:firstLine="740"/>
        <w:jc w:val="both"/>
        <w:rPr>
          <w:b w:val="0"/>
        </w:rPr>
      </w:pPr>
      <w:r w:rsidRPr="001269D7">
        <w:rPr>
          <w:b w:val="0"/>
        </w:rPr>
        <w:t>Письменная речь</w:t>
      </w:r>
    </w:p>
    <w:p w:rsidR="00382E43" w:rsidRPr="001269D7" w:rsidRDefault="00742D4B" w:rsidP="00382E43">
      <w:pPr>
        <w:pStyle w:val="210"/>
        <w:shd w:val="clear" w:color="auto" w:fill="auto"/>
        <w:spacing w:line="240" w:lineRule="auto"/>
        <w:ind w:firstLine="740"/>
      </w:pPr>
      <w:r w:rsidRPr="001269D7">
        <w:t xml:space="preserve">Дальнейшее развитие и совершенствование письменной речи, а именно </w:t>
      </w:r>
      <w:r w:rsidR="00787462" w:rsidRPr="001269D7">
        <w:t>компетенций</w:t>
      </w:r>
      <w:r w:rsidRPr="001269D7">
        <w:t>:</w:t>
      </w:r>
    </w:p>
    <w:p w:rsidR="00382E43" w:rsidRPr="001269D7" w:rsidRDefault="00742D4B" w:rsidP="009206C7">
      <w:pPr>
        <w:pStyle w:val="210"/>
        <w:numPr>
          <w:ilvl w:val="0"/>
          <w:numId w:val="154"/>
        </w:numPr>
        <w:shd w:val="clear" w:color="auto" w:fill="auto"/>
        <w:spacing w:line="240" w:lineRule="auto"/>
      </w:pPr>
      <w:proofErr w:type="gramStart"/>
      <w:r w:rsidRPr="001269D7">
        <w:t>заполнение анкет и формуляров (указывать имя, фамилию, пол, гражданство, национальность, адрес);</w:t>
      </w:r>
      <w:proofErr w:type="gramEnd"/>
    </w:p>
    <w:p w:rsidR="00382E43" w:rsidRPr="001269D7" w:rsidRDefault="00742D4B" w:rsidP="009206C7">
      <w:pPr>
        <w:pStyle w:val="210"/>
        <w:numPr>
          <w:ilvl w:val="0"/>
          <w:numId w:val="154"/>
        </w:numPr>
        <w:shd w:val="clear" w:color="auto" w:fill="auto"/>
        <w:spacing w:line="240" w:lineRule="auto"/>
      </w:pPr>
      <w:r w:rsidRPr="001269D7">
        <w:t>написание коротких поздравлений с днем рождения и другими праздниками, выражение пожеланий (объемом 30-40 слов, включая адрес);</w:t>
      </w:r>
    </w:p>
    <w:p w:rsidR="00382E43" w:rsidRPr="001269D7" w:rsidRDefault="00742D4B" w:rsidP="009206C7">
      <w:pPr>
        <w:pStyle w:val="210"/>
        <w:numPr>
          <w:ilvl w:val="0"/>
          <w:numId w:val="154"/>
        </w:numPr>
        <w:shd w:val="clear" w:color="auto" w:fill="auto"/>
        <w:spacing w:line="240" w:lineRule="auto"/>
      </w:pPr>
      <w:proofErr w:type="gramStart"/>
      <w:r w:rsidRPr="001269D7">
        <w:lastRenderedPageBreak/>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roofErr w:type="gramEnd"/>
    </w:p>
    <w:p w:rsidR="00382E43" w:rsidRPr="001269D7" w:rsidRDefault="00742D4B" w:rsidP="009206C7">
      <w:pPr>
        <w:pStyle w:val="210"/>
        <w:numPr>
          <w:ilvl w:val="0"/>
          <w:numId w:val="154"/>
        </w:numPr>
        <w:shd w:val="clear" w:color="auto" w:fill="auto"/>
        <w:spacing w:line="240" w:lineRule="auto"/>
      </w:pPr>
      <w:r w:rsidRPr="001269D7">
        <w:t>составление плана, тезисов устного/письменного сообщения; краткое изложение результатов проектной деятельности</w:t>
      </w:r>
      <w:r w:rsidR="00382E43" w:rsidRPr="001269D7">
        <w:t>;</w:t>
      </w:r>
    </w:p>
    <w:p w:rsidR="000A0869" w:rsidRPr="001269D7" w:rsidRDefault="00742D4B" w:rsidP="009206C7">
      <w:pPr>
        <w:pStyle w:val="210"/>
        <w:numPr>
          <w:ilvl w:val="0"/>
          <w:numId w:val="154"/>
        </w:numPr>
        <w:shd w:val="clear" w:color="auto" w:fill="auto"/>
        <w:spacing w:line="240" w:lineRule="auto"/>
      </w:pPr>
      <w:r w:rsidRPr="001269D7">
        <w:t>делать выписки из текстов; составлять небольшие письменные высказывания в соответствии с коммуникативной задачей.</w:t>
      </w:r>
    </w:p>
    <w:p w:rsidR="000A0869" w:rsidRPr="001269D7" w:rsidRDefault="00742D4B" w:rsidP="009D683C">
      <w:pPr>
        <w:pStyle w:val="81"/>
        <w:shd w:val="clear" w:color="auto" w:fill="auto"/>
        <w:spacing w:after="0" w:line="240" w:lineRule="auto"/>
        <w:ind w:firstLine="740"/>
        <w:jc w:val="both"/>
        <w:rPr>
          <w:b w:val="0"/>
        </w:rPr>
      </w:pPr>
      <w:r w:rsidRPr="001269D7">
        <w:rPr>
          <w:b w:val="0"/>
        </w:rPr>
        <w:t>Языковые средства и навыки оперирования ими</w:t>
      </w:r>
    </w:p>
    <w:p w:rsidR="000A0869" w:rsidRPr="001269D7" w:rsidRDefault="00742D4B" w:rsidP="00382E43">
      <w:pPr>
        <w:pStyle w:val="81"/>
        <w:shd w:val="clear" w:color="auto" w:fill="auto"/>
        <w:spacing w:after="0" w:line="240" w:lineRule="auto"/>
        <w:ind w:firstLine="740"/>
        <w:jc w:val="both"/>
      </w:pPr>
      <w:r w:rsidRPr="001269D7">
        <w:rPr>
          <w:b w:val="0"/>
        </w:rPr>
        <w:t>Орфография и пунктуация</w:t>
      </w:r>
      <w:r w:rsidR="00382E43" w:rsidRPr="001269D7">
        <w:rPr>
          <w:b w:val="0"/>
        </w:rPr>
        <w:t xml:space="preserve">. </w:t>
      </w:r>
      <w:r w:rsidRPr="001269D7">
        <w:rPr>
          <w:b w:val="0"/>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A0869" w:rsidRPr="001269D7" w:rsidRDefault="00742D4B" w:rsidP="00382E43">
      <w:pPr>
        <w:pStyle w:val="81"/>
        <w:shd w:val="clear" w:color="auto" w:fill="auto"/>
        <w:spacing w:after="0" w:line="240" w:lineRule="auto"/>
        <w:ind w:firstLine="740"/>
        <w:jc w:val="both"/>
      </w:pPr>
      <w:r w:rsidRPr="001269D7">
        <w:rPr>
          <w:b w:val="0"/>
        </w:rPr>
        <w:t>Фонетическая сторона речи</w:t>
      </w:r>
      <w:r w:rsidR="00382E43" w:rsidRPr="001269D7">
        <w:rPr>
          <w:b w:val="0"/>
        </w:rPr>
        <w:t xml:space="preserve">. </w:t>
      </w:r>
      <w:r w:rsidRPr="001269D7">
        <w:rPr>
          <w:b w:val="0"/>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w:t>
      </w:r>
      <w:r w:rsidRPr="001269D7">
        <w:rPr>
          <w:b w:val="0"/>
        </w:rPr>
        <w:softHyphen/>
        <w:t>интонационные навыки произношения различных типов предложений. Соблюдение правила отсутствия фразового ударения на служебных словах.</w:t>
      </w:r>
    </w:p>
    <w:p w:rsidR="000A0869" w:rsidRPr="001269D7" w:rsidRDefault="00742D4B" w:rsidP="00382E43">
      <w:pPr>
        <w:pStyle w:val="81"/>
        <w:shd w:val="clear" w:color="auto" w:fill="auto"/>
        <w:spacing w:after="0" w:line="240" w:lineRule="auto"/>
        <w:ind w:firstLine="740"/>
        <w:jc w:val="both"/>
      </w:pPr>
      <w:r w:rsidRPr="001269D7">
        <w:rPr>
          <w:b w:val="0"/>
        </w:rPr>
        <w:t>Лексическая сторона речи</w:t>
      </w:r>
      <w:r w:rsidR="00382E43" w:rsidRPr="001269D7">
        <w:rPr>
          <w:b w:val="0"/>
        </w:rPr>
        <w:t xml:space="preserve">. </w:t>
      </w:r>
      <w:r w:rsidRPr="001269D7">
        <w:rPr>
          <w:b w:val="0"/>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0A0869" w:rsidRPr="001269D7" w:rsidRDefault="00742D4B" w:rsidP="009D683C">
      <w:pPr>
        <w:pStyle w:val="210"/>
        <w:shd w:val="clear" w:color="auto" w:fill="auto"/>
        <w:spacing w:line="240" w:lineRule="auto"/>
        <w:ind w:firstLine="740"/>
      </w:pPr>
      <w:r w:rsidRPr="001269D7">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0A0869" w:rsidRPr="001269D7" w:rsidRDefault="001C00D1" w:rsidP="00830BEB">
      <w:pPr>
        <w:pStyle w:val="81"/>
        <w:shd w:val="clear" w:color="auto" w:fill="auto"/>
        <w:spacing w:after="0" w:line="240" w:lineRule="auto"/>
        <w:ind w:firstLine="740"/>
        <w:jc w:val="both"/>
      </w:pPr>
      <w:r w:rsidRPr="001269D7">
        <w:rPr>
          <w:b w:val="0"/>
        </w:rPr>
        <w:t>Г</w:t>
      </w:r>
      <w:r w:rsidR="00742D4B" w:rsidRPr="001269D7">
        <w:rPr>
          <w:b w:val="0"/>
        </w:rPr>
        <w:t>рамматическая сторона речи</w:t>
      </w:r>
      <w:r w:rsidR="00830BEB" w:rsidRPr="001269D7">
        <w:rPr>
          <w:b w:val="0"/>
        </w:rPr>
        <w:t xml:space="preserve">. </w:t>
      </w:r>
      <w:r w:rsidR="00742D4B" w:rsidRPr="001269D7">
        <w:rPr>
          <w:b w:val="0"/>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A0869" w:rsidRPr="001269D7" w:rsidRDefault="00742D4B" w:rsidP="009D683C">
      <w:pPr>
        <w:pStyle w:val="210"/>
        <w:shd w:val="clear" w:color="auto" w:fill="auto"/>
        <w:tabs>
          <w:tab w:val="left" w:pos="1958"/>
        </w:tabs>
        <w:spacing w:line="240" w:lineRule="auto"/>
        <w:ind w:firstLine="740"/>
      </w:pPr>
      <w:r w:rsidRPr="001269D7">
        <w:t>Навыки распознавания и употребления в речи коммуникативных типов предложения:</w:t>
      </w:r>
      <w:r w:rsidRPr="001269D7">
        <w:tab/>
        <w:t>повествовательное (утвердительное и отрицательное),</w:t>
      </w:r>
    </w:p>
    <w:p w:rsidR="000A0869" w:rsidRPr="001269D7" w:rsidRDefault="00742D4B" w:rsidP="009D683C">
      <w:pPr>
        <w:pStyle w:val="210"/>
        <w:shd w:val="clear" w:color="auto" w:fill="auto"/>
        <w:spacing w:line="240" w:lineRule="auto"/>
        <w:ind w:firstLine="0"/>
      </w:pPr>
      <w:r w:rsidRPr="001269D7">
        <w:t>вопросительное, побудительное, восклицательное. Использование прямого и обратного порядка слов.</w:t>
      </w:r>
    </w:p>
    <w:p w:rsidR="000A0869" w:rsidRPr="001269D7" w:rsidRDefault="00742D4B" w:rsidP="00830BEB">
      <w:pPr>
        <w:pStyle w:val="210"/>
        <w:shd w:val="clear" w:color="auto" w:fill="auto"/>
        <w:tabs>
          <w:tab w:val="left" w:pos="1958"/>
          <w:tab w:val="left" w:pos="4344"/>
          <w:tab w:val="left" w:pos="6869"/>
        </w:tabs>
        <w:spacing w:line="240" w:lineRule="auto"/>
        <w:ind w:firstLine="740"/>
      </w:pPr>
      <w:proofErr w:type="gramStart"/>
      <w:r w:rsidRPr="001269D7">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w:t>
      </w:r>
      <w:r w:rsidR="00830BEB" w:rsidRPr="001269D7">
        <w:t xml:space="preserve">нных и их производных, </w:t>
      </w:r>
      <w:r w:rsidRPr="001269D7">
        <w:t>относительных,</w:t>
      </w:r>
      <w:r w:rsidRPr="001269D7">
        <w:tab/>
        <w:t>вопросительных);</w:t>
      </w:r>
      <w:r w:rsidRPr="001269D7">
        <w:tab/>
        <w:t>количественных и</w:t>
      </w:r>
      <w:r w:rsidR="00830BEB" w:rsidRPr="001269D7">
        <w:t xml:space="preserve"> </w:t>
      </w:r>
      <w:r w:rsidRPr="001269D7">
        <w:t>порядковых числительных; глаголов в наиболее употребительных видо</w:t>
      </w:r>
      <w:r w:rsidRPr="001269D7">
        <w:softHyphen/>
        <w:t>временных формах действительного и страдательного залогов, модальных глаголов и их эквивалентов;</w:t>
      </w:r>
      <w:proofErr w:type="gramEnd"/>
      <w:r w:rsidRPr="001269D7">
        <w:t xml:space="preserve"> предлогов.</w:t>
      </w:r>
    </w:p>
    <w:p w:rsidR="001C00D1" w:rsidRPr="001269D7" w:rsidRDefault="00742D4B" w:rsidP="001C00D1">
      <w:pPr>
        <w:pStyle w:val="81"/>
        <w:shd w:val="clear" w:color="auto" w:fill="auto"/>
        <w:spacing w:after="0" w:line="240" w:lineRule="auto"/>
        <w:ind w:firstLine="740"/>
        <w:jc w:val="both"/>
        <w:rPr>
          <w:b w:val="0"/>
        </w:rPr>
      </w:pPr>
      <w:r w:rsidRPr="001269D7">
        <w:rPr>
          <w:b w:val="0"/>
          <w:i/>
        </w:rPr>
        <w:t>Социокультурные знания и умения.</w:t>
      </w:r>
      <w:r w:rsidR="00830BEB" w:rsidRPr="001269D7">
        <w:rPr>
          <w:b w:val="0"/>
        </w:rPr>
        <w:t xml:space="preserve"> </w:t>
      </w:r>
      <w:r w:rsidRPr="001269D7">
        <w:rPr>
          <w:b w:val="0"/>
        </w:rPr>
        <w:t xml:space="preserve">Умение осуществлять межличностное </w:t>
      </w:r>
      <w:r w:rsidRPr="001269D7">
        <w:rPr>
          <w:b w:val="0"/>
        </w:rPr>
        <w:lastRenderedPageBreak/>
        <w:t>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C00D1" w:rsidRPr="001269D7" w:rsidRDefault="00742D4B" w:rsidP="009206C7">
      <w:pPr>
        <w:pStyle w:val="81"/>
        <w:numPr>
          <w:ilvl w:val="0"/>
          <w:numId w:val="155"/>
        </w:numPr>
        <w:shd w:val="clear" w:color="auto" w:fill="auto"/>
        <w:spacing w:after="0" w:line="240" w:lineRule="auto"/>
        <w:jc w:val="both"/>
        <w:rPr>
          <w:b w:val="0"/>
        </w:rPr>
      </w:pPr>
      <w:r w:rsidRPr="001269D7">
        <w:rPr>
          <w:b w:val="0"/>
        </w:rPr>
        <w:t>знаниями о значении родного и иностранного языков в современном</w:t>
      </w:r>
      <w:r w:rsidR="001C00D1" w:rsidRPr="001269D7">
        <w:rPr>
          <w:b w:val="0"/>
        </w:rPr>
        <w:t xml:space="preserve"> </w:t>
      </w:r>
      <w:r w:rsidRPr="001269D7">
        <w:t>мире;</w:t>
      </w:r>
    </w:p>
    <w:p w:rsidR="001C00D1" w:rsidRPr="001269D7" w:rsidRDefault="00742D4B" w:rsidP="009206C7">
      <w:pPr>
        <w:pStyle w:val="81"/>
        <w:numPr>
          <w:ilvl w:val="0"/>
          <w:numId w:val="155"/>
        </w:numPr>
        <w:shd w:val="clear" w:color="auto" w:fill="auto"/>
        <w:spacing w:after="0" w:line="240" w:lineRule="auto"/>
        <w:jc w:val="both"/>
        <w:rPr>
          <w:b w:val="0"/>
        </w:rPr>
      </w:pPr>
      <w:r w:rsidRPr="001269D7">
        <w:rPr>
          <w:b w:val="0"/>
        </w:rPr>
        <w:t>сведениями о социокультурном портрете стран, говорящих на иностранном языке, их символике и культурном наследии;</w:t>
      </w:r>
    </w:p>
    <w:p w:rsidR="001C00D1" w:rsidRPr="001269D7" w:rsidRDefault="00742D4B" w:rsidP="009206C7">
      <w:pPr>
        <w:pStyle w:val="81"/>
        <w:numPr>
          <w:ilvl w:val="0"/>
          <w:numId w:val="155"/>
        </w:numPr>
        <w:shd w:val="clear" w:color="auto" w:fill="auto"/>
        <w:spacing w:after="0" w:line="240" w:lineRule="auto"/>
        <w:jc w:val="both"/>
        <w:rPr>
          <w:b w:val="0"/>
        </w:rPr>
      </w:pPr>
      <w:r w:rsidRPr="001269D7">
        <w:rPr>
          <w:b w:val="0"/>
        </w:rPr>
        <w:t>сведениями о социокультурном портрете стран, говорящих на иностранном языке, их символике и культурном наследии;</w:t>
      </w:r>
    </w:p>
    <w:p w:rsidR="001C00D1" w:rsidRPr="001269D7" w:rsidRDefault="00742D4B" w:rsidP="009206C7">
      <w:pPr>
        <w:pStyle w:val="81"/>
        <w:numPr>
          <w:ilvl w:val="0"/>
          <w:numId w:val="155"/>
        </w:numPr>
        <w:shd w:val="clear" w:color="auto" w:fill="auto"/>
        <w:spacing w:after="0" w:line="240" w:lineRule="auto"/>
        <w:jc w:val="both"/>
        <w:rPr>
          <w:b w:val="0"/>
        </w:rPr>
      </w:pPr>
      <w:r w:rsidRPr="001269D7">
        <w:rPr>
          <w:b w:val="0"/>
        </w:rP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1C00D1" w:rsidRPr="001269D7" w:rsidRDefault="00742D4B" w:rsidP="009206C7">
      <w:pPr>
        <w:pStyle w:val="81"/>
        <w:numPr>
          <w:ilvl w:val="0"/>
          <w:numId w:val="155"/>
        </w:numPr>
        <w:shd w:val="clear" w:color="auto" w:fill="auto"/>
        <w:spacing w:after="0" w:line="240" w:lineRule="auto"/>
        <w:jc w:val="both"/>
        <w:rPr>
          <w:b w:val="0"/>
        </w:rPr>
      </w:pPr>
      <w:r w:rsidRPr="001269D7">
        <w:rPr>
          <w:b w:val="0"/>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C00D1" w:rsidRPr="001269D7" w:rsidRDefault="00742D4B" w:rsidP="009206C7">
      <w:pPr>
        <w:pStyle w:val="81"/>
        <w:numPr>
          <w:ilvl w:val="0"/>
          <w:numId w:val="155"/>
        </w:numPr>
        <w:shd w:val="clear" w:color="auto" w:fill="auto"/>
        <w:spacing w:after="0" w:line="240" w:lineRule="auto"/>
        <w:jc w:val="both"/>
        <w:rPr>
          <w:b w:val="0"/>
        </w:rPr>
      </w:pPr>
      <w:r w:rsidRPr="001269D7">
        <w:rPr>
          <w:b w:val="0"/>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0A0869" w:rsidRPr="001269D7" w:rsidRDefault="00742D4B" w:rsidP="009206C7">
      <w:pPr>
        <w:pStyle w:val="81"/>
        <w:numPr>
          <w:ilvl w:val="0"/>
          <w:numId w:val="155"/>
        </w:numPr>
        <w:shd w:val="clear" w:color="auto" w:fill="auto"/>
        <w:spacing w:after="0" w:line="240" w:lineRule="auto"/>
        <w:jc w:val="both"/>
        <w:rPr>
          <w:b w:val="0"/>
        </w:rPr>
      </w:pPr>
      <w:r w:rsidRPr="001269D7">
        <w:rPr>
          <w:b w:val="0"/>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1C00D1" w:rsidRPr="001269D7" w:rsidRDefault="00742D4B" w:rsidP="001C00D1">
      <w:pPr>
        <w:pStyle w:val="81"/>
        <w:shd w:val="clear" w:color="auto" w:fill="auto"/>
        <w:spacing w:after="0" w:line="240" w:lineRule="auto"/>
        <w:ind w:firstLine="760"/>
        <w:jc w:val="both"/>
      </w:pPr>
      <w:r w:rsidRPr="001269D7">
        <w:rPr>
          <w:b w:val="0"/>
          <w:i/>
        </w:rPr>
        <w:t>Компенсаторные умения</w:t>
      </w:r>
      <w:r w:rsidR="001C00D1" w:rsidRPr="001269D7">
        <w:rPr>
          <w:b w:val="0"/>
          <w:i/>
        </w:rPr>
        <w:t xml:space="preserve">. </w:t>
      </w:r>
      <w:r w:rsidRPr="001269D7">
        <w:rPr>
          <w:b w:val="0"/>
        </w:rPr>
        <w:t xml:space="preserve">Совершенствование </w:t>
      </w:r>
      <w:r w:rsidR="00787462" w:rsidRPr="001269D7">
        <w:rPr>
          <w:b w:val="0"/>
        </w:rPr>
        <w:t>компетенций</w:t>
      </w:r>
      <w:r w:rsidRPr="001269D7">
        <w:rPr>
          <w:b w:val="0"/>
        </w:rPr>
        <w:t>:</w:t>
      </w:r>
    </w:p>
    <w:p w:rsidR="001C00D1" w:rsidRPr="001269D7" w:rsidRDefault="00742D4B" w:rsidP="009206C7">
      <w:pPr>
        <w:pStyle w:val="210"/>
        <w:numPr>
          <w:ilvl w:val="0"/>
          <w:numId w:val="156"/>
        </w:numPr>
        <w:shd w:val="clear" w:color="auto" w:fill="auto"/>
        <w:spacing w:line="240" w:lineRule="auto"/>
      </w:pPr>
      <w:r w:rsidRPr="001269D7">
        <w:t>переспрашивать, просить повторить, уточняя значение незнакомых</w:t>
      </w:r>
      <w:r w:rsidR="001C00D1" w:rsidRPr="001269D7">
        <w:t xml:space="preserve"> </w:t>
      </w:r>
      <w:r w:rsidRPr="001269D7">
        <w:t>слов;</w:t>
      </w:r>
    </w:p>
    <w:p w:rsidR="001C00D1" w:rsidRPr="001269D7" w:rsidRDefault="00742D4B" w:rsidP="009206C7">
      <w:pPr>
        <w:pStyle w:val="210"/>
        <w:numPr>
          <w:ilvl w:val="0"/>
          <w:numId w:val="156"/>
        </w:numPr>
        <w:shd w:val="clear" w:color="auto" w:fill="auto"/>
        <w:spacing w:line="240" w:lineRule="auto"/>
      </w:pPr>
      <w:r w:rsidRPr="001269D7">
        <w:t>использовать в качестве опоры при порождении собственных высказываний ключевые слова, план к тексту, тематический словарь и т. д.;</w:t>
      </w:r>
    </w:p>
    <w:p w:rsidR="001C00D1" w:rsidRPr="001269D7" w:rsidRDefault="00742D4B" w:rsidP="009206C7">
      <w:pPr>
        <w:pStyle w:val="210"/>
        <w:numPr>
          <w:ilvl w:val="0"/>
          <w:numId w:val="156"/>
        </w:numPr>
        <w:shd w:val="clear" w:color="auto" w:fill="auto"/>
        <w:spacing w:line="240" w:lineRule="auto"/>
      </w:pPr>
      <w:r w:rsidRPr="001269D7">
        <w:t>прогнозировать содержание текста на основе заголовка, предварительно поставленных вопросов и т. д.;</w:t>
      </w:r>
    </w:p>
    <w:p w:rsidR="001C00D1" w:rsidRPr="001269D7" w:rsidRDefault="00742D4B" w:rsidP="009206C7">
      <w:pPr>
        <w:pStyle w:val="210"/>
        <w:numPr>
          <w:ilvl w:val="0"/>
          <w:numId w:val="156"/>
        </w:numPr>
        <w:shd w:val="clear" w:color="auto" w:fill="auto"/>
        <w:spacing w:line="240" w:lineRule="auto"/>
      </w:pPr>
      <w:r w:rsidRPr="001269D7">
        <w:t>догадываться о значении незнакомых слов по контексту, по используемым собеседником жестам и мимике;</w:t>
      </w:r>
    </w:p>
    <w:p w:rsidR="000A0869" w:rsidRPr="001269D7" w:rsidRDefault="00742D4B" w:rsidP="009206C7">
      <w:pPr>
        <w:pStyle w:val="210"/>
        <w:numPr>
          <w:ilvl w:val="0"/>
          <w:numId w:val="156"/>
        </w:numPr>
        <w:shd w:val="clear" w:color="auto" w:fill="auto"/>
        <w:spacing w:line="240" w:lineRule="auto"/>
      </w:pPr>
      <w:r w:rsidRPr="001269D7">
        <w:t>использовать синонимы, антонимы, описание понятия при дефиците языковых средств.</w:t>
      </w:r>
    </w:p>
    <w:p w:rsidR="000A0869" w:rsidRPr="001269D7" w:rsidRDefault="00742D4B" w:rsidP="009D683C">
      <w:pPr>
        <w:pStyle w:val="81"/>
        <w:shd w:val="clear" w:color="auto" w:fill="auto"/>
        <w:spacing w:after="0" w:line="240" w:lineRule="auto"/>
        <w:ind w:firstLine="760"/>
        <w:jc w:val="both"/>
        <w:rPr>
          <w:b w:val="0"/>
          <w:i/>
        </w:rPr>
      </w:pPr>
      <w:r w:rsidRPr="001269D7">
        <w:rPr>
          <w:b w:val="0"/>
          <w:i/>
        </w:rPr>
        <w:t>Общеучебные умения и универсальные способы деятельности</w:t>
      </w:r>
    </w:p>
    <w:p w:rsidR="001C00D1" w:rsidRPr="001269D7" w:rsidRDefault="00742D4B" w:rsidP="001C00D1">
      <w:pPr>
        <w:pStyle w:val="210"/>
        <w:shd w:val="clear" w:color="auto" w:fill="auto"/>
        <w:spacing w:line="240" w:lineRule="auto"/>
        <w:ind w:firstLine="760"/>
      </w:pPr>
      <w:r w:rsidRPr="001269D7">
        <w:t xml:space="preserve">Формирование и совершенствование </w:t>
      </w:r>
      <w:r w:rsidR="00787462" w:rsidRPr="001269D7">
        <w:t>компетенций</w:t>
      </w:r>
      <w:r w:rsidRPr="001269D7">
        <w:t>:</w:t>
      </w:r>
    </w:p>
    <w:p w:rsidR="001C00D1" w:rsidRPr="001269D7" w:rsidRDefault="00742D4B" w:rsidP="009206C7">
      <w:pPr>
        <w:pStyle w:val="210"/>
        <w:numPr>
          <w:ilvl w:val="0"/>
          <w:numId w:val="157"/>
        </w:numPr>
        <w:shd w:val="clear" w:color="auto" w:fill="auto"/>
        <w:spacing w:line="240" w:lineRule="auto"/>
      </w:pPr>
      <w:r w:rsidRPr="001269D7">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C00D1" w:rsidRPr="001269D7" w:rsidRDefault="00742D4B" w:rsidP="009206C7">
      <w:pPr>
        <w:pStyle w:val="210"/>
        <w:numPr>
          <w:ilvl w:val="0"/>
          <w:numId w:val="157"/>
        </w:numPr>
        <w:shd w:val="clear" w:color="auto" w:fill="auto"/>
        <w:spacing w:line="240" w:lineRule="auto"/>
      </w:pPr>
      <w:r w:rsidRPr="001269D7">
        <w:t>работать с разными источниками на иностранном языке: справочными материалами, словарями, интернет-ресурсами, литературой;</w:t>
      </w:r>
    </w:p>
    <w:p w:rsidR="001C00D1" w:rsidRPr="001269D7" w:rsidRDefault="00742D4B" w:rsidP="009206C7">
      <w:pPr>
        <w:pStyle w:val="210"/>
        <w:numPr>
          <w:ilvl w:val="0"/>
          <w:numId w:val="157"/>
        </w:numPr>
        <w:shd w:val="clear" w:color="auto" w:fill="auto"/>
        <w:spacing w:line="240" w:lineRule="auto"/>
      </w:pPr>
      <w:proofErr w:type="gramStart"/>
      <w:r w:rsidRPr="001269D7">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w:t>
      </w:r>
      <w:r w:rsidRPr="001269D7">
        <w:lastRenderedPageBreak/>
        <w:t>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0A0869" w:rsidRPr="001269D7" w:rsidRDefault="00742D4B" w:rsidP="009206C7">
      <w:pPr>
        <w:pStyle w:val="210"/>
        <w:numPr>
          <w:ilvl w:val="0"/>
          <w:numId w:val="157"/>
        </w:numPr>
        <w:shd w:val="clear" w:color="auto" w:fill="auto"/>
        <w:spacing w:line="240" w:lineRule="auto"/>
      </w:pPr>
      <w:r w:rsidRPr="001269D7">
        <w:t>самостоятельно работать в классе и дома.</w:t>
      </w:r>
    </w:p>
    <w:p w:rsidR="001C00D1" w:rsidRPr="001269D7" w:rsidRDefault="00742D4B" w:rsidP="001C00D1">
      <w:pPr>
        <w:pStyle w:val="81"/>
        <w:shd w:val="clear" w:color="auto" w:fill="auto"/>
        <w:spacing w:after="0" w:line="240" w:lineRule="auto"/>
        <w:ind w:firstLine="760"/>
        <w:jc w:val="both"/>
        <w:rPr>
          <w:b w:val="0"/>
        </w:rPr>
      </w:pPr>
      <w:r w:rsidRPr="001269D7">
        <w:rPr>
          <w:b w:val="0"/>
          <w:i/>
        </w:rPr>
        <w:t>Специальные учебные умения</w:t>
      </w:r>
      <w:r w:rsidR="001C00D1" w:rsidRPr="001269D7">
        <w:rPr>
          <w:b w:val="0"/>
          <w:i/>
        </w:rPr>
        <w:t xml:space="preserve">. </w:t>
      </w:r>
      <w:r w:rsidRPr="001269D7">
        <w:rPr>
          <w:b w:val="0"/>
        </w:rPr>
        <w:t xml:space="preserve">Формирование и совершенствование </w:t>
      </w:r>
      <w:r w:rsidR="00787462" w:rsidRPr="001269D7">
        <w:rPr>
          <w:b w:val="0"/>
        </w:rPr>
        <w:t>компетенций</w:t>
      </w:r>
      <w:r w:rsidRPr="001269D7">
        <w:rPr>
          <w:b w:val="0"/>
        </w:rPr>
        <w:t>:</w:t>
      </w:r>
    </w:p>
    <w:p w:rsidR="001C00D1" w:rsidRPr="001269D7" w:rsidRDefault="00742D4B" w:rsidP="009206C7">
      <w:pPr>
        <w:pStyle w:val="81"/>
        <w:numPr>
          <w:ilvl w:val="0"/>
          <w:numId w:val="158"/>
        </w:numPr>
        <w:shd w:val="clear" w:color="auto" w:fill="auto"/>
        <w:spacing w:after="0" w:line="240" w:lineRule="auto"/>
        <w:jc w:val="both"/>
        <w:rPr>
          <w:b w:val="0"/>
        </w:rPr>
      </w:pPr>
      <w:r w:rsidRPr="001269D7">
        <w:rPr>
          <w:b w:val="0"/>
        </w:rPr>
        <w:t>находить ключевые слова и социокультурные реалии в работе над текстом;</w:t>
      </w:r>
    </w:p>
    <w:p w:rsidR="001C00D1" w:rsidRPr="001269D7" w:rsidRDefault="00742D4B" w:rsidP="009206C7">
      <w:pPr>
        <w:pStyle w:val="81"/>
        <w:numPr>
          <w:ilvl w:val="0"/>
          <w:numId w:val="158"/>
        </w:numPr>
        <w:shd w:val="clear" w:color="auto" w:fill="auto"/>
        <w:spacing w:after="0" w:line="240" w:lineRule="auto"/>
        <w:jc w:val="both"/>
        <w:rPr>
          <w:b w:val="0"/>
        </w:rPr>
      </w:pPr>
      <w:r w:rsidRPr="001269D7">
        <w:rPr>
          <w:b w:val="0"/>
        </w:rPr>
        <w:t>семантизировать слова на основе языковой догадки;</w:t>
      </w:r>
    </w:p>
    <w:p w:rsidR="001C00D1" w:rsidRPr="001269D7" w:rsidRDefault="00742D4B" w:rsidP="009206C7">
      <w:pPr>
        <w:pStyle w:val="81"/>
        <w:numPr>
          <w:ilvl w:val="0"/>
          <w:numId w:val="158"/>
        </w:numPr>
        <w:shd w:val="clear" w:color="auto" w:fill="auto"/>
        <w:spacing w:after="0" w:line="240" w:lineRule="auto"/>
        <w:jc w:val="both"/>
        <w:rPr>
          <w:b w:val="0"/>
        </w:rPr>
      </w:pPr>
      <w:r w:rsidRPr="001269D7">
        <w:rPr>
          <w:b w:val="0"/>
        </w:rPr>
        <w:t>осуществлять словообразовательный анализ;</w:t>
      </w:r>
    </w:p>
    <w:p w:rsidR="001C00D1" w:rsidRPr="001269D7" w:rsidRDefault="00742D4B" w:rsidP="009206C7">
      <w:pPr>
        <w:pStyle w:val="81"/>
        <w:numPr>
          <w:ilvl w:val="0"/>
          <w:numId w:val="158"/>
        </w:numPr>
        <w:shd w:val="clear" w:color="auto" w:fill="auto"/>
        <w:spacing w:after="0" w:line="240" w:lineRule="auto"/>
        <w:jc w:val="both"/>
        <w:rPr>
          <w:b w:val="0"/>
        </w:rPr>
      </w:pPr>
      <w:r w:rsidRPr="001269D7">
        <w:rPr>
          <w:b w:val="0"/>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A0869" w:rsidRPr="001269D7" w:rsidRDefault="00742D4B" w:rsidP="009206C7">
      <w:pPr>
        <w:pStyle w:val="81"/>
        <w:numPr>
          <w:ilvl w:val="0"/>
          <w:numId w:val="158"/>
        </w:numPr>
        <w:shd w:val="clear" w:color="auto" w:fill="auto"/>
        <w:spacing w:after="0" w:line="240" w:lineRule="auto"/>
        <w:jc w:val="both"/>
        <w:rPr>
          <w:b w:val="0"/>
        </w:rPr>
      </w:pPr>
      <w:r w:rsidRPr="001269D7">
        <w:rPr>
          <w:b w:val="0"/>
        </w:rPr>
        <w:t>участвовать в проектной деятельности ме</w:t>
      </w:r>
      <w:proofErr w:type="gramStart"/>
      <w:r w:rsidRPr="001269D7">
        <w:rPr>
          <w:b w:val="0"/>
        </w:rPr>
        <w:t>ж-</w:t>
      </w:r>
      <w:proofErr w:type="gramEnd"/>
      <w:r w:rsidRPr="001269D7">
        <w:rPr>
          <w:b w:val="0"/>
        </w:rPr>
        <w:t xml:space="preserve"> и метапредметного характера.</w:t>
      </w:r>
    </w:p>
    <w:p w:rsidR="001A0945" w:rsidRPr="001269D7" w:rsidRDefault="001A0945" w:rsidP="001A0945">
      <w:pPr>
        <w:pStyle w:val="210"/>
        <w:shd w:val="clear" w:color="auto" w:fill="auto"/>
        <w:tabs>
          <w:tab w:val="left" w:pos="1010"/>
        </w:tabs>
        <w:spacing w:line="240" w:lineRule="auto"/>
        <w:ind w:firstLine="0"/>
      </w:pPr>
    </w:p>
    <w:p w:rsidR="000A0869" w:rsidRPr="001269D7" w:rsidRDefault="00D817C4" w:rsidP="00D817C4">
      <w:pPr>
        <w:pStyle w:val="54"/>
        <w:keepNext/>
        <w:keepLines/>
        <w:shd w:val="clear" w:color="auto" w:fill="auto"/>
        <w:tabs>
          <w:tab w:val="left" w:pos="1721"/>
        </w:tabs>
        <w:spacing w:before="0" w:after="0" w:line="240" w:lineRule="auto"/>
        <w:ind w:left="760" w:firstLine="0"/>
        <w:jc w:val="left"/>
        <w:rPr>
          <w:b w:val="0"/>
        </w:rPr>
      </w:pPr>
      <w:bookmarkStart w:id="57" w:name="bookmark129"/>
      <w:bookmarkStart w:id="58" w:name="bookmark130"/>
      <w:r w:rsidRPr="001269D7">
        <w:rPr>
          <w:b w:val="0"/>
        </w:rPr>
        <w:t xml:space="preserve">2.2.2.4. </w:t>
      </w:r>
      <w:r w:rsidR="00742D4B" w:rsidRPr="001269D7">
        <w:rPr>
          <w:b w:val="0"/>
        </w:rPr>
        <w:t>Второй иностранный язык (на примере английского языка)</w:t>
      </w:r>
      <w:bookmarkEnd w:id="57"/>
      <w:bookmarkEnd w:id="58"/>
    </w:p>
    <w:p w:rsidR="000A0869" w:rsidRPr="001269D7" w:rsidRDefault="00742D4B" w:rsidP="009D683C">
      <w:pPr>
        <w:pStyle w:val="210"/>
        <w:shd w:val="clear" w:color="auto" w:fill="auto"/>
        <w:spacing w:line="240" w:lineRule="auto"/>
        <w:ind w:firstLine="760"/>
      </w:pPr>
      <w:r w:rsidRPr="001269D7">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0A0869" w:rsidRPr="001269D7" w:rsidRDefault="00742D4B" w:rsidP="009D683C">
      <w:pPr>
        <w:pStyle w:val="210"/>
        <w:shd w:val="clear" w:color="auto" w:fill="auto"/>
        <w:spacing w:line="240" w:lineRule="auto"/>
        <w:ind w:firstLine="760"/>
      </w:pPr>
      <w:r w:rsidRPr="001269D7">
        <w:t xml:space="preserve">Учебный предмет «Иностранный язык (второй)» обеспечивает формирование и развитие иноязычных коммуникативных </w:t>
      </w:r>
      <w:r w:rsidR="00787462" w:rsidRPr="001269D7">
        <w:t>компетенций</w:t>
      </w:r>
      <w:r w:rsidRPr="001269D7">
        <w:t xml:space="preserve"> и языковых навыков, которые необходимы </w:t>
      </w:r>
      <w:proofErr w:type="gramStart"/>
      <w:r w:rsidRPr="001269D7">
        <w:t>обучающимся</w:t>
      </w:r>
      <w:proofErr w:type="gramEnd"/>
      <w:r w:rsidRPr="001269D7">
        <w:t xml:space="preserve"> для продолжения образования в школе или в системе среднего профессионального образования.</w:t>
      </w:r>
    </w:p>
    <w:p w:rsidR="000A0869" w:rsidRPr="001269D7" w:rsidRDefault="00742D4B" w:rsidP="009D683C">
      <w:pPr>
        <w:pStyle w:val="210"/>
        <w:shd w:val="clear" w:color="auto" w:fill="auto"/>
        <w:spacing w:line="240" w:lineRule="auto"/>
        <w:ind w:firstLine="760"/>
      </w:pPr>
      <w:r w:rsidRPr="001269D7">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1269D7">
        <w:t>школы</w:t>
      </w:r>
      <w:proofErr w:type="gramEnd"/>
      <w:r w:rsidRPr="001269D7">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0A0869" w:rsidRPr="001269D7" w:rsidRDefault="00742D4B" w:rsidP="009D683C">
      <w:pPr>
        <w:pStyle w:val="210"/>
        <w:shd w:val="clear" w:color="auto" w:fill="auto"/>
        <w:spacing w:line="240" w:lineRule="auto"/>
        <w:ind w:firstLine="760"/>
      </w:pPr>
      <w:r w:rsidRPr="001269D7">
        <w:t xml:space="preserve">Изучение предмета «Иностранный язык (второй)» в части формирования навыков и развития </w:t>
      </w:r>
      <w:r w:rsidR="00787462" w:rsidRPr="001269D7">
        <w:t>компетенций</w:t>
      </w:r>
      <w:r w:rsidRPr="001269D7">
        <w:t xml:space="preserve"> обобщать и </w:t>
      </w:r>
      <w:proofErr w:type="gramStart"/>
      <w:r w:rsidRPr="001269D7">
        <w:t>систематизировать имеющийся языковой и речевой опыт основано</w:t>
      </w:r>
      <w:proofErr w:type="gramEnd"/>
      <w:r w:rsidRPr="001269D7">
        <w:t xml:space="preserve"> на межпредметных связях с предметами «Русский язык», «Литература», «История», «География», «Физика», «Музыка», «Изобразительное искусство» и др.</w:t>
      </w:r>
    </w:p>
    <w:p w:rsidR="000A0869" w:rsidRPr="001269D7" w:rsidRDefault="00742D4B" w:rsidP="009D683C">
      <w:pPr>
        <w:pStyle w:val="54"/>
        <w:keepNext/>
        <w:keepLines/>
        <w:shd w:val="clear" w:color="auto" w:fill="auto"/>
        <w:spacing w:before="0" w:after="0" w:line="240" w:lineRule="auto"/>
        <w:ind w:firstLine="760"/>
        <w:jc w:val="both"/>
        <w:rPr>
          <w:b w:val="0"/>
          <w:i/>
        </w:rPr>
      </w:pPr>
      <w:bookmarkStart w:id="59" w:name="bookmark131"/>
      <w:r w:rsidRPr="001269D7">
        <w:rPr>
          <w:b w:val="0"/>
          <w:i/>
        </w:rPr>
        <w:t>Предметное содержание речи</w:t>
      </w:r>
      <w:bookmarkEnd w:id="59"/>
    </w:p>
    <w:p w:rsidR="000A0869" w:rsidRPr="001269D7" w:rsidRDefault="00742D4B" w:rsidP="009D683C">
      <w:pPr>
        <w:pStyle w:val="210"/>
        <w:shd w:val="clear" w:color="auto" w:fill="auto"/>
        <w:spacing w:line="240" w:lineRule="auto"/>
        <w:ind w:firstLine="760"/>
      </w:pPr>
      <w:r w:rsidRPr="001269D7">
        <w:rPr>
          <w:rStyle w:val="2a"/>
          <w:b w:val="0"/>
        </w:rPr>
        <w:t xml:space="preserve">Моя семья. </w:t>
      </w:r>
      <w:r w:rsidRPr="001269D7">
        <w:t>Взаимоотношения в семье. Конфликтные ситуации и способы их решения.</w:t>
      </w:r>
    </w:p>
    <w:p w:rsidR="000A0869" w:rsidRPr="001269D7" w:rsidRDefault="00742D4B" w:rsidP="009D683C">
      <w:pPr>
        <w:pStyle w:val="210"/>
        <w:shd w:val="clear" w:color="auto" w:fill="auto"/>
        <w:spacing w:line="240" w:lineRule="auto"/>
        <w:ind w:firstLine="760"/>
      </w:pPr>
      <w:r w:rsidRPr="001269D7">
        <w:rPr>
          <w:rStyle w:val="2a"/>
          <w:b w:val="0"/>
        </w:rPr>
        <w:t xml:space="preserve">Мои друзья. </w:t>
      </w:r>
      <w:r w:rsidRPr="001269D7">
        <w:t>Лучший друг/подруга. Внешность и черты характера. Межличностные взаимоотношения с друзьями и в школе.</w:t>
      </w:r>
    </w:p>
    <w:p w:rsidR="000A0869" w:rsidRPr="001269D7" w:rsidRDefault="00742D4B" w:rsidP="009D683C">
      <w:pPr>
        <w:pStyle w:val="210"/>
        <w:shd w:val="clear" w:color="auto" w:fill="auto"/>
        <w:spacing w:line="240" w:lineRule="auto"/>
        <w:ind w:firstLine="760"/>
      </w:pPr>
      <w:r w:rsidRPr="001269D7">
        <w:rPr>
          <w:rStyle w:val="2a"/>
          <w:b w:val="0"/>
        </w:rPr>
        <w:t xml:space="preserve">Свободное время. </w:t>
      </w:r>
      <w:r w:rsidRPr="001269D7">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0A0869" w:rsidRPr="001269D7" w:rsidRDefault="00742D4B" w:rsidP="009D683C">
      <w:pPr>
        <w:pStyle w:val="210"/>
        <w:shd w:val="clear" w:color="auto" w:fill="auto"/>
        <w:spacing w:line="240" w:lineRule="auto"/>
        <w:ind w:firstLine="740"/>
      </w:pPr>
      <w:r w:rsidRPr="001269D7">
        <w:rPr>
          <w:rStyle w:val="2a"/>
          <w:b w:val="0"/>
        </w:rPr>
        <w:lastRenderedPageBreak/>
        <w:t xml:space="preserve">Здоровый образ жизни. </w:t>
      </w:r>
      <w:r w:rsidRPr="001269D7">
        <w:t>Режим труда и отдыха, занятия спортом, здоровое питание, отказ от вредных привычек.</w:t>
      </w:r>
    </w:p>
    <w:p w:rsidR="000A0869" w:rsidRPr="001269D7" w:rsidRDefault="00742D4B" w:rsidP="009D683C">
      <w:pPr>
        <w:pStyle w:val="210"/>
        <w:shd w:val="clear" w:color="auto" w:fill="auto"/>
        <w:spacing w:line="240" w:lineRule="auto"/>
        <w:ind w:firstLine="740"/>
      </w:pPr>
      <w:r w:rsidRPr="001269D7">
        <w:rPr>
          <w:rStyle w:val="2a"/>
          <w:b w:val="0"/>
        </w:rPr>
        <w:t xml:space="preserve">Спорт. </w:t>
      </w:r>
      <w:r w:rsidRPr="001269D7">
        <w:t>Виды спорта. Спортивные игры. Спортивные соревнования.</w:t>
      </w:r>
    </w:p>
    <w:p w:rsidR="000A0869" w:rsidRPr="001269D7" w:rsidRDefault="00742D4B" w:rsidP="009D683C">
      <w:pPr>
        <w:pStyle w:val="210"/>
        <w:shd w:val="clear" w:color="auto" w:fill="auto"/>
        <w:spacing w:line="240" w:lineRule="auto"/>
        <w:ind w:firstLine="740"/>
      </w:pPr>
      <w:r w:rsidRPr="001269D7">
        <w:rPr>
          <w:rStyle w:val="2a"/>
          <w:b w:val="0"/>
        </w:rPr>
        <w:t xml:space="preserve">Школа. </w:t>
      </w:r>
      <w:r w:rsidRPr="001269D7">
        <w:t>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0A0869" w:rsidRPr="001269D7" w:rsidRDefault="00742D4B" w:rsidP="009D683C">
      <w:pPr>
        <w:pStyle w:val="210"/>
        <w:shd w:val="clear" w:color="auto" w:fill="auto"/>
        <w:spacing w:line="240" w:lineRule="auto"/>
        <w:ind w:firstLine="740"/>
      </w:pPr>
      <w:r w:rsidRPr="001269D7">
        <w:rPr>
          <w:rStyle w:val="2a"/>
          <w:b w:val="0"/>
        </w:rPr>
        <w:t xml:space="preserve">Выбор профессии. </w:t>
      </w:r>
      <w:r w:rsidRPr="001269D7">
        <w:t>Мир профессий. Проблема выбора профессии. Роль иностранного языка в планах на будущее.</w:t>
      </w:r>
    </w:p>
    <w:p w:rsidR="000A0869" w:rsidRPr="001269D7" w:rsidRDefault="00742D4B" w:rsidP="009D683C">
      <w:pPr>
        <w:pStyle w:val="210"/>
        <w:shd w:val="clear" w:color="auto" w:fill="auto"/>
        <w:spacing w:line="240" w:lineRule="auto"/>
        <w:ind w:firstLine="740"/>
      </w:pPr>
      <w:r w:rsidRPr="001269D7">
        <w:rPr>
          <w:rStyle w:val="2a"/>
          <w:b w:val="0"/>
        </w:rPr>
        <w:t xml:space="preserve">Путешествия. </w:t>
      </w:r>
      <w:r w:rsidRPr="001269D7">
        <w:t>Путешествия по России и странам изучаемого языка. Транспорт.</w:t>
      </w:r>
    </w:p>
    <w:p w:rsidR="000A0869" w:rsidRPr="001269D7" w:rsidRDefault="00742D4B" w:rsidP="001C00D1">
      <w:pPr>
        <w:pStyle w:val="81"/>
        <w:shd w:val="clear" w:color="auto" w:fill="auto"/>
        <w:spacing w:after="0" w:line="240" w:lineRule="auto"/>
        <w:ind w:firstLine="740"/>
        <w:jc w:val="both"/>
      </w:pPr>
      <w:r w:rsidRPr="001269D7">
        <w:rPr>
          <w:b w:val="0"/>
        </w:rPr>
        <w:t>Окружающий мир</w:t>
      </w:r>
      <w:r w:rsidR="001C00D1" w:rsidRPr="001269D7">
        <w:rPr>
          <w:b w:val="0"/>
        </w:rPr>
        <w:t xml:space="preserve">. </w:t>
      </w:r>
      <w:r w:rsidRPr="001269D7">
        <w:rPr>
          <w:b w:val="0"/>
        </w:rPr>
        <w:t>Природа: растения и животные. Погода. Проблемы экологии. Защита окружающей среды. Жизнь в городе/ в сельской местности</w:t>
      </w:r>
    </w:p>
    <w:p w:rsidR="000A0869" w:rsidRPr="001269D7" w:rsidRDefault="00742D4B" w:rsidP="001C00D1">
      <w:pPr>
        <w:pStyle w:val="81"/>
        <w:shd w:val="clear" w:color="auto" w:fill="auto"/>
        <w:spacing w:after="0" w:line="240" w:lineRule="auto"/>
        <w:ind w:firstLine="740"/>
        <w:jc w:val="both"/>
      </w:pPr>
      <w:r w:rsidRPr="001269D7">
        <w:rPr>
          <w:b w:val="0"/>
        </w:rPr>
        <w:t>Средства массовой информации</w:t>
      </w:r>
      <w:r w:rsidR="001C00D1" w:rsidRPr="001269D7">
        <w:rPr>
          <w:b w:val="0"/>
        </w:rPr>
        <w:t xml:space="preserve">. </w:t>
      </w:r>
      <w:r w:rsidRPr="001269D7">
        <w:rPr>
          <w:b w:val="0"/>
        </w:rPr>
        <w:t>Роль средств массовой информации в жизни общества. Средства массовой информации: пресса, телевидение, радио, Интернет.</w:t>
      </w:r>
    </w:p>
    <w:p w:rsidR="000A0869" w:rsidRPr="001269D7" w:rsidRDefault="00742D4B" w:rsidP="001C00D1">
      <w:pPr>
        <w:pStyle w:val="81"/>
        <w:shd w:val="clear" w:color="auto" w:fill="auto"/>
        <w:spacing w:after="0" w:line="240" w:lineRule="auto"/>
        <w:ind w:firstLine="740"/>
        <w:jc w:val="both"/>
      </w:pPr>
      <w:r w:rsidRPr="001269D7">
        <w:rPr>
          <w:b w:val="0"/>
        </w:rPr>
        <w:t>Страны изучаемого языка и родная страна</w:t>
      </w:r>
      <w:r w:rsidR="001C00D1" w:rsidRPr="001269D7">
        <w:rPr>
          <w:b w:val="0"/>
        </w:rPr>
        <w:t xml:space="preserve">. </w:t>
      </w:r>
      <w:r w:rsidRPr="001269D7">
        <w:rPr>
          <w:b w:val="0"/>
        </w:rPr>
        <w:t>Страны, столицы, крупные города. Государственные символы. Географическое положение. Климат. Население. Достопримечател</w:t>
      </w:r>
      <w:r w:rsidR="00283E41" w:rsidRPr="001269D7">
        <w:rPr>
          <w:b w:val="0"/>
        </w:rPr>
        <w:t xml:space="preserve">ьности. Культурные особенности: </w:t>
      </w:r>
      <w:r w:rsidRPr="001269D7">
        <w:rPr>
          <w:b w:val="0"/>
        </w:rPr>
        <w:t>национальные праздники, памятные даты,</w:t>
      </w:r>
      <w:r w:rsidR="001C00D1" w:rsidRPr="001269D7">
        <w:rPr>
          <w:b w:val="0"/>
        </w:rPr>
        <w:t xml:space="preserve"> </w:t>
      </w:r>
      <w:r w:rsidRPr="001269D7">
        <w:rPr>
          <w:b w:val="0"/>
        </w:rPr>
        <w:t xml:space="preserve">исторические события, традиции и обычаи. Выдающиеся люди и их вклад в </w:t>
      </w:r>
      <w:proofErr w:type="gramStart"/>
      <w:r w:rsidRPr="001269D7">
        <w:rPr>
          <w:b w:val="0"/>
        </w:rPr>
        <w:t>науку</w:t>
      </w:r>
      <w:proofErr w:type="gramEnd"/>
      <w:r w:rsidRPr="001269D7">
        <w:rPr>
          <w:b w:val="0"/>
        </w:rPr>
        <w:t xml:space="preserve"> и мировую культуру.</w:t>
      </w:r>
    </w:p>
    <w:p w:rsidR="000A0869" w:rsidRPr="001269D7" w:rsidRDefault="00742D4B" w:rsidP="009D683C">
      <w:pPr>
        <w:pStyle w:val="81"/>
        <w:shd w:val="clear" w:color="auto" w:fill="auto"/>
        <w:spacing w:after="0" w:line="240" w:lineRule="auto"/>
        <w:ind w:firstLine="740"/>
        <w:jc w:val="both"/>
        <w:rPr>
          <w:b w:val="0"/>
        </w:rPr>
      </w:pPr>
      <w:r w:rsidRPr="001269D7">
        <w:rPr>
          <w:b w:val="0"/>
        </w:rPr>
        <w:t>Коммуникативные умения</w:t>
      </w:r>
      <w:r w:rsidR="001C00D1" w:rsidRPr="001269D7">
        <w:rPr>
          <w:b w:val="0"/>
        </w:rPr>
        <w:t xml:space="preserve">. </w:t>
      </w:r>
      <w:r w:rsidRPr="001269D7">
        <w:rPr>
          <w:b w:val="0"/>
        </w:rPr>
        <w:t>Говорение</w:t>
      </w:r>
      <w:r w:rsidR="001C00D1" w:rsidRPr="001269D7">
        <w:rPr>
          <w:b w:val="0"/>
        </w:rPr>
        <w:t xml:space="preserve">. </w:t>
      </w:r>
      <w:r w:rsidRPr="001269D7">
        <w:rPr>
          <w:b w:val="0"/>
        </w:rPr>
        <w:t>Диалогическая речь</w:t>
      </w:r>
    </w:p>
    <w:p w:rsidR="000A0869" w:rsidRPr="001269D7" w:rsidRDefault="00742D4B" w:rsidP="009D683C">
      <w:pPr>
        <w:pStyle w:val="210"/>
        <w:shd w:val="clear" w:color="auto" w:fill="auto"/>
        <w:spacing w:line="240" w:lineRule="auto"/>
        <w:ind w:firstLine="740"/>
      </w:pPr>
      <w:r w:rsidRPr="001269D7">
        <w:t xml:space="preserve">Формирование и развитие диалогической речи в рамках изучаемого предметного содержания речи: </w:t>
      </w:r>
      <w:r w:rsidR="00787462" w:rsidRPr="001269D7">
        <w:t>компетенций</w:t>
      </w:r>
      <w:r w:rsidRPr="001269D7">
        <w:t xml:space="preserve"> вести диалоги разного характера - этикетный, диалог-расспрос, диалог - побуждение к действию, диалог-обмен мнениями и комбинированный диалог.</w:t>
      </w:r>
    </w:p>
    <w:p w:rsidR="000A0869" w:rsidRPr="001269D7" w:rsidRDefault="00742D4B" w:rsidP="009D683C">
      <w:pPr>
        <w:pStyle w:val="210"/>
        <w:shd w:val="clear" w:color="auto" w:fill="auto"/>
        <w:spacing w:line="240" w:lineRule="auto"/>
        <w:ind w:firstLine="740"/>
      </w:pPr>
      <w:r w:rsidRPr="001269D7">
        <w:t>Объем диалога от 3 реплик (5-7 класс) до 4-5 реплик (8-9 класс) со стороны каждого учащегося. Продолжительность диалога - до 2,5-3 минут.</w:t>
      </w:r>
    </w:p>
    <w:p w:rsidR="000A0869" w:rsidRPr="001269D7" w:rsidRDefault="00742D4B" w:rsidP="001C00D1">
      <w:pPr>
        <w:pStyle w:val="81"/>
        <w:shd w:val="clear" w:color="auto" w:fill="auto"/>
        <w:spacing w:after="0" w:line="240" w:lineRule="auto"/>
        <w:ind w:firstLine="740"/>
        <w:jc w:val="both"/>
      </w:pPr>
      <w:r w:rsidRPr="001269D7">
        <w:rPr>
          <w:b w:val="0"/>
        </w:rPr>
        <w:t>Монологическая речь</w:t>
      </w:r>
      <w:r w:rsidR="001C00D1" w:rsidRPr="001269D7">
        <w:rPr>
          <w:b w:val="0"/>
        </w:rPr>
        <w:t xml:space="preserve">. </w:t>
      </w:r>
      <w:r w:rsidRPr="001269D7">
        <w:rPr>
          <w:b w:val="0"/>
        </w:rPr>
        <w:t xml:space="preserve">Формирование и развитие </w:t>
      </w:r>
      <w:r w:rsidR="00787462" w:rsidRPr="001269D7">
        <w:rPr>
          <w:b w:val="0"/>
        </w:rPr>
        <w:t>компетенций</w:t>
      </w:r>
      <w:r w:rsidRPr="001269D7">
        <w:rPr>
          <w:b w:val="0"/>
        </w:rPr>
        <w:t xml:space="preserve"> строить связные высказывания с использованием основных коммуникативных типов речи (повествование</w:t>
      </w:r>
      <w:proofErr w:type="gramStart"/>
      <w:r w:rsidRPr="001269D7">
        <w:rPr>
          <w:b w:val="0"/>
        </w:rPr>
        <w:t>,о</w:t>
      </w:r>
      <w:proofErr w:type="gramEnd"/>
      <w:r w:rsidRPr="001269D7">
        <w:rPr>
          <w:b w:val="0"/>
        </w:rPr>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r w:rsidR="001C00D1" w:rsidRPr="001269D7">
        <w:rPr>
          <w:b w:val="0"/>
        </w:rPr>
        <w:t xml:space="preserve">. </w:t>
      </w:r>
      <w:r w:rsidRPr="001269D7">
        <w:rPr>
          <w:b w:val="0"/>
        </w:rPr>
        <w:t>Объем монологического высказывания от 8-10 фраз (5-7 класс) до 10-12 фраз (8-9 класс). Продолжительность монологического высказывания -1,5-2 минуты.</w:t>
      </w:r>
    </w:p>
    <w:p w:rsidR="000A0869" w:rsidRPr="001269D7" w:rsidRDefault="00742D4B" w:rsidP="001C00D1">
      <w:pPr>
        <w:pStyle w:val="81"/>
        <w:shd w:val="clear" w:color="auto" w:fill="auto"/>
        <w:spacing w:after="0" w:line="240" w:lineRule="auto"/>
        <w:ind w:firstLine="740"/>
        <w:jc w:val="both"/>
      </w:pPr>
      <w:r w:rsidRPr="001269D7">
        <w:rPr>
          <w:b w:val="0"/>
        </w:rPr>
        <w:t>Аудирование</w:t>
      </w:r>
      <w:r w:rsidR="001C00D1" w:rsidRPr="001269D7">
        <w:rPr>
          <w:b w:val="0"/>
        </w:rPr>
        <w:t xml:space="preserve">. </w:t>
      </w:r>
      <w:r w:rsidRPr="001269D7">
        <w:rPr>
          <w:b w:val="0"/>
        </w:rPr>
        <w:t xml:space="preserve">Восприятие на слух и понимание </w:t>
      </w:r>
      <w:proofErr w:type="gramStart"/>
      <w:r w:rsidRPr="001269D7">
        <w:rPr>
          <w:b w:val="0"/>
        </w:rPr>
        <w:t>несложных</w:t>
      </w:r>
      <w:proofErr w:type="gramEnd"/>
      <w:r w:rsidRPr="001269D7">
        <w:rPr>
          <w:b w:val="0"/>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0A0869" w:rsidRPr="001269D7" w:rsidRDefault="00F45039" w:rsidP="00F45039">
      <w:pPr>
        <w:pStyle w:val="210"/>
        <w:shd w:val="clear" w:color="auto" w:fill="auto"/>
        <w:tabs>
          <w:tab w:val="left" w:pos="3606"/>
        </w:tabs>
        <w:spacing w:line="240" w:lineRule="auto"/>
        <w:ind w:firstLine="740"/>
      </w:pPr>
      <w:proofErr w:type="gramStart"/>
      <w:r w:rsidRPr="001269D7">
        <w:rPr>
          <w:rStyle w:val="220"/>
          <w:i w:val="0"/>
        </w:rPr>
        <w:t>Типы текстов:</w:t>
      </w:r>
      <w:r w:rsidRPr="001269D7">
        <w:t xml:space="preserve"> высказывания собеседников в ситуациях повседневного общения, сообщение, беседа, интервью, объявление, реклама и др. </w:t>
      </w:r>
      <w:r w:rsidR="00742D4B" w:rsidRPr="001269D7">
        <w:rPr>
          <w:rStyle w:val="220"/>
          <w:i w:val="0"/>
        </w:rPr>
        <w:t>Жанры текстов</w:t>
      </w:r>
      <w:r w:rsidRPr="001269D7">
        <w:t xml:space="preserve">: </w:t>
      </w:r>
      <w:r w:rsidR="00742D4B" w:rsidRPr="001269D7">
        <w:t>прагматические, информационные, научно</w:t>
      </w:r>
      <w:r w:rsidRPr="001269D7">
        <w:t>-</w:t>
      </w:r>
      <w:r w:rsidR="00742D4B" w:rsidRPr="001269D7">
        <w:softHyphen/>
        <w:t>популярные.</w:t>
      </w:r>
      <w:r w:rsidRPr="001269D7">
        <w:t xml:space="preserve"> </w:t>
      </w:r>
      <w:proofErr w:type="gramEnd"/>
    </w:p>
    <w:p w:rsidR="000A0869" w:rsidRPr="001269D7" w:rsidRDefault="00742D4B" w:rsidP="009D683C">
      <w:pPr>
        <w:pStyle w:val="210"/>
        <w:shd w:val="clear" w:color="auto" w:fill="auto"/>
        <w:spacing w:line="240" w:lineRule="auto"/>
        <w:ind w:firstLine="740"/>
      </w:pPr>
      <w:r w:rsidRPr="001269D7">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A0869" w:rsidRPr="001269D7" w:rsidRDefault="00742D4B" w:rsidP="009D683C">
      <w:pPr>
        <w:pStyle w:val="210"/>
        <w:shd w:val="clear" w:color="auto" w:fill="auto"/>
        <w:spacing w:line="240" w:lineRule="auto"/>
        <w:ind w:firstLine="740"/>
      </w:pPr>
      <w:r w:rsidRPr="001269D7">
        <w:t>Аудирование</w:t>
      </w:r>
      <w:r w:rsidR="00F45039" w:rsidRPr="001269D7">
        <w:t xml:space="preserve"> </w:t>
      </w:r>
      <w:r w:rsidRPr="001269D7">
        <w:rPr>
          <w:rStyle w:val="220"/>
          <w:i w:val="0"/>
        </w:rPr>
        <w:t>с пониманием основного содержания</w:t>
      </w:r>
      <w:r w:rsidRPr="001269D7">
        <w:t xml:space="preserve"> текста предполагает </w:t>
      </w:r>
      <w:r w:rsidRPr="001269D7">
        <w:lastRenderedPageBreak/>
        <w:t>умение определять основную тему и главные факты/события в воспринимаемом на слух тексте. Время звучания текстов для аудирования - до 2 минут.</w:t>
      </w:r>
    </w:p>
    <w:p w:rsidR="000A0869" w:rsidRPr="001269D7" w:rsidRDefault="00742D4B" w:rsidP="009D683C">
      <w:pPr>
        <w:pStyle w:val="90"/>
        <w:shd w:val="clear" w:color="auto" w:fill="auto"/>
        <w:spacing w:line="240" w:lineRule="auto"/>
        <w:ind w:firstLine="740"/>
        <w:rPr>
          <w:i w:val="0"/>
        </w:rPr>
      </w:pPr>
      <w:r w:rsidRPr="001269D7">
        <w:rPr>
          <w:rStyle w:val="91"/>
        </w:rPr>
        <w:t>Аудирование</w:t>
      </w:r>
      <w:r w:rsidR="00F45039" w:rsidRPr="001269D7">
        <w:rPr>
          <w:rStyle w:val="91"/>
        </w:rPr>
        <w:t xml:space="preserve"> </w:t>
      </w:r>
      <w:r w:rsidRPr="001269D7">
        <w:rPr>
          <w:i w:val="0"/>
        </w:rPr>
        <w:t>с выборочным пониманием нужной/ интересующей/ запрашиваемой информации</w:t>
      </w:r>
      <w:r w:rsidRPr="001269D7">
        <w:rPr>
          <w:rStyle w:val="91"/>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A0869" w:rsidRPr="001269D7" w:rsidRDefault="00742D4B" w:rsidP="00283E41">
      <w:pPr>
        <w:pStyle w:val="210"/>
        <w:shd w:val="clear" w:color="auto" w:fill="auto"/>
        <w:tabs>
          <w:tab w:val="left" w:pos="1901"/>
          <w:tab w:val="left" w:pos="3816"/>
          <w:tab w:val="left" w:pos="5304"/>
          <w:tab w:val="left" w:pos="7570"/>
        </w:tabs>
        <w:spacing w:line="240" w:lineRule="auto"/>
        <w:ind w:firstLine="740"/>
      </w:pPr>
      <w:r w:rsidRPr="001269D7">
        <w:t>Аудирование с пониманием основного содержания текста и с выборочны</w:t>
      </w:r>
      <w:r w:rsidR="00283E41" w:rsidRPr="001269D7">
        <w:t xml:space="preserve">м пониманием нужной/ интересующей/ </w:t>
      </w:r>
      <w:r w:rsidRPr="001269D7">
        <w:t>запрашиваемой</w:t>
      </w:r>
      <w:r w:rsidR="00283E41" w:rsidRPr="001269D7">
        <w:t xml:space="preserve"> </w:t>
      </w:r>
      <w:r w:rsidRPr="001269D7">
        <w:t xml:space="preserve">информации осуществляется на несложных аутентичных текстах, содержащих наряду с </w:t>
      </w:r>
      <w:proofErr w:type="gramStart"/>
      <w:r w:rsidRPr="001269D7">
        <w:t>изученными</w:t>
      </w:r>
      <w:proofErr w:type="gramEnd"/>
      <w:r w:rsidRPr="001269D7">
        <w:t xml:space="preserve"> и некоторое количество незнакомых языковых явлений.</w:t>
      </w:r>
    </w:p>
    <w:p w:rsidR="000A0869" w:rsidRPr="001269D7" w:rsidRDefault="00742D4B" w:rsidP="00F45039">
      <w:pPr>
        <w:pStyle w:val="54"/>
        <w:keepNext/>
        <w:keepLines/>
        <w:shd w:val="clear" w:color="auto" w:fill="auto"/>
        <w:spacing w:before="0" w:after="0" w:line="240" w:lineRule="auto"/>
        <w:ind w:firstLine="740"/>
        <w:jc w:val="both"/>
      </w:pPr>
      <w:bookmarkStart w:id="60" w:name="bookmark132"/>
      <w:r w:rsidRPr="001269D7">
        <w:rPr>
          <w:b w:val="0"/>
        </w:rPr>
        <w:t>Чтение</w:t>
      </w:r>
      <w:bookmarkEnd w:id="60"/>
      <w:r w:rsidR="00F45039" w:rsidRPr="001269D7">
        <w:rPr>
          <w:b w:val="0"/>
        </w:rPr>
        <w:t xml:space="preserve">. </w:t>
      </w:r>
      <w:r w:rsidRPr="001269D7">
        <w:rPr>
          <w:b w:val="0"/>
        </w:rPr>
        <w:t>Чтение и понимание текстов с различной глубиной и точностью проникновения в их содержание: с пониманием основного соде</w:t>
      </w:r>
      <w:r w:rsidR="00283E41" w:rsidRPr="001269D7">
        <w:rPr>
          <w:b w:val="0"/>
        </w:rPr>
        <w:t>ржания, с выборочным</w:t>
      </w:r>
      <w:r w:rsidR="00283E41" w:rsidRPr="001269D7">
        <w:rPr>
          <w:b w:val="0"/>
        </w:rPr>
        <w:tab/>
        <w:t xml:space="preserve">пониманием нужной/ интересующей/ </w:t>
      </w:r>
      <w:r w:rsidRPr="001269D7">
        <w:rPr>
          <w:b w:val="0"/>
        </w:rPr>
        <w:t>запрашиваемой</w:t>
      </w:r>
      <w:r w:rsidR="00283E41" w:rsidRPr="001269D7">
        <w:rPr>
          <w:b w:val="0"/>
        </w:rPr>
        <w:t xml:space="preserve"> </w:t>
      </w:r>
      <w:r w:rsidRPr="001269D7">
        <w:rPr>
          <w:b w:val="0"/>
        </w:rPr>
        <w:t>информации, с полным пониманием.</w:t>
      </w:r>
    </w:p>
    <w:p w:rsidR="000A0869" w:rsidRPr="001269D7" w:rsidRDefault="00F03CF4" w:rsidP="00F45039">
      <w:pPr>
        <w:pStyle w:val="210"/>
        <w:shd w:val="clear" w:color="auto" w:fill="auto"/>
        <w:tabs>
          <w:tab w:val="left" w:pos="2286"/>
          <w:tab w:val="left" w:pos="4057"/>
        </w:tabs>
        <w:spacing w:line="240" w:lineRule="auto"/>
        <w:ind w:firstLine="740"/>
      </w:pPr>
      <w:r w:rsidRPr="001269D7">
        <w:rPr>
          <w:rStyle w:val="2a"/>
          <w:b w:val="0"/>
        </w:rPr>
        <w:t xml:space="preserve">Жанры </w:t>
      </w:r>
      <w:r w:rsidR="00742D4B" w:rsidRPr="001269D7">
        <w:rPr>
          <w:rStyle w:val="2a"/>
          <w:b w:val="0"/>
        </w:rPr>
        <w:t>текстов</w:t>
      </w:r>
      <w:r w:rsidRPr="001269D7">
        <w:t xml:space="preserve">: </w:t>
      </w:r>
      <w:r w:rsidR="00742D4B" w:rsidRPr="001269D7">
        <w:t>научно-популярные, публицистические,</w:t>
      </w:r>
      <w:r w:rsidRPr="001269D7">
        <w:t xml:space="preserve"> </w:t>
      </w:r>
      <w:r w:rsidR="00742D4B" w:rsidRPr="001269D7">
        <w:t>художественные, прагматические.</w:t>
      </w:r>
      <w:r w:rsidR="00F45039" w:rsidRPr="001269D7">
        <w:t xml:space="preserve"> </w:t>
      </w:r>
      <w:proofErr w:type="gramStart"/>
      <w:r w:rsidR="00742D4B" w:rsidRPr="001269D7">
        <w:rPr>
          <w:rStyle w:val="2a"/>
          <w:b w:val="0"/>
        </w:rPr>
        <w:t>Типы текстов</w:t>
      </w:r>
      <w:r w:rsidR="00742D4B" w:rsidRPr="001269D7">
        <w:t>: статья, интервью, рассказ, отрывок из художественного произведения, объявление, рецепт, рекламный проспект, стихотворение и др.</w:t>
      </w:r>
      <w:proofErr w:type="gramEnd"/>
    </w:p>
    <w:p w:rsidR="000A0869" w:rsidRPr="001269D7" w:rsidRDefault="00742D4B" w:rsidP="009D683C">
      <w:pPr>
        <w:pStyle w:val="210"/>
        <w:shd w:val="clear" w:color="auto" w:fill="auto"/>
        <w:spacing w:line="240" w:lineRule="auto"/>
        <w:ind w:firstLine="740"/>
      </w:pPr>
      <w:r w:rsidRPr="001269D7">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A0869" w:rsidRPr="001269D7" w:rsidRDefault="00742D4B" w:rsidP="009D683C">
      <w:pPr>
        <w:pStyle w:val="210"/>
        <w:shd w:val="clear" w:color="auto" w:fill="auto"/>
        <w:spacing w:line="240" w:lineRule="auto"/>
        <w:ind w:firstLine="740"/>
      </w:pPr>
      <w:r w:rsidRPr="001269D7">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1269D7">
        <w:t>-д</w:t>
      </w:r>
      <w:proofErr w:type="gramEnd"/>
      <w:r w:rsidRPr="001269D7">
        <w:t>о 700 слов.</w:t>
      </w:r>
    </w:p>
    <w:p w:rsidR="000A0869" w:rsidRPr="001269D7" w:rsidRDefault="00742D4B" w:rsidP="009D683C">
      <w:pPr>
        <w:pStyle w:val="210"/>
        <w:shd w:val="clear" w:color="auto" w:fill="auto"/>
        <w:spacing w:line="240" w:lineRule="auto"/>
        <w:ind w:firstLine="740"/>
      </w:pPr>
      <w:r w:rsidRPr="001269D7">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A0869" w:rsidRPr="001269D7" w:rsidRDefault="00742D4B" w:rsidP="009D683C">
      <w:pPr>
        <w:pStyle w:val="210"/>
        <w:shd w:val="clear" w:color="auto" w:fill="auto"/>
        <w:spacing w:line="240" w:lineRule="auto"/>
        <w:ind w:firstLine="740"/>
      </w:pPr>
      <w:r w:rsidRPr="001269D7">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0A0869" w:rsidRPr="001269D7" w:rsidRDefault="00742D4B" w:rsidP="009D683C">
      <w:pPr>
        <w:pStyle w:val="210"/>
        <w:shd w:val="clear" w:color="auto" w:fill="auto"/>
        <w:spacing w:line="240" w:lineRule="auto"/>
        <w:ind w:firstLine="740"/>
      </w:pPr>
      <w:r w:rsidRPr="001269D7">
        <w:t>Независимо от вида чтения возможно использование двуязычного словаря.</w:t>
      </w:r>
    </w:p>
    <w:p w:rsidR="000A0869" w:rsidRPr="001269D7" w:rsidRDefault="00742D4B" w:rsidP="00F45039">
      <w:pPr>
        <w:pStyle w:val="81"/>
        <w:shd w:val="clear" w:color="auto" w:fill="auto"/>
        <w:spacing w:after="0" w:line="240" w:lineRule="auto"/>
        <w:ind w:firstLine="740"/>
        <w:jc w:val="both"/>
      </w:pPr>
      <w:r w:rsidRPr="001269D7">
        <w:rPr>
          <w:b w:val="0"/>
        </w:rPr>
        <w:t>Письменная речь</w:t>
      </w:r>
      <w:r w:rsidR="00F45039" w:rsidRPr="001269D7">
        <w:rPr>
          <w:b w:val="0"/>
        </w:rPr>
        <w:t xml:space="preserve">. </w:t>
      </w:r>
      <w:r w:rsidRPr="001269D7">
        <w:rPr>
          <w:b w:val="0"/>
        </w:rPr>
        <w:t xml:space="preserve">Формирование и развитие письменной речи, а именно </w:t>
      </w:r>
      <w:r w:rsidR="00787462" w:rsidRPr="001269D7">
        <w:rPr>
          <w:b w:val="0"/>
        </w:rPr>
        <w:t>компетенций</w:t>
      </w:r>
      <w:r w:rsidRPr="001269D7">
        <w:rPr>
          <w:b w:val="0"/>
        </w:rPr>
        <w:t>:</w:t>
      </w:r>
    </w:p>
    <w:p w:rsidR="000A0869" w:rsidRPr="001269D7" w:rsidRDefault="00742D4B" w:rsidP="009206C7">
      <w:pPr>
        <w:pStyle w:val="210"/>
        <w:numPr>
          <w:ilvl w:val="0"/>
          <w:numId w:val="159"/>
        </w:numPr>
        <w:shd w:val="clear" w:color="auto" w:fill="auto"/>
        <w:tabs>
          <w:tab w:val="left" w:pos="997"/>
        </w:tabs>
        <w:spacing w:line="240" w:lineRule="auto"/>
      </w:pPr>
      <w:proofErr w:type="gramStart"/>
      <w:r w:rsidRPr="001269D7">
        <w:t>заполнение анкет и формуляров (указывать имя, фамилию, пол, гражданство, национальность, адрес);</w:t>
      </w:r>
      <w:proofErr w:type="gramEnd"/>
    </w:p>
    <w:p w:rsidR="000A0869" w:rsidRPr="001269D7" w:rsidRDefault="00742D4B" w:rsidP="009206C7">
      <w:pPr>
        <w:pStyle w:val="210"/>
        <w:numPr>
          <w:ilvl w:val="0"/>
          <w:numId w:val="159"/>
        </w:numPr>
        <w:shd w:val="clear" w:color="auto" w:fill="auto"/>
        <w:tabs>
          <w:tab w:val="left" w:pos="997"/>
        </w:tabs>
        <w:spacing w:line="240" w:lineRule="auto"/>
      </w:pPr>
      <w:r w:rsidRPr="001269D7">
        <w:t>написание коротких поздравлений с днем рождения и другими праздниками, выражение пожеланий (объемом 30-40 слов, включая адрес);</w:t>
      </w:r>
    </w:p>
    <w:p w:rsidR="000A0869" w:rsidRPr="001269D7" w:rsidRDefault="00742D4B" w:rsidP="009206C7">
      <w:pPr>
        <w:pStyle w:val="210"/>
        <w:numPr>
          <w:ilvl w:val="0"/>
          <w:numId w:val="159"/>
        </w:numPr>
        <w:shd w:val="clear" w:color="auto" w:fill="auto"/>
        <w:tabs>
          <w:tab w:val="left" w:pos="1002"/>
        </w:tabs>
        <w:spacing w:line="240" w:lineRule="auto"/>
      </w:pPr>
      <w:proofErr w:type="gramStart"/>
      <w:r w:rsidRPr="001269D7">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roofErr w:type="gramEnd"/>
    </w:p>
    <w:p w:rsidR="000A0869" w:rsidRPr="001269D7" w:rsidRDefault="00742D4B" w:rsidP="009206C7">
      <w:pPr>
        <w:pStyle w:val="210"/>
        <w:numPr>
          <w:ilvl w:val="0"/>
          <w:numId w:val="159"/>
        </w:numPr>
        <w:shd w:val="clear" w:color="auto" w:fill="auto"/>
        <w:tabs>
          <w:tab w:val="left" w:pos="997"/>
        </w:tabs>
        <w:spacing w:line="240" w:lineRule="auto"/>
      </w:pPr>
      <w:r w:rsidRPr="001269D7">
        <w:lastRenderedPageBreak/>
        <w:t>составление плана, тезисов устного/письменного сообщения; краткое изложение результатов проектной деятельности.</w:t>
      </w:r>
    </w:p>
    <w:p w:rsidR="000A0869" w:rsidRPr="001269D7" w:rsidRDefault="00742D4B" w:rsidP="009206C7">
      <w:pPr>
        <w:pStyle w:val="210"/>
        <w:numPr>
          <w:ilvl w:val="0"/>
          <w:numId w:val="159"/>
        </w:numPr>
        <w:shd w:val="clear" w:color="auto" w:fill="auto"/>
        <w:tabs>
          <w:tab w:val="left" w:pos="997"/>
        </w:tabs>
        <w:spacing w:line="240" w:lineRule="auto"/>
      </w:pPr>
      <w:r w:rsidRPr="001269D7">
        <w:t>делать выписки из текстов; составлять небольшие письменные высказывания в соответствии с коммуникативной задачей.</w:t>
      </w:r>
    </w:p>
    <w:p w:rsidR="000A0869" w:rsidRPr="001269D7" w:rsidRDefault="00742D4B" w:rsidP="009D683C">
      <w:pPr>
        <w:pStyle w:val="81"/>
        <w:shd w:val="clear" w:color="auto" w:fill="auto"/>
        <w:spacing w:after="0" w:line="240" w:lineRule="auto"/>
        <w:ind w:firstLine="740"/>
        <w:jc w:val="both"/>
        <w:rPr>
          <w:b w:val="0"/>
        </w:rPr>
      </w:pPr>
      <w:r w:rsidRPr="001269D7">
        <w:rPr>
          <w:b w:val="0"/>
        </w:rPr>
        <w:t>Языковые средства и навыки оперирования ими</w:t>
      </w:r>
    </w:p>
    <w:p w:rsidR="000A0869" w:rsidRPr="001269D7" w:rsidRDefault="00742D4B" w:rsidP="00F45039">
      <w:pPr>
        <w:pStyle w:val="81"/>
        <w:shd w:val="clear" w:color="auto" w:fill="auto"/>
        <w:spacing w:after="0" w:line="240" w:lineRule="auto"/>
        <w:ind w:firstLine="740"/>
        <w:jc w:val="both"/>
      </w:pPr>
      <w:r w:rsidRPr="001269D7">
        <w:rPr>
          <w:b w:val="0"/>
        </w:rPr>
        <w:t>Орфография и пунктуация</w:t>
      </w:r>
      <w:r w:rsidR="00F45039" w:rsidRPr="001269D7">
        <w:rPr>
          <w:b w:val="0"/>
        </w:rPr>
        <w:t xml:space="preserve">. </w:t>
      </w:r>
      <w:r w:rsidRPr="001269D7">
        <w:rPr>
          <w:b w:val="0"/>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0A0869" w:rsidRPr="001269D7" w:rsidRDefault="00742D4B" w:rsidP="00F45039">
      <w:pPr>
        <w:pStyle w:val="81"/>
        <w:shd w:val="clear" w:color="auto" w:fill="auto"/>
        <w:spacing w:after="0" w:line="240" w:lineRule="auto"/>
        <w:ind w:firstLine="740"/>
        <w:jc w:val="both"/>
      </w:pPr>
      <w:r w:rsidRPr="001269D7">
        <w:rPr>
          <w:b w:val="0"/>
        </w:rPr>
        <w:t>Фонетическая сторона речи.</w:t>
      </w:r>
      <w:r w:rsidR="00F45039" w:rsidRPr="001269D7">
        <w:rPr>
          <w:b w:val="0"/>
        </w:rPr>
        <w:t xml:space="preserve"> </w:t>
      </w:r>
      <w:r w:rsidRPr="001269D7">
        <w:rPr>
          <w:b w:val="0"/>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w:t>
      </w:r>
      <w:r w:rsidRPr="001269D7">
        <w:rPr>
          <w:b w:val="0"/>
        </w:rPr>
        <w:softHyphen/>
        <w:t>интонационные навыки произношения различных типов предложений. Соблюдение правила отсутствия фразового ударения на служебных словах.</w:t>
      </w:r>
    </w:p>
    <w:p w:rsidR="000A0869" w:rsidRPr="001269D7" w:rsidRDefault="00742D4B" w:rsidP="00F45039">
      <w:pPr>
        <w:pStyle w:val="81"/>
        <w:shd w:val="clear" w:color="auto" w:fill="auto"/>
        <w:spacing w:after="0" w:line="240" w:lineRule="auto"/>
        <w:ind w:firstLine="740"/>
        <w:jc w:val="both"/>
      </w:pPr>
      <w:r w:rsidRPr="001269D7">
        <w:rPr>
          <w:b w:val="0"/>
        </w:rPr>
        <w:t>Лексическая сторона речи</w:t>
      </w:r>
      <w:r w:rsidR="00F45039" w:rsidRPr="001269D7">
        <w:rPr>
          <w:b w:val="0"/>
        </w:rPr>
        <w:t xml:space="preserve">. </w:t>
      </w:r>
      <w:r w:rsidRPr="001269D7">
        <w:rPr>
          <w:b w:val="0"/>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0A0869" w:rsidRPr="001269D7" w:rsidRDefault="00742D4B" w:rsidP="009D683C">
      <w:pPr>
        <w:pStyle w:val="210"/>
        <w:shd w:val="clear" w:color="auto" w:fill="auto"/>
        <w:spacing w:line="240" w:lineRule="auto"/>
        <w:ind w:firstLine="740"/>
      </w:pPr>
      <w:r w:rsidRPr="001269D7">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0A0869" w:rsidRPr="001269D7" w:rsidRDefault="00F846E1" w:rsidP="00F45039">
      <w:pPr>
        <w:pStyle w:val="81"/>
        <w:shd w:val="clear" w:color="auto" w:fill="auto"/>
        <w:spacing w:after="0" w:line="240" w:lineRule="auto"/>
        <w:ind w:firstLine="740"/>
        <w:jc w:val="both"/>
      </w:pPr>
      <w:r w:rsidRPr="001269D7">
        <w:rPr>
          <w:b w:val="0"/>
        </w:rPr>
        <w:t>Г</w:t>
      </w:r>
      <w:r w:rsidR="00742D4B" w:rsidRPr="001269D7">
        <w:rPr>
          <w:b w:val="0"/>
        </w:rPr>
        <w:t>рамматическая сторона речи</w:t>
      </w:r>
      <w:r w:rsidR="00F45039" w:rsidRPr="001269D7">
        <w:rPr>
          <w:b w:val="0"/>
        </w:rPr>
        <w:t xml:space="preserve">. </w:t>
      </w:r>
      <w:r w:rsidR="00742D4B" w:rsidRPr="001269D7">
        <w:rPr>
          <w:b w:val="0"/>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A0869" w:rsidRPr="001269D7" w:rsidRDefault="00742D4B" w:rsidP="009D683C">
      <w:pPr>
        <w:pStyle w:val="210"/>
        <w:shd w:val="clear" w:color="auto" w:fill="auto"/>
        <w:tabs>
          <w:tab w:val="left" w:pos="1958"/>
        </w:tabs>
        <w:spacing w:line="240" w:lineRule="auto"/>
        <w:ind w:firstLine="740"/>
      </w:pPr>
      <w:r w:rsidRPr="001269D7">
        <w:t>Навыки распознавания и употребления в речи коммуникативных типов предложения:</w:t>
      </w:r>
      <w:r w:rsidRPr="001269D7">
        <w:tab/>
        <w:t>повествовательное (утвердительное и отрицательное),</w:t>
      </w:r>
    </w:p>
    <w:p w:rsidR="000A0869" w:rsidRPr="001269D7" w:rsidRDefault="00742D4B" w:rsidP="009D683C">
      <w:pPr>
        <w:pStyle w:val="210"/>
        <w:shd w:val="clear" w:color="auto" w:fill="auto"/>
        <w:spacing w:line="240" w:lineRule="auto"/>
        <w:ind w:firstLine="0"/>
      </w:pPr>
      <w:r w:rsidRPr="001269D7">
        <w:t>вопросительное, побудительное, восклицательное. Использование прямого и обратного порядка слов.</w:t>
      </w:r>
    </w:p>
    <w:p w:rsidR="000A0869" w:rsidRPr="001269D7" w:rsidRDefault="00742D4B" w:rsidP="00F03CF4">
      <w:pPr>
        <w:pStyle w:val="210"/>
        <w:shd w:val="clear" w:color="auto" w:fill="auto"/>
        <w:tabs>
          <w:tab w:val="left" w:pos="1958"/>
          <w:tab w:val="left" w:pos="4344"/>
          <w:tab w:val="left" w:pos="6869"/>
        </w:tabs>
        <w:spacing w:line="240" w:lineRule="auto"/>
        <w:ind w:firstLine="740"/>
      </w:pPr>
      <w:proofErr w:type="gramStart"/>
      <w:r w:rsidRPr="001269D7">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w:t>
      </w:r>
      <w:r w:rsidR="00F03CF4" w:rsidRPr="001269D7">
        <w:t xml:space="preserve"> их производных, относительных, вопросительных); </w:t>
      </w:r>
      <w:r w:rsidRPr="001269D7">
        <w:t>количественных и</w:t>
      </w:r>
      <w:r w:rsidR="00F03CF4" w:rsidRPr="001269D7">
        <w:t xml:space="preserve"> </w:t>
      </w:r>
      <w:r w:rsidRPr="001269D7">
        <w:t>порядковых числительных; глаголов в наиболее употребительных видо</w:t>
      </w:r>
      <w:r w:rsidRPr="001269D7">
        <w:softHyphen/>
        <w:t>временных формах действительного и страдательного залогов, модальных глаголов и их эквивалентов;</w:t>
      </w:r>
      <w:proofErr w:type="gramEnd"/>
      <w:r w:rsidRPr="001269D7">
        <w:t xml:space="preserve"> предлогов.</w:t>
      </w:r>
    </w:p>
    <w:p w:rsidR="000A0869" w:rsidRPr="001269D7" w:rsidRDefault="00742D4B" w:rsidP="00F45039">
      <w:pPr>
        <w:pStyle w:val="81"/>
        <w:shd w:val="clear" w:color="auto" w:fill="auto"/>
        <w:spacing w:after="0" w:line="240" w:lineRule="auto"/>
        <w:ind w:firstLine="740"/>
        <w:jc w:val="both"/>
      </w:pPr>
      <w:r w:rsidRPr="001269D7">
        <w:rPr>
          <w:b w:val="0"/>
        </w:rPr>
        <w:t>Социокультурные знания и умения.</w:t>
      </w:r>
      <w:r w:rsidR="00F45039" w:rsidRPr="001269D7">
        <w:rPr>
          <w:b w:val="0"/>
        </w:rPr>
        <w:t xml:space="preserve"> </w:t>
      </w:r>
      <w:r w:rsidRPr="001269D7">
        <w:rPr>
          <w:b w:val="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A0869" w:rsidRPr="001269D7" w:rsidRDefault="00742D4B" w:rsidP="009206C7">
      <w:pPr>
        <w:pStyle w:val="210"/>
        <w:numPr>
          <w:ilvl w:val="0"/>
          <w:numId w:val="160"/>
        </w:numPr>
        <w:shd w:val="clear" w:color="auto" w:fill="auto"/>
        <w:tabs>
          <w:tab w:val="left" w:pos="1038"/>
        </w:tabs>
        <w:spacing w:line="240" w:lineRule="auto"/>
        <w:jc w:val="left"/>
      </w:pPr>
      <w:r w:rsidRPr="001269D7">
        <w:t>знаниями о значении родного и иностранного языков в современном</w:t>
      </w:r>
      <w:r w:rsidR="00F03CF4" w:rsidRPr="001269D7">
        <w:t xml:space="preserve"> </w:t>
      </w:r>
      <w:r w:rsidRPr="001269D7">
        <w:t>мире;</w:t>
      </w:r>
    </w:p>
    <w:p w:rsidR="000A0869" w:rsidRPr="001269D7" w:rsidRDefault="00742D4B" w:rsidP="009206C7">
      <w:pPr>
        <w:pStyle w:val="210"/>
        <w:numPr>
          <w:ilvl w:val="0"/>
          <w:numId w:val="160"/>
        </w:numPr>
        <w:shd w:val="clear" w:color="auto" w:fill="auto"/>
        <w:tabs>
          <w:tab w:val="left" w:pos="1038"/>
          <w:tab w:val="left" w:pos="2757"/>
          <w:tab w:val="left" w:pos="5348"/>
          <w:tab w:val="left" w:pos="6669"/>
          <w:tab w:val="left" w:pos="7648"/>
          <w:tab w:val="left" w:pos="9188"/>
        </w:tabs>
        <w:spacing w:line="240" w:lineRule="auto"/>
      </w:pPr>
      <w:r w:rsidRPr="001269D7">
        <w:t>сведениями</w:t>
      </w:r>
      <w:r w:rsidRPr="001269D7">
        <w:tab/>
        <w:t>о социокультурном</w:t>
      </w:r>
      <w:r w:rsidRPr="001269D7">
        <w:tab/>
        <w:t>портрете</w:t>
      </w:r>
      <w:r w:rsidRPr="001269D7">
        <w:tab/>
        <w:t>стран,</w:t>
      </w:r>
      <w:r w:rsidRPr="001269D7">
        <w:tab/>
        <w:t>говорящих</w:t>
      </w:r>
      <w:r w:rsidRPr="001269D7">
        <w:tab/>
        <w:t>на</w:t>
      </w:r>
      <w:r w:rsidR="00F45039" w:rsidRPr="001269D7">
        <w:t xml:space="preserve"> </w:t>
      </w:r>
      <w:r w:rsidRPr="001269D7">
        <w:lastRenderedPageBreak/>
        <w:t>иностранном языке, их символике и культурном наследии;</w:t>
      </w:r>
    </w:p>
    <w:p w:rsidR="000A0869" w:rsidRPr="001269D7" w:rsidRDefault="00742D4B" w:rsidP="009206C7">
      <w:pPr>
        <w:pStyle w:val="210"/>
        <w:numPr>
          <w:ilvl w:val="0"/>
          <w:numId w:val="160"/>
        </w:numPr>
        <w:shd w:val="clear" w:color="auto" w:fill="auto"/>
        <w:tabs>
          <w:tab w:val="left" w:pos="1038"/>
          <w:tab w:val="left" w:pos="2757"/>
          <w:tab w:val="left" w:pos="5348"/>
          <w:tab w:val="left" w:pos="6669"/>
          <w:tab w:val="left" w:pos="7648"/>
          <w:tab w:val="left" w:pos="9188"/>
        </w:tabs>
        <w:spacing w:line="240" w:lineRule="auto"/>
      </w:pPr>
      <w:r w:rsidRPr="001269D7">
        <w:t>сведениями</w:t>
      </w:r>
      <w:r w:rsidRPr="001269D7">
        <w:tab/>
        <w:t>о социокультурном</w:t>
      </w:r>
      <w:r w:rsidRPr="001269D7">
        <w:tab/>
        <w:t>портрете</w:t>
      </w:r>
      <w:r w:rsidRPr="001269D7">
        <w:tab/>
        <w:t>стран,</w:t>
      </w:r>
      <w:r w:rsidRPr="001269D7">
        <w:tab/>
        <w:t>говорящих</w:t>
      </w:r>
      <w:r w:rsidRPr="001269D7">
        <w:tab/>
        <w:t>на</w:t>
      </w:r>
      <w:r w:rsidR="00F45039" w:rsidRPr="001269D7">
        <w:t xml:space="preserve"> </w:t>
      </w:r>
      <w:r w:rsidRPr="001269D7">
        <w:t>иностранном языке, их символике и культурном наследии;</w:t>
      </w:r>
    </w:p>
    <w:p w:rsidR="000A0869" w:rsidRPr="001269D7" w:rsidRDefault="00742D4B" w:rsidP="009206C7">
      <w:pPr>
        <w:pStyle w:val="210"/>
        <w:numPr>
          <w:ilvl w:val="0"/>
          <w:numId w:val="160"/>
        </w:numPr>
        <w:shd w:val="clear" w:color="auto" w:fill="auto"/>
        <w:tabs>
          <w:tab w:val="left" w:pos="1010"/>
        </w:tabs>
        <w:spacing w:line="240" w:lineRule="auto"/>
      </w:pPr>
      <w:r w:rsidRPr="001269D7">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0A0869" w:rsidRPr="001269D7" w:rsidRDefault="00742D4B" w:rsidP="009206C7">
      <w:pPr>
        <w:pStyle w:val="210"/>
        <w:numPr>
          <w:ilvl w:val="0"/>
          <w:numId w:val="160"/>
        </w:numPr>
        <w:shd w:val="clear" w:color="auto" w:fill="auto"/>
        <w:tabs>
          <w:tab w:val="left" w:pos="1010"/>
        </w:tabs>
        <w:spacing w:line="240" w:lineRule="auto"/>
      </w:pPr>
      <w:r w:rsidRPr="001269D7">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A0869" w:rsidRPr="001269D7" w:rsidRDefault="00742D4B" w:rsidP="009206C7">
      <w:pPr>
        <w:pStyle w:val="210"/>
        <w:numPr>
          <w:ilvl w:val="0"/>
          <w:numId w:val="160"/>
        </w:numPr>
        <w:shd w:val="clear" w:color="auto" w:fill="auto"/>
        <w:tabs>
          <w:tab w:val="left" w:pos="1010"/>
        </w:tabs>
        <w:spacing w:line="240" w:lineRule="auto"/>
      </w:pPr>
      <w:r w:rsidRPr="001269D7">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0A0869" w:rsidRPr="001269D7" w:rsidRDefault="00742D4B" w:rsidP="009206C7">
      <w:pPr>
        <w:pStyle w:val="210"/>
        <w:numPr>
          <w:ilvl w:val="0"/>
          <w:numId w:val="160"/>
        </w:numPr>
        <w:shd w:val="clear" w:color="auto" w:fill="auto"/>
        <w:tabs>
          <w:tab w:val="left" w:pos="1010"/>
        </w:tabs>
        <w:spacing w:line="240" w:lineRule="auto"/>
      </w:pPr>
      <w:r w:rsidRPr="001269D7">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0A0869" w:rsidRPr="001269D7" w:rsidRDefault="00742D4B" w:rsidP="00F45039">
      <w:pPr>
        <w:pStyle w:val="81"/>
        <w:shd w:val="clear" w:color="auto" w:fill="auto"/>
        <w:spacing w:after="0" w:line="240" w:lineRule="auto"/>
        <w:ind w:firstLine="760"/>
        <w:jc w:val="both"/>
      </w:pPr>
      <w:r w:rsidRPr="001269D7">
        <w:rPr>
          <w:b w:val="0"/>
        </w:rPr>
        <w:t>Компенсаторные умения</w:t>
      </w:r>
      <w:r w:rsidR="00F45039" w:rsidRPr="001269D7">
        <w:rPr>
          <w:b w:val="0"/>
        </w:rPr>
        <w:t xml:space="preserve">. </w:t>
      </w:r>
      <w:r w:rsidRPr="001269D7">
        <w:rPr>
          <w:b w:val="0"/>
        </w:rPr>
        <w:t xml:space="preserve">Совершенствование </w:t>
      </w:r>
      <w:r w:rsidR="00787462" w:rsidRPr="001269D7">
        <w:rPr>
          <w:b w:val="0"/>
        </w:rPr>
        <w:t>компетенций</w:t>
      </w:r>
      <w:r w:rsidRPr="001269D7">
        <w:rPr>
          <w:b w:val="0"/>
        </w:rPr>
        <w:t>:</w:t>
      </w:r>
    </w:p>
    <w:p w:rsidR="000A0869" w:rsidRPr="001269D7" w:rsidRDefault="00742D4B" w:rsidP="009206C7">
      <w:pPr>
        <w:pStyle w:val="210"/>
        <w:numPr>
          <w:ilvl w:val="0"/>
          <w:numId w:val="161"/>
        </w:numPr>
        <w:shd w:val="clear" w:color="auto" w:fill="auto"/>
        <w:tabs>
          <w:tab w:val="left" w:pos="1038"/>
        </w:tabs>
        <w:spacing w:line="240" w:lineRule="auto"/>
      </w:pPr>
      <w:r w:rsidRPr="001269D7">
        <w:t>переспрашивать, просить повторить, уточняя значение незнакомых</w:t>
      </w:r>
      <w:r w:rsidR="00F45039" w:rsidRPr="001269D7">
        <w:t xml:space="preserve"> </w:t>
      </w:r>
      <w:r w:rsidRPr="001269D7">
        <w:t>слов;</w:t>
      </w:r>
    </w:p>
    <w:p w:rsidR="000A0869" w:rsidRPr="001269D7" w:rsidRDefault="00742D4B" w:rsidP="009206C7">
      <w:pPr>
        <w:pStyle w:val="210"/>
        <w:numPr>
          <w:ilvl w:val="0"/>
          <w:numId w:val="161"/>
        </w:numPr>
        <w:shd w:val="clear" w:color="auto" w:fill="auto"/>
        <w:tabs>
          <w:tab w:val="left" w:pos="1010"/>
        </w:tabs>
        <w:spacing w:line="240" w:lineRule="auto"/>
      </w:pPr>
      <w:r w:rsidRPr="001269D7">
        <w:t>использовать в качестве опоры при порождении собственных высказываний ключевые слова, план к тексту, тематический словарь и т. д.;</w:t>
      </w:r>
    </w:p>
    <w:p w:rsidR="000A0869" w:rsidRPr="001269D7" w:rsidRDefault="00742D4B" w:rsidP="009206C7">
      <w:pPr>
        <w:pStyle w:val="210"/>
        <w:numPr>
          <w:ilvl w:val="0"/>
          <w:numId w:val="161"/>
        </w:numPr>
        <w:shd w:val="clear" w:color="auto" w:fill="auto"/>
        <w:tabs>
          <w:tab w:val="left" w:pos="1010"/>
        </w:tabs>
        <w:spacing w:line="240" w:lineRule="auto"/>
      </w:pPr>
      <w:r w:rsidRPr="001269D7">
        <w:t>прогнозировать содержание текста на основе заголовка, предварительно поставленных вопросов и т. д.;</w:t>
      </w:r>
    </w:p>
    <w:p w:rsidR="000A0869" w:rsidRPr="001269D7" w:rsidRDefault="00742D4B" w:rsidP="009206C7">
      <w:pPr>
        <w:pStyle w:val="210"/>
        <w:numPr>
          <w:ilvl w:val="0"/>
          <w:numId w:val="161"/>
        </w:numPr>
        <w:shd w:val="clear" w:color="auto" w:fill="auto"/>
        <w:tabs>
          <w:tab w:val="left" w:pos="1008"/>
        </w:tabs>
        <w:spacing w:line="240" w:lineRule="auto"/>
      </w:pPr>
      <w:r w:rsidRPr="001269D7">
        <w:t>догадываться о значении незнакомых слов по контексту, по используемым собеседником жестам и мимике;</w:t>
      </w:r>
    </w:p>
    <w:p w:rsidR="000A0869" w:rsidRPr="001269D7" w:rsidRDefault="00742D4B" w:rsidP="009206C7">
      <w:pPr>
        <w:pStyle w:val="210"/>
        <w:numPr>
          <w:ilvl w:val="0"/>
          <w:numId w:val="161"/>
        </w:numPr>
        <w:shd w:val="clear" w:color="auto" w:fill="auto"/>
        <w:tabs>
          <w:tab w:val="left" w:pos="1011"/>
        </w:tabs>
        <w:spacing w:line="240" w:lineRule="auto"/>
      </w:pPr>
      <w:r w:rsidRPr="001269D7">
        <w:t>использовать синонимы, антонимы, описание понятия при дефиците языковых средств.</w:t>
      </w:r>
    </w:p>
    <w:p w:rsidR="000A0869" w:rsidRPr="001269D7" w:rsidRDefault="00742D4B" w:rsidP="00F45039">
      <w:pPr>
        <w:pStyle w:val="81"/>
        <w:shd w:val="clear" w:color="auto" w:fill="auto"/>
        <w:spacing w:after="0" w:line="240" w:lineRule="auto"/>
        <w:ind w:firstLine="760"/>
        <w:jc w:val="both"/>
        <w:rPr>
          <w:b w:val="0"/>
        </w:rPr>
      </w:pPr>
      <w:r w:rsidRPr="001269D7">
        <w:rPr>
          <w:b w:val="0"/>
        </w:rPr>
        <w:t>Общеучебные умения и универсальные способы деятельности</w:t>
      </w:r>
      <w:r w:rsidR="00F45039" w:rsidRPr="001269D7">
        <w:rPr>
          <w:b w:val="0"/>
        </w:rPr>
        <w:t xml:space="preserve">. </w:t>
      </w:r>
      <w:r w:rsidRPr="001269D7">
        <w:rPr>
          <w:b w:val="0"/>
        </w:rPr>
        <w:t xml:space="preserve">Формирование и совершенствование </w:t>
      </w:r>
      <w:r w:rsidR="00787462" w:rsidRPr="001269D7">
        <w:rPr>
          <w:b w:val="0"/>
        </w:rPr>
        <w:t>компетенций</w:t>
      </w:r>
      <w:r w:rsidRPr="001269D7">
        <w:rPr>
          <w:b w:val="0"/>
        </w:rPr>
        <w:t>:</w:t>
      </w:r>
    </w:p>
    <w:p w:rsidR="000A0869" w:rsidRPr="001269D7" w:rsidRDefault="00742D4B" w:rsidP="009206C7">
      <w:pPr>
        <w:pStyle w:val="210"/>
        <w:numPr>
          <w:ilvl w:val="0"/>
          <w:numId w:val="162"/>
        </w:numPr>
        <w:shd w:val="clear" w:color="auto" w:fill="auto"/>
        <w:tabs>
          <w:tab w:val="left" w:pos="1008"/>
        </w:tabs>
        <w:spacing w:line="240" w:lineRule="auto"/>
      </w:pPr>
      <w:r w:rsidRPr="001269D7">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A0869" w:rsidRPr="001269D7" w:rsidRDefault="00742D4B" w:rsidP="009206C7">
      <w:pPr>
        <w:pStyle w:val="210"/>
        <w:numPr>
          <w:ilvl w:val="0"/>
          <w:numId w:val="162"/>
        </w:numPr>
        <w:shd w:val="clear" w:color="auto" w:fill="auto"/>
        <w:tabs>
          <w:tab w:val="left" w:pos="1008"/>
        </w:tabs>
        <w:spacing w:line="240" w:lineRule="auto"/>
      </w:pPr>
      <w:r w:rsidRPr="001269D7">
        <w:t>работать с разными источниками на иностранном языке: справочными материалами, словарями, интернет-ресурсами, литературой;</w:t>
      </w:r>
    </w:p>
    <w:p w:rsidR="000A0869" w:rsidRPr="001269D7" w:rsidRDefault="00742D4B" w:rsidP="009206C7">
      <w:pPr>
        <w:pStyle w:val="210"/>
        <w:numPr>
          <w:ilvl w:val="0"/>
          <w:numId w:val="162"/>
        </w:numPr>
        <w:shd w:val="clear" w:color="auto" w:fill="auto"/>
        <w:tabs>
          <w:tab w:val="left" w:pos="1008"/>
        </w:tabs>
        <w:spacing w:line="240" w:lineRule="auto"/>
      </w:pPr>
      <w:proofErr w:type="gramStart"/>
      <w:r w:rsidRPr="001269D7">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0A0869" w:rsidRPr="001269D7" w:rsidRDefault="00742D4B" w:rsidP="009206C7">
      <w:pPr>
        <w:pStyle w:val="210"/>
        <w:numPr>
          <w:ilvl w:val="0"/>
          <w:numId w:val="162"/>
        </w:numPr>
        <w:shd w:val="clear" w:color="auto" w:fill="auto"/>
        <w:tabs>
          <w:tab w:val="left" w:pos="1047"/>
        </w:tabs>
        <w:spacing w:line="240" w:lineRule="auto"/>
      </w:pPr>
      <w:r w:rsidRPr="001269D7">
        <w:t>самостоятельно работать в классе и дома.</w:t>
      </w:r>
    </w:p>
    <w:p w:rsidR="00F45039" w:rsidRPr="001269D7" w:rsidRDefault="00742D4B" w:rsidP="00F45039">
      <w:pPr>
        <w:pStyle w:val="81"/>
        <w:shd w:val="clear" w:color="auto" w:fill="auto"/>
        <w:spacing w:after="0" w:line="240" w:lineRule="auto"/>
        <w:ind w:firstLine="760"/>
        <w:jc w:val="both"/>
        <w:rPr>
          <w:b w:val="0"/>
        </w:rPr>
      </w:pPr>
      <w:r w:rsidRPr="001269D7">
        <w:rPr>
          <w:b w:val="0"/>
        </w:rPr>
        <w:lastRenderedPageBreak/>
        <w:t>Специальные учебные умения</w:t>
      </w:r>
      <w:r w:rsidR="00F45039" w:rsidRPr="001269D7">
        <w:rPr>
          <w:b w:val="0"/>
        </w:rPr>
        <w:t xml:space="preserve">. </w:t>
      </w:r>
      <w:r w:rsidRPr="001269D7">
        <w:rPr>
          <w:b w:val="0"/>
        </w:rPr>
        <w:t xml:space="preserve">Формирование и совершенствование </w:t>
      </w:r>
      <w:r w:rsidR="00787462" w:rsidRPr="001269D7">
        <w:rPr>
          <w:b w:val="0"/>
        </w:rPr>
        <w:t>компетенций</w:t>
      </w:r>
      <w:r w:rsidRPr="001269D7">
        <w:rPr>
          <w:b w:val="0"/>
        </w:rPr>
        <w:t>:</w:t>
      </w:r>
    </w:p>
    <w:p w:rsidR="00F45039" w:rsidRPr="001269D7" w:rsidRDefault="00742D4B" w:rsidP="009206C7">
      <w:pPr>
        <w:pStyle w:val="81"/>
        <w:numPr>
          <w:ilvl w:val="0"/>
          <w:numId w:val="163"/>
        </w:numPr>
        <w:shd w:val="clear" w:color="auto" w:fill="auto"/>
        <w:spacing w:after="0" w:line="240" w:lineRule="auto"/>
        <w:jc w:val="both"/>
        <w:rPr>
          <w:b w:val="0"/>
        </w:rPr>
      </w:pPr>
      <w:r w:rsidRPr="001269D7">
        <w:rPr>
          <w:b w:val="0"/>
        </w:rPr>
        <w:t>находить ключевые слова и социокультурные реалии в работе над текстом;</w:t>
      </w:r>
    </w:p>
    <w:p w:rsidR="00F45039" w:rsidRPr="001269D7" w:rsidRDefault="00742D4B" w:rsidP="009206C7">
      <w:pPr>
        <w:pStyle w:val="81"/>
        <w:numPr>
          <w:ilvl w:val="0"/>
          <w:numId w:val="163"/>
        </w:numPr>
        <w:shd w:val="clear" w:color="auto" w:fill="auto"/>
        <w:spacing w:after="0" w:line="240" w:lineRule="auto"/>
        <w:jc w:val="both"/>
        <w:rPr>
          <w:b w:val="0"/>
        </w:rPr>
      </w:pPr>
      <w:r w:rsidRPr="001269D7">
        <w:rPr>
          <w:b w:val="0"/>
        </w:rPr>
        <w:t>семантизировать слова на основе языковой догадки;</w:t>
      </w:r>
    </w:p>
    <w:p w:rsidR="00F45039" w:rsidRPr="001269D7" w:rsidRDefault="00742D4B" w:rsidP="009206C7">
      <w:pPr>
        <w:pStyle w:val="81"/>
        <w:numPr>
          <w:ilvl w:val="0"/>
          <w:numId w:val="163"/>
        </w:numPr>
        <w:shd w:val="clear" w:color="auto" w:fill="auto"/>
        <w:spacing w:after="0" w:line="240" w:lineRule="auto"/>
        <w:jc w:val="both"/>
        <w:rPr>
          <w:b w:val="0"/>
        </w:rPr>
      </w:pPr>
      <w:r w:rsidRPr="001269D7">
        <w:rPr>
          <w:b w:val="0"/>
        </w:rPr>
        <w:t>осуществлять словообразовательный анализ;</w:t>
      </w:r>
    </w:p>
    <w:p w:rsidR="000A0869" w:rsidRPr="001269D7" w:rsidRDefault="00742D4B" w:rsidP="009206C7">
      <w:pPr>
        <w:pStyle w:val="81"/>
        <w:numPr>
          <w:ilvl w:val="0"/>
          <w:numId w:val="163"/>
        </w:numPr>
        <w:shd w:val="clear" w:color="auto" w:fill="auto"/>
        <w:spacing w:after="0" w:line="240" w:lineRule="auto"/>
        <w:jc w:val="both"/>
        <w:rPr>
          <w:b w:val="0"/>
        </w:rPr>
      </w:pPr>
      <w:r w:rsidRPr="001269D7">
        <w:rPr>
          <w:b w:val="0"/>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r w:rsidR="00F03CF4" w:rsidRPr="001269D7">
        <w:rPr>
          <w:b w:val="0"/>
        </w:rPr>
        <w:t xml:space="preserve"> </w:t>
      </w:r>
      <w:r w:rsidRPr="001269D7">
        <w:rPr>
          <w:b w:val="0"/>
        </w:rPr>
        <w:t>участвовать в проектной деятельности ме</w:t>
      </w:r>
      <w:proofErr w:type="gramStart"/>
      <w:r w:rsidRPr="001269D7">
        <w:rPr>
          <w:b w:val="0"/>
        </w:rPr>
        <w:t>ж-</w:t>
      </w:r>
      <w:proofErr w:type="gramEnd"/>
      <w:r w:rsidRPr="001269D7">
        <w:rPr>
          <w:b w:val="0"/>
        </w:rPr>
        <w:t xml:space="preserve"> и метапредметного</w:t>
      </w:r>
      <w:bookmarkStart w:id="61" w:name="bookmark133"/>
      <w:r w:rsidR="00F03CF4" w:rsidRPr="001269D7">
        <w:rPr>
          <w:b w:val="0"/>
        </w:rPr>
        <w:t xml:space="preserve"> </w:t>
      </w:r>
      <w:r w:rsidRPr="001269D7">
        <w:rPr>
          <w:b w:val="0"/>
        </w:rPr>
        <w:t>характера.</w:t>
      </w:r>
      <w:bookmarkEnd w:id="61"/>
    </w:p>
    <w:p w:rsidR="001A0945" w:rsidRPr="001269D7" w:rsidRDefault="001A0945" w:rsidP="001A0945">
      <w:pPr>
        <w:pStyle w:val="210"/>
        <w:shd w:val="clear" w:color="auto" w:fill="auto"/>
        <w:tabs>
          <w:tab w:val="left" w:pos="1016"/>
        </w:tabs>
        <w:spacing w:line="240" w:lineRule="auto"/>
        <w:ind w:left="760" w:firstLine="0"/>
      </w:pPr>
    </w:p>
    <w:p w:rsidR="000A0869" w:rsidRPr="001269D7" w:rsidRDefault="00D817C4" w:rsidP="00D817C4">
      <w:pPr>
        <w:pStyle w:val="54"/>
        <w:keepNext/>
        <w:keepLines/>
        <w:shd w:val="clear" w:color="auto" w:fill="auto"/>
        <w:tabs>
          <w:tab w:val="left" w:pos="1696"/>
        </w:tabs>
        <w:spacing w:before="0" w:after="0" w:line="240" w:lineRule="auto"/>
        <w:ind w:firstLine="0"/>
        <w:jc w:val="left"/>
        <w:rPr>
          <w:b w:val="0"/>
        </w:rPr>
      </w:pPr>
      <w:bookmarkStart w:id="62" w:name="bookmark134"/>
      <w:r w:rsidRPr="001269D7">
        <w:rPr>
          <w:b w:val="0"/>
        </w:rPr>
        <w:t xml:space="preserve">                                2.2.2.5. </w:t>
      </w:r>
      <w:r w:rsidR="00742D4B" w:rsidRPr="001269D7">
        <w:rPr>
          <w:b w:val="0"/>
        </w:rPr>
        <w:t>История России. Всеобщая история</w:t>
      </w:r>
      <w:bookmarkEnd w:id="62"/>
    </w:p>
    <w:p w:rsidR="000A0869" w:rsidRPr="001269D7" w:rsidRDefault="00742D4B" w:rsidP="009D683C">
      <w:pPr>
        <w:pStyle w:val="210"/>
        <w:shd w:val="clear" w:color="auto" w:fill="auto"/>
        <w:spacing w:line="240" w:lineRule="auto"/>
        <w:ind w:firstLine="740"/>
      </w:pPr>
      <w:r w:rsidRPr="001269D7">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0A0869" w:rsidRPr="001269D7" w:rsidRDefault="00742D4B" w:rsidP="009D683C">
      <w:pPr>
        <w:pStyle w:val="81"/>
        <w:shd w:val="clear" w:color="auto" w:fill="auto"/>
        <w:spacing w:after="0" w:line="240" w:lineRule="auto"/>
        <w:ind w:firstLine="740"/>
        <w:jc w:val="both"/>
        <w:rPr>
          <w:b w:val="0"/>
        </w:rPr>
      </w:pPr>
      <w:r w:rsidRPr="001269D7">
        <w:rPr>
          <w:b w:val="0"/>
        </w:rPr>
        <w:t>Общая характеристика примерной программы по истории.</w:t>
      </w:r>
    </w:p>
    <w:p w:rsidR="000A0869" w:rsidRPr="001269D7" w:rsidRDefault="00742D4B" w:rsidP="009D683C">
      <w:pPr>
        <w:pStyle w:val="210"/>
        <w:shd w:val="clear" w:color="auto" w:fill="auto"/>
        <w:spacing w:line="240" w:lineRule="auto"/>
        <w:ind w:firstLine="740"/>
      </w:pPr>
      <w:proofErr w:type="gramStart"/>
      <w:r w:rsidRPr="001269D7">
        <w:rPr>
          <w:rStyle w:val="2a"/>
          <w:b w:val="0"/>
        </w:rPr>
        <w:t xml:space="preserve">Целью школьного исторического образования </w:t>
      </w:r>
      <w:r w:rsidRPr="001269D7">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F45039" w:rsidRPr="001269D7" w:rsidRDefault="00742D4B" w:rsidP="00F45039">
      <w:pPr>
        <w:pStyle w:val="210"/>
        <w:shd w:val="clear" w:color="auto" w:fill="auto"/>
        <w:spacing w:line="240" w:lineRule="auto"/>
        <w:ind w:firstLine="740"/>
      </w:pPr>
      <w:r w:rsidRPr="001269D7">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1269D7">
        <w:rPr>
          <w:rStyle w:val="2a"/>
          <w:b w:val="0"/>
        </w:rPr>
        <w:t>задачи изучения истории в школе</w:t>
      </w:r>
      <w:r w:rsidRPr="001269D7">
        <w:t>:</w:t>
      </w:r>
    </w:p>
    <w:p w:rsidR="000A0869" w:rsidRPr="001269D7" w:rsidRDefault="00742D4B" w:rsidP="009206C7">
      <w:pPr>
        <w:pStyle w:val="210"/>
        <w:numPr>
          <w:ilvl w:val="0"/>
          <w:numId w:val="164"/>
        </w:numPr>
        <w:shd w:val="clear" w:color="auto" w:fill="auto"/>
        <w:spacing w:line="240" w:lineRule="auto"/>
      </w:pPr>
      <w:r w:rsidRPr="001269D7">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A0869" w:rsidRPr="001269D7" w:rsidRDefault="00742D4B" w:rsidP="009206C7">
      <w:pPr>
        <w:pStyle w:val="210"/>
        <w:numPr>
          <w:ilvl w:val="0"/>
          <w:numId w:val="164"/>
        </w:numPr>
        <w:shd w:val="clear" w:color="auto" w:fill="auto"/>
        <w:tabs>
          <w:tab w:val="left" w:pos="1003"/>
        </w:tabs>
        <w:spacing w:line="240" w:lineRule="auto"/>
      </w:pPr>
      <w:r w:rsidRPr="001269D7">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0A0869" w:rsidRPr="001269D7" w:rsidRDefault="00742D4B" w:rsidP="009206C7">
      <w:pPr>
        <w:pStyle w:val="210"/>
        <w:numPr>
          <w:ilvl w:val="0"/>
          <w:numId w:val="164"/>
        </w:numPr>
        <w:shd w:val="clear" w:color="auto" w:fill="auto"/>
        <w:tabs>
          <w:tab w:val="left" w:pos="995"/>
        </w:tabs>
        <w:spacing w:line="240" w:lineRule="auto"/>
      </w:pPr>
      <w:r w:rsidRPr="001269D7">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A0869" w:rsidRPr="001269D7" w:rsidRDefault="00742D4B" w:rsidP="009206C7">
      <w:pPr>
        <w:pStyle w:val="210"/>
        <w:numPr>
          <w:ilvl w:val="0"/>
          <w:numId w:val="164"/>
        </w:numPr>
        <w:shd w:val="clear" w:color="auto" w:fill="auto"/>
        <w:tabs>
          <w:tab w:val="left" w:pos="995"/>
        </w:tabs>
        <w:spacing w:line="240" w:lineRule="auto"/>
      </w:pPr>
      <w:r w:rsidRPr="001269D7">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A0869" w:rsidRPr="001269D7" w:rsidRDefault="00742D4B" w:rsidP="009206C7">
      <w:pPr>
        <w:pStyle w:val="210"/>
        <w:numPr>
          <w:ilvl w:val="0"/>
          <w:numId w:val="164"/>
        </w:numPr>
        <w:shd w:val="clear" w:color="auto" w:fill="auto"/>
        <w:tabs>
          <w:tab w:val="left" w:pos="995"/>
        </w:tabs>
        <w:spacing w:line="240" w:lineRule="auto"/>
      </w:pPr>
      <w:r w:rsidRPr="001269D7">
        <w:lastRenderedPageBreak/>
        <w:t xml:space="preserve">формирование у школьников </w:t>
      </w:r>
      <w:r w:rsidR="00787462" w:rsidRPr="001269D7">
        <w:t>компетенций</w:t>
      </w:r>
      <w:r w:rsidRPr="001269D7">
        <w:t xml:space="preserve">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A0869" w:rsidRPr="001269D7" w:rsidRDefault="00742D4B" w:rsidP="009D683C">
      <w:pPr>
        <w:pStyle w:val="210"/>
        <w:shd w:val="clear" w:color="auto" w:fill="auto"/>
        <w:spacing w:line="240" w:lineRule="auto"/>
        <w:ind w:firstLine="740"/>
      </w:pPr>
      <w:r w:rsidRPr="001269D7">
        <w:t xml:space="preserve">В соответствии с Концепцией нового учебно-методического комплекса по отечественной истории </w:t>
      </w:r>
      <w:r w:rsidRPr="001269D7">
        <w:rPr>
          <w:rStyle w:val="2a"/>
          <w:b w:val="0"/>
        </w:rPr>
        <w:t xml:space="preserve">базовыми принципами </w:t>
      </w:r>
      <w:r w:rsidRPr="001269D7">
        <w:t>школьного исторического образования являются:</w:t>
      </w:r>
    </w:p>
    <w:p w:rsidR="000A0869" w:rsidRPr="001269D7" w:rsidRDefault="00742D4B" w:rsidP="009206C7">
      <w:pPr>
        <w:pStyle w:val="210"/>
        <w:numPr>
          <w:ilvl w:val="0"/>
          <w:numId w:val="165"/>
        </w:numPr>
        <w:shd w:val="clear" w:color="auto" w:fill="auto"/>
        <w:tabs>
          <w:tab w:val="left" w:pos="995"/>
        </w:tabs>
        <w:spacing w:line="240" w:lineRule="auto"/>
      </w:pPr>
      <w:r w:rsidRPr="001269D7">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A0869" w:rsidRPr="001269D7" w:rsidRDefault="00742D4B" w:rsidP="009206C7">
      <w:pPr>
        <w:pStyle w:val="210"/>
        <w:numPr>
          <w:ilvl w:val="0"/>
          <w:numId w:val="165"/>
        </w:numPr>
        <w:shd w:val="clear" w:color="auto" w:fill="auto"/>
        <w:tabs>
          <w:tab w:val="left" w:pos="995"/>
        </w:tabs>
        <w:spacing w:line="240" w:lineRule="auto"/>
      </w:pPr>
      <w:r w:rsidRPr="001269D7">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0A0869" w:rsidRPr="001269D7" w:rsidRDefault="00742D4B" w:rsidP="009206C7">
      <w:pPr>
        <w:pStyle w:val="210"/>
        <w:numPr>
          <w:ilvl w:val="0"/>
          <w:numId w:val="165"/>
        </w:numPr>
        <w:shd w:val="clear" w:color="auto" w:fill="auto"/>
        <w:tabs>
          <w:tab w:val="left" w:pos="995"/>
        </w:tabs>
        <w:spacing w:line="240" w:lineRule="auto"/>
      </w:pPr>
      <w:r w:rsidRPr="001269D7">
        <w:t>ценности гражданского общества - верховенство права, социальная солидарность, безопасность, свобода и ответственность;</w:t>
      </w:r>
    </w:p>
    <w:p w:rsidR="000A0869" w:rsidRPr="001269D7" w:rsidRDefault="00742D4B" w:rsidP="009206C7">
      <w:pPr>
        <w:pStyle w:val="210"/>
        <w:numPr>
          <w:ilvl w:val="0"/>
          <w:numId w:val="165"/>
        </w:numPr>
        <w:shd w:val="clear" w:color="auto" w:fill="auto"/>
        <w:tabs>
          <w:tab w:val="left" w:pos="995"/>
        </w:tabs>
        <w:spacing w:line="240" w:lineRule="auto"/>
      </w:pPr>
      <w:r w:rsidRPr="001269D7">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A0869" w:rsidRPr="001269D7" w:rsidRDefault="00742D4B" w:rsidP="009206C7">
      <w:pPr>
        <w:pStyle w:val="210"/>
        <w:numPr>
          <w:ilvl w:val="0"/>
          <w:numId w:val="165"/>
        </w:numPr>
        <w:shd w:val="clear" w:color="auto" w:fill="auto"/>
        <w:tabs>
          <w:tab w:val="left" w:pos="995"/>
        </w:tabs>
        <w:spacing w:line="240" w:lineRule="auto"/>
      </w:pPr>
      <w:r w:rsidRPr="001269D7">
        <w:t>общественное согласие и уважение как необходимое условие взаимодействия государств и народов в новейшей истории.</w:t>
      </w:r>
    </w:p>
    <w:p w:rsidR="000A0869" w:rsidRPr="001269D7" w:rsidRDefault="00742D4B" w:rsidP="009206C7">
      <w:pPr>
        <w:pStyle w:val="210"/>
        <w:numPr>
          <w:ilvl w:val="0"/>
          <w:numId w:val="165"/>
        </w:numPr>
        <w:shd w:val="clear" w:color="auto" w:fill="auto"/>
        <w:tabs>
          <w:tab w:val="left" w:pos="995"/>
        </w:tabs>
        <w:spacing w:line="240" w:lineRule="auto"/>
      </w:pPr>
      <w:r w:rsidRPr="001269D7">
        <w:t>познавательное значение российской, региональной и мировой истории;</w:t>
      </w:r>
    </w:p>
    <w:p w:rsidR="000A0869" w:rsidRPr="001269D7" w:rsidRDefault="00742D4B" w:rsidP="009206C7">
      <w:pPr>
        <w:pStyle w:val="210"/>
        <w:numPr>
          <w:ilvl w:val="0"/>
          <w:numId w:val="165"/>
        </w:numPr>
        <w:shd w:val="clear" w:color="auto" w:fill="auto"/>
        <w:tabs>
          <w:tab w:val="left" w:pos="994"/>
        </w:tabs>
        <w:spacing w:line="240" w:lineRule="auto"/>
      </w:pPr>
      <w:r w:rsidRPr="001269D7">
        <w:t>формирование требований к каждой ступени непрерывного исторического образования на протяжении всей жизни.</w:t>
      </w:r>
    </w:p>
    <w:p w:rsidR="000A0869" w:rsidRPr="001269D7" w:rsidRDefault="00742D4B" w:rsidP="009D683C">
      <w:pPr>
        <w:pStyle w:val="210"/>
        <w:shd w:val="clear" w:color="auto" w:fill="auto"/>
        <w:spacing w:line="240" w:lineRule="auto"/>
        <w:ind w:firstLine="740"/>
      </w:pPr>
      <w:r w:rsidRPr="001269D7">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0A0869" w:rsidRPr="001269D7" w:rsidRDefault="00742D4B" w:rsidP="009D683C">
      <w:pPr>
        <w:pStyle w:val="210"/>
        <w:shd w:val="clear" w:color="auto" w:fill="auto"/>
        <w:spacing w:line="240" w:lineRule="auto"/>
        <w:ind w:firstLine="740"/>
      </w:pPr>
      <w:r w:rsidRPr="001269D7">
        <w:t>Методологическая основа преподавания курса истории в школе зиждется на следующих образовательных и воспитательных приоритетах:</w:t>
      </w:r>
    </w:p>
    <w:p w:rsidR="000A0869" w:rsidRPr="001269D7" w:rsidRDefault="00742D4B" w:rsidP="009206C7">
      <w:pPr>
        <w:pStyle w:val="210"/>
        <w:numPr>
          <w:ilvl w:val="0"/>
          <w:numId w:val="166"/>
        </w:numPr>
        <w:shd w:val="clear" w:color="auto" w:fill="auto"/>
        <w:tabs>
          <w:tab w:val="left" w:pos="994"/>
        </w:tabs>
        <w:spacing w:line="240" w:lineRule="auto"/>
      </w:pPr>
      <w:r w:rsidRPr="001269D7">
        <w:t>принцип научности, определяющий соответствие учебных единиц основным результатам научных исследований;</w:t>
      </w:r>
    </w:p>
    <w:p w:rsidR="000A0869" w:rsidRPr="001269D7" w:rsidRDefault="00742D4B" w:rsidP="009206C7">
      <w:pPr>
        <w:pStyle w:val="210"/>
        <w:numPr>
          <w:ilvl w:val="0"/>
          <w:numId w:val="166"/>
        </w:numPr>
        <w:shd w:val="clear" w:color="auto" w:fill="auto"/>
        <w:tabs>
          <w:tab w:val="left" w:pos="994"/>
        </w:tabs>
        <w:spacing w:line="240" w:lineRule="auto"/>
      </w:pPr>
      <w:r w:rsidRPr="001269D7">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A0869" w:rsidRPr="001269D7" w:rsidRDefault="00742D4B" w:rsidP="009206C7">
      <w:pPr>
        <w:pStyle w:val="210"/>
        <w:numPr>
          <w:ilvl w:val="0"/>
          <w:numId w:val="166"/>
        </w:numPr>
        <w:shd w:val="clear" w:color="auto" w:fill="auto"/>
        <w:tabs>
          <w:tab w:val="left" w:pos="994"/>
        </w:tabs>
        <w:spacing w:line="240" w:lineRule="auto"/>
      </w:pPr>
      <w:r w:rsidRPr="001269D7">
        <w:t>многофакторный подход к освещению истории всех сторон жизни государства и общества;</w:t>
      </w:r>
    </w:p>
    <w:p w:rsidR="000A0869" w:rsidRPr="001269D7" w:rsidRDefault="00742D4B" w:rsidP="009206C7">
      <w:pPr>
        <w:pStyle w:val="210"/>
        <w:numPr>
          <w:ilvl w:val="0"/>
          <w:numId w:val="166"/>
        </w:numPr>
        <w:shd w:val="clear" w:color="auto" w:fill="auto"/>
        <w:tabs>
          <w:tab w:val="left" w:pos="994"/>
        </w:tabs>
        <w:spacing w:line="240" w:lineRule="auto"/>
      </w:pPr>
      <w:r w:rsidRPr="001269D7">
        <w:t>исторический подход как основа формирования содержания курса и межпредметных связей, прежде всего, с учебными предметами социально</w:t>
      </w:r>
      <w:r w:rsidRPr="001269D7">
        <w:softHyphen/>
        <w:t>гуманитарного цикла;</w:t>
      </w:r>
    </w:p>
    <w:p w:rsidR="000A0869" w:rsidRPr="001269D7" w:rsidRDefault="00742D4B" w:rsidP="009206C7">
      <w:pPr>
        <w:pStyle w:val="210"/>
        <w:numPr>
          <w:ilvl w:val="0"/>
          <w:numId w:val="166"/>
        </w:numPr>
        <w:shd w:val="clear" w:color="auto" w:fill="auto"/>
        <w:tabs>
          <w:tab w:val="left" w:pos="994"/>
        </w:tabs>
        <w:spacing w:line="240" w:lineRule="auto"/>
      </w:pPr>
      <w:r w:rsidRPr="001269D7">
        <w:t>антропологический подход, формирующий личностное эмоционально окрашенное восприятие прошлого;</w:t>
      </w:r>
    </w:p>
    <w:p w:rsidR="000A0869" w:rsidRPr="001269D7" w:rsidRDefault="00742D4B" w:rsidP="009206C7">
      <w:pPr>
        <w:pStyle w:val="210"/>
        <w:numPr>
          <w:ilvl w:val="0"/>
          <w:numId w:val="166"/>
        </w:numPr>
        <w:shd w:val="clear" w:color="auto" w:fill="auto"/>
        <w:tabs>
          <w:tab w:val="left" w:pos="994"/>
        </w:tabs>
        <w:spacing w:line="240" w:lineRule="auto"/>
      </w:pPr>
      <w:r w:rsidRPr="001269D7">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A0869" w:rsidRPr="001269D7" w:rsidRDefault="00742D4B" w:rsidP="009D683C">
      <w:pPr>
        <w:pStyle w:val="54"/>
        <w:keepNext/>
        <w:keepLines/>
        <w:shd w:val="clear" w:color="auto" w:fill="auto"/>
        <w:spacing w:before="0" w:after="0" w:line="240" w:lineRule="auto"/>
        <w:ind w:firstLine="740"/>
        <w:jc w:val="both"/>
        <w:rPr>
          <w:b w:val="0"/>
        </w:rPr>
      </w:pPr>
      <w:bookmarkStart w:id="63" w:name="bookmark135"/>
      <w:r w:rsidRPr="001269D7">
        <w:rPr>
          <w:b w:val="0"/>
        </w:rPr>
        <w:lastRenderedPageBreak/>
        <w:t>Место учебного предмета «История» в Примерном учебном плане основного общего образования.</w:t>
      </w:r>
      <w:bookmarkEnd w:id="63"/>
    </w:p>
    <w:p w:rsidR="000A0869" w:rsidRPr="001269D7" w:rsidRDefault="00742D4B" w:rsidP="009D683C">
      <w:pPr>
        <w:pStyle w:val="210"/>
        <w:shd w:val="clear" w:color="auto" w:fill="auto"/>
        <w:spacing w:line="240" w:lineRule="auto"/>
        <w:ind w:firstLine="740"/>
      </w:pPr>
      <w:r w:rsidRPr="001269D7">
        <w:t>Предмет «История» изучается на уровне основного общего образования в качестве обязательного предмета в 5-9 классах.</w:t>
      </w:r>
    </w:p>
    <w:p w:rsidR="000A0869" w:rsidRPr="001269D7" w:rsidRDefault="00742D4B" w:rsidP="009D683C">
      <w:pPr>
        <w:pStyle w:val="210"/>
        <w:shd w:val="clear" w:color="auto" w:fill="auto"/>
        <w:spacing w:line="240" w:lineRule="auto"/>
        <w:ind w:firstLine="740"/>
      </w:pPr>
      <w:r w:rsidRPr="001269D7">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1269D7">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0A0869" w:rsidRPr="001269D7" w:rsidRDefault="00742D4B" w:rsidP="009D683C">
      <w:pPr>
        <w:pStyle w:val="210"/>
        <w:shd w:val="clear" w:color="auto" w:fill="auto"/>
        <w:spacing w:line="240" w:lineRule="auto"/>
        <w:ind w:firstLine="740"/>
      </w:pPr>
      <w:r w:rsidRPr="001269D7">
        <w:t>Структурно предмет «История» включает учебные курсы по всеобщей истории и истории России.</w:t>
      </w:r>
    </w:p>
    <w:p w:rsidR="000A0869" w:rsidRPr="001269D7" w:rsidRDefault="00742D4B" w:rsidP="009D683C">
      <w:pPr>
        <w:pStyle w:val="210"/>
        <w:shd w:val="clear" w:color="auto" w:fill="auto"/>
        <w:spacing w:line="240" w:lineRule="auto"/>
        <w:ind w:firstLine="740"/>
      </w:pPr>
      <w:r w:rsidRPr="001269D7">
        <w:t xml:space="preserve">Знакомство обучающихся при получении основного общего образования с предметом «История» начинается с курса </w:t>
      </w:r>
      <w:r w:rsidRPr="001269D7">
        <w:rPr>
          <w:rStyle w:val="2a"/>
          <w:b w:val="0"/>
        </w:rPr>
        <w:t>всеобщей истории</w:t>
      </w:r>
      <w:r w:rsidRPr="001269D7">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1269D7">
        <w:t>обучающимся</w:t>
      </w:r>
      <w:proofErr w:type="gramEnd"/>
      <w:r w:rsidRPr="001269D7">
        <w:t xml:space="preserve"> представление о процессах, явлениях и понятиях мировой истории, сформировать знания о месте и роли России в мировом историческом процессе.</w:t>
      </w:r>
    </w:p>
    <w:p w:rsidR="000A0869" w:rsidRPr="001269D7" w:rsidRDefault="00742D4B" w:rsidP="00F03CF4">
      <w:pPr>
        <w:pStyle w:val="210"/>
        <w:shd w:val="clear" w:color="auto" w:fill="auto"/>
        <w:tabs>
          <w:tab w:val="left" w:pos="6269"/>
        </w:tabs>
        <w:spacing w:line="240" w:lineRule="auto"/>
        <w:ind w:firstLine="740"/>
      </w:pPr>
      <w:r w:rsidRPr="001269D7">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w:t>
      </w:r>
      <w:r w:rsidR="00F03CF4" w:rsidRPr="001269D7">
        <w:t xml:space="preserve"> </w:t>
      </w:r>
      <w:r w:rsidRPr="001269D7">
        <w:t>национально-культурных,</w:t>
      </w:r>
      <w:r w:rsidR="00F03CF4" w:rsidRPr="001269D7">
        <w:t xml:space="preserve"> </w:t>
      </w:r>
      <w:r w:rsidRPr="001269D7">
        <w:t>политических, территориальных и иных условиях.</w:t>
      </w:r>
    </w:p>
    <w:p w:rsidR="000A0869" w:rsidRPr="001269D7" w:rsidRDefault="00742D4B" w:rsidP="009D683C">
      <w:pPr>
        <w:pStyle w:val="210"/>
        <w:shd w:val="clear" w:color="auto" w:fill="auto"/>
        <w:spacing w:line="240" w:lineRule="auto"/>
        <w:ind w:firstLine="740"/>
      </w:pPr>
      <w:r w:rsidRPr="001269D7">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1269D7">
        <w:t>экономических и геополитических процессов</w:t>
      </w:r>
      <w:proofErr w:type="gramEnd"/>
      <w:r w:rsidRPr="001269D7">
        <w:t xml:space="preserve"> в мире. Курс имеет определяющее значение в осознании </w:t>
      </w:r>
      <w:proofErr w:type="gramStart"/>
      <w:r w:rsidRPr="001269D7">
        <w:t>обучающимися</w:t>
      </w:r>
      <w:proofErr w:type="gramEnd"/>
      <w:r w:rsidRPr="001269D7">
        <w:t xml:space="preserve"> культурного многообразия мира, социально</w:t>
      </w:r>
      <w:r w:rsidRPr="001269D7">
        <w:softHyphen/>
        <w:t>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0A0869" w:rsidRPr="001269D7" w:rsidRDefault="00742D4B" w:rsidP="009D683C">
      <w:pPr>
        <w:pStyle w:val="210"/>
        <w:shd w:val="clear" w:color="auto" w:fill="auto"/>
        <w:spacing w:line="240" w:lineRule="auto"/>
        <w:ind w:firstLine="740"/>
      </w:pPr>
      <w:r w:rsidRPr="001269D7">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0A0869" w:rsidRPr="001269D7" w:rsidRDefault="00742D4B" w:rsidP="009D683C">
      <w:pPr>
        <w:pStyle w:val="210"/>
        <w:shd w:val="clear" w:color="auto" w:fill="auto"/>
        <w:spacing w:line="240" w:lineRule="auto"/>
        <w:ind w:firstLine="740"/>
      </w:pPr>
      <w:r w:rsidRPr="001269D7">
        <w:t xml:space="preserve">Курс </w:t>
      </w:r>
      <w:r w:rsidRPr="001269D7">
        <w:rPr>
          <w:rStyle w:val="2a"/>
          <w:b w:val="0"/>
        </w:rPr>
        <w:t xml:space="preserve">отечественной истории </w:t>
      </w:r>
      <w:r w:rsidRPr="001269D7">
        <w:t xml:space="preserve">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w:t>
      </w:r>
      <w:r w:rsidRPr="001269D7">
        <w:lastRenderedPageBreak/>
        <w:t>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0A0869" w:rsidRPr="001269D7" w:rsidRDefault="00742D4B" w:rsidP="009D683C">
      <w:pPr>
        <w:pStyle w:val="210"/>
        <w:shd w:val="clear" w:color="auto" w:fill="auto"/>
        <w:spacing w:line="240" w:lineRule="auto"/>
        <w:ind w:firstLine="740"/>
      </w:pPr>
      <w:r w:rsidRPr="001269D7">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1269D7">
        <w:rPr>
          <w:rStyle w:val="2a"/>
          <w:b w:val="0"/>
        </w:rPr>
        <w:t>синхронизации курсов истории России и всеобщей истории</w:t>
      </w:r>
      <w:r w:rsidRPr="001269D7">
        <w:t>,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0A0869" w:rsidRPr="001269D7" w:rsidRDefault="00742D4B" w:rsidP="009D683C">
      <w:pPr>
        <w:pStyle w:val="210"/>
        <w:shd w:val="clear" w:color="auto" w:fill="auto"/>
        <w:spacing w:line="240" w:lineRule="auto"/>
        <w:ind w:firstLine="740"/>
      </w:pPr>
      <w:r w:rsidRPr="001269D7">
        <w:rPr>
          <w:rStyle w:val="2a"/>
          <w:b w:val="0"/>
        </w:rPr>
        <w:t xml:space="preserve">Патриотическая основа </w:t>
      </w:r>
      <w:r w:rsidRPr="001269D7">
        <w:t>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0A0869" w:rsidRPr="001269D7" w:rsidRDefault="00742D4B" w:rsidP="009D683C">
      <w:pPr>
        <w:pStyle w:val="210"/>
        <w:shd w:val="clear" w:color="auto" w:fill="auto"/>
        <w:spacing w:line="240" w:lineRule="auto"/>
        <w:ind w:firstLine="740"/>
      </w:pPr>
      <w:r w:rsidRPr="001269D7">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A0869" w:rsidRPr="001269D7" w:rsidRDefault="00742D4B" w:rsidP="009D683C">
      <w:pPr>
        <w:pStyle w:val="210"/>
        <w:shd w:val="clear" w:color="auto" w:fill="auto"/>
        <w:spacing w:line="240" w:lineRule="auto"/>
        <w:ind w:firstLine="740"/>
      </w:pPr>
      <w:r w:rsidRPr="001269D7">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1269D7">
        <w:rPr>
          <w:rStyle w:val="2a"/>
          <w:b w:val="0"/>
        </w:rPr>
        <w:t>взаимодействии культур и религий</w:t>
      </w:r>
      <w:r w:rsidRPr="001269D7">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A0869" w:rsidRPr="001269D7" w:rsidRDefault="00742D4B" w:rsidP="009D683C">
      <w:pPr>
        <w:pStyle w:val="210"/>
        <w:shd w:val="clear" w:color="auto" w:fill="auto"/>
        <w:spacing w:line="240" w:lineRule="auto"/>
        <w:ind w:firstLine="740"/>
      </w:pPr>
      <w:r w:rsidRPr="001269D7">
        <w:t xml:space="preserve">Одной из главных задач школьного курса истории является </w:t>
      </w:r>
      <w:r w:rsidRPr="001269D7">
        <w:rPr>
          <w:rStyle w:val="2a"/>
          <w:b w:val="0"/>
        </w:rPr>
        <w:t xml:space="preserve">формирование </w:t>
      </w:r>
      <w:r w:rsidRPr="001269D7">
        <w:rPr>
          <w:rStyle w:val="2a"/>
          <w:b w:val="0"/>
        </w:rPr>
        <w:lastRenderedPageBreak/>
        <w:t>гражданской общероссийской идентичности</w:t>
      </w:r>
      <w:r w:rsidRPr="001269D7">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1269D7">
        <w:t>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roofErr w:type="gramEnd"/>
    </w:p>
    <w:p w:rsidR="000A0869" w:rsidRPr="001269D7" w:rsidRDefault="00742D4B" w:rsidP="009D683C">
      <w:pPr>
        <w:pStyle w:val="210"/>
        <w:shd w:val="clear" w:color="auto" w:fill="auto"/>
        <w:spacing w:line="240" w:lineRule="auto"/>
        <w:ind w:firstLine="740"/>
      </w:pPr>
      <w:r w:rsidRPr="001269D7">
        <w:t xml:space="preserve">Необходимо увеличить количество учебного времени на изучение материалов по </w:t>
      </w:r>
      <w:r w:rsidRPr="001269D7">
        <w:rPr>
          <w:rStyle w:val="2a"/>
          <w:b w:val="0"/>
        </w:rPr>
        <w:t>истории культуры</w:t>
      </w:r>
      <w:r w:rsidRPr="001269D7">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0A0869" w:rsidRPr="001269D7" w:rsidRDefault="00742D4B" w:rsidP="009D683C">
      <w:pPr>
        <w:pStyle w:val="210"/>
        <w:shd w:val="clear" w:color="auto" w:fill="auto"/>
        <w:spacing w:line="240" w:lineRule="auto"/>
        <w:ind w:firstLine="740"/>
      </w:pPr>
      <w:r w:rsidRPr="001269D7">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0A0869" w:rsidRPr="001269D7" w:rsidRDefault="00742D4B" w:rsidP="009D683C">
      <w:pPr>
        <w:pStyle w:val="210"/>
        <w:shd w:val="clear" w:color="auto" w:fill="auto"/>
        <w:spacing w:line="240" w:lineRule="auto"/>
        <w:ind w:firstLine="740"/>
      </w:pPr>
      <w:r w:rsidRPr="001269D7">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sidRPr="001269D7">
        <w:rPr>
          <w:rStyle w:val="2a"/>
          <w:b w:val="0"/>
        </w:rPr>
        <w:t>изучение истории будет строиться по линейной системе с 5 по 10 классы</w:t>
      </w:r>
      <w:r w:rsidRPr="001269D7">
        <w:t>.</w:t>
      </w:r>
    </w:p>
    <w:p w:rsidR="000A0869" w:rsidRPr="001269D7" w:rsidRDefault="00742D4B" w:rsidP="00F03CF4">
      <w:pPr>
        <w:pStyle w:val="210"/>
        <w:shd w:val="clear" w:color="auto" w:fill="auto"/>
        <w:spacing w:line="240" w:lineRule="auto"/>
        <w:ind w:firstLine="709"/>
      </w:pPr>
      <w:r w:rsidRPr="001269D7">
        <w:t>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0A0869" w:rsidRPr="001269D7" w:rsidRDefault="00742D4B" w:rsidP="009D683C">
      <w:pPr>
        <w:pStyle w:val="210"/>
        <w:shd w:val="clear" w:color="auto" w:fill="auto"/>
        <w:spacing w:line="240" w:lineRule="auto"/>
        <w:ind w:firstLine="740"/>
      </w:pPr>
      <w:r w:rsidRPr="001269D7">
        <w:t xml:space="preserve">Историческое образование в выпускном классе средней школы может иметь дифференцированный характер. </w:t>
      </w:r>
      <w:proofErr w:type="gramStart"/>
      <w:r w:rsidRPr="001269D7">
        <w:t xml:space="preserve">В соответствии с запросами школьников, возможностями </w:t>
      </w:r>
      <w:r w:rsidR="003E6D24" w:rsidRPr="001269D7">
        <w:t>АО Школа № 21</w:t>
      </w:r>
      <w:r w:rsidRPr="001269D7">
        <w:t xml:space="preserve"> изучение истории осуществляется на базовом и/или углубленном уровнях.</w:t>
      </w:r>
      <w:proofErr w:type="gramEnd"/>
      <w:r w:rsidR="00F03CF4" w:rsidRPr="001269D7">
        <w:t xml:space="preserve"> </w:t>
      </w:r>
      <w:r w:rsidR="003E6D24" w:rsidRPr="001269D7">
        <w:t>АО Школа № 21</w:t>
      </w:r>
      <w:r w:rsidRPr="001269D7">
        <w:t xml:space="preserve"> предоставляется возможность формирования индивидуального учебного плана, реализации одного или нескольких профилей обучения.</w:t>
      </w:r>
    </w:p>
    <w:p w:rsidR="000A0869" w:rsidRPr="001269D7" w:rsidRDefault="00742D4B" w:rsidP="009D683C">
      <w:pPr>
        <w:pStyle w:val="210"/>
        <w:shd w:val="clear" w:color="auto" w:fill="auto"/>
        <w:spacing w:line="240" w:lineRule="auto"/>
        <w:ind w:firstLine="740"/>
      </w:pPr>
      <w:proofErr w:type="gramStart"/>
      <w:r w:rsidRPr="001269D7">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w:t>
      </w:r>
      <w:r w:rsidRPr="001269D7">
        <w:lastRenderedPageBreak/>
        <w:t>документальную базу по исторической тематике;</w:t>
      </w:r>
      <w:proofErr w:type="gramEnd"/>
      <w:r w:rsidRPr="001269D7">
        <w:t xml:space="preserve"> сформировать умение сопоставлять и оценивать различные исторические версии.</w:t>
      </w:r>
    </w:p>
    <w:p w:rsidR="000A0869" w:rsidRPr="001269D7" w:rsidRDefault="00742D4B" w:rsidP="009D683C">
      <w:pPr>
        <w:pStyle w:val="81"/>
        <w:shd w:val="clear" w:color="auto" w:fill="auto"/>
        <w:spacing w:after="0" w:line="240" w:lineRule="auto"/>
        <w:ind w:firstLine="740"/>
        <w:jc w:val="both"/>
        <w:rPr>
          <w:b w:val="0"/>
        </w:rPr>
      </w:pPr>
      <w:r w:rsidRPr="001269D7">
        <w:rPr>
          <w:b w:val="0"/>
        </w:rPr>
        <w:t>История России. Всеобщая история</w:t>
      </w:r>
    </w:p>
    <w:p w:rsidR="000A0869" w:rsidRPr="001269D7" w:rsidRDefault="00742D4B" w:rsidP="009D683C">
      <w:pPr>
        <w:pStyle w:val="81"/>
        <w:shd w:val="clear" w:color="auto" w:fill="auto"/>
        <w:spacing w:after="0" w:line="240" w:lineRule="auto"/>
        <w:ind w:firstLine="740"/>
        <w:jc w:val="both"/>
        <w:rPr>
          <w:b w:val="0"/>
        </w:rPr>
      </w:pPr>
      <w:r w:rsidRPr="001269D7">
        <w:rPr>
          <w:b w:val="0"/>
        </w:rPr>
        <w:t>История России</w:t>
      </w:r>
    </w:p>
    <w:p w:rsidR="000A0869" w:rsidRPr="001269D7" w:rsidRDefault="00742D4B" w:rsidP="009D683C">
      <w:pPr>
        <w:pStyle w:val="81"/>
        <w:shd w:val="clear" w:color="auto" w:fill="auto"/>
        <w:spacing w:after="0" w:line="240" w:lineRule="auto"/>
        <w:ind w:firstLine="740"/>
        <w:jc w:val="both"/>
        <w:rPr>
          <w:b w:val="0"/>
        </w:rPr>
      </w:pPr>
      <w:r w:rsidRPr="001269D7">
        <w:rPr>
          <w:b w:val="0"/>
        </w:rPr>
        <w:t>От Древней Руси к Российскому государству</w:t>
      </w:r>
    </w:p>
    <w:p w:rsidR="000A0869" w:rsidRPr="001269D7" w:rsidRDefault="00742D4B" w:rsidP="00F45039">
      <w:pPr>
        <w:pStyle w:val="54"/>
        <w:keepNext/>
        <w:keepLines/>
        <w:shd w:val="clear" w:color="auto" w:fill="auto"/>
        <w:spacing w:before="0" w:after="0" w:line="240" w:lineRule="auto"/>
        <w:ind w:firstLine="740"/>
        <w:jc w:val="both"/>
      </w:pPr>
      <w:bookmarkStart w:id="64" w:name="bookmark136"/>
      <w:r w:rsidRPr="001269D7">
        <w:rPr>
          <w:b w:val="0"/>
        </w:rPr>
        <w:t>Введение</w:t>
      </w:r>
      <w:bookmarkEnd w:id="64"/>
      <w:r w:rsidR="00F45039" w:rsidRPr="001269D7">
        <w:rPr>
          <w:b w:val="0"/>
        </w:rPr>
        <w:t xml:space="preserve">. </w:t>
      </w:r>
      <w:r w:rsidRPr="001269D7">
        <w:rPr>
          <w:b w:val="0"/>
        </w:rPr>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0A0869" w:rsidRPr="001269D7" w:rsidRDefault="00742D4B" w:rsidP="00F45039">
      <w:pPr>
        <w:pStyle w:val="81"/>
        <w:shd w:val="clear" w:color="auto" w:fill="auto"/>
        <w:spacing w:after="0" w:line="240" w:lineRule="auto"/>
        <w:ind w:firstLine="740"/>
        <w:jc w:val="both"/>
        <w:rPr>
          <w:i/>
        </w:rPr>
      </w:pPr>
      <w:r w:rsidRPr="001269D7">
        <w:rPr>
          <w:b w:val="0"/>
        </w:rPr>
        <w:t>Народы и государства на территории нашей страны в древности</w:t>
      </w:r>
      <w:r w:rsidR="00F45039" w:rsidRPr="001269D7">
        <w:rPr>
          <w:b w:val="0"/>
        </w:rPr>
        <w:t xml:space="preserve">. </w:t>
      </w:r>
      <w:r w:rsidRPr="001269D7">
        <w:rPr>
          <w:b w:val="0"/>
        </w:rPr>
        <w:t>Заселение территории нашей страны человеком. Каменный век.</w:t>
      </w:r>
      <w:r w:rsidR="00F45039" w:rsidRPr="001269D7">
        <w:rPr>
          <w:b w:val="0"/>
        </w:rPr>
        <w:t xml:space="preserve"> </w:t>
      </w:r>
      <w:r w:rsidRPr="001269D7">
        <w:rPr>
          <w:b w:val="0"/>
        </w:rPr>
        <w:t xml:space="preserve">Особенности перехода от присваивающего хозяйства к </w:t>
      </w:r>
      <w:proofErr w:type="gramStart"/>
      <w:r w:rsidRPr="001269D7">
        <w:rPr>
          <w:b w:val="0"/>
        </w:rPr>
        <w:t>производящему</w:t>
      </w:r>
      <w:proofErr w:type="gramEnd"/>
      <w:r w:rsidRPr="001269D7">
        <w:rPr>
          <w:b w:val="0"/>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1269D7">
        <w:rPr>
          <w:b w:val="0"/>
        </w:rPr>
        <w:t>веке</w:t>
      </w:r>
      <w:proofErr w:type="gramEnd"/>
      <w:r w:rsidRPr="001269D7">
        <w:rPr>
          <w:b w:val="0"/>
        </w:rPr>
        <w:t>. Степь и ее роль в распространении культурных взаимовлияний.</w:t>
      </w:r>
    </w:p>
    <w:p w:rsidR="000A0869" w:rsidRPr="001269D7" w:rsidRDefault="00742D4B" w:rsidP="009D683C">
      <w:pPr>
        <w:pStyle w:val="90"/>
        <w:shd w:val="clear" w:color="auto" w:fill="auto"/>
        <w:spacing w:line="240" w:lineRule="auto"/>
        <w:ind w:firstLine="760"/>
        <w:rPr>
          <w:i w:val="0"/>
        </w:rPr>
      </w:pPr>
      <w:r w:rsidRPr="001269D7">
        <w:rPr>
          <w:rStyle w:val="91"/>
        </w:rPr>
        <w:t xml:space="preserve">Народы, проживавшие на этой территории до середины I тысячелетия </w:t>
      </w:r>
      <w:proofErr w:type="gramStart"/>
      <w:r w:rsidRPr="001269D7">
        <w:rPr>
          <w:rStyle w:val="91"/>
        </w:rPr>
        <w:t>до</w:t>
      </w:r>
      <w:proofErr w:type="gramEnd"/>
      <w:r w:rsidRPr="001269D7">
        <w:rPr>
          <w:rStyle w:val="91"/>
        </w:rPr>
        <w:t xml:space="preserve"> н.э. </w:t>
      </w:r>
      <w:proofErr w:type="gramStart"/>
      <w:r w:rsidRPr="001269D7">
        <w:rPr>
          <w:i w:val="0"/>
        </w:rPr>
        <w:t>Античные</w:t>
      </w:r>
      <w:proofErr w:type="gramEnd"/>
      <w:r w:rsidRPr="001269D7">
        <w:rPr>
          <w:i w:val="0"/>
        </w:rPr>
        <w:t xml:space="preserve"> города-государства Северного Причерноморья. Боспорское царство. Скифское царство. Дербент.</w:t>
      </w:r>
    </w:p>
    <w:p w:rsidR="000A0869" w:rsidRPr="001269D7" w:rsidRDefault="00742D4B" w:rsidP="00F45039">
      <w:pPr>
        <w:pStyle w:val="81"/>
        <w:shd w:val="clear" w:color="auto" w:fill="auto"/>
        <w:spacing w:after="0" w:line="240" w:lineRule="auto"/>
        <w:ind w:firstLine="760"/>
        <w:jc w:val="both"/>
      </w:pPr>
      <w:r w:rsidRPr="001269D7">
        <w:rPr>
          <w:b w:val="0"/>
        </w:rPr>
        <w:t>Восточная Европа в середине I тыс. н. э.</w:t>
      </w:r>
      <w:r w:rsidR="00F45039" w:rsidRPr="001269D7">
        <w:rPr>
          <w:b w:val="0"/>
        </w:rPr>
        <w:t xml:space="preserve"> </w:t>
      </w:r>
      <w:r w:rsidRPr="001269D7">
        <w:rPr>
          <w:b w:val="0"/>
        </w:rPr>
        <w:t xml:space="preserve">Великое переселение народов. </w:t>
      </w:r>
      <w:r w:rsidRPr="001269D7">
        <w:rPr>
          <w:rStyle w:val="220"/>
          <w:b w:val="0"/>
          <w:i w:val="0"/>
        </w:rPr>
        <w:t xml:space="preserve">Миграция готов. Нашествие гуннов. </w:t>
      </w:r>
      <w:r w:rsidRPr="001269D7">
        <w:rPr>
          <w:b w:val="0"/>
        </w:rPr>
        <w:t xml:space="preserve">Вопрос о славянской прародине и происхождении славян. Расселение славян, их разделение на три ветви - восточных, западных и южных. </w:t>
      </w:r>
      <w:r w:rsidRPr="001269D7">
        <w:rPr>
          <w:rStyle w:val="220"/>
          <w:b w:val="0"/>
          <w:i w:val="0"/>
        </w:rPr>
        <w:t>Славянские общности Восточной Европы.</w:t>
      </w:r>
      <w:r w:rsidRPr="001269D7">
        <w:rPr>
          <w:b w:val="0"/>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1269D7">
        <w:rPr>
          <w:rStyle w:val="220"/>
          <w:b w:val="0"/>
          <w:i w:val="0"/>
        </w:rPr>
        <w:t>Тюркский каганат. Хазарский каганат. Волжская Булгария.</w:t>
      </w:r>
    </w:p>
    <w:p w:rsidR="000A0869" w:rsidRPr="001269D7" w:rsidRDefault="00742D4B" w:rsidP="00F45039">
      <w:pPr>
        <w:pStyle w:val="81"/>
        <w:shd w:val="clear" w:color="auto" w:fill="auto"/>
        <w:spacing w:after="0" w:line="240" w:lineRule="auto"/>
        <w:ind w:firstLine="760"/>
        <w:jc w:val="both"/>
        <w:rPr>
          <w:i/>
        </w:rPr>
      </w:pPr>
      <w:r w:rsidRPr="001269D7">
        <w:rPr>
          <w:b w:val="0"/>
        </w:rPr>
        <w:t>Образование государства Русь</w:t>
      </w:r>
      <w:r w:rsidR="00F45039" w:rsidRPr="001269D7">
        <w:rPr>
          <w:b w:val="0"/>
        </w:rPr>
        <w:t xml:space="preserve">. </w:t>
      </w:r>
      <w:r w:rsidRPr="001269D7">
        <w:rPr>
          <w:b w:val="0"/>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0A0869" w:rsidRPr="001269D7" w:rsidRDefault="00742D4B" w:rsidP="009D683C">
      <w:pPr>
        <w:pStyle w:val="210"/>
        <w:shd w:val="clear" w:color="auto" w:fill="auto"/>
        <w:spacing w:line="240" w:lineRule="auto"/>
        <w:ind w:firstLine="760"/>
      </w:pPr>
      <w:r w:rsidRPr="001269D7">
        <w:rPr>
          <w:rStyle w:val="220"/>
          <w:i w:val="0"/>
        </w:rPr>
        <w:t xml:space="preserve">Государства Центральной и Западной Европы. Первые известия о Руси. </w:t>
      </w:r>
      <w:r w:rsidRPr="001269D7">
        <w:t>Проблема образования Древнерусского государства. Начало династии Рюриковичей.</w:t>
      </w:r>
    </w:p>
    <w:p w:rsidR="000A0869" w:rsidRPr="001269D7" w:rsidRDefault="00742D4B" w:rsidP="009D683C">
      <w:pPr>
        <w:pStyle w:val="210"/>
        <w:shd w:val="clear" w:color="auto" w:fill="auto"/>
        <w:spacing w:line="240" w:lineRule="auto"/>
        <w:ind w:firstLine="760"/>
      </w:pPr>
      <w:r w:rsidRPr="001269D7">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1269D7">
        <w:t>из</w:t>
      </w:r>
      <w:proofErr w:type="gramEnd"/>
      <w:r w:rsidRPr="001269D7">
        <w:t xml:space="preserve"> варяг в греки. Волжский торговый путь.</w:t>
      </w:r>
    </w:p>
    <w:p w:rsidR="000A0869" w:rsidRPr="001269D7" w:rsidRDefault="00742D4B" w:rsidP="009D683C">
      <w:pPr>
        <w:pStyle w:val="210"/>
        <w:shd w:val="clear" w:color="auto" w:fill="auto"/>
        <w:spacing w:line="240" w:lineRule="auto"/>
        <w:ind w:firstLine="760"/>
      </w:pPr>
      <w:r w:rsidRPr="001269D7">
        <w:t>Принятие христианства и его значение. Византийское наследие на Руси.</w:t>
      </w:r>
    </w:p>
    <w:p w:rsidR="000A0869" w:rsidRPr="001269D7" w:rsidRDefault="00742D4B" w:rsidP="00F45039">
      <w:pPr>
        <w:pStyle w:val="81"/>
        <w:shd w:val="clear" w:color="auto" w:fill="auto"/>
        <w:spacing w:after="0" w:line="240" w:lineRule="auto"/>
        <w:ind w:firstLine="760"/>
        <w:jc w:val="both"/>
      </w:pPr>
      <w:r w:rsidRPr="001269D7">
        <w:rPr>
          <w:b w:val="0"/>
        </w:rPr>
        <w:t xml:space="preserve">Русь в конце X - начале XII </w:t>
      </w:r>
      <w:proofErr w:type="gramStart"/>
      <w:r w:rsidRPr="001269D7">
        <w:rPr>
          <w:b w:val="0"/>
        </w:rPr>
        <w:t>в</w:t>
      </w:r>
      <w:proofErr w:type="gramEnd"/>
      <w:r w:rsidRPr="001269D7">
        <w:rPr>
          <w:b w:val="0"/>
        </w:rPr>
        <w:t>.</w:t>
      </w:r>
      <w:r w:rsidR="00F45039" w:rsidRPr="001269D7">
        <w:rPr>
          <w:b w:val="0"/>
        </w:rPr>
        <w:t xml:space="preserve"> </w:t>
      </w:r>
      <w:proofErr w:type="gramStart"/>
      <w:r w:rsidRPr="001269D7">
        <w:rPr>
          <w:b w:val="0"/>
        </w:rPr>
        <w:t>Территория</w:t>
      </w:r>
      <w:proofErr w:type="gramEnd"/>
      <w:r w:rsidRPr="001269D7">
        <w:rPr>
          <w:b w:val="0"/>
        </w:rPr>
        <w:t xml:space="preserve"> и население государства Русь/Русская земля. Крупнейшие города Руси. Новгород как центр освоения Севера Восточной Европы,</w:t>
      </w:r>
      <w:r w:rsidR="00F45039" w:rsidRPr="001269D7">
        <w:rPr>
          <w:b w:val="0"/>
        </w:rPr>
        <w:t xml:space="preserve"> </w:t>
      </w:r>
      <w:r w:rsidRPr="001269D7">
        <w:rPr>
          <w:b w:val="0"/>
        </w:rPr>
        <w:t>колонизация Русской равнины. Территориальн</w:t>
      </w:r>
      <w:proofErr w:type="gramStart"/>
      <w:r w:rsidRPr="001269D7">
        <w:rPr>
          <w:b w:val="0"/>
        </w:rPr>
        <w:t>о-</w:t>
      </w:r>
      <w:proofErr w:type="gramEnd"/>
      <w:r w:rsidR="00F45039" w:rsidRPr="001269D7">
        <w:rPr>
          <w:b w:val="0"/>
        </w:rPr>
        <w:t xml:space="preserve"> </w:t>
      </w:r>
      <w:r w:rsidRPr="001269D7">
        <w:rPr>
          <w:b w:val="0"/>
        </w:rPr>
        <w:t>политическая структур</w:t>
      </w:r>
      <w:r w:rsidR="00F03CF4" w:rsidRPr="001269D7">
        <w:rPr>
          <w:b w:val="0"/>
        </w:rPr>
        <w:t xml:space="preserve">а Руси: волости. Органы власти: </w:t>
      </w:r>
      <w:r w:rsidRPr="001269D7">
        <w:rPr>
          <w:b w:val="0"/>
        </w:rPr>
        <w:t>князь, посадник, тысяцкий, вече.</w:t>
      </w:r>
      <w:r w:rsidR="00F45039" w:rsidRPr="001269D7">
        <w:rPr>
          <w:b w:val="0"/>
        </w:rPr>
        <w:t xml:space="preserve"> </w:t>
      </w:r>
      <w:r w:rsidRPr="001269D7">
        <w:rPr>
          <w:b w:val="0"/>
        </w:rPr>
        <w:t xml:space="preserve">Внутриполитическое развитие. Борьба за власть между сыновьями Владимира Святого. Ярослав Мудрый. Русь при Ярославичах. </w:t>
      </w:r>
      <w:r w:rsidRPr="001269D7">
        <w:rPr>
          <w:b w:val="0"/>
        </w:rPr>
        <w:lastRenderedPageBreak/>
        <w:t>Владимир Мономах. Русская церковь.</w:t>
      </w:r>
    </w:p>
    <w:p w:rsidR="000A0869" w:rsidRPr="001269D7" w:rsidRDefault="00742D4B" w:rsidP="009D683C">
      <w:pPr>
        <w:pStyle w:val="210"/>
        <w:shd w:val="clear" w:color="auto" w:fill="auto"/>
        <w:spacing w:line="240" w:lineRule="auto"/>
        <w:ind w:firstLine="760"/>
      </w:pPr>
      <w:r w:rsidRPr="001269D7">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1269D7">
        <w:t>Русская</w:t>
      </w:r>
      <w:proofErr w:type="gramEnd"/>
      <w:r w:rsidRPr="001269D7">
        <w:t xml:space="preserve"> Правда, </w:t>
      </w:r>
      <w:r w:rsidRPr="001269D7">
        <w:rPr>
          <w:rStyle w:val="220"/>
          <w:i w:val="0"/>
        </w:rPr>
        <w:t>церковные уставы.</w:t>
      </w:r>
    </w:p>
    <w:p w:rsidR="000A0869" w:rsidRPr="001269D7" w:rsidRDefault="00742D4B" w:rsidP="009D683C">
      <w:pPr>
        <w:pStyle w:val="210"/>
        <w:shd w:val="clear" w:color="auto" w:fill="auto"/>
        <w:spacing w:line="240" w:lineRule="auto"/>
        <w:ind w:firstLine="760"/>
      </w:pPr>
      <w:r w:rsidRPr="001269D7">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1269D7">
        <w:rPr>
          <w:rStyle w:val="220"/>
          <w:i w:val="0"/>
        </w:rPr>
        <w:t>(Дешт-и-Кипчак), странами Центральной, Западной и Северной Европы.</w:t>
      </w:r>
    </w:p>
    <w:p w:rsidR="000A0869" w:rsidRPr="001269D7" w:rsidRDefault="00742D4B" w:rsidP="00F45039">
      <w:pPr>
        <w:pStyle w:val="81"/>
        <w:shd w:val="clear" w:color="auto" w:fill="auto"/>
        <w:spacing w:after="0" w:line="240" w:lineRule="auto"/>
        <w:ind w:firstLine="760"/>
        <w:jc w:val="both"/>
      </w:pPr>
      <w:r w:rsidRPr="001269D7">
        <w:rPr>
          <w:b w:val="0"/>
        </w:rPr>
        <w:t>Культурное пространство</w:t>
      </w:r>
      <w:r w:rsidR="00F45039" w:rsidRPr="001269D7">
        <w:rPr>
          <w:b w:val="0"/>
        </w:rPr>
        <w:t xml:space="preserve">. </w:t>
      </w:r>
      <w:r w:rsidRPr="001269D7">
        <w:rPr>
          <w:b w:val="0"/>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0A0869" w:rsidRPr="001269D7" w:rsidRDefault="00742D4B" w:rsidP="009D683C">
      <w:pPr>
        <w:pStyle w:val="210"/>
        <w:shd w:val="clear" w:color="auto" w:fill="auto"/>
        <w:tabs>
          <w:tab w:val="left" w:pos="4364"/>
        </w:tabs>
        <w:spacing w:line="240" w:lineRule="auto"/>
        <w:ind w:firstLine="760"/>
      </w:pPr>
      <w:r w:rsidRPr="001269D7">
        <w:t>Древнерусская культура.</w:t>
      </w:r>
      <w:r w:rsidRPr="001269D7">
        <w:tab/>
        <w:t xml:space="preserve">Формирование </w:t>
      </w:r>
      <w:proofErr w:type="gramStart"/>
      <w:r w:rsidRPr="001269D7">
        <w:t>единого</w:t>
      </w:r>
      <w:proofErr w:type="gramEnd"/>
      <w:r w:rsidRPr="001269D7">
        <w:t xml:space="preserve"> культурного</w:t>
      </w:r>
    </w:p>
    <w:p w:rsidR="000A0869" w:rsidRPr="001269D7" w:rsidRDefault="00742D4B" w:rsidP="009D683C">
      <w:pPr>
        <w:pStyle w:val="210"/>
        <w:shd w:val="clear" w:color="auto" w:fill="auto"/>
        <w:tabs>
          <w:tab w:val="left" w:pos="4364"/>
          <w:tab w:val="left" w:pos="7661"/>
        </w:tabs>
        <w:spacing w:line="240" w:lineRule="auto"/>
        <w:ind w:firstLine="0"/>
      </w:pPr>
      <w:r w:rsidRPr="001269D7">
        <w:t>пространства. Кирилло-мефодиевская традиция на Руси. Письменность. Распространение грамотности,</w:t>
      </w:r>
      <w:r w:rsidRPr="001269D7">
        <w:tab/>
        <w:t>берестяные грамоты.</w:t>
      </w:r>
      <w:r w:rsidRPr="001269D7">
        <w:tab/>
      </w:r>
      <w:r w:rsidRPr="001269D7">
        <w:rPr>
          <w:rStyle w:val="220"/>
          <w:i w:val="0"/>
        </w:rPr>
        <w:t>«Новгородская</w:t>
      </w:r>
    </w:p>
    <w:p w:rsidR="000A0869" w:rsidRPr="001269D7" w:rsidRDefault="00742D4B" w:rsidP="009D683C">
      <w:pPr>
        <w:pStyle w:val="210"/>
        <w:shd w:val="clear" w:color="auto" w:fill="auto"/>
        <w:spacing w:line="240" w:lineRule="auto"/>
        <w:ind w:firstLine="0"/>
      </w:pPr>
      <w:r w:rsidRPr="001269D7">
        <w:rPr>
          <w:rStyle w:val="220"/>
          <w:i w:val="0"/>
        </w:rPr>
        <w:t>псалтиръ». «Остромирово Евангелие».</w:t>
      </w:r>
      <w:r w:rsidRPr="001269D7">
        <w:t xml:space="preserve"> Появление древнерусской литературы. </w:t>
      </w:r>
      <w:r w:rsidRPr="001269D7">
        <w:rPr>
          <w:rStyle w:val="220"/>
          <w:i w:val="0"/>
        </w:rPr>
        <w:t>«Слово о Законе и Благодати».</w:t>
      </w:r>
      <w:r w:rsidRPr="001269D7">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0A0869" w:rsidRPr="001269D7" w:rsidRDefault="00742D4B" w:rsidP="00F45039">
      <w:pPr>
        <w:pStyle w:val="81"/>
        <w:shd w:val="clear" w:color="auto" w:fill="auto"/>
        <w:spacing w:after="0" w:line="240" w:lineRule="auto"/>
        <w:ind w:firstLine="760"/>
        <w:jc w:val="both"/>
      </w:pPr>
      <w:r w:rsidRPr="001269D7">
        <w:rPr>
          <w:b w:val="0"/>
        </w:rPr>
        <w:t>Русь в середине XII - начале XIII в.</w:t>
      </w:r>
      <w:r w:rsidR="00F45039" w:rsidRPr="001269D7">
        <w:rPr>
          <w:b w:val="0"/>
        </w:rPr>
        <w:t xml:space="preserve"> </w:t>
      </w:r>
      <w:r w:rsidRPr="001269D7">
        <w:rPr>
          <w:b w:val="0"/>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w:t>
      </w:r>
      <w:proofErr w:type="gramStart"/>
      <w:r w:rsidRPr="001269D7">
        <w:rPr>
          <w:b w:val="0"/>
        </w:rPr>
        <w:t>Г алицкая</w:t>
      </w:r>
      <w:proofErr w:type="gramEnd"/>
      <w:r w:rsidRPr="001269D7">
        <w:rPr>
          <w:b w:val="0"/>
        </w:rPr>
        <w:t xml:space="preserve">, Волынская, Суздальская. Земли, имевшие особый статус: Киевская и Новгородская. </w:t>
      </w:r>
      <w:r w:rsidRPr="001269D7">
        <w:rPr>
          <w:rStyle w:val="9"/>
          <w:b w:val="0"/>
          <w:i w:val="0"/>
        </w:rPr>
        <w:t>Эволюция общественного строя и права. Внешняя политика русских земель в евразийском контексте.</w:t>
      </w:r>
    </w:p>
    <w:p w:rsidR="000A0869" w:rsidRPr="001269D7" w:rsidRDefault="00742D4B" w:rsidP="00F03CF4">
      <w:pPr>
        <w:pStyle w:val="210"/>
        <w:shd w:val="clear" w:color="auto" w:fill="auto"/>
        <w:tabs>
          <w:tab w:val="left" w:pos="7581"/>
        </w:tabs>
        <w:spacing w:line="240" w:lineRule="auto"/>
        <w:ind w:firstLine="760"/>
      </w:pPr>
      <w:r w:rsidRPr="001269D7">
        <w:t>Формирование</w:t>
      </w:r>
      <w:r w:rsidR="00F03CF4" w:rsidRPr="001269D7">
        <w:t xml:space="preserve"> региональных центров культуры: </w:t>
      </w:r>
      <w:r w:rsidRPr="001269D7">
        <w:t>летописание и</w:t>
      </w:r>
      <w:r w:rsidR="00F03CF4" w:rsidRPr="001269D7">
        <w:t xml:space="preserve"> памятники литературы: </w:t>
      </w:r>
      <w:r w:rsidRPr="001269D7">
        <w:t>Киево-Печерский патерик, моление Даниила</w:t>
      </w:r>
      <w:r w:rsidR="00F03CF4" w:rsidRPr="001269D7">
        <w:t xml:space="preserve"> </w:t>
      </w:r>
      <w:r w:rsidRPr="001269D7">
        <w:t>Заточника, «Слово о полку Игореве». Белокаменные храмы Северо-Восточной Руси:</w:t>
      </w:r>
      <w:r w:rsidRPr="001269D7">
        <w:tab/>
        <w:t>Успенский собор во Владимире, церковь Покрова на Нерли,</w:t>
      </w:r>
      <w:r w:rsidR="00F03CF4" w:rsidRPr="001269D7">
        <w:t xml:space="preserve"> Г</w:t>
      </w:r>
      <w:r w:rsidRPr="001269D7">
        <w:t>еоргиевский собор Юрьева-Польского.</w:t>
      </w:r>
    </w:p>
    <w:p w:rsidR="000A0869" w:rsidRPr="001269D7" w:rsidRDefault="00742D4B" w:rsidP="009D683C">
      <w:pPr>
        <w:pStyle w:val="81"/>
        <w:shd w:val="clear" w:color="auto" w:fill="auto"/>
        <w:spacing w:after="0" w:line="240" w:lineRule="auto"/>
        <w:ind w:firstLine="760"/>
        <w:jc w:val="both"/>
        <w:rPr>
          <w:b w:val="0"/>
        </w:rPr>
      </w:pPr>
      <w:r w:rsidRPr="001269D7">
        <w:rPr>
          <w:b w:val="0"/>
        </w:rPr>
        <w:t xml:space="preserve">Русские земли в середине XIII - XIV </w:t>
      </w:r>
      <w:proofErr w:type="gramStart"/>
      <w:r w:rsidRPr="001269D7">
        <w:rPr>
          <w:b w:val="0"/>
        </w:rPr>
        <w:t>в</w:t>
      </w:r>
      <w:proofErr w:type="gramEnd"/>
      <w:r w:rsidRPr="001269D7">
        <w:rPr>
          <w:rStyle w:val="80"/>
        </w:rPr>
        <w:t>.</w:t>
      </w:r>
    </w:p>
    <w:p w:rsidR="000A0869" w:rsidRPr="001269D7" w:rsidRDefault="00742D4B" w:rsidP="009D683C">
      <w:pPr>
        <w:pStyle w:val="210"/>
        <w:shd w:val="clear" w:color="auto" w:fill="auto"/>
        <w:spacing w:line="240" w:lineRule="auto"/>
        <w:ind w:firstLine="760"/>
      </w:pPr>
      <w:r w:rsidRPr="001269D7">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0A0869" w:rsidRPr="001269D7" w:rsidRDefault="00742D4B" w:rsidP="009D683C">
      <w:pPr>
        <w:pStyle w:val="90"/>
        <w:shd w:val="clear" w:color="auto" w:fill="auto"/>
        <w:spacing w:line="240" w:lineRule="auto"/>
        <w:ind w:firstLine="760"/>
        <w:rPr>
          <w:i w:val="0"/>
        </w:rPr>
      </w:pPr>
      <w:r w:rsidRPr="001269D7">
        <w:rPr>
          <w:rStyle w:val="91"/>
        </w:rPr>
        <w:t xml:space="preserve">Южные и западные русские земли. Возникновение Литовского государства и включение в его состав части русских земель. </w:t>
      </w:r>
      <w:r w:rsidRPr="001269D7">
        <w:rPr>
          <w:i w:val="0"/>
        </w:rPr>
        <w:t>Северо-западные земли: Новгородская и Псковская. Политический строй Новгорода и Пскова. Роль вече и князя. Новгород в системе балтийских связей.</w:t>
      </w:r>
    </w:p>
    <w:p w:rsidR="000A0869" w:rsidRPr="001269D7" w:rsidRDefault="00742D4B" w:rsidP="009D683C">
      <w:pPr>
        <w:pStyle w:val="210"/>
        <w:shd w:val="clear" w:color="auto" w:fill="auto"/>
        <w:spacing w:line="240" w:lineRule="auto"/>
        <w:ind w:firstLine="760"/>
      </w:pPr>
      <w:r w:rsidRPr="001269D7">
        <w:t>Ордена крестоносцев и борьба с их экспансией на западных границах Руси. Александр Невский: его взаимоотношения с Ордой. Княжества Северо</w:t>
      </w:r>
      <w:r w:rsidRPr="001269D7">
        <w:softHyphen/>
        <w:t xml:space="preserve">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w:t>
      </w:r>
      <w:r w:rsidRPr="001269D7">
        <w:lastRenderedPageBreak/>
        <w:t>князей.</w:t>
      </w:r>
    </w:p>
    <w:p w:rsidR="000A0869" w:rsidRPr="001269D7" w:rsidRDefault="00742D4B" w:rsidP="009D683C">
      <w:pPr>
        <w:pStyle w:val="210"/>
        <w:shd w:val="clear" w:color="auto" w:fill="auto"/>
        <w:spacing w:line="240" w:lineRule="auto"/>
        <w:ind w:firstLine="760"/>
      </w:pPr>
      <w:r w:rsidRPr="001269D7">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0A0869" w:rsidRPr="001269D7" w:rsidRDefault="00742D4B" w:rsidP="00F45039">
      <w:pPr>
        <w:pStyle w:val="54"/>
        <w:keepNext/>
        <w:keepLines/>
        <w:shd w:val="clear" w:color="auto" w:fill="auto"/>
        <w:spacing w:before="0" w:after="0" w:line="240" w:lineRule="auto"/>
        <w:ind w:firstLine="760"/>
        <w:jc w:val="both"/>
      </w:pPr>
      <w:bookmarkStart w:id="65" w:name="bookmark137"/>
      <w:r w:rsidRPr="001269D7">
        <w:rPr>
          <w:b w:val="0"/>
        </w:rPr>
        <w:t>Народы и государства степной зоны Восточной Европы и Сибири в XIII-XV вв.</w:t>
      </w:r>
      <w:bookmarkEnd w:id="65"/>
      <w:r w:rsidR="00F45039" w:rsidRPr="001269D7">
        <w:rPr>
          <w:b w:val="0"/>
        </w:rPr>
        <w:t xml:space="preserve"> </w:t>
      </w:r>
      <w:r w:rsidRPr="001269D7">
        <w:rPr>
          <w:b w:val="0"/>
        </w:rPr>
        <w:t xml:space="preserve">Золотая </w:t>
      </w:r>
      <w:r w:rsidR="001A0945" w:rsidRPr="001269D7">
        <w:rPr>
          <w:b w:val="0"/>
        </w:rPr>
        <w:t>О</w:t>
      </w:r>
      <w:r w:rsidRPr="001269D7">
        <w:rPr>
          <w:b w:val="0"/>
        </w:rPr>
        <w:t>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0A0869" w:rsidRPr="001269D7" w:rsidRDefault="00742D4B" w:rsidP="009D683C">
      <w:pPr>
        <w:pStyle w:val="210"/>
        <w:shd w:val="clear" w:color="auto" w:fill="auto"/>
        <w:spacing w:line="240" w:lineRule="auto"/>
        <w:ind w:firstLine="780"/>
      </w:pPr>
      <w:r w:rsidRPr="001269D7">
        <w:t xml:space="preserve">Распад Золотой </w:t>
      </w:r>
      <w:r w:rsidR="001A0945" w:rsidRPr="001269D7">
        <w:t>О</w:t>
      </w:r>
      <w:r w:rsidRPr="001269D7">
        <w:t xml:space="preserve">рды, образование татарских ханств. Казанское ханство. Сибирское ханство. Астраханское ханство. Ногайская орда. Крымское ханство. </w:t>
      </w:r>
      <w:r w:rsidRPr="001269D7">
        <w:rPr>
          <w:rStyle w:val="220"/>
          <w:i w:val="0"/>
        </w:rPr>
        <w:t>Касимовское ханство.</w:t>
      </w:r>
      <w:r w:rsidRPr="001269D7">
        <w:t xml:space="preserve"> Дикое поле. Народы Северного Кавказа. </w:t>
      </w:r>
      <w:r w:rsidRPr="001269D7">
        <w:rPr>
          <w:rStyle w:val="220"/>
          <w:i w:val="0"/>
        </w:rPr>
        <w:t xml:space="preserve">Итальянские фактории Причерноморья (Каффа, Тана, Солдайя и др.) и их роль в системе торговых и политических связей Руси с Западом и Востоком. </w:t>
      </w:r>
      <w:r w:rsidRPr="001269D7">
        <w:rPr>
          <w:rStyle w:val="2a"/>
          <w:b w:val="0"/>
        </w:rPr>
        <w:t>Культурное пространство</w:t>
      </w:r>
    </w:p>
    <w:p w:rsidR="000A0869" w:rsidRPr="001269D7" w:rsidRDefault="00742D4B" w:rsidP="009D683C">
      <w:pPr>
        <w:pStyle w:val="210"/>
        <w:shd w:val="clear" w:color="auto" w:fill="auto"/>
        <w:spacing w:line="240" w:lineRule="auto"/>
        <w:ind w:firstLine="780"/>
      </w:pPr>
      <w:r w:rsidRPr="001269D7">
        <w:rPr>
          <w:rStyle w:val="220"/>
          <w:i w:val="0"/>
        </w:rPr>
        <w:t xml:space="preserve">Изменения </w:t>
      </w:r>
      <w:proofErr w:type="gramStart"/>
      <w:r w:rsidRPr="001269D7">
        <w:rPr>
          <w:rStyle w:val="220"/>
          <w:i w:val="0"/>
        </w:rPr>
        <w:t>в представлениях о картине мира в Евразии в связи с завершением</w:t>
      </w:r>
      <w:proofErr w:type="gramEnd"/>
      <w:r w:rsidRPr="001269D7">
        <w:rPr>
          <w:rStyle w:val="220"/>
          <w:i w:val="0"/>
        </w:rPr>
        <w:t xml:space="preserve"> монгольских завоеваний.</w:t>
      </w:r>
      <w:r w:rsidRPr="001269D7">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0A0869" w:rsidRPr="001269D7" w:rsidRDefault="00742D4B" w:rsidP="009D683C">
      <w:pPr>
        <w:pStyle w:val="210"/>
        <w:shd w:val="clear" w:color="auto" w:fill="auto"/>
        <w:spacing w:line="240" w:lineRule="auto"/>
        <w:ind w:firstLine="780"/>
      </w:pPr>
      <w:r w:rsidRPr="001269D7">
        <w:rPr>
          <w:rStyle w:val="2a"/>
          <w:b w:val="0"/>
        </w:rPr>
        <w:t xml:space="preserve">Формирование единого Русского государства в XV веке </w:t>
      </w:r>
      <w:r w:rsidRPr="001269D7">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1269D7">
        <w:t>в</w:t>
      </w:r>
      <w:proofErr w:type="gramEnd"/>
      <w:r w:rsidRPr="001269D7">
        <w:t xml:space="preserve">. Василий Темный. </w:t>
      </w:r>
      <w:r w:rsidRPr="001269D7">
        <w:rPr>
          <w:rStyle w:val="220"/>
          <w:i w:val="0"/>
        </w:rPr>
        <w:t>Новгород и Псков в XV в.: политический строй, отношения с Москвой, Ливонским орденом, Ганзой, Великим княжеством Литовским.</w:t>
      </w:r>
      <w:r w:rsidRPr="001269D7">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1269D7">
        <w:rPr>
          <w:rStyle w:val="220"/>
          <w:i w:val="0"/>
        </w:rPr>
        <w:t>Формирование аппарата управления единого государства. Перемены в устройстве двора великого князя:</w:t>
      </w:r>
      <w:r w:rsidRPr="001269D7">
        <w:t xml:space="preserve"> новая государственная символика; царский титул и регалии; дворцовое и церковное строительство. Московский Кремль.</w:t>
      </w:r>
    </w:p>
    <w:p w:rsidR="000A0869" w:rsidRPr="001269D7" w:rsidRDefault="00742D4B" w:rsidP="00F45039">
      <w:pPr>
        <w:pStyle w:val="81"/>
        <w:shd w:val="clear" w:color="auto" w:fill="auto"/>
        <w:spacing w:after="0" w:line="240" w:lineRule="auto"/>
        <w:ind w:firstLine="780"/>
        <w:jc w:val="both"/>
      </w:pPr>
      <w:r w:rsidRPr="001269D7">
        <w:rPr>
          <w:b w:val="0"/>
        </w:rPr>
        <w:t>Культурное пространство</w:t>
      </w:r>
      <w:r w:rsidR="00F45039" w:rsidRPr="001269D7">
        <w:rPr>
          <w:b w:val="0"/>
        </w:rPr>
        <w:t xml:space="preserve">. </w:t>
      </w:r>
      <w:r w:rsidRPr="001269D7">
        <w:rPr>
          <w:b w:val="0"/>
        </w:rPr>
        <w:t xml:space="preserve">Изменения восприятия мира. Сакрализация великокняжеской власти. Флорентийская уния. Установление автокефалии русской церкви. </w:t>
      </w:r>
      <w:r w:rsidRPr="001269D7">
        <w:rPr>
          <w:rStyle w:val="220"/>
          <w:b w:val="0"/>
          <w:i w:val="0"/>
        </w:rPr>
        <w:t>Внутрицерковная борьба (иосифляне и нестяжатели, ереси).</w:t>
      </w:r>
      <w:r w:rsidRPr="001269D7">
        <w:rPr>
          <w:b w:val="0"/>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1269D7">
        <w:rPr>
          <w:rStyle w:val="220"/>
          <w:b w:val="0"/>
          <w:i w:val="0"/>
        </w:rPr>
        <w:t>Повседневная жизнь горожан и сельских жителей в древнерусский и раннемосковский периоды.</w:t>
      </w:r>
    </w:p>
    <w:p w:rsidR="000A0869" w:rsidRPr="001269D7" w:rsidRDefault="00742D4B" w:rsidP="00F45039">
      <w:pPr>
        <w:pStyle w:val="54"/>
        <w:keepNext/>
        <w:keepLines/>
        <w:shd w:val="clear" w:color="auto" w:fill="auto"/>
        <w:spacing w:before="0" w:after="0" w:line="240" w:lineRule="auto"/>
        <w:ind w:firstLine="740"/>
        <w:jc w:val="both"/>
      </w:pPr>
      <w:bookmarkStart w:id="66" w:name="bookmark138"/>
      <w:r w:rsidRPr="001269D7">
        <w:rPr>
          <w:b w:val="0"/>
        </w:rPr>
        <w:t>Региональный компонент</w:t>
      </w:r>
      <w:bookmarkEnd w:id="66"/>
      <w:r w:rsidR="00F45039" w:rsidRPr="001269D7">
        <w:rPr>
          <w:b w:val="0"/>
        </w:rPr>
        <w:t xml:space="preserve">. </w:t>
      </w:r>
      <w:r w:rsidRPr="001269D7">
        <w:rPr>
          <w:b w:val="0"/>
        </w:rPr>
        <w:t>Наш регион в древности и средневековье.</w:t>
      </w:r>
    </w:p>
    <w:p w:rsidR="000A0869" w:rsidRPr="001269D7" w:rsidRDefault="00742D4B" w:rsidP="009D683C">
      <w:pPr>
        <w:pStyle w:val="54"/>
        <w:keepNext/>
        <w:keepLines/>
        <w:shd w:val="clear" w:color="auto" w:fill="auto"/>
        <w:spacing w:before="0" w:after="0" w:line="240" w:lineRule="auto"/>
        <w:ind w:firstLine="740"/>
        <w:jc w:val="both"/>
        <w:rPr>
          <w:b w:val="0"/>
        </w:rPr>
      </w:pPr>
      <w:bookmarkStart w:id="67" w:name="bookmark139"/>
      <w:r w:rsidRPr="001269D7">
        <w:rPr>
          <w:b w:val="0"/>
        </w:rPr>
        <w:t>Россия</w:t>
      </w:r>
      <w:proofErr w:type="gramStart"/>
      <w:r w:rsidRPr="001269D7">
        <w:rPr>
          <w:b w:val="0"/>
        </w:rPr>
        <w:t xml:space="preserve"> В</w:t>
      </w:r>
      <w:proofErr w:type="gramEnd"/>
      <w:r w:rsidRPr="001269D7">
        <w:rPr>
          <w:b w:val="0"/>
        </w:rPr>
        <w:t xml:space="preserve"> XVI - XVII вв.: от великого княжества к царству. Россия в XVI веке.</w:t>
      </w:r>
      <w:bookmarkEnd w:id="67"/>
    </w:p>
    <w:p w:rsidR="000A0869" w:rsidRPr="001269D7" w:rsidRDefault="00742D4B" w:rsidP="009D683C">
      <w:pPr>
        <w:pStyle w:val="210"/>
        <w:shd w:val="clear" w:color="auto" w:fill="auto"/>
        <w:spacing w:line="240" w:lineRule="auto"/>
        <w:ind w:firstLine="740"/>
      </w:pPr>
      <w:r w:rsidRPr="001269D7">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w:t>
      </w:r>
      <w:r w:rsidRPr="001269D7">
        <w:lastRenderedPageBreak/>
        <w:t xml:space="preserve">Московского княжества в первой трети XVI </w:t>
      </w:r>
      <w:proofErr w:type="gramStart"/>
      <w:r w:rsidRPr="001269D7">
        <w:t>в</w:t>
      </w:r>
      <w:proofErr w:type="gramEnd"/>
      <w:r w:rsidRPr="001269D7">
        <w:t xml:space="preserve">.: </w:t>
      </w:r>
      <w:proofErr w:type="gramStart"/>
      <w:r w:rsidRPr="001269D7">
        <w:t>война</w:t>
      </w:r>
      <w:proofErr w:type="gramEnd"/>
      <w:r w:rsidRPr="001269D7">
        <w:t xml:space="preserve"> с Великим княжеством Литовским, отношения с Крымским и Казанским ханствами, посольства в европейские государства.</w:t>
      </w:r>
    </w:p>
    <w:p w:rsidR="000A0869" w:rsidRPr="001269D7" w:rsidRDefault="00742D4B" w:rsidP="009D683C">
      <w:pPr>
        <w:pStyle w:val="210"/>
        <w:shd w:val="clear" w:color="auto" w:fill="auto"/>
        <w:spacing w:line="240" w:lineRule="auto"/>
        <w:ind w:firstLine="740"/>
      </w:pPr>
      <w:r w:rsidRPr="001269D7">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1269D7">
        <w:rPr>
          <w:rStyle w:val="220"/>
          <w:i w:val="0"/>
        </w:rPr>
        <w:t>«Малая дума».</w:t>
      </w:r>
      <w:r w:rsidRPr="001269D7">
        <w:t xml:space="preserve"> Местничество. Местное управление: наместники и </w:t>
      </w:r>
      <w:r w:rsidR="001A0945" w:rsidRPr="001269D7">
        <w:t>волостели, система кормлений. Г</w:t>
      </w:r>
      <w:r w:rsidRPr="001269D7">
        <w:t>осударство и церковь.</w:t>
      </w:r>
    </w:p>
    <w:p w:rsidR="000A0869" w:rsidRPr="001269D7" w:rsidRDefault="00742D4B" w:rsidP="009D683C">
      <w:pPr>
        <w:pStyle w:val="210"/>
        <w:shd w:val="clear" w:color="auto" w:fill="auto"/>
        <w:spacing w:line="240" w:lineRule="auto"/>
        <w:ind w:firstLine="740"/>
      </w:pPr>
      <w:r w:rsidRPr="001269D7">
        <w:t xml:space="preserve">Регентство Елены Глинской. Сопротивление удельных князей великокняжеской власти. </w:t>
      </w:r>
      <w:r w:rsidRPr="001269D7">
        <w:rPr>
          <w:rStyle w:val="220"/>
          <w:i w:val="0"/>
        </w:rPr>
        <w:t>Мятеж князя Андрея Старицкого.</w:t>
      </w:r>
      <w:r w:rsidRPr="001269D7">
        <w:t xml:space="preserve"> Унификация денежной системы. </w:t>
      </w:r>
      <w:r w:rsidRPr="001269D7">
        <w:rPr>
          <w:rStyle w:val="220"/>
          <w:i w:val="0"/>
        </w:rPr>
        <w:t>Стародубская война с Польшей и Литвой.</w:t>
      </w:r>
    </w:p>
    <w:p w:rsidR="000A0869" w:rsidRPr="001269D7" w:rsidRDefault="00742D4B" w:rsidP="009D683C">
      <w:pPr>
        <w:pStyle w:val="210"/>
        <w:shd w:val="clear" w:color="auto" w:fill="auto"/>
        <w:spacing w:line="240" w:lineRule="auto"/>
        <w:ind w:firstLine="740"/>
      </w:pPr>
      <w:r w:rsidRPr="001269D7">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1269D7">
        <w:rPr>
          <w:rStyle w:val="220"/>
          <w:i w:val="0"/>
        </w:rPr>
        <w:t>Ереси Матвея Башкина и Феодосия Косого.</w:t>
      </w:r>
    </w:p>
    <w:p w:rsidR="000A0869" w:rsidRPr="001269D7" w:rsidRDefault="00742D4B" w:rsidP="009D683C">
      <w:pPr>
        <w:pStyle w:val="210"/>
        <w:shd w:val="clear" w:color="auto" w:fill="auto"/>
        <w:spacing w:line="240" w:lineRule="auto"/>
        <w:ind w:firstLine="740"/>
      </w:pPr>
      <w:r w:rsidRPr="001269D7">
        <w:t xml:space="preserve">Принятие Иваном IV царского титула. Реформы середины XVI в. «Избранная рада»: ее состав и значение. Появление Земских соборов: </w:t>
      </w:r>
      <w:r w:rsidRPr="001269D7">
        <w:rPr>
          <w:rStyle w:val="220"/>
          <w:i w:val="0"/>
        </w:rPr>
        <w:t>дискуссии о характере народного представительства.</w:t>
      </w:r>
      <w:r w:rsidRPr="001269D7">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rsidR="000A0869" w:rsidRPr="001269D7" w:rsidRDefault="00742D4B" w:rsidP="009D683C">
      <w:pPr>
        <w:pStyle w:val="210"/>
        <w:shd w:val="clear" w:color="auto" w:fill="auto"/>
        <w:spacing w:line="240" w:lineRule="auto"/>
        <w:ind w:firstLine="740"/>
      </w:pPr>
      <w:r w:rsidRPr="001269D7">
        <w:t>Внешняя политика России в XVI в. Создание стрелецких полков и «Уложение о службе». Присоединение Казанского и Астраханского ханств.</w:t>
      </w:r>
    </w:p>
    <w:p w:rsidR="000A0869" w:rsidRPr="001269D7" w:rsidRDefault="00742D4B" w:rsidP="009D683C">
      <w:pPr>
        <w:pStyle w:val="210"/>
        <w:shd w:val="clear" w:color="auto" w:fill="auto"/>
        <w:spacing w:line="240" w:lineRule="auto"/>
        <w:ind w:firstLine="0"/>
      </w:pPr>
      <w:r w:rsidRPr="001269D7">
        <w:t>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0A0869" w:rsidRPr="001269D7" w:rsidRDefault="00742D4B" w:rsidP="009D683C">
      <w:pPr>
        <w:pStyle w:val="210"/>
        <w:shd w:val="clear" w:color="auto" w:fill="auto"/>
        <w:spacing w:line="240" w:lineRule="auto"/>
        <w:ind w:firstLine="760"/>
      </w:pPr>
      <w:r w:rsidRPr="001269D7">
        <w:t xml:space="preserve">Социальная структура российского общества. Дворянство. </w:t>
      </w:r>
      <w:r w:rsidRPr="001269D7">
        <w:rPr>
          <w:rStyle w:val="220"/>
          <w:i w:val="0"/>
        </w:rPr>
        <w:t xml:space="preserve">Служилые и неслужилые люди. Формирование Государева двора и «служилых городов». </w:t>
      </w:r>
      <w:r w:rsidRPr="001269D7">
        <w:t>Торгово-ремесленное население городов. Духовенство. Начало закрепощения крестьян: указ о «заповедных летах». Формирование вольного казачества.</w:t>
      </w:r>
    </w:p>
    <w:p w:rsidR="000A0869" w:rsidRPr="001269D7" w:rsidRDefault="00742D4B" w:rsidP="009D683C">
      <w:pPr>
        <w:pStyle w:val="90"/>
        <w:shd w:val="clear" w:color="auto" w:fill="auto"/>
        <w:spacing w:line="240" w:lineRule="auto"/>
        <w:ind w:firstLine="760"/>
        <w:rPr>
          <w:i w:val="0"/>
        </w:rPr>
      </w:pPr>
      <w:r w:rsidRPr="001269D7">
        <w:rPr>
          <w:rStyle w:val="91"/>
        </w:rPr>
        <w:t xml:space="preserve">Многонациональный состав населения Русского государства. </w:t>
      </w:r>
      <w:r w:rsidRPr="001269D7">
        <w:rPr>
          <w:i w:val="0"/>
        </w:rPr>
        <w:t>Финно</w:t>
      </w:r>
      <w:r w:rsidRPr="001269D7">
        <w:rPr>
          <w:i w:val="0"/>
        </w:rPr>
        <w:softHyphen/>
        <w:t>угорские народы.</w:t>
      </w:r>
      <w:r w:rsidRPr="001269D7">
        <w:rPr>
          <w:rStyle w:val="91"/>
        </w:rPr>
        <w:t xml:space="preserve"> Народы Поволжья после присоединения к России. </w:t>
      </w:r>
      <w:r w:rsidRPr="001269D7">
        <w:rPr>
          <w:i w:val="0"/>
        </w:rPr>
        <w:t>Служилые татары. Выходцы из стран Европы на государевой службе. Сосуществование религий в Российском государстве.</w:t>
      </w:r>
      <w:r w:rsidRPr="001269D7">
        <w:rPr>
          <w:rStyle w:val="91"/>
        </w:rPr>
        <w:t xml:space="preserve"> Русская Православная церковь. </w:t>
      </w:r>
      <w:r w:rsidRPr="001269D7">
        <w:rPr>
          <w:i w:val="0"/>
        </w:rPr>
        <w:t>Мусульманское духовенство.</w:t>
      </w:r>
    </w:p>
    <w:p w:rsidR="000A0869" w:rsidRPr="001269D7" w:rsidRDefault="00742D4B" w:rsidP="009D683C">
      <w:pPr>
        <w:pStyle w:val="210"/>
        <w:shd w:val="clear" w:color="auto" w:fill="auto"/>
        <w:spacing w:line="240" w:lineRule="auto"/>
        <w:ind w:firstLine="760"/>
      </w:pPr>
      <w:r w:rsidRPr="001269D7">
        <w:t xml:space="preserve">Россия в конце XVI </w:t>
      </w:r>
      <w:proofErr w:type="gramStart"/>
      <w:r w:rsidRPr="001269D7">
        <w:t>в</w:t>
      </w:r>
      <w:proofErr w:type="gramEnd"/>
      <w:r w:rsidRPr="001269D7">
        <w:t xml:space="preserve">. </w:t>
      </w:r>
      <w:proofErr w:type="gramStart"/>
      <w:r w:rsidRPr="001269D7">
        <w:t>Опричнина</w:t>
      </w:r>
      <w:proofErr w:type="gramEnd"/>
      <w:r w:rsidRPr="001269D7">
        <w:t xml:space="preserve">, дискуссия о ее причинах и характере. Опричный террор. Разгром Новгорода и Пскова. </w:t>
      </w:r>
      <w:r w:rsidRPr="001269D7">
        <w:rPr>
          <w:rStyle w:val="220"/>
          <w:i w:val="0"/>
        </w:rPr>
        <w:t xml:space="preserve">Московские казни 1570 г. </w:t>
      </w:r>
      <w:r w:rsidRPr="001269D7">
        <w:t>Результаты и последствия опричнины. Противоречивость личности Ивана Грозного и проводимых им преобразований. Цена реформ.</w:t>
      </w:r>
    </w:p>
    <w:p w:rsidR="000A0869" w:rsidRPr="001269D7" w:rsidRDefault="00742D4B" w:rsidP="009D683C">
      <w:pPr>
        <w:pStyle w:val="210"/>
        <w:shd w:val="clear" w:color="auto" w:fill="auto"/>
        <w:spacing w:line="240" w:lineRule="auto"/>
        <w:ind w:firstLine="760"/>
      </w:pPr>
      <w:r w:rsidRPr="001269D7">
        <w:t xml:space="preserve">Царь Федор Иванович. Борьба за власть в боярском окружении. Правление Бориса Годунова. Учреждение патриаршества. </w:t>
      </w:r>
      <w:r w:rsidRPr="001269D7">
        <w:rPr>
          <w:rStyle w:val="220"/>
          <w:i w:val="0"/>
        </w:rPr>
        <w:t>Тявзинский мирный договор со Швецией:</w:t>
      </w:r>
      <w:r w:rsidR="005A3D0B" w:rsidRPr="001269D7">
        <w:rPr>
          <w:rStyle w:val="220"/>
          <w:i w:val="0"/>
        </w:rPr>
        <w:t xml:space="preserve"> </w:t>
      </w:r>
      <w:r w:rsidRPr="001269D7">
        <w:rPr>
          <w:rStyle w:val="220"/>
          <w:i w:val="0"/>
        </w:rPr>
        <w:t xml:space="preserve">восстановление позиций России в Прибалтике. </w:t>
      </w:r>
      <w:r w:rsidRPr="001269D7">
        <w:t xml:space="preserve">Противостояние с Крымским ханством. </w:t>
      </w:r>
      <w:r w:rsidRPr="001269D7">
        <w:rPr>
          <w:rStyle w:val="220"/>
          <w:i w:val="0"/>
        </w:rPr>
        <w:t>Отражение набега Гази-Гирея в 1591 г.</w:t>
      </w:r>
      <w:r w:rsidRPr="001269D7">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w:t>
      </w:r>
      <w:r w:rsidRPr="001269D7">
        <w:lastRenderedPageBreak/>
        <w:t>Рюриковичей.</w:t>
      </w:r>
    </w:p>
    <w:p w:rsidR="000A0869" w:rsidRPr="001269D7" w:rsidRDefault="00742D4B" w:rsidP="00F45039">
      <w:pPr>
        <w:pStyle w:val="81"/>
        <w:shd w:val="clear" w:color="auto" w:fill="auto"/>
        <w:spacing w:after="0" w:line="240" w:lineRule="auto"/>
        <w:ind w:firstLine="760"/>
        <w:jc w:val="both"/>
      </w:pPr>
      <w:r w:rsidRPr="001269D7">
        <w:rPr>
          <w:b w:val="0"/>
        </w:rPr>
        <w:t>Смута в России</w:t>
      </w:r>
      <w:r w:rsidR="00F45039" w:rsidRPr="001269D7">
        <w:rPr>
          <w:b w:val="0"/>
        </w:rPr>
        <w:t xml:space="preserve">. </w:t>
      </w:r>
      <w:r w:rsidRPr="001269D7">
        <w:rPr>
          <w:b w:val="0"/>
        </w:rPr>
        <w:t xml:space="preserve">Династический кризис. Земский собор 1598 г. и избрание на царство Бориса Годунова. Политика Бориса Годунова, </w:t>
      </w:r>
      <w:r w:rsidRPr="001269D7">
        <w:rPr>
          <w:rStyle w:val="220"/>
          <w:b w:val="0"/>
          <w:i w:val="0"/>
        </w:rPr>
        <w:t>в т. ч. в отношении боярства.</w:t>
      </w:r>
      <w:r w:rsidR="00F45039" w:rsidRPr="001269D7">
        <w:rPr>
          <w:rStyle w:val="220"/>
          <w:b w:val="0"/>
          <w:i w:val="0"/>
        </w:rPr>
        <w:t xml:space="preserve"> </w:t>
      </w:r>
      <w:r w:rsidRPr="001269D7">
        <w:rPr>
          <w:rStyle w:val="220"/>
          <w:b w:val="0"/>
          <w:i w:val="0"/>
        </w:rPr>
        <w:t>Опала семейства Романовых.</w:t>
      </w:r>
      <w:r w:rsidRPr="001269D7">
        <w:rPr>
          <w:b w:val="0"/>
        </w:rPr>
        <w:t xml:space="preserve"> Голод 1601-1603 гг. и обострение социально</w:t>
      </w:r>
      <w:r w:rsidRPr="001269D7">
        <w:rPr>
          <w:b w:val="0"/>
        </w:rPr>
        <w:softHyphen/>
        <w:t>экономического кризиса.</w:t>
      </w:r>
    </w:p>
    <w:p w:rsidR="000A0869" w:rsidRPr="001269D7" w:rsidRDefault="00742D4B" w:rsidP="009D683C">
      <w:pPr>
        <w:pStyle w:val="210"/>
        <w:shd w:val="clear" w:color="auto" w:fill="auto"/>
        <w:spacing w:line="240" w:lineRule="auto"/>
        <w:ind w:firstLine="760"/>
      </w:pPr>
      <w:r w:rsidRPr="001269D7">
        <w:t xml:space="preserve">Смутное время начала XVII </w:t>
      </w:r>
      <w:proofErr w:type="gramStart"/>
      <w:r w:rsidRPr="001269D7">
        <w:t>в</w:t>
      </w:r>
      <w:proofErr w:type="gramEnd"/>
      <w:r w:rsidRPr="001269D7">
        <w:t>., дискуссия о его причинах. Самозванцы и самозванство. Личность Лжедмитрия I и его политика. Восстание 1606 г. и убийство самозванца.</w:t>
      </w:r>
    </w:p>
    <w:p w:rsidR="000A0869" w:rsidRPr="001269D7" w:rsidRDefault="00742D4B" w:rsidP="009D683C">
      <w:pPr>
        <w:pStyle w:val="210"/>
        <w:shd w:val="clear" w:color="auto" w:fill="auto"/>
        <w:spacing w:line="240" w:lineRule="auto"/>
        <w:ind w:firstLine="760"/>
      </w:pPr>
      <w:r w:rsidRPr="001269D7">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1269D7">
        <w:rPr>
          <w:rStyle w:val="220"/>
          <w:i w:val="0"/>
        </w:rPr>
        <w:t>Выборгский договор между Россией и Швецией.</w:t>
      </w:r>
      <w:r w:rsidRPr="001269D7">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0A0869" w:rsidRPr="001269D7" w:rsidRDefault="00742D4B" w:rsidP="009D683C">
      <w:pPr>
        <w:pStyle w:val="210"/>
        <w:shd w:val="clear" w:color="auto" w:fill="auto"/>
        <w:spacing w:line="240" w:lineRule="auto"/>
        <w:ind w:firstLine="760"/>
      </w:pPr>
      <w:r w:rsidRPr="001269D7">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w:t>
      </w:r>
      <w:r w:rsidR="005A3D0B" w:rsidRPr="001269D7">
        <w:t>но-о</w:t>
      </w:r>
      <w:r w:rsidRPr="001269D7">
        <w:t>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0A0869" w:rsidRPr="001269D7" w:rsidRDefault="00742D4B" w:rsidP="009D683C">
      <w:pPr>
        <w:pStyle w:val="210"/>
        <w:shd w:val="clear" w:color="auto" w:fill="auto"/>
        <w:spacing w:line="240" w:lineRule="auto"/>
        <w:ind w:firstLine="760"/>
      </w:pPr>
      <w:r w:rsidRPr="001269D7">
        <w:t xml:space="preserve">Земский собор 1613 г. и его роль в укреплении государственности. Избрание на царство Михаила Федоровича Романова. </w:t>
      </w:r>
      <w:r w:rsidRPr="001269D7">
        <w:rPr>
          <w:rStyle w:val="220"/>
          <w:i w:val="0"/>
        </w:rPr>
        <w:t>Борьба с казачьими выступлениями против центральной власти.</w:t>
      </w:r>
      <w:r w:rsidR="005A3D0B" w:rsidRPr="001269D7">
        <w:rPr>
          <w:rStyle w:val="220"/>
          <w:i w:val="0"/>
        </w:rPr>
        <w:t xml:space="preserve"> </w:t>
      </w:r>
      <w:r w:rsidRPr="001269D7">
        <w:t xml:space="preserve">Столбовский мир со Швецией: утрата выхода к Балтийскому морю. </w:t>
      </w:r>
      <w:r w:rsidRPr="001269D7">
        <w:rPr>
          <w:rStyle w:val="220"/>
          <w:i w:val="0"/>
        </w:rPr>
        <w:t>Продолжение войны с Речью Посполитой. Поход принца Владислава на Москву.</w:t>
      </w:r>
      <w:r w:rsidRPr="001269D7">
        <w:t xml:space="preserve"> Заключение Деулинского перемирия с Речью Посполитой. Итоги и последствия Смутного времени.</w:t>
      </w:r>
    </w:p>
    <w:p w:rsidR="000A0869" w:rsidRPr="001269D7" w:rsidRDefault="00742D4B" w:rsidP="00F45039">
      <w:pPr>
        <w:pStyle w:val="54"/>
        <w:keepNext/>
        <w:keepLines/>
        <w:shd w:val="clear" w:color="auto" w:fill="auto"/>
        <w:spacing w:before="0" w:after="0" w:line="240" w:lineRule="auto"/>
        <w:ind w:firstLine="760"/>
        <w:jc w:val="both"/>
      </w:pPr>
      <w:bookmarkStart w:id="68" w:name="bookmark140"/>
      <w:r w:rsidRPr="001269D7">
        <w:rPr>
          <w:b w:val="0"/>
        </w:rPr>
        <w:t>Россия в XVII веке</w:t>
      </w:r>
      <w:bookmarkEnd w:id="68"/>
      <w:r w:rsidR="00F45039" w:rsidRPr="001269D7">
        <w:rPr>
          <w:b w:val="0"/>
        </w:rPr>
        <w:t xml:space="preserve">. </w:t>
      </w:r>
      <w:r w:rsidRPr="001269D7">
        <w:rPr>
          <w:b w:val="0"/>
        </w:rPr>
        <w:t xml:space="preserve">Россия при первых Романовых. Царствование Михаила Федоровича. Восстановление экономического потенциала страны. </w:t>
      </w:r>
      <w:r w:rsidRPr="001269D7">
        <w:rPr>
          <w:rStyle w:val="220"/>
          <w:b w:val="0"/>
          <w:i w:val="0"/>
        </w:rPr>
        <w:t>Продолжение закрепощения крестьян.</w:t>
      </w:r>
      <w:r w:rsidRPr="001269D7">
        <w:rPr>
          <w:b w:val="0"/>
        </w:rPr>
        <w:t xml:space="preserve"> Земские соборы. Роль патриарха Филарета в управлении государством.</w:t>
      </w:r>
    </w:p>
    <w:p w:rsidR="000A0869" w:rsidRPr="001269D7" w:rsidRDefault="00742D4B" w:rsidP="009D683C">
      <w:pPr>
        <w:pStyle w:val="210"/>
        <w:shd w:val="clear" w:color="auto" w:fill="auto"/>
        <w:spacing w:line="240" w:lineRule="auto"/>
        <w:ind w:firstLine="780"/>
      </w:pPr>
      <w:r w:rsidRPr="001269D7">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1269D7">
        <w:rPr>
          <w:rStyle w:val="220"/>
          <w:i w:val="0"/>
        </w:rPr>
        <w:t>Приказ Тайных дел.</w:t>
      </w:r>
      <w:r w:rsidRPr="001269D7">
        <w:t xml:space="preserve"> Усиление воеводской власти в уездах и постепенная ликвидация земского самоуправления. Затухание деятельности Земских соборов. </w:t>
      </w:r>
      <w:r w:rsidRPr="001269D7">
        <w:rPr>
          <w:rStyle w:val="220"/>
          <w:i w:val="0"/>
        </w:rPr>
        <w:t>Правительство Б.И. Морозова и И.Д. Милославского: итоги его деятельности.</w:t>
      </w:r>
      <w:r w:rsidRPr="001269D7">
        <w:t xml:space="preserve"> Патриарх Никон. Раскол в Церкви. Протопоп Аввакум, формирование религиозной традиции старообрядчества.</w:t>
      </w:r>
      <w:r w:rsidR="00F45039" w:rsidRPr="001269D7">
        <w:t xml:space="preserve"> </w:t>
      </w:r>
      <w:r w:rsidRPr="001269D7">
        <w:t>Царь Федор Алексеевич. Отмена местничества. Налоговая (податная) реформа.</w:t>
      </w:r>
    </w:p>
    <w:p w:rsidR="000A0869" w:rsidRPr="001269D7" w:rsidRDefault="00742D4B" w:rsidP="009D683C">
      <w:pPr>
        <w:pStyle w:val="210"/>
        <w:shd w:val="clear" w:color="auto" w:fill="auto"/>
        <w:spacing w:line="240" w:lineRule="auto"/>
        <w:ind w:firstLine="780"/>
      </w:pPr>
      <w:r w:rsidRPr="001269D7">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1269D7">
        <w:rPr>
          <w:rStyle w:val="220"/>
          <w:i w:val="0"/>
        </w:rPr>
        <w:t>Торговый и Новоторговый уставы.</w:t>
      </w:r>
      <w:r w:rsidRPr="001269D7">
        <w:t xml:space="preserve"> Торговля с европейскими странами, Прибалтикой, Востоком.</w:t>
      </w:r>
    </w:p>
    <w:p w:rsidR="000A0869" w:rsidRPr="001269D7" w:rsidRDefault="00742D4B" w:rsidP="009D683C">
      <w:pPr>
        <w:pStyle w:val="210"/>
        <w:shd w:val="clear" w:color="auto" w:fill="auto"/>
        <w:spacing w:line="240" w:lineRule="auto"/>
        <w:ind w:firstLine="780"/>
      </w:pPr>
      <w:r w:rsidRPr="001269D7">
        <w:t>Социальная ст</w:t>
      </w:r>
      <w:r w:rsidR="005A3D0B" w:rsidRPr="001269D7">
        <w:t xml:space="preserve">руктура российского общества. </w:t>
      </w:r>
      <w:proofErr w:type="gramStart"/>
      <w:r w:rsidR="005A3D0B" w:rsidRPr="001269D7">
        <w:t>Г</w:t>
      </w:r>
      <w:r w:rsidRPr="001269D7">
        <w:t xml:space="preserve">осударев двор, служилый </w:t>
      </w:r>
      <w:r w:rsidRPr="001269D7">
        <w:lastRenderedPageBreak/>
        <w:t>город, духовенство, торговые люди, посадское население, стрельцы, служилые иноземцы, казаки, крестьяне, холопы.</w:t>
      </w:r>
      <w:proofErr w:type="gramEnd"/>
      <w:r w:rsidRPr="001269D7">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1269D7">
        <w:rPr>
          <w:rStyle w:val="220"/>
          <w:i w:val="0"/>
        </w:rPr>
        <w:t>Денежная реформа 1654 г.</w:t>
      </w:r>
      <w:r w:rsidRPr="001269D7">
        <w:t xml:space="preserve"> Медный бунт. Побеги крестьян на Дон и в Сибирь. Восстание Степана Разина.</w:t>
      </w:r>
    </w:p>
    <w:p w:rsidR="000A0869" w:rsidRPr="001269D7" w:rsidRDefault="00742D4B" w:rsidP="009D683C">
      <w:pPr>
        <w:pStyle w:val="210"/>
        <w:shd w:val="clear" w:color="auto" w:fill="auto"/>
        <w:spacing w:line="240" w:lineRule="auto"/>
        <w:ind w:firstLine="780"/>
      </w:pPr>
      <w:r w:rsidRPr="001269D7">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1269D7">
        <w:rPr>
          <w:rStyle w:val="220"/>
          <w:i w:val="0"/>
        </w:rPr>
        <w:t>Контакты с православным населением Речи Посполитой: противодействие полонизации, распространению католичества.</w:t>
      </w:r>
      <w:r w:rsidRPr="001269D7">
        <w:t xml:space="preserve"> Контакты с </w:t>
      </w:r>
      <w:proofErr w:type="gramStart"/>
      <w:r w:rsidRPr="001269D7">
        <w:t>Запорожской</w:t>
      </w:r>
      <w:proofErr w:type="gramEnd"/>
      <w:r w:rsidR="005A3D0B" w:rsidRPr="001269D7">
        <w:t xml:space="preserve"> </w:t>
      </w:r>
      <w:r w:rsidRPr="001269D7">
        <w:t xml:space="preserve">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1269D7">
        <w:rPr>
          <w:rStyle w:val="9"/>
          <w:i w:val="0"/>
        </w:rPr>
        <w:t>Отношения России со странами Западной Европы. Военные столкновения с ман</w:t>
      </w:r>
      <w:r w:rsidR="005A3D0B" w:rsidRPr="001269D7">
        <w:rPr>
          <w:rStyle w:val="9"/>
          <w:i w:val="0"/>
        </w:rPr>
        <w:t>ь</w:t>
      </w:r>
      <w:r w:rsidRPr="001269D7">
        <w:rPr>
          <w:rStyle w:val="9"/>
          <w:i w:val="0"/>
        </w:rPr>
        <w:t>чжурами и империей Цин.</w:t>
      </w:r>
    </w:p>
    <w:p w:rsidR="000A0869" w:rsidRPr="001269D7" w:rsidRDefault="00742D4B" w:rsidP="00F45039">
      <w:pPr>
        <w:pStyle w:val="81"/>
        <w:shd w:val="clear" w:color="auto" w:fill="auto"/>
        <w:spacing w:after="0" w:line="240" w:lineRule="auto"/>
        <w:ind w:firstLine="760"/>
        <w:jc w:val="both"/>
      </w:pPr>
      <w:r w:rsidRPr="001269D7">
        <w:rPr>
          <w:b w:val="0"/>
        </w:rPr>
        <w:t>Культурное пространство</w:t>
      </w:r>
      <w:r w:rsidR="00F45039" w:rsidRPr="001269D7">
        <w:rPr>
          <w:b w:val="0"/>
        </w:rPr>
        <w:t xml:space="preserve">. </w:t>
      </w:r>
      <w:r w:rsidRPr="001269D7">
        <w:rPr>
          <w:b w:val="0"/>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1269D7">
        <w:rPr>
          <w:rStyle w:val="220"/>
          <w:b w:val="0"/>
          <w:i w:val="0"/>
        </w:rPr>
        <w:t>Коч - корабль русских первопроходцев.</w:t>
      </w:r>
      <w:r w:rsidRPr="001269D7">
        <w:rPr>
          <w:b w:val="0"/>
        </w:rPr>
        <w:t xml:space="preserve"> Освоение Поволжья, Урала и Сибири. Калмыцкое ханство. Ясачное налогообложение. Переселение русских на новые земли. </w:t>
      </w:r>
      <w:r w:rsidRPr="001269D7">
        <w:rPr>
          <w:rStyle w:val="220"/>
          <w:b w:val="0"/>
          <w:i w:val="0"/>
        </w:rPr>
        <w:t xml:space="preserve">Миссионерство и христианизация. Межэтнические отношения. </w:t>
      </w:r>
      <w:r w:rsidRPr="001269D7">
        <w:rPr>
          <w:b w:val="0"/>
        </w:rPr>
        <w:t>Формирование многонациональной элиты.</w:t>
      </w:r>
    </w:p>
    <w:p w:rsidR="000A0869" w:rsidRPr="001269D7" w:rsidRDefault="00742D4B" w:rsidP="009D683C">
      <w:pPr>
        <w:pStyle w:val="210"/>
        <w:shd w:val="clear" w:color="auto" w:fill="auto"/>
        <w:spacing w:line="240" w:lineRule="auto"/>
        <w:ind w:firstLine="760"/>
      </w:pPr>
      <w:r w:rsidRPr="001269D7">
        <w:rPr>
          <w:rStyle w:val="220"/>
          <w:i w:val="0"/>
        </w:rPr>
        <w:t>Изменения в картине мира человека в XVI—XVII вв. и повседневная жизнь.</w:t>
      </w:r>
      <w:r w:rsidRPr="001269D7">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0A0869" w:rsidRPr="001269D7" w:rsidRDefault="00742D4B" w:rsidP="009D683C">
      <w:pPr>
        <w:pStyle w:val="210"/>
        <w:shd w:val="clear" w:color="auto" w:fill="auto"/>
        <w:spacing w:line="240" w:lineRule="auto"/>
        <w:ind w:firstLine="760"/>
      </w:pPr>
      <w:r w:rsidRPr="001269D7">
        <w:t xml:space="preserve">Архитектура. Дворцово-храмовый ансамбль Соборной площади в Москве. Шатровый стиль в архитектуре. </w:t>
      </w:r>
      <w:r w:rsidRPr="001269D7">
        <w:rPr>
          <w:rStyle w:val="220"/>
          <w:i w:val="0"/>
        </w:rPr>
        <w:t>Антонио Солари, Алевиз</w:t>
      </w:r>
      <w:r w:rsidR="005A3D0B" w:rsidRPr="001269D7">
        <w:rPr>
          <w:rStyle w:val="220"/>
          <w:i w:val="0"/>
        </w:rPr>
        <w:t xml:space="preserve"> </w:t>
      </w:r>
      <w:r w:rsidRPr="001269D7">
        <w:rPr>
          <w:rStyle w:val="220"/>
          <w:i w:val="0"/>
        </w:rPr>
        <w:t>Фрязин, Петрок Малой.</w:t>
      </w:r>
      <w:r w:rsidRPr="001269D7">
        <w:t xml:space="preserve"> Собор Покрова на Рву. </w:t>
      </w:r>
      <w:r w:rsidR="005A3D0B" w:rsidRPr="001269D7">
        <w:t>Монастырские ансамбли (Кирилло-</w:t>
      </w:r>
      <w:r w:rsidRPr="001269D7">
        <w:t xml:space="preserve">Белозерский, Соловецкий, Новый Иерусалим). Крепости (Китай-город, Смоленский, Казанский, Тобольский Астраханский, Ростовский кремли). Федор Конь. </w:t>
      </w:r>
      <w:r w:rsidRPr="001269D7">
        <w:rPr>
          <w:rStyle w:val="220"/>
          <w:i w:val="0"/>
        </w:rPr>
        <w:t>Приказ каменных дел.</w:t>
      </w:r>
      <w:r w:rsidRPr="001269D7">
        <w:t xml:space="preserve"> Деревянное зодчество.</w:t>
      </w:r>
    </w:p>
    <w:p w:rsidR="000A0869" w:rsidRPr="001269D7" w:rsidRDefault="00742D4B" w:rsidP="009D683C">
      <w:pPr>
        <w:pStyle w:val="210"/>
        <w:shd w:val="clear" w:color="auto" w:fill="auto"/>
        <w:spacing w:line="240" w:lineRule="auto"/>
        <w:ind w:firstLine="760"/>
      </w:pPr>
      <w:r w:rsidRPr="001269D7">
        <w:t>Изобразительное искусство. Симон Ушаков. Ярославская школа иконописи. Парсунная живопись.</w:t>
      </w:r>
    </w:p>
    <w:p w:rsidR="000A0869" w:rsidRPr="001269D7" w:rsidRDefault="00742D4B" w:rsidP="00F45039">
      <w:pPr>
        <w:pStyle w:val="210"/>
        <w:shd w:val="clear" w:color="auto" w:fill="auto"/>
        <w:spacing w:line="240" w:lineRule="auto"/>
        <w:ind w:firstLine="760"/>
      </w:pPr>
      <w:r w:rsidRPr="001269D7">
        <w:t xml:space="preserve">Летописание и начало книгопечатания. Лицевой свод. Домострой. </w:t>
      </w:r>
      <w:r w:rsidRPr="001269D7">
        <w:rPr>
          <w:rStyle w:val="220"/>
          <w:i w:val="0"/>
        </w:rPr>
        <w:t>Переписка Ивана Грозного с князем Андреем Курбским. Публицистика Смутного времени.</w:t>
      </w:r>
      <w:r w:rsidRPr="001269D7">
        <w:t xml:space="preserve"> Усиление светского начала в российской культуре. Симеон Полоцкий. Немецкая слобода как проводник европейского культурного влияния. </w:t>
      </w:r>
      <w:r w:rsidRPr="001269D7">
        <w:rPr>
          <w:rStyle w:val="220"/>
          <w:i w:val="0"/>
        </w:rPr>
        <w:t>Посадская сатира XVII в.</w:t>
      </w:r>
      <w:r w:rsidR="00F45039" w:rsidRPr="001269D7">
        <w:rPr>
          <w:rStyle w:val="220"/>
          <w:i w:val="0"/>
        </w:rPr>
        <w:t xml:space="preserve"> </w:t>
      </w:r>
      <w:r w:rsidRPr="001269D7">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0A0869" w:rsidRPr="001269D7" w:rsidRDefault="00742D4B" w:rsidP="00F45039">
      <w:pPr>
        <w:pStyle w:val="54"/>
        <w:keepNext/>
        <w:keepLines/>
        <w:shd w:val="clear" w:color="auto" w:fill="auto"/>
        <w:spacing w:before="0" w:after="0" w:line="240" w:lineRule="auto"/>
        <w:ind w:firstLine="740"/>
        <w:jc w:val="both"/>
      </w:pPr>
      <w:bookmarkStart w:id="69" w:name="bookmark141"/>
      <w:r w:rsidRPr="001269D7">
        <w:rPr>
          <w:b w:val="0"/>
        </w:rPr>
        <w:lastRenderedPageBreak/>
        <w:t>Региональный компонент</w:t>
      </w:r>
      <w:bookmarkEnd w:id="69"/>
      <w:r w:rsidR="00F45039" w:rsidRPr="001269D7">
        <w:rPr>
          <w:b w:val="0"/>
        </w:rPr>
        <w:t xml:space="preserve">. </w:t>
      </w:r>
      <w:r w:rsidRPr="001269D7">
        <w:rPr>
          <w:b w:val="0"/>
        </w:rPr>
        <w:t>Наш регион в XVI - XVII вв.</w:t>
      </w:r>
    </w:p>
    <w:p w:rsidR="000A0869" w:rsidRPr="001269D7" w:rsidRDefault="00742D4B" w:rsidP="00F45039">
      <w:pPr>
        <w:pStyle w:val="81"/>
        <w:shd w:val="clear" w:color="auto" w:fill="auto"/>
        <w:spacing w:after="0" w:line="240" w:lineRule="auto"/>
        <w:ind w:firstLine="740"/>
        <w:jc w:val="both"/>
      </w:pPr>
      <w:r w:rsidRPr="001269D7">
        <w:rPr>
          <w:b w:val="0"/>
        </w:rPr>
        <w:t>Россия в конце XVII - XVIII вв</w:t>
      </w:r>
      <w:r w:rsidR="005A3D0B" w:rsidRPr="001269D7">
        <w:rPr>
          <w:b w:val="0"/>
        </w:rPr>
        <w:t>.</w:t>
      </w:r>
      <w:r w:rsidRPr="001269D7">
        <w:rPr>
          <w:b w:val="0"/>
        </w:rPr>
        <w:t>: от царства к империи</w:t>
      </w:r>
      <w:r w:rsidR="00F45039" w:rsidRPr="001269D7">
        <w:rPr>
          <w:b w:val="0"/>
        </w:rPr>
        <w:t xml:space="preserve">. </w:t>
      </w:r>
      <w:r w:rsidRPr="001269D7">
        <w:rPr>
          <w:b w:val="0"/>
        </w:rPr>
        <w:t>Россия в эпоху преобразований Петра I</w:t>
      </w:r>
      <w:r w:rsidR="00F45039" w:rsidRPr="001269D7">
        <w:rPr>
          <w:b w:val="0"/>
        </w:rPr>
        <w:t xml:space="preserve">. </w:t>
      </w:r>
      <w:r w:rsidRPr="001269D7">
        <w:rPr>
          <w:b w:val="0"/>
        </w:rPr>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0A0869" w:rsidRPr="001269D7" w:rsidRDefault="00742D4B" w:rsidP="009D683C">
      <w:pPr>
        <w:pStyle w:val="210"/>
        <w:shd w:val="clear" w:color="auto" w:fill="auto"/>
        <w:spacing w:line="240" w:lineRule="auto"/>
        <w:ind w:firstLine="740"/>
      </w:pPr>
      <w:r w:rsidRPr="001269D7">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0A0869" w:rsidRPr="001269D7" w:rsidRDefault="00742D4B" w:rsidP="009D683C">
      <w:pPr>
        <w:pStyle w:val="210"/>
        <w:shd w:val="clear" w:color="auto" w:fill="auto"/>
        <w:spacing w:line="240" w:lineRule="auto"/>
        <w:ind w:firstLine="740"/>
      </w:pPr>
      <w:r w:rsidRPr="001269D7">
        <w:rPr>
          <w:rStyle w:val="2a"/>
          <w:b w:val="0"/>
        </w:rPr>
        <w:t xml:space="preserve">Экономическая политика. </w:t>
      </w:r>
      <w:r w:rsidRPr="001269D7">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0A0869" w:rsidRPr="001269D7" w:rsidRDefault="00742D4B" w:rsidP="009D683C">
      <w:pPr>
        <w:pStyle w:val="210"/>
        <w:shd w:val="clear" w:color="auto" w:fill="auto"/>
        <w:spacing w:line="240" w:lineRule="auto"/>
        <w:ind w:firstLine="740"/>
      </w:pPr>
      <w:r w:rsidRPr="001269D7">
        <w:rPr>
          <w:rStyle w:val="2a"/>
          <w:b w:val="0"/>
        </w:rPr>
        <w:t xml:space="preserve">Социальная политика. </w:t>
      </w:r>
      <w:r w:rsidRPr="001269D7">
        <w:t xml:space="preserve">Консолидация дворянского сословия, повышение его роли в управлении страной. Указ о единонаследии и </w:t>
      </w:r>
      <w:proofErr w:type="gramStart"/>
      <w:r w:rsidRPr="001269D7">
        <w:t>Табель</w:t>
      </w:r>
      <w:proofErr w:type="gramEnd"/>
      <w:r w:rsidRPr="001269D7">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0A0869" w:rsidRPr="001269D7" w:rsidRDefault="00742D4B" w:rsidP="009D683C">
      <w:pPr>
        <w:pStyle w:val="210"/>
        <w:shd w:val="clear" w:color="auto" w:fill="auto"/>
        <w:spacing w:line="240" w:lineRule="auto"/>
        <w:ind w:firstLine="740"/>
      </w:pPr>
      <w:r w:rsidRPr="001269D7">
        <w:rPr>
          <w:rStyle w:val="2a"/>
          <w:b w:val="0"/>
        </w:rPr>
        <w:t xml:space="preserve">Реформы управления. </w:t>
      </w:r>
      <w:r w:rsidRPr="001269D7">
        <w:t>Реформы местного управления (бурмистры и Ратуша), городская и областная (губернская) реформы. Сенат, коллегии, органы надзора и суда. Усиление централизации</w:t>
      </w:r>
      <w:r w:rsidR="005A3D0B" w:rsidRPr="001269D7">
        <w:t xml:space="preserve"> и бюрократизации управления. Г</w:t>
      </w:r>
      <w:r w:rsidRPr="001269D7">
        <w:t>енеральный регламент. Санкт-Петербург — новая столица.</w:t>
      </w:r>
    </w:p>
    <w:p w:rsidR="000A0869" w:rsidRPr="001269D7" w:rsidRDefault="00742D4B" w:rsidP="009D683C">
      <w:pPr>
        <w:pStyle w:val="210"/>
        <w:shd w:val="clear" w:color="auto" w:fill="auto"/>
        <w:spacing w:line="240" w:lineRule="auto"/>
        <w:ind w:firstLine="740"/>
      </w:pPr>
      <w:r w:rsidRPr="001269D7">
        <w:t>Первые гвардейские полки. Создание регулярной армии, военного флота. Рекрутские наборы.</w:t>
      </w:r>
    </w:p>
    <w:p w:rsidR="000A0869" w:rsidRPr="001269D7" w:rsidRDefault="00742D4B" w:rsidP="009D683C">
      <w:pPr>
        <w:pStyle w:val="210"/>
        <w:shd w:val="clear" w:color="auto" w:fill="auto"/>
        <w:spacing w:line="240" w:lineRule="auto"/>
        <w:ind w:firstLine="740"/>
      </w:pPr>
      <w:r w:rsidRPr="001269D7">
        <w:rPr>
          <w:rStyle w:val="2a"/>
          <w:b w:val="0"/>
        </w:rPr>
        <w:t xml:space="preserve">Церковная реформа. </w:t>
      </w:r>
      <w:r w:rsidRPr="001269D7">
        <w:t>Упразднение патриаршества, учреждение синода. Положение конфессий.</w:t>
      </w:r>
    </w:p>
    <w:p w:rsidR="000A0869" w:rsidRPr="001269D7" w:rsidRDefault="00742D4B" w:rsidP="009D683C">
      <w:pPr>
        <w:pStyle w:val="210"/>
        <w:shd w:val="clear" w:color="auto" w:fill="auto"/>
        <w:spacing w:line="240" w:lineRule="auto"/>
        <w:ind w:firstLine="740"/>
      </w:pPr>
      <w:r w:rsidRPr="001269D7">
        <w:rPr>
          <w:rStyle w:val="2a"/>
          <w:b w:val="0"/>
        </w:rPr>
        <w:t xml:space="preserve">Оппозиция реформам Петра I. </w:t>
      </w:r>
      <w:r w:rsidRPr="001269D7">
        <w:t>Социальные движения в первой четверти XV</w:t>
      </w:r>
      <w:proofErr w:type="gramStart"/>
      <w:r w:rsidRPr="001269D7">
        <w:t>Ш</w:t>
      </w:r>
      <w:proofErr w:type="gramEnd"/>
      <w:r w:rsidRPr="001269D7">
        <w:t xml:space="preserve"> в. </w:t>
      </w:r>
      <w:r w:rsidRPr="001269D7">
        <w:rPr>
          <w:rStyle w:val="220"/>
          <w:i w:val="0"/>
        </w:rPr>
        <w:t>Восстания в Астрахани, Башкирии, на Дону.</w:t>
      </w:r>
      <w:r w:rsidRPr="001269D7">
        <w:t xml:space="preserve"> Дело царевича Алексея.</w:t>
      </w:r>
    </w:p>
    <w:p w:rsidR="000A0869" w:rsidRPr="001269D7" w:rsidRDefault="00742D4B" w:rsidP="009D683C">
      <w:pPr>
        <w:pStyle w:val="210"/>
        <w:shd w:val="clear" w:color="auto" w:fill="auto"/>
        <w:spacing w:line="240" w:lineRule="auto"/>
        <w:ind w:firstLine="740"/>
      </w:pPr>
      <w:r w:rsidRPr="001269D7">
        <w:rPr>
          <w:rStyle w:val="2a"/>
          <w:b w:val="0"/>
        </w:rPr>
        <w:t xml:space="preserve">Внешняя политика. </w:t>
      </w:r>
      <w:r w:rsidRPr="001269D7">
        <w:t xml:space="preserve">Северная война. Причины и цели войны. Неудачи в начале войны и их преодоление. </w:t>
      </w:r>
      <w:proofErr w:type="gramStart"/>
      <w:r w:rsidRPr="001269D7">
        <w:t>Битва при д. Лесной и победа под Полтавой.</w:t>
      </w:r>
      <w:proofErr w:type="gramEnd"/>
      <w:r w:rsidR="005A3D0B" w:rsidRPr="001269D7">
        <w:t xml:space="preserve"> </w:t>
      </w:r>
      <w:r w:rsidRPr="001269D7">
        <w:t>Прутский поход. Борьба за гегемонию на Балтике. Сражения у м</w:t>
      </w:r>
      <w:r w:rsidR="00F846E1" w:rsidRPr="001269D7">
        <w:t>ыса</w:t>
      </w:r>
      <w:r w:rsidRPr="001269D7">
        <w:t xml:space="preserve"> Гангут и о. Гренгам. Ништадтский мир и его последствия.</w:t>
      </w:r>
    </w:p>
    <w:p w:rsidR="000A0869" w:rsidRPr="001269D7" w:rsidRDefault="00742D4B" w:rsidP="009D683C">
      <w:pPr>
        <w:pStyle w:val="210"/>
        <w:shd w:val="clear" w:color="auto" w:fill="auto"/>
        <w:spacing w:line="240" w:lineRule="auto"/>
        <w:ind w:firstLine="740"/>
      </w:pPr>
      <w:r w:rsidRPr="001269D7">
        <w:t>Закрепление России на берегах Балтики. Провозглашение России империей. Каспийский поход Петра I.</w:t>
      </w:r>
    </w:p>
    <w:p w:rsidR="000A0869" w:rsidRPr="001269D7" w:rsidRDefault="00742D4B" w:rsidP="009D683C">
      <w:pPr>
        <w:pStyle w:val="210"/>
        <w:shd w:val="clear" w:color="auto" w:fill="auto"/>
        <w:spacing w:line="240" w:lineRule="auto"/>
        <w:ind w:firstLine="740"/>
      </w:pPr>
      <w:r w:rsidRPr="001269D7">
        <w:rPr>
          <w:rStyle w:val="2a"/>
          <w:b w:val="0"/>
        </w:rPr>
        <w:t xml:space="preserve">Преобразования Петра I в области культуры. </w:t>
      </w:r>
      <w:r w:rsidRPr="001269D7">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0A0869" w:rsidRPr="001269D7" w:rsidRDefault="00742D4B" w:rsidP="009D683C">
      <w:pPr>
        <w:pStyle w:val="210"/>
        <w:shd w:val="clear" w:color="auto" w:fill="auto"/>
        <w:spacing w:line="240" w:lineRule="auto"/>
        <w:ind w:firstLine="740"/>
      </w:pPr>
      <w:r w:rsidRPr="001269D7">
        <w:t xml:space="preserve">Повседневная жизнь и быт правящей элиты и основной массы населения. Перемены в образе жизни российского дворянства. </w:t>
      </w:r>
      <w:r w:rsidRPr="001269D7">
        <w:rPr>
          <w:rStyle w:val="220"/>
          <w:i w:val="0"/>
        </w:rPr>
        <w:t xml:space="preserve">Новые формы социальной </w:t>
      </w:r>
      <w:r w:rsidRPr="001269D7">
        <w:rPr>
          <w:rStyle w:val="220"/>
          <w:i w:val="0"/>
        </w:rPr>
        <w:lastRenderedPageBreak/>
        <w:t>коммуникации в дворянской среде.</w:t>
      </w:r>
      <w:r w:rsidRPr="001269D7">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0A0869" w:rsidRPr="001269D7" w:rsidRDefault="00742D4B" w:rsidP="009D683C">
      <w:pPr>
        <w:pStyle w:val="210"/>
        <w:shd w:val="clear" w:color="auto" w:fill="auto"/>
        <w:spacing w:line="240" w:lineRule="auto"/>
        <w:ind w:firstLine="740"/>
      </w:pPr>
      <w:r w:rsidRPr="001269D7">
        <w:t>Итоги, последствия и значение петровских преобразований. Образ Петра I в русской культуре.</w:t>
      </w:r>
    </w:p>
    <w:p w:rsidR="000A0869" w:rsidRPr="001269D7" w:rsidRDefault="00742D4B" w:rsidP="00F45039">
      <w:pPr>
        <w:pStyle w:val="81"/>
        <w:shd w:val="clear" w:color="auto" w:fill="auto"/>
        <w:spacing w:after="0" w:line="240" w:lineRule="auto"/>
        <w:ind w:firstLine="740"/>
        <w:jc w:val="both"/>
      </w:pPr>
      <w:r w:rsidRPr="001269D7">
        <w:rPr>
          <w:b w:val="0"/>
        </w:rPr>
        <w:t>После Петра Великого: эпоха «дворцовых переворотов»</w:t>
      </w:r>
      <w:r w:rsidR="00F45039" w:rsidRPr="001269D7">
        <w:rPr>
          <w:b w:val="0"/>
        </w:rPr>
        <w:t xml:space="preserve">. </w:t>
      </w:r>
      <w:r w:rsidRPr="001269D7">
        <w:rPr>
          <w:b w:val="0"/>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w:t>
      </w:r>
      <w:proofErr w:type="gramStart"/>
      <w:r w:rsidRPr="001269D7">
        <w:rPr>
          <w:b w:val="0"/>
        </w:rPr>
        <w:t>ы</w:t>
      </w:r>
      <w:r w:rsidR="00F45039" w:rsidRPr="001269D7">
        <w:rPr>
          <w:b w:val="0"/>
        </w:rPr>
        <w:t xml:space="preserve"> </w:t>
      </w:r>
      <w:r w:rsidRPr="001269D7">
        <w:rPr>
          <w:b w:val="0"/>
        </w:rPr>
        <w:t>Иоа</w:t>
      </w:r>
      <w:proofErr w:type="gramEnd"/>
      <w:r w:rsidRPr="001269D7">
        <w:rPr>
          <w:b w:val="0"/>
        </w:rPr>
        <w:t>нновны. «Кабинет министров». Роль Э. Бирона, А.И. Остермана, А.П. Волынского, Б.Х. Миниха в управлении и политической жизни страны.</w:t>
      </w:r>
    </w:p>
    <w:p w:rsidR="000A0869" w:rsidRPr="001269D7" w:rsidRDefault="00742D4B" w:rsidP="00F45039">
      <w:pPr>
        <w:pStyle w:val="210"/>
        <w:shd w:val="clear" w:color="auto" w:fill="auto"/>
        <w:spacing w:line="240" w:lineRule="auto"/>
        <w:ind w:firstLine="760"/>
      </w:pPr>
      <w:r w:rsidRPr="001269D7">
        <w:t>Укрепление границ империи на Украине и на юго-восточной окраине.</w:t>
      </w:r>
    </w:p>
    <w:p w:rsidR="000A0869" w:rsidRPr="001269D7" w:rsidRDefault="00742D4B" w:rsidP="00F45039">
      <w:pPr>
        <w:pStyle w:val="90"/>
        <w:shd w:val="clear" w:color="auto" w:fill="auto"/>
        <w:spacing w:line="240" w:lineRule="auto"/>
        <w:rPr>
          <w:i w:val="0"/>
        </w:rPr>
      </w:pPr>
      <w:r w:rsidRPr="001269D7">
        <w:rPr>
          <w:i w:val="0"/>
        </w:rPr>
        <w:t>Переход Младшего жуза в Казахстане под суверенитет Российской империи. Война с Османской империей.</w:t>
      </w:r>
    </w:p>
    <w:p w:rsidR="000A0869" w:rsidRPr="001269D7" w:rsidRDefault="00742D4B" w:rsidP="009D683C">
      <w:pPr>
        <w:pStyle w:val="210"/>
        <w:shd w:val="clear" w:color="auto" w:fill="auto"/>
        <w:spacing w:line="240" w:lineRule="auto"/>
        <w:ind w:firstLine="760"/>
      </w:pPr>
      <w:r w:rsidRPr="001269D7">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0A0869" w:rsidRPr="001269D7" w:rsidRDefault="00742D4B" w:rsidP="009D683C">
      <w:pPr>
        <w:pStyle w:val="210"/>
        <w:shd w:val="clear" w:color="auto" w:fill="auto"/>
        <w:spacing w:line="240" w:lineRule="auto"/>
        <w:ind w:firstLine="760"/>
      </w:pPr>
      <w:r w:rsidRPr="001269D7">
        <w:t>Россия в международных конфликтах 1740-х - 1750-х гг. Участие в Семилетней войне.</w:t>
      </w:r>
    </w:p>
    <w:p w:rsidR="000A0869" w:rsidRPr="001269D7" w:rsidRDefault="00742D4B" w:rsidP="009D683C">
      <w:pPr>
        <w:pStyle w:val="210"/>
        <w:shd w:val="clear" w:color="auto" w:fill="auto"/>
        <w:spacing w:line="240" w:lineRule="auto"/>
        <w:ind w:firstLine="760"/>
      </w:pPr>
      <w:r w:rsidRPr="001269D7">
        <w:t>Петр III. Манифест «о вольности дворянской». Переворот 28 июня 1762 г.</w:t>
      </w:r>
    </w:p>
    <w:p w:rsidR="000A0869" w:rsidRPr="001269D7" w:rsidRDefault="00742D4B" w:rsidP="00121738">
      <w:pPr>
        <w:pStyle w:val="81"/>
        <w:shd w:val="clear" w:color="auto" w:fill="auto"/>
        <w:spacing w:after="0" w:line="240" w:lineRule="auto"/>
        <w:ind w:firstLine="760"/>
        <w:jc w:val="both"/>
        <w:rPr>
          <w:b w:val="0"/>
        </w:rPr>
      </w:pPr>
      <w:r w:rsidRPr="001269D7">
        <w:rPr>
          <w:b w:val="0"/>
        </w:rPr>
        <w:t>Россия в 1760-х - 1790- гг. Правление Екатерины II и Павла I</w:t>
      </w:r>
      <w:r w:rsidR="00121738" w:rsidRPr="001269D7">
        <w:rPr>
          <w:b w:val="0"/>
        </w:rPr>
        <w:t xml:space="preserve">. </w:t>
      </w:r>
      <w:r w:rsidRPr="001269D7">
        <w:rPr>
          <w:b w:val="0"/>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1269D7">
        <w:rPr>
          <w:rStyle w:val="220"/>
          <w:b w:val="0"/>
          <w:i w:val="0"/>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0A0869" w:rsidRPr="001269D7" w:rsidRDefault="00742D4B" w:rsidP="009D683C">
      <w:pPr>
        <w:pStyle w:val="90"/>
        <w:shd w:val="clear" w:color="auto" w:fill="auto"/>
        <w:spacing w:line="240" w:lineRule="auto"/>
        <w:ind w:firstLine="760"/>
        <w:rPr>
          <w:i w:val="0"/>
        </w:rPr>
      </w:pPr>
      <w:r w:rsidRPr="001269D7">
        <w:rPr>
          <w:rStyle w:val="91"/>
        </w:rPr>
        <w:t xml:space="preserve">Национальная политика. </w:t>
      </w:r>
      <w:r w:rsidRPr="001269D7">
        <w:rPr>
          <w:i w:val="0"/>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p>
    <w:p w:rsidR="000A0869" w:rsidRPr="001269D7" w:rsidRDefault="00742D4B" w:rsidP="009D683C">
      <w:pPr>
        <w:pStyle w:val="210"/>
        <w:shd w:val="clear" w:color="auto" w:fill="auto"/>
        <w:spacing w:line="240" w:lineRule="auto"/>
        <w:ind w:firstLine="0"/>
      </w:pPr>
      <w:r w:rsidRPr="001269D7">
        <w:t xml:space="preserve">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1269D7">
        <w:t>нехристианским</w:t>
      </w:r>
      <w:proofErr w:type="gramEnd"/>
      <w:r w:rsidRPr="001269D7">
        <w:t xml:space="preserve"> конфессиям.</w:t>
      </w:r>
    </w:p>
    <w:p w:rsidR="000A0869" w:rsidRPr="001269D7" w:rsidRDefault="00742D4B" w:rsidP="009D683C">
      <w:pPr>
        <w:pStyle w:val="210"/>
        <w:shd w:val="clear" w:color="auto" w:fill="auto"/>
        <w:spacing w:line="240" w:lineRule="auto"/>
        <w:ind w:firstLine="760"/>
      </w:pPr>
      <w:r w:rsidRPr="001269D7">
        <w:t>Экономическое развитие России во второй половине XV</w:t>
      </w:r>
      <w:proofErr w:type="gramStart"/>
      <w:r w:rsidRPr="001269D7">
        <w:t>Ш</w:t>
      </w:r>
      <w:proofErr w:type="gramEnd"/>
      <w:r w:rsidRPr="001269D7">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1269D7">
        <w:rPr>
          <w:rStyle w:val="220"/>
          <w:i w:val="0"/>
        </w:rPr>
        <w:t>Дворовые люди.</w:t>
      </w:r>
      <w:r w:rsidRPr="001269D7">
        <w:t xml:space="preserve"> Роль крепостного строя в экономике страны.</w:t>
      </w:r>
    </w:p>
    <w:p w:rsidR="000A0869" w:rsidRPr="001269D7" w:rsidRDefault="00742D4B" w:rsidP="009D683C">
      <w:pPr>
        <w:pStyle w:val="210"/>
        <w:shd w:val="clear" w:color="auto" w:fill="auto"/>
        <w:tabs>
          <w:tab w:val="left" w:pos="4555"/>
        </w:tabs>
        <w:spacing w:line="240" w:lineRule="auto"/>
        <w:ind w:firstLine="760"/>
      </w:pPr>
      <w:r w:rsidRPr="001269D7">
        <w:lastRenderedPageBreak/>
        <w:t xml:space="preserve">Промышленность в городе и деревне. Роль государства, купечества, помещиков в развитии промышленности. </w:t>
      </w:r>
      <w:r w:rsidRPr="001269D7">
        <w:rPr>
          <w:rStyle w:val="220"/>
          <w:i w:val="0"/>
        </w:rPr>
        <w:t xml:space="preserve">Крепостной и вольнонаемный труд. Привлечение крепостных оброчных крестьян к работе на мануфактурах. </w:t>
      </w:r>
      <w:r w:rsidRPr="001269D7">
        <w:t>Развитие крестьянских промыслов. Рост текстильной промышленности: распространение производства хлопчатобумажных тканей. Начало известны</w:t>
      </w:r>
      <w:r w:rsidR="00F03CF4" w:rsidRPr="001269D7">
        <w:t xml:space="preserve">х предпринимательских династий: </w:t>
      </w:r>
      <w:r w:rsidRPr="001269D7">
        <w:t>Морозовы, Рябушинские, Гарелины,</w:t>
      </w:r>
    </w:p>
    <w:p w:rsidR="000A0869" w:rsidRPr="001269D7" w:rsidRDefault="00742D4B" w:rsidP="009D683C">
      <w:pPr>
        <w:pStyle w:val="210"/>
        <w:shd w:val="clear" w:color="auto" w:fill="auto"/>
        <w:spacing w:line="240" w:lineRule="auto"/>
        <w:ind w:firstLine="0"/>
      </w:pPr>
      <w:r w:rsidRPr="001269D7">
        <w:t>Прохоровы, Демидовы и др.</w:t>
      </w:r>
    </w:p>
    <w:p w:rsidR="000A0869" w:rsidRPr="001269D7" w:rsidRDefault="00742D4B" w:rsidP="009D683C">
      <w:pPr>
        <w:pStyle w:val="210"/>
        <w:shd w:val="clear" w:color="auto" w:fill="auto"/>
        <w:spacing w:line="240" w:lineRule="auto"/>
        <w:ind w:firstLine="760"/>
      </w:pPr>
      <w:r w:rsidRPr="001269D7">
        <w:t xml:space="preserve">Внутренняя и внешняя торговля. Торговые пути внутри страны. </w:t>
      </w:r>
      <w:r w:rsidRPr="001269D7">
        <w:rPr>
          <w:rStyle w:val="220"/>
          <w:i w:val="0"/>
        </w:rPr>
        <w:t>Водно</w:t>
      </w:r>
      <w:r w:rsidRPr="001269D7">
        <w:rPr>
          <w:rStyle w:val="220"/>
          <w:i w:val="0"/>
        </w:rPr>
        <w:softHyphen/>
        <w:t xml:space="preserve">транспортные системы: Вышневолоцкая, Тихвинская, Мариинская и др. </w:t>
      </w:r>
      <w:r w:rsidRPr="001269D7">
        <w:t xml:space="preserve">Ярмарки и их роль во внутренней торговле. Макарьевская, Ирбитская, Свенская, Коренная ярмарки. Ярмарки на Украине. </w:t>
      </w:r>
      <w:r w:rsidRPr="001269D7">
        <w:rPr>
          <w:rStyle w:val="220"/>
          <w:i w:val="0"/>
        </w:rPr>
        <w:t>Партнеры России во внешней торговле в Европе и в мире. Обеспечение активного внешнеторгового баланса.</w:t>
      </w:r>
    </w:p>
    <w:p w:rsidR="000A0869" w:rsidRPr="001269D7" w:rsidRDefault="00742D4B" w:rsidP="009D683C">
      <w:pPr>
        <w:pStyle w:val="210"/>
        <w:shd w:val="clear" w:color="auto" w:fill="auto"/>
        <w:spacing w:line="240" w:lineRule="auto"/>
        <w:ind w:firstLine="760"/>
      </w:pPr>
      <w:r w:rsidRPr="001269D7">
        <w:t xml:space="preserve">Обострение социальных противоречий. </w:t>
      </w:r>
      <w:r w:rsidRPr="001269D7">
        <w:rPr>
          <w:rStyle w:val="220"/>
          <w:i w:val="0"/>
        </w:rPr>
        <w:t xml:space="preserve">Чумной бунт в Москве. </w:t>
      </w:r>
      <w:r w:rsidRPr="001269D7">
        <w:t xml:space="preserve">Восстание под предводительством Емельяна Пугачева. </w:t>
      </w:r>
      <w:r w:rsidRPr="001269D7">
        <w:rPr>
          <w:rStyle w:val="220"/>
          <w:i w:val="0"/>
        </w:rPr>
        <w:t>Антидворянский и антикрепостнический характер движения. Роль казачества, народов Урала и Поволжья в восстании.</w:t>
      </w:r>
      <w:r w:rsidRPr="001269D7">
        <w:t xml:space="preserve"> Влияние восстания на внутреннюю политику и развитие общественной мысли.</w:t>
      </w:r>
    </w:p>
    <w:p w:rsidR="000A0869" w:rsidRPr="001269D7" w:rsidRDefault="00742D4B" w:rsidP="009D683C">
      <w:pPr>
        <w:pStyle w:val="210"/>
        <w:shd w:val="clear" w:color="auto" w:fill="auto"/>
        <w:spacing w:line="240" w:lineRule="auto"/>
        <w:ind w:firstLine="760"/>
      </w:pPr>
      <w:r w:rsidRPr="001269D7">
        <w:t>Внешняя политика России второй половины XV</w:t>
      </w:r>
      <w:proofErr w:type="gramStart"/>
      <w:r w:rsidRPr="001269D7">
        <w:t>Ш</w:t>
      </w:r>
      <w:proofErr w:type="gramEnd"/>
      <w:r w:rsidRPr="001269D7">
        <w:t xml:space="preserve"> в., ее основные задачи. Н.И. Панин и А.А.Безбородко.</w:t>
      </w:r>
    </w:p>
    <w:p w:rsidR="000A0869" w:rsidRPr="001269D7" w:rsidRDefault="00742D4B" w:rsidP="009D683C">
      <w:pPr>
        <w:pStyle w:val="210"/>
        <w:shd w:val="clear" w:color="auto" w:fill="auto"/>
        <w:spacing w:line="240" w:lineRule="auto"/>
        <w:ind w:firstLine="760"/>
      </w:pPr>
      <w:r w:rsidRPr="001269D7">
        <w:t>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0A0869" w:rsidRPr="001269D7" w:rsidRDefault="00742D4B" w:rsidP="009D683C">
      <w:pPr>
        <w:pStyle w:val="90"/>
        <w:shd w:val="clear" w:color="auto" w:fill="auto"/>
        <w:spacing w:line="240" w:lineRule="auto"/>
        <w:ind w:firstLine="780"/>
        <w:rPr>
          <w:i w:val="0"/>
        </w:rPr>
      </w:pPr>
      <w:r w:rsidRPr="001269D7">
        <w:rPr>
          <w:rStyle w:val="91"/>
        </w:rPr>
        <w:t xml:space="preserve">Участие России в разделах Речи Посполитой. </w:t>
      </w:r>
      <w:r w:rsidRPr="001269D7">
        <w:rPr>
          <w:i w:val="0"/>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1269D7">
        <w:rPr>
          <w:rStyle w:val="91"/>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1269D7">
        <w:rPr>
          <w:i w:val="0"/>
        </w:rPr>
        <w:t>Восстание под предводительством Тадеуша Костюшко.</w:t>
      </w:r>
    </w:p>
    <w:p w:rsidR="000A0869" w:rsidRPr="001269D7" w:rsidRDefault="00742D4B" w:rsidP="009D683C">
      <w:pPr>
        <w:pStyle w:val="210"/>
        <w:shd w:val="clear" w:color="auto" w:fill="auto"/>
        <w:spacing w:line="240" w:lineRule="auto"/>
        <w:ind w:firstLine="780"/>
      </w:pPr>
      <w:r w:rsidRPr="001269D7">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0A0869" w:rsidRPr="001269D7" w:rsidRDefault="00742D4B" w:rsidP="00121738">
      <w:pPr>
        <w:pStyle w:val="81"/>
        <w:shd w:val="clear" w:color="auto" w:fill="auto"/>
        <w:spacing w:after="0" w:line="240" w:lineRule="auto"/>
        <w:ind w:firstLine="780"/>
        <w:jc w:val="both"/>
      </w:pPr>
      <w:r w:rsidRPr="001269D7">
        <w:rPr>
          <w:b w:val="0"/>
        </w:rPr>
        <w:t>Культурное пространство Российской империи в XVIII в.</w:t>
      </w:r>
      <w:r w:rsidR="00121738" w:rsidRPr="001269D7">
        <w:rPr>
          <w:b w:val="0"/>
        </w:rPr>
        <w:t xml:space="preserve"> </w:t>
      </w:r>
      <w:r w:rsidRPr="001269D7">
        <w:rPr>
          <w:b w:val="0"/>
        </w:rPr>
        <w:t>Определяющее влияние идей Просвещения в российской общественной мысли, публицистике и литературе. Литература народов России в XV</w:t>
      </w:r>
      <w:proofErr w:type="gramStart"/>
      <w:r w:rsidRPr="001269D7">
        <w:rPr>
          <w:b w:val="0"/>
        </w:rPr>
        <w:t>Ш</w:t>
      </w:r>
      <w:proofErr w:type="gramEnd"/>
      <w:r w:rsidRPr="001269D7">
        <w:rPr>
          <w:b w:val="0"/>
        </w:rPr>
        <w:t xml:space="preserve"> в. Первые журналы. Общественные идеи в произведениях А.П. Сумарокова, Г.Р. Державина, Д.И. Фонвизина. </w:t>
      </w:r>
      <w:r w:rsidRPr="001269D7">
        <w:rPr>
          <w:rStyle w:val="220"/>
          <w:b w:val="0"/>
          <w:i w:val="0"/>
        </w:rPr>
        <w:t>Н.И. Новиков, материалы о положении крепостных крестьян в его журналах.</w:t>
      </w:r>
      <w:r w:rsidRPr="001269D7">
        <w:rPr>
          <w:b w:val="0"/>
        </w:rPr>
        <w:t xml:space="preserve"> А.Н. Радищев и его «Путешествие из Петербурга в Москву».</w:t>
      </w:r>
    </w:p>
    <w:p w:rsidR="000A0869" w:rsidRPr="001269D7" w:rsidRDefault="00742D4B" w:rsidP="009D683C">
      <w:pPr>
        <w:pStyle w:val="210"/>
        <w:shd w:val="clear" w:color="auto" w:fill="auto"/>
        <w:spacing w:line="240" w:lineRule="auto"/>
        <w:ind w:firstLine="780"/>
      </w:pPr>
      <w:r w:rsidRPr="001269D7">
        <w:t>Русская культура и культура народов России в XV</w:t>
      </w:r>
      <w:proofErr w:type="gramStart"/>
      <w:r w:rsidRPr="001269D7">
        <w:t>Ш</w:t>
      </w:r>
      <w:proofErr w:type="gramEnd"/>
      <w:r w:rsidRPr="001269D7">
        <w:t xml:space="preserve">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w:t>
      </w:r>
      <w:r w:rsidRPr="001269D7">
        <w:lastRenderedPageBreak/>
        <w:t xml:space="preserve">(барокко, классицизм, рококо и т. п.). </w:t>
      </w:r>
      <w:r w:rsidRPr="001269D7">
        <w:rPr>
          <w:rStyle w:val="220"/>
          <w:i w:val="0"/>
        </w:rPr>
        <w:t>Вклад в развитие русской культуры ученых, художников, мастеров, прибывших из-за рубежа.</w:t>
      </w:r>
      <w:r w:rsidRPr="001269D7">
        <w:t xml:space="preserve"> Усиление внимания к жизни и культуре русского народа и историческому прошлому России к концу столетия.</w:t>
      </w:r>
    </w:p>
    <w:p w:rsidR="000A0869" w:rsidRPr="001269D7" w:rsidRDefault="00742D4B" w:rsidP="009D683C">
      <w:pPr>
        <w:pStyle w:val="210"/>
        <w:shd w:val="clear" w:color="auto" w:fill="auto"/>
        <w:spacing w:line="240" w:lineRule="auto"/>
        <w:ind w:firstLine="780"/>
      </w:pPr>
      <w:r w:rsidRPr="001269D7">
        <w:t>Культура и быт российских сословий. Дворянство: жизнь и быт дворянской усадьбы. Духовенство. Купечество. Крестьянство.</w:t>
      </w:r>
    </w:p>
    <w:p w:rsidR="000A0869" w:rsidRPr="001269D7" w:rsidRDefault="00742D4B" w:rsidP="009D683C">
      <w:pPr>
        <w:pStyle w:val="210"/>
        <w:shd w:val="clear" w:color="auto" w:fill="auto"/>
        <w:spacing w:line="240" w:lineRule="auto"/>
        <w:ind w:firstLine="780"/>
      </w:pPr>
      <w:r w:rsidRPr="001269D7">
        <w:t xml:space="preserve">Российская наука в ХУШ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1269D7">
        <w:rPr>
          <w:rStyle w:val="220"/>
          <w:i w:val="0"/>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0A0869" w:rsidRPr="001269D7" w:rsidRDefault="00742D4B" w:rsidP="00121738">
      <w:pPr>
        <w:pStyle w:val="210"/>
        <w:shd w:val="clear" w:color="auto" w:fill="auto"/>
        <w:spacing w:line="240" w:lineRule="auto"/>
        <w:ind w:firstLine="780"/>
        <w:rPr>
          <w:i/>
        </w:rPr>
      </w:pPr>
      <w:r w:rsidRPr="001269D7">
        <w:t>М.В. Ломоносов и его выдающаяся роль в становлении российской науки и образования.</w:t>
      </w:r>
      <w:r w:rsidR="00121738" w:rsidRPr="001269D7">
        <w:t xml:space="preserve"> </w:t>
      </w:r>
      <w:r w:rsidRPr="001269D7">
        <w:rPr>
          <w:rStyle w:val="91"/>
          <w:i w:val="0"/>
        </w:rPr>
        <w:t xml:space="preserve">Образование в России в ХУШ в. </w:t>
      </w:r>
      <w:r w:rsidRPr="001269D7">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sidRPr="001269D7">
        <w:rPr>
          <w:rStyle w:val="91"/>
          <w:i w:val="0"/>
        </w:rPr>
        <w:t>Московский университет - первый российский университет.</w:t>
      </w:r>
    </w:p>
    <w:p w:rsidR="000A0869" w:rsidRPr="001269D7" w:rsidRDefault="00742D4B" w:rsidP="009D683C">
      <w:pPr>
        <w:pStyle w:val="90"/>
        <w:shd w:val="clear" w:color="auto" w:fill="auto"/>
        <w:spacing w:line="240" w:lineRule="auto"/>
        <w:ind w:firstLine="780"/>
        <w:rPr>
          <w:i w:val="0"/>
        </w:rPr>
      </w:pPr>
      <w:r w:rsidRPr="001269D7">
        <w:rPr>
          <w:rStyle w:val="91"/>
        </w:rPr>
        <w:t xml:space="preserve">Русская архитектура XVIII в. Строительство Петербурга, формирование его городского плана. </w:t>
      </w:r>
      <w:r w:rsidRPr="001269D7">
        <w:rPr>
          <w:i w:val="0"/>
        </w:rPr>
        <w:t>Регулярный характер застройки Петербурга и других городов. Барокко в архитектуре Москвы и Петербурга.</w:t>
      </w:r>
      <w:r w:rsidRPr="001269D7">
        <w:rPr>
          <w:rStyle w:val="91"/>
        </w:rPr>
        <w:t xml:space="preserve"> Переход к классицизму, </w:t>
      </w:r>
      <w:r w:rsidRPr="001269D7">
        <w:rPr>
          <w:i w:val="0"/>
        </w:rPr>
        <w:t>создание архитектурных ассамблей в стиле классицизма в обеих столицах.</w:t>
      </w:r>
      <w:r w:rsidRPr="001269D7">
        <w:rPr>
          <w:rStyle w:val="91"/>
        </w:rPr>
        <w:t xml:space="preserve"> В.И. Баженов, М.Ф. Казаков.</w:t>
      </w:r>
    </w:p>
    <w:p w:rsidR="000A0869" w:rsidRPr="001269D7" w:rsidRDefault="00742D4B" w:rsidP="009D683C">
      <w:pPr>
        <w:pStyle w:val="210"/>
        <w:shd w:val="clear" w:color="auto" w:fill="auto"/>
        <w:spacing w:line="240" w:lineRule="auto"/>
        <w:ind w:firstLine="780"/>
      </w:pPr>
      <w:r w:rsidRPr="001269D7">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ХУШ в. </w:t>
      </w:r>
      <w:r w:rsidRPr="001269D7">
        <w:rPr>
          <w:rStyle w:val="220"/>
          <w:i w:val="0"/>
        </w:rPr>
        <w:t>Новые веяния в изобразительном искусстве в конце столетия.</w:t>
      </w:r>
    </w:p>
    <w:p w:rsidR="000A0869" w:rsidRPr="001269D7" w:rsidRDefault="00742D4B" w:rsidP="00121738">
      <w:pPr>
        <w:pStyle w:val="81"/>
        <w:shd w:val="clear" w:color="auto" w:fill="auto"/>
        <w:spacing w:after="0" w:line="240" w:lineRule="auto"/>
        <w:ind w:firstLine="780"/>
        <w:jc w:val="both"/>
      </w:pPr>
      <w:r w:rsidRPr="001269D7">
        <w:rPr>
          <w:b w:val="0"/>
        </w:rPr>
        <w:t>Народы России в XVIII в.</w:t>
      </w:r>
      <w:r w:rsidR="00121738" w:rsidRPr="001269D7">
        <w:rPr>
          <w:b w:val="0"/>
        </w:rPr>
        <w:t xml:space="preserve"> </w:t>
      </w:r>
      <w:r w:rsidRPr="001269D7">
        <w:rPr>
          <w:b w:val="0"/>
        </w:rPr>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0A0869" w:rsidRPr="001269D7" w:rsidRDefault="00742D4B" w:rsidP="00121738">
      <w:pPr>
        <w:pStyle w:val="81"/>
        <w:shd w:val="clear" w:color="auto" w:fill="auto"/>
        <w:spacing w:after="0" w:line="240" w:lineRule="auto"/>
        <w:ind w:firstLine="780"/>
        <w:jc w:val="both"/>
      </w:pPr>
      <w:r w:rsidRPr="001269D7">
        <w:rPr>
          <w:b w:val="0"/>
        </w:rPr>
        <w:t>Россия при Павле I</w:t>
      </w:r>
      <w:r w:rsidR="00121738" w:rsidRPr="001269D7">
        <w:rPr>
          <w:b w:val="0"/>
        </w:rPr>
        <w:t xml:space="preserve">. </w:t>
      </w:r>
      <w:r w:rsidRPr="001269D7">
        <w:rPr>
          <w:b w:val="0"/>
        </w:rPr>
        <w:t xml:space="preserve">Основные принципы внутренней политики Павла I. Укрепление абсолютизма </w:t>
      </w:r>
      <w:r w:rsidRPr="001269D7">
        <w:rPr>
          <w:rStyle w:val="220"/>
          <w:b w:val="0"/>
          <w:i w:val="0"/>
        </w:rPr>
        <w:t xml:space="preserve">через отказ от принципов «просвещенного абсолютизма» и </w:t>
      </w:r>
      <w:r w:rsidRPr="001269D7">
        <w:rPr>
          <w:b w:val="0"/>
        </w:rPr>
        <w:t>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0A0869" w:rsidRPr="001269D7" w:rsidRDefault="00742D4B" w:rsidP="009D683C">
      <w:pPr>
        <w:pStyle w:val="210"/>
        <w:shd w:val="clear" w:color="auto" w:fill="auto"/>
        <w:spacing w:line="240" w:lineRule="auto"/>
        <w:ind w:firstLine="740"/>
      </w:pPr>
      <w:r w:rsidRPr="001269D7">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0A0869" w:rsidRPr="001269D7" w:rsidRDefault="00742D4B" w:rsidP="009D683C">
      <w:pPr>
        <w:pStyle w:val="210"/>
        <w:shd w:val="clear" w:color="auto" w:fill="auto"/>
        <w:spacing w:line="240" w:lineRule="auto"/>
        <w:ind w:firstLine="740"/>
      </w:pPr>
      <w:r w:rsidRPr="001269D7">
        <w:t>Внутренняя политика. Ограничение дворянских привилегий.</w:t>
      </w:r>
    </w:p>
    <w:p w:rsidR="000A0869" w:rsidRPr="001269D7" w:rsidRDefault="00742D4B" w:rsidP="00121738">
      <w:pPr>
        <w:pStyle w:val="54"/>
        <w:keepNext/>
        <w:keepLines/>
        <w:shd w:val="clear" w:color="auto" w:fill="auto"/>
        <w:spacing w:before="0" w:after="0" w:line="240" w:lineRule="auto"/>
        <w:ind w:firstLine="740"/>
        <w:jc w:val="both"/>
      </w:pPr>
      <w:bookmarkStart w:id="70" w:name="bookmark142"/>
      <w:r w:rsidRPr="001269D7">
        <w:rPr>
          <w:b w:val="0"/>
        </w:rPr>
        <w:t>Региональный компонент</w:t>
      </w:r>
      <w:bookmarkEnd w:id="70"/>
      <w:r w:rsidR="00121738" w:rsidRPr="001269D7">
        <w:rPr>
          <w:b w:val="0"/>
        </w:rPr>
        <w:t xml:space="preserve">. </w:t>
      </w:r>
      <w:r w:rsidRPr="001269D7">
        <w:rPr>
          <w:b w:val="0"/>
        </w:rPr>
        <w:t xml:space="preserve">Наш регион в ХУШ </w:t>
      </w:r>
      <w:proofErr w:type="gramStart"/>
      <w:r w:rsidRPr="001269D7">
        <w:rPr>
          <w:b w:val="0"/>
        </w:rPr>
        <w:t>в</w:t>
      </w:r>
      <w:proofErr w:type="gramEnd"/>
      <w:r w:rsidRPr="001269D7">
        <w:rPr>
          <w:b w:val="0"/>
        </w:rPr>
        <w:t>.</w:t>
      </w:r>
    </w:p>
    <w:p w:rsidR="000A0869" w:rsidRPr="001269D7" w:rsidRDefault="00742D4B" w:rsidP="009D683C">
      <w:pPr>
        <w:pStyle w:val="81"/>
        <w:shd w:val="clear" w:color="auto" w:fill="auto"/>
        <w:spacing w:after="0" w:line="240" w:lineRule="auto"/>
        <w:ind w:firstLine="740"/>
        <w:jc w:val="both"/>
        <w:rPr>
          <w:b w:val="0"/>
        </w:rPr>
      </w:pPr>
      <w:r w:rsidRPr="001269D7">
        <w:rPr>
          <w:b w:val="0"/>
        </w:rPr>
        <w:t>Российсская империя в XIX - начале XX вв.</w:t>
      </w:r>
      <w:r w:rsidR="00121738" w:rsidRPr="001269D7">
        <w:rPr>
          <w:b w:val="0"/>
        </w:rPr>
        <w:t xml:space="preserve"> </w:t>
      </w:r>
      <w:r w:rsidRPr="001269D7">
        <w:rPr>
          <w:b w:val="0"/>
        </w:rPr>
        <w:t>Россия на пути к реформам (1801-1861)</w:t>
      </w:r>
      <w:r w:rsidR="00121738" w:rsidRPr="001269D7">
        <w:rPr>
          <w:b w:val="0"/>
        </w:rPr>
        <w:t xml:space="preserve">ю </w:t>
      </w:r>
      <w:r w:rsidRPr="001269D7">
        <w:rPr>
          <w:b w:val="0"/>
        </w:rPr>
        <w:t>Александровская эпоха: государственный либерализм</w:t>
      </w:r>
    </w:p>
    <w:p w:rsidR="000A0869" w:rsidRPr="001269D7" w:rsidRDefault="00742D4B" w:rsidP="009D683C">
      <w:pPr>
        <w:pStyle w:val="210"/>
        <w:shd w:val="clear" w:color="auto" w:fill="auto"/>
        <w:spacing w:line="240" w:lineRule="auto"/>
        <w:ind w:firstLine="740"/>
      </w:pPr>
      <w:r w:rsidRPr="001269D7">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0A0869" w:rsidRPr="001269D7" w:rsidRDefault="00742D4B" w:rsidP="00121738">
      <w:pPr>
        <w:pStyle w:val="54"/>
        <w:keepNext/>
        <w:keepLines/>
        <w:shd w:val="clear" w:color="auto" w:fill="auto"/>
        <w:spacing w:before="0" w:after="0" w:line="240" w:lineRule="auto"/>
        <w:ind w:firstLine="740"/>
        <w:jc w:val="both"/>
      </w:pPr>
      <w:bookmarkStart w:id="71" w:name="bookmark143"/>
      <w:r w:rsidRPr="001269D7">
        <w:rPr>
          <w:b w:val="0"/>
        </w:rPr>
        <w:lastRenderedPageBreak/>
        <w:t>Отечественная война 1812 г.</w:t>
      </w:r>
      <w:bookmarkEnd w:id="71"/>
      <w:r w:rsidR="00121738" w:rsidRPr="001269D7">
        <w:rPr>
          <w:b w:val="0"/>
        </w:rPr>
        <w:t xml:space="preserve"> </w:t>
      </w:r>
      <w:r w:rsidRPr="001269D7">
        <w:rPr>
          <w:b w:val="0"/>
        </w:rPr>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0A0869" w:rsidRPr="001269D7" w:rsidRDefault="00742D4B" w:rsidP="009D683C">
      <w:pPr>
        <w:pStyle w:val="210"/>
        <w:shd w:val="clear" w:color="auto" w:fill="auto"/>
        <w:spacing w:line="240" w:lineRule="auto"/>
        <w:ind w:firstLine="740"/>
      </w:pPr>
      <w:r w:rsidRPr="001269D7">
        <w:t xml:space="preserve">Либеральные и охранительные тенденции во внутренней политике. Польская конституция 1815 г. </w:t>
      </w:r>
      <w:r w:rsidRPr="001269D7">
        <w:rPr>
          <w:rStyle w:val="220"/>
          <w:i w:val="0"/>
        </w:rPr>
        <w:t>Военные поселения. Дворянская оппозиция самодержавию.</w:t>
      </w:r>
      <w:r w:rsidRPr="001269D7">
        <w:t xml:space="preserve"> Тайные организации: Союз спасения, Союз благоденствия, Северное и Южное общества. Восстание декабристов 14 декабря 1825 г.</w:t>
      </w:r>
    </w:p>
    <w:p w:rsidR="000A0869" w:rsidRPr="001269D7" w:rsidRDefault="00742D4B" w:rsidP="00121738">
      <w:pPr>
        <w:pStyle w:val="81"/>
        <w:shd w:val="clear" w:color="auto" w:fill="auto"/>
        <w:spacing w:after="0" w:line="240" w:lineRule="auto"/>
        <w:ind w:firstLine="740"/>
        <w:jc w:val="both"/>
        <w:rPr>
          <w:i/>
        </w:rPr>
      </w:pPr>
      <w:r w:rsidRPr="001269D7">
        <w:rPr>
          <w:b w:val="0"/>
        </w:rPr>
        <w:t>Николаевское самодержавие: государственный консерватизм</w:t>
      </w:r>
      <w:r w:rsidR="00121738" w:rsidRPr="001269D7">
        <w:rPr>
          <w:b w:val="0"/>
        </w:rPr>
        <w:t xml:space="preserve">. </w:t>
      </w:r>
      <w:r w:rsidRPr="001269D7">
        <w:rPr>
          <w:b w:val="0"/>
        </w:rPr>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w:t>
      </w:r>
      <w:r w:rsidR="00F846E1" w:rsidRPr="001269D7">
        <w:rPr>
          <w:b w:val="0"/>
        </w:rPr>
        <w:t xml:space="preserve"> </w:t>
      </w:r>
      <w:r w:rsidRPr="001269D7">
        <w:rPr>
          <w:rStyle w:val="220"/>
          <w:b w:val="0"/>
          <w:i w:val="0"/>
        </w:rPr>
        <w:t>централизация</w:t>
      </w:r>
      <w:r w:rsidR="00F846E1" w:rsidRPr="001269D7">
        <w:rPr>
          <w:rStyle w:val="220"/>
          <w:b w:val="0"/>
          <w:i w:val="0"/>
        </w:rPr>
        <w:t xml:space="preserve"> </w:t>
      </w:r>
      <w:r w:rsidRPr="001269D7">
        <w:rPr>
          <w:rStyle w:val="220"/>
          <w:b w:val="0"/>
          <w:i w:val="0"/>
        </w:rPr>
        <w:t>управления, политическая полиция, кодификация законов, цензура, попечительство об образовании.</w:t>
      </w:r>
      <w:r w:rsidRPr="001269D7">
        <w:rPr>
          <w:b w:val="0"/>
        </w:rPr>
        <w:t xml:space="preserve"> Крестьянский вопрос. Реформа государственных крестьян П.Д. Киселева 1837-</w:t>
      </w:r>
      <w:r w:rsidR="00F846E1" w:rsidRPr="001269D7">
        <w:rPr>
          <w:b w:val="0"/>
        </w:rPr>
        <w:t xml:space="preserve">1841 гг. Официальная идеология: </w:t>
      </w:r>
      <w:r w:rsidRPr="001269D7">
        <w:rPr>
          <w:b w:val="0"/>
        </w:rPr>
        <w:t xml:space="preserve">«православие, самодержавие, народность». </w:t>
      </w:r>
      <w:r w:rsidRPr="001269D7">
        <w:rPr>
          <w:rStyle w:val="220"/>
          <w:b w:val="0"/>
          <w:i w:val="0"/>
        </w:rPr>
        <w:t>Формирование</w:t>
      </w:r>
      <w:r w:rsidR="00F846E1" w:rsidRPr="001269D7">
        <w:rPr>
          <w:rStyle w:val="220"/>
          <w:b w:val="0"/>
          <w:i w:val="0"/>
        </w:rPr>
        <w:t xml:space="preserve"> </w:t>
      </w:r>
      <w:r w:rsidRPr="001269D7">
        <w:rPr>
          <w:b w:val="0"/>
        </w:rPr>
        <w:t>профессиональной бюрократии. Прогрессивное чиновничество: у истоков либерального реформаторства.</w:t>
      </w:r>
    </w:p>
    <w:p w:rsidR="000A0869" w:rsidRPr="001269D7" w:rsidRDefault="00742D4B" w:rsidP="009D683C">
      <w:pPr>
        <w:pStyle w:val="210"/>
        <w:shd w:val="clear" w:color="auto" w:fill="auto"/>
        <w:spacing w:line="240" w:lineRule="auto"/>
        <w:ind w:firstLine="760"/>
      </w:pPr>
      <w:r w:rsidRPr="001269D7">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0A0869" w:rsidRPr="001269D7" w:rsidRDefault="00742D4B" w:rsidP="0032372B">
      <w:pPr>
        <w:pStyle w:val="81"/>
        <w:shd w:val="clear" w:color="auto" w:fill="auto"/>
        <w:spacing w:after="0" w:line="240" w:lineRule="auto"/>
        <w:ind w:firstLine="760"/>
        <w:jc w:val="both"/>
      </w:pPr>
      <w:r w:rsidRPr="001269D7">
        <w:rPr>
          <w:b w:val="0"/>
        </w:rPr>
        <w:t>Крепостнический социум. Деревня и город</w:t>
      </w:r>
      <w:r w:rsidR="0032372B" w:rsidRPr="001269D7">
        <w:rPr>
          <w:b w:val="0"/>
        </w:rPr>
        <w:t xml:space="preserve">. </w:t>
      </w:r>
      <w:r w:rsidRPr="001269D7">
        <w:rPr>
          <w:b w:val="0"/>
        </w:rPr>
        <w:t xml:space="preserve">Сословная структура российского общества. Крепостное хозяйство. </w:t>
      </w:r>
      <w:r w:rsidRPr="001269D7">
        <w:rPr>
          <w:rStyle w:val="220"/>
          <w:b w:val="0"/>
          <w:i w:val="0"/>
        </w:rPr>
        <w:t>Помещик и крестьянин, конфликты и сотрудничество.</w:t>
      </w:r>
      <w:r w:rsidRPr="001269D7">
        <w:rPr>
          <w:b w:val="0"/>
        </w:rPr>
        <w:t xml:space="preserve"> Промышленный переворот и его особенности в России. Начало железнодорожного строительства. </w:t>
      </w:r>
      <w:r w:rsidRPr="001269D7">
        <w:rPr>
          <w:rStyle w:val="220"/>
          <w:b w:val="0"/>
          <w:i w:val="0"/>
        </w:rPr>
        <w:t>Москва и Петербург: спор двух столиц.</w:t>
      </w:r>
      <w:r w:rsidRPr="001269D7">
        <w:rPr>
          <w:b w:val="0"/>
        </w:rPr>
        <w:t xml:space="preserve"> Города как административные, торговые и промышленные центры. Городское самоуправление.</w:t>
      </w:r>
    </w:p>
    <w:p w:rsidR="000A0869" w:rsidRPr="001269D7" w:rsidRDefault="00742D4B" w:rsidP="0032372B">
      <w:pPr>
        <w:pStyle w:val="81"/>
        <w:shd w:val="clear" w:color="auto" w:fill="auto"/>
        <w:spacing w:after="0" w:line="240" w:lineRule="auto"/>
        <w:ind w:firstLine="760"/>
        <w:jc w:val="both"/>
      </w:pPr>
      <w:r w:rsidRPr="001269D7">
        <w:rPr>
          <w:b w:val="0"/>
        </w:rPr>
        <w:t>Культурное пространство империи в первой половине XIX в.</w:t>
      </w:r>
      <w:r w:rsidR="0032372B" w:rsidRPr="001269D7">
        <w:rPr>
          <w:b w:val="0"/>
        </w:rPr>
        <w:t xml:space="preserve"> </w:t>
      </w:r>
      <w:r w:rsidRPr="001269D7">
        <w:rPr>
          <w:b w:val="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1269D7">
        <w:rPr>
          <w:rStyle w:val="220"/>
          <w:b w:val="0"/>
          <w:i w:val="0"/>
        </w:rPr>
        <w:t>Культура повседневности: обретение комфорта. Жизнь в городе и в усадьбе.</w:t>
      </w:r>
      <w:r w:rsidRPr="001269D7">
        <w:rPr>
          <w:b w:val="0"/>
        </w:rPr>
        <w:t xml:space="preserve"> Российская культура как часть европейской культуры.</w:t>
      </w:r>
    </w:p>
    <w:p w:rsidR="000A0869" w:rsidRPr="001269D7" w:rsidRDefault="00742D4B" w:rsidP="0032372B">
      <w:pPr>
        <w:pStyle w:val="81"/>
        <w:shd w:val="clear" w:color="auto" w:fill="auto"/>
        <w:spacing w:after="0" w:line="240" w:lineRule="auto"/>
        <w:ind w:firstLine="740"/>
        <w:jc w:val="both"/>
      </w:pPr>
      <w:r w:rsidRPr="001269D7">
        <w:rPr>
          <w:b w:val="0"/>
        </w:rPr>
        <w:t>Пространство империи: этнокультурный облик страны</w:t>
      </w:r>
      <w:r w:rsidR="0032372B" w:rsidRPr="001269D7">
        <w:rPr>
          <w:b w:val="0"/>
        </w:rPr>
        <w:t xml:space="preserve">. </w:t>
      </w:r>
      <w:r w:rsidRPr="001269D7">
        <w:rPr>
          <w:b w:val="0"/>
        </w:rPr>
        <w:t xml:space="preserve">Народы России в первой половине XIX в. Многообразие культур и религий Российской империи. Православная церковь и </w:t>
      </w:r>
      <w:proofErr w:type="gramStart"/>
      <w:r w:rsidRPr="001269D7">
        <w:rPr>
          <w:b w:val="0"/>
        </w:rPr>
        <w:t>основные</w:t>
      </w:r>
      <w:proofErr w:type="gramEnd"/>
      <w:r w:rsidRPr="001269D7">
        <w:rPr>
          <w:b w:val="0"/>
        </w:rPr>
        <w:t xml:space="preserve"> конфессии (католичество, протестантство, ислам, иудаизм, буддизм). Взаимодействие народов. Особенности </w:t>
      </w:r>
      <w:r w:rsidRPr="001269D7">
        <w:rPr>
          <w:b w:val="0"/>
        </w:rPr>
        <w:lastRenderedPageBreak/>
        <w:t xml:space="preserve">административного управления на окраинах империи. Царство Польское. </w:t>
      </w:r>
      <w:r w:rsidRPr="001269D7">
        <w:rPr>
          <w:rStyle w:val="220"/>
          <w:b w:val="0"/>
          <w:i w:val="0"/>
        </w:rPr>
        <w:t>Польское восстание 1830-1831 гг.</w:t>
      </w:r>
      <w:r w:rsidRPr="001269D7">
        <w:rPr>
          <w:b w:val="0"/>
        </w:rPr>
        <w:t xml:space="preserve"> Присоединение Грузии и Закавказья. Кавказская война. Движение Шамиля.</w:t>
      </w:r>
    </w:p>
    <w:p w:rsidR="000A0869" w:rsidRPr="001269D7" w:rsidRDefault="00742D4B" w:rsidP="0032372B">
      <w:pPr>
        <w:pStyle w:val="54"/>
        <w:keepNext/>
        <w:keepLines/>
        <w:shd w:val="clear" w:color="auto" w:fill="auto"/>
        <w:spacing w:before="0" w:after="0" w:line="240" w:lineRule="auto"/>
        <w:ind w:firstLine="740"/>
        <w:jc w:val="both"/>
        <w:rPr>
          <w:i/>
        </w:rPr>
      </w:pPr>
      <w:bookmarkStart w:id="72" w:name="bookmark144"/>
      <w:r w:rsidRPr="001269D7">
        <w:rPr>
          <w:b w:val="0"/>
        </w:rPr>
        <w:t>Формирование гражданского правосознания. Основные течения общественной мысли</w:t>
      </w:r>
      <w:bookmarkEnd w:id="72"/>
      <w:r w:rsidR="00F846E1" w:rsidRPr="001269D7">
        <w:rPr>
          <w:b w:val="0"/>
        </w:rPr>
        <w:t>.</w:t>
      </w:r>
      <w:r w:rsidR="0032372B" w:rsidRPr="001269D7">
        <w:rPr>
          <w:b w:val="0"/>
        </w:rPr>
        <w:t xml:space="preserve"> </w:t>
      </w:r>
      <w:r w:rsidRPr="001269D7">
        <w:rPr>
          <w:b w:val="0"/>
        </w:rPr>
        <w:t>Западное просвеще</w:t>
      </w:r>
      <w:r w:rsidR="00F846E1" w:rsidRPr="001269D7">
        <w:rPr>
          <w:b w:val="0"/>
        </w:rPr>
        <w:t xml:space="preserve">ние и образованное меньшинство: </w:t>
      </w:r>
      <w:r w:rsidRPr="001269D7">
        <w:rPr>
          <w:b w:val="0"/>
        </w:rPr>
        <w:t>кризис</w:t>
      </w:r>
      <w:r w:rsidR="00F846E1" w:rsidRPr="001269D7">
        <w:rPr>
          <w:b w:val="0"/>
        </w:rPr>
        <w:t xml:space="preserve"> </w:t>
      </w:r>
      <w:r w:rsidRPr="001269D7">
        <w:rPr>
          <w:rStyle w:val="91"/>
          <w:b w:val="0"/>
          <w:i w:val="0"/>
        </w:rPr>
        <w:t xml:space="preserve">традиционного мировосприятия. «Золотой век» дворянской культуры. Идея служения как основа дворянской идентичности. </w:t>
      </w:r>
      <w:r w:rsidRPr="001269D7">
        <w:rPr>
          <w:b w:val="0"/>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A0869" w:rsidRPr="001269D7" w:rsidRDefault="00742D4B" w:rsidP="009D683C">
      <w:pPr>
        <w:pStyle w:val="210"/>
        <w:shd w:val="clear" w:color="auto" w:fill="auto"/>
        <w:spacing w:line="240" w:lineRule="auto"/>
        <w:ind w:firstLine="740"/>
      </w:pPr>
      <w:r w:rsidRPr="001269D7">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1269D7">
        <w:rPr>
          <w:rStyle w:val="220"/>
          <w:i w:val="0"/>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0A0869" w:rsidRPr="001269D7" w:rsidRDefault="00742D4B" w:rsidP="0032372B">
      <w:pPr>
        <w:pStyle w:val="81"/>
        <w:shd w:val="clear" w:color="auto" w:fill="auto"/>
        <w:spacing w:after="0" w:line="240" w:lineRule="auto"/>
        <w:ind w:firstLine="740"/>
        <w:jc w:val="both"/>
      </w:pPr>
      <w:r w:rsidRPr="001269D7">
        <w:rPr>
          <w:b w:val="0"/>
        </w:rPr>
        <w:t>Россия в эпоху реформ</w:t>
      </w:r>
      <w:r w:rsidR="0032372B" w:rsidRPr="001269D7">
        <w:rPr>
          <w:b w:val="0"/>
        </w:rPr>
        <w:t xml:space="preserve">. </w:t>
      </w:r>
      <w:r w:rsidR="00F846E1" w:rsidRPr="001269D7">
        <w:rPr>
          <w:b w:val="0"/>
        </w:rPr>
        <w:t xml:space="preserve">Преобразования Александра II: </w:t>
      </w:r>
      <w:r w:rsidRPr="001269D7">
        <w:rPr>
          <w:b w:val="0"/>
        </w:rPr>
        <w:t>социальная и правовая</w:t>
      </w:r>
      <w:r w:rsidR="00F846E1" w:rsidRPr="001269D7">
        <w:rPr>
          <w:b w:val="0"/>
        </w:rPr>
        <w:t xml:space="preserve"> </w:t>
      </w:r>
      <w:bookmarkStart w:id="73" w:name="bookmark145"/>
      <w:r w:rsidRPr="001269D7">
        <w:rPr>
          <w:b w:val="0"/>
        </w:rPr>
        <w:t>модернизация</w:t>
      </w:r>
      <w:bookmarkEnd w:id="73"/>
      <w:r w:rsidR="00F846E1" w:rsidRPr="001269D7">
        <w:rPr>
          <w:b w:val="0"/>
        </w:rPr>
        <w:t>.</w:t>
      </w:r>
      <w:r w:rsidR="0032372B" w:rsidRPr="001269D7">
        <w:rPr>
          <w:b w:val="0"/>
        </w:rPr>
        <w:t xml:space="preserve"> </w:t>
      </w:r>
      <w:r w:rsidRPr="001269D7">
        <w:rPr>
          <w:b w:val="0"/>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1269D7">
        <w:rPr>
          <w:rStyle w:val="220"/>
          <w:b w:val="0"/>
          <w:i w:val="0"/>
        </w:rPr>
        <w:t>Утверждение начал всесословности в правовом строе страны.</w:t>
      </w:r>
      <w:r w:rsidRPr="001269D7">
        <w:rPr>
          <w:b w:val="0"/>
        </w:rPr>
        <w:t xml:space="preserve"> Конституционный вопрос.</w:t>
      </w:r>
    </w:p>
    <w:p w:rsidR="000A0869" w:rsidRPr="001269D7" w:rsidRDefault="00742D4B" w:rsidP="009D683C">
      <w:pPr>
        <w:pStyle w:val="210"/>
        <w:shd w:val="clear" w:color="auto" w:fill="auto"/>
        <w:spacing w:line="240" w:lineRule="auto"/>
        <w:ind w:firstLine="760"/>
      </w:pPr>
      <w:r w:rsidRPr="001269D7">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A0869" w:rsidRPr="001269D7" w:rsidRDefault="00742D4B" w:rsidP="0032372B">
      <w:pPr>
        <w:pStyle w:val="81"/>
        <w:shd w:val="clear" w:color="auto" w:fill="auto"/>
        <w:spacing w:after="0" w:line="240" w:lineRule="auto"/>
        <w:ind w:firstLine="760"/>
        <w:jc w:val="both"/>
      </w:pPr>
      <w:r w:rsidRPr="001269D7">
        <w:rPr>
          <w:b w:val="0"/>
        </w:rPr>
        <w:t>«Народное самодержавие» Александра III</w:t>
      </w:r>
      <w:r w:rsidR="0032372B" w:rsidRPr="001269D7">
        <w:rPr>
          <w:b w:val="0"/>
        </w:rPr>
        <w:t xml:space="preserve">. </w:t>
      </w:r>
      <w:r w:rsidRPr="001269D7">
        <w:rPr>
          <w:b w:val="0"/>
        </w:rPr>
        <w:t xml:space="preserve">Идеология самобытного развития России. Государственный национализм. Реформы и «контрреформы». </w:t>
      </w:r>
      <w:r w:rsidRPr="001269D7">
        <w:rPr>
          <w:rStyle w:val="220"/>
          <w:b w:val="0"/>
          <w:i w:val="0"/>
        </w:rPr>
        <w:t>Политика консервативной стабилизации. Ограничение общественной самодеятельности.</w:t>
      </w:r>
      <w:r w:rsidRPr="001269D7">
        <w:rPr>
          <w:b w:val="0"/>
        </w:rPr>
        <w:t xml:space="preserve"> Местное самоуправление и самодержавие. Независимость суда и администрация. </w:t>
      </w:r>
      <w:r w:rsidRPr="001269D7">
        <w:rPr>
          <w:rStyle w:val="220"/>
          <w:b w:val="0"/>
          <w:i w:val="0"/>
        </w:rPr>
        <w:t>Права университетов и власть попечителей.</w:t>
      </w:r>
      <w:r w:rsidRPr="001269D7">
        <w:rPr>
          <w:b w:val="0"/>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1269D7">
        <w:rPr>
          <w:rStyle w:val="220"/>
          <w:b w:val="0"/>
          <w:i w:val="0"/>
        </w:rPr>
        <w:t>Финансовая политика. Консервация аграрных отношений.</w:t>
      </w:r>
    </w:p>
    <w:p w:rsidR="000A0869" w:rsidRPr="001269D7" w:rsidRDefault="00742D4B" w:rsidP="009D683C">
      <w:pPr>
        <w:pStyle w:val="210"/>
        <w:shd w:val="clear" w:color="auto" w:fill="auto"/>
        <w:spacing w:line="240" w:lineRule="auto"/>
        <w:ind w:firstLine="760"/>
      </w:pPr>
      <w:r w:rsidRPr="001269D7">
        <w:t xml:space="preserve">Пространство империи. Основные сферы и направления внешнеполитических интересов. Упрочение статуса великой державы. </w:t>
      </w:r>
      <w:r w:rsidRPr="001269D7">
        <w:rPr>
          <w:rStyle w:val="220"/>
          <w:i w:val="0"/>
        </w:rPr>
        <w:t>Освоение государственной территории.</w:t>
      </w:r>
    </w:p>
    <w:p w:rsidR="000A0869" w:rsidRPr="001269D7" w:rsidRDefault="00742D4B" w:rsidP="0032372B">
      <w:pPr>
        <w:pStyle w:val="81"/>
        <w:shd w:val="clear" w:color="auto" w:fill="auto"/>
        <w:spacing w:after="0" w:line="240" w:lineRule="auto"/>
        <w:ind w:firstLine="760"/>
        <w:jc w:val="both"/>
      </w:pPr>
      <w:r w:rsidRPr="001269D7">
        <w:rPr>
          <w:b w:val="0"/>
        </w:rPr>
        <w:t>Пореформенный социум. Сельское хозяйство и промышленность</w:t>
      </w:r>
      <w:r w:rsidR="0032372B" w:rsidRPr="001269D7">
        <w:rPr>
          <w:b w:val="0"/>
        </w:rPr>
        <w:t xml:space="preserve">. </w:t>
      </w:r>
      <w:r w:rsidRPr="001269D7">
        <w:rPr>
          <w:b w:val="0"/>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1269D7">
        <w:rPr>
          <w:rStyle w:val="220"/>
          <w:b w:val="0"/>
          <w:i w:val="0"/>
        </w:rPr>
        <w:t>Помещичье «оскудение». Социальные типы крестьян и помещиков.</w:t>
      </w:r>
      <w:r w:rsidRPr="001269D7">
        <w:rPr>
          <w:b w:val="0"/>
        </w:rPr>
        <w:t xml:space="preserve"> Дворяне-предприниматели.</w:t>
      </w:r>
    </w:p>
    <w:p w:rsidR="000A0869" w:rsidRPr="001269D7" w:rsidRDefault="00742D4B" w:rsidP="009D683C">
      <w:pPr>
        <w:pStyle w:val="210"/>
        <w:shd w:val="clear" w:color="auto" w:fill="auto"/>
        <w:spacing w:line="240" w:lineRule="auto"/>
        <w:ind w:firstLine="760"/>
      </w:pPr>
      <w:r w:rsidRPr="001269D7">
        <w:t xml:space="preserve">Индустриализация и урбанизация. Железные дороги и их роль в </w:t>
      </w:r>
      <w:r w:rsidRPr="001269D7">
        <w:lastRenderedPageBreak/>
        <w:t xml:space="preserve">экономической и социальной модернизации. Миграции сельского населения в города. Рабочий вопрос и его особенности в России. </w:t>
      </w:r>
      <w:r w:rsidRPr="001269D7">
        <w:rPr>
          <w:rStyle w:val="220"/>
          <w:i w:val="0"/>
        </w:rPr>
        <w:t>Государственные, общественные и частнопредпринимательские способы его решения.</w:t>
      </w:r>
    </w:p>
    <w:p w:rsidR="000A0869" w:rsidRPr="001269D7" w:rsidRDefault="00742D4B" w:rsidP="0032372B">
      <w:pPr>
        <w:pStyle w:val="81"/>
        <w:shd w:val="clear" w:color="auto" w:fill="auto"/>
        <w:spacing w:after="0" w:line="240" w:lineRule="auto"/>
        <w:ind w:firstLine="780"/>
        <w:jc w:val="both"/>
      </w:pPr>
      <w:r w:rsidRPr="001269D7">
        <w:rPr>
          <w:b w:val="0"/>
        </w:rPr>
        <w:t xml:space="preserve">Культурное пространство империи во второй половине XIX </w:t>
      </w:r>
      <w:proofErr w:type="gramStart"/>
      <w:r w:rsidRPr="001269D7">
        <w:rPr>
          <w:b w:val="0"/>
        </w:rPr>
        <w:t>в</w:t>
      </w:r>
      <w:proofErr w:type="gramEnd"/>
      <w:r w:rsidRPr="001269D7">
        <w:rPr>
          <w:b w:val="0"/>
        </w:rPr>
        <w:t>.</w:t>
      </w:r>
      <w:r w:rsidR="0032372B" w:rsidRPr="001269D7">
        <w:rPr>
          <w:b w:val="0"/>
        </w:rPr>
        <w:t xml:space="preserve"> </w:t>
      </w:r>
      <w:proofErr w:type="gramStart"/>
      <w:r w:rsidRPr="001269D7">
        <w:rPr>
          <w:b w:val="0"/>
        </w:rPr>
        <w:t>Культура</w:t>
      </w:r>
      <w:proofErr w:type="gramEnd"/>
      <w:r w:rsidRPr="001269D7">
        <w:rPr>
          <w:b w:val="0"/>
        </w:rPr>
        <w:t xml:space="preserve">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1269D7">
        <w:rPr>
          <w:rStyle w:val="220"/>
          <w:b w:val="0"/>
          <w:i w:val="0"/>
        </w:rPr>
        <w:t>Роль печатного слова в формировании общественного мнения. Народная, элитарная и массовая культура.</w:t>
      </w:r>
      <w:r w:rsidRPr="001269D7">
        <w:rPr>
          <w:b w:val="0"/>
        </w:rPr>
        <w:t xml:space="preserve">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0A0869" w:rsidRPr="001269D7" w:rsidRDefault="00742D4B" w:rsidP="0032372B">
      <w:pPr>
        <w:pStyle w:val="81"/>
        <w:shd w:val="clear" w:color="auto" w:fill="auto"/>
        <w:spacing w:after="0" w:line="240" w:lineRule="auto"/>
        <w:ind w:firstLine="780"/>
        <w:jc w:val="both"/>
      </w:pPr>
      <w:r w:rsidRPr="001269D7">
        <w:rPr>
          <w:b w:val="0"/>
        </w:rPr>
        <w:t>Этнокультурный облик империи</w:t>
      </w:r>
      <w:r w:rsidR="0032372B" w:rsidRPr="001269D7">
        <w:rPr>
          <w:b w:val="0"/>
        </w:rPr>
        <w:t xml:space="preserve">. </w:t>
      </w:r>
      <w:r w:rsidRPr="001269D7">
        <w:rPr>
          <w:b w:val="0"/>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1269D7">
        <w:rPr>
          <w:rStyle w:val="220"/>
          <w:b w:val="0"/>
          <w:i w:val="0"/>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1269D7">
        <w:rPr>
          <w:b w:val="0"/>
        </w:rPr>
        <w:t xml:space="preserve"> Национальные движения народов России. Взаимодействие национальных культур и народов.</w:t>
      </w:r>
    </w:p>
    <w:p w:rsidR="000A0869" w:rsidRPr="001269D7" w:rsidRDefault="00742D4B" w:rsidP="0032372B">
      <w:pPr>
        <w:pStyle w:val="81"/>
        <w:shd w:val="clear" w:color="auto" w:fill="auto"/>
        <w:spacing w:after="0" w:line="240" w:lineRule="auto"/>
        <w:ind w:firstLine="780"/>
        <w:jc w:val="both"/>
      </w:pPr>
      <w:r w:rsidRPr="001269D7">
        <w:rPr>
          <w:b w:val="0"/>
        </w:rPr>
        <w:t>Формирование гражданского общества и основные направления общественных движений</w:t>
      </w:r>
      <w:r w:rsidR="0032372B" w:rsidRPr="001269D7">
        <w:rPr>
          <w:b w:val="0"/>
        </w:rPr>
        <w:t xml:space="preserve">. </w:t>
      </w:r>
      <w:r w:rsidR="00380A6D" w:rsidRPr="001269D7">
        <w:rPr>
          <w:b w:val="0"/>
        </w:rPr>
        <w:t xml:space="preserve">Общественная жизнь в 1860 - </w:t>
      </w:r>
      <w:r w:rsidRPr="001269D7">
        <w:rPr>
          <w:b w:val="0"/>
        </w:rPr>
        <w:t>1890-х гг. Рост общественной</w:t>
      </w:r>
      <w:r w:rsidR="0032372B" w:rsidRPr="001269D7">
        <w:rPr>
          <w:b w:val="0"/>
        </w:rPr>
        <w:t xml:space="preserve"> </w:t>
      </w:r>
      <w:r w:rsidRPr="001269D7">
        <w:rPr>
          <w:b w:val="0"/>
        </w:rPr>
        <w:t xml:space="preserve">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1269D7">
        <w:rPr>
          <w:rStyle w:val="220"/>
          <w:b w:val="0"/>
          <w:i w:val="0"/>
        </w:rPr>
        <w:t>Студенческое движение. Рабочее движение. Женское движение.</w:t>
      </w:r>
    </w:p>
    <w:p w:rsidR="000A0869" w:rsidRPr="001269D7" w:rsidRDefault="00742D4B" w:rsidP="009D683C">
      <w:pPr>
        <w:pStyle w:val="210"/>
        <w:shd w:val="clear" w:color="auto" w:fill="auto"/>
        <w:tabs>
          <w:tab w:val="left" w:pos="7949"/>
        </w:tabs>
        <w:spacing w:line="240" w:lineRule="auto"/>
        <w:ind w:firstLine="760"/>
      </w:pPr>
      <w:r w:rsidRPr="001269D7">
        <w:t xml:space="preserve">Идейные течения и общественное движение. </w:t>
      </w:r>
      <w:r w:rsidRPr="001269D7">
        <w:rPr>
          <w:rStyle w:val="220"/>
          <w:i w:val="0"/>
        </w:rPr>
        <w:t>Влияние позитивизма, дарвинизма, марксизма и других направлений европейской общественной мысли.</w:t>
      </w:r>
      <w:r w:rsidRPr="001269D7">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00380A6D" w:rsidRPr="001269D7">
        <w:rPr>
          <w:rStyle w:val="220"/>
          <w:i w:val="0"/>
        </w:rPr>
        <w:t xml:space="preserve">Народнические кружки: </w:t>
      </w:r>
      <w:r w:rsidRPr="001269D7">
        <w:rPr>
          <w:rStyle w:val="220"/>
          <w:i w:val="0"/>
        </w:rPr>
        <w:t>идеология и</w:t>
      </w:r>
    </w:p>
    <w:p w:rsidR="000A0869" w:rsidRPr="001269D7" w:rsidRDefault="00742D4B" w:rsidP="009D683C">
      <w:pPr>
        <w:pStyle w:val="90"/>
        <w:shd w:val="clear" w:color="auto" w:fill="auto"/>
        <w:spacing w:line="240" w:lineRule="auto"/>
        <w:rPr>
          <w:i w:val="0"/>
        </w:rPr>
      </w:pPr>
      <w:r w:rsidRPr="001269D7">
        <w:rPr>
          <w:i w:val="0"/>
        </w:rPr>
        <w:t>практика. Большое общество пропаганды. «Хождение в народ». «Земля и воля» и ее раскол. «Черный передел» и «Народная воля».</w:t>
      </w:r>
      <w:r w:rsidRPr="001269D7">
        <w:rPr>
          <w:rStyle w:val="91"/>
        </w:rPr>
        <w:t xml:space="preserve"> Политический терроризм. Распространение марксизма и формирование социал-демократии. </w:t>
      </w:r>
      <w:r w:rsidRPr="001269D7">
        <w:rPr>
          <w:i w:val="0"/>
        </w:rPr>
        <w:t>Группа «Освобождение труда». «Союз борьбы за освобождение рабочего класса». I съезд РСДРП.</w:t>
      </w:r>
    </w:p>
    <w:p w:rsidR="000A0869" w:rsidRPr="001269D7" w:rsidRDefault="00742D4B" w:rsidP="0032372B">
      <w:pPr>
        <w:pStyle w:val="81"/>
        <w:shd w:val="clear" w:color="auto" w:fill="auto"/>
        <w:spacing w:after="0" w:line="240" w:lineRule="auto"/>
        <w:ind w:firstLine="760"/>
        <w:jc w:val="both"/>
      </w:pPr>
      <w:r w:rsidRPr="001269D7">
        <w:rPr>
          <w:b w:val="0"/>
        </w:rPr>
        <w:t>Кризис империи в начале ХХ века</w:t>
      </w:r>
      <w:r w:rsidR="0032372B" w:rsidRPr="001269D7">
        <w:rPr>
          <w:b w:val="0"/>
        </w:rPr>
        <w:t xml:space="preserve">. </w:t>
      </w:r>
      <w:r w:rsidR="00F846E1" w:rsidRPr="001269D7">
        <w:rPr>
          <w:b w:val="0"/>
        </w:rPr>
        <w:t xml:space="preserve">На пороге нового века: </w:t>
      </w:r>
      <w:r w:rsidRPr="001269D7">
        <w:rPr>
          <w:b w:val="0"/>
        </w:rPr>
        <w:t>динамика и противоречия развития</w:t>
      </w:r>
      <w:r w:rsidR="00F846E1" w:rsidRPr="001269D7">
        <w:rPr>
          <w:b w:val="0"/>
        </w:rPr>
        <w:t xml:space="preserve">. </w:t>
      </w:r>
      <w:r w:rsidRPr="001269D7">
        <w:rPr>
          <w:b w:val="0"/>
        </w:rPr>
        <w:t xml:space="preserve">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1269D7">
        <w:rPr>
          <w:rStyle w:val="220"/>
          <w:b w:val="0"/>
          <w:i w:val="0"/>
        </w:rPr>
        <w:t>Отечественный и иностранный капитал, его роль в индустриализации страны.</w:t>
      </w:r>
      <w:r w:rsidRPr="001269D7">
        <w:rPr>
          <w:b w:val="0"/>
        </w:rPr>
        <w:t xml:space="preserve"> </w:t>
      </w:r>
      <w:r w:rsidRPr="001269D7">
        <w:rPr>
          <w:b w:val="0"/>
        </w:rPr>
        <w:lastRenderedPageBreak/>
        <w:t>Россия - мировой экспортер хлеба. Аграрный вопрос.</w:t>
      </w:r>
    </w:p>
    <w:p w:rsidR="000A0869" w:rsidRPr="001269D7" w:rsidRDefault="00742D4B" w:rsidP="009D683C">
      <w:pPr>
        <w:pStyle w:val="210"/>
        <w:shd w:val="clear" w:color="auto" w:fill="auto"/>
        <w:spacing w:line="240" w:lineRule="auto"/>
        <w:ind w:firstLine="760"/>
      </w:pPr>
      <w:r w:rsidRPr="001269D7">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1269D7">
        <w:rPr>
          <w:rStyle w:val="220"/>
          <w:i w:val="0"/>
        </w:rPr>
        <w:t>Положение женщины в обществе. Церковь в условиях кризиса имперской идеологии. Распространение светской этики и культуры.</w:t>
      </w:r>
    </w:p>
    <w:p w:rsidR="000A0869" w:rsidRPr="001269D7" w:rsidRDefault="00742D4B" w:rsidP="009D683C">
      <w:pPr>
        <w:pStyle w:val="210"/>
        <w:shd w:val="clear" w:color="auto" w:fill="auto"/>
        <w:spacing w:line="240" w:lineRule="auto"/>
        <w:ind w:firstLine="760"/>
      </w:pPr>
      <w:r w:rsidRPr="001269D7">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w:t>
      </w:r>
    </w:p>
    <w:p w:rsidR="000A0869" w:rsidRPr="001269D7" w:rsidRDefault="00742D4B" w:rsidP="009D683C">
      <w:pPr>
        <w:pStyle w:val="54"/>
        <w:keepNext/>
        <w:keepLines/>
        <w:shd w:val="clear" w:color="auto" w:fill="auto"/>
        <w:spacing w:before="0" w:after="0" w:line="240" w:lineRule="auto"/>
        <w:ind w:firstLine="760"/>
        <w:jc w:val="both"/>
        <w:rPr>
          <w:b w:val="0"/>
        </w:rPr>
      </w:pPr>
      <w:bookmarkStart w:id="74" w:name="bookmark146"/>
      <w:r w:rsidRPr="001269D7">
        <w:rPr>
          <w:b w:val="0"/>
        </w:rPr>
        <w:t>Первая российская революция 1905-1907 гг. Начало парламентаризма</w:t>
      </w:r>
      <w:bookmarkEnd w:id="74"/>
    </w:p>
    <w:p w:rsidR="000A0869" w:rsidRPr="001269D7" w:rsidRDefault="00742D4B" w:rsidP="009D683C">
      <w:pPr>
        <w:pStyle w:val="210"/>
        <w:shd w:val="clear" w:color="auto" w:fill="auto"/>
        <w:spacing w:line="240" w:lineRule="auto"/>
        <w:ind w:firstLine="760"/>
      </w:pPr>
      <w:r w:rsidRPr="001269D7">
        <w:t xml:space="preserve">Николай II и его окружение. Деятельность В.К. Плеве на посту министра внутренних дел. Оппозиционное либеральное движение. </w:t>
      </w:r>
      <w:r w:rsidRPr="001269D7">
        <w:rPr>
          <w:rStyle w:val="220"/>
          <w:i w:val="0"/>
        </w:rPr>
        <w:t>«Союз освобождения». «Банкетная кампания».</w:t>
      </w:r>
    </w:p>
    <w:p w:rsidR="000A0869" w:rsidRPr="001269D7" w:rsidRDefault="00742D4B" w:rsidP="009D683C">
      <w:pPr>
        <w:pStyle w:val="210"/>
        <w:shd w:val="clear" w:color="auto" w:fill="auto"/>
        <w:spacing w:line="240" w:lineRule="auto"/>
        <w:ind w:firstLine="760"/>
      </w:pPr>
      <w:r w:rsidRPr="001269D7">
        <w:t>Предпосылки</w:t>
      </w:r>
      <w:proofErr w:type="gramStart"/>
      <w:r w:rsidRPr="001269D7">
        <w:t xml:space="preserve"> П</w:t>
      </w:r>
      <w:proofErr w:type="gramEnd"/>
      <w:r w:rsidRPr="001269D7">
        <w:t xml:space="preserve">ервой российской революции. Формы социальных протестов. Борьба профессиональных революционеров с государством. </w:t>
      </w:r>
      <w:r w:rsidRPr="001269D7">
        <w:rPr>
          <w:rStyle w:val="220"/>
          <w:i w:val="0"/>
        </w:rPr>
        <w:t>Политический терроризм.</w:t>
      </w:r>
      <w:r w:rsidR="0032372B" w:rsidRPr="001269D7">
        <w:rPr>
          <w:rStyle w:val="220"/>
          <w:i w:val="0"/>
        </w:rPr>
        <w:t xml:space="preserve"> </w:t>
      </w:r>
      <w:r w:rsidRPr="001269D7">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0A0869" w:rsidRPr="001269D7" w:rsidRDefault="00742D4B" w:rsidP="009D683C">
      <w:pPr>
        <w:pStyle w:val="210"/>
        <w:shd w:val="clear" w:color="auto" w:fill="auto"/>
        <w:tabs>
          <w:tab w:val="left" w:pos="7301"/>
        </w:tabs>
        <w:spacing w:line="240" w:lineRule="auto"/>
        <w:ind w:firstLine="760"/>
      </w:pPr>
      <w:r w:rsidRPr="001269D7">
        <w:t xml:space="preserve">Формирование многопартийной системы. Политические партии, массовые движения и их лидеры. </w:t>
      </w:r>
      <w:r w:rsidRPr="001269D7">
        <w:rPr>
          <w:rStyle w:val="220"/>
          <w:i w:val="0"/>
        </w:rPr>
        <w:t>Неонароднические партии и организации (социалисты-революционеры).</w:t>
      </w:r>
      <w:r w:rsidRPr="001269D7">
        <w:t xml:space="preserve"> Социал-демократия:</w:t>
      </w:r>
      <w:r w:rsidRPr="001269D7">
        <w:tab/>
        <w:t>большевики и</w:t>
      </w:r>
    </w:p>
    <w:p w:rsidR="000A0869" w:rsidRPr="001269D7" w:rsidRDefault="00742D4B" w:rsidP="009D683C">
      <w:pPr>
        <w:pStyle w:val="210"/>
        <w:shd w:val="clear" w:color="auto" w:fill="auto"/>
        <w:spacing w:line="240" w:lineRule="auto"/>
        <w:ind w:firstLine="0"/>
      </w:pPr>
      <w:r w:rsidRPr="001269D7">
        <w:t xml:space="preserve">меньшевики. Либеральные партии (кадеты, октябристы). </w:t>
      </w:r>
      <w:r w:rsidRPr="001269D7">
        <w:rPr>
          <w:rStyle w:val="220"/>
          <w:i w:val="0"/>
        </w:rPr>
        <w:t>Национальные партии</w:t>
      </w:r>
      <w:r w:rsidRPr="001269D7">
        <w:t>.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0A0869" w:rsidRPr="001269D7" w:rsidRDefault="00742D4B" w:rsidP="009D683C">
      <w:pPr>
        <w:pStyle w:val="90"/>
        <w:shd w:val="clear" w:color="auto" w:fill="auto"/>
        <w:spacing w:line="240" w:lineRule="auto"/>
        <w:ind w:firstLine="760"/>
        <w:rPr>
          <w:i w:val="0"/>
        </w:rPr>
      </w:pPr>
      <w:r w:rsidRPr="001269D7">
        <w:rPr>
          <w:i w:val="0"/>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1269D7">
        <w:rPr>
          <w:rStyle w:val="91"/>
        </w:rPr>
        <w:t>Деятельность I и II Государственной думы: итоги и уроки.</w:t>
      </w:r>
    </w:p>
    <w:p w:rsidR="000A0869" w:rsidRPr="001269D7" w:rsidRDefault="00742D4B" w:rsidP="0032372B">
      <w:pPr>
        <w:pStyle w:val="81"/>
        <w:shd w:val="clear" w:color="auto" w:fill="auto"/>
        <w:spacing w:after="0" w:line="240" w:lineRule="auto"/>
        <w:ind w:firstLine="760"/>
        <w:jc w:val="both"/>
      </w:pPr>
      <w:r w:rsidRPr="001269D7">
        <w:rPr>
          <w:b w:val="0"/>
        </w:rPr>
        <w:t>Общество и власть после революции</w:t>
      </w:r>
      <w:r w:rsidR="0032372B" w:rsidRPr="001269D7">
        <w:rPr>
          <w:b w:val="0"/>
        </w:rPr>
        <w:t xml:space="preserve">. </w:t>
      </w:r>
      <w:r w:rsidRPr="001269D7">
        <w:rPr>
          <w:b w:val="0"/>
        </w:rPr>
        <w:t>Уроки революции:</w:t>
      </w:r>
      <w:r w:rsidRPr="001269D7">
        <w:rPr>
          <w:b w:val="0"/>
        </w:rPr>
        <w:tab/>
        <w:t>политическая стабилизация и социальные</w:t>
      </w:r>
      <w:r w:rsidR="0032372B" w:rsidRPr="001269D7">
        <w:rPr>
          <w:b w:val="0"/>
        </w:rPr>
        <w:t xml:space="preserve"> </w:t>
      </w:r>
      <w:r w:rsidRPr="001269D7">
        <w:rPr>
          <w:b w:val="0"/>
        </w:rPr>
        <w:t xml:space="preserve">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1269D7">
        <w:rPr>
          <w:rStyle w:val="220"/>
          <w:b w:val="0"/>
          <w:i w:val="0"/>
        </w:rPr>
        <w:t>Национальные партии и фракции в Государственной Думе.</w:t>
      </w:r>
    </w:p>
    <w:p w:rsidR="000A0869" w:rsidRPr="001269D7" w:rsidRDefault="00742D4B" w:rsidP="009D683C">
      <w:pPr>
        <w:pStyle w:val="210"/>
        <w:shd w:val="clear" w:color="auto" w:fill="auto"/>
        <w:spacing w:line="240" w:lineRule="auto"/>
        <w:ind w:firstLine="760"/>
      </w:pPr>
      <w:r w:rsidRPr="001269D7">
        <w:t>Обострение международной обстановки. Блоковая система и участие в ней России. Россия в преддверии мировой катастрофы.</w:t>
      </w:r>
    </w:p>
    <w:p w:rsidR="000A0869" w:rsidRPr="001269D7" w:rsidRDefault="00742D4B" w:rsidP="0032372B">
      <w:pPr>
        <w:pStyle w:val="81"/>
        <w:shd w:val="clear" w:color="auto" w:fill="auto"/>
        <w:spacing w:after="0" w:line="240" w:lineRule="auto"/>
        <w:ind w:firstLine="760"/>
        <w:jc w:val="both"/>
      </w:pPr>
      <w:r w:rsidRPr="001269D7">
        <w:rPr>
          <w:b w:val="0"/>
        </w:rPr>
        <w:t>«Серебряный век» российской культуры</w:t>
      </w:r>
      <w:r w:rsidR="0032372B" w:rsidRPr="001269D7">
        <w:rPr>
          <w:b w:val="0"/>
        </w:rPr>
        <w:t xml:space="preserve">. </w:t>
      </w:r>
      <w:r w:rsidRPr="001269D7">
        <w:rPr>
          <w:b w:val="0"/>
        </w:rPr>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A0869" w:rsidRPr="001269D7" w:rsidRDefault="00742D4B" w:rsidP="009D683C">
      <w:pPr>
        <w:pStyle w:val="210"/>
        <w:shd w:val="clear" w:color="auto" w:fill="auto"/>
        <w:spacing w:line="240" w:lineRule="auto"/>
        <w:ind w:firstLine="740"/>
      </w:pPr>
      <w:r w:rsidRPr="001269D7">
        <w:t xml:space="preserve">Развитие народного просвещения: попытка преодоления разрыва между </w:t>
      </w:r>
      <w:r w:rsidRPr="001269D7">
        <w:lastRenderedPageBreak/>
        <w:t>образованным обществом и народом.</w:t>
      </w:r>
      <w:r w:rsidR="0032372B" w:rsidRPr="001269D7">
        <w:t xml:space="preserve"> </w:t>
      </w:r>
      <w:r w:rsidRPr="001269D7">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1269D7">
        <w:t>в</w:t>
      </w:r>
      <w:proofErr w:type="gramEnd"/>
      <w:r w:rsidRPr="001269D7">
        <w:t xml:space="preserve">. </w:t>
      </w:r>
      <w:proofErr w:type="gramStart"/>
      <w:r w:rsidRPr="001269D7">
        <w:t>в</w:t>
      </w:r>
      <w:proofErr w:type="gramEnd"/>
      <w:r w:rsidRPr="001269D7">
        <w:t xml:space="preserve"> мировую культуру.</w:t>
      </w:r>
    </w:p>
    <w:p w:rsidR="000A0869" w:rsidRPr="001269D7" w:rsidRDefault="00742D4B" w:rsidP="0032372B">
      <w:pPr>
        <w:pStyle w:val="54"/>
        <w:keepNext/>
        <w:keepLines/>
        <w:shd w:val="clear" w:color="auto" w:fill="auto"/>
        <w:spacing w:before="0" w:after="0" w:line="240" w:lineRule="auto"/>
        <w:ind w:firstLine="740"/>
        <w:jc w:val="both"/>
        <w:rPr>
          <w:b w:val="0"/>
        </w:rPr>
      </w:pPr>
      <w:bookmarkStart w:id="75" w:name="bookmark147"/>
      <w:r w:rsidRPr="001269D7">
        <w:rPr>
          <w:b w:val="0"/>
        </w:rPr>
        <w:t>Региональный компонент</w:t>
      </w:r>
      <w:bookmarkEnd w:id="75"/>
      <w:r w:rsidR="00F846E1" w:rsidRPr="001269D7">
        <w:rPr>
          <w:b w:val="0"/>
        </w:rPr>
        <w:t>.</w:t>
      </w:r>
      <w:r w:rsidR="0032372B" w:rsidRPr="001269D7">
        <w:rPr>
          <w:b w:val="0"/>
        </w:rPr>
        <w:t xml:space="preserve"> </w:t>
      </w:r>
      <w:r w:rsidRPr="001269D7">
        <w:rPr>
          <w:b w:val="0"/>
        </w:rPr>
        <w:t xml:space="preserve">Наш регион в XIX </w:t>
      </w:r>
      <w:proofErr w:type="gramStart"/>
      <w:r w:rsidRPr="001269D7">
        <w:rPr>
          <w:b w:val="0"/>
        </w:rPr>
        <w:t>в</w:t>
      </w:r>
      <w:proofErr w:type="gramEnd"/>
      <w:r w:rsidRPr="001269D7">
        <w:t>.</w:t>
      </w:r>
      <w:r w:rsidR="00F846E1" w:rsidRPr="001269D7">
        <w:t>.</w:t>
      </w:r>
    </w:p>
    <w:p w:rsidR="00F846E1" w:rsidRPr="001269D7" w:rsidRDefault="00F846E1" w:rsidP="009D683C">
      <w:pPr>
        <w:pStyle w:val="210"/>
        <w:shd w:val="clear" w:color="auto" w:fill="auto"/>
        <w:spacing w:line="240" w:lineRule="auto"/>
        <w:ind w:firstLine="740"/>
      </w:pPr>
    </w:p>
    <w:p w:rsidR="000A0869" w:rsidRPr="001269D7" w:rsidRDefault="00742D4B" w:rsidP="009A2035">
      <w:pPr>
        <w:pStyle w:val="54"/>
        <w:keepNext/>
        <w:keepLines/>
        <w:shd w:val="clear" w:color="auto" w:fill="auto"/>
        <w:spacing w:before="0" w:after="0" w:line="240" w:lineRule="auto"/>
        <w:ind w:firstLine="740"/>
        <w:jc w:val="left"/>
        <w:rPr>
          <w:b w:val="0"/>
        </w:rPr>
      </w:pPr>
      <w:bookmarkStart w:id="76" w:name="bookmark148"/>
      <w:r w:rsidRPr="001269D7">
        <w:rPr>
          <w:b w:val="0"/>
        </w:rPr>
        <w:t>Всеобщая история</w:t>
      </w:r>
      <w:bookmarkEnd w:id="76"/>
    </w:p>
    <w:p w:rsidR="000A0869" w:rsidRPr="001269D7" w:rsidRDefault="00742D4B" w:rsidP="009D683C">
      <w:pPr>
        <w:pStyle w:val="81"/>
        <w:shd w:val="clear" w:color="auto" w:fill="auto"/>
        <w:spacing w:after="0" w:line="240" w:lineRule="auto"/>
        <w:ind w:firstLine="740"/>
        <w:jc w:val="both"/>
        <w:rPr>
          <w:b w:val="0"/>
        </w:rPr>
      </w:pPr>
      <w:r w:rsidRPr="001269D7">
        <w:rPr>
          <w:b w:val="0"/>
        </w:rPr>
        <w:t>История Древнего мира</w:t>
      </w:r>
    </w:p>
    <w:p w:rsidR="000A0869" w:rsidRPr="001269D7" w:rsidRDefault="00742D4B" w:rsidP="009D683C">
      <w:pPr>
        <w:pStyle w:val="210"/>
        <w:shd w:val="clear" w:color="auto" w:fill="auto"/>
        <w:spacing w:line="240" w:lineRule="auto"/>
        <w:ind w:firstLine="740"/>
      </w:pPr>
      <w:r w:rsidRPr="001269D7">
        <w:t>Что изучает история. Историческая хронология (счет лет «</w:t>
      </w:r>
      <w:proofErr w:type="gramStart"/>
      <w:r w:rsidRPr="001269D7">
        <w:t>до</w:t>
      </w:r>
      <w:proofErr w:type="gramEnd"/>
      <w:r w:rsidRPr="001269D7">
        <w:t xml:space="preserve"> н. э.» и «н. э.»). Историческая карта. Источники исторических знаний. Вспомогательные исторические науки.</w:t>
      </w:r>
    </w:p>
    <w:p w:rsidR="000A0869" w:rsidRPr="001269D7" w:rsidRDefault="00742D4B" w:rsidP="009D683C">
      <w:pPr>
        <w:pStyle w:val="210"/>
        <w:shd w:val="clear" w:color="auto" w:fill="auto"/>
        <w:spacing w:line="240" w:lineRule="auto"/>
        <w:ind w:firstLine="740"/>
      </w:pPr>
      <w:r w:rsidRPr="001269D7">
        <w:rPr>
          <w:rStyle w:val="2a"/>
          <w:b w:val="0"/>
        </w:rPr>
        <w:t xml:space="preserve">Первобытность. </w:t>
      </w:r>
      <w:r w:rsidRPr="001269D7">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1269D7">
        <w:t>к</w:t>
      </w:r>
      <w:proofErr w:type="gramEnd"/>
      <w:r w:rsidRPr="001269D7">
        <w:t xml:space="preserve"> соседской. Появление ремесел и торговли. Возникновение древнейших цивилизаций.</w:t>
      </w:r>
    </w:p>
    <w:p w:rsidR="000A0869" w:rsidRPr="001269D7" w:rsidRDefault="00742D4B" w:rsidP="009D683C">
      <w:pPr>
        <w:pStyle w:val="210"/>
        <w:shd w:val="clear" w:color="auto" w:fill="auto"/>
        <w:spacing w:line="240" w:lineRule="auto"/>
        <w:ind w:firstLine="740"/>
      </w:pPr>
      <w:r w:rsidRPr="001269D7">
        <w:rPr>
          <w:rStyle w:val="2a"/>
          <w:b w:val="0"/>
        </w:rPr>
        <w:t xml:space="preserve">Древний мир: </w:t>
      </w:r>
      <w:r w:rsidRPr="001269D7">
        <w:t>понятие и хронология. Карта Древнего мира.</w:t>
      </w:r>
    </w:p>
    <w:p w:rsidR="000A0869" w:rsidRPr="001269D7" w:rsidRDefault="00742D4B" w:rsidP="000E3D8D">
      <w:pPr>
        <w:pStyle w:val="81"/>
        <w:shd w:val="clear" w:color="auto" w:fill="auto"/>
        <w:spacing w:after="0" w:line="240" w:lineRule="auto"/>
        <w:ind w:firstLine="740"/>
        <w:jc w:val="both"/>
      </w:pPr>
      <w:r w:rsidRPr="001269D7">
        <w:rPr>
          <w:b w:val="0"/>
        </w:rPr>
        <w:t>Древний Восток</w:t>
      </w:r>
      <w:r w:rsidR="000E3D8D" w:rsidRPr="001269D7">
        <w:rPr>
          <w:b w:val="0"/>
        </w:rPr>
        <w:t xml:space="preserve">. </w:t>
      </w:r>
      <w:r w:rsidRPr="001269D7">
        <w:rPr>
          <w:b w:val="0"/>
        </w:rPr>
        <w:t>Древние цивилизации Месопотамии. Условия жизни и занятия населения. Города-государства. Мифы и сказания. Письменность. Древний Вавилон. Законы Хамм</w:t>
      </w:r>
      <w:r w:rsidR="000E3D8D" w:rsidRPr="001269D7">
        <w:rPr>
          <w:b w:val="0"/>
        </w:rPr>
        <w:t xml:space="preserve">урапи. Нововавилонское царство: </w:t>
      </w:r>
      <w:r w:rsidRPr="001269D7">
        <w:rPr>
          <w:b w:val="0"/>
        </w:rPr>
        <w:t>завоевания,</w:t>
      </w:r>
      <w:r w:rsidR="000E3D8D" w:rsidRPr="001269D7">
        <w:rPr>
          <w:b w:val="0"/>
        </w:rPr>
        <w:t xml:space="preserve"> </w:t>
      </w:r>
      <w:r w:rsidRPr="001269D7">
        <w:rPr>
          <w:b w:val="0"/>
        </w:rPr>
        <w:t>легендарные памятники города Вавилона.</w:t>
      </w:r>
    </w:p>
    <w:p w:rsidR="000A0869" w:rsidRPr="001269D7" w:rsidRDefault="00742D4B" w:rsidP="009D683C">
      <w:pPr>
        <w:pStyle w:val="210"/>
        <w:shd w:val="clear" w:color="auto" w:fill="auto"/>
        <w:spacing w:line="240" w:lineRule="auto"/>
        <w:ind w:firstLine="740"/>
      </w:pPr>
      <w:r w:rsidRPr="001269D7">
        <w:t xml:space="preserve">Древний Египет. Условия жизни и занятия населения. Управление государством (фараон, чиновники). Религиозные верования египтян. Жрецы. </w:t>
      </w:r>
      <w:r w:rsidRPr="001269D7">
        <w:rPr>
          <w:rStyle w:val="220"/>
          <w:i w:val="0"/>
        </w:rPr>
        <w:t>Фараон-реформатор Эхнатон.</w:t>
      </w:r>
      <w:r w:rsidRPr="001269D7">
        <w:t xml:space="preserve"> Военные походы. Рабы. Познания древних египтян. Письменность. Храмы и пирамиды.</w:t>
      </w:r>
    </w:p>
    <w:p w:rsidR="000A0869" w:rsidRPr="001269D7" w:rsidRDefault="00742D4B" w:rsidP="009D683C">
      <w:pPr>
        <w:pStyle w:val="210"/>
        <w:shd w:val="clear" w:color="auto" w:fill="auto"/>
        <w:spacing w:line="240" w:lineRule="auto"/>
        <w:ind w:firstLine="740"/>
      </w:pPr>
      <w:r w:rsidRPr="001269D7">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A0869" w:rsidRPr="001269D7" w:rsidRDefault="00742D4B" w:rsidP="009D683C">
      <w:pPr>
        <w:pStyle w:val="210"/>
        <w:shd w:val="clear" w:color="auto" w:fill="auto"/>
        <w:spacing w:line="240" w:lineRule="auto"/>
        <w:ind w:firstLine="740"/>
      </w:pPr>
      <w:r w:rsidRPr="001269D7">
        <w:t>Ассирия: завоевания ассирийцев, культурные сокровища Ниневии, гибель империи. Персидская держава: военные походы, управление империей.</w:t>
      </w:r>
    </w:p>
    <w:p w:rsidR="000A0869" w:rsidRPr="001269D7" w:rsidRDefault="00742D4B" w:rsidP="009D683C">
      <w:pPr>
        <w:pStyle w:val="210"/>
        <w:shd w:val="clear" w:color="auto" w:fill="auto"/>
        <w:spacing w:line="240" w:lineRule="auto"/>
        <w:ind w:firstLine="740"/>
      </w:pPr>
      <w:r w:rsidRPr="001269D7">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A0869" w:rsidRPr="001269D7" w:rsidRDefault="00742D4B" w:rsidP="009D683C">
      <w:pPr>
        <w:pStyle w:val="210"/>
        <w:shd w:val="clear" w:color="auto" w:fill="auto"/>
        <w:spacing w:line="240" w:lineRule="auto"/>
        <w:ind w:firstLine="740"/>
      </w:pPr>
      <w:r w:rsidRPr="001269D7">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A0869" w:rsidRPr="001269D7" w:rsidRDefault="00742D4B" w:rsidP="009D683C">
      <w:pPr>
        <w:pStyle w:val="210"/>
        <w:shd w:val="clear" w:color="auto" w:fill="auto"/>
        <w:spacing w:line="240" w:lineRule="auto"/>
        <w:ind w:firstLine="740"/>
      </w:pPr>
      <w:r w:rsidRPr="001269D7">
        <w:rPr>
          <w:rStyle w:val="2a"/>
          <w:b w:val="0"/>
        </w:rPr>
        <w:t xml:space="preserve">Античный мир: </w:t>
      </w:r>
      <w:r w:rsidRPr="001269D7">
        <w:t>понятие. Карта античного мира.</w:t>
      </w:r>
    </w:p>
    <w:p w:rsidR="000A0869" w:rsidRPr="001269D7" w:rsidRDefault="00932158" w:rsidP="000E3D8D">
      <w:pPr>
        <w:pStyle w:val="81"/>
        <w:shd w:val="clear" w:color="auto" w:fill="auto"/>
        <w:spacing w:after="0" w:line="240" w:lineRule="auto"/>
        <w:ind w:firstLine="740"/>
        <w:jc w:val="both"/>
      </w:pPr>
      <w:r w:rsidRPr="001269D7">
        <w:rPr>
          <w:b w:val="0"/>
        </w:rPr>
        <w:t>Древняя Г</w:t>
      </w:r>
      <w:r w:rsidR="00742D4B" w:rsidRPr="001269D7">
        <w:rPr>
          <w:b w:val="0"/>
        </w:rPr>
        <w:t>реция</w:t>
      </w:r>
      <w:r w:rsidR="000E3D8D" w:rsidRPr="001269D7">
        <w:rPr>
          <w:b w:val="0"/>
        </w:rPr>
        <w:t xml:space="preserve">. </w:t>
      </w:r>
      <w:r w:rsidR="00742D4B" w:rsidRPr="001269D7">
        <w:rPr>
          <w:b w:val="0"/>
        </w:rPr>
        <w:t xml:space="preserve">Население Древней Греции: условия жизни и занятия. Древнейшие государства на Крите. </w:t>
      </w:r>
      <w:r w:rsidR="00742D4B" w:rsidRPr="001269D7">
        <w:rPr>
          <w:rStyle w:val="220"/>
          <w:b w:val="0"/>
          <w:i w:val="0"/>
        </w:rPr>
        <w:t xml:space="preserve">Государства ахейской Греции (Микены, Тиринф и др.). </w:t>
      </w:r>
      <w:r w:rsidR="00742D4B" w:rsidRPr="001269D7">
        <w:rPr>
          <w:b w:val="0"/>
        </w:rPr>
        <w:t>Троянская война. «Илиада» и «Одиссея». Верования древних греков. Сказания о богах и героях.</w:t>
      </w:r>
    </w:p>
    <w:p w:rsidR="000A0869" w:rsidRPr="001269D7" w:rsidRDefault="00742D4B" w:rsidP="009D683C">
      <w:pPr>
        <w:pStyle w:val="210"/>
        <w:shd w:val="clear" w:color="auto" w:fill="auto"/>
        <w:spacing w:line="240" w:lineRule="auto"/>
        <w:ind w:firstLine="740"/>
      </w:pPr>
      <w:r w:rsidRPr="001269D7">
        <w:lastRenderedPageBreak/>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1269D7">
        <w:rPr>
          <w:rStyle w:val="220"/>
          <w:i w:val="0"/>
        </w:rPr>
        <w:t>реформы Клисфена.</w:t>
      </w:r>
    </w:p>
    <w:p w:rsidR="000A0869" w:rsidRPr="001269D7" w:rsidRDefault="00742D4B" w:rsidP="009D683C">
      <w:pPr>
        <w:pStyle w:val="210"/>
        <w:shd w:val="clear" w:color="auto" w:fill="auto"/>
        <w:spacing w:line="240" w:lineRule="auto"/>
        <w:ind w:firstLine="0"/>
      </w:pPr>
      <w:r w:rsidRPr="001269D7">
        <w:t>Спарта: основные группы населения, политическое устройство. Спартанское воспитание. Организация военного дела.</w:t>
      </w:r>
    </w:p>
    <w:p w:rsidR="000A0869" w:rsidRPr="001269D7" w:rsidRDefault="00742D4B" w:rsidP="009D683C">
      <w:pPr>
        <w:pStyle w:val="210"/>
        <w:shd w:val="clear" w:color="auto" w:fill="auto"/>
        <w:spacing w:line="240" w:lineRule="auto"/>
        <w:ind w:firstLine="760"/>
      </w:pPr>
      <w:r w:rsidRPr="001269D7">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0A0869" w:rsidRPr="001269D7" w:rsidRDefault="00742D4B" w:rsidP="009D683C">
      <w:pPr>
        <w:pStyle w:val="210"/>
        <w:shd w:val="clear" w:color="auto" w:fill="auto"/>
        <w:spacing w:line="240" w:lineRule="auto"/>
        <w:ind w:firstLine="760"/>
      </w:pPr>
      <w:r w:rsidRPr="001269D7">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A0869" w:rsidRPr="001269D7" w:rsidRDefault="00742D4B" w:rsidP="009D683C">
      <w:pPr>
        <w:pStyle w:val="210"/>
        <w:shd w:val="clear" w:color="auto" w:fill="auto"/>
        <w:spacing w:line="240" w:lineRule="auto"/>
        <w:ind w:firstLine="760"/>
      </w:pPr>
      <w:r w:rsidRPr="001269D7">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A0869" w:rsidRPr="001269D7" w:rsidRDefault="00742D4B" w:rsidP="000E3D8D">
      <w:pPr>
        <w:pStyle w:val="81"/>
        <w:shd w:val="clear" w:color="auto" w:fill="auto"/>
        <w:spacing w:after="0" w:line="240" w:lineRule="auto"/>
        <w:ind w:firstLine="760"/>
        <w:jc w:val="both"/>
      </w:pPr>
      <w:r w:rsidRPr="001269D7">
        <w:rPr>
          <w:b w:val="0"/>
        </w:rPr>
        <w:t>Древний Рим</w:t>
      </w:r>
      <w:r w:rsidR="000E3D8D" w:rsidRPr="001269D7">
        <w:rPr>
          <w:b w:val="0"/>
        </w:rPr>
        <w:t xml:space="preserve">. </w:t>
      </w:r>
      <w:r w:rsidRPr="001269D7">
        <w:rPr>
          <w:b w:val="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A0869" w:rsidRPr="001269D7" w:rsidRDefault="00742D4B" w:rsidP="009D683C">
      <w:pPr>
        <w:pStyle w:val="210"/>
        <w:shd w:val="clear" w:color="auto" w:fill="auto"/>
        <w:spacing w:line="240" w:lineRule="auto"/>
        <w:ind w:firstLine="760"/>
      </w:pPr>
      <w:r w:rsidRPr="001269D7">
        <w:t xml:space="preserve">Завоевание Римом Италии. Войны с Карфагеном; Ганнибал. Римская армия. Установление господства Рима в Средиземноморье. </w:t>
      </w:r>
      <w:r w:rsidRPr="001269D7">
        <w:rPr>
          <w:rStyle w:val="220"/>
          <w:i w:val="0"/>
        </w:rPr>
        <w:t>Реформы Гракхов. Рабство в Древнем Риме.</w:t>
      </w:r>
    </w:p>
    <w:p w:rsidR="000A0869" w:rsidRPr="001269D7" w:rsidRDefault="00742D4B" w:rsidP="00380A6D">
      <w:pPr>
        <w:pStyle w:val="210"/>
        <w:shd w:val="clear" w:color="auto" w:fill="auto"/>
        <w:tabs>
          <w:tab w:val="left" w:pos="1397"/>
        </w:tabs>
        <w:spacing w:line="240" w:lineRule="auto"/>
        <w:ind w:firstLine="760"/>
      </w:pPr>
      <w:r w:rsidRPr="001269D7">
        <w:t>От республики к империи. Гражданские войны в Риме. Гай Юлий Цезарь. Установление императорской власти; Ок</w:t>
      </w:r>
      <w:r w:rsidR="00380A6D" w:rsidRPr="001269D7">
        <w:t xml:space="preserve">тавиан Август. Римская империя: </w:t>
      </w:r>
      <w:r w:rsidRPr="001269D7">
        <w:t>территория, управление. Возникновение и распространение</w:t>
      </w:r>
      <w:r w:rsidR="00380A6D" w:rsidRPr="001269D7">
        <w:t xml:space="preserve"> </w:t>
      </w:r>
      <w:r w:rsidRPr="001269D7">
        <w:t>христианства. Разделение Римской империи на Западную и Восточную части. Рим и варвары. Падение Западной Римской империи.</w:t>
      </w:r>
    </w:p>
    <w:p w:rsidR="000A0869" w:rsidRPr="001269D7" w:rsidRDefault="00742D4B" w:rsidP="009D683C">
      <w:pPr>
        <w:pStyle w:val="210"/>
        <w:shd w:val="clear" w:color="auto" w:fill="auto"/>
        <w:spacing w:line="240" w:lineRule="auto"/>
        <w:ind w:firstLine="760"/>
      </w:pPr>
      <w:r w:rsidRPr="001269D7">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A0869" w:rsidRPr="001269D7" w:rsidRDefault="00742D4B" w:rsidP="009D683C">
      <w:pPr>
        <w:pStyle w:val="210"/>
        <w:shd w:val="clear" w:color="auto" w:fill="auto"/>
        <w:spacing w:line="240" w:lineRule="auto"/>
        <w:ind w:firstLine="760"/>
      </w:pPr>
      <w:r w:rsidRPr="001269D7">
        <w:t>Историческое и культурное наследие древних цивилизаций.</w:t>
      </w:r>
    </w:p>
    <w:p w:rsidR="000A0869" w:rsidRPr="001269D7" w:rsidRDefault="00742D4B" w:rsidP="000E3D8D">
      <w:pPr>
        <w:pStyle w:val="81"/>
        <w:shd w:val="clear" w:color="auto" w:fill="auto"/>
        <w:spacing w:after="0" w:line="240" w:lineRule="auto"/>
        <w:ind w:firstLine="760"/>
        <w:jc w:val="both"/>
      </w:pPr>
      <w:r w:rsidRPr="001269D7">
        <w:rPr>
          <w:b w:val="0"/>
        </w:rPr>
        <w:t>История средних веков</w:t>
      </w:r>
      <w:r w:rsidR="000E3D8D" w:rsidRPr="001269D7">
        <w:rPr>
          <w:b w:val="0"/>
        </w:rPr>
        <w:t xml:space="preserve">. </w:t>
      </w:r>
      <w:r w:rsidRPr="001269D7">
        <w:rPr>
          <w:b w:val="0"/>
        </w:rPr>
        <w:t>Средние века: понятие и хронологические рамки.</w:t>
      </w:r>
    </w:p>
    <w:p w:rsidR="000A0869" w:rsidRPr="001269D7" w:rsidRDefault="00742D4B" w:rsidP="000E3D8D">
      <w:pPr>
        <w:pStyle w:val="54"/>
        <w:keepNext/>
        <w:keepLines/>
        <w:shd w:val="clear" w:color="auto" w:fill="auto"/>
        <w:spacing w:before="0" w:after="0" w:line="240" w:lineRule="auto"/>
        <w:ind w:firstLine="740"/>
        <w:jc w:val="both"/>
      </w:pPr>
      <w:bookmarkStart w:id="77" w:name="bookmark149"/>
      <w:r w:rsidRPr="001269D7">
        <w:rPr>
          <w:b w:val="0"/>
        </w:rPr>
        <w:t>Раннее Средневековье</w:t>
      </w:r>
      <w:bookmarkEnd w:id="77"/>
      <w:r w:rsidR="000E3D8D" w:rsidRPr="001269D7">
        <w:rPr>
          <w:b w:val="0"/>
        </w:rPr>
        <w:t xml:space="preserve">. </w:t>
      </w:r>
      <w:r w:rsidRPr="001269D7">
        <w:rPr>
          <w:b w:val="0"/>
        </w:rPr>
        <w:t>Начало Средневековья. Великое переселение народов. Образование варварских королевств.</w:t>
      </w:r>
    </w:p>
    <w:p w:rsidR="000A0869" w:rsidRPr="001269D7" w:rsidRDefault="00742D4B" w:rsidP="009D683C">
      <w:pPr>
        <w:pStyle w:val="210"/>
        <w:shd w:val="clear" w:color="auto" w:fill="auto"/>
        <w:tabs>
          <w:tab w:val="left" w:pos="3826"/>
        </w:tabs>
        <w:spacing w:line="240" w:lineRule="auto"/>
        <w:ind w:firstLine="740"/>
      </w:pPr>
      <w:r w:rsidRPr="001269D7">
        <w:t xml:space="preserve">Народы Европы в раннее Средневековье. Франки: расселение, занятия, общественное устройство. </w:t>
      </w:r>
      <w:r w:rsidRPr="001269D7">
        <w:rPr>
          <w:rStyle w:val="220"/>
          <w:i w:val="0"/>
        </w:rPr>
        <w:t>Законы франков; «</w:t>
      </w:r>
      <w:proofErr w:type="gramStart"/>
      <w:r w:rsidRPr="001269D7">
        <w:rPr>
          <w:rStyle w:val="220"/>
          <w:i w:val="0"/>
        </w:rPr>
        <w:t>Салическая</w:t>
      </w:r>
      <w:proofErr w:type="gramEnd"/>
      <w:r w:rsidRPr="001269D7">
        <w:rPr>
          <w:rStyle w:val="220"/>
          <w:i w:val="0"/>
        </w:rPr>
        <w:t xml:space="preserve"> правда».</w:t>
      </w:r>
      <w:r w:rsidRPr="001269D7">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w:t>
      </w:r>
      <w:r w:rsidR="00380A6D" w:rsidRPr="001269D7">
        <w:t xml:space="preserve">раннее Средневековье. Норманны: </w:t>
      </w:r>
      <w:r w:rsidRPr="001269D7">
        <w:t>общественный строй, завоевания. Ранние</w:t>
      </w:r>
    </w:p>
    <w:p w:rsidR="000A0869" w:rsidRPr="001269D7" w:rsidRDefault="00742D4B" w:rsidP="009D683C">
      <w:pPr>
        <w:pStyle w:val="210"/>
        <w:shd w:val="clear" w:color="auto" w:fill="auto"/>
        <w:spacing w:line="240" w:lineRule="auto"/>
        <w:ind w:firstLine="0"/>
        <w:rPr>
          <w:color w:val="auto"/>
        </w:rPr>
      </w:pPr>
      <w:r w:rsidRPr="001269D7">
        <w:t xml:space="preserve">славянские государства. Складывание феодальных отношений в странах Европы. Христианизация Европы. Светские правители и папы. Культура раннего </w:t>
      </w:r>
      <w:r w:rsidRPr="001269D7">
        <w:rPr>
          <w:color w:val="auto"/>
        </w:rPr>
        <w:t>Средневековья.</w:t>
      </w:r>
    </w:p>
    <w:p w:rsidR="000A0869" w:rsidRPr="001269D7" w:rsidRDefault="00742D4B" w:rsidP="009D683C">
      <w:pPr>
        <w:pStyle w:val="210"/>
        <w:shd w:val="clear" w:color="auto" w:fill="auto"/>
        <w:spacing w:line="240" w:lineRule="auto"/>
        <w:ind w:firstLine="740"/>
      </w:pPr>
      <w:r w:rsidRPr="001269D7">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w:t>
      </w:r>
      <w:r w:rsidRPr="001269D7">
        <w:lastRenderedPageBreak/>
        <w:t>вторжения славян и арабов. Культура Византии.</w:t>
      </w:r>
    </w:p>
    <w:p w:rsidR="000A0869" w:rsidRPr="001269D7" w:rsidRDefault="00380A6D" w:rsidP="009D683C">
      <w:pPr>
        <w:pStyle w:val="210"/>
        <w:shd w:val="clear" w:color="auto" w:fill="auto"/>
        <w:tabs>
          <w:tab w:val="left" w:pos="4086"/>
        </w:tabs>
        <w:spacing w:line="240" w:lineRule="auto"/>
        <w:ind w:firstLine="740"/>
      </w:pPr>
      <w:r w:rsidRPr="001269D7">
        <w:t xml:space="preserve">Арабы в VI—Х! вв.: </w:t>
      </w:r>
      <w:r w:rsidR="00742D4B" w:rsidRPr="001269D7">
        <w:t>расселение, занятия. Возникновение и</w:t>
      </w:r>
    </w:p>
    <w:p w:rsidR="000A0869" w:rsidRPr="001269D7" w:rsidRDefault="00742D4B" w:rsidP="009D683C">
      <w:pPr>
        <w:pStyle w:val="210"/>
        <w:shd w:val="clear" w:color="auto" w:fill="auto"/>
        <w:spacing w:line="240" w:lineRule="auto"/>
        <w:ind w:firstLine="0"/>
      </w:pPr>
      <w:r w:rsidRPr="001269D7">
        <w:t>распространение ислама. Завоевания арабов. Арабский халифат, его расцвет и распад. Арабская культура.</w:t>
      </w:r>
    </w:p>
    <w:p w:rsidR="000A0869" w:rsidRPr="001269D7" w:rsidRDefault="00742D4B" w:rsidP="000E3D8D">
      <w:pPr>
        <w:pStyle w:val="81"/>
        <w:shd w:val="clear" w:color="auto" w:fill="auto"/>
        <w:spacing w:after="0" w:line="240" w:lineRule="auto"/>
        <w:ind w:firstLine="740"/>
        <w:jc w:val="both"/>
      </w:pPr>
      <w:r w:rsidRPr="001269D7">
        <w:rPr>
          <w:b w:val="0"/>
        </w:rPr>
        <w:t>Зрелое Средневековье</w:t>
      </w:r>
      <w:r w:rsidR="000E3D8D" w:rsidRPr="001269D7">
        <w:rPr>
          <w:b w:val="0"/>
        </w:rPr>
        <w:t xml:space="preserve">. </w:t>
      </w:r>
      <w:r w:rsidRPr="001269D7">
        <w:rPr>
          <w:b w:val="0"/>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A0869" w:rsidRPr="001269D7" w:rsidRDefault="00742D4B" w:rsidP="009D683C">
      <w:pPr>
        <w:pStyle w:val="210"/>
        <w:shd w:val="clear" w:color="auto" w:fill="auto"/>
        <w:spacing w:line="240" w:lineRule="auto"/>
        <w:ind w:firstLine="740"/>
      </w:pPr>
      <w:r w:rsidRPr="001269D7">
        <w:t>Крестьянство: феодальная зависимость, повинности, условия жизни. Крестьянская община.</w:t>
      </w:r>
    </w:p>
    <w:p w:rsidR="000A0869" w:rsidRPr="001269D7" w:rsidRDefault="00742D4B" w:rsidP="009D683C">
      <w:pPr>
        <w:pStyle w:val="210"/>
        <w:shd w:val="clear" w:color="auto" w:fill="auto"/>
        <w:spacing w:line="240" w:lineRule="auto"/>
        <w:ind w:firstLine="740"/>
      </w:pPr>
      <w:r w:rsidRPr="001269D7">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A0869" w:rsidRPr="001269D7" w:rsidRDefault="00742D4B" w:rsidP="00380A6D">
      <w:pPr>
        <w:pStyle w:val="210"/>
        <w:shd w:val="clear" w:color="auto" w:fill="auto"/>
        <w:tabs>
          <w:tab w:val="left" w:pos="8477"/>
        </w:tabs>
        <w:spacing w:line="240" w:lineRule="auto"/>
        <w:ind w:firstLine="740"/>
      </w:pPr>
      <w:r w:rsidRPr="001269D7">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00380A6D" w:rsidRPr="001269D7">
        <w:rPr>
          <w:rStyle w:val="220"/>
          <w:i w:val="0"/>
        </w:rPr>
        <w:t xml:space="preserve">Ереси: </w:t>
      </w:r>
      <w:r w:rsidRPr="001269D7">
        <w:rPr>
          <w:rStyle w:val="220"/>
          <w:i w:val="0"/>
        </w:rPr>
        <w:t>причины</w:t>
      </w:r>
      <w:r w:rsidR="00380A6D" w:rsidRPr="001269D7">
        <w:rPr>
          <w:rStyle w:val="220"/>
          <w:i w:val="0"/>
        </w:rPr>
        <w:t xml:space="preserve"> </w:t>
      </w:r>
      <w:r w:rsidRPr="001269D7">
        <w:t>возникновения и распространения. Преследование еретиков.</w:t>
      </w:r>
    </w:p>
    <w:p w:rsidR="000A0869" w:rsidRPr="001269D7" w:rsidRDefault="00742D4B" w:rsidP="009D683C">
      <w:pPr>
        <w:pStyle w:val="210"/>
        <w:shd w:val="clear" w:color="auto" w:fill="auto"/>
        <w:spacing w:line="240" w:lineRule="auto"/>
        <w:ind w:firstLine="740"/>
      </w:pPr>
      <w:r w:rsidRPr="001269D7">
        <w:t xml:space="preserve">Государства Европы в XII—ХУ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1269D7">
        <w:t>в</w:t>
      </w:r>
      <w:proofErr w:type="gramEnd"/>
      <w:r w:rsidRPr="001269D7">
        <w:t xml:space="preserve">. </w:t>
      </w:r>
      <w:r w:rsidRPr="001269D7">
        <w:rPr>
          <w:rStyle w:val="220"/>
          <w:i w:val="0"/>
        </w:rPr>
        <w:t>(</w:t>
      </w:r>
      <w:proofErr w:type="gramStart"/>
      <w:r w:rsidRPr="001269D7">
        <w:rPr>
          <w:rStyle w:val="220"/>
          <w:i w:val="0"/>
        </w:rPr>
        <w:t>Жакерия</w:t>
      </w:r>
      <w:proofErr w:type="gramEnd"/>
      <w:r w:rsidRPr="001269D7">
        <w:rPr>
          <w:rStyle w:val="220"/>
          <w:i w:val="0"/>
        </w:rPr>
        <w:t>, восстание Уота</w:t>
      </w:r>
      <w:r w:rsidR="00932158" w:rsidRPr="001269D7">
        <w:rPr>
          <w:rStyle w:val="220"/>
          <w:i w:val="0"/>
        </w:rPr>
        <w:t xml:space="preserve"> </w:t>
      </w:r>
      <w:r w:rsidRPr="001269D7">
        <w:rPr>
          <w:rStyle w:val="220"/>
          <w:i w:val="0"/>
        </w:rPr>
        <w:t>Тайлера).</w:t>
      </w:r>
      <w:r w:rsidRPr="001269D7">
        <w:t xml:space="preserve"> Гуситское движение в Чехии.</w:t>
      </w:r>
    </w:p>
    <w:p w:rsidR="000A0869" w:rsidRPr="001269D7" w:rsidRDefault="00742D4B" w:rsidP="009D683C">
      <w:pPr>
        <w:pStyle w:val="210"/>
        <w:shd w:val="clear" w:color="auto" w:fill="auto"/>
        <w:spacing w:line="240" w:lineRule="auto"/>
        <w:ind w:firstLine="740"/>
      </w:pPr>
      <w:r w:rsidRPr="001269D7">
        <w:t>Византийская империя и славянские государства в XII—XV вв. Экспансия турок-османов и падение Византии.</w:t>
      </w:r>
    </w:p>
    <w:p w:rsidR="000A0869" w:rsidRPr="001269D7" w:rsidRDefault="00742D4B" w:rsidP="009D683C">
      <w:pPr>
        <w:pStyle w:val="210"/>
        <w:shd w:val="clear" w:color="auto" w:fill="auto"/>
        <w:spacing w:line="240" w:lineRule="auto"/>
        <w:ind w:firstLine="740"/>
      </w:pPr>
      <w:r w:rsidRPr="001269D7">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A0869" w:rsidRPr="001269D7" w:rsidRDefault="00742D4B" w:rsidP="009D683C">
      <w:pPr>
        <w:pStyle w:val="210"/>
        <w:shd w:val="clear" w:color="auto" w:fill="auto"/>
        <w:spacing w:line="240" w:lineRule="auto"/>
        <w:ind w:firstLine="740"/>
      </w:pPr>
      <w:r w:rsidRPr="001269D7">
        <w:rPr>
          <w:rStyle w:val="2a"/>
          <w:b w:val="0"/>
        </w:rPr>
        <w:t xml:space="preserve">Страны Востока в Средние века. </w:t>
      </w:r>
      <w:r w:rsidRPr="001269D7">
        <w:t xml:space="preserve">Османская империя: завоевания турок-османов, управление империей, </w:t>
      </w:r>
      <w:r w:rsidRPr="001269D7">
        <w:rPr>
          <w:rStyle w:val="220"/>
          <w:i w:val="0"/>
        </w:rPr>
        <w:t xml:space="preserve">положение покоренных народов. </w:t>
      </w:r>
      <w:r w:rsidRPr="001269D7">
        <w:t xml:space="preserve">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1269D7">
        <w:rPr>
          <w:rStyle w:val="220"/>
          <w:i w:val="0"/>
        </w:rPr>
        <w:t>Делийский султанат.</w:t>
      </w:r>
      <w:r w:rsidRPr="001269D7">
        <w:t xml:space="preserve"> Культура народов Востока. Литература. Архитектура. Традиционные искусства и ремесла.</w:t>
      </w:r>
    </w:p>
    <w:p w:rsidR="000A0869" w:rsidRPr="001269D7" w:rsidRDefault="00742D4B" w:rsidP="009D683C">
      <w:pPr>
        <w:pStyle w:val="210"/>
        <w:shd w:val="clear" w:color="auto" w:fill="auto"/>
        <w:spacing w:line="240" w:lineRule="auto"/>
        <w:ind w:firstLine="740"/>
      </w:pPr>
      <w:r w:rsidRPr="001269D7">
        <w:rPr>
          <w:rStyle w:val="2a"/>
          <w:b w:val="0"/>
        </w:rPr>
        <w:t xml:space="preserve">Государства доколумбовой Америки. </w:t>
      </w:r>
      <w:r w:rsidRPr="001269D7">
        <w:t>Общественный строй. Религиозные верования населения. Культура.</w:t>
      </w:r>
    </w:p>
    <w:p w:rsidR="000A0869" w:rsidRPr="001269D7" w:rsidRDefault="00742D4B" w:rsidP="009D683C">
      <w:pPr>
        <w:pStyle w:val="210"/>
        <w:shd w:val="clear" w:color="auto" w:fill="auto"/>
        <w:spacing w:line="240" w:lineRule="auto"/>
        <w:ind w:firstLine="740"/>
      </w:pPr>
      <w:r w:rsidRPr="001269D7">
        <w:t>Историческое и культурное наследие Средневековья.</w:t>
      </w:r>
    </w:p>
    <w:p w:rsidR="000A0869" w:rsidRPr="001269D7" w:rsidRDefault="00742D4B" w:rsidP="009D683C">
      <w:pPr>
        <w:pStyle w:val="81"/>
        <w:shd w:val="clear" w:color="auto" w:fill="auto"/>
        <w:spacing w:after="0" w:line="240" w:lineRule="auto"/>
        <w:ind w:firstLine="740"/>
        <w:jc w:val="both"/>
        <w:rPr>
          <w:b w:val="0"/>
        </w:rPr>
      </w:pPr>
      <w:r w:rsidRPr="001269D7">
        <w:rPr>
          <w:b w:val="0"/>
        </w:rPr>
        <w:t>История Нового времени</w:t>
      </w:r>
      <w:r w:rsidR="000E3D8D" w:rsidRPr="001269D7">
        <w:rPr>
          <w:b w:val="0"/>
        </w:rPr>
        <w:t xml:space="preserve">. </w:t>
      </w:r>
      <w:r w:rsidRPr="001269D7">
        <w:rPr>
          <w:b w:val="0"/>
        </w:rPr>
        <w:t>Новое время: понятие и хронологические рамки.</w:t>
      </w:r>
      <w:r w:rsidR="000E3D8D" w:rsidRPr="001269D7">
        <w:rPr>
          <w:b w:val="0"/>
        </w:rPr>
        <w:t xml:space="preserve"> </w:t>
      </w:r>
      <w:r w:rsidRPr="001269D7">
        <w:rPr>
          <w:b w:val="0"/>
        </w:rPr>
        <w:t xml:space="preserve">Европа в конце XV— начале XVII </w:t>
      </w:r>
      <w:proofErr w:type="gramStart"/>
      <w:r w:rsidRPr="001269D7">
        <w:rPr>
          <w:b w:val="0"/>
        </w:rPr>
        <w:t>в</w:t>
      </w:r>
      <w:proofErr w:type="gramEnd"/>
      <w:r w:rsidRPr="001269D7">
        <w:rPr>
          <w:b w:val="0"/>
        </w:rPr>
        <w:t>.</w:t>
      </w:r>
    </w:p>
    <w:p w:rsidR="000A0869" w:rsidRPr="001269D7" w:rsidRDefault="00742D4B" w:rsidP="00380A6D">
      <w:pPr>
        <w:pStyle w:val="210"/>
        <w:shd w:val="clear" w:color="auto" w:fill="auto"/>
        <w:tabs>
          <w:tab w:val="left" w:pos="6130"/>
        </w:tabs>
        <w:spacing w:line="240" w:lineRule="auto"/>
        <w:ind w:firstLine="740"/>
      </w:pPr>
      <w:r w:rsidRPr="001269D7">
        <w:lastRenderedPageBreak/>
        <w:t>В</w:t>
      </w:r>
      <w:r w:rsidR="00380A6D" w:rsidRPr="001269D7">
        <w:t xml:space="preserve">еликие географические открытия: </w:t>
      </w:r>
      <w:r w:rsidRPr="001269D7">
        <w:t>предпосылки, участники,</w:t>
      </w:r>
      <w:r w:rsidR="00380A6D" w:rsidRPr="001269D7">
        <w:t xml:space="preserve"> </w:t>
      </w:r>
      <w:r w:rsidRPr="001269D7">
        <w:t>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A0869" w:rsidRPr="001269D7" w:rsidRDefault="00742D4B" w:rsidP="009D683C">
      <w:pPr>
        <w:pStyle w:val="210"/>
        <w:shd w:val="clear" w:color="auto" w:fill="auto"/>
        <w:spacing w:line="240" w:lineRule="auto"/>
        <w:ind w:firstLine="740"/>
      </w:pPr>
      <w:r w:rsidRPr="001269D7">
        <w:t xml:space="preserve">Абсолютные монархии. Англия, Франция, монархия Габсбургов в XVI — начале XVII </w:t>
      </w:r>
      <w:proofErr w:type="gramStart"/>
      <w:r w:rsidRPr="001269D7">
        <w:t>в</w:t>
      </w:r>
      <w:proofErr w:type="gramEnd"/>
      <w:r w:rsidRPr="001269D7">
        <w:t>.: внутреннее развитие и внешняя политика. Образование национальных государств в Европе.</w:t>
      </w:r>
    </w:p>
    <w:p w:rsidR="000A0869" w:rsidRPr="001269D7" w:rsidRDefault="00742D4B" w:rsidP="009D683C">
      <w:pPr>
        <w:pStyle w:val="210"/>
        <w:shd w:val="clear" w:color="auto" w:fill="auto"/>
        <w:spacing w:line="240" w:lineRule="auto"/>
        <w:ind w:firstLine="740"/>
      </w:pPr>
      <w:r w:rsidRPr="001269D7">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A0869" w:rsidRPr="001269D7" w:rsidRDefault="00742D4B" w:rsidP="009D683C">
      <w:pPr>
        <w:pStyle w:val="210"/>
        <w:shd w:val="clear" w:color="auto" w:fill="auto"/>
        <w:spacing w:line="240" w:lineRule="auto"/>
        <w:ind w:firstLine="740"/>
      </w:pPr>
      <w:r w:rsidRPr="001269D7">
        <w:t>Нидерландская революция: цели, участники, формы борьбы. Итоги и значение революции.</w:t>
      </w:r>
    </w:p>
    <w:p w:rsidR="000A0869" w:rsidRPr="001269D7" w:rsidRDefault="00742D4B" w:rsidP="009D683C">
      <w:pPr>
        <w:pStyle w:val="210"/>
        <w:shd w:val="clear" w:color="auto" w:fill="auto"/>
        <w:spacing w:line="240" w:lineRule="auto"/>
        <w:ind w:firstLine="740"/>
      </w:pPr>
      <w:r w:rsidRPr="001269D7">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A0869" w:rsidRPr="001269D7" w:rsidRDefault="00742D4B" w:rsidP="000E3D8D">
      <w:pPr>
        <w:pStyle w:val="81"/>
        <w:shd w:val="clear" w:color="auto" w:fill="auto"/>
        <w:spacing w:after="0" w:line="240" w:lineRule="auto"/>
        <w:ind w:firstLine="740"/>
        <w:jc w:val="both"/>
      </w:pPr>
      <w:r w:rsidRPr="001269D7">
        <w:rPr>
          <w:b w:val="0"/>
        </w:rPr>
        <w:t xml:space="preserve">Страны Европы и Северной Америки в середине XVII—ХУНТ </w:t>
      </w:r>
      <w:proofErr w:type="gramStart"/>
      <w:r w:rsidRPr="001269D7">
        <w:rPr>
          <w:b w:val="0"/>
        </w:rPr>
        <w:t>в</w:t>
      </w:r>
      <w:proofErr w:type="gramEnd"/>
      <w:r w:rsidRPr="001269D7">
        <w:rPr>
          <w:b w:val="0"/>
        </w:rPr>
        <w:t>.</w:t>
      </w:r>
      <w:r w:rsidR="000E3D8D" w:rsidRPr="001269D7">
        <w:rPr>
          <w:b w:val="0"/>
        </w:rPr>
        <w:t xml:space="preserve"> </w:t>
      </w:r>
      <w:proofErr w:type="gramStart"/>
      <w:r w:rsidR="00380A6D" w:rsidRPr="001269D7">
        <w:rPr>
          <w:b w:val="0"/>
        </w:rPr>
        <w:t>Английская</w:t>
      </w:r>
      <w:proofErr w:type="gramEnd"/>
      <w:r w:rsidR="00380A6D" w:rsidRPr="001269D7">
        <w:rPr>
          <w:b w:val="0"/>
        </w:rPr>
        <w:t xml:space="preserve"> революция XVII в.: </w:t>
      </w:r>
      <w:r w:rsidRPr="001269D7">
        <w:rPr>
          <w:b w:val="0"/>
        </w:rPr>
        <w:t>причины, участники, этапы.</w:t>
      </w:r>
      <w:r w:rsidR="000E3D8D" w:rsidRPr="001269D7">
        <w:rPr>
          <w:b w:val="0"/>
        </w:rPr>
        <w:t xml:space="preserve"> </w:t>
      </w:r>
      <w:r w:rsidRPr="001269D7">
        <w:rPr>
          <w:b w:val="0"/>
        </w:rPr>
        <w:t>О. Кромвель. Итоги и значение революции. Экономическое и социальное развитие Европы в XVII—</w:t>
      </w:r>
      <w:proofErr w:type="gramStart"/>
      <w:r w:rsidRPr="001269D7">
        <w:rPr>
          <w:b w:val="0"/>
        </w:rPr>
        <w:t>Х</w:t>
      </w:r>
      <w:proofErr w:type="gramEnd"/>
      <w:r w:rsidRPr="001269D7">
        <w:rPr>
          <w:b w:val="0"/>
        </w:rPr>
        <w:t xml:space="preserve">VШ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1269D7">
        <w:rPr>
          <w:b w:val="0"/>
        </w:rPr>
        <w:t>в</w:t>
      </w:r>
      <w:proofErr w:type="gramEnd"/>
      <w:r w:rsidRPr="001269D7">
        <w:rPr>
          <w:b w:val="0"/>
        </w:rPr>
        <w:t>. Война североамериканских колоний за независимость. Образование Сое</w:t>
      </w:r>
      <w:r w:rsidR="00380A6D" w:rsidRPr="001269D7">
        <w:rPr>
          <w:b w:val="0"/>
        </w:rPr>
        <w:t>диненных Штатов Америки; «отцы-</w:t>
      </w:r>
      <w:r w:rsidRPr="001269D7">
        <w:rPr>
          <w:b w:val="0"/>
        </w:rPr>
        <w:t>основатели».</w:t>
      </w:r>
    </w:p>
    <w:p w:rsidR="000A0869" w:rsidRPr="001269D7" w:rsidRDefault="00742D4B" w:rsidP="009D683C">
      <w:pPr>
        <w:pStyle w:val="210"/>
        <w:shd w:val="clear" w:color="auto" w:fill="auto"/>
        <w:spacing w:line="240" w:lineRule="auto"/>
        <w:ind w:firstLine="760"/>
      </w:pPr>
      <w:r w:rsidRPr="001269D7">
        <w:t>Французская революция XVIII в.: причины, участники. Начало и основные этапы революции. Политические течения и деятели революции.</w:t>
      </w:r>
    </w:p>
    <w:p w:rsidR="000A0869" w:rsidRPr="001269D7" w:rsidRDefault="00742D4B" w:rsidP="009D683C">
      <w:pPr>
        <w:pStyle w:val="90"/>
        <w:shd w:val="clear" w:color="auto" w:fill="auto"/>
        <w:spacing w:line="240" w:lineRule="auto"/>
        <w:rPr>
          <w:i w:val="0"/>
        </w:rPr>
      </w:pPr>
      <w:r w:rsidRPr="001269D7">
        <w:rPr>
          <w:i w:val="0"/>
        </w:rPr>
        <w:t>Программные и государственные документы. Революционные войны.</w:t>
      </w:r>
      <w:r w:rsidRPr="001269D7">
        <w:rPr>
          <w:rStyle w:val="91"/>
        </w:rPr>
        <w:t xml:space="preserve"> Итоги и значение революции.</w:t>
      </w:r>
    </w:p>
    <w:p w:rsidR="000A0869" w:rsidRPr="001269D7" w:rsidRDefault="00742D4B" w:rsidP="00380A6D">
      <w:pPr>
        <w:pStyle w:val="210"/>
        <w:shd w:val="clear" w:color="auto" w:fill="auto"/>
        <w:tabs>
          <w:tab w:val="left" w:pos="5659"/>
          <w:tab w:val="left" w:pos="7858"/>
        </w:tabs>
        <w:spacing w:line="240" w:lineRule="auto"/>
        <w:ind w:firstLine="760"/>
      </w:pPr>
      <w:r w:rsidRPr="001269D7">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w:t>
      </w:r>
      <w:r w:rsidR="00380A6D" w:rsidRPr="001269D7">
        <w:t xml:space="preserve">еждународные отношения середины XVII—XVIII в. </w:t>
      </w:r>
      <w:r w:rsidRPr="001269D7">
        <w:t>Европейские</w:t>
      </w:r>
      <w:r w:rsidR="00380A6D" w:rsidRPr="001269D7">
        <w:t xml:space="preserve"> </w:t>
      </w:r>
      <w:r w:rsidRPr="001269D7">
        <w:t>конфликты и дипломатия. Семилетняя война. Разделы Речи Посполитой. Колониальные захваты европейских держав.</w:t>
      </w:r>
    </w:p>
    <w:p w:rsidR="000A0869" w:rsidRPr="001269D7" w:rsidRDefault="00742D4B" w:rsidP="000E3D8D">
      <w:pPr>
        <w:pStyle w:val="81"/>
        <w:shd w:val="clear" w:color="auto" w:fill="auto"/>
        <w:spacing w:after="0" w:line="240" w:lineRule="auto"/>
        <w:ind w:firstLine="760"/>
        <w:jc w:val="both"/>
      </w:pPr>
      <w:r w:rsidRPr="001269D7">
        <w:rPr>
          <w:b w:val="0"/>
        </w:rPr>
        <w:t>Страны Востока в XVI—XVIII вв.</w:t>
      </w:r>
      <w:r w:rsidR="000E3D8D" w:rsidRPr="001269D7">
        <w:rPr>
          <w:b w:val="0"/>
        </w:rPr>
        <w:t xml:space="preserve"> </w:t>
      </w:r>
      <w:r w:rsidRPr="001269D7">
        <w:rPr>
          <w:b w:val="0"/>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1269D7">
        <w:rPr>
          <w:rStyle w:val="220"/>
          <w:b w:val="0"/>
          <w:i w:val="0"/>
        </w:rPr>
        <w:t>Образование централизованного государства и установление сегуната</w:t>
      </w:r>
      <w:r w:rsidR="00932158" w:rsidRPr="001269D7">
        <w:rPr>
          <w:rStyle w:val="220"/>
          <w:b w:val="0"/>
          <w:i w:val="0"/>
        </w:rPr>
        <w:t xml:space="preserve"> </w:t>
      </w:r>
      <w:r w:rsidRPr="001269D7">
        <w:rPr>
          <w:rStyle w:val="220"/>
          <w:b w:val="0"/>
          <w:i w:val="0"/>
        </w:rPr>
        <w:t>Токугава в Японии.</w:t>
      </w:r>
    </w:p>
    <w:p w:rsidR="000A0869" w:rsidRPr="001269D7" w:rsidRDefault="00742D4B" w:rsidP="009D683C">
      <w:pPr>
        <w:pStyle w:val="81"/>
        <w:shd w:val="clear" w:color="auto" w:fill="auto"/>
        <w:spacing w:after="0" w:line="240" w:lineRule="auto"/>
        <w:ind w:firstLine="760"/>
        <w:jc w:val="both"/>
        <w:rPr>
          <w:b w:val="0"/>
        </w:rPr>
      </w:pPr>
      <w:r w:rsidRPr="001269D7">
        <w:rPr>
          <w:b w:val="0"/>
        </w:rPr>
        <w:t>Страны Европы и Север</w:t>
      </w:r>
      <w:r w:rsidR="00380A6D" w:rsidRPr="001269D7">
        <w:rPr>
          <w:b w:val="0"/>
        </w:rPr>
        <w:t>ной Америки в первой половине Х</w:t>
      </w:r>
      <w:r w:rsidR="00380A6D" w:rsidRPr="001269D7">
        <w:rPr>
          <w:b w:val="0"/>
          <w:lang w:val="en-US"/>
        </w:rPr>
        <w:t>I</w:t>
      </w:r>
      <w:r w:rsidRPr="001269D7">
        <w:rPr>
          <w:b w:val="0"/>
        </w:rPr>
        <w:t xml:space="preserve">Х </w:t>
      </w:r>
      <w:proofErr w:type="gramStart"/>
      <w:r w:rsidRPr="001269D7">
        <w:rPr>
          <w:b w:val="0"/>
        </w:rPr>
        <w:t>в</w:t>
      </w:r>
      <w:proofErr w:type="gramEnd"/>
      <w:r w:rsidRPr="001269D7">
        <w:rPr>
          <w:b w:val="0"/>
        </w:rPr>
        <w:t>.</w:t>
      </w:r>
    </w:p>
    <w:p w:rsidR="000A0869" w:rsidRPr="001269D7" w:rsidRDefault="00742D4B" w:rsidP="009D683C">
      <w:pPr>
        <w:pStyle w:val="210"/>
        <w:shd w:val="clear" w:color="auto" w:fill="auto"/>
        <w:spacing w:line="240" w:lineRule="auto"/>
        <w:ind w:firstLine="760"/>
      </w:pPr>
      <w:r w:rsidRPr="001269D7">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A0869" w:rsidRPr="001269D7" w:rsidRDefault="00742D4B" w:rsidP="009D683C">
      <w:pPr>
        <w:pStyle w:val="210"/>
        <w:shd w:val="clear" w:color="auto" w:fill="auto"/>
        <w:spacing w:line="240" w:lineRule="auto"/>
        <w:ind w:firstLine="760"/>
      </w:pPr>
      <w:r w:rsidRPr="001269D7">
        <w:t xml:space="preserve">Развитие индустриального общества. Промышленный переворот, его </w:t>
      </w:r>
      <w:r w:rsidRPr="001269D7">
        <w:lastRenderedPageBreak/>
        <w:t>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A0869" w:rsidRPr="001269D7" w:rsidRDefault="00742D4B" w:rsidP="009D683C">
      <w:pPr>
        <w:pStyle w:val="81"/>
        <w:shd w:val="clear" w:color="auto" w:fill="auto"/>
        <w:spacing w:after="0" w:line="240" w:lineRule="auto"/>
        <w:ind w:firstLine="760"/>
        <w:jc w:val="both"/>
        <w:rPr>
          <w:b w:val="0"/>
        </w:rPr>
      </w:pPr>
      <w:r w:rsidRPr="001269D7">
        <w:rPr>
          <w:b w:val="0"/>
        </w:rPr>
        <w:t>Страны Европы и Северной Америки во второй половине Х</w:t>
      </w:r>
      <w:r w:rsidR="00380A6D" w:rsidRPr="001269D7">
        <w:rPr>
          <w:b w:val="0"/>
          <w:lang w:val="en-US"/>
        </w:rPr>
        <w:t>I</w:t>
      </w:r>
      <w:r w:rsidRPr="001269D7">
        <w:rPr>
          <w:b w:val="0"/>
        </w:rPr>
        <w:t xml:space="preserve">Х </w:t>
      </w:r>
      <w:proofErr w:type="gramStart"/>
      <w:r w:rsidRPr="001269D7">
        <w:rPr>
          <w:b w:val="0"/>
        </w:rPr>
        <w:t>в</w:t>
      </w:r>
      <w:proofErr w:type="gramEnd"/>
      <w:r w:rsidRPr="001269D7">
        <w:rPr>
          <w:b w:val="0"/>
        </w:rPr>
        <w:t>.</w:t>
      </w:r>
    </w:p>
    <w:p w:rsidR="000A0869" w:rsidRPr="001269D7" w:rsidRDefault="00742D4B" w:rsidP="009D683C">
      <w:pPr>
        <w:pStyle w:val="210"/>
        <w:shd w:val="clear" w:color="auto" w:fill="auto"/>
        <w:spacing w:line="240" w:lineRule="auto"/>
        <w:ind w:firstLine="760"/>
      </w:pPr>
      <w:r w:rsidRPr="001269D7">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1269D7">
        <w:t xml:space="preserve"> В</w:t>
      </w:r>
      <w:proofErr w:type="gramEnd"/>
      <w:r w:rsidRPr="001269D7">
        <w:t xml:space="preserve">торой империи к Третьей республике: </w:t>
      </w:r>
      <w:r w:rsidRPr="001269D7">
        <w:rPr>
          <w:rStyle w:val="220"/>
          <w:i w:val="0"/>
        </w:rPr>
        <w:t xml:space="preserve">внутренняя и внешняя политика, франко-германская война, колониальные войны. </w:t>
      </w:r>
      <w:r w:rsidRPr="001269D7">
        <w:t xml:space="preserve">Образование единого государства в Италии; </w:t>
      </w:r>
      <w:r w:rsidRPr="001269D7">
        <w:rPr>
          <w:rStyle w:val="220"/>
          <w:i w:val="0"/>
        </w:rPr>
        <w:t xml:space="preserve">К. Кавур, Дж. Гарибальди. </w:t>
      </w:r>
      <w:r w:rsidRPr="001269D7">
        <w:t xml:space="preserve">Объединение германских государств, провозглашение Германской империи; О. Бисмарк. </w:t>
      </w:r>
      <w:r w:rsidRPr="001269D7">
        <w:rPr>
          <w:rStyle w:val="220"/>
          <w:i w:val="0"/>
        </w:rPr>
        <w:t>Габсбургская монархия: австро-венгерский дуализм.</w:t>
      </w:r>
    </w:p>
    <w:p w:rsidR="000A0869" w:rsidRPr="001269D7" w:rsidRDefault="00742D4B" w:rsidP="009D683C">
      <w:pPr>
        <w:pStyle w:val="210"/>
        <w:shd w:val="clear" w:color="auto" w:fill="auto"/>
        <w:spacing w:line="240" w:lineRule="auto"/>
        <w:ind w:firstLine="760"/>
      </w:pPr>
      <w:r w:rsidRPr="001269D7">
        <w:t>Соединенные Штаты Америки во второй половине Х</w:t>
      </w:r>
      <w:proofErr w:type="gramStart"/>
      <w:r w:rsidRPr="001269D7">
        <w:t>!Х</w:t>
      </w:r>
      <w:proofErr w:type="gramEnd"/>
      <w:r w:rsidRPr="001269D7">
        <w:t xml:space="preserve"> в.: экономика, социальные отношения, по</w:t>
      </w:r>
      <w:r w:rsidR="00932158" w:rsidRPr="001269D7">
        <w:t>литическая жизнь. Север и Юг. Г</w:t>
      </w:r>
      <w:r w:rsidRPr="001269D7">
        <w:t>ражданская война (1861—1865). А. Линкольн.</w:t>
      </w:r>
    </w:p>
    <w:p w:rsidR="000A0869" w:rsidRPr="001269D7" w:rsidRDefault="00742D4B" w:rsidP="000E3D8D">
      <w:pPr>
        <w:pStyle w:val="54"/>
        <w:keepNext/>
        <w:keepLines/>
        <w:shd w:val="clear" w:color="auto" w:fill="auto"/>
        <w:spacing w:before="0" w:after="0" w:line="240" w:lineRule="auto"/>
        <w:ind w:firstLine="760"/>
        <w:jc w:val="both"/>
      </w:pPr>
      <w:bookmarkStart w:id="78" w:name="bookmark150"/>
      <w:r w:rsidRPr="001269D7">
        <w:rPr>
          <w:b w:val="0"/>
        </w:rPr>
        <w:t>Экономическое и социально-политическое развитие стран Европы и США в конце Х</w:t>
      </w:r>
      <w:proofErr w:type="gramStart"/>
      <w:r w:rsidR="00380A6D" w:rsidRPr="001269D7">
        <w:rPr>
          <w:b w:val="0"/>
          <w:lang w:val="en-US"/>
        </w:rPr>
        <w:t>I</w:t>
      </w:r>
      <w:proofErr w:type="gramEnd"/>
      <w:r w:rsidRPr="001269D7">
        <w:rPr>
          <w:b w:val="0"/>
        </w:rPr>
        <w:t>Х в.</w:t>
      </w:r>
      <w:bookmarkEnd w:id="78"/>
      <w:r w:rsidR="000E3D8D" w:rsidRPr="001269D7">
        <w:rPr>
          <w:b w:val="0"/>
        </w:rPr>
        <w:t xml:space="preserve"> </w:t>
      </w:r>
      <w:r w:rsidRPr="001269D7">
        <w:rPr>
          <w:b w:val="0"/>
        </w:rPr>
        <w:t>Завершение промышленного переворота. Индустриализация. Монополистический капитализм. Технический прогре</w:t>
      </w:r>
      <w:proofErr w:type="gramStart"/>
      <w:r w:rsidRPr="001269D7">
        <w:rPr>
          <w:b w:val="0"/>
        </w:rPr>
        <w:t>сс в пр</w:t>
      </w:r>
      <w:proofErr w:type="gramEnd"/>
      <w:r w:rsidRPr="001269D7">
        <w:rPr>
          <w:b w:val="0"/>
        </w:rPr>
        <w:t>омышленности и сельском хозяйстве. Развитие транспорта и сре</w:t>
      </w:r>
      <w:proofErr w:type="gramStart"/>
      <w:r w:rsidRPr="001269D7">
        <w:rPr>
          <w:b w:val="0"/>
        </w:rPr>
        <w:t>дств св</w:t>
      </w:r>
      <w:proofErr w:type="gramEnd"/>
      <w:r w:rsidRPr="001269D7">
        <w:rPr>
          <w:b w:val="0"/>
        </w:rPr>
        <w:t xml:space="preserve">язи. Миграция из Старого в Новый Свет. Положение основных социальных групп. </w:t>
      </w:r>
      <w:r w:rsidRPr="001269D7">
        <w:rPr>
          <w:rStyle w:val="220"/>
          <w:b w:val="0"/>
          <w:i w:val="0"/>
        </w:rPr>
        <w:t>Расширение спектра общественных движений.</w:t>
      </w:r>
      <w:r w:rsidRPr="001269D7">
        <w:rPr>
          <w:b w:val="0"/>
        </w:rPr>
        <w:t xml:space="preserve"> Рабочее движение и профсоюзы. Образование социалистических партий; идеологи и руководители социалистического движения.</w:t>
      </w:r>
    </w:p>
    <w:p w:rsidR="000A0869" w:rsidRPr="001269D7" w:rsidRDefault="00742D4B" w:rsidP="000E3D8D">
      <w:pPr>
        <w:pStyle w:val="81"/>
        <w:shd w:val="clear" w:color="auto" w:fill="auto"/>
        <w:spacing w:after="0" w:line="240" w:lineRule="auto"/>
        <w:ind w:firstLine="760"/>
        <w:jc w:val="both"/>
      </w:pPr>
      <w:r w:rsidRPr="001269D7">
        <w:rPr>
          <w:b w:val="0"/>
        </w:rPr>
        <w:t>Страны Азии в Х</w:t>
      </w:r>
      <w:r w:rsidR="00380A6D" w:rsidRPr="001269D7">
        <w:rPr>
          <w:b w:val="0"/>
          <w:lang w:val="en-US"/>
        </w:rPr>
        <w:t>I</w:t>
      </w:r>
      <w:r w:rsidRPr="001269D7">
        <w:rPr>
          <w:b w:val="0"/>
        </w:rPr>
        <w:t xml:space="preserve">Х </w:t>
      </w:r>
      <w:proofErr w:type="gramStart"/>
      <w:r w:rsidRPr="001269D7">
        <w:rPr>
          <w:b w:val="0"/>
        </w:rPr>
        <w:t>в</w:t>
      </w:r>
      <w:proofErr w:type="gramEnd"/>
      <w:r w:rsidRPr="001269D7">
        <w:rPr>
          <w:b w:val="0"/>
        </w:rPr>
        <w:t>.</w:t>
      </w:r>
      <w:r w:rsidR="000E3D8D" w:rsidRPr="001269D7">
        <w:rPr>
          <w:b w:val="0"/>
        </w:rPr>
        <w:t xml:space="preserve"> </w:t>
      </w:r>
      <w:proofErr w:type="gramStart"/>
      <w:r w:rsidRPr="001269D7">
        <w:rPr>
          <w:b w:val="0"/>
        </w:rPr>
        <w:t>Османская</w:t>
      </w:r>
      <w:proofErr w:type="gramEnd"/>
      <w:r w:rsidRPr="001269D7">
        <w:rPr>
          <w:b w:val="0"/>
        </w:rPr>
        <w:t xml:space="preserve">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1269D7">
        <w:rPr>
          <w:rStyle w:val="220"/>
          <w:b w:val="0"/>
          <w:i w:val="0"/>
        </w:rPr>
        <w:t>Япония: внутренняя и внешняя политика сегуната</w:t>
      </w:r>
      <w:r w:rsidR="00932158" w:rsidRPr="001269D7">
        <w:rPr>
          <w:rStyle w:val="220"/>
          <w:b w:val="0"/>
          <w:i w:val="0"/>
        </w:rPr>
        <w:t xml:space="preserve"> </w:t>
      </w:r>
      <w:r w:rsidRPr="001269D7">
        <w:rPr>
          <w:rStyle w:val="220"/>
          <w:b w:val="0"/>
          <w:i w:val="0"/>
        </w:rPr>
        <w:t>Токугава, преобразования эпохи Мэйдзи.</w:t>
      </w:r>
    </w:p>
    <w:p w:rsidR="000A0869" w:rsidRPr="001269D7" w:rsidRDefault="00742D4B" w:rsidP="000E3D8D">
      <w:pPr>
        <w:pStyle w:val="81"/>
        <w:shd w:val="clear" w:color="auto" w:fill="auto"/>
        <w:spacing w:after="0" w:line="240" w:lineRule="auto"/>
        <w:ind w:firstLine="760"/>
        <w:jc w:val="both"/>
      </w:pPr>
      <w:r w:rsidRPr="001269D7">
        <w:rPr>
          <w:b w:val="0"/>
        </w:rPr>
        <w:t>Война за независимость в Латинской Америке</w:t>
      </w:r>
      <w:r w:rsidR="000E3D8D" w:rsidRPr="001269D7">
        <w:rPr>
          <w:b w:val="0"/>
        </w:rPr>
        <w:t xml:space="preserve">. </w:t>
      </w:r>
      <w:r w:rsidRPr="001269D7">
        <w:rPr>
          <w:b w:val="0"/>
        </w:rPr>
        <w:t xml:space="preserve">Колониальное общество. Освободительная борьба: задачи, участники, формы выступлений. </w:t>
      </w:r>
      <w:r w:rsidRPr="001269D7">
        <w:rPr>
          <w:rStyle w:val="220"/>
          <w:b w:val="0"/>
          <w:i w:val="0"/>
        </w:rPr>
        <w:t>П. Д. Туссен-Лувертюр, С. Боливар.</w:t>
      </w:r>
      <w:r w:rsidRPr="001269D7">
        <w:rPr>
          <w:b w:val="0"/>
        </w:rPr>
        <w:t xml:space="preserve"> Провозглашение независимых государств.</w:t>
      </w:r>
    </w:p>
    <w:p w:rsidR="000A0869" w:rsidRPr="001269D7" w:rsidRDefault="00742D4B" w:rsidP="000E3D8D">
      <w:pPr>
        <w:pStyle w:val="54"/>
        <w:keepNext/>
        <w:keepLines/>
        <w:shd w:val="clear" w:color="auto" w:fill="auto"/>
        <w:spacing w:before="0" w:after="0" w:line="240" w:lineRule="auto"/>
        <w:ind w:firstLine="780"/>
        <w:jc w:val="both"/>
      </w:pPr>
      <w:bookmarkStart w:id="79" w:name="bookmark151"/>
      <w:r w:rsidRPr="001269D7">
        <w:rPr>
          <w:b w:val="0"/>
        </w:rPr>
        <w:t>Народы Африки в Новое время</w:t>
      </w:r>
      <w:bookmarkEnd w:id="79"/>
      <w:r w:rsidR="000E3D8D" w:rsidRPr="001269D7">
        <w:rPr>
          <w:b w:val="0"/>
        </w:rPr>
        <w:t xml:space="preserve">. </w:t>
      </w:r>
      <w:r w:rsidRPr="001269D7">
        <w:rPr>
          <w:b w:val="0"/>
        </w:rPr>
        <w:t>Колониальные империи. Колониальные порядки и традиционные общественные отношения. Выступления против колонизаторов.</w:t>
      </w:r>
    </w:p>
    <w:p w:rsidR="000A0869" w:rsidRPr="001269D7" w:rsidRDefault="00742D4B" w:rsidP="000E3D8D">
      <w:pPr>
        <w:pStyle w:val="81"/>
        <w:shd w:val="clear" w:color="auto" w:fill="auto"/>
        <w:spacing w:after="0" w:line="240" w:lineRule="auto"/>
        <w:ind w:firstLine="780"/>
        <w:jc w:val="both"/>
      </w:pPr>
      <w:r w:rsidRPr="001269D7">
        <w:rPr>
          <w:b w:val="0"/>
        </w:rPr>
        <w:t>Развитие культуры в XIX в.</w:t>
      </w:r>
      <w:r w:rsidR="000E3D8D" w:rsidRPr="001269D7">
        <w:rPr>
          <w:b w:val="0"/>
        </w:rPr>
        <w:t xml:space="preserve"> </w:t>
      </w:r>
      <w:r w:rsidRPr="001269D7">
        <w:rPr>
          <w:b w:val="0"/>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A0869" w:rsidRPr="001269D7" w:rsidRDefault="00742D4B" w:rsidP="000E3D8D">
      <w:pPr>
        <w:pStyle w:val="81"/>
        <w:shd w:val="clear" w:color="auto" w:fill="auto"/>
        <w:spacing w:after="0" w:line="240" w:lineRule="auto"/>
        <w:ind w:firstLine="780"/>
        <w:jc w:val="both"/>
      </w:pPr>
      <w:r w:rsidRPr="001269D7">
        <w:rPr>
          <w:b w:val="0"/>
        </w:rPr>
        <w:t xml:space="preserve">Международные отношения в XIX </w:t>
      </w:r>
      <w:proofErr w:type="gramStart"/>
      <w:r w:rsidRPr="001269D7">
        <w:rPr>
          <w:b w:val="0"/>
        </w:rPr>
        <w:t>в</w:t>
      </w:r>
      <w:proofErr w:type="gramEnd"/>
      <w:r w:rsidRPr="001269D7">
        <w:rPr>
          <w:b w:val="0"/>
        </w:rPr>
        <w:t>.</w:t>
      </w:r>
      <w:r w:rsidR="000E3D8D" w:rsidRPr="001269D7">
        <w:rPr>
          <w:b w:val="0"/>
        </w:rPr>
        <w:t xml:space="preserve"> </w:t>
      </w:r>
      <w:r w:rsidRPr="001269D7">
        <w:rPr>
          <w:b w:val="0"/>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w:t>
      </w:r>
      <w:r w:rsidRPr="001269D7">
        <w:rPr>
          <w:b w:val="0"/>
        </w:rPr>
        <w:lastRenderedPageBreak/>
        <w:t>мира. Активизация борьбы за передел мира. Формирование военно-политических блоков великих держав.</w:t>
      </w:r>
    </w:p>
    <w:p w:rsidR="000A0869" w:rsidRPr="001269D7" w:rsidRDefault="00742D4B" w:rsidP="009D683C">
      <w:pPr>
        <w:pStyle w:val="210"/>
        <w:shd w:val="clear" w:color="auto" w:fill="auto"/>
        <w:spacing w:line="240" w:lineRule="auto"/>
        <w:ind w:firstLine="780"/>
      </w:pPr>
      <w:r w:rsidRPr="001269D7">
        <w:t>Историческое и культурное наследие Нового времени.</w:t>
      </w:r>
    </w:p>
    <w:p w:rsidR="000E3D8D" w:rsidRPr="001269D7" w:rsidRDefault="00742D4B" w:rsidP="009D683C">
      <w:pPr>
        <w:pStyle w:val="81"/>
        <w:shd w:val="clear" w:color="auto" w:fill="auto"/>
        <w:spacing w:after="0" w:line="240" w:lineRule="auto"/>
        <w:ind w:firstLine="780"/>
        <w:jc w:val="both"/>
      </w:pPr>
      <w:r w:rsidRPr="001269D7">
        <w:rPr>
          <w:b w:val="0"/>
        </w:rPr>
        <w:t>Новейшая история.</w:t>
      </w:r>
      <w:r w:rsidR="000E3D8D" w:rsidRPr="001269D7">
        <w:rPr>
          <w:b w:val="0"/>
        </w:rPr>
        <w:t xml:space="preserve"> </w:t>
      </w:r>
      <w:r w:rsidRPr="001269D7">
        <w:rPr>
          <w:b w:val="0"/>
        </w:rPr>
        <w:t xml:space="preserve">Мир к началу XX </w:t>
      </w:r>
      <w:proofErr w:type="gramStart"/>
      <w:r w:rsidRPr="001269D7">
        <w:rPr>
          <w:b w:val="0"/>
        </w:rPr>
        <w:t>в</w:t>
      </w:r>
      <w:proofErr w:type="gramEnd"/>
      <w:r w:rsidRPr="001269D7">
        <w:rPr>
          <w:b w:val="0"/>
        </w:rPr>
        <w:t>.</w:t>
      </w:r>
      <w:r w:rsidR="00932158" w:rsidRPr="001269D7">
        <w:rPr>
          <w:b w:val="0"/>
        </w:rPr>
        <w:t>.</w:t>
      </w:r>
      <w:r w:rsidRPr="001269D7">
        <w:rPr>
          <w:b w:val="0"/>
        </w:rPr>
        <w:t xml:space="preserve"> </w:t>
      </w:r>
      <w:proofErr w:type="gramStart"/>
      <w:r w:rsidRPr="001269D7">
        <w:rPr>
          <w:b w:val="0"/>
        </w:rPr>
        <w:t>Новейшая</w:t>
      </w:r>
      <w:proofErr w:type="gramEnd"/>
      <w:r w:rsidRPr="001269D7">
        <w:rPr>
          <w:b w:val="0"/>
        </w:rPr>
        <w:t xml:space="preserve"> история: понятие, периодизация.</w:t>
      </w:r>
      <w:r w:rsidR="000E3D8D" w:rsidRPr="001269D7">
        <w:t xml:space="preserve"> </w:t>
      </w:r>
    </w:p>
    <w:p w:rsidR="000A0869" w:rsidRPr="001269D7" w:rsidRDefault="00742D4B" w:rsidP="000E3D8D">
      <w:pPr>
        <w:pStyle w:val="81"/>
        <w:shd w:val="clear" w:color="auto" w:fill="auto"/>
        <w:spacing w:after="0" w:line="240" w:lineRule="auto"/>
        <w:ind w:firstLine="780"/>
        <w:jc w:val="both"/>
      </w:pPr>
      <w:r w:rsidRPr="001269D7">
        <w:rPr>
          <w:b w:val="0"/>
        </w:rPr>
        <w:t>Мир в 1900—1914 гг.</w:t>
      </w:r>
      <w:r w:rsidR="000E3D8D" w:rsidRPr="001269D7">
        <w:rPr>
          <w:b w:val="0"/>
        </w:rPr>
        <w:t xml:space="preserve"> </w:t>
      </w:r>
      <w:r w:rsidRPr="001269D7">
        <w:rPr>
          <w:b w:val="0"/>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1269D7">
        <w:rPr>
          <w:rStyle w:val="220"/>
          <w:b w:val="0"/>
          <w:i w:val="0"/>
        </w:rPr>
        <w:t>Социальные и политические реформы; Д. Ллойд Джордж.</w:t>
      </w:r>
    </w:p>
    <w:p w:rsidR="000A0869" w:rsidRPr="001269D7" w:rsidRDefault="00742D4B" w:rsidP="009D683C">
      <w:pPr>
        <w:pStyle w:val="210"/>
        <w:shd w:val="clear" w:color="auto" w:fill="auto"/>
        <w:spacing w:line="240" w:lineRule="auto"/>
        <w:ind w:firstLine="780"/>
        <w:rPr>
          <w:rStyle w:val="220"/>
          <w:i w:val="0"/>
        </w:rPr>
      </w:pPr>
      <w:r w:rsidRPr="001269D7">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1269D7">
        <w:t>в</w:t>
      </w:r>
      <w:proofErr w:type="gramEnd"/>
      <w:r w:rsidRPr="001269D7">
        <w:t xml:space="preserve">. </w:t>
      </w:r>
      <w:proofErr w:type="gramStart"/>
      <w:r w:rsidRPr="001269D7">
        <w:t>в</w:t>
      </w:r>
      <w:proofErr w:type="gramEnd"/>
      <w:r w:rsidRPr="001269D7">
        <w:t xml:space="preserve"> странах Азии (Турция, Иран, Китай). Мексиканская революция 1910—1917 гг. </w:t>
      </w:r>
      <w:r w:rsidRPr="001269D7">
        <w:rPr>
          <w:rStyle w:val="220"/>
          <w:i w:val="0"/>
        </w:rPr>
        <w:t>Руководители освободительной борьбы (Сунь Ятсен, Э. Сапата, Ф. Вилья).</w:t>
      </w:r>
    </w:p>
    <w:p w:rsidR="00380A6D" w:rsidRPr="001269D7" w:rsidRDefault="00380A6D" w:rsidP="00380A6D">
      <w:pPr>
        <w:pStyle w:val="54"/>
        <w:keepNext/>
        <w:keepLines/>
        <w:shd w:val="clear" w:color="auto" w:fill="auto"/>
        <w:spacing w:before="0" w:after="0" w:line="240" w:lineRule="auto"/>
        <w:ind w:firstLine="780"/>
        <w:jc w:val="both"/>
        <w:rPr>
          <w:b w:val="0"/>
        </w:rPr>
      </w:pPr>
      <w:bookmarkStart w:id="80" w:name="bookmark152"/>
      <w:r w:rsidRPr="001269D7">
        <w:rPr>
          <w:b w:val="0"/>
        </w:rPr>
        <w:t>Синхронизация курсов всеобщей истории и истории России</w:t>
      </w:r>
      <w:bookmarkEnd w:id="80"/>
    </w:p>
    <w:tbl>
      <w:tblPr>
        <w:tblStyle w:val="ae"/>
        <w:tblW w:w="0" w:type="auto"/>
        <w:tblLook w:val="04A0"/>
      </w:tblPr>
      <w:tblGrid>
        <w:gridCol w:w="1381"/>
        <w:gridCol w:w="3582"/>
        <w:gridCol w:w="4907"/>
      </w:tblGrid>
      <w:tr w:rsidR="00380A6D" w:rsidRPr="001269D7" w:rsidTr="00A64936">
        <w:tc>
          <w:tcPr>
            <w:tcW w:w="1384" w:type="dxa"/>
          </w:tcPr>
          <w:p w:rsidR="00380A6D" w:rsidRPr="001269D7" w:rsidRDefault="00380A6D" w:rsidP="00A64936">
            <w:pPr>
              <w:pStyle w:val="210"/>
              <w:shd w:val="clear" w:color="auto" w:fill="auto"/>
              <w:spacing w:line="240" w:lineRule="auto"/>
              <w:ind w:firstLine="0"/>
              <w:jc w:val="center"/>
              <w:rPr>
                <w:rStyle w:val="220"/>
                <w:i w:val="0"/>
              </w:rPr>
            </w:pPr>
          </w:p>
        </w:tc>
        <w:tc>
          <w:tcPr>
            <w:tcW w:w="3584" w:type="dxa"/>
          </w:tcPr>
          <w:p w:rsidR="00380A6D" w:rsidRPr="001269D7" w:rsidRDefault="00380A6D" w:rsidP="00A64936">
            <w:pPr>
              <w:pStyle w:val="210"/>
              <w:shd w:val="clear" w:color="auto" w:fill="auto"/>
              <w:spacing w:line="240" w:lineRule="auto"/>
              <w:ind w:firstLine="0"/>
              <w:jc w:val="center"/>
            </w:pPr>
            <w:r w:rsidRPr="001269D7">
              <w:rPr>
                <w:rStyle w:val="2a"/>
                <w:b w:val="0"/>
              </w:rPr>
              <w:t>Всеобщая история</w:t>
            </w:r>
          </w:p>
        </w:tc>
        <w:tc>
          <w:tcPr>
            <w:tcW w:w="4921" w:type="dxa"/>
          </w:tcPr>
          <w:p w:rsidR="00380A6D" w:rsidRPr="001269D7" w:rsidRDefault="00380A6D" w:rsidP="00A64936">
            <w:pPr>
              <w:pStyle w:val="210"/>
              <w:shd w:val="clear" w:color="auto" w:fill="auto"/>
              <w:spacing w:line="240" w:lineRule="auto"/>
              <w:ind w:firstLine="0"/>
              <w:jc w:val="center"/>
            </w:pPr>
            <w:r w:rsidRPr="001269D7">
              <w:rPr>
                <w:rStyle w:val="2a"/>
                <w:b w:val="0"/>
              </w:rPr>
              <w:t>История России</w:t>
            </w:r>
          </w:p>
        </w:tc>
      </w:tr>
      <w:tr w:rsidR="00380A6D" w:rsidRPr="001269D7" w:rsidTr="00A64936">
        <w:tc>
          <w:tcPr>
            <w:tcW w:w="1384" w:type="dxa"/>
          </w:tcPr>
          <w:p w:rsidR="00380A6D" w:rsidRPr="001269D7" w:rsidRDefault="00380A6D" w:rsidP="00A64936">
            <w:pPr>
              <w:pStyle w:val="210"/>
              <w:shd w:val="clear" w:color="auto" w:fill="auto"/>
              <w:spacing w:line="240" w:lineRule="auto"/>
              <w:ind w:firstLine="0"/>
            </w:pPr>
            <w:r w:rsidRPr="001269D7">
              <w:t>5 класс</w:t>
            </w:r>
          </w:p>
        </w:tc>
        <w:tc>
          <w:tcPr>
            <w:tcW w:w="3584" w:type="dxa"/>
          </w:tcPr>
          <w:p w:rsidR="00380A6D" w:rsidRPr="001269D7" w:rsidRDefault="00380A6D" w:rsidP="00932158">
            <w:pPr>
              <w:pStyle w:val="210"/>
              <w:shd w:val="clear" w:color="auto" w:fill="auto"/>
              <w:spacing w:line="240" w:lineRule="auto"/>
              <w:ind w:firstLine="0"/>
              <w:jc w:val="left"/>
            </w:pPr>
            <w:r w:rsidRPr="001269D7">
              <w:rPr>
                <w:rStyle w:val="2a"/>
                <w:b w:val="0"/>
              </w:rPr>
              <w:t>ИСТОРИЯ ДРЕВНЕГО МИРА</w:t>
            </w:r>
          </w:p>
          <w:p w:rsidR="00380A6D" w:rsidRPr="001269D7" w:rsidRDefault="00380A6D" w:rsidP="00932158">
            <w:pPr>
              <w:pStyle w:val="210"/>
              <w:shd w:val="clear" w:color="auto" w:fill="auto"/>
              <w:spacing w:line="240" w:lineRule="auto"/>
              <w:ind w:firstLine="0"/>
              <w:jc w:val="left"/>
            </w:pPr>
            <w:r w:rsidRPr="001269D7">
              <w:t>Первобытность.</w:t>
            </w:r>
          </w:p>
          <w:p w:rsidR="00380A6D" w:rsidRPr="001269D7" w:rsidRDefault="00380A6D" w:rsidP="00932158">
            <w:pPr>
              <w:pStyle w:val="210"/>
              <w:shd w:val="clear" w:color="auto" w:fill="auto"/>
              <w:spacing w:line="240" w:lineRule="auto"/>
              <w:ind w:firstLine="0"/>
              <w:jc w:val="left"/>
            </w:pPr>
            <w:r w:rsidRPr="001269D7">
              <w:t>Древний Восток</w:t>
            </w:r>
            <w:r w:rsidR="00932158" w:rsidRPr="001269D7">
              <w:t>.</w:t>
            </w:r>
          </w:p>
          <w:p w:rsidR="00380A6D" w:rsidRPr="001269D7" w:rsidRDefault="00380A6D" w:rsidP="00932158">
            <w:pPr>
              <w:pStyle w:val="210"/>
              <w:shd w:val="clear" w:color="auto" w:fill="auto"/>
              <w:spacing w:line="240" w:lineRule="auto"/>
              <w:ind w:firstLine="0"/>
              <w:jc w:val="left"/>
            </w:pPr>
            <w:r w:rsidRPr="001269D7">
              <w:t>Античный мир. Древняя Греция.</w:t>
            </w:r>
          </w:p>
          <w:p w:rsidR="00380A6D" w:rsidRPr="001269D7" w:rsidRDefault="00380A6D" w:rsidP="00932158">
            <w:pPr>
              <w:pStyle w:val="210"/>
              <w:shd w:val="clear" w:color="auto" w:fill="auto"/>
              <w:spacing w:line="240" w:lineRule="auto"/>
              <w:ind w:firstLine="0"/>
              <w:jc w:val="left"/>
            </w:pPr>
            <w:r w:rsidRPr="001269D7">
              <w:t>Древний Рим.</w:t>
            </w:r>
          </w:p>
        </w:tc>
        <w:tc>
          <w:tcPr>
            <w:tcW w:w="4921" w:type="dxa"/>
          </w:tcPr>
          <w:p w:rsidR="00380A6D" w:rsidRPr="001269D7" w:rsidRDefault="00380A6D" w:rsidP="00932158">
            <w:pPr>
              <w:pStyle w:val="210"/>
              <w:shd w:val="clear" w:color="auto" w:fill="auto"/>
              <w:spacing w:line="240" w:lineRule="auto"/>
              <w:ind w:firstLine="0"/>
              <w:jc w:val="left"/>
            </w:pPr>
            <w:r w:rsidRPr="001269D7">
              <w:t>Народы и государства на территории нашей страны в древности</w:t>
            </w:r>
          </w:p>
        </w:tc>
      </w:tr>
      <w:tr w:rsidR="00380A6D" w:rsidRPr="001269D7" w:rsidTr="00A64936">
        <w:tc>
          <w:tcPr>
            <w:tcW w:w="1384" w:type="dxa"/>
          </w:tcPr>
          <w:p w:rsidR="00380A6D" w:rsidRPr="001269D7" w:rsidRDefault="00380A6D" w:rsidP="00A64936">
            <w:pPr>
              <w:pStyle w:val="210"/>
              <w:shd w:val="clear" w:color="auto" w:fill="auto"/>
              <w:spacing w:line="240" w:lineRule="auto"/>
              <w:ind w:firstLine="0"/>
            </w:pPr>
            <w:r w:rsidRPr="001269D7">
              <w:t>6 класс</w:t>
            </w:r>
          </w:p>
        </w:tc>
        <w:tc>
          <w:tcPr>
            <w:tcW w:w="3584" w:type="dxa"/>
          </w:tcPr>
          <w:p w:rsidR="00380A6D" w:rsidRPr="001269D7" w:rsidRDefault="00380A6D" w:rsidP="00932158">
            <w:pPr>
              <w:pStyle w:val="210"/>
              <w:shd w:val="clear" w:color="auto" w:fill="auto"/>
              <w:spacing w:line="240" w:lineRule="auto"/>
              <w:ind w:firstLine="0"/>
              <w:jc w:val="left"/>
            </w:pPr>
            <w:r w:rsidRPr="001269D7">
              <w:rPr>
                <w:rStyle w:val="2a"/>
                <w:b w:val="0"/>
              </w:rPr>
              <w:t>ИСТОРИЯ СРЕДНИХ ВЕКОВ. У1-ХУ вв.</w:t>
            </w:r>
          </w:p>
          <w:p w:rsidR="00932158" w:rsidRPr="001269D7" w:rsidRDefault="00380A6D" w:rsidP="00932158">
            <w:pPr>
              <w:pStyle w:val="210"/>
              <w:shd w:val="clear" w:color="auto" w:fill="auto"/>
              <w:spacing w:line="240" w:lineRule="auto"/>
              <w:ind w:firstLine="0"/>
              <w:jc w:val="left"/>
            </w:pPr>
            <w:r w:rsidRPr="001269D7">
              <w:t>Раннее Средневековье</w:t>
            </w:r>
            <w:r w:rsidR="00932158" w:rsidRPr="001269D7">
              <w:t>.</w:t>
            </w:r>
            <w:r w:rsidRPr="001269D7">
              <w:t xml:space="preserve"> Зрелое Средневековье</w:t>
            </w:r>
            <w:r w:rsidR="00932158" w:rsidRPr="001269D7">
              <w:t>.</w:t>
            </w:r>
            <w:r w:rsidRPr="001269D7">
              <w:t xml:space="preserve"> Страны Во</w:t>
            </w:r>
            <w:r w:rsidR="00932158" w:rsidRPr="001269D7">
              <w:t>стока в Средние века.</w:t>
            </w:r>
          </w:p>
          <w:p w:rsidR="00380A6D" w:rsidRPr="001269D7" w:rsidRDefault="00932158" w:rsidP="00932158">
            <w:pPr>
              <w:pStyle w:val="210"/>
              <w:shd w:val="clear" w:color="auto" w:fill="auto"/>
              <w:spacing w:line="240" w:lineRule="auto"/>
              <w:ind w:firstLine="0"/>
              <w:jc w:val="left"/>
            </w:pPr>
            <w:r w:rsidRPr="001269D7">
              <w:t xml:space="preserve"> Г</w:t>
            </w:r>
            <w:r w:rsidR="00380A6D" w:rsidRPr="001269D7">
              <w:t>осударства доколумбовой Америки.</w:t>
            </w:r>
          </w:p>
        </w:tc>
        <w:tc>
          <w:tcPr>
            <w:tcW w:w="4921" w:type="dxa"/>
          </w:tcPr>
          <w:p w:rsidR="00380A6D" w:rsidRPr="001269D7" w:rsidRDefault="00380A6D" w:rsidP="00932158">
            <w:pPr>
              <w:pStyle w:val="210"/>
              <w:shd w:val="clear" w:color="auto" w:fill="auto"/>
              <w:spacing w:line="240" w:lineRule="auto"/>
              <w:ind w:firstLine="0"/>
              <w:jc w:val="left"/>
            </w:pPr>
            <w:r w:rsidRPr="001269D7">
              <w:rPr>
                <w:rStyle w:val="2a"/>
                <w:b w:val="0"/>
              </w:rPr>
              <w:t>ОТ ДРЕВНЕЙ РУСИ К РОССИЙСКОМУ ГОСУДАРСТВУ. VIII -ХУ вв.</w:t>
            </w:r>
          </w:p>
          <w:p w:rsidR="00380A6D" w:rsidRPr="001269D7" w:rsidRDefault="00380A6D" w:rsidP="00932158">
            <w:pPr>
              <w:pStyle w:val="210"/>
              <w:shd w:val="clear" w:color="auto" w:fill="auto"/>
              <w:spacing w:line="240" w:lineRule="auto"/>
              <w:ind w:firstLine="0"/>
              <w:jc w:val="left"/>
            </w:pPr>
            <w:r w:rsidRPr="001269D7">
              <w:t>Восточная Европа в середине I тыс. н.э.</w:t>
            </w:r>
          </w:p>
          <w:p w:rsidR="00380A6D" w:rsidRPr="001269D7" w:rsidRDefault="00380A6D" w:rsidP="00932158">
            <w:pPr>
              <w:pStyle w:val="210"/>
              <w:shd w:val="clear" w:color="auto" w:fill="auto"/>
              <w:spacing w:line="240" w:lineRule="auto"/>
              <w:ind w:firstLine="0"/>
              <w:jc w:val="left"/>
            </w:pPr>
            <w:r w:rsidRPr="001269D7">
              <w:t>Образование государства Русь в конце X - начале XII в. Культурное пространство</w:t>
            </w:r>
            <w:r w:rsidR="00932158" w:rsidRPr="001269D7">
              <w:t>.</w:t>
            </w:r>
            <w:r w:rsidRPr="001269D7">
              <w:t xml:space="preserve"> Русь в середине XII - начале XIII в. Русские земли в середине XIII - XIV в. Народы и государства степной зоны Восточной Европы и Сибири в XIII- XV вв</w:t>
            </w:r>
            <w:proofErr w:type="gramStart"/>
            <w:r w:rsidRPr="001269D7">
              <w:t>.</w:t>
            </w:r>
            <w:r w:rsidR="00932158" w:rsidRPr="001269D7">
              <w:t>.</w:t>
            </w:r>
            <w:proofErr w:type="gramEnd"/>
          </w:p>
          <w:p w:rsidR="00932158" w:rsidRPr="001269D7" w:rsidRDefault="00380A6D" w:rsidP="00932158">
            <w:pPr>
              <w:pStyle w:val="210"/>
              <w:shd w:val="clear" w:color="auto" w:fill="auto"/>
              <w:spacing w:line="240" w:lineRule="auto"/>
              <w:ind w:firstLine="0"/>
              <w:jc w:val="left"/>
            </w:pPr>
            <w:r w:rsidRPr="001269D7">
              <w:t>Культурное пространство</w:t>
            </w:r>
            <w:r w:rsidR="00932158" w:rsidRPr="001269D7">
              <w:t>.</w:t>
            </w:r>
            <w:r w:rsidRPr="001269D7">
              <w:t xml:space="preserve"> Формирование единого Русского государства в XV веке</w:t>
            </w:r>
            <w:r w:rsidR="00932158" w:rsidRPr="001269D7">
              <w:t>.</w:t>
            </w:r>
            <w:r w:rsidRPr="001269D7">
              <w:t xml:space="preserve"> </w:t>
            </w:r>
          </w:p>
          <w:p w:rsidR="00932158" w:rsidRPr="001269D7" w:rsidRDefault="00380A6D" w:rsidP="00932158">
            <w:pPr>
              <w:pStyle w:val="210"/>
              <w:shd w:val="clear" w:color="auto" w:fill="auto"/>
              <w:spacing w:line="240" w:lineRule="auto"/>
              <w:ind w:firstLine="0"/>
              <w:jc w:val="left"/>
            </w:pPr>
            <w:r w:rsidRPr="001269D7">
              <w:t>Культурное пространство</w:t>
            </w:r>
            <w:r w:rsidR="00932158" w:rsidRPr="001269D7">
              <w:t>.</w:t>
            </w:r>
            <w:r w:rsidRPr="001269D7">
              <w:t xml:space="preserve"> </w:t>
            </w:r>
          </w:p>
          <w:p w:rsidR="00380A6D" w:rsidRPr="001269D7" w:rsidRDefault="00380A6D" w:rsidP="00932158">
            <w:pPr>
              <w:pStyle w:val="210"/>
              <w:shd w:val="clear" w:color="auto" w:fill="auto"/>
              <w:spacing w:line="240" w:lineRule="auto"/>
              <w:ind w:firstLine="0"/>
              <w:jc w:val="left"/>
            </w:pPr>
            <w:r w:rsidRPr="001269D7">
              <w:t>Региональный компонент</w:t>
            </w:r>
            <w:r w:rsidR="00932158" w:rsidRPr="001269D7">
              <w:t>.</w:t>
            </w:r>
          </w:p>
        </w:tc>
      </w:tr>
      <w:tr w:rsidR="00A64936" w:rsidRPr="001269D7" w:rsidTr="00A64936">
        <w:tc>
          <w:tcPr>
            <w:tcW w:w="1384" w:type="dxa"/>
          </w:tcPr>
          <w:p w:rsidR="00A64936" w:rsidRPr="001269D7" w:rsidRDefault="00A64936" w:rsidP="00A64936">
            <w:pPr>
              <w:pStyle w:val="210"/>
              <w:shd w:val="clear" w:color="auto" w:fill="auto"/>
              <w:spacing w:line="240" w:lineRule="auto"/>
              <w:ind w:firstLine="0"/>
            </w:pPr>
            <w:r w:rsidRPr="001269D7">
              <w:t>7 класс</w:t>
            </w:r>
          </w:p>
        </w:tc>
        <w:tc>
          <w:tcPr>
            <w:tcW w:w="3584" w:type="dxa"/>
          </w:tcPr>
          <w:p w:rsidR="00A64936" w:rsidRPr="001269D7" w:rsidRDefault="00A64936" w:rsidP="00932158">
            <w:pPr>
              <w:pStyle w:val="210"/>
              <w:shd w:val="clear" w:color="auto" w:fill="auto"/>
              <w:spacing w:line="240" w:lineRule="auto"/>
              <w:ind w:firstLine="0"/>
              <w:jc w:val="left"/>
            </w:pPr>
            <w:r w:rsidRPr="001269D7">
              <w:rPr>
                <w:rStyle w:val="2a"/>
                <w:b w:val="0"/>
              </w:rPr>
              <w:t>ИСТОРИЯ НОВОГО ВРЕМЕНИ. Х</w:t>
            </w:r>
            <w:r w:rsidR="00932158" w:rsidRPr="001269D7">
              <w:rPr>
                <w:rStyle w:val="2a"/>
                <w:b w:val="0"/>
                <w:lang w:val="en-US"/>
              </w:rPr>
              <w:t>V</w:t>
            </w:r>
            <w:r w:rsidRPr="001269D7">
              <w:rPr>
                <w:rStyle w:val="2a"/>
                <w:b w:val="0"/>
              </w:rPr>
              <w:t>1-Х</w:t>
            </w:r>
            <w:r w:rsidR="00932158" w:rsidRPr="001269D7">
              <w:rPr>
                <w:rStyle w:val="2a"/>
                <w:b w:val="0"/>
                <w:lang w:val="en-US"/>
              </w:rPr>
              <w:t>V</w:t>
            </w:r>
            <w:r w:rsidRPr="001269D7">
              <w:rPr>
                <w:rStyle w:val="2a"/>
                <w:b w:val="0"/>
              </w:rPr>
              <w:t xml:space="preserve">11 вв. От абсолютизма к парламентаризму. Первые буржуазные революции </w:t>
            </w:r>
            <w:r w:rsidRPr="001269D7">
              <w:lastRenderedPageBreak/>
              <w:t>Европа в конце XV</w:t>
            </w:r>
            <w:r w:rsidR="00932158" w:rsidRPr="001269D7">
              <w:t>-</w:t>
            </w:r>
            <w:r w:rsidRPr="001269D7">
              <w:t xml:space="preserve"> начале XVII </w:t>
            </w:r>
            <w:proofErr w:type="gramStart"/>
            <w:r w:rsidRPr="001269D7">
              <w:t>в</w:t>
            </w:r>
            <w:proofErr w:type="gramEnd"/>
            <w:r w:rsidRPr="001269D7">
              <w:t>.</w:t>
            </w:r>
          </w:p>
          <w:p w:rsidR="00A64936" w:rsidRPr="001269D7" w:rsidRDefault="00A64936" w:rsidP="00932158">
            <w:pPr>
              <w:pStyle w:val="210"/>
              <w:shd w:val="clear" w:color="auto" w:fill="auto"/>
              <w:spacing w:line="240" w:lineRule="auto"/>
              <w:ind w:firstLine="0"/>
              <w:jc w:val="left"/>
            </w:pPr>
            <w:r w:rsidRPr="001269D7">
              <w:t>Европа в конце XV</w:t>
            </w:r>
            <w:r w:rsidR="00932158" w:rsidRPr="001269D7">
              <w:t>-</w:t>
            </w:r>
            <w:r w:rsidRPr="001269D7">
              <w:t xml:space="preserve"> начале</w:t>
            </w:r>
          </w:p>
          <w:p w:rsidR="00A64936" w:rsidRPr="001269D7" w:rsidRDefault="00A64936" w:rsidP="00855CD8">
            <w:pPr>
              <w:pStyle w:val="210"/>
              <w:numPr>
                <w:ilvl w:val="0"/>
                <w:numId w:val="5"/>
              </w:numPr>
              <w:shd w:val="clear" w:color="auto" w:fill="auto"/>
              <w:tabs>
                <w:tab w:val="left" w:pos="667"/>
              </w:tabs>
              <w:spacing w:line="240" w:lineRule="auto"/>
              <w:ind w:firstLine="0"/>
              <w:jc w:val="left"/>
            </w:pPr>
            <w:r w:rsidRPr="001269D7">
              <w:t>в.</w:t>
            </w:r>
          </w:p>
          <w:p w:rsidR="00A64936" w:rsidRPr="001269D7" w:rsidRDefault="00A64936" w:rsidP="00932158">
            <w:pPr>
              <w:pStyle w:val="210"/>
              <w:shd w:val="clear" w:color="auto" w:fill="auto"/>
              <w:spacing w:line="240" w:lineRule="auto"/>
              <w:ind w:firstLine="0"/>
              <w:jc w:val="left"/>
            </w:pPr>
            <w:r w:rsidRPr="001269D7">
              <w:t>Страны Европы и Северной Америки в середине XVII</w:t>
            </w:r>
            <w:r w:rsidR="00932158" w:rsidRPr="001269D7">
              <w:t>-</w:t>
            </w:r>
          </w:p>
          <w:p w:rsidR="00A64936" w:rsidRPr="001269D7" w:rsidRDefault="00A64936" w:rsidP="00855CD8">
            <w:pPr>
              <w:pStyle w:val="210"/>
              <w:numPr>
                <w:ilvl w:val="0"/>
                <w:numId w:val="5"/>
              </w:numPr>
              <w:shd w:val="clear" w:color="auto" w:fill="auto"/>
              <w:tabs>
                <w:tab w:val="left" w:pos="758"/>
              </w:tabs>
              <w:spacing w:line="240" w:lineRule="auto"/>
              <w:ind w:firstLine="0"/>
              <w:jc w:val="left"/>
            </w:pPr>
            <w:r w:rsidRPr="001269D7">
              <w:t>в.</w:t>
            </w:r>
          </w:p>
          <w:p w:rsidR="00A64936" w:rsidRPr="001269D7" w:rsidRDefault="00A64936" w:rsidP="00932158">
            <w:pPr>
              <w:pStyle w:val="210"/>
              <w:shd w:val="clear" w:color="auto" w:fill="auto"/>
              <w:spacing w:line="240" w:lineRule="auto"/>
              <w:ind w:firstLine="0"/>
              <w:jc w:val="left"/>
            </w:pPr>
            <w:r w:rsidRPr="001269D7">
              <w:t>Страны Востока в XVI—XVIII вв.</w:t>
            </w:r>
          </w:p>
        </w:tc>
        <w:tc>
          <w:tcPr>
            <w:tcW w:w="4921" w:type="dxa"/>
          </w:tcPr>
          <w:p w:rsidR="00A64936" w:rsidRPr="001269D7" w:rsidRDefault="00A64936" w:rsidP="00932158">
            <w:pPr>
              <w:pStyle w:val="210"/>
              <w:shd w:val="clear" w:color="auto" w:fill="auto"/>
              <w:spacing w:line="240" w:lineRule="auto"/>
              <w:ind w:firstLine="0"/>
              <w:jc w:val="left"/>
            </w:pPr>
            <w:r w:rsidRPr="001269D7">
              <w:rPr>
                <w:rStyle w:val="2a"/>
                <w:b w:val="0"/>
              </w:rPr>
              <w:lastRenderedPageBreak/>
              <w:t>РОССИЯ В XVI - XVII ВЕКАХ: ОТ ВЕЛИКОГО КНЯЖЕСТВА К ЦАРСТВУ</w:t>
            </w:r>
          </w:p>
          <w:p w:rsidR="00932158" w:rsidRPr="001269D7" w:rsidRDefault="00A64936" w:rsidP="00932158">
            <w:pPr>
              <w:pStyle w:val="210"/>
              <w:shd w:val="clear" w:color="auto" w:fill="auto"/>
              <w:spacing w:line="240" w:lineRule="auto"/>
              <w:ind w:firstLine="0"/>
              <w:jc w:val="left"/>
            </w:pPr>
            <w:r w:rsidRPr="001269D7">
              <w:t>Россия в XVI веке</w:t>
            </w:r>
            <w:r w:rsidR="00932158" w:rsidRPr="001269D7">
              <w:t>.</w:t>
            </w:r>
            <w:r w:rsidRPr="001269D7">
              <w:t xml:space="preserve"> </w:t>
            </w:r>
          </w:p>
          <w:p w:rsidR="00A64936" w:rsidRPr="001269D7" w:rsidRDefault="00A64936" w:rsidP="00932158">
            <w:pPr>
              <w:pStyle w:val="210"/>
              <w:shd w:val="clear" w:color="auto" w:fill="auto"/>
              <w:spacing w:line="240" w:lineRule="auto"/>
              <w:ind w:firstLine="0"/>
              <w:jc w:val="left"/>
            </w:pPr>
            <w:r w:rsidRPr="001269D7">
              <w:t>Смута в России Россия в XVII веке</w:t>
            </w:r>
            <w:r w:rsidR="00932158" w:rsidRPr="001269D7">
              <w:t>.</w:t>
            </w:r>
            <w:r w:rsidRPr="001269D7">
              <w:t xml:space="preserve"> </w:t>
            </w:r>
            <w:r w:rsidRPr="001269D7">
              <w:lastRenderedPageBreak/>
              <w:t>Культурное пространство</w:t>
            </w:r>
            <w:r w:rsidR="00932158" w:rsidRPr="001269D7">
              <w:t>.</w:t>
            </w:r>
            <w:r w:rsidRPr="001269D7">
              <w:t xml:space="preserve"> Региональный компонент</w:t>
            </w:r>
            <w:r w:rsidR="00932158" w:rsidRPr="001269D7">
              <w:t>.</w:t>
            </w:r>
          </w:p>
        </w:tc>
      </w:tr>
      <w:tr w:rsidR="00A64936" w:rsidRPr="001269D7" w:rsidTr="00A64936">
        <w:tc>
          <w:tcPr>
            <w:tcW w:w="1384" w:type="dxa"/>
          </w:tcPr>
          <w:p w:rsidR="00A64936" w:rsidRPr="001269D7" w:rsidRDefault="00A64936" w:rsidP="00A64936">
            <w:pPr>
              <w:pStyle w:val="210"/>
              <w:shd w:val="clear" w:color="auto" w:fill="auto"/>
              <w:spacing w:line="240" w:lineRule="auto"/>
              <w:ind w:firstLine="0"/>
            </w:pPr>
            <w:r w:rsidRPr="001269D7">
              <w:lastRenderedPageBreak/>
              <w:t>8 класс</w:t>
            </w:r>
          </w:p>
        </w:tc>
        <w:tc>
          <w:tcPr>
            <w:tcW w:w="3584" w:type="dxa"/>
          </w:tcPr>
          <w:p w:rsidR="00A64936" w:rsidRPr="001269D7" w:rsidRDefault="00932158" w:rsidP="00932158">
            <w:pPr>
              <w:pStyle w:val="210"/>
              <w:shd w:val="clear" w:color="auto" w:fill="auto"/>
              <w:spacing w:line="240" w:lineRule="auto"/>
              <w:ind w:firstLine="0"/>
              <w:jc w:val="left"/>
            </w:pPr>
            <w:r w:rsidRPr="001269D7">
              <w:rPr>
                <w:rStyle w:val="2a"/>
                <w:b w:val="0"/>
              </w:rPr>
              <w:t>ИСТОРИЯ НОВОГО ВРЕМЕНИ. Х</w:t>
            </w:r>
            <w:proofErr w:type="gramStart"/>
            <w:r w:rsidRPr="001269D7">
              <w:rPr>
                <w:rStyle w:val="2a"/>
                <w:b w:val="0"/>
                <w:lang w:val="en-US"/>
              </w:rPr>
              <w:t>Y</w:t>
            </w:r>
            <w:proofErr w:type="gramEnd"/>
            <w:r w:rsidR="00A64936" w:rsidRPr="001269D7">
              <w:rPr>
                <w:rStyle w:val="2a"/>
                <w:b w:val="0"/>
              </w:rPr>
              <w:t>Шв.</w:t>
            </w:r>
          </w:p>
          <w:p w:rsidR="00A64936" w:rsidRPr="001269D7" w:rsidRDefault="00A64936" w:rsidP="00932158">
            <w:pPr>
              <w:pStyle w:val="210"/>
              <w:shd w:val="clear" w:color="auto" w:fill="auto"/>
              <w:spacing w:line="240" w:lineRule="auto"/>
              <w:ind w:firstLine="0"/>
              <w:jc w:val="left"/>
            </w:pPr>
            <w:r w:rsidRPr="001269D7">
              <w:t>Эпоха Просвещения. Эпоха промышленного переворота</w:t>
            </w:r>
          </w:p>
          <w:p w:rsidR="00A64936" w:rsidRPr="001269D7" w:rsidRDefault="00A64936" w:rsidP="00932158">
            <w:pPr>
              <w:pStyle w:val="210"/>
              <w:shd w:val="clear" w:color="auto" w:fill="auto"/>
              <w:spacing w:line="240" w:lineRule="auto"/>
              <w:ind w:firstLine="0"/>
              <w:jc w:val="left"/>
            </w:pPr>
            <w:r w:rsidRPr="001269D7">
              <w:t>Великая французская революция</w:t>
            </w:r>
          </w:p>
        </w:tc>
        <w:tc>
          <w:tcPr>
            <w:tcW w:w="4921" w:type="dxa"/>
          </w:tcPr>
          <w:p w:rsidR="00A64936" w:rsidRPr="001269D7" w:rsidRDefault="00A64936" w:rsidP="00932158">
            <w:pPr>
              <w:pStyle w:val="210"/>
              <w:shd w:val="clear" w:color="auto" w:fill="auto"/>
              <w:spacing w:line="240" w:lineRule="auto"/>
              <w:ind w:firstLine="0"/>
              <w:jc w:val="left"/>
            </w:pPr>
            <w:r w:rsidRPr="001269D7">
              <w:rPr>
                <w:rStyle w:val="2a"/>
                <w:b w:val="0"/>
              </w:rPr>
              <w:t>РОССИЯ В КОНЦЕ XVII - Х</w:t>
            </w:r>
            <w:r w:rsidR="00932158" w:rsidRPr="001269D7">
              <w:rPr>
                <w:rStyle w:val="2a"/>
                <w:b w:val="0"/>
                <w:lang w:val="en-US"/>
              </w:rPr>
              <w:t>V</w:t>
            </w:r>
            <w:r w:rsidRPr="001269D7">
              <w:rPr>
                <w:rStyle w:val="2a"/>
                <w:b w:val="0"/>
              </w:rPr>
              <w:t xml:space="preserve">111 ВЕКАХ: ОТ ЦАРСТВА К ИМПЕРИИ. </w:t>
            </w:r>
            <w:r w:rsidRPr="001269D7">
              <w:t>Россия в эпоху преобразований Петра I</w:t>
            </w:r>
            <w:proofErr w:type="gramStart"/>
            <w:r w:rsidRPr="001269D7">
              <w:t xml:space="preserve"> П</w:t>
            </w:r>
            <w:proofErr w:type="gramEnd"/>
            <w:r w:rsidRPr="001269D7">
              <w:t>осле Петра Великого: эпоха «дворцовых переворотов»</w:t>
            </w:r>
          </w:p>
          <w:p w:rsidR="00A64936" w:rsidRPr="001269D7" w:rsidRDefault="00A64936" w:rsidP="00932158">
            <w:pPr>
              <w:pStyle w:val="210"/>
              <w:shd w:val="clear" w:color="auto" w:fill="auto"/>
              <w:spacing w:line="240" w:lineRule="auto"/>
              <w:ind w:firstLine="0"/>
              <w:jc w:val="left"/>
            </w:pPr>
            <w:r w:rsidRPr="001269D7">
              <w:t xml:space="preserve">Россия в 1760-х - 1790- гг. Правление Екатерины II и Павла I Культурное пространство Российской империи в XVIII </w:t>
            </w:r>
            <w:proofErr w:type="gramStart"/>
            <w:r w:rsidRPr="001269D7">
              <w:t>в</w:t>
            </w:r>
            <w:proofErr w:type="gramEnd"/>
            <w:r w:rsidRPr="001269D7">
              <w:t>.</w:t>
            </w:r>
          </w:p>
          <w:p w:rsidR="00A64936" w:rsidRPr="001269D7" w:rsidRDefault="00A64936" w:rsidP="00932158">
            <w:pPr>
              <w:pStyle w:val="210"/>
              <w:shd w:val="clear" w:color="auto" w:fill="auto"/>
              <w:spacing w:line="240" w:lineRule="auto"/>
              <w:ind w:firstLine="0"/>
              <w:jc w:val="left"/>
            </w:pPr>
            <w:r w:rsidRPr="001269D7">
              <w:t xml:space="preserve">Народы России в XVIII </w:t>
            </w:r>
            <w:proofErr w:type="gramStart"/>
            <w:r w:rsidRPr="001269D7">
              <w:t>в</w:t>
            </w:r>
            <w:proofErr w:type="gramEnd"/>
            <w:r w:rsidRPr="001269D7">
              <w:t>.</w:t>
            </w:r>
          </w:p>
          <w:p w:rsidR="00A64936" w:rsidRPr="001269D7" w:rsidRDefault="00A64936" w:rsidP="00932158">
            <w:pPr>
              <w:pStyle w:val="210"/>
              <w:shd w:val="clear" w:color="auto" w:fill="auto"/>
              <w:spacing w:line="240" w:lineRule="auto"/>
              <w:ind w:firstLine="0"/>
              <w:jc w:val="left"/>
            </w:pPr>
            <w:r w:rsidRPr="001269D7">
              <w:t>Россия при Павле I Региональный компонент</w:t>
            </w:r>
          </w:p>
        </w:tc>
      </w:tr>
      <w:tr w:rsidR="00A64936" w:rsidRPr="001269D7" w:rsidTr="000E3D8D">
        <w:trPr>
          <w:trHeight w:val="60"/>
        </w:trPr>
        <w:tc>
          <w:tcPr>
            <w:tcW w:w="1384" w:type="dxa"/>
          </w:tcPr>
          <w:p w:rsidR="00A64936" w:rsidRPr="001269D7" w:rsidRDefault="00A64936" w:rsidP="00A64936">
            <w:pPr>
              <w:pStyle w:val="210"/>
              <w:spacing w:line="240" w:lineRule="auto"/>
            </w:pPr>
            <w:r w:rsidRPr="001269D7">
              <w:t>9  9 класс</w:t>
            </w:r>
          </w:p>
        </w:tc>
        <w:tc>
          <w:tcPr>
            <w:tcW w:w="3584" w:type="dxa"/>
          </w:tcPr>
          <w:p w:rsidR="00A64936" w:rsidRPr="001269D7" w:rsidRDefault="00A64936" w:rsidP="00932158">
            <w:pPr>
              <w:pStyle w:val="210"/>
              <w:shd w:val="clear" w:color="auto" w:fill="auto"/>
              <w:spacing w:line="240" w:lineRule="auto"/>
              <w:ind w:firstLine="0"/>
              <w:jc w:val="left"/>
            </w:pPr>
            <w:r w:rsidRPr="001269D7">
              <w:rPr>
                <w:rStyle w:val="2a"/>
                <w:b w:val="0"/>
              </w:rPr>
              <w:t>ИСТОРИЯ НОВОГО</w:t>
            </w:r>
          </w:p>
          <w:p w:rsidR="00A64936" w:rsidRPr="001269D7" w:rsidRDefault="00A64936" w:rsidP="00932158">
            <w:pPr>
              <w:pStyle w:val="210"/>
              <w:shd w:val="clear" w:color="auto" w:fill="auto"/>
              <w:spacing w:line="240" w:lineRule="auto"/>
              <w:ind w:firstLine="0"/>
              <w:jc w:val="left"/>
            </w:pPr>
            <w:r w:rsidRPr="001269D7">
              <w:rPr>
                <w:rStyle w:val="2a"/>
                <w:b w:val="0"/>
              </w:rPr>
              <w:t>ВРЕМЕНИ. XIX в.</w:t>
            </w:r>
          </w:p>
          <w:p w:rsidR="00A64936" w:rsidRPr="001269D7" w:rsidRDefault="00A64936" w:rsidP="00932158">
            <w:pPr>
              <w:pStyle w:val="210"/>
              <w:shd w:val="clear" w:color="auto" w:fill="auto"/>
              <w:spacing w:before="60" w:line="240" w:lineRule="auto"/>
              <w:ind w:firstLine="0"/>
              <w:jc w:val="left"/>
            </w:pPr>
            <w:r w:rsidRPr="001269D7">
              <w:rPr>
                <w:rStyle w:val="2a"/>
                <w:b w:val="0"/>
              </w:rPr>
              <w:t xml:space="preserve">Мир к началу XX </w:t>
            </w:r>
            <w:proofErr w:type="gramStart"/>
            <w:r w:rsidRPr="001269D7">
              <w:rPr>
                <w:rStyle w:val="2a"/>
                <w:b w:val="0"/>
              </w:rPr>
              <w:t>в</w:t>
            </w:r>
            <w:proofErr w:type="gramEnd"/>
            <w:r w:rsidRPr="001269D7">
              <w:rPr>
                <w:rStyle w:val="2a"/>
                <w:b w:val="0"/>
              </w:rPr>
              <w:t xml:space="preserve">. Новейшая история. </w:t>
            </w:r>
            <w:r w:rsidRPr="001269D7">
              <w:rPr>
                <w:rStyle w:val="2f0"/>
                <w:b w:val="0"/>
                <w:i w:val="0"/>
              </w:rPr>
              <w:t>Становление и расцвет индустриального общества. До начала</w:t>
            </w:r>
            <w:proofErr w:type="gramStart"/>
            <w:r w:rsidRPr="001269D7">
              <w:rPr>
                <w:rStyle w:val="2f0"/>
                <w:b w:val="0"/>
                <w:i w:val="0"/>
              </w:rPr>
              <w:t xml:space="preserve"> П</w:t>
            </w:r>
            <w:proofErr w:type="gramEnd"/>
            <w:r w:rsidRPr="001269D7">
              <w:rPr>
                <w:rStyle w:val="2f0"/>
                <w:b w:val="0"/>
                <w:i w:val="0"/>
              </w:rPr>
              <w:t xml:space="preserve">ервой мировой войны. </w:t>
            </w:r>
            <w:proofErr w:type="gramStart"/>
            <w:r w:rsidRPr="001269D7">
              <w:t>Страны Европы и Северной Америки в первой половине XIX в. Страны Европы и Северной Америки во второй половине XIX в. Экономическое и социально-политическое развитие стран Европы и США в конце XIX в. Страны Азии в XIX в. Война за независимость в Латинской Америке Народы Африки в Новое время.</w:t>
            </w:r>
            <w:proofErr w:type="gramEnd"/>
            <w:r w:rsidRPr="001269D7">
              <w:t xml:space="preserve"> Развитие культуры в XIX в. Международные отношения в XIX в. Мир в </w:t>
            </w:r>
            <w:r w:rsidRPr="001269D7">
              <w:lastRenderedPageBreak/>
              <w:t>1900—1914 гг.</w:t>
            </w:r>
          </w:p>
        </w:tc>
        <w:tc>
          <w:tcPr>
            <w:tcW w:w="4921" w:type="dxa"/>
          </w:tcPr>
          <w:p w:rsidR="00A64936" w:rsidRPr="001269D7" w:rsidRDefault="00A64936" w:rsidP="00932158">
            <w:pPr>
              <w:pStyle w:val="210"/>
              <w:shd w:val="clear" w:color="auto" w:fill="auto"/>
              <w:spacing w:line="240" w:lineRule="auto"/>
              <w:ind w:firstLine="0"/>
              <w:jc w:val="left"/>
            </w:pPr>
            <w:r w:rsidRPr="001269D7">
              <w:rPr>
                <w:rStyle w:val="2a"/>
                <w:b w:val="0"/>
              </w:rPr>
              <w:lastRenderedPageBreak/>
              <w:t xml:space="preserve">IV. РОССИЙСКАЯ ИМПЕРИЯ </w:t>
            </w:r>
            <w:proofErr w:type="gramStart"/>
            <w:r w:rsidRPr="001269D7">
              <w:rPr>
                <w:rStyle w:val="2a"/>
                <w:b w:val="0"/>
              </w:rPr>
              <w:t>В</w:t>
            </w:r>
            <w:proofErr w:type="gramEnd"/>
          </w:p>
          <w:p w:rsidR="00A64936" w:rsidRPr="001269D7" w:rsidRDefault="00A64936" w:rsidP="00932158">
            <w:pPr>
              <w:pStyle w:val="210"/>
              <w:shd w:val="clear" w:color="auto" w:fill="auto"/>
              <w:spacing w:line="240" w:lineRule="auto"/>
              <w:ind w:firstLine="0"/>
              <w:jc w:val="left"/>
            </w:pPr>
            <w:r w:rsidRPr="001269D7">
              <w:rPr>
                <w:rStyle w:val="2a"/>
                <w:b w:val="0"/>
              </w:rPr>
              <w:t xml:space="preserve">XIX - </w:t>
            </w:r>
            <w:proofErr w:type="gramStart"/>
            <w:r w:rsidRPr="001269D7">
              <w:rPr>
                <w:rStyle w:val="2a"/>
                <w:b w:val="0"/>
              </w:rPr>
              <w:t>НАЧАЛЕ</w:t>
            </w:r>
            <w:proofErr w:type="gramEnd"/>
            <w:r w:rsidRPr="001269D7">
              <w:rPr>
                <w:rStyle w:val="2a"/>
                <w:b w:val="0"/>
              </w:rPr>
              <w:t xml:space="preserve"> XX ВВ.</w:t>
            </w:r>
          </w:p>
          <w:p w:rsidR="00A64936" w:rsidRPr="001269D7" w:rsidRDefault="00A64936" w:rsidP="00932158">
            <w:pPr>
              <w:pStyle w:val="210"/>
              <w:shd w:val="clear" w:color="auto" w:fill="auto"/>
              <w:spacing w:line="240" w:lineRule="auto"/>
              <w:ind w:firstLine="0"/>
              <w:jc w:val="left"/>
            </w:pPr>
            <w:r w:rsidRPr="001269D7">
              <w:t xml:space="preserve">Россия на пути к реформам (1801-1861) 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 социальная и правовая 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w:t>
            </w:r>
            <w:r w:rsidRPr="001269D7">
              <w:lastRenderedPageBreak/>
              <w:t>Этнокультурный облик империи Формирование гражданского общества и основные направления общественных движений Кризис империи в начале XX века.</w:t>
            </w:r>
            <w:r w:rsidRPr="001269D7">
              <w:rPr>
                <w:rStyle w:val="2Exact"/>
              </w:rPr>
              <w:t xml:space="preserve"> Первая российская революция </w:t>
            </w:r>
            <w:r w:rsidRPr="001269D7">
              <w:rPr>
                <w:rStyle w:val="2Exact"/>
                <w:lang w:eastAsia="en-US" w:bidi="en-US"/>
              </w:rPr>
              <w:t>1905</w:t>
            </w:r>
            <w:r w:rsidRPr="001269D7">
              <w:rPr>
                <w:rStyle w:val="2Exact"/>
                <w:lang w:eastAsia="en-US" w:bidi="en-US"/>
              </w:rPr>
              <w:softHyphen/>
              <w:t>1907</w:t>
            </w:r>
            <w:r w:rsidRPr="001269D7">
              <w:rPr>
                <w:rStyle w:val="2Exact"/>
              </w:rPr>
              <w:t xml:space="preserve"> гг. Начало парламентаризма Общество и власть после революции «Серебряный век» российской культуры</w:t>
            </w:r>
          </w:p>
          <w:p w:rsidR="00A64936" w:rsidRPr="001269D7" w:rsidRDefault="00A64936" w:rsidP="00932158">
            <w:pPr>
              <w:pStyle w:val="210"/>
              <w:shd w:val="clear" w:color="auto" w:fill="auto"/>
              <w:spacing w:line="240" w:lineRule="auto"/>
              <w:ind w:firstLine="0"/>
              <w:jc w:val="left"/>
            </w:pPr>
            <w:r w:rsidRPr="001269D7">
              <w:rPr>
                <w:rStyle w:val="2Exact"/>
              </w:rPr>
              <w:t>Региональный компонент</w:t>
            </w:r>
          </w:p>
        </w:tc>
      </w:tr>
    </w:tbl>
    <w:p w:rsidR="00D817C4" w:rsidRPr="001269D7" w:rsidRDefault="00D817C4" w:rsidP="003154FE">
      <w:pPr>
        <w:pStyle w:val="54"/>
        <w:keepNext/>
        <w:keepLines/>
        <w:shd w:val="clear" w:color="auto" w:fill="auto"/>
        <w:tabs>
          <w:tab w:val="left" w:pos="2236"/>
        </w:tabs>
        <w:spacing w:before="0" w:after="0" w:line="240" w:lineRule="auto"/>
        <w:ind w:left="1174" w:firstLine="0"/>
        <w:jc w:val="left"/>
        <w:rPr>
          <w:b w:val="0"/>
        </w:rPr>
      </w:pPr>
      <w:bookmarkStart w:id="81" w:name="bookmark153"/>
      <w:bookmarkStart w:id="82" w:name="bookmark154"/>
    </w:p>
    <w:p w:rsidR="000A0869" w:rsidRPr="001269D7" w:rsidRDefault="003154FE" w:rsidP="00D817C4">
      <w:pPr>
        <w:pStyle w:val="54"/>
        <w:keepNext/>
        <w:keepLines/>
        <w:shd w:val="clear" w:color="auto" w:fill="auto"/>
        <w:tabs>
          <w:tab w:val="left" w:pos="2236"/>
        </w:tabs>
        <w:spacing w:before="0" w:after="0" w:line="240" w:lineRule="auto"/>
        <w:ind w:left="1174" w:firstLine="0"/>
        <w:rPr>
          <w:b w:val="0"/>
        </w:rPr>
      </w:pPr>
      <w:r w:rsidRPr="001269D7">
        <w:rPr>
          <w:b w:val="0"/>
        </w:rPr>
        <w:t>2.2.2.</w:t>
      </w:r>
      <w:r w:rsidR="009A2035" w:rsidRPr="001269D7">
        <w:rPr>
          <w:b w:val="0"/>
        </w:rPr>
        <w:t>6</w:t>
      </w:r>
      <w:r w:rsidRPr="001269D7">
        <w:rPr>
          <w:b w:val="0"/>
        </w:rPr>
        <w:t xml:space="preserve"> </w:t>
      </w:r>
      <w:r w:rsidR="00742D4B" w:rsidRPr="001269D7">
        <w:rPr>
          <w:b w:val="0"/>
        </w:rPr>
        <w:t>Обществознание</w:t>
      </w:r>
      <w:bookmarkEnd w:id="81"/>
      <w:bookmarkEnd w:id="82"/>
    </w:p>
    <w:p w:rsidR="000A0869" w:rsidRPr="001269D7" w:rsidRDefault="00742D4B" w:rsidP="009D683C">
      <w:pPr>
        <w:pStyle w:val="210"/>
        <w:shd w:val="clear" w:color="auto" w:fill="auto"/>
        <w:spacing w:line="240" w:lineRule="auto"/>
        <w:ind w:left="474" w:right="440" w:firstLine="700"/>
      </w:pPr>
      <w:r w:rsidRPr="001269D7">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A0869" w:rsidRPr="001269D7" w:rsidRDefault="00742D4B" w:rsidP="009D683C">
      <w:pPr>
        <w:pStyle w:val="210"/>
        <w:shd w:val="clear" w:color="auto" w:fill="auto"/>
        <w:tabs>
          <w:tab w:val="left" w:pos="3537"/>
        </w:tabs>
        <w:spacing w:line="240" w:lineRule="auto"/>
        <w:ind w:left="474" w:right="440" w:firstLine="700"/>
      </w:pPr>
      <w:r w:rsidRPr="001269D7">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w:t>
      </w:r>
      <w:r w:rsidRPr="001269D7">
        <w:tab/>
        <w:t>экономика, социология, политология, социальная</w:t>
      </w:r>
    </w:p>
    <w:p w:rsidR="000A0869" w:rsidRPr="001269D7" w:rsidRDefault="00742D4B" w:rsidP="009D683C">
      <w:pPr>
        <w:pStyle w:val="210"/>
        <w:shd w:val="clear" w:color="auto" w:fill="auto"/>
        <w:spacing w:line="240" w:lineRule="auto"/>
        <w:ind w:left="474" w:right="440" w:firstLine="0"/>
      </w:pPr>
      <w:r w:rsidRPr="001269D7">
        <w:t xml:space="preserve">психология, правоведение, философия, акцентируя внимание на современные реалии жизни, что способствует формированию у </w:t>
      </w:r>
      <w:proofErr w:type="gramStart"/>
      <w:r w:rsidRPr="001269D7">
        <w:t>обучающихся</w:t>
      </w:r>
      <w:proofErr w:type="gramEnd"/>
      <w:r w:rsidRPr="001269D7">
        <w:t xml:space="preserve"> целостной картины мира и жизни человека в нем.</w:t>
      </w:r>
    </w:p>
    <w:p w:rsidR="000A0869" w:rsidRPr="001269D7" w:rsidRDefault="00742D4B" w:rsidP="009D683C">
      <w:pPr>
        <w:pStyle w:val="210"/>
        <w:shd w:val="clear" w:color="auto" w:fill="auto"/>
        <w:spacing w:line="240" w:lineRule="auto"/>
        <w:ind w:left="474" w:right="440" w:firstLine="700"/>
      </w:pPr>
      <w:r w:rsidRPr="001269D7">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w:t>
      </w:r>
      <w:r w:rsidR="00787462" w:rsidRPr="001269D7">
        <w:t>компетенций</w:t>
      </w:r>
      <w:r w:rsidRPr="001269D7">
        <w:t>, обеспечивающих адаптацию к условиям динамично развивающегося современного общества.</w:t>
      </w:r>
    </w:p>
    <w:p w:rsidR="003154FE" w:rsidRPr="001269D7" w:rsidRDefault="00742D4B" w:rsidP="003154FE">
      <w:pPr>
        <w:pStyle w:val="210"/>
        <w:shd w:val="clear" w:color="auto" w:fill="auto"/>
        <w:spacing w:line="240" w:lineRule="auto"/>
        <w:ind w:left="474" w:right="440" w:firstLine="700"/>
      </w:pPr>
      <w:r w:rsidRPr="001269D7">
        <w:t>Учебный предмет «Обществознание» на уровне основного общего образования опирается на межпредметные связи, в основе которых лежит</w:t>
      </w:r>
      <w:r w:rsidR="00A64936" w:rsidRPr="001269D7">
        <w:t xml:space="preserve"> </w:t>
      </w:r>
      <w:r w:rsidRPr="001269D7">
        <w:t>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bookmarkStart w:id="83" w:name="bookmark155"/>
    </w:p>
    <w:p w:rsidR="003154FE" w:rsidRPr="001269D7" w:rsidRDefault="00742D4B" w:rsidP="003154FE">
      <w:pPr>
        <w:pStyle w:val="210"/>
        <w:shd w:val="clear" w:color="auto" w:fill="auto"/>
        <w:spacing w:line="240" w:lineRule="auto"/>
        <w:ind w:left="474" w:right="440" w:firstLine="700"/>
      </w:pPr>
      <w:r w:rsidRPr="001269D7">
        <w:t>Человек. Деятельность человека</w:t>
      </w:r>
      <w:bookmarkEnd w:id="83"/>
      <w:r w:rsidR="00D40E5B" w:rsidRPr="001269D7">
        <w:t>.</w:t>
      </w:r>
      <w:r w:rsidR="003154FE" w:rsidRPr="001269D7">
        <w:t xml:space="preserve"> </w:t>
      </w:r>
      <w:proofErr w:type="gramStart"/>
      <w:r w:rsidRPr="001269D7">
        <w:t>Биологическое</w:t>
      </w:r>
      <w:proofErr w:type="gramEnd"/>
      <w:r w:rsidRPr="001269D7">
        <w:t xml:space="preserve"> и социальное в человеке. </w:t>
      </w:r>
      <w:r w:rsidRPr="001269D7">
        <w:rPr>
          <w:rStyle w:val="220"/>
          <w:i w:val="0"/>
        </w:rPr>
        <w:t xml:space="preserve">Черты сходства и различий человека и животного. Индивид, </w:t>
      </w:r>
      <w:r w:rsidRPr="001269D7">
        <w:rPr>
          <w:rStyle w:val="220"/>
          <w:i w:val="0"/>
        </w:rPr>
        <w:lastRenderedPageBreak/>
        <w:t>индивидуальность, личность.</w:t>
      </w:r>
      <w:r w:rsidRPr="001269D7">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1269D7">
        <w:rPr>
          <w:rStyle w:val="220"/>
          <w:i w:val="0"/>
        </w:rPr>
        <w:t>Личные и деловые отношения.</w:t>
      </w:r>
      <w:r w:rsidRPr="001269D7">
        <w:t xml:space="preserve"> Лидерство. Межличностные конфликты и способы их разрешения.</w:t>
      </w:r>
      <w:bookmarkStart w:id="84" w:name="bookmark156"/>
    </w:p>
    <w:p w:rsidR="000A0869" w:rsidRPr="001269D7" w:rsidRDefault="00742D4B" w:rsidP="003154FE">
      <w:pPr>
        <w:pStyle w:val="210"/>
        <w:shd w:val="clear" w:color="auto" w:fill="auto"/>
        <w:spacing w:line="240" w:lineRule="auto"/>
        <w:ind w:left="474" w:right="440" w:firstLine="700"/>
      </w:pPr>
      <w:r w:rsidRPr="001269D7">
        <w:t>Общество</w:t>
      </w:r>
      <w:bookmarkEnd w:id="84"/>
      <w:r w:rsidR="00D40E5B" w:rsidRPr="001269D7">
        <w:t>.</w:t>
      </w:r>
      <w:r w:rsidR="003154FE" w:rsidRPr="001269D7">
        <w:t xml:space="preserve"> </w:t>
      </w:r>
      <w:r w:rsidRPr="001269D7">
        <w:t xml:space="preserve">Общество как форма жизнедеятельности людей. Взаимосвязь общества и природы. Развитие общества. </w:t>
      </w:r>
      <w:r w:rsidRPr="001269D7">
        <w:rPr>
          <w:rStyle w:val="220"/>
          <w:i w:val="0"/>
          <w:iCs w:val="0"/>
        </w:rPr>
        <w:t>Общественный прогресс.</w:t>
      </w:r>
      <w:r w:rsidRPr="001269D7">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A0869" w:rsidRPr="001269D7" w:rsidRDefault="00742D4B" w:rsidP="003154FE">
      <w:pPr>
        <w:pStyle w:val="81"/>
        <w:shd w:val="clear" w:color="auto" w:fill="auto"/>
        <w:spacing w:after="0" w:line="240" w:lineRule="auto"/>
        <w:ind w:left="474" w:firstLine="700"/>
        <w:jc w:val="both"/>
      </w:pPr>
      <w:r w:rsidRPr="001269D7">
        <w:rPr>
          <w:b w:val="0"/>
        </w:rPr>
        <w:t>Социальные нормы</w:t>
      </w:r>
      <w:r w:rsidR="00D40E5B" w:rsidRPr="001269D7">
        <w:rPr>
          <w:b w:val="0"/>
        </w:rPr>
        <w:t>.</w:t>
      </w:r>
      <w:r w:rsidR="003154FE" w:rsidRPr="001269D7">
        <w:rPr>
          <w:b w:val="0"/>
        </w:rPr>
        <w:t xml:space="preserve"> </w:t>
      </w:r>
      <w:r w:rsidRPr="001269D7">
        <w:rPr>
          <w:b w:val="0"/>
        </w:rPr>
        <w:t xml:space="preserve">Социальные нормы как регуляторы поведения человека в обществе. </w:t>
      </w:r>
      <w:r w:rsidRPr="001269D7">
        <w:rPr>
          <w:rStyle w:val="220"/>
          <w:b w:val="0"/>
          <w:i w:val="0"/>
        </w:rPr>
        <w:t>Общественные нравы, традиции и обычаи.</w:t>
      </w:r>
      <w:r w:rsidRPr="001269D7">
        <w:rPr>
          <w:b w:val="0"/>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1269D7">
        <w:rPr>
          <w:rStyle w:val="220"/>
          <w:b w:val="0"/>
          <w:i w:val="0"/>
        </w:rPr>
        <w:t>Особенности социализации в подростковом возрасте.</w:t>
      </w:r>
      <w:r w:rsidRPr="001269D7">
        <w:rPr>
          <w:b w:val="0"/>
        </w:rP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A0869" w:rsidRPr="001269D7" w:rsidRDefault="00742D4B" w:rsidP="003154FE">
      <w:pPr>
        <w:pStyle w:val="81"/>
        <w:shd w:val="clear" w:color="auto" w:fill="auto"/>
        <w:spacing w:after="0" w:line="240" w:lineRule="auto"/>
        <w:ind w:left="474" w:firstLine="700"/>
        <w:jc w:val="both"/>
      </w:pPr>
      <w:r w:rsidRPr="001269D7">
        <w:rPr>
          <w:b w:val="0"/>
        </w:rPr>
        <w:t>Сфера духовной культуры</w:t>
      </w:r>
      <w:r w:rsidR="00D40E5B" w:rsidRPr="001269D7">
        <w:rPr>
          <w:b w:val="0"/>
        </w:rPr>
        <w:t>.</w:t>
      </w:r>
      <w:r w:rsidR="003154FE" w:rsidRPr="001269D7">
        <w:rPr>
          <w:b w:val="0"/>
        </w:rPr>
        <w:t xml:space="preserve"> </w:t>
      </w:r>
      <w:r w:rsidRPr="001269D7">
        <w:rPr>
          <w:b w:val="0"/>
        </w:rPr>
        <w:t xml:space="preserve">Культура, ее многообразие и основные формы. Наука в жизни современного общества. </w:t>
      </w:r>
      <w:r w:rsidRPr="001269D7">
        <w:rPr>
          <w:rStyle w:val="220"/>
          <w:b w:val="0"/>
          <w:i w:val="0"/>
        </w:rPr>
        <w:t>Научно-технический прогресс в современном обществе.</w:t>
      </w:r>
      <w:r w:rsidRPr="001269D7">
        <w:rPr>
          <w:b w:val="0"/>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1269D7">
        <w:rPr>
          <w:rStyle w:val="220"/>
          <w:b w:val="0"/>
          <w:i w:val="0"/>
        </w:rPr>
        <w:t xml:space="preserve">Государственная итоговая аттестация. </w:t>
      </w:r>
      <w:r w:rsidRPr="001269D7">
        <w:rPr>
          <w:b w:val="0"/>
        </w:rPr>
        <w:t xml:space="preserve">Самообразование. Религия как форма культуры. </w:t>
      </w:r>
      <w:r w:rsidRPr="001269D7">
        <w:rPr>
          <w:rStyle w:val="220"/>
          <w:b w:val="0"/>
          <w:i w:val="0"/>
        </w:rPr>
        <w:t>Мировые религии.</w:t>
      </w:r>
      <w:r w:rsidRPr="001269D7">
        <w:rPr>
          <w:b w:val="0"/>
        </w:rPr>
        <w:t xml:space="preserve"> Роль религии в жизни общества. Свобода совести. Искусство как элемент духовной культуры общества. </w:t>
      </w:r>
      <w:r w:rsidRPr="001269D7">
        <w:rPr>
          <w:rStyle w:val="220"/>
          <w:b w:val="0"/>
          <w:i w:val="0"/>
        </w:rPr>
        <w:t>Влияние искусства на развитие личности.</w:t>
      </w:r>
    </w:p>
    <w:p w:rsidR="000A0869" w:rsidRPr="001269D7" w:rsidRDefault="00742D4B" w:rsidP="003154FE">
      <w:pPr>
        <w:pStyle w:val="81"/>
        <w:shd w:val="clear" w:color="auto" w:fill="auto"/>
        <w:spacing w:after="0" w:line="240" w:lineRule="auto"/>
        <w:ind w:left="474" w:firstLine="700"/>
        <w:jc w:val="both"/>
      </w:pPr>
      <w:r w:rsidRPr="001269D7">
        <w:rPr>
          <w:b w:val="0"/>
        </w:rPr>
        <w:t>Социальная сфера жизни общества</w:t>
      </w:r>
      <w:r w:rsidR="00D40E5B" w:rsidRPr="001269D7">
        <w:rPr>
          <w:b w:val="0"/>
        </w:rPr>
        <w:t>.</w:t>
      </w:r>
      <w:r w:rsidR="003154FE" w:rsidRPr="001269D7">
        <w:rPr>
          <w:b w:val="0"/>
        </w:rPr>
        <w:t xml:space="preserve"> </w:t>
      </w:r>
      <w:r w:rsidRPr="001269D7">
        <w:rPr>
          <w:b w:val="0"/>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1269D7">
        <w:rPr>
          <w:rStyle w:val="220"/>
          <w:b w:val="0"/>
          <w:i w:val="0"/>
        </w:rPr>
        <w:t>Досуг семьи.</w:t>
      </w:r>
      <w:r w:rsidRPr="001269D7">
        <w:rPr>
          <w:b w:val="0"/>
        </w:rPr>
        <w:t xml:space="preserve"> Социальные конфликты и пути их разрешения. Этнос и нация. </w:t>
      </w:r>
      <w:r w:rsidRPr="001269D7">
        <w:rPr>
          <w:rStyle w:val="220"/>
          <w:b w:val="0"/>
          <w:i w:val="0"/>
        </w:rPr>
        <w:t xml:space="preserve">Национальное </w:t>
      </w:r>
      <w:r w:rsidRPr="001269D7">
        <w:rPr>
          <w:rStyle w:val="220"/>
          <w:b w:val="0"/>
          <w:i w:val="0"/>
        </w:rPr>
        <w:lastRenderedPageBreak/>
        <w:t>самосознание.</w:t>
      </w:r>
      <w:r w:rsidRPr="001269D7">
        <w:rPr>
          <w:b w:val="0"/>
        </w:rPr>
        <w:t xml:space="preserve"> Отношения между нациями. Россия - многонациональное государство. Социальная политика Российского государства.</w:t>
      </w:r>
    </w:p>
    <w:p w:rsidR="000A0869" w:rsidRPr="001269D7" w:rsidRDefault="00742D4B" w:rsidP="003154FE">
      <w:pPr>
        <w:pStyle w:val="81"/>
        <w:shd w:val="clear" w:color="auto" w:fill="auto"/>
        <w:spacing w:after="0" w:line="240" w:lineRule="auto"/>
        <w:ind w:left="474" w:firstLine="700"/>
        <w:jc w:val="both"/>
      </w:pPr>
      <w:r w:rsidRPr="001269D7">
        <w:rPr>
          <w:b w:val="0"/>
        </w:rPr>
        <w:t>Политическая сфера жизни общества</w:t>
      </w:r>
      <w:r w:rsidR="00D40E5B" w:rsidRPr="001269D7">
        <w:rPr>
          <w:b w:val="0"/>
        </w:rPr>
        <w:t>.</w:t>
      </w:r>
      <w:r w:rsidR="003154FE" w:rsidRPr="001269D7">
        <w:rPr>
          <w:b w:val="0"/>
        </w:rPr>
        <w:t xml:space="preserve"> </w:t>
      </w:r>
      <w:r w:rsidRPr="001269D7">
        <w:rPr>
          <w:b w:val="0"/>
        </w:rPr>
        <w:t>Политика и власть. Роль политики в жизни общества. Государство, его существенные признаки. Функции государства</w:t>
      </w:r>
      <w:r w:rsidR="00D40E5B" w:rsidRPr="001269D7">
        <w:rPr>
          <w:b w:val="0"/>
        </w:rPr>
        <w:t xml:space="preserve">. Внутренняя и внешняя политика </w:t>
      </w:r>
      <w:r w:rsidRPr="001269D7">
        <w:rPr>
          <w:b w:val="0"/>
        </w:rPr>
        <w:t>государства. Формы правл</w:t>
      </w:r>
      <w:r w:rsidR="00D40E5B" w:rsidRPr="001269D7">
        <w:rPr>
          <w:b w:val="0"/>
        </w:rPr>
        <w:t>ения. Формы г</w:t>
      </w:r>
      <w:r w:rsidR="002B1C84" w:rsidRPr="001269D7">
        <w:rPr>
          <w:b w:val="0"/>
        </w:rPr>
        <w:t>осударственно-</w:t>
      </w:r>
      <w:r w:rsidRPr="001269D7">
        <w:rPr>
          <w:b w:val="0"/>
        </w:rPr>
        <w:t xml:space="preserve">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1269D7">
        <w:rPr>
          <w:rStyle w:val="220"/>
          <w:b w:val="0"/>
          <w:i w:val="0"/>
        </w:rPr>
        <w:t>Правовое государство.</w:t>
      </w:r>
      <w:r w:rsidR="00D40E5B" w:rsidRPr="001269D7">
        <w:rPr>
          <w:b w:val="0"/>
        </w:rPr>
        <w:t xml:space="preserve"> Местное </w:t>
      </w:r>
      <w:r w:rsidRPr="001269D7">
        <w:rPr>
          <w:b w:val="0"/>
        </w:rPr>
        <w:t xml:space="preserve">самоуправление. </w:t>
      </w:r>
      <w:r w:rsidRPr="001269D7">
        <w:rPr>
          <w:rStyle w:val="220"/>
          <w:b w:val="0"/>
          <w:i w:val="0"/>
        </w:rPr>
        <w:t>Межгосударственные отношения. Межгосударственные конфликты и способы их разрешения.</w:t>
      </w:r>
    </w:p>
    <w:p w:rsidR="000A0869" w:rsidRPr="001269D7" w:rsidRDefault="00742D4B" w:rsidP="003154FE">
      <w:pPr>
        <w:pStyle w:val="81"/>
        <w:shd w:val="clear" w:color="auto" w:fill="auto"/>
        <w:spacing w:after="0" w:line="240" w:lineRule="auto"/>
        <w:ind w:left="474" w:firstLine="700"/>
        <w:jc w:val="both"/>
      </w:pPr>
      <w:r w:rsidRPr="001269D7">
        <w:rPr>
          <w:b w:val="0"/>
        </w:rPr>
        <w:t>Гражданин и государство</w:t>
      </w:r>
      <w:r w:rsidR="00D40E5B" w:rsidRPr="001269D7">
        <w:rPr>
          <w:b w:val="0"/>
        </w:rPr>
        <w:t>.</w:t>
      </w:r>
      <w:r w:rsidR="003154FE" w:rsidRPr="001269D7">
        <w:rPr>
          <w:b w:val="0"/>
        </w:rPr>
        <w:t xml:space="preserve"> </w:t>
      </w:r>
      <w:r w:rsidRPr="001269D7">
        <w:rPr>
          <w:b w:val="0"/>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1269D7">
        <w:rPr>
          <w:rStyle w:val="220"/>
          <w:b w:val="0"/>
          <w:i w:val="0"/>
        </w:rPr>
        <w:t>Основные международные документы о правах человека и правах ребенка.</w:t>
      </w:r>
    </w:p>
    <w:p w:rsidR="003154FE" w:rsidRPr="001269D7" w:rsidRDefault="00742D4B" w:rsidP="003154FE">
      <w:pPr>
        <w:pStyle w:val="81"/>
        <w:shd w:val="clear" w:color="auto" w:fill="auto"/>
        <w:spacing w:after="0" w:line="240" w:lineRule="auto"/>
        <w:ind w:left="474" w:firstLine="700"/>
        <w:jc w:val="both"/>
        <w:rPr>
          <w:rStyle w:val="220"/>
          <w:b w:val="0"/>
          <w:i w:val="0"/>
        </w:rPr>
      </w:pPr>
      <w:r w:rsidRPr="001269D7">
        <w:rPr>
          <w:b w:val="0"/>
        </w:rPr>
        <w:t>Основы российского законодательства</w:t>
      </w:r>
      <w:r w:rsidR="00D40E5B" w:rsidRPr="001269D7">
        <w:rPr>
          <w:b w:val="0"/>
        </w:rPr>
        <w:t>.</w:t>
      </w:r>
      <w:r w:rsidR="003154FE" w:rsidRPr="001269D7">
        <w:rPr>
          <w:b w:val="0"/>
        </w:rPr>
        <w:t xml:space="preserve"> </w:t>
      </w:r>
      <w:r w:rsidRPr="001269D7">
        <w:rPr>
          <w:b w:val="0"/>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 - 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1269D7">
        <w:rPr>
          <w:b w:val="0"/>
        </w:rPr>
        <w:t>малолетних</w:t>
      </w:r>
      <w:proofErr w:type="gramEnd"/>
      <w:r w:rsidRPr="001269D7">
        <w:rPr>
          <w:b w:val="0"/>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w:t>
      </w:r>
      <w:r w:rsidR="00D40E5B" w:rsidRPr="001269D7">
        <w:rPr>
          <w:b w:val="0"/>
        </w:rPr>
        <w:t xml:space="preserve">оловной </w:t>
      </w:r>
      <w:r w:rsidRPr="001269D7">
        <w:rPr>
          <w:b w:val="0"/>
        </w:rPr>
        <w:lastRenderedPageBreak/>
        <w:t xml:space="preserve">ответственности и наказания несовершеннолетних. </w:t>
      </w:r>
      <w:r w:rsidRPr="001269D7">
        <w:rPr>
          <w:rStyle w:val="220"/>
          <w:b w:val="0"/>
          <w:i w:val="0"/>
        </w:rPr>
        <w:t>Международное гуманитарное право. Международно-правовая защита жертв вооруженных конфликтов.</w:t>
      </w:r>
      <w:bookmarkStart w:id="85" w:name="bookmark157"/>
    </w:p>
    <w:p w:rsidR="000A0869" w:rsidRPr="001269D7" w:rsidRDefault="00742D4B" w:rsidP="003154FE">
      <w:pPr>
        <w:pStyle w:val="81"/>
        <w:shd w:val="clear" w:color="auto" w:fill="auto"/>
        <w:spacing w:after="0" w:line="240" w:lineRule="auto"/>
        <w:ind w:left="474" w:firstLine="700"/>
        <w:jc w:val="both"/>
      </w:pPr>
      <w:r w:rsidRPr="001269D7">
        <w:rPr>
          <w:b w:val="0"/>
        </w:rPr>
        <w:t>Экономика</w:t>
      </w:r>
      <w:bookmarkEnd w:id="85"/>
      <w:r w:rsidR="00D40E5B" w:rsidRPr="001269D7">
        <w:rPr>
          <w:b w:val="0"/>
        </w:rPr>
        <w:t>.</w:t>
      </w:r>
      <w:r w:rsidR="003154FE" w:rsidRPr="001269D7">
        <w:rPr>
          <w:b w:val="0"/>
        </w:rPr>
        <w:t xml:space="preserve"> </w:t>
      </w:r>
      <w:r w:rsidRPr="001269D7">
        <w:rPr>
          <w:b w:val="0"/>
        </w:rP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1269D7">
        <w:rPr>
          <w:rStyle w:val="220"/>
          <w:b w:val="0"/>
          <w:i w:val="0"/>
        </w:rPr>
        <w:t>Виды рынков. Рынок капиталов.</w:t>
      </w:r>
      <w:r w:rsidRPr="001269D7">
        <w:rPr>
          <w:b w:val="0"/>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1269D7">
        <w:rPr>
          <w:rStyle w:val="220"/>
          <w:b w:val="0"/>
          <w:i w:val="0"/>
        </w:rPr>
        <w:t>функции, налоговые системы разных эпох.</w:t>
      </w:r>
    </w:p>
    <w:p w:rsidR="000A0869" w:rsidRPr="001269D7" w:rsidRDefault="00742D4B" w:rsidP="009D683C">
      <w:pPr>
        <w:pStyle w:val="210"/>
        <w:shd w:val="clear" w:color="auto" w:fill="auto"/>
        <w:spacing w:line="240" w:lineRule="auto"/>
        <w:ind w:left="474" w:right="440" w:firstLine="700"/>
      </w:pPr>
      <w:proofErr w:type="gramStart"/>
      <w:r w:rsidRPr="001269D7">
        <w:t>Банковские услуги, предоставляемые гражданам: депозит, кредит, платежная карта, электронные деньги, денежный перевод, обмен валюты.</w:t>
      </w:r>
      <w:proofErr w:type="gramEnd"/>
      <w:r w:rsidRPr="001269D7">
        <w:t xml:space="preserve"> Формы дистанционного банковского обслуживания: банкомат, мобильный </w:t>
      </w:r>
      <w:r w:rsidRPr="001269D7">
        <w:rPr>
          <w:rStyle w:val="220"/>
          <w:i w:val="0"/>
        </w:rPr>
        <w:t xml:space="preserve">банкинг, онлайн-банкинг. Страховые услуги: страхование жизни, здоровья, имущества, ответственности. Инвестиции в реальные и финансовые </w:t>
      </w:r>
      <w:bookmarkStart w:id="86" w:name="bookmark158"/>
      <w:r w:rsidRPr="001269D7">
        <w:rPr>
          <w:rStyle w:val="220"/>
          <w:i w:val="0"/>
        </w:rPr>
        <w:t>активы.</w:t>
      </w:r>
      <w:r w:rsidR="002B1C84" w:rsidRPr="001269D7">
        <w:rPr>
          <w:rStyle w:val="220"/>
          <w:i w:val="0"/>
        </w:rPr>
        <w:t xml:space="preserve"> </w:t>
      </w:r>
      <w:r w:rsidRPr="001269D7">
        <w:t>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bookmarkEnd w:id="86"/>
    </w:p>
    <w:p w:rsidR="003154FE" w:rsidRPr="001269D7" w:rsidRDefault="003154FE" w:rsidP="009D683C">
      <w:pPr>
        <w:pStyle w:val="210"/>
        <w:shd w:val="clear" w:color="auto" w:fill="auto"/>
        <w:spacing w:line="240" w:lineRule="auto"/>
        <w:ind w:left="474" w:right="440" w:firstLine="700"/>
      </w:pPr>
    </w:p>
    <w:p w:rsidR="000A0869" w:rsidRPr="001269D7" w:rsidRDefault="009A2035" w:rsidP="009A2035">
      <w:pPr>
        <w:pStyle w:val="54"/>
        <w:keepNext/>
        <w:keepLines/>
        <w:shd w:val="clear" w:color="auto" w:fill="auto"/>
        <w:tabs>
          <w:tab w:val="left" w:pos="2236"/>
        </w:tabs>
        <w:spacing w:before="0" w:after="0" w:line="240" w:lineRule="auto"/>
        <w:ind w:firstLine="0"/>
        <w:rPr>
          <w:b w:val="0"/>
        </w:rPr>
      </w:pPr>
      <w:bookmarkStart w:id="87" w:name="bookmark159"/>
      <w:r w:rsidRPr="001269D7">
        <w:rPr>
          <w:b w:val="0"/>
        </w:rPr>
        <w:t>2.2.2.7.</w:t>
      </w:r>
      <w:r w:rsidR="00742D4B" w:rsidRPr="001269D7">
        <w:rPr>
          <w:b w:val="0"/>
        </w:rPr>
        <w:t>География</w:t>
      </w:r>
      <w:bookmarkEnd w:id="87"/>
    </w:p>
    <w:p w:rsidR="000A0869" w:rsidRPr="001269D7" w:rsidRDefault="00742D4B" w:rsidP="009D683C">
      <w:pPr>
        <w:pStyle w:val="210"/>
        <w:shd w:val="clear" w:color="auto" w:fill="auto"/>
        <w:spacing w:line="240" w:lineRule="auto"/>
        <w:ind w:left="474" w:right="440" w:firstLine="700"/>
      </w:pPr>
      <w:r w:rsidRPr="001269D7">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w:t>
      </w:r>
      <w:r w:rsidR="00D40E5B" w:rsidRPr="001269D7">
        <w:t>ноо</w:t>
      </w:r>
      <w:r w:rsidRPr="001269D7">
        <w:t>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A0869" w:rsidRPr="001269D7" w:rsidRDefault="00742D4B" w:rsidP="009D683C">
      <w:pPr>
        <w:pStyle w:val="210"/>
        <w:shd w:val="clear" w:color="auto" w:fill="auto"/>
        <w:spacing w:line="240" w:lineRule="auto"/>
        <w:ind w:left="474" w:right="440" w:firstLine="700"/>
      </w:pPr>
      <w:r w:rsidRPr="001269D7">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w:t>
      </w:r>
      <w:r w:rsidRPr="001269D7">
        <w:lastRenderedPageBreak/>
        <w:t>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A0869" w:rsidRPr="001269D7" w:rsidRDefault="00D40E5B" w:rsidP="009D683C">
      <w:pPr>
        <w:pStyle w:val="210"/>
        <w:shd w:val="clear" w:color="auto" w:fill="auto"/>
        <w:spacing w:line="240" w:lineRule="auto"/>
        <w:ind w:left="474" w:right="440" w:firstLine="700"/>
      </w:pPr>
      <w:proofErr w:type="gramStart"/>
      <w:r w:rsidRPr="001269D7">
        <w:t>Учебный предмет «Г</w:t>
      </w:r>
      <w:r w:rsidR="00742D4B" w:rsidRPr="001269D7">
        <w:t>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A0869" w:rsidRPr="001269D7" w:rsidRDefault="00D40E5B" w:rsidP="009D683C">
      <w:pPr>
        <w:pStyle w:val="210"/>
        <w:shd w:val="clear" w:color="auto" w:fill="auto"/>
        <w:spacing w:line="240" w:lineRule="auto"/>
        <w:ind w:left="474" w:right="440" w:firstLine="700"/>
      </w:pPr>
      <w:proofErr w:type="gramStart"/>
      <w:r w:rsidRPr="001269D7">
        <w:t>Изучение предмета «Г</w:t>
      </w:r>
      <w:r w:rsidR="00742D4B" w:rsidRPr="001269D7">
        <w:t>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742D4B" w:rsidRPr="001269D7">
        <w:t xml:space="preserve"> </w:t>
      </w:r>
      <w:proofErr w:type="gramStart"/>
      <w:r w:rsidR="00742D4B" w:rsidRPr="001269D7">
        <w:t>«Физика», «Химия», «Биология», «Математика», «Экология», «Основы безопасности жизнедеятельности», «История», «Русский язык», «Литература» и др.</w:t>
      </w:r>
      <w:proofErr w:type="gramEnd"/>
    </w:p>
    <w:p w:rsidR="000A0869" w:rsidRPr="001269D7" w:rsidRDefault="00742D4B" w:rsidP="009D683C">
      <w:pPr>
        <w:pStyle w:val="81"/>
        <w:shd w:val="clear" w:color="auto" w:fill="auto"/>
        <w:spacing w:after="0" w:line="240" w:lineRule="auto"/>
        <w:ind w:left="474" w:firstLine="700"/>
        <w:jc w:val="both"/>
        <w:rPr>
          <w:b w:val="0"/>
        </w:rPr>
      </w:pPr>
      <w:r w:rsidRPr="001269D7">
        <w:rPr>
          <w:b w:val="0"/>
        </w:rPr>
        <w:t>Развитие географических знаний о Земле</w:t>
      </w:r>
      <w:r w:rsidRPr="001269D7">
        <w:rPr>
          <w:rStyle w:val="80"/>
        </w:rPr>
        <w:t>.</w:t>
      </w:r>
    </w:p>
    <w:p w:rsidR="000A0869" w:rsidRPr="001269D7" w:rsidRDefault="00742D4B" w:rsidP="003154FE">
      <w:pPr>
        <w:pStyle w:val="210"/>
        <w:shd w:val="clear" w:color="auto" w:fill="auto"/>
        <w:spacing w:line="240" w:lineRule="auto"/>
        <w:ind w:left="474" w:firstLine="700"/>
      </w:pPr>
      <w:r w:rsidRPr="001269D7">
        <w:t>Введение. Что изучает география.</w:t>
      </w:r>
      <w:r w:rsidR="003154FE" w:rsidRPr="001269D7">
        <w:t xml:space="preserve"> </w:t>
      </w:r>
      <w:r w:rsidRPr="001269D7">
        <w:t xml:space="preserve">Представления о мире в древности </w:t>
      </w:r>
      <w:r w:rsidRPr="001269D7">
        <w:rPr>
          <w:rStyle w:val="220"/>
          <w:i w:val="0"/>
        </w:rPr>
        <w:t>(Древний Китай, Древний Египет, Древняя Греция, Древний Рим).</w:t>
      </w:r>
      <w:r w:rsidRPr="001269D7">
        <w:t xml:space="preserve"> Появление первых географических карт.</w:t>
      </w:r>
    </w:p>
    <w:p w:rsidR="000A0869" w:rsidRPr="001269D7" w:rsidRDefault="00AD33B8" w:rsidP="009D683C">
      <w:pPr>
        <w:pStyle w:val="90"/>
        <w:shd w:val="clear" w:color="auto" w:fill="auto"/>
        <w:spacing w:line="240" w:lineRule="auto"/>
        <w:ind w:left="474" w:right="440" w:firstLine="700"/>
        <w:rPr>
          <w:i w:val="0"/>
        </w:rPr>
      </w:pPr>
      <w:r w:rsidRPr="001269D7">
        <w:rPr>
          <w:rStyle w:val="91"/>
        </w:rPr>
        <w:t>Г</w:t>
      </w:r>
      <w:r w:rsidR="00742D4B" w:rsidRPr="001269D7">
        <w:rPr>
          <w:rStyle w:val="91"/>
        </w:rPr>
        <w:t xml:space="preserve">еография в эпоху Средневековья: </w:t>
      </w:r>
      <w:r w:rsidR="00742D4B" w:rsidRPr="001269D7">
        <w:rPr>
          <w:i w:val="0"/>
        </w:rPr>
        <w:t>путешествия и открытия викингов, древних арабов, русских землепроходцев. Путешествия Марко Поло и Афанасия Никитина.</w:t>
      </w:r>
    </w:p>
    <w:p w:rsidR="000A0869" w:rsidRPr="001269D7" w:rsidRDefault="00742D4B" w:rsidP="009D683C">
      <w:pPr>
        <w:pStyle w:val="210"/>
        <w:shd w:val="clear" w:color="auto" w:fill="auto"/>
        <w:spacing w:line="240" w:lineRule="auto"/>
        <w:ind w:left="474" w:right="440" w:firstLine="700"/>
      </w:pPr>
      <w:r w:rsidRPr="001269D7">
        <w:t xml:space="preserve">Эпоха Великих географических открытий </w:t>
      </w:r>
      <w:r w:rsidRPr="001269D7">
        <w:rPr>
          <w:rStyle w:val="220"/>
          <w:i w:val="0"/>
        </w:rPr>
        <w:t>(открытие Нового света, морского пути в Индию, кругосветные путешествия).</w:t>
      </w:r>
      <w:r w:rsidRPr="001269D7">
        <w:t xml:space="preserve"> Значение Великих географических открытий.</w:t>
      </w:r>
    </w:p>
    <w:p w:rsidR="000A0869" w:rsidRPr="001269D7" w:rsidRDefault="00742D4B" w:rsidP="009D683C">
      <w:pPr>
        <w:pStyle w:val="90"/>
        <w:shd w:val="clear" w:color="auto" w:fill="auto"/>
        <w:spacing w:line="240" w:lineRule="auto"/>
        <w:ind w:left="474" w:right="440" w:firstLine="700"/>
        <w:rPr>
          <w:i w:val="0"/>
        </w:rPr>
      </w:pPr>
      <w:r w:rsidRPr="001269D7">
        <w:rPr>
          <w:rStyle w:val="91"/>
        </w:rPr>
        <w:t xml:space="preserve">Географические открытия ХУП-Х1Х вв. </w:t>
      </w:r>
      <w:r w:rsidRPr="001269D7">
        <w:rPr>
          <w:i w:val="0"/>
        </w:rPr>
        <w:t>(исследования и открытия на территории Евразии (в том числе на территории России), Австралии и Океании, Антарктиды).</w:t>
      </w:r>
      <w:r w:rsidRPr="001269D7">
        <w:rPr>
          <w:rStyle w:val="91"/>
        </w:rPr>
        <w:t xml:space="preserve"> Первое русское кругосветное путешествие </w:t>
      </w:r>
      <w:r w:rsidRPr="001269D7">
        <w:rPr>
          <w:i w:val="0"/>
        </w:rPr>
        <w:t>(И.Ф. Крузенштерн иЮ.Ф. Лисянский).</w:t>
      </w:r>
    </w:p>
    <w:p w:rsidR="000A0869" w:rsidRPr="001269D7" w:rsidRDefault="00742D4B" w:rsidP="009D683C">
      <w:pPr>
        <w:pStyle w:val="90"/>
        <w:shd w:val="clear" w:color="auto" w:fill="auto"/>
        <w:spacing w:line="240" w:lineRule="auto"/>
        <w:ind w:left="474" w:right="440" w:firstLine="700"/>
        <w:rPr>
          <w:i w:val="0"/>
        </w:rPr>
      </w:pPr>
      <w:r w:rsidRPr="001269D7">
        <w:rPr>
          <w:rStyle w:val="91"/>
        </w:rPr>
        <w:t xml:space="preserve">Географические исследования в ХХ веке </w:t>
      </w:r>
      <w:r w:rsidRPr="001269D7">
        <w:rPr>
          <w:i w:val="0"/>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3154FE" w:rsidRPr="001269D7" w:rsidRDefault="00742D4B" w:rsidP="003154FE">
      <w:pPr>
        <w:pStyle w:val="210"/>
        <w:shd w:val="clear" w:color="auto" w:fill="auto"/>
        <w:spacing w:line="240" w:lineRule="auto"/>
        <w:ind w:left="474" w:right="460" w:firstLine="720"/>
      </w:pPr>
      <w:r w:rsidRPr="001269D7">
        <w:t>Географические знания в современном мире. Современные географические методы исследования Земли.</w:t>
      </w:r>
      <w:bookmarkStart w:id="88" w:name="bookmark160"/>
    </w:p>
    <w:p w:rsidR="003154FE" w:rsidRPr="001269D7" w:rsidRDefault="00742D4B" w:rsidP="003154FE">
      <w:pPr>
        <w:pStyle w:val="210"/>
        <w:shd w:val="clear" w:color="auto" w:fill="auto"/>
        <w:spacing w:line="240" w:lineRule="auto"/>
        <w:ind w:left="474" w:right="460" w:firstLine="720"/>
      </w:pPr>
      <w:r w:rsidRPr="001269D7">
        <w:t>Земля во Вселенной. Движения Земли и их следствия.</w:t>
      </w:r>
      <w:bookmarkEnd w:id="88"/>
      <w:r w:rsidR="003154FE" w:rsidRPr="001269D7">
        <w:t xml:space="preserve"> </w:t>
      </w:r>
      <w:r w:rsidRPr="001269D7">
        <w:t xml:space="preserve">Земля - часть Солнечной системы. Земля и Луна. </w:t>
      </w:r>
      <w:r w:rsidRPr="001269D7">
        <w:rPr>
          <w:rStyle w:val="220"/>
          <w:i w:val="0"/>
        </w:rPr>
        <w:t>Влияние космоса на нашу планету и жизнь людей.</w:t>
      </w:r>
      <w:r w:rsidRPr="001269D7">
        <w:t xml:space="preserve">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1269D7">
        <w:rPr>
          <w:rStyle w:val="220"/>
          <w:i w:val="0"/>
        </w:rPr>
        <w:t xml:space="preserve">Календарь - как система </w:t>
      </w:r>
      <w:r w:rsidRPr="001269D7">
        <w:rPr>
          <w:rStyle w:val="220"/>
          <w:i w:val="0"/>
        </w:rPr>
        <w:lastRenderedPageBreak/>
        <w:t>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1269D7">
        <w:t xml:space="preserve"> Осевое вращение Земли. Смена дня и ночи, сутки, календарный год.</w:t>
      </w:r>
      <w:bookmarkStart w:id="89" w:name="bookmark161"/>
    </w:p>
    <w:p w:rsidR="000A0869" w:rsidRPr="001269D7" w:rsidRDefault="00742D4B" w:rsidP="003154FE">
      <w:pPr>
        <w:pStyle w:val="210"/>
        <w:shd w:val="clear" w:color="auto" w:fill="auto"/>
        <w:spacing w:line="240" w:lineRule="auto"/>
        <w:ind w:left="474" w:right="460" w:firstLine="720"/>
      </w:pPr>
      <w:r w:rsidRPr="001269D7">
        <w:t>Изображение земной поверхности.</w:t>
      </w:r>
      <w:bookmarkEnd w:id="89"/>
      <w:r w:rsidR="003154FE" w:rsidRPr="001269D7">
        <w:t xml:space="preserve"> </w:t>
      </w:r>
      <w:r w:rsidRPr="001269D7">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1269D7">
        <w:rPr>
          <w:rStyle w:val="220"/>
          <w:i w:val="0"/>
        </w:rPr>
        <w:t>Особенности ориентирования в мегаполисе и в природе.</w:t>
      </w:r>
      <w:r w:rsidRPr="001269D7">
        <w:t xml:space="preserve"> План местности. Условные знаки. Как составить план местности. </w:t>
      </w:r>
      <w:r w:rsidRPr="001269D7">
        <w:rPr>
          <w:rStyle w:val="220"/>
          <w:i w:val="0"/>
        </w:rPr>
        <w:t>Составление простейшего плана местности/учебного кабинета/комнаты.</w:t>
      </w:r>
      <w:r w:rsidRPr="001269D7">
        <w:t xml:space="preserve"> Географическая карта - особый источник информации. </w:t>
      </w:r>
      <w:r w:rsidRPr="001269D7">
        <w:rPr>
          <w:rStyle w:val="220"/>
          <w:i w:val="0"/>
        </w:rPr>
        <w:t>Содержание и значение карт. Топографические карты.</w:t>
      </w:r>
      <w:r w:rsidRPr="001269D7">
        <w:t xml:space="preserve"> Масштаб и условные знаки на карте. Градусная сеть: параллели и меридианы. Географические координаты: географическая шир</w:t>
      </w:r>
      <w:r w:rsidR="00A64936" w:rsidRPr="001269D7">
        <w:t xml:space="preserve">ота. Географические координаты: </w:t>
      </w:r>
      <w:r w:rsidRPr="001269D7">
        <w:t>географическая долгота. Определение</w:t>
      </w:r>
      <w:r w:rsidR="00A64936" w:rsidRPr="001269D7">
        <w:t xml:space="preserve"> </w:t>
      </w:r>
      <w:r w:rsidRPr="001269D7">
        <w:t>географических координат различных объектов, направлений, расстояний, абсолютных высот по карте.</w:t>
      </w:r>
    </w:p>
    <w:p w:rsidR="000A0869" w:rsidRPr="001269D7" w:rsidRDefault="00742D4B" w:rsidP="003154FE">
      <w:pPr>
        <w:pStyle w:val="54"/>
        <w:keepNext/>
        <w:keepLines/>
        <w:shd w:val="clear" w:color="auto" w:fill="auto"/>
        <w:spacing w:before="0" w:after="0" w:line="240" w:lineRule="auto"/>
        <w:ind w:left="474" w:firstLine="720"/>
        <w:jc w:val="both"/>
      </w:pPr>
      <w:bookmarkStart w:id="90" w:name="bookmark162"/>
      <w:r w:rsidRPr="001269D7">
        <w:rPr>
          <w:b w:val="0"/>
        </w:rPr>
        <w:t>Природа Земли.</w:t>
      </w:r>
      <w:bookmarkEnd w:id="90"/>
      <w:r w:rsidR="003154FE" w:rsidRPr="001269D7">
        <w:rPr>
          <w:b w:val="0"/>
        </w:rPr>
        <w:t xml:space="preserve"> </w:t>
      </w:r>
      <w:r w:rsidRPr="001269D7">
        <w:rPr>
          <w:rStyle w:val="2a"/>
        </w:rPr>
        <w:t xml:space="preserve">Литосфера. </w:t>
      </w:r>
      <w:r w:rsidRPr="001269D7">
        <w:rPr>
          <w:b w:val="0"/>
        </w:rPr>
        <w:t>Литосфера - «каменная» оболочка Земли. Внутреннее строение Земли. Земная кора. Раз</w:t>
      </w:r>
      <w:r w:rsidR="00D40E5B" w:rsidRPr="001269D7">
        <w:rPr>
          <w:b w:val="0"/>
        </w:rPr>
        <w:t>ноо</w:t>
      </w:r>
      <w:r w:rsidRPr="001269D7">
        <w:rPr>
          <w:b w:val="0"/>
        </w:rPr>
        <w:t xml:space="preserve">бразие горных пород и минералов на Земле. </w:t>
      </w:r>
      <w:r w:rsidRPr="001269D7">
        <w:rPr>
          <w:rStyle w:val="213pt"/>
          <w:b w:val="0"/>
          <w:i w:val="0"/>
          <w:sz w:val="28"/>
          <w:szCs w:val="28"/>
        </w:rPr>
        <w:t xml:space="preserve">Полезные ископаемые и их значение в жизни современного общества. </w:t>
      </w:r>
      <w:r w:rsidRPr="001269D7">
        <w:rPr>
          <w:b w:val="0"/>
        </w:rPr>
        <w:t>Движения земной коры и их проявления на земной поверхности: землетрясения, вулканы, гейзеры.</w:t>
      </w:r>
    </w:p>
    <w:p w:rsidR="000A0869" w:rsidRPr="001269D7" w:rsidRDefault="00742D4B" w:rsidP="009D683C">
      <w:pPr>
        <w:pStyle w:val="210"/>
        <w:shd w:val="clear" w:color="auto" w:fill="auto"/>
        <w:spacing w:line="240" w:lineRule="auto"/>
        <w:ind w:left="474" w:right="460" w:firstLine="700"/>
      </w:pPr>
      <w:r w:rsidRPr="001269D7">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w:t>
      </w:r>
      <w:r w:rsidR="00D40E5B" w:rsidRPr="001269D7">
        <w:t>ноо</w:t>
      </w:r>
      <w:r w:rsidRPr="001269D7">
        <w:t xml:space="preserve">бразие гор по возрасту и строению. Классификация гор абсолютной высоте. Определение относительной и абсолютной высоты гор. Рельеф дна океанов. </w:t>
      </w:r>
      <w:r w:rsidRPr="001269D7">
        <w:rPr>
          <w:rStyle w:val="213pt"/>
          <w:i w:val="0"/>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A0869" w:rsidRPr="001269D7" w:rsidRDefault="00742D4B" w:rsidP="009D683C">
      <w:pPr>
        <w:pStyle w:val="210"/>
        <w:shd w:val="clear" w:color="auto" w:fill="auto"/>
        <w:spacing w:line="240" w:lineRule="auto"/>
        <w:ind w:left="474" w:right="460" w:firstLine="700"/>
      </w:pPr>
      <w:r w:rsidRPr="001269D7">
        <w:rPr>
          <w:rStyle w:val="2a"/>
          <w:b w:val="0"/>
        </w:rPr>
        <w:t xml:space="preserve">Гидросфера. </w:t>
      </w:r>
      <w:r w:rsidRPr="001269D7">
        <w:t xml:space="preserve">Строение гидросферы. </w:t>
      </w:r>
      <w:r w:rsidRPr="001269D7">
        <w:rPr>
          <w:rStyle w:val="213pt"/>
          <w:i w:val="0"/>
          <w:sz w:val="28"/>
          <w:szCs w:val="28"/>
        </w:rPr>
        <w:t>Особенности Мирового круговорота воды.</w:t>
      </w:r>
      <w:r w:rsidR="00D40E5B" w:rsidRPr="001269D7">
        <w:rPr>
          <w:rStyle w:val="213pt"/>
          <w:i w:val="0"/>
          <w:sz w:val="28"/>
          <w:szCs w:val="28"/>
        </w:rPr>
        <w:t xml:space="preserve"> </w:t>
      </w:r>
      <w:r w:rsidRPr="001269D7">
        <w:t>Мировой океан и его части. Свойства вод Мирового океана - температура и соленость. Движение воды в океане - волны, течения</w:t>
      </w:r>
      <w:proofErr w:type="gramStart"/>
      <w:r w:rsidRPr="001269D7">
        <w:t xml:space="preserve">.. </w:t>
      </w:r>
      <w:proofErr w:type="gramEnd"/>
      <w:r w:rsidRPr="001269D7">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1269D7">
        <w:rPr>
          <w:rStyle w:val="213pt"/>
          <w:i w:val="0"/>
          <w:sz w:val="28"/>
          <w:szCs w:val="28"/>
        </w:rPr>
        <w:t>Человек и гидросфера.</w:t>
      </w:r>
    </w:p>
    <w:p w:rsidR="003154FE" w:rsidRPr="001269D7" w:rsidRDefault="00742D4B" w:rsidP="003154FE">
      <w:pPr>
        <w:pStyle w:val="210"/>
        <w:shd w:val="clear" w:color="auto" w:fill="auto"/>
        <w:tabs>
          <w:tab w:val="left" w:pos="4166"/>
          <w:tab w:val="left" w:pos="6474"/>
        </w:tabs>
        <w:spacing w:line="240" w:lineRule="auto"/>
        <w:ind w:left="474" w:right="460" w:firstLine="700"/>
        <w:rPr>
          <w:rStyle w:val="91"/>
          <w:i w:val="0"/>
        </w:rPr>
      </w:pPr>
      <w:r w:rsidRPr="001269D7">
        <w:rPr>
          <w:rStyle w:val="2a"/>
          <w:b w:val="0"/>
        </w:rPr>
        <w:t xml:space="preserve">Атмосфера. </w:t>
      </w:r>
      <w:r w:rsidRPr="001269D7">
        <w:t xml:space="preserve">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w:t>
      </w:r>
      <w:r w:rsidRPr="001269D7">
        <w:lastRenderedPageBreak/>
        <w:t xml:space="preserve">атмосферные осадки. Атмосферное давление. Ветер. Постоянные и переменные ветра. </w:t>
      </w:r>
      <w:r w:rsidRPr="001269D7">
        <w:rPr>
          <w:rStyle w:val="213pt"/>
          <w:i w:val="0"/>
          <w:sz w:val="28"/>
          <w:szCs w:val="28"/>
        </w:rPr>
        <w:t>Графическое отображение направления ветра. Роза ветров.</w:t>
      </w:r>
      <w:r w:rsidR="00362066" w:rsidRPr="001269D7">
        <w:rPr>
          <w:rStyle w:val="213pt"/>
          <w:i w:val="0"/>
          <w:sz w:val="28"/>
          <w:szCs w:val="28"/>
        </w:rPr>
        <w:t xml:space="preserve"> </w:t>
      </w:r>
      <w:r w:rsidRPr="001269D7">
        <w:t>Циркуляция атмосферы. Влажность воздуха. Понятие погоды.</w:t>
      </w:r>
      <w:r w:rsidR="00A64936" w:rsidRPr="001269D7">
        <w:t xml:space="preserve"> </w:t>
      </w:r>
      <w:r w:rsidR="00A64936" w:rsidRPr="001269D7">
        <w:rPr>
          <w:rStyle w:val="213pt"/>
          <w:i w:val="0"/>
          <w:sz w:val="28"/>
          <w:szCs w:val="28"/>
        </w:rPr>
        <w:t xml:space="preserve">Наблюдения </w:t>
      </w:r>
      <w:r w:rsidRPr="001269D7">
        <w:rPr>
          <w:rStyle w:val="213pt"/>
          <w:i w:val="0"/>
          <w:sz w:val="28"/>
          <w:szCs w:val="28"/>
        </w:rPr>
        <w:t>и прогноз погоды.</w:t>
      </w:r>
      <w:r w:rsidR="00A64936" w:rsidRPr="001269D7">
        <w:rPr>
          <w:rStyle w:val="213pt"/>
          <w:i w:val="0"/>
          <w:sz w:val="28"/>
          <w:szCs w:val="28"/>
        </w:rPr>
        <w:t xml:space="preserve"> </w:t>
      </w:r>
      <w:r w:rsidRPr="001269D7">
        <w:t xml:space="preserve">Метеостанция/метеоприборы (проведение наблюдений и измерений, фиксация результатов наблюдений, обработка результатов наблюдений). </w:t>
      </w:r>
      <w:r w:rsidRPr="001269D7">
        <w:rPr>
          <w:rStyle w:val="91"/>
          <w:i w:val="0"/>
        </w:rPr>
        <w:t>Понятие климата. Погода и климат. Климатообразующие факторы. Зависимость климата от абсолютной высоты местности.</w:t>
      </w:r>
      <w:r w:rsidR="00362066" w:rsidRPr="001269D7">
        <w:rPr>
          <w:rStyle w:val="91"/>
          <w:i w:val="0"/>
        </w:rPr>
        <w:t xml:space="preserve"> </w:t>
      </w:r>
      <w:r w:rsidRPr="001269D7">
        <w:rPr>
          <w:rStyle w:val="91"/>
          <w:i w:val="0"/>
        </w:rPr>
        <w:t xml:space="preserve">Климаты Земли. </w:t>
      </w:r>
      <w:r w:rsidRPr="001269D7">
        <w:t>Влияние климата на здоровье людей.</w:t>
      </w:r>
      <w:r w:rsidRPr="001269D7">
        <w:rPr>
          <w:rStyle w:val="91"/>
          <w:i w:val="0"/>
        </w:rPr>
        <w:t xml:space="preserve"> Человек и атмосфера.</w:t>
      </w:r>
    </w:p>
    <w:p w:rsidR="000A0869" w:rsidRPr="001269D7" w:rsidRDefault="00742D4B" w:rsidP="003154FE">
      <w:pPr>
        <w:pStyle w:val="210"/>
        <w:shd w:val="clear" w:color="auto" w:fill="auto"/>
        <w:tabs>
          <w:tab w:val="left" w:pos="4166"/>
          <w:tab w:val="left" w:pos="6474"/>
        </w:tabs>
        <w:spacing w:line="240" w:lineRule="auto"/>
        <w:ind w:left="474" w:right="460" w:firstLine="700"/>
      </w:pPr>
      <w:r w:rsidRPr="001269D7">
        <w:rPr>
          <w:rStyle w:val="2a"/>
          <w:b w:val="0"/>
        </w:rPr>
        <w:t xml:space="preserve">Биосфера. </w:t>
      </w:r>
      <w:r w:rsidRPr="001269D7">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1269D7">
        <w:rPr>
          <w:rStyle w:val="220"/>
          <w:i w:val="0"/>
        </w:rPr>
        <w:t>Воздействие организмов на земные оболочки. Воздействие человека на природу. Охрана природы.</w:t>
      </w:r>
    </w:p>
    <w:p w:rsidR="003154FE" w:rsidRPr="001269D7" w:rsidRDefault="00742D4B" w:rsidP="003154FE">
      <w:pPr>
        <w:pStyle w:val="210"/>
        <w:shd w:val="clear" w:color="auto" w:fill="auto"/>
        <w:spacing w:line="240" w:lineRule="auto"/>
        <w:ind w:left="474" w:right="460" w:firstLine="700"/>
      </w:pPr>
      <w:r w:rsidRPr="001269D7">
        <w:rPr>
          <w:rStyle w:val="2a"/>
          <w:b w:val="0"/>
        </w:rPr>
        <w:t xml:space="preserve">Географическая оболочка как среда жизни. </w:t>
      </w:r>
      <w:r w:rsidRPr="001269D7">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bookmarkStart w:id="91" w:name="bookmark163"/>
    </w:p>
    <w:p w:rsidR="000A0869" w:rsidRPr="001269D7" w:rsidRDefault="00742D4B" w:rsidP="003154FE">
      <w:pPr>
        <w:pStyle w:val="210"/>
        <w:shd w:val="clear" w:color="auto" w:fill="auto"/>
        <w:spacing w:line="240" w:lineRule="auto"/>
        <w:ind w:left="474" w:right="460" w:firstLine="700"/>
      </w:pPr>
      <w:r w:rsidRPr="001269D7">
        <w:t>Человечество на Земле.</w:t>
      </w:r>
      <w:bookmarkEnd w:id="91"/>
      <w:r w:rsidR="003154FE" w:rsidRPr="001269D7">
        <w:t xml:space="preserve"> </w:t>
      </w:r>
      <w:r w:rsidRPr="001269D7">
        <w:t>Численность населения Земли. Расовый состав. Нации и народы планеты. Страны на карте мира.</w:t>
      </w:r>
      <w:bookmarkStart w:id="92" w:name="bookmark164"/>
      <w:r w:rsidR="003154FE" w:rsidRPr="001269D7">
        <w:t xml:space="preserve"> </w:t>
      </w:r>
      <w:r w:rsidRPr="001269D7">
        <w:t>Освоение Земли человеком.</w:t>
      </w:r>
      <w:bookmarkEnd w:id="92"/>
    </w:p>
    <w:p w:rsidR="000A0869" w:rsidRPr="001269D7" w:rsidRDefault="00742D4B" w:rsidP="009D683C">
      <w:pPr>
        <w:pStyle w:val="210"/>
        <w:shd w:val="clear" w:color="auto" w:fill="auto"/>
        <w:spacing w:line="240" w:lineRule="auto"/>
        <w:ind w:left="474" w:right="460" w:firstLine="700"/>
      </w:pPr>
      <w:r w:rsidRPr="001269D7">
        <w:t>Что изучают в курсе географии материков и океанов? Методы географических исследований и источники географической информации. Раз</w:t>
      </w:r>
      <w:r w:rsidR="00994915" w:rsidRPr="001269D7">
        <w:t>ноо</w:t>
      </w:r>
      <w:r w:rsidRPr="001269D7">
        <w:t xml:space="preserve">бразие современных карт. Важнейшие географические открытия и путешествия в древности </w:t>
      </w:r>
      <w:r w:rsidRPr="001269D7">
        <w:rPr>
          <w:rStyle w:val="220"/>
          <w:i w:val="0"/>
        </w:rPr>
        <w:t xml:space="preserve">(древние египтяне, греки, финикийцы, идеи и труды </w:t>
      </w:r>
      <w:r w:rsidR="00362066" w:rsidRPr="001269D7">
        <w:rPr>
          <w:rStyle w:val="220"/>
          <w:i w:val="0"/>
        </w:rPr>
        <w:t xml:space="preserve"> </w:t>
      </w:r>
      <w:r w:rsidRPr="001269D7">
        <w:rPr>
          <w:rStyle w:val="220"/>
          <w:i w:val="0"/>
        </w:rPr>
        <w:t>Парменида, Эратосфена, вклад Кратеса</w:t>
      </w:r>
      <w:r w:rsidR="00362066" w:rsidRPr="001269D7">
        <w:rPr>
          <w:rStyle w:val="220"/>
          <w:i w:val="0"/>
        </w:rPr>
        <w:t xml:space="preserve"> </w:t>
      </w:r>
      <w:r w:rsidRPr="001269D7">
        <w:rPr>
          <w:rStyle w:val="220"/>
          <w:i w:val="0"/>
        </w:rPr>
        <w:t>Малосского, Страбона).</w:t>
      </w:r>
    </w:p>
    <w:p w:rsidR="000A0869" w:rsidRPr="001269D7" w:rsidRDefault="00742D4B" w:rsidP="009D683C">
      <w:pPr>
        <w:pStyle w:val="210"/>
        <w:shd w:val="clear" w:color="auto" w:fill="auto"/>
        <w:spacing w:line="240" w:lineRule="auto"/>
        <w:ind w:left="474" w:right="460" w:firstLine="700"/>
      </w:pPr>
      <w:proofErr w:type="gramStart"/>
      <w:r w:rsidRPr="001269D7">
        <w:t xml:space="preserve">Важнейшие географические открытия и путешествия в эпоху Средневековья </w:t>
      </w:r>
      <w:r w:rsidRPr="001269D7">
        <w:rPr>
          <w:rStyle w:val="220"/>
          <w:i w:val="0"/>
        </w:rPr>
        <w:t>(норманны, М. Поло, А. Никитин, Б. Диаш, М. Бехайм, Х.</w:t>
      </w:r>
      <w:proofErr w:type="gramEnd"/>
    </w:p>
    <w:p w:rsidR="000A0869" w:rsidRPr="001269D7" w:rsidRDefault="00742D4B" w:rsidP="009D683C">
      <w:pPr>
        <w:pStyle w:val="90"/>
        <w:shd w:val="clear" w:color="auto" w:fill="auto"/>
        <w:spacing w:line="240" w:lineRule="auto"/>
        <w:ind w:left="454"/>
        <w:jc w:val="left"/>
        <w:rPr>
          <w:i w:val="0"/>
        </w:rPr>
      </w:pPr>
      <w:proofErr w:type="gramStart"/>
      <w:r w:rsidRPr="001269D7">
        <w:rPr>
          <w:i w:val="0"/>
        </w:rPr>
        <w:t>Колумб, А. Веспуччи, Васко да Гама, Ф. Магеллан, Э. Кортес, Д. Кабот, Г. Меркатор, В. Баренц, Г. Гудзон, А. Тасман, С. Дежнев).</w:t>
      </w:r>
      <w:proofErr w:type="gramEnd"/>
    </w:p>
    <w:p w:rsidR="000A0869" w:rsidRPr="001269D7" w:rsidRDefault="00742D4B" w:rsidP="003154FE">
      <w:pPr>
        <w:pStyle w:val="90"/>
        <w:shd w:val="clear" w:color="auto" w:fill="auto"/>
        <w:spacing w:line="240" w:lineRule="auto"/>
        <w:ind w:left="454" w:right="460" w:firstLine="720"/>
        <w:rPr>
          <w:i w:val="0"/>
        </w:rPr>
      </w:pPr>
      <w:proofErr w:type="gramStart"/>
      <w:r w:rsidRPr="001269D7">
        <w:rPr>
          <w:rStyle w:val="91"/>
        </w:rPr>
        <w:t xml:space="preserve">Важнейшие географические открытия и путешествия в ХУ1-Х1Х вв. </w:t>
      </w:r>
      <w:r w:rsidRPr="001269D7">
        <w:rPr>
          <w:i w:val="0"/>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Семенов-Тянъ-Шанский, Н.М. Пржевальский.</w:t>
      </w:r>
      <w:proofErr w:type="gramEnd"/>
      <w:r w:rsidR="003154FE" w:rsidRPr="001269D7">
        <w:rPr>
          <w:i w:val="0"/>
        </w:rPr>
        <w:t xml:space="preserve"> </w:t>
      </w:r>
      <w:proofErr w:type="gramStart"/>
      <w:r w:rsidRPr="001269D7">
        <w:rPr>
          <w:i w:val="0"/>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roofErr w:type="gramEnd"/>
    </w:p>
    <w:p w:rsidR="000A0869" w:rsidRPr="001269D7" w:rsidRDefault="00742D4B" w:rsidP="009D683C">
      <w:pPr>
        <w:pStyle w:val="90"/>
        <w:shd w:val="clear" w:color="auto" w:fill="auto"/>
        <w:spacing w:line="240" w:lineRule="auto"/>
        <w:ind w:left="454" w:right="460" w:firstLine="720"/>
        <w:rPr>
          <w:i w:val="0"/>
        </w:rPr>
      </w:pPr>
      <w:r w:rsidRPr="001269D7">
        <w:rPr>
          <w:rStyle w:val="91"/>
        </w:rPr>
        <w:t xml:space="preserve">Важнейшие географические открытия и путешествия в XX веке </w:t>
      </w:r>
      <w:r w:rsidRPr="001269D7">
        <w:rPr>
          <w:i w:val="0"/>
        </w:rPr>
        <w:t xml:space="preserve">(И.Д. Папанин, Н.И. Вавилов, Р. Амундсен, Р. Скотт, И.М. Сомов и А.Ф. </w:t>
      </w:r>
      <w:r w:rsidRPr="001269D7">
        <w:rPr>
          <w:i w:val="0"/>
        </w:rPr>
        <w:lastRenderedPageBreak/>
        <w:t>Трешников (руководители 1 и 2 советской антарктической экспедиций), В.А. Обручев).</w:t>
      </w:r>
    </w:p>
    <w:p w:rsidR="003154FE" w:rsidRPr="001269D7" w:rsidRDefault="00742D4B" w:rsidP="003154FE">
      <w:pPr>
        <w:pStyle w:val="210"/>
        <w:shd w:val="clear" w:color="auto" w:fill="auto"/>
        <w:spacing w:line="240" w:lineRule="auto"/>
        <w:ind w:left="454" w:right="460" w:firstLine="720"/>
      </w:pPr>
      <w:r w:rsidRPr="001269D7">
        <w:t>Описание и нанесение на контурную карту географических объектов одного из изученных маршрутов.</w:t>
      </w:r>
      <w:bookmarkStart w:id="93" w:name="bookmark165"/>
    </w:p>
    <w:p w:rsidR="000A0869" w:rsidRPr="001269D7" w:rsidRDefault="00742D4B" w:rsidP="003154FE">
      <w:pPr>
        <w:pStyle w:val="210"/>
        <w:shd w:val="clear" w:color="auto" w:fill="auto"/>
        <w:spacing w:line="240" w:lineRule="auto"/>
        <w:ind w:left="454" w:right="460" w:firstLine="720"/>
      </w:pPr>
      <w:r w:rsidRPr="001269D7">
        <w:t>Главные закономерности природы Земли.</w:t>
      </w:r>
      <w:bookmarkEnd w:id="93"/>
      <w:r w:rsidR="003154FE" w:rsidRPr="001269D7">
        <w:t xml:space="preserve"> </w:t>
      </w:r>
      <w:r w:rsidRPr="001269D7">
        <w:rPr>
          <w:rStyle w:val="2a"/>
          <w:b w:val="0"/>
        </w:rPr>
        <w:t xml:space="preserve">Литосфера и рельеф Земли. </w:t>
      </w:r>
      <w:r w:rsidRPr="001269D7">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1269D7">
        <w:rPr>
          <w:rStyle w:val="220"/>
          <w:i w:val="0"/>
        </w:rPr>
        <w:t>Влияние строения земной коры на облик Земли.</w:t>
      </w:r>
    </w:p>
    <w:p w:rsidR="000A0869" w:rsidRPr="001269D7" w:rsidRDefault="00742D4B" w:rsidP="00994915">
      <w:pPr>
        <w:pStyle w:val="90"/>
        <w:shd w:val="clear" w:color="auto" w:fill="auto"/>
        <w:spacing w:line="240" w:lineRule="auto"/>
        <w:ind w:left="454" w:right="460" w:firstLine="720"/>
        <w:rPr>
          <w:i w:val="0"/>
        </w:rPr>
      </w:pPr>
      <w:r w:rsidRPr="001269D7">
        <w:rPr>
          <w:rStyle w:val="92"/>
          <w:b w:val="0"/>
        </w:rPr>
        <w:t xml:space="preserve">Атмосфера и климаты Земли. </w:t>
      </w:r>
      <w:r w:rsidRPr="001269D7">
        <w:rPr>
          <w:rStyle w:val="91"/>
        </w:rPr>
        <w:t>Распределение температуры, осадков, поясов атмосферного давления на Земле и их отражение на климатических картах. Раз</w:t>
      </w:r>
      <w:r w:rsidR="00994915" w:rsidRPr="001269D7">
        <w:rPr>
          <w:rStyle w:val="91"/>
        </w:rPr>
        <w:t>ноо</w:t>
      </w:r>
      <w:r w:rsidRPr="001269D7">
        <w:rPr>
          <w:rStyle w:val="91"/>
        </w:rPr>
        <w:t xml:space="preserve">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1269D7">
        <w:rPr>
          <w:i w:val="0"/>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w:t>
      </w:r>
      <w:r w:rsidR="00994915" w:rsidRPr="001269D7">
        <w:rPr>
          <w:i w:val="0"/>
        </w:rPr>
        <w:t xml:space="preserve"> </w:t>
      </w:r>
      <w:r w:rsidRPr="001269D7">
        <w:rPr>
          <w:i w:val="0"/>
        </w:rPr>
        <w:t>заданной высоте, расчет средних значений (температуры воздуха, амплитуды и др. показателей).</w:t>
      </w:r>
    </w:p>
    <w:p w:rsidR="000A0869" w:rsidRPr="001269D7" w:rsidRDefault="00742D4B" w:rsidP="009D683C">
      <w:pPr>
        <w:pStyle w:val="210"/>
        <w:shd w:val="clear" w:color="auto" w:fill="auto"/>
        <w:spacing w:line="240" w:lineRule="auto"/>
        <w:ind w:left="474" w:right="440" w:firstLine="700"/>
      </w:pPr>
      <w:r w:rsidRPr="001269D7">
        <w:rPr>
          <w:rStyle w:val="2a"/>
          <w:b w:val="0"/>
        </w:rPr>
        <w:t xml:space="preserve">Мировой океан - основная часть гидросферы. </w:t>
      </w:r>
      <w:r w:rsidRPr="001269D7">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A0869" w:rsidRPr="001269D7" w:rsidRDefault="00742D4B" w:rsidP="009D683C">
      <w:pPr>
        <w:pStyle w:val="210"/>
        <w:shd w:val="clear" w:color="auto" w:fill="auto"/>
        <w:spacing w:line="240" w:lineRule="auto"/>
        <w:ind w:left="474" w:right="440" w:firstLine="700"/>
      </w:pPr>
      <w:r w:rsidRPr="001269D7">
        <w:rPr>
          <w:rStyle w:val="2a"/>
          <w:b w:val="0"/>
        </w:rPr>
        <w:t xml:space="preserve">Географическая оболочка. </w:t>
      </w:r>
      <w:r w:rsidRPr="001269D7">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0A0869" w:rsidRPr="001269D7" w:rsidRDefault="00742D4B" w:rsidP="009D683C">
      <w:pPr>
        <w:pStyle w:val="54"/>
        <w:keepNext/>
        <w:keepLines/>
        <w:shd w:val="clear" w:color="auto" w:fill="auto"/>
        <w:spacing w:before="0" w:after="0" w:line="240" w:lineRule="auto"/>
        <w:ind w:left="474" w:firstLine="700"/>
        <w:jc w:val="both"/>
        <w:rPr>
          <w:b w:val="0"/>
        </w:rPr>
      </w:pPr>
      <w:bookmarkStart w:id="94" w:name="bookmark166"/>
      <w:r w:rsidRPr="001269D7">
        <w:rPr>
          <w:b w:val="0"/>
        </w:rPr>
        <w:t>Характеристика материков Земли.</w:t>
      </w:r>
      <w:bookmarkEnd w:id="94"/>
    </w:p>
    <w:p w:rsidR="000A0869" w:rsidRPr="001269D7" w:rsidRDefault="00742D4B" w:rsidP="009D683C">
      <w:pPr>
        <w:pStyle w:val="210"/>
        <w:shd w:val="clear" w:color="auto" w:fill="auto"/>
        <w:spacing w:line="240" w:lineRule="auto"/>
        <w:ind w:left="474" w:firstLine="700"/>
      </w:pPr>
      <w:r w:rsidRPr="001269D7">
        <w:rPr>
          <w:rStyle w:val="2a"/>
          <w:b w:val="0"/>
        </w:rPr>
        <w:t xml:space="preserve">Южные материки. </w:t>
      </w:r>
      <w:r w:rsidRPr="001269D7">
        <w:t>Особенности южных материков Земли.</w:t>
      </w:r>
    </w:p>
    <w:p w:rsidR="000A0869" w:rsidRPr="001269D7" w:rsidRDefault="00742D4B" w:rsidP="009D683C">
      <w:pPr>
        <w:pStyle w:val="210"/>
        <w:shd w:val="clear" w:color="auto" w:fill="auto"/>
        <w:spacing w:line="240" w:lineRule="auto"/>
        <w:ind w:left="474" w:right="440" w:firstLine="700"/>
      </w:pPr>
      <w:r w:rsidRPr="001269D7">
        <w:rPr>
          <w:rStyle w:val="2a"/>
          <w:b w:val="0"/>
        </w:rPr>
        <w:t xml:space="preserve">Африка. </w:t>
      </w:r>
      <w:r w:rsidRPr="001269D7">
        <w:t>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w:t>
      </w:r>
      <w:r w:rsidR="00994915" w:rsidRPr="001269D7">
        <w:t>ноо</w:t>
      </w:r>
      <w:r w:rsidRPr="001269D7">
        <w:t>бразия материка. Население Африки, политическая карта.</w:t>
      </w:r>
      <w:r w:rsidR="003154FE" w:rsidRPr="001269D7">
        <w:t xml:space="preserve"> </w:t>
      </w:r>
      <w:r w:rsidRPr="001269D7">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r w:rsidR="003154FE" w:rsidRPr="001269D7">
        <w:t xml:space="preserve"> </w:t>
      </w:r>
      <w:r w:rsidRPr="001269D7">
        <w:t xml:space="preserve">Особенности стран Западной и Центральной Африки (регион саванн и непроходимых гилей, с развитой охотой на диких животных, </w:t>
      </w:r>
      <w:r w:rsidRPr="001269D7">
        <w:lastRenderedPageBreak/>
        <w:t>эксплуатация местного населения на плантациях и при добыче полезных ископаемых).</w:t>
      </w:r>
      <w:r w:rsidR="003154FE" w:rsidRPr="001269D7">
        <w:t xml:space="preserve"> </w:t>
      </w:r>
      <w:r w:rsidRPr="001269D7">
        <w:t>Особенности стран Восточной Африки (регион вулканов и разломов, национальных парков, центр происхождения культурных растений и древних государств).</w:t>
      </w:r>
      <w:r w:rsidR="003154FE" w:rsidRPr="001269D7">
        <w:t xml:space="preserve"> </w:t>
      </w:r>
      <w:r w:rsidRPr="001269D7">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A0869" w:rsidRPr="001269D7" w:rsidRDefault="00742D4B" w:rsidP="009D683C">
      <w:pPr>
        <w:pStyle w:val="210"/>
        <w:shd w:val="clear" w:color="auto" w:fill="auto"/>
        <w:spacing w:line="240" w:lineRule="auto"/>
        <w:ind w:left="474" w:right="440" w:firstLine="700"/>
      </w:pPr>
      <w:r w:rsidRPr="001269D7">
        <w:rPr>
          <w:rStyle w:val="2a"/>
          <w:b w:val="0"/>
        </w:rPr>
        <w:t xml:space="preserve">Австралия и Океания. </w:t>
      </w:r>
      <w:r w:rsidR="00A64936" w:rsidRPr="001269D7">
        <w:t>Г</w:t>
      </w:r>
      <w:r w:rsidRPr="001269D7">
        <w:t>еографическое положение, история исследования, особенности природы материка. Эндемики.</w:t>
      </w:r>
      <w:r w:rsidR="003154FE" w:rsidRPr="001269D7">
        <w:t xml:space="preserve"> </w:t>
      </w:r>
      <w:r w:rsidRPr="001269D7">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r w:rsidR="003154FE" w:rsidRPr="001269D7">
        <w:t xml:space="preserve"> </w:t>
      </w:r>
      <w:proofErr w:type="gramStart"/>
      <w:r w:rsidRPr="001269D7">
        <w:t>Океания (уникальное природное образование - крупнейшее в мире скопление островов; специфические особенности трех островных групп:</w:t>
      </w:r>
      <w:proofErr w:type="gramEnd"/>
      <w:r w:rsidR="00994915" w:rsidRPr="001269D7">
        <w:t xml:space="preserve"> </w:t>
      </w:r>
      <w:proofErr w:type="gramStart"/>
      <w:r w:rsidRPr="001269D7">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0A0869" w:rsidRPr="001269D7" w:rsidRDefault="00742D4B" w:rsidP="009D683C">
      <w:pPr>
        <w:pStyle w:val="210"/>
        <w:shd w:val="clear" w:color="auto" w:fill="auto"/>
        <w:spacing w:line="240" w:lineRule="auto"/>
        <w:ind w:left="474" w:right="440" w:firstLine="700"/>
      </w:pPr>
      <w:r w:rsidRPr="001269D7">
        <w:rPr>
          <w:rStyle w:val="2a"/>
          <w:b w:val="0"/>
        </w:rPr>
        <w:t xml:space="preserve">Южная Америка. </w:t>
      </w:r>
      <w:r w:rsidR="00994915" w:rsidRPr="001269D7">
        <w:t>Г</w:t>
      </w:r>
      <w:r w:rsidRPr="001269D7">
        <w:t>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A0869" w:rsidRPr="001269D7" w:rsidRDefault="00742D4B" w:rsidP="009D683C">
      <w:pPr>
        <w:pStyle w:val="210"/>
        <w:shd w:val="clear" w:color="auto" w:fill="auto"/>
        <w:spacing w:line="240" w:lineRule="auto"/>
        <w:ind w:left="474" w:right="440" w:firstLine="700"/>
      </w:pPr>
      <w:r w:rsidRPr="001269D7">
        <w:rPr>
          <w:rStyle w:val="2a"/>
          <w:b w:val="0"/>
        </w:rPr>
        <w:t xml:space="preserve">Антарктида. </w:t>
      </w:r>
      <w:r w:rsidRPr="001269D7">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w:t>
      </w:r>
      <w:proofErr w:type="gramStart"/>
      <w:r w:rsidRPr="001269D7">
        <w:t>международных</w:t>
      </w:r>
      <w:proofErr w:type="gramEnd"/>
    </w:p>
    <w:p w:rsidR="000A0869" w:rsidRPr="001269D7" w:rsidRDefault="00742D4B" w:rsidP="009D683C">
      <w:pPr>
        <w:pStyle w:val="210"/>
        <w:shd w:val="clear" w:color="auto" w:fill="auto"/>
        <w:spacing w:line="240" w:lineRule="auto"/>
        <w:ind w:left="474" w:firstLine="0"/>
        <w:jc w:val="left"/>
      </w:pPr>
      <w:r w:rsidRPr="001269D7">
        <w:t>исследований материка в 20-21 веке. Современные исследования и разработки в Антарктиде.</w:t>
      </w:r>
    </w:p>
    <w:p w:rsidR="000A0869" w:rsidRPr="001269D7" w:rsidRDefault="00742D4B" w:rsidP="009D683C">
      <w:pPr>
        <w:pStyle w:val="210"/>
        <w:shd w:val="clear" w:color="auto" w:fill="auto"/>
        <w:spacing w:line="240" w:lineRule="auto"/>
        <w:ind w:left="474" w:firstLine="700"/>
      </w:pPr>
      <w:r w:rsidRPr="001269D7">
        <w:rPr>
          <w:rStyle w:val="2a"/>
          <w:b w:val="0"/>
        </w:rPr>
        <w:t xml:space="preserve">Северные материки. </w:t>
      </w:r>
      <w:r w:rsidRPr="001269D7">
        <w:t>Особенности северных материков Земли.</w:t>
      </w:r>
    </w:p>
    <w:p w:rsidR="000A0869" w:rsidRPr="001269D7" w:rsidRDefault="00742D4B" w:rsidP="009D683C">
      <w:pPr>
        <w:pStyle w:val="210"/>
        <w:shd w:val="clear" w:color="auto" w:fill="auto"/>
        <w:spacing w:line="240" w:lineRule="auto"/>
        <w:ind w:left="474" w:right="440" w:firstLine="700"/>
      </w:pPr>
      <w:r w:rsidRPr="001269D7">
        <w:rPr>
          <w:rStyle w:val="2a"/>
          <w:b w:val="0"/>
        </w:rPr>
        <w:t xml:space="preserve">Северная Америка. </w:t>
      </w:r>
      <w:r w:rsidRPr="001269D7">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r w:rsidR="003154FE" w:rsidRPr="001269D7">
        <w:t xml:space="preserve"> </w:t>
      </w:r>
      <w:r w:rsidRPr="001269D7">
        <w:t>Характеристика двух стран материка: Канады и Мексики. Описание США - как одной из ведущих стран современного мира.</w:t>
      </w:r>
    </w:p>
    <w:p w:rsidR="000A0869" w:rsidRPr="001269D7" w:rsidRDefault="00742D4B" w:rsidP="009D683C">
      <w:pPr>
        <w:pStyle w:val="210"/>
        <w:shd w:val="clear" w:color="auto" w:fill="auto"/>
        <w:spacing w:line="240" w:lineRule="auto"/>
        <w:ind w:left="474" w:right="440" w:firstLine="700"/>
      </w:pPr>
      <w:r w:rsidRPr="001269D7">
        <w:rPr>
          <w:rStyle w:val="2a"/>
          <w:b w:val="0"/>
        </w:rPr>
        <w:t xml:space="preserve">Евразия. </w:t>
      </w:r>
      <w:r w:rsidRPr="001269D7">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w:t>
      </w:r>
      <w:r w:rsidRPr="001269D7">
        <w:lastRenderedPageBreak/>
        <w:t>оледенение. Природные зоны материка. Эндемики.</w:t>
      </w:r>
    </w:p>
    <w:p w:rsidR="003154FE" w:rsidRPr="001269D7" w:rsidRDefault="00742D4B" w:rsidP="003154FE">
      <w:pPr>
        <w:pStyle w:val="210"/>
        <w:shd w:val="clear" w:color="auto" w:fill="auto"/>
        <w:spacing w:line="240" w:lineRule="auto"/>
        <w:ind w:left="474" w:right="440" w:firstLine="700"/>
      </w:pPr>
      <w:r w:rsidRPr="001269D7">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r w:rsidR="003154FE" w:rsidRPr="001269D7">
        <w:t xml:space="preserve"> </w:t>
      </w:r>
      <w:r w:rsidRPr="001269D7">
        <w:t>Страны Средней Европы (население, образ жизни и культура региона, высокое развитие стран региона, один из главных центров мировой экономики).</w:t>
      </w:r>
      <w:r w:rsidR="003154FE" w:rsidRPr="001269D7">
        <w:t xml:space="preserve"> </w:t>
      </w:r>
    </w:p>
    <w:p w:rsidR="000A0869" w:rsidRPr="001269D7" w:rsidRDefault="00742D4B" w:rsidP="003154FE">
      <w:pPr>
        <w:pStyle w:val="210"/>
        <w:shd w:val="clear" w:color="auto" w:fill="auto"/>
        <w:spacing w:line="240" w:lineRule="auto"/>
        <w:ind w:left="474" w:right="440" w:firstLine="700"/>
      </w:pPr>
      <w:r w:rsidRPr="001269D7">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r w:rsidR="003154FE" w:rsidRPr="001269D7">
        <w:t xml:space="preserve"> </w:t>
      </w:r>
      <w:proofErr w:type="gramStart"/>
      <w:r w:rsidRPr="001269D7">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w:t>
      </w:r>
      <w:r w:rsidR="003154FE" w:rsidRPr="001269D7">
        <w:t xml:space="preserve"> </w:t>
      </w:r>
      <w:r w:rsidRPr="001269D7">
        <w:t>культур (цитрусовых, маслин)), продуктов их переработки (оливковое масло, консервы, соки), вывоз продукции легкой</w:t>
      </w:r>
      <w:r w:rsidR="00994915" w:rsidRPr="001269D7">
        <w:t xml:space="preserve"> промышленности (одежды, обуви)</w:t>
      </w:r>
      <w:r w:rsidRPr="001269D7">
        <w:t>.</w:t>
      </w:r>
      <w:proofErr w:type="gramEnd"/>
    </w:p>
    <w:p w:rsidR="003154FE" w:rsidRPr="001269D7" w:rsidRDefault="00742D4B" w:rsidP="009D683C">
      <w:pPr>
        <w:pStyle w:val="210"/>
        <w:shd w:val="clear" w:color="auto" w:fill="auto"/>
        <w:spacing w:line="240" w:lineRule="auto"/>
        <w:ind w:left="474" w:right="440" w:firstLine="720"/>
      </w:pPr>
      <w:r w:rsidRPr="001269D7">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r w:rsidR="003154FE" w:rsidRPr="001269D7">
        <w:t xml:space="preserve"> </w:t>
      </w:r>
    </w:p>
    <w:p w:rsidR="003154FE" w:rsidRPr="001269D7" w:rsidRDefault="00742D4B" w:rsidP="009D683C">
      <w:pPr>
        <w:pStyle w:val="210"/>
        <w:shd w:val="clear" w:color="auto" w:fill="auto"/>
        <w:spacing w:line="240" w:lineRule="auto"/>
        <w:ind w:left="474" w:right="440" w:firstLine="720"/>
      </w:pPr>
      <w:r w:rsidRPr="001269D7">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r w:rsidR="003154FE" w:rsidRPr="001269D7">
        <w:t xml:space="preserve"> </w:t>
      </w:r>
    </w:p>
    <w:p w:rsidR="000A0869" w:rsidRPr="001269D7" w:rsidRDefault="00742D4B" w:rsidP="009D683C">
      <w:pPr>
        <w:pStyle w:val="210"/>
        <w:shd w:val="clear" w:color="auto" w:fill="auto"/>
        <w:spacing w:line="240" w:lineRule="auto"/>
        <w:ind w:left="474" w:right="440" w:firstLine="720"/>
      </w:pPr>
      <w:proofErr w:type="gramStart"/>
      <w:r w:rsidRPr="001269D7">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roofErr w:type="gramEnd"/>
    </w:p>
    <w:p w:rsidR="000A0869" w:rsidRPr="001269D7" w:rsidRDefault="00742D4B" w:rsidP="009D683C">
      <w:pPr>
        <w:pStyle w:val="210"/>
        <w:shd w:val="clear" w:color="auto" w:fill="auto"/>
        <w:spacing w:line="240" w:lineRule="auto"/>
        <w:ind w:left="474" w:right="440" w:firstLine="720"/>
      </w:pPr>
      <w:proofErr w:type="gramStart"/>
      <w:r w:rsidRPr="001269D7">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3154FE" w:rsidRPr="001269D7" w:rsidRDefault="00742D4B" w:rsidP="003154FE">
      <w:pPr>
        <w:pStyle w:val="210"/>
        <w:shd w:val="clear" w:color="auto" w:fill="auto"/>
        <w:spacing w:line="240" w:lineRule="auto"/>
        <w:ind w:left="474" w:right="440" w:firstLine="720"/>
      </w:pPr>
      <w:proofErr w:type="gramStart"/>
      <w:r w:rsidRPr="001269D7">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bookmarkStart w:id="95" w:name="bookmark167"/>
      <w:proofErr w:type="gramEnd"/>
    </w:p>
    <w:p w:rsidR="003154FE" w:rsidRPr="001269D7" w:rsidRDefault="00742D4B" w:rsidP="003154FE">
      <w:pPr>
        <w:pStyle w:val="210"/>
        <w:shd w:val="clear" w:color="auto" w:fill="auto"/>
        <w:spacing w:line="240" w:lineRule="auto"/>
        <w:ind w:left="474" w:right="440" w:firstLine="720"/>
      </w:pPr>
      <w:r w:rsidRPr="001269D7">
        <w:t>Взаимодействие природы и общества.</w:t>
      </w:r>
      <w:bookmarkEnd w:id="95"/>
      <w:r w:rsidR="003154FE" w:rsidRPr="001269D7">
        <w:t xml:space="preserve"> </w:t>
      </w:r>
      <w:r w:rsidRPr="001269D7">
        <w:t xml:space="preserve">Влияние закономерностей географической оболочки на жизнь и деятельность людей. Степень </w:t>
      </w:r>
      <w:r w:rsidRPr="001269D7">
        <w:lastRenderedPageBreak/>
        <w:t>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bookmarkStart w:id="96" w:name="bookmark168"/>
    </w:p>
    <w:p w:rsidR="000A0869" w:rsidRPr="001269D7" w:rsidRDefault="00742D4B" w:rsidP="003154FE">
      <w:pPr>
        <w:pStyle w:val="210"/>
        <w:shd w:val="clear" w:color="auto" w:fill="auto"/>
        <w:spacing w:line="240" w:lineRule="auto"/>
        <w:ind w:left="474" w:right="440" w:firstLine="720"/>
      </w:pPr>
      <w:r w:rsidRPr="001269D7">
        <w:t>Территория России на карте мира.</w:t>
      </w:r>
      <w:bookmarkEnd w:id="96"/>
      <w:r w:rsidR="003154FE" w:rsidRPr="001269D7">
        <w:t xml:space="preserve"> </w:t>
      </w:r>
      <w:r w:rsidRPr="001269D7">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0A0869" w:rsidRPr="001269D7" w:rsidRDefault="00742D4B" w:rsidP="003154FE">
      <w:pPr>
        <w:pStyle w:val="54"/>
        <w:keepNext/>
        <w:keepLines/>
        <w:shd w:val="clear" w:color="auto" w:fill="auto"/>
        <w:spacing w:before="0" w:after="0" w:line="240" w:lineRule="auto"/>
        <w:ind w:left="474" w:firstLine="700"/>
        <w:jc w:val="both"/>
      </w:pPr>
      <w:bookmarkStart w:id="97" w:name="bookmark169"/>
      <w:r w:rsidRPr="001269D7">
        <w:rPr>
          <w:b w:val="0"/>
        </w:rPr>
        <w:t>Общая характеристика природы России.</w:t>
      </w:r>
      <w:bookmarkEnd w:id="97"/>
      <w:r w:rsidR="003154FE" w:rsidRPr="001269D7">
        <w:rPr>
          <w:b w:val="0"/>
        </w:rPr>
        <w:t xml:space="preserve"> </w:t>
      </w:r>
      <w:r w:rsidRPr="001269D7">
        <w:rPr>
          <w:rStyle w:val="2a"/>
        </w:rPr>
        <w:t xml:space="preserve">Рельеф и полезные ископаемые России. </w:t>
      </w:r>
      <w:r w:rsidRPr="001269D7">
        <w:rPr>
          <w:b w:val="0"/>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A0869" w:rsidRPr="001269D7" w:rsidRDefault="00742D4B" w:rsidP="009D683C">
      <w:pPr>
        <w:pStyle w:val="210"/>
        <w:shd w:val="clear" w:color="auto" w:fill="auto"/>
        <w:spacing w:line="240" w:lineRule="auto"/>
        <w:ind w:left="474" w:right="440" w:firstLine="700"/>
      </w:pPr>
      <w:r w:rsidRPr="001269D7">
        <w:rPr>
          <w:rStyle w:val="2a"/>
          <w:b w:val="0"/>
        </w:rPr>
        <w:t xml:space="preserve">Климат России. </w:t>
      </w:r>
      <w:r w:rsidRPr="001269D7">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0A0869" w:rsidRPr="001269D7" w:rsidRDefault="00742D4B" w:rsidP="009D683C">
      <w:pPr>
        <w:pStyle w:val="210"/>
        <w:shd w:val="clear" w:color="auto" w:fill="auto"/>
        <w:spacing w:line="240" w:lineRule="auto"/>
        <w:ind w:left="474" w:right="460" w:firstLine="700"/>
      </w:pPr>
      <w:r w:rsidRPr="001269D7">
        <w:rPr>
          <w:rStyle w:val="2a"/>
          <w:b w:val="0"/>
        </w:rPr>
        <w:t xml:space="preserve">Внутренние воды России. </w:t>
      </w:r>
      <w:r w:rsidRPr="001269D7">
        <w:t>Раз</w:t>
      </w:r>
      <w:r w:rsidR="00994915" w:rsidRPr="001269D7">
        <w:t>ноо</w:t>
      </w:r>
      <w:r w:rsidRPr="001269D7">
        <w:t>бразие внутренних вод России. Особенности российских рек. Раз</w:t>
      </w:r>
      <w:r w:rsidR="00994915" w:rsidRPr="001269D7">
        <w:t>ноо</w:t>
      </w:r>
      <w:r w:rsidRPr="001269D7">
        <w:t>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0A0869" w:rsidRPr="001269D7" w:rsidRDefault="00742D4B" w:rsidP="009D683C">
      <w:pPr>
        <w:pStyle w:val="210"/>
        <w:shd w:val="clear" w:color="auto" w:fill="auto"/>
        <w:spacing w:line="240" w:lineRule="auto"/>
        <w:ind w:left="474" w:right="460" w:firstLine="700"/>
      </w:pPr>
      <w:r w:rsidRPr="001269D7">
        <w:rPr>
          <w:rStyle w:val="2a"/>
          <w:b w:val="0"/>
        </w:rPr>
        <w:t xml:space="preserve">Почвы России. </w:t>
      </w:r>
      <w:r w:rsidRPr="001269D7">
        <w:t>Образование почв и их раз</w:t>
      </w:r>
      <w:r w:rsidR="00994915" w:rsidRPr="001269D7">
        <w:t>ноо</w:t>
      </w:r>
      <w:r w:rsidRPr="001269D7">
        <w:t>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A0869" w:rsidRPr="001269D7" w:rsidRDefault="00742D4B" w:rsidP="009D683C">
      <w:pPr>
        <w:pStyle w:val="210"/>
        <w:shd w:val="clear" w:color="auto" w:fill="auto"/>
        <w:spacing w:line="240" w:lineRule="auto"/>
        <w:ind w:left="474" w:right="460" w:firstLine="700"/>
      </w:pPr>
      <w:r w:rsidRPr="001269D7">
        <w:rPr>
          <w:rStyle w:val="2a"/>
          <w:b w:val="0"/>
        </w:rPr>
        <w:t xml:space="preserve">Растительный и животный мир России. </w:t>
      </w:r>
      <w:r w:rsidRPr="001269D7">
        <w:t>Раз</w:t>
      </w:r>
      <w:r w:rsidR="00994915" w:rsidRPr="001269D7">
        <w:t>ноо</w:t>
      </w:r>
      <w:r w:rsidRPr="001269D7">
        <w:t>бразие растительного и животного мира России. Охрана растительного и животного мира. Биологические ресурсы России.</w:t>
      </w:r>
    </w:p>
    <w:p w:rsidR="000A0869" w:rsidRPr="001269D7" w:rsidRDefault="00742D4B" w:rsidP="003154FE">
      <w:pPr>
        <w:pStyle w:val="54"/>
        <w:keepNext/>
        <w:keepLines/>
        <w:shd w:val="clear" w:color="auto" w:fill="auto"/>
        <w:spacing w:before="0" w:after="0" w:line="240" w:lineRule="auto"/>
        <w:ind w:left="474" w:firstLine="700"/>
        <w:jc w:val="both"/>
      </w:pPr>
      <w:bookmarkStart w:id="98" w:name="bookmark170"/>
      <w:r w:rsidRPr="001269D7">
        <w:rPr>
          <w:b w:val="0"/>
        </w:rPr>
        <w:lastRenderedPageBreak/>
        <w:t>Природно-территориальные комплексы России.</w:t>
      </w:r>
      <w:bookmarkEnd w:id="98"/>
      <w:r w:rsidR="003154FE" w:rsidRPr="001269D7">
        <w:rPr>
          <w:b w:val="0"/>
        </w:rPr>
        <w:t xml:space="preserve"> </w:t>
      </w:r>
      <w:r w:rsidRPr="001269D7">
        <w:rPr>
          <w:rStyle w:val="2a"/>
        </w:rPr>
        <w:t xml:space="preserve">Природное районирование. </w:t>
      </w:r>
      <w:r w:rsidRPr="001269D7">
        <w:rPr>
          <w:b w:val="0"/>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w:t>
      </w:r>
      <w:r w:rsidR="00994915" w:rsidRPr="001269D7">
        <w:rPr>
          <w:b w:val="0"/>
        </w:rPr>
        <w:t>ноо</w:t>
      </w:r>
      <w:r w:rsidRPr="001269D7">
        <w:rPr>
          <w:b w:val="0"/>
        </w:rPr>
        <w:t>бразие лесов России: тайга, смешанные и широколиственные леса. Лесостепи, степи и полупустыни. Высотная поясность.</w:t>
      </w:r>
    </w:p>
    <w:p w:rsidR="000A0869" w:rsidRPr="001269D7" w:rsidRDefault="00742D4B" w:rsidP="009D683C">
      <w:pPr>
        <w:pStyle w:val="210"/>
        <w:shd w:val="clear" w:color="auto" w:fill="auto"/>
        <w:spacing w:line="240" w:lineRule="auto"/>
        <w:ind w:left="474" w:right="460" w:firstLine="700"/>
      </w:pPr>
      <w:r w:rsidRPr="001269D7">
        <w:rPr>
          <w:rStyle w:val="2a"/>
          <w:b w:val="0"/>
        </w:rPr>
        <w:t xml:space="preserve">Крупные природные комплексы России. </w:t>
      </w:r>
      <w:r w:rsidRPr="001269D7">
        <w:t>Русская равнина (одна из крупнейших по площади равнин мира, древняя равнина; раз</w:t>
      </w:r>
      <w:r w:rsidR="00994915" w:rsidRPr="001269D7">
        <w:t>ноо</w:t>
      </w:r>
      <w:r w:rsidRPr="001269D7">
        <w:t>бразие рельефа; благоприятный климат; влияние западного переноса на увлажнение территории; раз</w:t>
      </w:r>
      <w:r w:rsidR="00994915" w:rsidRPr="001269D7">
        <w:t>ноо</w:t>
      </w:r>
      <w:r w:rsidRPr="001269D7">
        <w:t>бразие внутренних вод и ландшафтов).</w:t>
      </w:r>
    </w:p>
    <w:p w:rsidR="000A0869" w:rsidRPr="001269D7" w:rsidRDefault="00742D4B" w:rsidP="009D683C">
      <w:pPr>
        <w:pStyle w:val="210"/>
        <w:shd w:val="clear" w:color="auto" w:fill="auto"/>
        <w:spacing w:line="240" w:lineRule="auto"/>
        <w:ind w:left="474" w:right="440" w:firstLine="700"/>
      </w:pPr>
      <w:r w:rsidRPr="001269D7">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0A0869" w:rsidRPr="001269D7" w:rsidRDefault="00742D4B" w:rsidP="009D683C">
      <w:pPr>
        <w:pStyle w:val="210"/>
        <w:shd w:val="clear" w:color="auto" w:fill="auto"/>
        <w:spacing w:line="240" w:lineRule="auto"/>
        <w:ind w:left="474" w:right="440" w:firstLine="700"/>
      </w:pPr>
      <w:proofErr w:type="gramStart"/>
      <w:r w:rsidRPr="001269D7">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0A0869" w:rsidRPr="001269D7" w:rsidRDefault="00742D4B" w:rsidP="009D683C">
      <w:pPr>
        <w:pStyle w:val="210"/>
        <w:shd w:val="clear" w:color="auto" w:fill="auto"/>
        <w:spacing w:line="240" w:lineRule="auto"/>
        <w:ind w:left="474" w:right="440" w:firstLine="700"/>
      </w:pPr>
      <w:r w:rsidRPr="001269D7">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0A0869" w:rsidRPr="001269D7" w:rsidRDefault="00742D4B" w:rsidP="009D683C">
      <w:pPr>
        <w:pStyle w:val="210"/>
        <w:shd w:val="clear" w:color="auto" w:fill="auto"/>
        <w:spacing w:line="240" w:lineRule="auto"/>
        <w:ind w:left="474" w:right="440" w:firstLine="700"/>
      </w:pPr>
      <w:r w:rsidRPr="001269D7">
        <w:t>Южные моря России: история освоения, особенности природы морей, ресурсы, значение.</w:t>
      </w:r>
    </w:p>
    <w:p w:rsidR="000A0869" w:rsidRPr="001269D7" w:rsidRDefault="00742D4B" w:rsidP="009D683C">
      <w:pPr>
        <w:pStyle w:val="210"/>
        <w:shd w:val="clear" w:color="auto" w:fill="auto"/>
        <w:spacing w:line="240" w:lineRule="auto"/>
        <w:ind w:left="474" w:right="440" w:firstLine="700"/>
      </w:pPr>
      <w:r w:rsidRPr="001269D7">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A0869" w:rsidRPr="001269D7" w:rsidRDefault="00742D4B" w:rsidP="009D683C">
      <w:pPr>
        <w:pStyle w:val="210"/>
        <w:shd w:val="clear" w:color="auto" w:fill="auto"/>
        <w:spacing w:line="240" w:lineRule="auto"/>
        <w:ind w:left="474" w:right="440" w:firstLine="700"/>
      </w:pPr>
      <w:r w:rsidRPr="001269D7">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A0869" w:rsidRPr="001269D7" w:rsidRDefault="00742D4B" w:rsidP="009D683C">
      <w:pPr>
        <w:pStyle w:val="210"/>
        <w:shd w:val="clear" w:color="auto" w:fill="auto"/>
        <w:spacing w:line="240" w:lineRule="auto"/>
        <w:ind w:left="474" w:right="440" w:firstLine="700"/>
      </w:pPr>
      <w:r w:rsidRPr="001269D7">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r w:rsidR="00413756" w:rsidRPr="001269D7">
        <w:t xml:space="preserve"> </w:t>
      </w:r>
      <w:r w:rsidRPr="001269D7">
        <w:t>Урал (изменение природных особенностей с запада на восток, с севера на юг).</w:t>
      </w:r>
    </w:p>
    <w:p w:rsidR="000A0869" w:rsidRPr="001269D7" w:rsidRDefault="00742D4B" w:rsidP="009D683C">
      <w:pPr>
        <w:pStyle w:val="210"/>
        <w:shd w:val="clear" w:color="auto" w:fill="auto"/>
        <w:spacing w:line="240" w:lineRule="auto"/>
        <w:ind w:left="474" w:right="440" w:firstLine="700"/>
      </w:pPr>
      <w:r w:rsidRPr="001269D7">
        <w:t>Обобщение знаний по особенностям природы европейской части России.</w:t>
      </w:r>
    </w:p>
    <w:p w:rsidR="000A0869" w:rsidRPr="001269D7" w:rsidRDefault="00742D4B" w:rsidP="009D683C">
      <w:pPr>
        <w:pStyle w:val="210"/>
        <w:shd w:val="clear" w:color="auto" w:fill="auto"/>
        <w:spacing w:line="240" w:lineRule="auto"/>
        <w:ind w:left="474" w:right="440" w:firstLine="700"/>
      </w:pPr>
      <w:r w:rsidRPr="001269D7">
        <w:t xml:space="preserve">Моря Северного Ледовитого океана: история освоения, особенности природы морей, ресурсы, значение. Северный морской </w:t>
      </w:r>
      <w:r w:rsidRPr="001269D7">
        <w:lastRenderedPageBreak/>
        <w:t>путь.</w:t>
      </w:r>
    </w:p>
    <w:p w:rsidR="000A0869" w:rsidRPr="001269D7" w:rsidRDefault="00742D4B" w:rsidP="00413756">
      <w:pPr>
        <w:pStyle w:val="210"/>
        <w:shd w:val="clear" w:color="auto" w:fill="auto"/>
        <w:spacing w:line="240" w:lineRule="auto"/>
        <w:ind w:left="474" w:right="440" w:firstLine="700"/>
      </w:pPr>
      <w:r w:rsidRPr="001269D7">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r w:rsidR="00413756" w:rsidRPr="001269D7">
        <w:t xml:space="preserve"> Западная Сибирь: </w:t>
      </w:r>
      <w:r w:rsidRPr="001269D7">
        <w:t>природные ресурсы, проблемы рационального</w:t>
      </w:r>
      <w:r w:rsidR="00413756" w:rsidRPr="001269D7">
        <w:t xml:space="preserve"> </w:t>
      </w:r>
      <w:r w:rsidRPr="001269D7">
        <w:t>использования и экологические проблемы.</w:t>
      </w:r>
    </w:p>
    <w:p w:rsidR="000A0869" w:rsidRPr="001269D7" w:rsidRDefault="00742D4B" w:rsidP="009D683C">
      <w:pPr>
        <w:pStyle w:val="210"/>
        <w:shd w:val="clear" w:color="auto" w:fill="auto"/>
        <w:spacing w:line="240" w:lineRule="auto"/>
        <w:ind w:left="474" w:right="440" w:firstLine="700"/>
      </w:pPr>
      <w:r w:rsidRPr="001269D7">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A0869" w:rsidRPr="001269D7" w:rsidRDefault="00742D4B" w:rsidP="009D683C">
      <w:pPr>
        <w:pStyle w:val="210"/>
        <w:shd w:val="clear" w:color="auto" w:fill="auto"/>
        <w:spacing w:line="240" w:lineRule="auto"/>
        <w:ind w:left="474" w:right="440" w:firstLine="700"/>
      </w:pPr>
      <w:proofErr w:type="gramStart"/>
      <w:r w:rsidRPr="001269D7">
        <w:t>Северо-Восточная Сибирь (раз</w:t>
      </w:r>
      <w:r w:rsidR="00994915" w:rsidRPr="001269D7">
        <w:t>ноо</w:t>
      </w:r>
      <w:r w:rsidRPr="001269D7">
        <w:t>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0A0869" w:rsidRPr="001269D7" w:rsidRDefault="00994915" w:rsidP="00413756">
      <w:pPr>
        <w:pStyle w:val="210"/>
        <w:shd w:val="clear" w:color="auto" w:fill="auto"/>
        <w:spacing w:line="240" w:lineRule="auto"/>
        <w:ind w:left="474" w:right="440" w:firstLine="700"/>
      </w:pPr>
      <w:r w:rsidRPr="001269D7">
        <w:t>Г</w:t>
      </w:r>
      <w:r w:rsidR="00742D4B" w:rsidRPr="001269D7">
        <w:t>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r w:rsidR="00413756" w:rsidRPr="001269D7">
        <w:t xml:space="preserve"> </w:t>
      </w:r>
      <w:r w:rsidR="00742D4B" w:rsidRPr="001269D7">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A0869" w:rsidRPr="001269D7" w:rsidRDefault="00742D4B" w:rsidP="009D683C">
      <w:pPr>
        <w:pStyle w:val="210"/>
        <w:shd w:val="clear" w:color="auto" w:fill="auto"/>
        <w:spacing w:line="240" w:lineRule="auto"/>
        <w:ind w:left="474" w:right="440" w:firstLine="700"/>
      </w:pPr>
      <w:r w:rsidRPr="001269D7">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A0869" w:rsidRPr="001269D7" w:rsidRDefault="00742D4B" w:rsidP="009D683C">
      <w:pPr>
        <w:pStyle w:val="210"/>
        <w:shd w:val="clear" w:color="auto" w:fill="auto"/>
        <w:spacing w:line="240" w:lineRule="auto"/>
        <w:ind w:left="474" w:right="440" w:firstLine="700"/>
      </w:pPr>
      <w:r w:rsidRPr="001269D7">
        <w:t>Дальний Восток (положение на Тихоокеанском побережье; сочетание горных хребтов и межгорных равнин; преобладание муссонного климата на юге и муссо</w:t>
      </w:r>
      <w:r w:rsidR="00994915" w:rsidRPr="001269D7">
        <w:t>ноо</w:t>
      </w:r>
      <w:r w:rsidRPr="001269D7">
        <w:t xml:space="preserve">бразного и морского на севере, распространение равнинных, лесных и тундровых, </w:t>
      </w:r>
      <w:proofErr w:type="gramStart"/>
      <w:r w:rsidRPr="001269D7">
        <w:t>горно-лесных</w:t>
      </w:r>
      <w:proofErr w:type="gramEnd"/>
      <w:r w:rsidRPr="001269D7">
        <w:t xml:space="preserve"> и гольцовых ландшафтов).</w:t>
      </w:r>
    </w:p>
    <w:p w:rsidR="000A0869" w:rsidRPr="001269D7" w:rsidRDefault="00742D4B" w:rsidP="009D683C">
      <w:pPr>
        <w:pStyle w:val="210"/>
        <w:shd w:val="clear" w:color="auto" w:fill="auto"/>
        <w:spacing w:line="240" w:lineRule="auto"/>
        <w:ind w:left="474" w:right="440" w:firstLine="700"/>
      </w:pPr>
      <w:r w:rsidRPr="001269D7">
        <w:t>Чукотка, Приамурье, Приморье (географическое положение, история исследования, особенности природы).</w:t>
      </w:r>
    </w:p>
    <w:p w:rsidR="000A0869" w:rsidRPr="001269D7" w:rsidRDefault="00742D4B" w:rsidP="009D683C">
      <w:pPr>
        <w:pStyle w:val="210"/>
        <w:shd w:val="clear" w:color="auto" w:fill="auto"/>
        <w:spacing w:line="240" w:lineRule="auto"/>
        <w:ind w:left="474" w:right="440" w:firstLine="700"/>
      </w:pPr>
      <w:r w:rsidRPr="001269D7">
        <w:t>Камчатка, Сахалин, Курильские острова (географическое положение, история исследования, особенности природы).</w:t>
      </w:r>
    </w:p>
    <w:p w:rsidR="000A0869" w:rsidRPr="001269D7" w:rsidRDefault="00742D4B" w:rsidP="00413756">
      <w:pPr>
        <w:pStyle w:val="54"/>
        <w:keepNext/>
        <w:keepLines/>
        <w:shd w:val="clear" w:color="auto" w:fill="auto"/>
        <w:spacing w:before="0" w:after="0" w:line="240" w:lineRule="auto"/>
        <w:ind w:left="474" w:firstLine="700"/>
        <w:jc w:val="both"/>
      </w:pPr>
      <w:bookmarkStart w:id="99" w:name="bookmark171"/>
      <w:r w:rsidRPr="001269D7">
        <w:rPr>
          <w:b w:val="0"/>
        </w:rPr>
        <w:lastRenderedPageBreak/>
        <w:t>Население России.</w:t>
      </w:r>
      <w:bookmarkEnd w:id="99"/>
      <w:r w:rsidR="00413756" w:rsidRPr="001269D7">
        <w:rPr>
          <w:b w:val="0"/>
        </w:rPr>
        <w:t xml:space="preserve"> </w:t>
      </w:r>
      <w:r w:rsidRPr="001269D7">
        <w:rPr>
          <w:b w:val="0"/>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w:t>
      </w:r>
      <w:r w:rsidR="00994915" w:rsidRPr="001269D7">
        <w:rPr>
          <w:b w:val="0"/>
        </w:rPr>
        <w:t>ноо</w:t>
      </w:r>
      <w:r w:rsidRPr="001269D7">
        <w:rPr>
          <w:b w:val="0"/>
        </w:rPr>
        <w:t>бразие этнического состава населения России. Религии народов России. Географические особенности</w:t>
      </w:r>
      <w:r w:rsidR="00994915" w:rsidRPr="001269D7">
        <w:rPr>
          <w:b w:val="0"/>
        </w:rPr>
        <w:t xml:space="preserve"> размещения населения России. Г</w:t>
      </w:r>
      <w:r w:rsidRPr="001269D7">
        <w:rPr>
          <w:b w:val="0"/>
        </w:rPr>
        <w:t>ородское и сельское население. Расселение и урбанизация. Типы населенных пунктов. Города России их классификация.</w:t>
      </w:r>
    </w:p>
    <w:p w:rsidR="000A0869" w:rsidRPr="001269D7" w:rsidRDefault="00742D4B" w:rsidP="00413756">
      <w:pPr>
        <w:pStyle w:val="54"/>
        <w:keepNext/>
        <w:keepLines/>
        <w:shd w:val="clear" w:color="auto" w:fill="auto"/>
        <w:spacing w:before="0" w:after="0" w:line="240" w:lineRule="auto"/>
        <w:ind w:left="474" w:firstLine="700"/>
        <w:jc w:val="both"/>
      </w:pPr>
      <w:bookmarkStart w:id="100" w:name="bookmark172"/>
      <w:r w:rsidRPr="001269D7">
        <w:rPr>
          <w:b w:val="0"/>
        </w:rPr>
        <w:t>География своей местности.</w:t>
      </w:r>
      <w:bookmarkEnd w:id="100"/>
      <w:r w:rsidR="00413756" w:rsidRPr="001269D7">
        <w:rPr>
          <w:b w:val="0"/>
        </w:rPr>
        <w:t xml:space="preserve"> </w:t>
      </w:r>
      <w:r w:rsidR="00994915" w:rsidRPr="001269D7">
        <w:rPr>
          <w:b w:val="0"/>
        </w:rPr>
        <w:t>Г</w:t>
      </w:r>
      <w:r w:rsidRPr="001269D7">
        <w:rPr>
          <w:b w:val="0"/>
        </w:rPr>
        <w:t>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0A0869" w:rsidRPr="001269D7" w:rsidRDefault="00742D4B" w:rsidP="00413756">
      <w:pPr>
        <w:pStyle w:val="54"/>
        <w:keepNext/>
        <w:keepLines/>
        <w:shd w:val="clear" w:color="auto" w:fill="auto"/>
        <w:spacing w:before="0" w:after="0" w:line="240" w:lineRule="auto"/>
        <w:ind w:left="474" w:firstLine="700"/>
        <w:jc w:val="both"/>
      </w:pPr>
      <w:bookmarkStart w:id="101" w:name="bookmark173"/>
      <w:r w:rsidRPr="001269D7">
        <w:rPr>
          <w:b w:val="0"/>
        </w:rPr>
        <w:t>Хозяйство России.</w:t>
      </w:r>
      <w:bookmarkEnd w:id="101"/>
      <w:r w:rsidR="00413756" w:rsidRPr="001269D7">
        <w:rPr>
          <w:b w:val="0"/>
        </w:rPr>
        <w:t xml:space="preserve"> </w:t>
      </w:r>
      <w:r w:rsidRPr="001269D7">
        <w:rPr>
          <w:b w:val="0"/>
        </w:rPr>
        <w:t>Общая характеристика хозяйства. Географическое районирование.</w:t>
      </w:r>
      <w:r w:rsidR="00413756" w:rsidRPr="001269D7">
        <w:rPr>
          <w:b w:val="0"/>
        </w:rPr>
        <w:t xml:space="preserve"> </w:t>
      </w:r>
      <w:r w:rsidRPr="001269D7">
        <w:rPr>
          <w:b w:val="0"/>
        </w:rPr>
        <w:t>Экономическая и социальная география в жизни современного общества.</w:t>
      </w:r>
      <w:r w:rsidR="00413756" w:rsidRPr="001269D7">
        <w:rPr>
          <w:b w:val="0"/>
        </w:rPr>
        <w:t xml:space="preserve"> </w:t>
      </w:r>
      <w:r w:rsidRPr="001269D7">
        <w:rPr>
          <w:b w:val="0"/>
        </w:rPr>
        <w:t>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w:t>
      </w:r>
      <w:r w:rsidR="00413756" w:rsidRPr="001269D7">
        <w:rPr>
          <w:b w:val="0"/>
        </w:rPr>
        <w:t xml:space="preserve"> </w:t>
      </w:r>
      <w:r w:rsidRPr="001269D7">
        <w:rPr>
          <w:b w:val="0"/>
        </w:rPr>
        <w:t>территориальное устройство Российской Федерации.</w:t>
      </w:r>
    </w:p>
    <w:p w:rsidR="000A0869" w:rsidRPr="001269D7" w:rsidRDefault="00742D4B" w:rsidP="009D683C">
      <w:pPr>
        <w:pStyle w:val="210"/>
        <w:shd w:val="clear" w:color="auto" w:fill="auto"/>
        <w:spacing w:line="240" w:lineRule="auto"/>
        <w:ind w:left="474" w:right="440" w:firstLine="700"/>
      </w:pPr>
      <w:r w:rsidRPr="001269D7">
        <w:rPr>
          <w:rStyle w:val="2a"/>
          <w:b w:val="0"/>
        </w:rPr>
        <w:t xml:space="preserve">Главные отрасли и межотраслевые комплексы. </w:t>
      </w:r>
      <w:r w:rsidRPr="001269D7">
        <w:t>Сельское хозяйство. Отраслевой состав сельского хозяй</w:t>
      </w:r>
      <w:r w:rsidR="00413756" w:rsidRPr="001269D7">
        <w:t xml:space="preserve">ства. Растениеводство. </w:t>
      </w:r>
      <w:r w:rsidRPr="001269D7">
        <w:t>Животноводство. Отра</w:t>
      </w:r>
      <w:r w:rsidR="00994915" w:rsidRPr="001269D7">
        <w:t>слевой состав животноводства. Г</w:t>
      </w:r>
      <w:r w:rsidRPr="001269D7">
        <w:t>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w:t>
      </w:r>
      <w:r w:rsidRPr="001269D7">
        <w:softHyphen/>
        <w:t>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A0869" w:rsidRPr="001269D7" w:rsidRDefault="00742D4B" w:rsidP="00413756">
      <w:pPr>
        <w:pStyle w:val="121"/>
        <w:shd w:val="clear" w:color="auto" w:fill="auto"/>
        <w:spacing w:line="240" w:lineRule="auto"/>
        <w:ind w:left="474" w:firstLine="700"/>
        <w:jc w:val="both"/>
        <w:rPr>
          <w:i w:val="0"/>
        </w:rPr>
      </w:pPr>
      <w:r w:rsidRPr="001269D7">
        <w:rPr>
          <w:b w:val="0"/>
          <w:i w:val="0"/>
        </w:rPr>
        <w:t>Хозяйство своей местности.</w:t>
      </w:r>
      <w:r w:rsidR="00413756" w:rsidRPr="001269D7">
        <w:rPr>
          <w:b w:val="0"/>
          <w:i w:val="0"/>
        </w:rPr>
        <w:t xml:space="preserve"> </w:t>
      </w:r>
      <w:r w:rsidRPr="001269D7">
        <w:rPr>
          <w:b w:val="0"/>
          <w:i w:val="0"/>
        </w:rPr>
        <w:t xml:space="preserve">Особенности ЭГП, природно-ресурсный потенциал, население и характеристика хозяйства своего региона. </w:t>
      </w:r>
      <w:r w:rsidRPr="001269D7">
        <w:rPr>
          <w:b w:val="0"/>
          <w:i w:val="0"/>
        </w:rPr>
        <w:lastRenderedPageBreak/>
        <w:t>Особенности территориальной структуры хозяйства, специализация района. География важнейших отраслей хозяйства своей местности.</w:t>
      </w:r>
    </w:p>
    <w:p w:rsidR="000A0869" w:rsidRPr="001269D7" w:rsidRDefault="00742D4B" w:rsidP="00413756">
      <w:pPr>
        <w:pStyle w:val="54"/>
        <w:keepNext/>
        <w:keepLines/>
        <w:shd w:val="clear" w:color="auto" w:fill="auto"/>
        <w:spacing w:before="0" w:after="0" w:line="240" w:lineRule="auto"/>
        <w:ind w:left="474" w:firstLine="700"/>
        <w:jc w:val="both"/>
      </w:pPr>
      <w:bookmarkStart w:id="102" w:name="bookmark174"/>
      <w:r w:rsidRPr="001269D7">
        <w:rPr>
          <w:b w:val="0"/>
        </w:rPr>
        <w:t>Районы России.</w:t>
      </w:r>
      <w:bookmarkEnd w:id="102"/>
      <w:r w:rsidR="00413756" w:rsidRPr="001269D7">
        <w:rPr>
          <w:b w:val="0"/>
        </w:rPr>
        <w:t xml:space="preserve"> </w:t>
      </w:r>
      <w:r w:rsidRPr="001269D7">
        <w:rPr>
          <w:rStyle w:val="2a"/>
        </w:rPr>
        <w:t xml:space="preserve">Европейская часть России. </w:t>
      </w:r>
      <w:r w:rsidR="00994915" w:rsidRPr="001269D7">
        <w:rPr>
          <w:b w:val="0"/>
        </w:rPr>
        <w:t xml:space="preserve">Центральная Россия: </w:t>
      </w:r>
      <w:r w:rsidRPr="001269D7">
        <w:rPr>
          <w:b w:val="0"/>
        </w:rPr>
        <w:t>особенности</w:t>
      </w:r>
      <w:r w:rsidR="00994915" w:rsidRPr="001269D7">
        <w:rPr>
          <w:b w:val="0"/>
        </w:rPr>
        <w:t xml:space="preserve"> </w:t>
      </w:r>
      <w:r w:rsidRPr="001269D7">
        <w:rPr>
          <w:b w:val="0"/>
        </w:rPr>
        <w:t>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A0869" w:rsidRPr="001269D7" w:rsidRDefault="00742D4B" w:rsidP="00413756">
      <w:pPr>
        <w:pStyle w:val="90"/>
        <w:shd w:val="clear" w:color="auto" w:fill="auto"/>
        <w:spacing w:line="240" w:lineRule="auto"/>
        <w:ind w:left="474" w:right="440" w:firstLine="700"/>
      </w:pPr>
      <w:r w:rsidRPr="001269D7">
        <w:rPr>
          <w:i w:val="0"/>
        </w:rPr>
        <w:t>Города Центрального района. Древние города, промышленные и научные центры.</w:t>
      </w:r>
      <w:r w:rsidRPr="001269D7">
        <w:rPr>
          <w:rStyle w:val="91"/>
        </w:rPr>
        <w:t xml:space="preserve"> Функциональное значение городов. Москва - столица Российской Федерации.</w:t>
      </w:r>
      <w:r w:rsidR="00413756" w:rsidRPr="001269D7">
        <w:rPr>
          <w:rStyle w:val="91"/>
        </w:rPr>
        <w:t xml:space="preserve"> </w:t>
      </w:r>
      <w:r w:rsidRPr="001269D7">
        <w:rPr>
          <w:i w:val="0"/>
        </w:rPr>
        <w:t>Центрально-Черноземный район:</w:t>
      </w:r>
      <w:r w:rsidRPr="001269D7">
        <w:rPr>
          <w:i w:val="0"/>
        </w:rPr>
        <w:tab/>
        <w:t>особенности ЭГП, природн</w:t>
      </w:r>
      <w:proofErr w:type="gramStart"/>
      <w:r w:rsidRPr="001269D7">
        <w:rPr>
          <w:i w:val="0"/>
        </w:rPr>
        <w:t>о</w:t>
      </w:r>
      <w:r w:rsidRPr="001269D7">
        <w:rPr>
          <w:i w:val="0"/>
        </w:rPr>
        <w:softHyphen/>
      </w:r>
      <w:r w:rsidR="00994915" w:rsidRPr="001269D7">
        <w:rPr>
          <w:i w:val="0"/>
        </w:rPr>
        <w:t>-</w:t>
      </w:r>
      <w:proofErr w:type="gramEnd"/>
      <w:r w:rsidR="00413756" w:rsidRPr="001269D7">
        <w:rPr>
          <w:i w:val="0"/>
        </w:rPr>
        <w:t xml:space="preserve"> </w:t>
      </w:r>
      <w:r w:rsidRPr="001269D7">
        <w:rPr>
          <w:i w:val="0"/>
        </w:rPr>
        <w:t>ресурсный потенциал, население и характеристика хозяйства. Особенности территориальной структуры хозяйства, специализация района. География</w:t>
      </w:r>
      <w:r w:rsidR="00994915" w:rsidRPr="001269D7">
        <w:rPr>
          <w:i w:val="0"/>
        </w:rPr>
        <w:t xml:space="preserve"> </w:t>
      </w:r>
      <w:r w:rsidRPr="001269D7">
        <w:rPr>
          <w:i w:val="0"/>
        </w:rPr>
        <w:t>важнейших отраслей хозяйства.</w:t>
      </w:r>
    </w:p>
    <w:p w:rsidR="000A0869" w:rsidRPr="001269D7" w:rsidRDefault="00742D4B" w:rsidP="009D683C">
      <w:pPr>
        <w:pStyle w:val="210"/>
        <w:shd w:val="clear" w:color="auto" w:fill="auto"/>
        <w:tabs>
          <w:tab w:val="left" w:pos="4774"/>
        </w:tabs>
        <w:spacing w:line="240" w:lineRule="auto"/>
        <w:ind w:left="474" w:firstLine="700"/>
      </w:pPr>
      <w:r w:rsidRPr="001269D7">
        <w:t>Волго-Вятский район:</w:t>
      </w:r>
      <w:r w:rsidRPr="001269D7">
        <w:tab/>
        <w:t>особенности ЭГП, природно-ресурсный</w:t>
      </w:r>
    </w:p>
    <w:p w:rsidR="000A0869" w:rsidRPr="001269D7" w:rsidRDefault="00742D4B" w:rsidP="009D683C">
      <w:pPr>
        <w:pStyle w:val="210"/>
        <w:shd w:val="clear" w:color="auto" w:fill="auto"/>
        <w:spacing w:line="240" w:lineRule="auto"/>
        <w:ind w:left="474" w:right="440" w:firstLine="0"/>
      </w:pPr>
      <w:r w:rsidRPr="001269D7">
        <w:t>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Pr="001269D7" w:rsidRDefault="00742D4B" w:rsidP="009D683C">
      <w:pPr>
        <w:pStyle w:val="210"/>
        <w:shd w:val="clear" w:color="auto" w:fill="auto"/>
        <w:tabs>
          <w:tab w:val="left" w:pos="4774"/>
        </w:tabs>
        <w:spacing w:line="240" w:lineRule="auto"/>
        <w:ind w:left="474" w:firstLine="700"/>
      </w:pPr>
      <w:r w:rsidRPr="001269D7">
        <w:t>Северо-Западный район:</w:t>
      </w:r>
      <w:r w:rsidRPr="001269D7">
        <w:tab/>
        <w:t>особенности ЭГП, природно-ресурсный</w:t>
      </w:r>
    </w:p>
    <w:p w:rsidR="000A0869" w:rsidRPr="001269D7" w:rsidRDefault="00742D4B" w:rsidP="009D683C">
      <w:pPr>
        <w:pStyle w:val="210"/>
        <w:shd w:val="clear" w:color="auto" w:fill="auto"/>
        <w:spacing w:line="240" w:lineRule="auto"/>
        <w:ind w:left="474" w:right="440" w:firstLine="0"/>
      </w:pPr>
      <w:r w:rsidRPr="001269D7">
        <w:t>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Pr="001269D7" w:rsidRDefault="00742D4B" w:rsidP="009D683C">
      <w:pPr>
        <w:pStyle w:val="210"/>
        <w:shd w:val="clear" w:color="auto" w:fill="auto"/>
        <w:tabs>
          <w:tab w:val="left" w:pos="4775"/>
        </w:tabs>
        <w:spacing w:line="240" w:lineRule="auto"/>
        <w:ind w:left="474" w:firstLine="700"/>
      </w:pPr>
      <w:r w:rsidRPr="001269D7">
        <w:t>Калининградская область:</w:t>
      </w:r>
      <w:r w:rsidRPr="001269D7">
        <w:tab/>
        <w:t xml:space="preserve">особенности ЭГП, </w:t>
      </w:r>
      <w:proofErr w:type="gramStart"/>
      <w:r w:rsidRPr="001269D7">
        <w:t>природно-ресурсный</w:t>
      </w:r>
      <w:proofErr w:type="gramEnd"/>
    </w:p>
    <w:p w:rsidR="000A0869" w:rsidRPr="001269D7" w:rsidRDefault="00742D4B" w:rsidP="009D683C">
      <w:pPr>
        <w:pStyle w:val="210"/>
        <w:shd w:val="clear" w:color="auto" w:fill="auto"/>
        <w:spacing w:line="240" w:lineRule="auto"/>
        <w:ind w:left="474" w:right="440" w:firstLine="0"/>
      </w:pPr>
      <w:r w:rsidRPr="001269D7">
        <w:t>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0A0869" w:rsidRPr="001269D7" w:rsidRDefault="00742D4B" w:rsidP="009D683C">
      <w:pPr>
        <w:pStyle w:val="90"/>
        <w:shd w:val="clear" w:color="auto" w:fill="auto"/>
        <w:spacing w:line="240" w:lineRule="auto"/>
        <w:ind w:left="474" w:right="440" w:firstLine="700"/>
        <w:rPr>
          <w:i w:val="0"/>
        </w:rPr>
      </w:pPr>
      <w:r w:rsidRPr="001269D7">
        <w:rPr>
          <w:i w:val="0"/>
        </w:rPr>
        <w:t>Моря Атлантического океана, омывающие Россию: транспортное значение, ресурсы.</w:t>
      </w:r>
    </w:p>
    <w:p w:rsidR="000A0869" w:rsidRPr="001269D7" w:rsidRDefault="00742D4B" w:rsidP="009D683C">
      <w:pPr>
        <w:pStyle w:val="210"/>
        <w:shd w:val="clear" w:color="auto" w:fill="auto"/>
        <w:spacing w:line="240" w:lineRule="auto"/>
        <w:ind w:left="474" w:right="440" w:firstLine="700"/>
      </w:pPr>
      <w:r w:rsidRPr="001269D7">
        <w:t>Европейский Север: история освоения, особенности ЭГП, природно</w:t>
      </w:r>
      <w:r w:rsidRPr="001269D7">
        <w:softHyphen/>
        <w:t>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Pr="001269D7" w:rsidRDefault="00742D4B" w:rsidP="009D683C">
      <w:pPr>
        <w:pStyle w:val="210"/>
        <w:shd w:val="clear" w:color="auto" w:fill="auto"/>
        <w:tabs>
          <w:tab w:val="left" w:pos="2946"/>
        </w:tabs>
        <w:spacing w:line="240" w:lineRule="auto"/>
        <w:ind w:left="474" w:firstLine="700"/>
      </w:pPr>
      <w:r w:rsidRPr="001269D7">
        <w:t>Поволжье:</w:t>
      </w:r>
      <w:r w:rsidRPr="001269D7">
        <w:tab/>
        <w:t>особенности ЭГП, природно-ресурсный потенциал,</w:t>
      </w:r>
    </w:p>
    <w:p w:rsidR="000A0869" w:rsidRPr="001269D7" w:rsidRDefault="00742D4B" w:rsidP="009D683C">
      <w:pPr>
        <w:pStyle w:val="210"/>
        <w:shd w:val="clear" w:color="auto" w:fill="auto"/>
        <w:spacing w:line="240" w:lineRule="auto"/>
        <w:ind w:left="474" w:right="440" w:firstLine="0"/>
      </w:pPr>
      <w:r w:rsidRPr="001269D7">
        <w:t>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Pr="001269D7" w:rsidRDefault="00742D4B" w:rsidP="009D683C">
      <w:pPr>
        <w:pStyle w:val="210"/>
        <w:shd w:val="clear" w:color="auto" w:fill="auto"/>
        <w:spacing w:line="240" w:lineRule="auto"/>
        <w:ind w:left="474" w:right="440" w:firstLine="700"/>
      </w:pPr>
      <w:r w:rsidRPr="001269D7">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0A0869" w:rsidRPr="001269D7" w:rsidRDefault="00742D4B" w:rsidP="009D683C">
      <w:pPr>
        <w:pStyle w:val="210"/>
        <w:shd w:val="clear" w:color="auto" w:fill="auto"/>
        <w:spacing w:line="240" w:lineRule="auto"/>
        <w:ind w:left="474" w:right="440" w:firstLine="700"/>
      </w:pPr>
      <w:r w:rsidRPr="001269D7">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w:t>
      </w:r>
      <w:r w:rsidR="00994915" w:rsidRPr="001269D7">
        <w:t xml:space="preserve"> специализация. Г</w:t>
      </w:r>
      <w:r w:rsidRPr="001269D7">
        <w:t>еография важнейших отраслей хозяйства.</w:t>
      </w:r>
    </w:p>
    <w:p w:rsidR="000A0869" w:rsidRPr="001269D7" w:rsidRDefault="00742D4B" w:rsidP="009D683C">
      <w:pPr>
        <w:pStyle w:val="90"/>
        <w:shd w:val="clear" w:color="auto" w:fill="auto"/>
        <w:spacing w:line="240" w:lineRule="auto"/>
        <w:ind w:left="474" w:firstLine="700"/>
        <w:rPr>
          <w:i w:val="0"/>
        </w:rPr>
      </w:pPr>
      <w:r w:rsidRPr="001269D7">
        <w:rPr>
          <w:i w:val="0"/>
        </w:rPr>
        <w:lastRenderedPageBreak/>
        <w:t>Южные моря России: транспортное значение, ресурсы.</w:t>
      </w:r>
    </w:p>
    <w:p w:rsidR="00413756" w:rsidRPr="001269D7" w:rsidRDefault="00742D4B" w:rsidP="00413756">
      <w:pPr>
        <w:pStyle w:val="210"/>
        <w:shd w:val="clear" w:color="auto" w:fill="auto"/>
        <w:spacing w:line="240" w:lineRule="auto"/>
        <w:ind w:left="474" w:right="440" w:firstLine="700"/>
      </w:pPr>
      <w:r w:rsidRPr="001269D7">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w:t>
      </w:r>
      <w:r w:rsidR="00994915" w:rsidRPr="001269D7">
        <w:t>яйства, специализация района. Г</w:t>
      </w:r>
      <w:r w:rsidRPr="001269D7">
        <w:t>еография важнейших отраслей хозяйства.</w:t>
      </w:r>
      <w:bookmarkStart w:id="103" w:name="bookmark175"/>
    </w:p>
    <w:p w:rsidR="000A0869" w:rsidRPr="001269D7" w:rsidRDefault="00742D4B" w:rsidP="00413756">
      <w:pPr>
        <w:pStyle w:val="210"/>
        <w:shd w:val="clear" w:color="auto" w:fill="auto"/>
        <w:spacing w:line="240" w:lineRule="auto"/>
        <w:ind w:left="474" w:right="440" w:firstLine="700"/>
      </w:pPr>
      <w:r w:rsidRPr="001269D7">
        <w:t>Азиатская часть России.</w:t>
      </w:r>
      <w:bookmarkEnd w:id="103"/>
      <w:r w:rsidR="00413756" w:rsidRPr="001269D7">
        <w:t xml:space="preserve"> </w:t>
      </w:r>
      <w:r w:rsidRPr="001269D7">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Pr="001269D7" w:rsidRDefault="00742D4B" w:rsidP="009D683C">
      <w:pPr>
        <w:pStyle w:val="90"/>
        <w:shd w:val="clear" w:color="auto" w:fill="auto"/>
        <w:spacing w:line="240" w:lineRule="auto"/>
        <w:ind w:left="474" w:firstLine="700"/>
        <w:rPr>
          <w:i w:val="0"/>
        </w:rPr>
      </w:pPr>
      <w:r w:rsidRPr="001269D7">
        <w:rPr>
          <w:i w:val="0"/>
        </w:rPr>
        <w:t>Моря Северного Ледовитого океана: транспортное значение, ресурсы.</w:t>
      </w:r>
    </w:p>
    <w:p w:rsidR="00413756" w:rsidRPr="001269D7" w:rsidRDefault="00742D4B" w:rsidP="00413756">
      <w:pPr>
        <w:pStyle w:val="210"/>
        <w:shd w:val="clear" w:color="auto" w:fill="auto"/>
        <w:spacing w:line="240" w:lineRule="auto"/>
        <w:ind w:left="474" w:right="440" w:firstLine="700"/>
      </w:pPr>
      <w:r w:rsidRPr="001269D7">
        <w:t>Восточная Сибирь: особенности ЭГП, природно-ресурсный потенциал, этапы и проблемы освоения, население и характеристика хозяйства.</w:t>
      </w:r>
    </w:p>
    <w:p w:rsidR="00413756" w:rsidRPr="001269D7" w:rsidRDefault="00742D4B" w:rsidP="00413756">
      <w:pPr>
        <w:pStyle w:val="210"/>
        <w:shd w:val="clear" w:color="auto" w:fill="auto"/>
        <w:spacing w:line="240" w:lineRule="auto"/>
        <w:ind w:left="474" w:right="440" w:firstLine="700"/>
      </w:pPr>
      <w:r w:rsidRPr="001269D7">
        <w:t>Особенности территориальной структуры хоз</w:t>
      </w:r>
      <w:r w:rsidR="00994915" w:rsidRPr="001269D7">
        <w:t>яйства, специализация района. Г</w:t>
      </w:r>
      <w:r w:rsidRPr="001269D7">
        <w:t>еография важнейших отраслей хозяйства.</w:t>
      </w:r>
    </w:p>
    <w:p w:rsidR="00413756" w:rsidRPr="001269D7" w:rsidRDefault="00742D4B" w:rsidP="00413756">
      <w:pPr>
        <w:pStyle w:val="210"/>
        <w:shd w:val="clear" w:color="auto" w:fill="auto"/>
        <w:spacing w:line="240" w:lineRule="auto"/>
        <w:ind w:left="474" w:right="440" w:firstLine="700"/>
      </w:pPr>
      <w:r w:rsidRPr="001269D7">
        <w:t>Моря Тихого океана: транспортное значение, ресурсы.</w:t>
      </w:r>
      <w:r w:rsidR="00413756" w:rsidRPr="001269D7">
        <w:t xml:space="preserve"> Дальний Восток: </w:t>
      </w:r>
      <w:r w:rsidRPr="001269D7">
        <w:t>формирование территории, этапы и проблемы</w:t>
      </w:r>
      <w:r w:rsidR="00413756" w:rsidRPr="001269D7">
        <w:t xml:space="preserve"> </w:t>
      </w:r>
      <w:r w:rsidRPr="001269D7">
        <w:t>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w:t>
      </w:r>
      <w:r w:rsidR="00994915" w:rsidRPr="001269D7">
        <w:t>но-экономическом развитии РФ. Г</w:t>
      </w:r>
      <w:r w:rsidRPr="001269D7">
        <w:t>еография важнейших отраслей хозяйства.</w:t>
      </w:r>
      <w:bookmarkStart w:id="104" w:name="bookmark176"/>
    </w:p>
    <w:p w:rsidR="00413756" w:rsidRPr="001269D7" w:rsidRDefault="00742D4B" w:rsidP="00413756">
      <w:pPr>
        <w:pStyle w:val="210"/>
        <w:shd w:val="clear" w:color="auto" w:fill="auto"/>
        <w:spacing w:line="240" w:lineRule="auto"/>
        <w:ind w:left="474" w:right="440" w:firstLine="700"/>
      </w:pPr>
      <w:r w:rsidRPr="001269D7">
        <w:t>Россия в мире.</w:t>
      </w:r>
      <w:bookmarkEnd w:id="104"/>
      <w:r w:rsidR="00413756" w:rsidRPr="001269D7">
        <w:t xml:space="preserve"> </w:t>
      </w:r>
      <w:r w:rsidRPr="001269D7">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413756" w:rsidRPr="001269D7" w:rsidRDefault="00742D4B" w:rsidP="00413756">
      <w:pPr>
        <w:pStyle w:val="210"/>
        <w:shd w:val="clear" w:color="auto" w:fill="auto"/>
        <w:spacing w:line="240" w:lineRule="auto"/>
        <w:ind w:left="474" w:right="440" w:firstLine="700"/>
      </w:pPr>
      <w:r w:rsidRPr="001269D7">
        <w:t>Примерные темы практических работ</w:t>
      </w:r>
    </w:p>
    <w:p w:rsidR="00413756" w:rsidRPr="001269D7" w:rsidRDefault="00742D4B" w:rsidP="009206C7">
      <w:pPr>
        <w:pStyle w:val="210"/>
        <w:numPr>
          <w:ilvl w:val="0"/>
          <w:numId w:val="167"/>
        </w:numPr>
        <w:shd w:val="clear" w:color="auto" w:fill="auto"/>
        <w:spacing w:line="240" w:lineRule="auto"/>
        <w:ind w:right="440"/>
      </w:pPr>
      <w:r w:rsidRPr="001269D7">
        <w:t>Р</w:t>
      </w:r>
      <w:r w:rsidR="00413756" w:rsidRPr="001269D7">
        <w:t>абота с картой «Имена на карте»</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Описание и нанесение на контурную карту географических объектов изуче</w:t>
      </w:r>
      <w:r w:rsidR="00413756" w:rsidRPr="001269D7">
        <w:rPr>
          <w:b w:val="0"/>
        </w:rPr>
        <w:t>нных маршрутов путешественников</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Определение зенитального положения Солнца в разные периоды</w:t>
      </w:r>
      <w:r w:rsidR="008614DB" w:rsidRPr="001269D7">
        <w:rPr>
          <w:b w:val="0"/>
        </w:rPr>
        <w:t xml:space="preserve"> </w:t>
      </w:r>
      <w:r w:rsidR="00413756" w:rsidRPr="001269D7">
        <w:rPr>
          <w:b w:val="0"/>
        </w:rPr>
        <w:t>года</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Определение координат г</w:t>
      </w:r>
      <w:r w:rsidR="00413756" w:rsidRPr="001269D7">
        <w:rPr>
          <w:b w:val="0"/>
        </w:rPr>
        <w:t>еографических объектов по карте</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Определение положения объектов относительно друг друга</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 xml:space="preserve">Определение направлений </w:t>
      </w:r>
      <w:r w:rsidR="00413756" w:rsidRPr="001269D7">
        <w:rPr>
          <w:b w:val="0"/>
        </w:rPr>
        <w:t>и расстояний по глобусу и карте</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Определение высот и глубин географических объектов с использованием шкалы высот и глубин</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Определение азимута</w:t>
      </w:r>
    </w:p>
    <w:p w:rsidR="00413756" w:rsidRPr="001269D7" w:rsidRDefault="00413756" w:rsidP="009206C7">
      <w:pPr>
        <w:pStyle w:val="81"/>
        <w:numPr>
          <w:ilvl w:val="0"/>
          <w:numId w:val="167"/>
        </w:numPr>
        <w:shd w:val="clear" w:color="auto" w:fill="auto"/>
        <w:spacing w:after="0" w:line="240" w:lineRule="auto"/>
        <w:jc w:val="both"/>
        <w:rPr>
          <w:b w:val="0"/>
        </w:rPr>
      </w:pPr>
      <w:r w:rsidRPr="001269D7">
        <w:rPr>
          <w:b w:val="0"/>
        </w:rPr>
        <w:t>Ориентирование на местности</w:t>
      </w:r>
    </w:p>
    <w:p w:rsidR="00413756" w:rsidRPr="001269D7" w:rsidRDefault="00413756" w:rsidP="009206C7">
      <w:pPr>
        <w:pStyle w:val="81"/>
        <w:numPr>
          <w:ilvl w:val="0"/>
          <w:numId w:val="167"/>
        </w:numPr>
        <w:shd w:val="clear" w:color="auto" w:fill="auto"/>
        <w:spacing w:after="0" w:line="240" w:lineRule="auto"/>
        <w:jc w:val="both"/>
        <w:rPr>
          <w:b w:val="0"/>
        </w:rPr>
      </w:pPr>
      <w:r w:rsidRPr="001269D7">
        <w:rPr>
          <w:b w:val="0"/>
        </w:rPr>
        <w:t>Составление плана местности</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Работа с коллекциями минералов, го</w:t>
      </w:r>
      <w:r w:rsidR="00413756" w:rsidRPr="001269D7">
        <w:rPr>
          <w:b w:val="0"/>
        </w:rPr>
        <w:t>рных пород, полезных ископаемых</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 xml:space="preserve">Работа с картографическими источниками: нанесение элементов </w:t>
      </w:r>
      <w:r w:rsidR="00413756" w:rsidRPr="001269D7">
        <w:rPr>
          <w:b w:val="0"/>
        </w:rPr>
        <w:t>рельефа</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 xml:space="preserve">Описание элементов рельефа. Определение и объяснение изменений </w:t>
      </w:r>
      <w:r w:rsidRPr="001269D7">
        <w:rPr>
          <w:b w:val="0"/>
        </w:rPr>
        <w:lastRenderedPageBreak/>
        <w:t>элементов рельефа своей местности под воздействием хозя</w:t>
      </w:r>
      <w:r w:rsidR="00413756" w:rsidRPr="001269D7">
        <w:rPr>
          <w:b w:val="0"/>
        </w:rPr>
        <w:t>йственной деятельности человека</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Работа с картографическими источниками:</w:t>
      </w:r>
      <w:r w:rsidR="00413756" w:rsidRPr="001269D7">
        <w:rPr>
          <w:b w:val="0"/>
        </w:rPr>
        <w:t xml:space="preserve"> нанесение объектов гидрографии</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Описание объектов гидрог</w:t>
      </w:r>
      <w:r w:rsidR="00413756" w:rsidRPr="001269D7">
        <w:rPr>
          <w:b w:val="0"/>
        </w:rPr>
        <w:t>рафии</w:t>
      </w:r>
    </w:p>
    <w:p w:rsidR="00413756" w:rsidRPr="001269D7" w:rsidRDefault="00413756" w:rsidP="009206C7">
      <w:pPr>
        <w:pStyle w:val="81"/>
        <w:numPr>
          <w:ilvl w:val="0"/>
          <w:numId w:val="167"/>
        </w:numPr>
        <w:shd w:val="clear" w:color="auto" w:fill="auto"/>
        <w:spacing w:after="0" w:line="240" w:lineRule="auto"/>
        <w:jc w:val="both"/>
        <w:rPr>
          <w:b w:val="0"/>
        </w:rPr>
      </w:pPr>
      <w:r w:rsidRPr="001269D7">
        <w:rPr>
          <w:b w:val="0"/>
        </w:rPr>
        <w:t>Ведение дневника погоды</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Работа с метеоприборами (проведение наблюдений и измерений, фиксация результатов, об</w:t>
      </w:r>
      <w:r w:rsidR="00413756" w:rsidRPr="001269D7">
        <w:rPr>
          <w:b w:val="0"/>
        </w:rPr>
        <w:t>работка результатов наблюдений)</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 xml:space="preserve">Определение средних температур, </w:t>
      </w:r>
      <w:r w:rsidR="00413756" w:rsidRPr="001269D7">
        <w:rPr>
          <w:b w:val="0"/>
        </w:rPr>
        <w:t>амплитуды и построение графиков</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Работа с графическими и статистическими данными, построение розы ветров, диаграмм облачности и осадков по имеющимся д</w:t>
      </w:r>
      <w:r w:rsidR="00413756" w:rsidRPr="001269D7">
        <w:rPr>
          <w:b w:val="0"/>
        </w:rPr>
        <w:t>анным, анализ полученных данных</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 xml:space="preserve">Решение задач на определение высоты местности по разности атмосферного давления, расчет температуры воздуха в </w:t>
      </w:r>
      <w:r w:rsidR="00413756" w:rsidRPr="001269D7">
        <w:rPr>
          <w:b w:val="0"/>
        </w:rPr>
        <w:t>зависимости от высоты местности</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Изучение приро</w:t>
      </w:r>
      <w:r w:rsidR="00413756" w:rsidRPr="001269D7">
        <w:rPr>
          <w:b w:val="0"/>
        </w:rPr>
        <w:t>дных комплексов своей местности</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Описание основных ко</w:t>
      </w:r>
      <w:r w:rsidR="00413756" w:rsidRPr="001269D7">
        <w:rPr>
          <w:b w:val="0"/>
        </w:rPr>
        <w:t>мпонентов природы океанов Земли</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 xml:space="preserve">Создание презентационных материалов об океанах на основе </w:t>
      </w:r>
      <w:r w:rsidR="00413756" w:rsidRPr="001269D7">
        <w:rPr>
          <w:b w:val="0"/>
        </w:rPr>
        <w:t>различных источников информации</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Описание основных компонентов природы материков Земли</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Описание природных зон Земли</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Создание презентационных материалов о материке на основе различных источников информации</w:t>
      </w:r>
    </w:p>
    <w:p w:rsidR="00413756" w:rsidRPr="001269D7" w:rsidRDefault="00742D4B" w:rsidP="009206C7">
      <w:pPr>
        <w:pStyle w:val="81"/>
        <w:numPr>
          <w:ilvl w:val="0"/>
          <w:numId w:val="167"/>
        </w:numPr>
        <w:shd w:val="clear" w:color="auto" w:fill="auto"/>
        <w:spacing w:after="0" w:line="240" w:lineRule="auto"/>
        <w:jc w:val="both"/>
        <w:rPr>
          <w:b w:val="0"/>
        </w:rPr>
      </w:pPr>
      <w:r w:rsidRPr="001269D7">
        <w:rPr>
          <w:b w:val="0"/>
        </w:rPr>
        <w:t>Прогнозирование перспективных путей рационального</w:t>
      </w:r>
      <w:r w:rsidR="003A1331" w:rsidRPr="001269D7">
        <w:rPr>
          <w:b w:val="0"/>
        </w:rPr>
        <w:t xml:space="preserve"> </w:t>
      </w:r>
      <w:r w:rsidR="00413756" w:rsidRPr="001269D7">
        <w:rPr>
          <w:b w:val="0"/>
        </w:rPr>
        <w:t>природопользования</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Определение ГП и оценка его влияния на</w:t>
      </w:r>
      <w:r w:rsidR="0080410D" w:rsidRPr="001269D7">
        <w:rPr>
          <w:b w:val="0"/>
        </w:rPr>
        <w:t xml:space="preserve"> природу и жизнь людей в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Работа с</w:t>
      </w:r>
      <w:r w:rsidR="008614DB" w:rsidRPr="001269D7">
        <w:rPr>
          <w:b w:val="0"/>
        </w:rPr>
        <w:t xml:space="preserve"> картографическими источниками: </w:t>
      </w:r>
      <w:r w:rsidRPr="001269D7">
        <w:rPr>
          <w:b w:val="0"/>
        </w:rPr>
        <w:t>нанесение</w:t>
      </w:r>
      <w:r w:rsidR="008614DB" w:rsidRPr="001269D7">
        <w:rPr>
          <w:b w:val="0"/>
        </w:rPr>
        <w:t xml:space="preserve"> </w:t>
      </w:r>
      <w:r w:rsidRPr="001269D7">
        <w:rPr>
          <w:b w:val="0"/>
        </w:rPr>
        <w:t>особенностей г</w:t>
      </w:r>
      <w:r w:rsidR="0080410D" w:rsidRPr="001269D7">
        <w:rPr>
          <w:b w:val="0"/>
        </w:rPr>
        <w:t>еографического положения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Оценивание динамики измене</w:t>
      </w:r>
      <w:r w:rsidR="0080410D" w:rsidRPr="001269D7">
        <w:rPr>
          <w:b w:val="0"/>
        </w:rPr>
        <w:t>ния границ России и их значения</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Написание эссе о роли русских землепроходцев и исследователей в освоен</w:t>
      </w:r>
      <w:r w:rsidR="0080410D" w:rsidRPr="001269D7">
        <w:rPr>
          <w:b w:val="0"/>
        </w:rPr>
        <w:t>ии и изучении территории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Решение задач на определение разницы во врем</w:t>
      </w:r>
      <w:r w:rsidR="0080410D" w:rsidRPr="001269D7">
        <w:rPr>
          <w:b w:val="0"/>
        </w:rPr>
        <w:t>ени различных территорий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 xml:space="preserve">Выявление взаимозависимостей тектонической структуры, формы рельефа, полезных </w:t>
      </w:r>
      <w:r w:rsidR="0080410D" w:rsidRPr="001269D7">
        <w:rPr>
          <w:b w:val="0"/>
        </w:rPr>
        <w:t>ископаемых на территории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Работа с картографическими источниками: нан</w:t>
      </w:r>
      <w:r w:rsidR="0080410D" w:rsidRPr="001269D7">
        <w:rPr>
          <w:b w:val="0"/>
        </w:rPr>
        <w:t>есение элементов рельефа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Оп</w:t>
      </w:r>
      <w:r w:rsidR="0080410D" w:rsidRPr="001269D7">
        <w:rPr>
          <w:b w:val="0"/>
        </w:rPr>
        <w:t>исание элементов рельефа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Пос</w:t>
      </w:r>
      <w:r w:rsidR="0080410D" w:rsidRPr="001269D7">
        <w:rPr>
          <w:b w:val="0"/>
        </w:rPr>
        <w:t>троение профиля своей местности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Работа с картографическими источниками: нанесе</w:t>
      </w:r>
      <w:r w:rsidR="0080410D" w:rsidRPr="001269D7">
        <w:rPr>
          <w:b w:val="0"/>
        </w:rPr>
        <w:t>ние объектов гидрографии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Описа</w:t>
      </w:r>
      <w:r w:rsidR="0080410D" w:rsidRPr="001269D7">
        <w:rPr>
          <w:b w:val="0"/>
        </w:rPr>
        <w:t>ние объектов гидрографии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Определение закономерностей распределения солнечной радиации, радиационного баланс, выявление особенностей распределения средних температур янв</w:t>
      </w:r>
      <w:r w:rsidR="0080410D" w:rsidRPr="001269D7">
        <w:rPr>
          <w:b w:val="0"/>
        </w:rPr>
        <w:t>аря и июля на территории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Распределение количества осадков на территории Р</w:t>
      </w:r>
      <w:r w:rsidR="0080410D" w:rsidRPr="001269D7">
        <w:rPr>
          <w:b w:val="0"/>
        </w:rPr>
        <w:t>оссии, работа с климатограммами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Описание характ</w:t>
      </w:r>
      <w:r w:rsidR="0080410D" w:rsidRPr="001269D7">
        <w:rPr>
          <w:b w:val="0"/>
        </w:rPr>
        <w:t>еристики климата своего региона</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lastRenderedPageBreak/>
        <w:t>Составление прогноза погоды на основе различных источников информации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Описание основных компонентов природы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Создание презентационных материалов о природе России на основе различных источников информации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Сравнение особенностей природы отдельных регионов страны</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Определение видов особо охраняемых природных территорий России и их особенностей</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Определение особенностей размещения крупных народов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Определение, вычисление и сравнение показателей естественного прироста населения в разных частях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 xml:space="preserve">Чтение </w:t>
      </w:r>
      <w:r w:rsidR="0080410D" w:rsidRPr="001269D7">
        <w:rPr>
          <w:b w:val="0"/>
        </w:rPr>
        <w:t>и анализ половозрастных пирамид</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Оценивание демографической ситуации России и отдельных е</w:t>
      </w:r>
      <w:r w:rsidR="0080410D" w:rsidRPr="001269D7">
        <w:rPr>
          <w:b w:val="0"/>
        </w:rPr>
        <w:t>е территорий</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Определение величины миграционного прироста н</w:t>
      </w:r>
      <w:r w:rsidR="0080410D" w:rsidRPr="001269D7">
        <w:rPr>
          <w:b w:val="0"/>
        </w:rPr>
        <w:t>аселения в разных частях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Определение видов и направлений внутренних и внешних миграций, объяс</w:t>
      </w:r>
      <w:r w:rsidR="0080410D" w:rsidRPr="001269D7">
        <w:rPr>
          <w:b w:val="0"/>
        </w:rPr>
        <w:t>нение причин, составление схемы</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Объяснение различий в обеспеченности трудовыми ресурсами отде</w:t>
      </w:r>
      <w:r w:rsidR="0080410D" w:rsidRPr="001269D7">
        <w:rPr>
          <w:b w:val="0"/>
        </w:rPr>
        <w:t>льных регионов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Оценивание уровня урбани</w:t>
      </w:r>
      <w:r w:rsidR="0080410D" w:rsidRPr="001269D7">
        <w:rPr>
          <w:b w:val="0"/>
        </w:rPr>
        <w:t>зации отдельных регионов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Описание основных комп</w:t>
      </w:r>
      <w:r w:rsidR="0080410D" w:rsidRPr="001269D7">
        <w:rPr>
          <w:b w:val="0"/>
        </w:rPr>
        <w:t>онентов природы своей местности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Создание презентационных материалов о природе, проблемах и особенностях населения своей местности на основе различных ист</w:t>
      </w:r>
      <w:r w:rsidR="0080410D" w:rsidRPr="001269D7">
        <w:rPr>
          <w:b w:val="0"/>
        </w:rPr>
        <w:t>очников информации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Работа с картографическими источниками: нанесение субъектов, экономических р</w:t>
      </w:r>
      <w:r w:rsidR="0080410D" w:rsidRPr="001269D7">
        <w:rPr>
          <w:b w:val="0"/>
        </w:rPr>
        <w:t>айонов и федеральных округов РФ</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Работа с разными источниками информации: чтение и анализ диаграмм, графиков, схем, карт и статистических материалов для определени</w:t>
      </w:r>
      <w:r w:rsidR="0080410D" w:rsidRPr="001269D7">
        <w:rPr>
          <w:b w:val="0"/>
        </w:rPr>
        <w:t>я особенностей хозяйства России</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Сравнение двух и более экономических районов Рос</w:t>
      </w:r>
      <w:r w:rsidR="0080410D" w:rsidRPr="001269D7">
        <w:rPr>
          <w:b w:val="0"/>
        </w:rPr>
        <w:t>сии по заданным характеристикам</w:t>
      </w:r>
    </w:p>
    <w:p w:rsidR="0080410D" w:rsidRPr="001269D7" w:rsidRDefault="00742D4B" w:rsidP="009206C7">
      <w:pPr>
        <w:pStyle w:val="81"/>
        <w:numPr>
          <w:ilvl w:val="0"/>
          <w:numId w:val="167"/>
        </w:numPr>
        <w:shd w:val="clear" w:color="auto" w:fill="auto"/>
        <w:spacing w:after="0" w:line="240" w:lineRule="auto"/>
        <w:jc w:val="both"/>
        <w:rPr>
          <w:b w:val="0"/>
        </w:rPr>
      </w:pPr>
      <w:r w:rsidRPr="001269D7">
        <w:rPr>
          <w:b w:val="0"/>
        </w:rPr>
        <w:t xml:space="preserve">Создание презентационных материалов об экономических районах России на основе </w:t>
      </w:r>
      <w:bookmarkStart w:id="105" w:name="bookmark177"/>
      <w:r w:rsidR="0080410D" w:rsidRPr="001269D7">
        <w:rPr>
          <w:b w:val="0"/>
        </w:rPr>
        <w:t>различных источников информации</w:t>
      </w:r>
    </w:p>
    <w:p w:rsidR="000A0869" w:rsidRPr="001269D7" w:rsidRDefault="00742D4B" w:rsidP="009206C7">
      <w:pPr>
        <w:pStyle w:val="81"/>
        <w:numPr>
          <w:ilvl w:val="0"/>
          <w:numId w:val="167"/>
        </w:numPr>
        <w:shd w:val="clear" w:color="auto" w:fill="auto"/>
        <w:spacing w:after="0" w:line="240" w:lineRule="auto"/>
        <w:jc w:val="both"/>
        <w:rPr>
          <w:b w:val="0"/>
        </w:rPr>
      </w:pPr>
      <w:r w:rsidRPr="001269D7">
        <w:rPr>
          <w:b w:val="0"/>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bookmarkEnd w:id="105"/>
    </w:p>
    <w:p w:rsidR="00994915" w:rsidRPr="001269D7" w:rsidRDefault="00994915" w:rsidP="00994915">
      <w:pPr>
        <w:pStyle w:val="210"/>
        <w:shd w:val="clear" w:color="auto" w:fill="auto"/>
        <w:spacing w:line="240" w:lineRule="auto"/>
        <w:ind w:left="1174" w:right="440" w:firstLine="0"/>
      </w:pPr>
    </w:p>
    <w:p w:rsidR="000A0869" w:rsidRPr="001269D7" w:rsidRDefault="009A2035" w:rsidP="009A2035">
      <w:pPr>
        <w:pStyle w:val="54"/>
        <w:keepNext/>
        <w:keepLines/>
        <w:shd w:val="clear" w:color="auto" w:fill="auto"/>
        <w:tabs>
          <w:tab w:val="left" w:pos="2251"/>
        </w:tabs>
        <w:spacing w:before="0" w:after="0" w:line="240" w:lineRule="auto"/>
        <w:ind w:firstLine="0"/>
        <w:rPr>
          <w:b w:val="0"/>
        </w:rPr>
      </w:pPr>
      <w:bookmarkStart w:id="106" w:name="bookmark178"/>
      <w:r w:rsidRPr="001269D7">
        <w:rPr>
          <w:b w:val="0"/>
        </w:rPr>
        <w:t xml:space="preserve">2.2.2.8. </w:t>
      </w:r>
      <w:r w:rsidR="00742D4B" w:rsidRPr="001269D7">
        <w:rPr>
          <w:b w:val="0"/>
        </w:rPr>
        <w:t>Математика</w:t>
      </w:r>
      <w:bookmarkEnd w:id="106"/>
    </w:p>
    <w:p w:rsidR="000A0869" w:rsidRPr="001269D7" w:rsidRDefault="00742D4B" w:rsidP="009D683C">
      <w:pPr>
        <w:pStyle w:val="210"/>
        <w:shd w:val="clear" w:color="auto" w:fill="auto"/>
        <w:spacing w:line="240" w:lineRule="auto"/>
        <w:ind w:left="474" w:right="440" w:firstLine="700"/>
      </w:pPr>
      <w:proofErr w:type="gramStart"/>
      <w:r w:rsidRPr="001269D7">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Pr="001269D7">
        <w:t xml:space="preserve"> Отдельно </w:t>
      </w:r>
      <w:proofErr w:type="gramStart"/>
      <w:r w:rsidRPr="001269D7">
        <w:t>представлены</w:t>
      </w:r>
      <w:proofErr w:type="gramEnd"/>
      <w:r w:rsidRPr="001269D7">
        <w:t xml:space="preserve"> линия сюжетных задач, историческая линия.</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Элементы теории множеств и математической логики</w:t>
      </w:r>
      <w:r w:rsidR="00994915" w:rsidRPr="001269D7">
        <w:rPr>
          <w:b w:val="0"/>
        </w:rPr>
        <w:t>.</w:t>
      </w:r>
    </w:p>
    <w:p w:rsidR="000A0869" w:rsidRPr="001269D7" w:rsidRDefault="00742D4B" w:rsidP="009D683C">
      <w:pPr>
        <w:pStyle w:val="210"/>
        <w:shd w:val="clear" w:color="auto" w:fill="auto"/>
        <w:spacing w:line="240" w:lineRule="auto"/>
        <w:ind w:left="474" w:right="440" w:firstLine="700"/>
      </w:pPr>
      <w:r w:rsidRPr="001269D7">
        <w:lastRenderedPageBreak/>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0A0869" w:rsidRPr="001269D7" w:rsidRDefault="00742D4B" w:rsidP="0080410D">
      <w:pPr>
        <w:pStyle w:val="81"/>
        <w:shd w:val="clear" w:color="auto" w:fill="auto"/>
        <w:spacing w:after="0" w:line="240" w:lineRule="auto"/>
        <w:ind w:left="474" w:firstLine="700"/>
        <w:jc w:val="both"/>
        <w:rPr>
          <w:i/>
        </w:rPr>
      </w:pPr>
      <w:r w:rsidRPr="001269D7">
        <w:rPr>
          <w:b w:val="0"/>
        </w:rPr>
        <w:t>Множества и отношения между ними</w:t>
      </w:r>
      <w:r w:rsidR="00994915" w:rsidRPr="001269D7">
        <w:rPr>
          <w:b w:val="0"/>
        </w:rPr>
        <w:t>.</w:t>
      </w:r>
      <w:r w:rsidR="0080410D" w:rsidRPr="001269D7">
        <w:rPr>
          <w:b w:val="0"/>
        </w:rPr>
        <w:t xml:space="preserve"> </w:t>
      </w:r>
      <w:r w:rsidRPr="001269D7">
        <w:rPr>
          <w:rStyle w:val="91"/>
          <w:b w:val="0"/>
          <w:i w:val="0"/>
        </w:rPr>
        <w:t xml:space="preserve">Множество, </w:t>
      </w:r>
      <w:r w:rsidRPr="001269D7">
        <w:rPr>
          <w:b w:val="0"/>
        </w:rPr>
        <w:t>характеристическое свойство множества,</w:t>
      </w:r>
      <w:r w:rsidRPr="001269D7">
        <w:rPr>
          <w:rStyle w:val="91"/>
          <w:b w:val="0"/>
        </w:rPr>
        <w:t xml:space="preserve"> элемент множества, </w:t>
      </w:r>
      <w:r w:rsidRPr="001269D7">
        <w:rPr>
          <w:b w:val="0"/>
        </w:rPr>
        <w:t>пустое, конечное, бесконечное</w:t>
      </w:r>
      <w:r w:rsidRPr="001269D7">
        <w:rPr>
          <w:b w:val="0"/>
          <w:i/>
        </w:rPr>
        <w:t xml:space="preserve"> </w:t>
      </w:r>
      <w:r w:rsidRPr="001269D7">
        <w:rPr>
          <w:b w:val="0"/>
        </w:rPr>
        <w:t>множество.</w:t>
      </w:r>
      <w:r w:rsidRPr="001269D7">
        <w:rPr>
          <w:rStyle w:val="91"/>
          <w:b w:val="0"/>
          <w:i w:val="0"/>
        </w:rPr>
        <w:t xml:space="preserve"> Подмножество. Отношение принадлежности, включения, равенства. Элементы множества, способы задания множеств, </w:t>
      </w:r>
      <w:r w:rsidRPr="001269D7">
        <w:rPr>
          <w:b w:val="0"/>
        </w:rPr>
        <w:t>распознавание подмножеств и элементов подмножеств с использованием кругов Эйлера.</w:t>
      </w:r>
    </w:p>
    <w:p w:rsidR="000A0869" w:rsidRPr="001269D7" w:rsidRDefault="00742D4B" w:rsidP="0080410D">
      <w:pPr>
        <w:pStyle w:val="81"/>
        <w:shd w:val="clear" w:color="auto" w:fill="auto"/>
        <w:spacing w:after="0" w:line="240" w:lineRule="auto"/>
        <w:ind w:left="474" w:firstLine="700"/>
        <w:jc w:val="both"/>
        <w:rPr>
          <w:i/>
        </w:rPr>
      </w:pPr>
      <w:r w:rsidRPr="001269D7">
        <w:rPr>
          <w:b w:val="0"/>
        </w:rPr>
        <w:t>Операции над множествами</w:t>
      </w:r>
      <w:r w:rsidR="00994915" w:rsidRPr="001269D7">
        <w:rPr>
          <w:b w:val="0"/>
        </w:rPr>
        <w:t>.</w:t>
      </w:r>
      <w:r w:rsidR="0080410D" w:rsidRPr="001269D7">
        <w:rPr>
          <w:b w:val="0"/>
        </w:rPr>
        <w:t xml:space="preserve"> </w:t>
      </w:r>
      <w:r w:rsidRPr="001269D7">
        <w:rPr>
          <w:rStyle w:val="91"/>
          <w:b w:val="0"/>
          <w:i w:val="0"/>
        </w:rPr>
        <w:t>Пересечение и объединение множеств.</w:t>
      </w:r>
      <w:r w:rsidRPr="001269D7">
        <w:rPr>
          <w:rStyle w:val="91"/>
          <w:b w:val="0"/>
        </w:rPr>
        <w:t xml:space="preserve"> </w:t>
      </w:r>
      <w:r w:rsidRPr="001269D7">
        <w:rPr>
          <w:b w:val="0"/>
        </w:rPr>
        <w:t>Разность множеств, дополнение множества. Интерпретация операций над множествами с помощью кругов Эйлера.</w:t>
      </w:r>
    </w:p>
    <w:p w:rsidR="000A0869" w:rsidRPr="001269D7" w:rsidRDefault="00742D4B" w:rsidP="0080410D">
      <w:pPr>
        <w:pStyle w:val="54"/>
        <w:keepNext/>
        <w:keepLines/>
        <w:shd w:val="clear" w:color="auto" w:fill="auto"/>
        <w:spacing w:before="0" w:after="0" w:line="240" w:lineRule="auto"/>
        <w:ind w:left="474" w:firstLine="700"/>
        <w:jc w:val="both"/>
      </w:pPr>
      <w:bookmarkStart w:id="107" w:name="bookmark179"/>
      <w:r w:rsidRPr="001269D7">
        <w:rPr>
          <w:b w:val="0"/>
        </w:rPr>
        <w:t>Элементы логики</w:t>
      </w:r>
      <w:bookmarkEnd w:id="107"/>
      <w:r w:rsidR="00994915" w:rsidRPr="001269D7">
        <w:rPr>
          <w:b w:val="0"/>
        </w:rPr>
        <w:t>.</w:t>
      </w:r>
      <w:r w:rsidR="0080410D" w:rsidRPr="001269D7">
        <w:rPr>
          <w:b w:val="0"/>
        </w:rPr>
        <w:t xml:space="preserve"> </w:t>
      </w:r>
      <w:r w:rsidRPr="001269D7">
        <w:rPr>
          <w:b w:val="0"/>
        </w:rPr>
        <w:t xml:space="preserve">Определение. Утверждения. Аксиомы и теоремы. Доказательство. Доказательство от противного. Теорема, обратная </w:t>
      </w:r>
      <w:proofErr w:type="gramStart"/>
      <w:r w:rsidRPr="001269D7">
        <w:rPr>
          <w:b w:val="0"/>
        </w:rPr>
        <w:t>данной</w:t>
      </w:r>
      <w:proofErr w:type="gramEnd"/>
      <w:r w:rsidRPr="001269D7">
        <w:rPr>
          <w:b w:val="0"/>
        </w:rPr>
        <w:t>. Пример и контрпример.</w:t>
      </w:r>
    </w:p>
    <w:p w:rsidR="000A0869" w:rsidRPr="001269D7" w:rsidRDefault="00742D4B" w:rsidP="0080410D">
      <w:pPr>
        <w:pStyle w:val="54"/>
        <w:keepNext/>
        <w:keepLines/>
        <w:shd w:val="clear" w:color="auto" w:fill="auto"/>
        <w:spacing w:before="0" w:after="0" w:line="240" w:lineRule="auto"/>
        <w:ind w:left="474" w:firstLine="700"/>
        <w:jc w:val="both"/>
        <w:rPr>
          <w:i/>
        </w:rPr>
      </w:pPr>
      <w:bookmarkStart w:id="108" w:name="bookmark180"/>
      <w:r w:rsidRPr="001269D7">
        <w:rPr>
          <w:b w:val="0"/>
        </w:rPr>
        <w:t>Высказывания</w:t>
      </w:r>
      <w:bookmarkEnd w:id="108"/>
      <w:r w:rsidR="00994915" w:rsidRPr="001269D7">
        <w:rPr>
          <w:b w:val="0"/>
        </w:rPr>
        <w:t>.</w:t>
      </w:r>
      <w:r w:rsidR="0080410D" w:rsidRPr="001269D7">
        <w:rPr>
          <w:b w:val="0"/>
        </w:rPr>
        <w:t xml:space="preserve"> </w:t>
      </w:r>
      <w:r w:rsidRPr="001269D7">
        <w:rPr>
          <w:rStyle w:val="91"/>
          <w:b w:val="0"/>
          <w:i w:val="0"/>
        </w:rPr>
        <w:t xml:space="preserve">Истинность и ложность высказывания. </w:t>
      </w:r>
      <w:r w:rsidRPr="001269D7">
        <w:rPr>
          <w:b w:val="0"/>
        </w:rPr>
        <w:t>Сложные и простые высказывания. Операции над высказываниями с использованием логических связок: и, или, не. Условные высказывания (импликации).</w:t>
      </w:r>
    </w:p>
    <w:p w:rsidR="000A0869" w:rsidRPr="001269D7" w:rsidRDefault="00742D4B" w:rsidP="009D683C">
      <w:pPr>
        <w:pStyle w:val="81"/>
        <w:shd w:val="clear" w:color="auto" w:fill="auto"/>
        <w:spacing w:after="0" w:line="240" w:lineRule="auto"/>
        <w:ind w:left="474" w:firstLine="700"/>
        <w:jc w:val="both"/>
        <w:rPr>
          <w:b w:val="0"/>
          <w:i/>
        </w:rPr>
      </w:pPr>
      <w:r w:rsidRPr="001269D7">
        <w:rPr>
          <w:b w:val="0"/>
          <w:i/>
        </w:rPr>
        <w:t>Содержание курса математики в 5-6 классах</w:t>
      </w:r>
    </w:p>
    <w:p w:rsidR="000A0869" w:rsidRPr="001269D7" w:rsidRDefault="00742D4B" w:rsidP="0080410D">
      <w:pPr>
        <w:pStyle w:val="81"/>
        <w:shd w:val="clear" w:color="auto" w:fill="auto"/>
        <w:spacing w:after="0" w:line="240" w:lineRule="auto"/>
        <w:ind w:left="474" w:firstLine="700"/>
        <w:jc w:val="both"/>
        <w:rPr>
          <w:b w:val="0"/>
        </w:rPr>
      </w:pPr>
      <w:r w:rsidRPr="001269D7">
        <w:rPr>
          <w:b w:val="0"/>
        </w:rPr>
        <w:t>Натуральные числа и нуль</w:t>
      </w:r>
      <w:r w:rsidR="00994915" w:rsidRPr="001269D7">
        <w:rPr>
          <w:b w:val="0"/>
        </w:rPr>
        <w:t>.</w:t>
      </w:r>
      <w:r w:rsidR="0080410D" w:rsidRPr="001269D7">
        <w:rPr>
          <w:b w:val="0"/>
        </w:rPr>
        <w:t xml:space="preserve"> </w:t>
      </w:r>
      <w:r w:rsidRPr="001269D7">
        <w:rPr>
          <w:b w:val="0"/>
        </w:rPr>
        <w:t>Натуральный ряд чисел и его свойства</w:t>
      </w:r>
      <w:r w:rsidR="00994915" w:rsidRPr="001269D7">
        <w:rPr>
          <w:b w:val="0"/>
        </w:rPr>
        <w:t>.</w:t>
      </w:r>
      <w:r w:rsidR="0080410D" w:rsidRPr="001269D7">
        <w:rPr>
          <w:b w:val="0"/>
        </w:rPr>
        <w:t xml:space="preserve"> </w:t>
      </w:r>
      <w:r w:rsidRPr="001269D7">
        <w:rPr>
          <w:b w:val="0"/>
        </w:rPr>
        <w:t xml:space="preserve">Натуральное число, множество натуральных чисел и его свойства, изображение натуральных чисел точками </w:t>
      </w:r>
      <w:proofErr w:type="gramStart"/>
      <w:r w:rsidRPr="001269D7">
        <w:rPr>
          <w:b w:val="0"/>
        </w:rPr>
        <w:t>на</w:t>
      </w:r>
      <w:proofErr w:type="gramEnd"/>
      <w:r w:rsidRPr="001269D7">
        <w:rPr>
          <w:b w:val="0"/>
        </w:rPr>
        <w:t xml:space="preserve"> числовой прямой. Использование свойств натуральных чисел при решении задач.</w:t>
      </w:r>
      <w:r w:rsidR="0080410D" w:rsidRPr="001269D7">
        <w:rPr>
          <w:b w:val="0"/>
        </w:rPr>
        <w:t xml:space="preserve"> </w:t>
      </w:r>
      <w:r w:rsidRPr="001269D7">
        <w:rPr>
          <w:b w:val="0"/>
        </w:rPr>
        <w:t>Запись и чтение натуральных чисел</w:t>
      </w:r>
      <w:r w:rsidR="00994915" w:rsidRPr="001269D7">
        <w:rPr>
          <w:b w:val="0"/>
        </w:rPr>
        <w:t>.</w:t>
      </w:r>
    </w:p>
    <w:p w:rsidR="000A0869" w:rsidRPr="001269D7" w:rsidRDefault="00742D4B" w:rsidP="009D683C">
      <w:pPr>
        <w:pStyle w:val="210"/>
        <w:shd w:val="clear" w:color="auto" w:fill="auto"/>
        <w:spacing w:line="240" w:lineRule="auto"/>
        <w:ind w:left="474" w:right="460" w:firstLine="700"/>
      </w:pPr>
      <w:r w:rsidRPr="001269D7">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A0869" w:rsidRPr="001269D7" w:rsidRDefault="00742D4B" w:rsidP="0080410D">
      <w:pPr>
        <w:pStyle w:val="81"/>
        <w:shd w:val="clear" w:color="auto" w:fill="auto"/>
        <w:spacing w:after="0" w:line="240" w:lineRule="auto"/>
        <w:ind w:left="474" w:firstLine="700"/>
        <w:jc w:val="both"/>
      </w:pPr>
      <w:r w:rsidRPr="001269D7">
        <w:rPr>
          <w:b w:val="0"/>
        </w:rPr>
        <w:t>Округление натуральных чисел</w:t>
      </w:r>
      <w:r w:rsidR="00994915" w:rsidRPr="001269D7">
        <w:rPr>
          <w:b w:val="0"/>
        </w:rPr>
        <w:t>.</w:t>
      </w:r>
      <w:r w:rsidR="0080410D" w:rsidRPr="001269D7">
        <w:rPr>
          <w:b w:val="0"/>
        </w:rPr>
        <w:t xml:space="preserve"> </w:t>
      </w:r>
      <w:r w:rsidRPr="001269D7">
        <w:rPr>
          <w:b w:val="0"/>
        </w:rPr>
        <w:t>Необходимость округления. Правило округления натуральных чисел.</w:t>
      </w:r>
      <w:r w:rsidR="0080410D" w:rsidRPr="001269D7">
        <w:rPr>
          <w:b w:val="0"/>
        </w:rPr>
        <w:t xml:space="preserve"> </w:t>
      </w:r>
      <w:r w:rsidRPr="001269D7">
        <w:rPr>
          <w:b w:val="0"/>
        </w:rPr>
        <w:t>Сравнение натуральных чисел, сравнение с числом 0</w:t>
      </w:r>
      <w:r w:rsidR="0080410D" w:rsidRPr="001269D7">
        <w:rPr>
          <w:b w:val="0"/>
        </w:rPr>
        <w:t xml:space="preserve">. </w:t>
      </w:r>
      <w:r w:rsidRPr="001269D7">
        <w:rPr>
          <w:b w:val="0"/>
        </w:rPr>
        <w:t>Понятие о сравнении чисел, сравнение натуральных чисел друг с другом и с нулем, математическая запись сравнений, способы сравнения чисел.</w:t>
      </w:r>
    </w:p>
    <w:p w:rsidR="000A0869" w:rsidRPr="001269D7" w:rsidRDefault="00742D4B" w:rsidP="0080410D">
      <w:pPr>
        <w:pStyle w:val="81"/>
        <w:shd w:val="clear" w:color="auto" w:fill="auto"/>
        <w:spacing w:after="0" w:line="240" w:lineRule="auto"/>
        <w:ind w:left="474" w:firstLine="700"/>
        <w:jc w:val="both"/>
      </w:pPr>
      <w:r w:rsidRPr="001269D7">
        <w:rPr>
          <w:b w:val="0"/>
        </w:rPr>
        <w:t>Действия с натуральными числами</w:t>
      </w:r>
      <w:r w:rsidR="00994915" w:rsidRPr="001269D7">
        <w:rPr>
          <w:b w:val="0"/>
        </w:rPr>
        <w:t>.</w:t>
      </w:r>
      <w:r w:rsidR="0080410D" w:rsidRPr="001269D7">
        <w:rPr>
          <w:b w:val="0"/>
        </w:rPr>
        <w:t xml:space="preserve"> </w:t>
      </w:r>
      <w:r w:rsidRPr="001269D7">
        <w:rPr>
          <w:b w:val="0"/>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r w:rsidR="0080410D" w:rsidRPr="001269D7">
        <w:rPr>
          <w:b w:val="0"/>
        </w:rPr>
        <w:t xml:space="preserve"> </w:t>
      </w:r>
      <w:r w:rsidRPr="001269D7">
        <w:rPr>
          <w:b w:val="0"/>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r w:rsidR="0080410D" w:rsidRPr="001269D7">
        <w:rPr>
          <w:b w:val="0"/>
        </w:rPr>
        <w:t xml:space="preserve"> </w:t>
      </w:r>
      <w:r w:rsidRPr="001269D7">
        <w:rPr>
          <w:b w:val="0"/>
        </w:rPr>
        <w:t xml:space="preserve">Переместительный и сочетательный законы сложения и умножения, распределительный закон умножения относительно сложения, </w:t>
      </w:r>
      <w:r w:rsidRPr="001269D7">
        <w:rPr>
          <w:rStyle w:val="220"/>
          <w:b w:val="0"/>
          <w:i w:val="0"/>
        </w:rPr>
        <w:t>обоснование алгоритмов выполнения арифметических действий.</w:t>
      </w:r>
    </w:p>
    <w:p w:rsidR="000A0869" w:rsidRPr="001269D7" w:rsidRDefault="00742D4B" w:rsidP="0080410D">
      <w:pPr>
        <w:pStyle w:val="81"/>
        <w:shd w:val="clear" w:color="auto" w:fill="auto"/>
        <w:spacing w:after="0" w:line="240" w:lineRule="auto"/>
        <w:ind w:left="474" w:firstLine="700"/>
        <w:jc w:val="both"/>
      </w:pPr>
      <w:r w:rsidRPr="001269D7">
        <w:rPr>
          <w:b w:val="0"/>
        </w:rPr>
        <w:t>Степень с натуральным показателем</w:t>
      </w:r>
      <w:r w:rsidR="00994915" w:rsidRPr="001269D7">
        <w:rPr>
          <w:b w:val="0"/>
        </w:rPr>
        <w:t>.</w:t>
      </w:r>
      <w:r w:rsidR="0080410D" w:rsidRPr="001269D7">
        <w:rPr>
          <w:b w:val="0"/>
        </w:rPr>
        <w:t xml:space="preserve"> </w:t>
      </w:r>
      <w:r w:rsidRPr="001269D7">
        <w:rPr>
          <w:b w:val="0"/>
        </w:rPr>
        <w:t xml:space="preserve">Запись числа в виде суммы разрядных слагаемых, порядок выполнения действий в выражениях, </w:t>
      </w:r>
      <w:r w:rsidRPr="001269D7">
        <w:rPr>
          <w:b w:val="0"/>
        </w:rPr>
        <w:lastRenderedPageBreak/>
        <w:t>содержащих степень, вычисление значений выражений, содержащих степень.</w:t>
      </w:r>
    </w:p>
    <w:p w:rsidR="000A0869" w:rsidRPr="001269D7" w:rsidRDefault="00742D4B" w:rsidP="0080410D">
      <w:pPr>
        <w:pStyle w:val="81"/>
        <w:shd w:val="clear" w:color="auto" w:fill="auto"/>
        <w:spacing w:after="0" w:line="240" w:lineRule="auto"/>
        <w:ind w:left="474" w:firstLine="700"/>
        <w:jc w:val="both"/>
      </w:pPr>
      <w:r w:rsidRPr="001269D7">
        <w:rPr>
          <w:b w:val="0"/>
        </w:rPr>
        <w:t>Числовые выражения</w:t>
      </w:r>
      <w:r w:rsidR="00994915" w:rsidRPr="001269D7">
        <w:rPr>
          <w:b w:val="0"/>
        </w:rPr>
        <w:t>.</w:t>
      </w:r>
      <w:r w:rsidR="0080410D" w:rsidRPr="001269D7">
        <w:rPr>
          <w:b w:val="0"/>
        </w:rPr>
        <w:t xml:space="preserve"> </w:t>
      </w:r>
      <w:r w:rsidRPr="001269D7">
        <w:rPr>
          <w:b w:val="0"/>
        </w:rPr>
        <w:t>Числовое выражение и его значение, порядок выполнения действий.</w:t>
      </w:r>
    </w:p>
    <w:p w:rsidR="000A0869" w:rsidRPr="001269D7" w:rsidRDefault="00742D4B" w:rsidP="0080410D">
      <w:pPr>
        <w:pStyle w:val="54"/>
        <w:keepNext/>
        <w:keepLines/>
        <w:shd w:val="clear" w:color="auto" w:fill="auto"/>
        <w:spacing w:before="0" w:after="0" w:line="240" w:lineRule="auto"/>
        <w:ind w:left="474" w:firstLine="700"/>
        <w:jc w:val="both"/>
      </w:pPr>
      <w:bookmarkStart w:id="109" w:name="bookmark181"/>
      <w:r w:rsidRPr="001269D7">
        <w:rPr>
          <w:b w:val="0"/>
        </w:rPr>
        <w:t>Деление с остатком</w:t>
      </w:r>
      <w:bookmarkEnd w:id="109"/>
      <w:r w:rsidR="00994915" w:rsidRPr="001269D7">
        <w:rPr>
          <w:b w:val="0"/>
        </w:rPr>
        <w:t>.</w:t>
      </w:r>
      <w:r w:rsidR="0080410D" w:rsidRPr="001269D7">
        <w:rPr>
          <w:b w:val="0"/>
        </w:rPr>
        <w:t xml:space="preserve"> </w:t>
      </w:r>
      <w:r w:rsidRPr="001269D7">
        <w:rPr>
          <w:b w:val="0"/>
        </w:rPr>
        <w:t xml:space="preserve">Деление с остатком на множестве натуральных чисел, </w:t>
      </w:r>
      <w:r w:rsidRPr="001269D7">
        <w:rPr>
          <w:rStyle w:val="220"/>
          <w:b w:val="0"/>
          <w:i w:val="0"/>
        </w:rPr>
        <w:t>свойства деления с остатком.</w:t>
      </w:r>
      <w:r w:rsidRPr="001269D7">
        <w:rPr>
          <w:b w:val="0"/>
        </w:rPr>
        <w:t xml:space="preserve"> Практические задачи на деление с остатком.</w:t>
      </w:r>
      <w:r w:rsidR="0080410D" w:rsidRPr="001269D7">
        <w:rPr>
          <w:b w:val="0"/>
        </w:rPr>
        <w:t xml:space="preserve"> </w:t>
      </w:r>
      <w:r w:rsidRPr="001269D7">
        <w:rPr>
          <w:b w:val="0"/>
        </w:rPr>
        <w:t>Свойства и признаки делимости</w:t>
      </w:r>
      <w:r w:rsidR="00994915" w:rsidRPr="001269D7">
        <w:rPr>
          <w:b w:val="0"/>
        </w:rPr>
        <w:t>.</w:t>
      </w:r>
      <w:r w:rsidR="0080410D" w:rsidRPr="001269D7">
        <w:rPr>
          <w:b w:val="0"/>
        </w:rPr>
        <w:t xml:space="preserve"> </w:t>
      </w:r>
      <w:r w:rsidRPr="001269D7">
        <w:rPr>
          <w:b w:val="0"/>
        </w:rPr>
        <w:t xml:space="preserve">Свойство делимости суммы (разности) на число. Признаки делимости на 2, 3, 5, 9, 10. </w:t>
      </w:r>
      <w:r w:rsidRPr="001269D7">
        <w:rPr>
          <w:rStyle w:val="220"/>
          <w:b w:val="0"/>
          <w:i w:val="0"/>
        </w:rPr>
        <w:t>Признаки делимости на 4, 6, 8, 11. Доказательство признаков делимости.</w:t>
      </w:r>
      <w:r w:rsidRPr="001269D7">
        <w:rPr>
          <w:b w:val="0"/>
        </w:rPr>
        <w:t xml:space="preserve"> Решение практических задач с применением признаков делимости.</w:t>
      </w:r>
    </w:p>
    <w:p w:rsidR="000A0869" w:rsidRPr="001269D7" w:rsidRDefault="00742D4B" w:rsidP="0080410D">
      <w:pPr>
        <w:pStyle w:val="81"/>
        <w:shd w:val="clear" w:color="auto" w:fill="auto"/>
        <w:spacing w:after="0" w:line="240" w:lineRule="auto"/>
        <w:ind w:left="474" w:firstLine="700"/>
        <w:jc w:val="both"/>
        <w:rPr>
          <w:i/>
        </w:rPr>
      </w:pPr>
      <w:r w:rsidRPr="001269D7">
        <w:rPr>
          <w:b w:val="0"/>
        </w:rPr>
        <w:t>Разложение числа на простые множители</w:t>
      </w:r>
      <w:r w:rsidR="00994915" w:rsidRPr="001269D7">
        <w:rPr>
          <w:b w:val="0"/>
        </w:rPr>
        <w:t>.</w:t>
      </w:r>
      <w:r w:rsidR="0080410D" w:rsidRPr="001269D7">
        <w:rPr>
          <w:b w:val="0"/>
        </w:rPr>
        <w:t xml:space="preserve"> </w:t>
      </w:r>
      <w:r w:rsidRPr="001269D7">
        <w:rPr>
          <w:b w:val="0"/>
        </w:rPr>
        <w:t xml:space="preserve">Простые и составные числа, </w:t>
      </w:r>
      <w:r w:rsidRPr="001269D7">
        <w:rPr>
          <w:rStyle w:val="220"/>
          <w:b w:val="0"/>
          <w:i w:val="0"/>
        </w:rPr>
        <w:t>решето Эратосфена.</w:t>
      </w:r>
      <w:r w:rsidR="0080410D" w:rsidRPr="001269D7">
        <w:rPr>
          <w:rStyle w:val="220"/>
          <w:b w:val="0"/>
          <w:i w:val="0"/>
        </w:rPr>
        <w:t xml:space="preserve"> </w:t>
      </w:r>
      <w:r w:rsidRPr="001269D7">
        <w:rPr>
          <w:rStyle w:val="91"/>
          <w:b w:val="0"/>
          <w:i w:val="0"/>
        </w:rPr>
        <w:t xml:space="preserve">Разложение натурального числа на множители, разложение на простые множители. </w:t>
      </w:r>
      <w:r w:rsidRPr="001269D7">
        <w:rPr>
          <w:b w:val="0"/>
        </w:rPr>
        <w:t>Количество делителей числа, алгоритм разложения числа на простые множители, основная теорема арифметики.</w:t>
      </w:r>
    </w:p>
    <w:p w:rsidR="000A0869" w:rsidRPr="001269D7" w:rsidRDefault="00742D4B" w:rsidP="0080410D">
      <w:pPr>
        <w:pStyle w:val="81"/>
        <w:shd w:val="clear" w:color="auto" w:fill="auto"/>
        <w:spacing w:after="0" w:line="240" w:lineRule="auto"/>
        <w:ind w:left="474" w:firstLine="700"/>
        <w:jc w:val="both"/>
      </w:pPr>
      <w:r w:rsidRPr="001269D7">
        <w:rPr>
          <w:b w:val="0"/>
        </w:rPr>
        <w:t>Алгебраические выражения</w:t>
      </w:r>
      <w:r w:rsidR="00994915" w:rsidRPr="001269D7">
        <w:rPr>
          <w:b w:val="0"/>
        </w:rPr>
        <w:t>.</w:t>
      </w:r>
      <w:r w:rsidR="0080410D" w:rsidRPr="001269D7">
        <w:rPr>
          <w:b w:val="0"/>
        </w:rPr>
        <w:t xml:space="preserve"> </w:t>
      </w:r>
      <w:r w:rsidRPr="001269D7">
        <w:rPr>
          <w:b w:val="0"/>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0A0869" w:rsidRPr="001269D7" w:rsidRDefault="00742D4B" w:rsidP="0080410D">
      <w:pPr>
        <w:pStyle w:val="81"/>
        <w:shd w:val="clear" w:color="auto" w:fill="auto"/>
        <w:spacing w:after="0" w:line="240" w:lineRule="auto"/>
        <w:ind w:left="474" w:firstLine="700"/>
        <w:jc w:val="both"/>
      </w:pPr>
      <w:r w:rsidRPr="001269D7">
        <w:rPr>
          <w:b w:val="0"/>
        </w:rPr>
        <w:t>Делители и кратные</w:t>
      </w:r>
      <w:r w:rsidR="00994915" w:rsidRPr="001269D7">
        <w:rPr>
          <w:b w:val="0"/>
        </w:rPr>
        <w:t>.</w:t>
      </w:r>
      <w:r w:rsidR="0080410D" w:rsidRPr="001269D7">
        <w:rPr>
          <w:b w:val="0"/>
        </w:rPr>
        <w:t xml:space="preserve"> </w:t>
      </w:r>
      <w:r w:rsidRPr="001269D7">
        <w:rPr>
          <w:b w:val="0"/>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A0869" w:rsidRPr="001269D7" w:rsidRDefault="00742D4B" w:rsidP="0080410D">
      <w:pPr>
        <w:pStyle w:val="81"/>
        <w:shd w:val="clear" w:color="auto" w:fill="auto"/>
        <w:spacing w:after="0" w:line="240" w:lineRule="auto"/>
        <w:ind w:left="474" w:firstLine="700"/>
        <w:jc w:val="both"/>
        <w:rPr>
          <w:i/>
        </w:rPr>
      </w:pPr>
      <w:r w:rsidRPr="001269D7">
        <w:rPr>
          <w:b w:val="0"/>
        </w:rPr>
        <w:t>Дроби</w:t>
      </w:r>
      <w:r w:rsidR="00994915" w:rsidRPr="001269D7">
        <w:rPr>
          <w:b w:val="0"/>
        </w:rPr>
        <w:t>.</w:t>
      </w:r>
      <w:r w:rsidR="0080410D" w:rsidRPr="001269D7">
        <w:rPr>
          <w:b w:val="0"/>
        </w:rPr>
        <w:t xml:space="preserve"> </w:t>
      </w:r>
      <w:r w:rsidRPr="001269D7">
        <w:rPr>
          <w:b w:val="0"/>
        </w:rPr>
        <w:t>Обыкновенные дроби</w:t>
      </w:r>
      <w:r w:rsidR="00994915" w:rsidRPr="001269D7">
        <w:rPr>
          <w:b w:val="0"/>
        </w:rPr>
        <w:t>.</w:t>
      </w:r>
      <w:r w:rsidR="0080410D" w:rsidRPr="001269D7">
        <w:rPr>
          <w:b w:val="0"/>
        </w:rPr>
        <w:t xml:space="preserve"> </w:t>
      </w:r>
      <w:r w:rsidRPr="001269D7">
        <w:rPr>
          <w:b w:val="0"/>
        </w:rPr>
        <w:t>Доля, часть, дробное число, дробь. Дробное число как результат деления. Правильные и неправильные дроби, смешанная дробь (смешанное число).</w:t>
      </w:r>
      <w:r w:rsidR="0080410D" w:rsidRPr="001269D7">
        <w:rPr>
          <w:b w:val="0"/>
        </w:rPr>
        <w:t xml:space="preserve"> </w:t>
      </w:r>
      <w:r w:rsidRPr="001269D7">
        <w:rPr>
          <w:b w:val="0"/>
        </w:rPr>
        <w:t>Запись натурального числа в виде дроби с заданным знаменателем, преобразование смешанной дроби в неправильную дробь и наоборот.</w:t>
      </w:r>
      <w:r w:rsidR="0080410D" w:rsidRPr="001269D7">
        <w:rPr>
          <w:b w:val="0"/>
        </w:rPr>
        <w:t xml:space="preserve"> </w:t>
      </w:r>
      <w:r w:rsidRPr="001269D7">
        <w:rPr>
          <w:b w:val="0"/>
        </w:rPr>
        <w:t>Приведение дробей к общему знаменателю. Сравнение обыкновенных дробей.</w:t>
      </w:r>
      <w:r w:rsidR="0080410D" w:rsidRPr="001269D7">
        <w:rPr>
          <w:b w:val="0"/>
        </w:rPr>
        <w:t xml:space="preserve"> </w:t>
      </w:r>
      <w:r w:rsidRPr="001269D7">
        <w:rPr>
          <w:b w:val="0"/>
        </w:rPr>
        <w:t>Сложение и вычитание обыкновенных дробей. Умножение и деление обыкновенных дробей.</w:t>
      </w:r>
      <w:r w:rsidR="0080410D" w:rsidRPr="001269D7">
        <w:rPr>
          <w:b w:val="0"/>
        </w:rPr>
        <w:t xml:space="preserve"> </w:t>
      </w:r>
      <w:r w:rsidRPr="001269D7">
        <w:rPr>
          <w:b w:val="0"/>
        </w:rPr>
        <w:t>Арифметические действия со смешанными дробями.</w:t>
      </w:r>
      <w:r w:rsidR="0080410D" w:rsidRPr="001269D7">
        <w:rPr>
          <w:b w:val="0"/>
        </w:rPr>
        <w:t xml:space="preserve"> </w:t>
      </w:r>
      <w:r w:rsidRPr="001269D7">
        <w:rPr>
          <w:b w:val="0"/>
        </w:rPr>
        <w:t>Арифметические действия с дробными числами.</w:t>
      </w:r>
      <w:r w:rsidR="0080410D" w:rsidRPr="001269D7">
        <w:rPr>
          <w:b w:val="0"/>
        </w:rPr>
        <w:t xml:space="preserve"> </w:t>
      </w:r>
      <w:r w:rsidRPr="001269D7">
        <w:rPr>
          <w:b w:val="0"/>
        </w:rPr>
        <w:t>Способы рационализации вычислений и их применение при выполнении действий</w:t>
      </w:r>
      <w:r w:rsidRPr="001269D7">
        <w:rPr>
          <w:b w:val="0"/>
          <w:i/>
        </w:rPr>
        <w:t>.</w:t>
      </w:r>
    </w:p>
    <w:p w:rsidR="000A0869" w:rsidRPr="001269D7" w:rsidRDefault="00742D4B" w:rsidP="0080410D">
      <w:pPr>
        <w:pStyle w:val="81"/>
        <w:shd w:val="clear" w:color="auto" w:fill="auto"/>
        <w:spacing w:after="0" w:line="240" w:lineRule="auto"/>
        <w:ind w:left="474" w:firstLine="700"/>
        <w:jc w:val="both"/>
      </w:pPr>
      <w:r w:rsidRPr="001269D7">
        <w:rPr>
          <w:b w:val="0"/>
        </w:rPr>
        <w:t>Десятичные дроби</w:t>
      </w:r>
      <w:r w:rsidR="00994915" w:rsidRPr="001269D7">
        <w:rPr>
          <w:b w:val="0"/>
        </w:rPr>
        <w:t>.</w:t>
      </w:r>
      <w:r w:rsidR="0080410D" w:rsidRPr="001269D7">
        <w:rPr>
          <w:b w:val="0"/>
        </w:rPr>
        <w:t xml:space="preserve"> </w:t>
      </w:r>
      <w:r w:rsidRPr="001269D7">
        <w:rPr>
          <w:b w:val="0"/>
        </w:rPr>
        <w:t xml:space="preserve">Целая и дробная части десятичной дроби. Преобразование десятичных дробей в </w:t>
      </w:r>
      <w:proofErr w:type="gramStart"/>
      <w:r w:rsidRPr="001269D7">
        <w:rPr>
          <w:b w:val="0"/>
        </w:rPr>
        <w:t>обыкновенные</w:t>
      </w:r>
      <w:proofErr w:type="gramEnd"/>
      <w:r w:rsidRPr="001269D7">
        <w:rPr>
          <w:b w:val="0"/>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1269D7">
        <w:rPr>
          <w:rStyle w:val="220"/>
          <w:b w:val="0"/>
          <w:i w:val="0"/>
        </w:rPr>
        <w:t>Преобразование обыкновенных дробей в десятичные дроби. Конечные и бесконечные десятичные дроби.</w:t>
      </w:r>
    </w:p>
    <w:p w:rsidR="000A0869" w:rsidRPr="001269D7" w:rsidRDefault="00742D4B" w:rsidP="0080410D">
      <w:pPr>
        <w:pStyle w:val="81"/>
        <w:shd w:val="clear" w:color="auto" w:fill="auto"/>
        <w:spacing w:after="0" w:line="240" w:lineRule="auto"/>
        <w:ind w:left="474" w:firstLine="700"/>
        <w:jc w:val="both"/>
      </w:pPr>
      <w:r w:rsidRPr="001269D7">
        <w:rPr>
          <w:b w:val="0"/>
        </w:rPr>
        <w:t>Отношение двух чисел</w:t>
      </w:r>
      <w:r w:rsidR="00994915" w:rsidRPr="001269D7">
        <w:rPr>
          <w:b w:val="0"/>
        </w:rPr>
        <w:t>.</w:t>
      </w:r>
      <w:r w:rsidR="0080410D" w:rsidRPr="001269D7">
        <w:rPr>
          <w:b w:val="0"/>
        </w:rPr>
        <w:t xml:space="preserve"> </w:t>
      </w:r>
      <w:r w:rsidRPr="001269D7">
        <w:rPr>
          <w:b w:val="0"/>
        </w:rPr>
        <w:t>Масштаб на плане и карте. Пропорции. Свойства пропорций, применение пропорций и отношений при решении задач.</w:t>
      </w:r>
    </w:p>
    <w:p w:rsidR="000A0869" w:rsidRPr="001269D7" w:rsidRDefault="00742D4B" w:rsidP="0080410D">
      <w:pPr>
        <w:pStyle w:val="81"/>
        <w:shd w:val="clear" w:color="auto" w:fill="auto"/>
        <w:spacing w:after="0" w:line="240" w:lineRule="auto"/>
        <w:ind w:left="474" w:firstLine="700"/>
        <w:jc w:val="both"/>
      </w:pPr>
      <w:r w:rsidRPr="001269D7">
        <w:rPr>
          <w:b w:val="0"/>
        </w:rPr>
        <w:t>Среднее арифметическое чисел</w:t>
      </w:r>
      <w:r w:rsidR="00994915" w:rsidRPr="001269D7">
        <w:rPr>
          <w:b w:val="0"/>
        </w:rPr>
        <w:t>.</w:t>
      </w:r>
      <w:r w:rsidR="0080410D" w:rsidRPr="001269D7">
        <w:rPr>
          <w:b w:val="0"/>
        </w:rPr>
        <w:t xml:space="preserve"> </w:t>
      </w:r>
      <w:r w:rsidRPr="001269D7">
        <w:rPr>
          <w:b w:val="0"/>
        </w:rPr>
        <w:t xml:space="preserve">Среднее арифметическое двух чисел. Изображение среднего арифметического двух чисел на </w:t>
      </w:r>
      <w:proofErr w:type="gramStart"/>
      <w:r w:rsidRPr="001269D7">
        <w:rPr>
          <w:b w:val="0"/>
        </w:rPr>
        <w:t>числовой</w:t>
      </w:r>
      <w:proofErr w:type="gramEnd"/>
      <w:r w:rsidRPr="001269D7">
        <w:rPr>
          <w:b w:val="0"/>
        </w:rPr>
        <w:t xml:space="preserve"> прямой. Решение практических</w:t>
      </w:r>
      <w:r w:rsidR="0080410D" w:rsidRPr="001269D7">
        <w:rPr>
          <w:b w:val="0"/>
        </w:rPr>
        <w:t xml:space="preserve"> </w:t>
      </w:r>
      <w:r w:rsidRPr="001269D7">
        <w:rPr>
          <w:b w:val="0"/>
        </w:rPr>
        <w:t xml:space="preserve">задач с применением среднего арифметического. </w:t>
      </w:r>
      <w:r w:rsidRPr="001269D7">
        <w:rPr>
          <w:rStyle w:val="220"/>
          <w:b w:val="0"/>
          <w:i w:val="0"/>
        </w:rPr>
        <w:lastRenderedPageBreak/>
        <w:t>Среднее арифметическое нескольких чисел.</w:t>
      </w:r>
    </w:p>
    <w:p w:rsidR="000A0869" w:rsidRPr="001269D7" w:rsidRDefault="00742D4B" w:rsidP="0080410D">
      <w:pPr>
        <w:pStyle w:val="81"/>
        <w:shd w:val="clear" w:color="auto" w:fill="auto"/>
        <w:spacing w:after="0" w:line="240" w:lineRule="auto"/>
        <w:ind w:left="474" w:firstLine="700"/>
        <w:jc w:val="both"/>
      </w:pPr>
      <w:r w:rsidRPr="001269D7">
        <w:rPr>
          <w:b w:val="0"/>
        </w:rPr>
        <w:t>Проценты</w:t>
      </w:r>
      <w:r w:rsidR="00994915" w:rsidRPr="001269D7">
        <w:rPr>
          <w:b w:val="0"/>
        </w:rPr>
        <w:t>.</w:t>
      </w:r>
      <w:r w:rsidR="0080410D" w:rsidRPr="001269D7">
        <w:rPr>
          <w:b w:val="0"/>
        </w:rPr>
        <w:t xml:space="preserve"> </w:t>
      </w:r>
      <w:r w:rsidRPr="001269D7">
        <w:rPr>
          <w:b w:val="0"/>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0A0869" w:rsidRPr="001269D7" w:rsidRDefault="00742D4B" w:rsidP="0080410D">
      <w:pPr>
        <w:pStyle w:val="81"/>
        <w:shd w:val="clear" w:color="auto" w:fill="auto"/>
        <w:spacing w:after="0" w:line="240" w:lineRule="auto"/>
        <w:ind w:left="474" w:firstLine="700"/>
        <w:jc w:val="both"/>
      </w:pPr>
      <w:r w:rsidRPr="001269D7">
        <w:rPr>
          <w:b w:val="0"/>
        </w:rPr>
        <w:t>Диаграммы</w:t>
      </w:r>
      <w:r w:rsidR="00994915" w:rsidRPr="001269D7">
        <w:rPr>
          <w:b w:val="0"/>
        </w:rPr>
        <w:t>.</w:t>
      </w:r>
      <w:r w:rsidR="0080410D" w:rsidRPr="001269D7">
        <w:rPr>
          <w:b w:val="0"/>
        </w:rPr>
        <w:t xml:space="preserve"> </w:t>
      </w:r>
      <w:r w:rsidRPr="001269D7">
        <w:rPr>
          <w:b w:val="0"/>
        </w:rPr>
        <w:t xml:space="preserve">Столбчатые и круговые диаграммы. Извлечение информации из диаграмм. </w:t>
      </w:r>
      <w:r w:rsidRPr="001269D7">
        <w:rPr>
          <w:rStyle w:val="220"/>
          <w:b w:val="0"/>
          <w:i w:val="0"/>
        </w:rPr>
        <w:t>Изображение диаграмм по числовым данным.</w:t>
      </w:r>
    </w:p>
    <w:p w:rsidR="000A0869" w:rsidRPr="001269D7" w:rsidRDefault="00742D4B" w:rsidP="0080410D">
      <w:pPr>
        <w:pStyle w:val="54"/>
        <w:keepNext/>
        <w:keepLines/>
        <w:shd w:val="clear" w:color="auto" w:fill="auto"/>
        <w:spacing w:before="0" w:after="0" w:line="240" w:lineRule="auto"/>
        <w:ind w:left="474" w:firstLine="700"/>
        <w:jc w:val="both"/>
        <w:rPr>
          <w:b w:val="0"/>
        </w:rPr>
      </w:pPr>
      <w:bookmarkStart w:id="110" w:name="bookmark182"/>
      <w:r w:rsidRPr="001269D7">
        <w:rPr>
          <w:b w:val="0"/>
        </w:rPr>
        <w:t>Рациональные числа</w:t>
      </w:r>
      <w:bookmarkEnd w:id="110"/>
      <w:r w:rsidR="00994915" w:rsidRPr="001269D7">
        <w:rPr>
          <w:b w:val="0"/>
        </w:rPr>
        <w:t>.</w:t>
      </w:r>
      <w:r w:rsidR="0080410D" w:rsidRPr="001269D7">
        <w:rPr>
          <w:b w:val="0"/>
        </w:rPr>
        <w:t xml:space="preserve"> </w:t>
      </w:r>
      <w:r w:rsidRPr="001269D7">
        <w:rPr>
          <w:b w:val="0"/>
        </w:rPr>
        <w:t>Положительные и отрицательные числа</w:t>
      </w:r>
      <w:r w:rsidR="00994915" w:rsidRPr="001269D7">
        <w:rPr>
          <w:b w:val="0"/>
        </w:rPr>
        <w:t>.</w:t>
      </w:r>
    </w:p>
    <w:p w:rsidR="000A0869" w:rsidRPr="001269D7" w:rsidRDefault="00742D4B" w:rsidP="009D683C">
      <w:pPr>
        <w:pStyle w:val="210"/>
        <w:shd w:val="clear" w:color="auto" w:fill="auto"/>
        <w:spacing w:line="240" w:lineRule="auto"/>
        <w:ind w:left="474" w:right="440" w:firstLine="700"/>
      </w:pPr>
      <w:r w:rsidRPr="001269D7">
        <w:t xml:space="preserve">Изображение чисел на </w:t>
      </w:r>
      <w:proofErr w:type="gramStart"/>
      <w:r w:rsidRPr="001269D7">
        <w:t>числовой</w:t>
      </w:r>
      <w:proofErr w:type="gramEnd"/>
      <w:r w:rsidRPr="001269D7">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0A0869" w:rsidRPr="001269D7" w:rsidRDefault="00742D4B" w:rsidP="009D683C">
      <w:pPr>
        <w:pStyle w:val="90"/>
        <w:shd w:val="clear" w:color="auto" w:fill="auto"/>
        <w:spacing w:line="240" w:lineRule="auto"/>
        <w:ind w:left="474" w:right="440" w:firstLine="700"/>
        <w:rPr>
          <w:i w:val="0"/>
        </w:rPr>
      </w:pPr>
      <w:r w:rsidRPr="001269D7">
        <w:rPr>
          <w:rStyle w:val="92"/>
          <w:b w:val="0"/>
        </w:rPr>
        <w:t>Понятие о рациональном числе</w:t>
      </w:r>
      <w:r w:rsidRPr="001269D7">
        <w:rPr>
          <w:rStyle w:val="91"/>
        </w:rPr>
        <w:t xml:space="preserve">. </w:t>
      </w:r>
      <w:r w:rsidRPr="001269D7">
        <w:rPr>
          <w:i w:val="0"/>
        </w:rPr>
        <w:t>Первичное представление о множестве рациональных чисел.</w:t>
      </w:r>
      <w:r w:rsidRPr="001269D7">
        <w:rPr>
          <w:rStyle w:val="91"/>
        </w:rPr>
        <w:t xml:space="preserve"> Действия с рациональными числами.</w:t>
      </w:r>
    </w:p>
    <w:p w:rsidR="000A0869" w:rsidRPr="001269D7" w:rsidRDefault="00742D4B" w:rsidP="009D683C">
      <w:pPr>
        <w:pStyle w:val="54"/>
        <w:keepNext/>
        <w:keepLines/>
        <w:shd w:val="clear" w:color="auto" w:fill="auto"/>
        <w:spacing w:before="0" w:after="0" w:line="240" w:lineRule="auto"/>
        <w:ind w:left="474" w:firstLine="700"/>
        <w:jc w:val="both"/>
        <w:rPr>
          <w:b w:val="0"/>
        </w:rPr>
      </w:pPr>
      <w:bookmarkStart w:id="111" w:name="bookmark183"/>
      <w:r w:rsidRPr="001269D7">
        <w:rPr>
          <w:b w:val="0"/>
        </w:rPr>
        <w:t>Решение текстовых задач</w:t>
      </w:r>
      <w:bookmarkEnd w:id="111"/>
    </w:p>
    <w:p w:rsidR="000A0869" w:rsidRPr="001269D7" w:rsidRDefault="00742D4B" w:rsidP="009D683C">
      <w:pPr>
        <w:pStyle w:val="210"/>
        <w:shd w:val="clear" w:color="auto" w:fill="auto"/>
        <w:tabs>
          <w:tab w:val="left" w:pos="5826"/>
        </w:tabs>
        <w:spacing w:line="240" w:lineRule="auto"/>
        <w:ind w:left="474" w:right="440" w:firstLine="700"/>
      </w:pPr>
      <w:r w:rsidRPr="001269D7">
        <w:rPr>
          <w:rStyle w:val="2a"/>
          <w:b w:val="0"/>
        </w:rPr>
        <w:t>Единицы измерений</w:t>
      </w:r>
      <w:r w:rsidRPr="001269D7">
        <w:t>: длины, площади, объема, массы, времени, скорости. Зависимости между единицами измерения каждой величины. Зависимости между величинами:</w:t>
      </w:r>
      <w:r w:rsidRPr="001269D7">
        <w:tab/>
        <w:t>скорость, время, расстояние;</w:t>
      </w:r>
    </w:p>
    <w:p w:rsidR="000A0869" w:rsidRPr="001269D7" w:rsidRDefault="00742D4B" w:rsidP="009D683C">
      <w:pPr>
        <w:pStyle w:val="210"/>
        <w:shd w:val="clear" w:color="auto" w:fill="auto"/>
        <w:spacing w:line="240" w:lineRule="auto"/>
        <w:ind w:left="474" w:firstLine="0"/>
        <w:jc w:val="left"/>
      </w:pPr>
      <w:r w:rsidRPr="001269D7">
        <w:t>производительность, время, работа; цена, количество, стоимость.</w:t>
      </w:r>
    </w:p>
    <w:p w:rsidR="000A0869" w:rsidRPr="001269D7" w:rsidRDefault="00742D4B" w:rsidP="0080410D">
      <w:pPr>
        <w:pStyle w:val="81"/>
        <w:shd w:val="clear" w:color="auto" w:fill="auto"/>
        <w:spacing w:after="0" w:line="240" w:lineRule="auto"/>
        <w:ind w:left="474" w:firstLine="700"/>
        <w:jc w:val="both"/>
      </w:pPr>
      <w:r w:rsidRPr="001269D7">
        <w:rPr>
          <w:b w:val="0"/>
        </w:rPr>
        <w:t>Задачи на все арифметические действия</w:t>
      </w:r>
      <w:r w:rsidR="00994915" w:rsidRPr="001269D7">
        <w:rPr>
          <w:b w:val="0"/>
        </w:rPr>
        <w:t>.</w:t>
      </w:r>
      <w:r w:rsidR="0080410D" w:rsidRPr="001269D7">
        <w:rPr>
          <w:b w:val="0"/>
        </w:rPr>
        <w:t xml:space="preserve"> </w:t>
      </w:r>
      <w:r w:rsidRPr="001269D7">
        <w:rPr>
          <w:b w:val="0"/>
        </w:rPr>
        <w:t>Решение текстовых задач арифметическим способом. Использование таблиц, схем, чертежей, других сре</w:t>
      </w:r>
      <w:proofErr w:type="gramStart"/>
      <w:r w:rsidRPr="001269D7">
        <w:rPr>
          <w:b w:val="0"/>
        </w:rPr>
        <w:t>дств пр</w:t>
      </w:r>
      <w:proofErr w:type="gramEnd"/>
      <w:r w:rsidRPr="001269D7">
        <w:rPr>
          <w:b w:val="0"/>
        </w:rPr>
        <w:t>едставления данных при решении задачи.</w:t>
      </w:r>
      <w:r w:rsidR="0080410D" w:rsidRPr="001269D7">
        <w:rPr>
          <w:b w:val="0"/>
        </w:rPr>
        <w:t xml:space="preserve"> </w:t>
      </w:r>
      <w:r w:rsidRPr="001269D7">
        <w:rPr>
          <w:b w:val="0"/>
        </w:rPr>
        <w:t>Задачи на движение, работу и покупки</w:t>
      </w:r>
      <w:r w:rsidR="0080410D" w:rsidRPr="001269D7">
        <w:rPr>
          <w:b w:val="0"/>
        </w:rPr>
        <w:t xml:space="preserve">. </w:t>
      </w:r>
      <w:r w:rsidRPr="001269D7">
        <w:rPr>
          <w:b w:val="0"/>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bookmarkStart w:id="112" w:name="bookmark184"/>
      <w:r w:rsidR="0080410D" w:rsidRPr="001269D7">
        <w:rPr>
          <w:b w:val="0"/>
        </w:rPr>
        <w:t xml:space="preserve"> </w:t>
      </w:r>
      <w:r w:rsidRPr="001269D7">
        <w:rPr>
          <w:b w:val="0"/>
        </w:rPr>
        <w:t>Задачи на части, доли, проценты</w:t>
      </w:r>
      <w:bookmarkEnd w:id="112"/>
      <w:r w:rsidR="00994915" w:rsidRPr="001269D7">
        <w:rPr>
          <w:b w:val="0"/>
        </w:rPr>
        <w:t>.</w:t>
      </w:r>
      <w:r w:rsidR="0080410D" w:rsidRPr="001269D7">
        <w:rPr>
          <w:b w:val="0"/>
        </w:rPr>
        <w:t xml:space="preserve"> </w:t>
      </w:r>
      <w:r w:rsidRPr="001269D7">
        <w:rPr>
          <w:b w:val="0"/>
        </w:rPr>
        <w:t>Решение задач на нахождение части числа и числа по его части. Решение задач на проценты и доли. Применение пропорций при решении задач.</w:t>
      </w:r>
      <w:bookmarkStart w:id="113" w:name="bookmark185"/>
      <w:r w:rsidR="0080410D" w:rsidRPr="001269D7">
        <w:t xml:space="preserve"> </w:t>
      </w:r>
      <w:r w:rsidRPr="001269D7">
        <w:rPr>
          <w:b w:val="0"/>
        </w:rPr>
        <w:t>Логические задачи</w:t>
      </w:r>
      <w:bookmarkEnd w:id="113"/>
      <w:r w:rsidR="00994915" w:rsidRPr="001269D7">
        <w:rPr>
          <w:b w:val="0"/>
        </w:rPr>
        <w:t>.</w:t>
      </w:r>
      <w:r w:rsidR="0080410D" w:rsidRPr="001269D7">
        <w:rPr>
          <w:b w:val="0"/>
        </w:rPr>
        <w:t xml:space="preserve"> </w:t>
      </w:r>
      <w:r w:rsidRPr="001269D7">
        <w:rPr>
          <w:rStyle w:val="91"/>
          <w:b w:val="0"/>
          <w:i w:val="0"/>
        </w:rPr>
        <w:t xml:space="preserve">Решение несложных логических задач. </w:t>
      </w:r>
      <w:r w:rsidRPr="001269D7">
        <w:rPr>
          <w:b w:val="0"/>
        </w:rPr>
        <w:t>Решение логических задач с помощью графов, таблиц.</w:t>
      </w:r>
      <w:r w:rsidR="0080410D" w:rsidRPr="001269D7">
        <w:t xml:space="preserve"> </w:t>
      </w:r>
      <w:r w:rsidRPr="001269D7">
        <w:rPr>
          <w:b w:val="0"/>
        </w:rPr>
        <w:t xml:space="preserve">Основные методы решения текстовых задач: </w:t>
      </w:r>
      <w:r w:rsidRPr="001269D7">
        <w:rPr>
          <w:rStyle w:val="80"/>
        </w:rPr>
        <w:t>арифметический, перебор вариантов.</w:t>
      </w:r>
    </w:p>
    <w:p w:rsidR="000A0869" w:rsidRPr="001269D7" w:rsidRDefault="00742D4B" w:rsidP="0080410D">
      <w:pPr>
        <w:pStyle w:val="81"/>
        <w:shd w:val="clear" w:color="auto" w:fill="auto"/>
        <w:spacing w:after="0" w:line="240" w:lineRule="auto"/>
        <w:ind w:left="474" w:firstLine="700"/>
        <w:jc w:val="both"/>
      </w:pPr>
      <w:r w:rsidRPr="001269D7">
        <w:rPr>
          <w:b w:val="0"/>
        </w:rPr>
        <w:t>Наглядная геометрия</w:t>
      </w:r>
      <w:r w:rsidR="00994915" w:rsidRPr="001269D7">
        <w:rPr>
          <w:b w:val="0"/>
        </w:rPr>
        <w:t>.</w:t>
      </w:r>
      <w:r w:rsidR="0080410D" w:rsidRPr="001269D7">
        <w:rPr>
          <w:b w:val="0"/>
        </w:rPr>
        <w:t xml:space="preserve"> </w:t>
      </w:r>
      <w:r w:rsidRPr="001269D7">
        <w:rPr>
          <w:b w:val="0"/>
        </w:rPr>
        <w:t xml:space="preserve">Фигуры в окружающем мире. </w:t>
      </w:r>
      <w:proofErr w:type="gramStart"/>
      <w:r w:rsidRPr="001269D7">
        <w:rPr>
          <w:b w:val="0"/>
        </w:rPr>
        <w:t>Наглядные представления о фигурах на плоскости: прямая, отрезок, луч, угол, ломаная, многоугольник, окружность, круг.</w:t>
      </w:r>
      <w:proofErr w:type="gramEnd"/>
      <w:r w:rsidRPr="001269D7">
        <w:rPr>
          <w:b w:val="0"/>
        </w:rPr>
        <w:t xml:space="preserve"> Четырехугольник, прямоугольник, квадрат. Треугольник, </w:t>
      </w:r>
      <w:r w:rsidRPr="001269D7">
        <w:rPr>
          <w:rStyle w:val="220"/>
          <w:b w:val="0"/>
          <w:i w:val="0"/>
        </w:rPr>
        <w:t>виды треугольников. Правильные многоугольники.</w:t>
      </w:r>
      <w:r w:rsidRPr="001269D7">
        <w:rPr>
          <w:b w:val="0"/>
        </w:rPr>
        <w:t xml:space="preserve"> Изображение основных геометрических фигур. </w:t>
      </w:r>
      <w:r w:rsidRPr="001269D7">
        <w:rPr>
          <w:rStyle w:val="220"/>
          <w:b w:val="0"/>
          <w:i w:val="0"/>
        </w:rPr>
        <w:t>Взаимное расположение двух прямых, двух окружностей, прямой и окружности.</w:t>
      </w:r>
      <w:r w:rsidRPr="001269D7">
        <w:rPr>
          <w:b w:val="0"/>
        </w:rPr>
        <w:t xml:space="preserve"> Длина отрезка, </w:t>
      </w:r>
      <w:proofErr w:type="gramStart"/>
      <w:r w:rsidRPr="001269D7">
        <w:rPr>
          <w:b w:val="0"/>
        </w:rPr>
        <w:t>ломаной</w:t>
      </w:r>
      <w:proofErr w:type="gramEnd"/>
      <w:r w:rsidRPr="001269D7">
        <w:rPr>
          <w:b w:val="0"/>
        </w:rPr>
        <w:t>. Единицы измерения длины. Построение отрезк</w:t>
      </w:r>
      <w:r w:rsidR="00994915" w:rsidRPr="001269D7">
        <w:rPr>
          <w:b w:val="0"/>
        </w:rPr>
        <w:t>а заданной длины. Виды углов. Г</w:t>
      </w:r>
      <w:r w:rsidRPr="001269D7">
        <w:rPr>
          <w:b w:val="0"/>
        </w:rPr>
        <w:t>радусная мера угла. Измерение и построение углов с помощью транспортира.</w:t>
      </w:r>
    </w:p>
    <w:p w:rsidR="000A0869" w:rsidRPr="001269D7" w:rsidRDefault="00742D4B" w:rsidP="009D683C">
      <w:pPr>
        <w:pStyle w:val="210"/>
        <w:shd w:val="clear" w:color="auto" w:fill="auto"/>
        <w:spacing w:line="240" w:lineRule="auto"/>
        <w:ind w:left="474" w:right="460" w:firstLine="700"/>
      </w:pPr>
      <w:r w:rsidRPr="001269D7">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1269D7">
        <w:rPr>
          <w:rStyle w:val="220"/>
          <w:i w:val="0"/>
        </w:rPr>
        <w:t>Равновеликие фигуры.</w:t>
      </w:r>
    </w:p>
    <w:p w:rsidR="000A0869" w:rsidRPr="001269D7" w:rsidRDefault="00742D4B" w:rsidP="0080410D">
      <w:pPr>
        <w:pStyle w:val="210"/>
        <w:shd w:val="clear" w:color="auto" w:fill="auto"/>
        <w:tabs>
          <w:tab w:val="left" w:pos="9570"/>
        </w:tabs>
        <w:spacing w:line="240" w:lineRule="auto"/>
        <w:ind w:left="474" w:firstLine="700"/>
      </w:pPr>
      <w:proofErr w:type="gramStart"/>
      <w:r w:rsidRPr="001269D7">
        <w:t>Наглядные представле</w:t>
      </w:r>
      <w:r w:rsidR="00BC33AC" w:rsidRPr="001269D7">
        <w:t xml:space="preserve">ния о пространственных фигурах: </w:t>
      </w:r>
      <w:r w:rsidRPr="001269D7">
        <w:t>куб,</w:t>
      </w:r>
      <w:r w:rsidR="0080410D" w:rsidRPr="001269D7">
        <w:t xml:space="preserve"> </w:t>
      </w:r>
      <w:r w:rsidRPr="001269D7">
        <w:t>параллелепипед, призма, пирамида, шар, сфера, конус, цилиндр.</w:t>
      </w:r>
      <w:proofErr w:type="gramEnd"/>
      <w:r w:rsidRPr="001269D7">
        <w:t xml:space="preserve"> </w:t>
      </w:r>
      <w:r w:rsidRPr="001269D7">
        <w:lastRenderedPageBreak/>
        <w:t xml:space="preserve">Изображение пространственных фигур. </w:t>
      </w:r>
      <w:r w:rsidRPr="001269D7">
        <w:rPr>
          <w:rStyle w:val="220"/>
          <w:i w:val="0"/>
        </w:rPr>
        <w:t>Примеры сечений. Многогранники. Правильные многогранники.</w:t>
      </w:r>
      <w:r w:rsidRPr="001269D7">
        <w:t xml:space="preserve"> Примеры разверток многогранников, цилиндра и конуса.</w:t>
      </w:r>
      <w:r w:rsidR="0080410D" w:rsidRPr="001269D7">
        <w:t xml:space="preserve"> </w:t>
      </w:r>
      <w:r w:rsidRPr="001269D7">
        <w:t>Понятие объема; единицы объема. Объем прямоугольного параллелепипеда, куба.</w:t>
      </w:r>
    </w:p>
    <w:p w:rsidR="000A0869" w:rsidRPr="001269D7" w:rsidRDefault="00742D4B" w:rsidP="009D683C">
      <w:pPr>
        <w:pStyle w:val="210"/>
        <w:shd w:val="clear" w:color="auto" w:fill="auto"/>
        <w:spacing w:line="240" w:lineRule="auto"/>
        <w:ind w:left="474" w:right="460" w:firstLine="700"/>
      </w:pPr>
      <w:r w:rsidRPr="001269D7">
        <w:t xml:space="preserve">Понятие о равенстве фигур. Центральная, осевая и </w:t>
      </w:r>
      <w:r w:rsidRPr="001269D7">
        <w:rPr>
          <w:rStyle w:val="220"/>
          <w:i w:val="0"/>
        </w:rPr>
        <w:t xml:space="preserve">зеркальная </w:t>
      </w:r>
      <w:r w:rsidRPr="001269D7">
        <w:t>симметрии. Изображение симметричных фигур.</w:t>
      </w:r>
    </w:p>
    <w:p w:rsidR="000A0869" w:rsidRPr="001269D7" w:rsidRDefault="00742D4B" w:rsidP="009D683C">
      <w:pPr>
        <w:pStyle w:val="210"/>
        <w:shd w:val="clear" w:color="auto" w:fill="auto"/>
        <w:spacing w:line="240" w:lineRule="auto"/>
        <w:ind w:left="474" w:firstLine="700"/>
      </w:pPr>
      <w:r w:rsidRPr="001269D7">
        <w:t>Решение практических задач с применением простейших свойств фигур.</w:t>
      </w:r>
    </w:p>
    <w:p w:rsidR="000A0869" w:rsidRPr="001269D7" w:rsidRDefault="00742D4B" w:rsidP="0080410D">
      <w:pPr>
        <w:pStyle w:val="81"/>
        <w:shd w:val="clear" w:color="auto" w:fill="auto"/>
        <w:spacing w:after="0" w:line="240" w:lineRule="auto"/>
        <w:ind w:left="474" w:firstLine="700"/>
        <w:jc w:val="both"/>
        <w:rPr>
          <w:i/>
        </w:rPr>
      </w:pPr>
      <w:r w:rsidRPr="001269D7">
        <w:rPr>
          <w:b w:val="0"/>
        </w:rPr>
        <w:t>История математики</w:t>
      </w:r>
      <w:r w:rsidR="0080410D" w:rsidRPr="001269D7">
        <w:rPr>
          <w:b w:val="0"/>
        </w:rPr>
        <w:t xml:space="preserve">. </w:t>
      </w:r>
      <w:r w:rsidRPr="001269D7">
        <w:rPr>
          <w:b w:val="0"/>
        </w:rPr>
        <w:t>Появление цифр, букв, иероглифов в процессе счета и распределения продуктов на Древнем Ближнем Востоке. Связь с Неолитической революцией.</w:t>
      </w:r>
      <w:r w:rsidR="0080410D" w:rsidRPr="001269D7">
        <w:rPr>
          <w:b w:val="0"/>
        </w:rPr>
        <w:t xml:space="preserve"> </w:t>
      </w:r>
      <w:r w:rsidRPr="001269D7">
        <w:rPr>
          <w:b w:val="0"/>
        </w:rPr>
        <w:t>Рождение шестидесятеричной системы счисления. Появление десятичной записи чисел.</w:t>
      </w:r>
      <w:r w:rsidR="0080410D" w:rsidRPr="001269D7">
        <w:rPr>
          <w:b w:val="0"/>
        </w:rPr>
        <w:t xml:space="preserve"> </w:t>
      </w:r>
      <w:r w:rsidRPr="001269D7">
        <w:rPr>
          <w:b w:val="0"/>
        </w:rPr>
        <w:t>Рождение и развитие арифметики натуральных чисел. НОК, НОД, простые числа. Решето Эратосфена.</w:t>
      </w:r>
      <w:r w:rsidR="0080410D" w:rsidRPr="001269D7">
        <w:rPr>
          <w:b w:val="0"/>
        </w:rPr>
        <w:t xml:space="preserve"> </w:t>
      </w:r>
      <w:r w:rsidRPr="001269D7">
        <w:rPr>
          <w:b w:val="0"/>
        </w:rPr>
        <w:t>Появление нуля и отрицательных чисел в математике древности. Роль Диофанта. Почему</w:t>
      </w:r>
      <w:r w:rsidRPr="001269D7">
        <w:rPr>
          <w:rStyle w:val="91"/>
          <w:b w:val="0"/>
        </w:rPr>
        <w:tab/>
        <w:t>= +</w:t>
      </w:r>
      <w:r w:rsidRPr="001269D7">
        <w:rPr>
          <w:rStyle w:val="92"/>
          <w:b/>
        </w:rPr>
        <w:t>1</w:t>
      </w:r>
      <w:r w:rsidRPr="001269D7">
        <w:rPr>
          <w:b w:val="0"/>
        </w:rPr>
        <w:t>?</w:t>
      </w:r>
      <w:r w:rsidR="0080410D" w:rsidRPr="001269D7">
        <w:rPr>
          <w:b w:val="0"/>
        </w:rPr>
        <w:t xml:space="preserve"> </w:t>
      </w:r>
      <w:r w:rsidRPr="001269D7">
        <w:rPr>
          <w:b w:val="0"/>
        </w:rPr>
        <w:t>Дроби в Вавилоне, Египте, Риме. Открытие десятичных дробей. Старинные системы мер. Десятичные дроби и метрическая система мер. Л. Магницкий.</w:t>
      </w:r>
    </w:p>
    <w:p w:rsidR="00BF19A8" w:rsidRPr="001269D7" w:rsidRDefault="00BF19A8" w:rsidP="009D683C">
      <w:pPr>
        <w:pStyle w:val="81"/>
        <w:shd w:val="clear" w:color="auto" w:fill="auto"/>
        <w:spacing w:after="0" w:line="240" w:lineRule="auto"/>
        <w:ind w:left="474" w:firstLine="700"/>
        <w:rPr>
          <w:b w:val="0"/>
        </w:rPr>
      </w:pPr>
    </w:p>
    <w:p w:rsidR="000A0869" w:rsidRPr="001269D7" w:rsidRDefault="00742D4B" w:rsidP="009D683C">
      <w:pPr>
        <w:pStyle w:val="81"/>
        <w:shd w:val="clear" w:color="auto" w:fill="auto"/>
        <w:spacing w:after="0" w:line="240" w:lineRule="auto"/>
        <w:ind w:left="474" w:firstLine="700"/>
        <w:rPr>
          <w:b w:val="0"/>
        </w:rPr>
      </w:pPr>
      <w:r w:rsidRPr="001269D7">
        <w:rPr>
          <w:b w:val="0"/>
        </w:rPr>
        <w:t>Содержание курса математики в 7-9 классах</w:t>
      </w:r>
      <w:r w:rsidR="00994915" w:rsidRPr="001269D7">
        <w:rPr>
          <w:b w:val="0"/>
        </w:rPr>
        <w:t>.</w:t>
      </w:r>
    </w:p>
    <w:p w:rsidR="000A0869" w:rsidRPr="001269D7" w:rsidRDefault="00742D4B" w:rsidP="009D683C">
      <w:pPr>
        <w:pStyle w:val="81"/>
        <w:shd w:val="clear" w:color="auto" w:fill="auto"/>
        <w:spacing w:after="0" w:line="240" w:lineRule="auto"/>
        <w:ind w:left="474" w:firstLine="700"/>
        <w:rPr>
          <w:b w:val="0"/>
        </w:rPr>
      </w:pPr>
      <w:r w:rsidRPr="001269D7">
        <w:rPr>
          <w:b w:val="0"/>
        </w:rPr>
        <w:t>Алгебра</w:t>
      </w:r>
      <w:r w:rsidR="00994915" w:rsidRPr="001269D7">
        <w:rPr>
          <w:b w:val="0"/>
        </w:rPr>
        <w:t>.</w:t>
      </w:r>
    </w:p>
    <w:p w:rsidR="000A0869" w:rsidRPr="001269D7" w:rsidRDefault="00742D4B" w:rsidP="0080410D">
      <w:pPr>
        <w:pStyle w:val="54"/>
        <w:keepNext/>
        <w:keepLines/>
        <w:shd w:val="clear" w:color="auto" w:fill="auto"/>
        <w:spacing w:before="0" w:after="0" w:line="240" w:lineRule="auto"/>
        <w:ind w:left="474" w:firstLine="700"/>
        <w:jc w:val="both"/>
      </w:pPr>
      <w:bookmarkStart w:id="114" w:name="bookmark186"/>
      <w:r w:rsidRPr="001269D7">
        <w:rPr>
          <w:b w:val="0"/>
        </w:rPr>
        <w:t>Числа</w:t>
      </w:r>
      <w:bookmarkEnd w:id="114"/>
      <w:r w:rsidR="00994915" w:rsidRPr="001269D7">
        <w:rPr>
          <w:b w:val="0"/>
        </w:rPr>
        <w:t>.</w:t>
      </w:r>
      <w:bookmarkStart w:id="115" w:name="bookmark187"/>
      <w:r w:rsidR="0080410D" w:rsidRPr="001269D7">
        <w:rPr>
          <w:b w:val="0"/>
        </w:rPr>
        <w:t xml:space="preserve"> </w:t>
      </w:r>
      <w:r w:rsidRPr="001269D7">
        <w:rPr>
          <w:b w:val="0"/>
        </w:rPr>
        <w:t>Рациональные числа</w:t>
      </w:r>
      <w:bookmarkEnd w:id="115"/>
      <w:r w:rsidR="00994915" w:rsidRPr="001269D7">
        <w:rPr>
          <w:b w:val="0"/>
        </w:rPr>
        <w:t>.</w:t>
      </w:r>
      <w:r w:rsidR="0080410D" w:rsidRPr="001269D7">
        <w:rPr>
          <w:b w:val="0"/>
        </w:rPr>
        <w:t xml:space="preserve"> </w:t>
      </w:r>
      <w:r w:rsidRPr="001269D7">
        <w:rPr>
          <w:b w:val="0"/>
        </w:rPr>
        <w:t xml:space="preserve">Множество рациональных чисел. Сравнение рациональных чисел. Действия с рациональными числами. </w:t>
      </w:r>
      <w:r w:rsidRPr="001269D7">
        <w:rPr>
          <w:rStyle w:val="220"/>
          <w:b w:val="0"/>
          <w:i w:val="0"/>
        </w:rPr>
        <w:t>Представление рационального числа десятичной дробью.</w:t>
      </w:r>
    </w:p>
    <w:p w:rsidR="00723144" w:rsidRPr="001269D7" w:rsidRDefault="00742D4B" w:rsidP="00723144">
      <w:pPr>
        <w:pStyle w:val="81"/>
        <w:shd w:val="clear" w:color="auto" w:fill="auto"/>
        <w:spacing w:after="0" w:line="240" w:lineRule="auto"/>
        <w:ind w:left="474" w:firstLine="700"/>
        <w:jc w:val="both"/>
      </w:pPr>
      <w:r w:rsidRPr="001269D7">
        <w:rPr>
          <w:b w:val="0"/>
        </w:rPr>
        <w:t>Иррациональные числа</w:t>
      </w:r>
      <w:r w:rsidR="00994915" w:rsidRPr="001269D7">
        <w:rPr>
          <w:b w:val="0"/>
        </w:rPr>
        <w:t>.</w:t>
      </w:r>
      <w:r w:rsidR="0080410D" w:rsidRPr="001269D7">
        <w:rPr>
          <w:b w:val="0"/>
        </w:rPr>
        <w:t xml:space="preserve"> </w:t>
      </w:r>
      <w:r w:rsidRPr="001269D7">
        <w:rPr>
          <w:b w:val="0"/>
        </w:rPr>
        <w:t>Понятие иррационального числа.</w:t>
      </w:r>
      <w:r w:rsidR="0080410D" w:rsidRPr="001269D7">
        <w:rPr>
          <w:b w:val="0"/>
        </w:rPr>
        <w:t xml:space="preserve"> </w:t>
      </w:r>
      <w:r w:rsidRPr="001269D7">
        <w:rPr>
          <w:b w:val="0"/>
        </w:rPr>
        <w:t>Распознавание иррациональных чисел.</w:t>
      </w:r>
      <w:r w:rsidR="0080410D" w:rsidRPr="001269D7">
        <w:rPr>
          <w:b w:val="0"/>
        </w:rPr>
        <w:t xml:space="preserve"> </w:t>
      </w:r>
      <w:r w:rsidRPr="001269D7">
        <w:rPr>
          <w:b w:val="0"/>
        </w:rPr>
        <w:t>Примеры доказательств в ал</w:t>
      </w:r>
      <w:r w:rsidR="0080410D" w:rsidRPr="001269D7">
        <w:rPr>
          <w:b w:val="0"/>
        </w:rPr>
        <w:t xml:space="preserve">гебре. Иррациональность числа </w:t>
      </w:r>
      <m:oMath>
        <m:rad>
          <m:radPr>
            <m:degHide m:val="on"/>
            <m:ctrlPr>
              <w:rPr>
                <w:rFonts w:ascii="Cambria Math" w:hAnsi="Cambria Math"/>
                <w:b w:val="0"/>
                <w:i/>
              </w:rPr>
            </m:ctrlPr>
          </m:radPr>
          <m:deg/>
          <m:e>
            <m:r>
              <m:rPr>
                <m:sty m:val="bi"/>
              </m:rPr>
              <w:rPr>
                <w:rFonts w:ascii="Cambria Math" w:hAnsi="Cambria Math"/>
              </w:rPr>
              <m:t>2</m:t>
            </m:r>
          </m:e>
        </m:rad>
      </m:oMath>
      <w:r w:rsidRPr="001269D7">
        <w:rPr>
          <w:b w:val="0"/>
        </w:rPr>
        <w:t xml:space="preserve">. Применение в геометрии. </w:t>
      </w:r>
      <w:r w:rsidRPr="001269D7">
        <w:rPr>
          <w:rStyle w:val="220"/>
          <w:b w:val="0"/>
          <w:i w:val="0"/>
        </w:rPr>
        <w:t>Сравнение иррациональных чисел. Множество действительных чисел.</w:t>
      </w:r>
    </w:p>
    <w:p w:rsidR="000A0869" w:rsidRPr="001269D7" w:rsidRDefault="00742D4B" w:rsidP="00723144">
      <w:pPr>
        <w:pStyle w:val="81"/>
        <w:shd w:val="clear" w:color="auto" w:fill="auto"/>
        <w:spacing w:after="0" w:line="240" w:lineRule="auto"/>
        <w:ind w:left="474" w:firstLine="700"/>
        <w:jc w:val="both"/>
      </w:pPr>
      <w:r w:rsidRPr="001269D7">
        <w:rPr>
          <w:b w:val="0"/>
        </w:rPr>
        <w:t>Тождественные преобразования Числовые и буквенные выражения</w:t>
      </w:r>
      <w:r w:rsidR="00723144" w:rsidRPr="001269D7">
        <w:rPr>
          <w:b w:val="0"/>
        </w:rPr>
        <w:t xml:space="preserve"> </w:t>
      </w:r>
      <w:r w:rsidRPr="001269D7">
        <w:rPr>
          <w:b w:val="0"/>
        </w:rPr>
        <w:t>Выражение с переменной. Значение выражения. Подстановка выражений вместо переменных.</w:t>
      </w:r>
    </w:p>
    <w:p w:rsidR="000A0869" w:rsidRPr="001269D7" w:rsidRDefault="00742D4B" w:rsidP="00723144">
      <w:pPr>
        <w:pStyle w:val="81"/>
        <w:shd w:val="clear" w:color="auto" w:fill="auto"/>
        <w:spacing w:after="0" w:line="240" w:lineRule="auto"/>
        <w:ind w:left="474" w:firstLine="700"/>
        <w:jc w:val="both"/>
        <w:rPr>
          <w:b w:val="0"/>
        </w:rPr>
      </w:pPr>
      <w:r w:rsidRPr="001269D7">
        <w:rPr>
          <w:b w:val="0"/>
        </w:rPr>
        <w:t>Целые выражения</w:t>
      </w:r>
      <w:r w:rsidR="00994915" w:rsidRPr="001269D7">
        <w:rPr>
          <w:b w:val="0"/>
        </w:rPr>
        <w:t>.</w:t>
      </w:r>
      <w:r w:rsidR="00723144" w:rsidRPr="001269D7">
        <w:rPr>
          <w:b w:val="0"/>
        </w:rPr>
        <w:t xml:space="preserve"> </w:t>
      </w:r>
      <w:r w:rsidRPr="001269D7">
        <w:rPr>
          <w:b w:val="0"/>
        </w:rPr>
        <w:t>Степень с натуральным показателем и ее свойства. Преобразования выражений, содержащих степени с натуральным показателем.</w:t>
      </w:r>
    </w:p>
    <w:p w:rsidR="000A0869" w:rsidRPr="001269D7" w:rsidRDefault="00742D4B" w:rsidP="009D683C">
      <w:pPr>
        <w:pStyle w:val="210"/>
        <w:shd w:val="clear" w:color="auto" w:fill="auto"/>
        <w:spacing w:line="240" w:lineRule="auto"/>
        <w:ind w:left="474" w:right="440" w:firstLine="700"/>
      </w:pPr>
      <w:r w:rsidRPr="001269D7">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1269D7">
        <w:rPr>
          <w:rStyle w:val="220"/>
          <w:i w:val="0"/>
        </w:rPr>
        <w:t>группировка, применение формул сокращенного умножения. Квадратный трехчлен, разложение квадратного трехчлена на множители.</w:t>
      </w:r>
    </w:p>
    <w:p w:rsidR="000A0869" w:rsidRPr="001269D7" w:rsidRDefault="00742D4B" w:rsidP="00723144">
      <w:pPr>
        <w:pStyle w:val="81"/>
        <w:shd w:val="clear" w:color="auto" w:fill="auto"/>
        <w:spacing w:after="0" w:line="240" w:lineRule="auto"/>
        <w:ind w:left="474" w:firstLine="700"/>
        <w:jc w:val="both"/>
        <w:rPr>
          <w:b w:val="0"/>
        </w:rPr>
      </w:pPr>
      <w:r w:rsidRPr="001269D7">
        <w:rPr>
          <w:b w:val="0"/>
        </w:rPr>
        <w:t>Дробно-рациональные выражения</w:t>
      </w:r>
      <w:r w:rsidR="00152036" w:rsidRPr="001269D7">
        <w:rPr>
          <w:b w:val="0"/>
        </w:rPr>
        <w:t>.</w:t>
      </w:r>
      <w:r w:rsidR="00723144" w:rsidRPr="001269D7">
        <w:rPr>
          <w:b w:val="0"/>
        </w:rPr>
        <w:t xml:space="preserve"> </w:t>
      </w:r>
      <w:r w:rsidRPr="001269D7">
        <w:rPr>
          <w:b w:val="0"/>
        </w:rPr>
        <w:t>Степень с целым показателем. Преобразование дробно-линейных выражений:</w:t>
      </w:r>
      <w:r w:rsidRPr="001269D7">
        <w:rPr>
          <w:b w:val="0"/>
        </w:rPr>
        <w:tab/>
        <w:t xml:space="preserve">сложение, умножение, деление. </w:t>
      </w:r>
      <w:r w:rsidRPr="001269D7">
        <w:rPr>
          <w:rStyle w:val="220"/>
          <w:b w:val="0"/>
          <w:i w:val="0"/>
        </w:rPr>
        <w:t>Алгебраическая дробь.</w:t>
      </w:r>
      <w:r w:rsidR="00723144" w:rsidRPr="001269D7">
        <w:rPr>
          <w:rStyle w:val="220"/>
          <w:b w:val="0"/>
          <w:i w:val="0"/>
        </w:rPr>
        <w:t xml:space="preserve"> </w:t>
      </w:r>
      <w:r w:rsidRPr="001269D7">
        <w:rPr>
          <w:b w:val="0"/>
        </w:rPr>
        <w:t xml:space="preserve">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w:t>
      </w:r>
      <w:r w:rsidRPr="001269D7">
        <w:rPr>
          <w:b w:val="0"/>
        </w:rPr>
        <w:lastRenderedPageBreak/>
        <w:t>возведение в степень.</w:t>
      </w:r>
    </w:p>
    <w:p w:rsidR="000A0869" w:rsidRPr="001269D7" w:rsidRDefault="00742D4B" w:rsidP="009D683C">
      <w:pPr>
        <w:pStyle w:val="90"/>
        <w:shd w:val="clear" w:color="auto" w:fill="auto"/>
        <w:spacing w:line="240" w:lineRule="auto"/>
        <w:ind w:left="474" w:firstLine="700"/>
        <w:rPr>
          <w:i w:val="0"/>
        </w:rPr>
      </w:pPr>
      <w:r w:rsidRPr="001269D7">
        <w:rPr>
          <w:i w:val="0"/>
        </w:rPr>
        <w:t>Преобразование выражений, содержащих знак модуля.</w:t>
      </w:r>
    </w:p>
    <w:p w:rsidR="000A0869" w:rsidRPr="001269D7" w:rsidRDefault="00742D4B" w:rsidP="00723144">
      <w:pPr>
        <w:pStyle w:val="81"/>
        <w:shd w:val="clear" w:color="auto" w:fill="auto"/>
        <w:spacing w:after="0" w:line="240" w:lineRule="auto"/>
        <w:ind w:left="474" w:firstLine="700"/>
        <w:jc w:val="both"/>
        <w:rPr>
          <w:b w:val="0"/>
        </w:rPr>
      </w:pPr>
      <w:r w:rsidRPr="001269D7">
        <w:rPr>
          <w:b w:val="0"/>
        </w:rPr>
        <w:t>Квадратные корни</w:t>
      </w:r>
      <w:r w:rsidR="00152036" w:rsidRPr="001269D7">
        <w:rPr>
          <w:b w:val="0"/>
        </w:rPr>
        <w:t>.</w:t>
      </w:r>
      <w:r w:rsidR="00723144" w:rsidRPr="001269D7">
        <w:rPr>
          <w:b w:val="0"/>
        </w:rPr>
        <w:t xml:space="preserve"> </w:t>
      </w:r>
      <w:r w:rsidRPr="001269D7">
        <w:rPr>
          <w:b w:val="0"/>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1269D7">
        <w:rPr>
          <w:rStyle w:val="220"/>
          <w:b w:val="0"/>
          <w:i w:val="0"/>
        </w:rPr>
        <w:t>внесение множителя под знак корня.</w:t>
      </w:r>
    </w:p>
    <w:p w:rsidR="000A0869" w:rsidRPr="001269D7" w:rsidRDefault="00742D4B" w:rsidP="00723144">
      <w:pPr>
        <w:pStyle w:val="81"/>
        <w:shd w:val="clear" w:color="auto" w:fill="auto"/>
        <w:spacing w:after="0" w:line="240" w:lineRule="auto"/>
        <w:ind w:left="474" w:firstLine="700"/>
        <w:jc w:val="both"/>
      </w:pPr>
      <w:r w:rsidRPr="001269D7">
        <w:rPr>
          <w:b w:val="0"/>
        </w:rPr>
        <w:t>Уравнения и неравенства</w:t>
      </w:r>
      <w:r w:rsidR="00152036" w:rsidRPr="001269D7">
        <w:rPr>
          <w:b w:val="0"/>
        </w:rPr>
        <w:t>.</w:t>
      </w:r>
      <w:bookmarkStart w:id="116" w:name="bookmark188"/>
      <w:r w:rsidR="00723144" w:rsidRPr="001269D7">
        <w:rPr>
          <w:b w:val="0"/>
        </w:rPr>
        <w:t xml:space="preserve"> </w:t>
      </w:r>
      <w:r w:rsidRPr="001269D7">
        <w:rPr>
          <w:b w:val="0"/>
        </w:rPr>
        <w:t>Равенства</w:t>
      </w:r>
      <w:bookmarkEnd w:id="116"/>
      <w:r w:rsidR="00152036" w:rsidRPr="001269D7">
        <w:rPr>
          <w:b w:val="0"/>
        </w:rPr>
        <w:t>.</w:t>
      </w:r>
      <w:r w:rsidR="00723144" w:rsidRPr="001269D7">
        <w:rPr>
          <w:b w:val="0"/>
        </w:rPr>
        <w:t xml:space="preserve"> </w:t>
      </w:r>
      <w:r w:rsidRPr="001269D7">
        <w:rPr>
          <w:b w:val="0"/>
        </w:rPr>
        <w:t>Числовое равенство. Свойства числовых равенств. Равенство с переменной.</w:t>
      </w:r>
    </w:p>
    <w:p w:rsidR="000A0869" w:rsidRPr="001269D7" w:rsidRDefault="00742D4B" w:rsidP="00723144">
      <w:pPr>
        <w:pStyle w:val="81"/>
        <w:shd w:val="clear" w:color="auto" w:fill="auto"/>
        <w:spacing w:after="0" w:line="240" w:lineRule="auto"/>
        <w:ind w:left="474" w:firstLine="700"/>
        <w:jc w:val="both"/>
        <w:rPr>
          <w:i/>
        </w:rPr>
      </w:pPr>
      <w:r w:rsidRPr="001269D7">
        <w:rPr>
          <w:b w:val="0"/>
        </w:rPr>
        <w:t>Уравнения</w:t>
      </w:r>
      <w:r w:rsidR="00152036" w:rsidRPr="001269D7">
        <w:rPr>
          <w:b w:val="0"/>
        </w:rPr>
        <w:t>.</w:t>
      </w:r>
      <w:r w:rsidR="00723144" w:rsidRPr="001269D7">
        <w:rPr>
          <w:b w:val="0"/>
        </w:rPr>
        <w:t xml:space="preserve"> </w:t>
      </w:r>
      <w:r w:rsidRPr="001269D7">
        <w:rPr>
          <w:rStyle w:val="91"/>
          <w:b w:val="0"/>
          <w:i w:val="0"/>
        </w:rPr>
        <w:t xml:space="preserve">Понятие уравнения и корня уравнения. </w:t>
      </w:r>
      <w:r w:rsidRPr="001269D7">
        <w:rPr>
          <w:b w:val="0"/>
        </w:rPr>
        <w:t>Представление о равносильности уравнений. Область определения уравнения (область допустимых значений переменной).</w:t>
      </w:r>
    </w:p>
    <w:p w:rsidR="000A0869" w:rsidRPr="001269D7" w:rsidRDefault="00742D4B" w:rsidP="00723144">
      <w:pPr>
        <w:pStyle w:val="81"/>
        <w:shd w:val="clear" w:color="auto" w:fill="auto"/>
        <w:spacing w:after="0" w:line="240" w:lineRule="auto"/>
        <w:ind w:left="474" w:firstLine="700"/>
        <w:jc w:val="both"/>
        <w:rPr>
          <w:i/>
        </w:rPr>
      </w:pPr>
      <w:r w:rsidRPr="001269D7">
        <w:rPr>
          <w:b w:val="0"/>
        </w:rPr>
        <w:t>Линейное уравнение и его корни</w:t>
      </w:r>
      <w:r w:rsidR="00152036" w:rsidRPr="001269D7">
        <w:rPr>
          <w:b w:val="0"/>
        </w:rPr>
        <w:t>.</w:t>
      </w:r>
      <w:r w:rsidR="00723144" w:rsidRPr="001269D7">
        <w:rPr>
          <w:b w:val="0"/>
        </w:rPr>
        <w:t xml:space="preserve"> </w:t>
      </w:r>
      <w:r w:rsidRPr="001269D7">
        <w:rPr>
          <w:rStyle w:val="91"/>
          <w:b w:val="0"/>
          <w:i w:val="0"/>
        </w:rPr>
        <w:t>Решение линейных уравнений.</w:t>
      </w:r>
      <w:r w:rsidRPr="001269D7">
        <w:rPr>
          <w:rStyle w:val="91"/>
          <w:b w:val="0"/>
        </w:rPr>
        <w:t xml:space="preserve"> </w:t>
      </w:r>
      <w:r w:rsidRPr="001269D7">
        <w:rPr>
          <w:b w:val="0"/>
        </w:rPr>
        <w:t>Линейное уравнение с параметром. Количество корней линейного уравнения. Решение линейных уравнений с параметром.</w:t>
      </w:r>
    </w:p>
    <w:p w:rsidR="000A0869" w:rsidRPr="001269D7" w:rsidRDefault="00742D4B" w:rsidP="00723144">
      <w:pPr>
        <w:pStyle w:val="81"/>
        <w:shd w:val="clear" w:color="auto" w:fill="auto"/>
        <w:spacing w:after="0" w:line="240" w:lineRule="auto"/>
        <w:ind w:left="454" w:firstLine="720"/>
        <w:jc w:val="both"/>
        <w:rPr>
          <w:i/>
        </w:rPr>
      </w:pPr>
      <w:r w:rsidRPr="001269D7">
        <w:rPr>
          <w:b w:val="0"/>
        </w:rPr>
        <w:t>Квадратное уравнение и его корни</w:t>
      </w:r>
      <w:r w:rsidR="00152036" w:rsidRPr="001269D7">
        <w:rPr>
          <w:b w:val="0"/>
        </w:rPr>
        <w:t>.</w:t>
      </w:r>
      <w:r w:rsidR="00723144" w:rsidRPr="001269D7">
        <w:rPr>
          <w:b w:val="0"/>
        </w:rPr>
        <w:t xml:space="preserve"> </w:t>
      </w:r>
      <w:r w:rsidRPr="001269D7">
        <w:rPr>
          <w:rStyle w:val="91"/>
          <w:b w:val="0"/>
          <w:i w:val="0"/>
        </w:rPr>
        <w:t xml:space="preserve">Квадратные уравнения. Неполные квадратные уравнения. Дискриминант квадратного уравнения. Формула корней квадратного уравнения. </w:t>
      </w:r>
      <w:r w:rsidRPr="001269D7">
        <w:rPr>
          <w:b w:val="0"/>
        </w:rPr>
        <w:t>Теорема Виета. Теорема, обратная теореме</w:t>
      </w:r>
      <w:r w:rsidRPr="001269D7">
        <w:rPr>
          <w:b w:val="0"/>
          <w:i/>
        </w:rPr>
        <w:t xml:space="preserve"> </w:t>
      </w:r>
      <w:r w:rsidRPr="001269D7">
        <w:rPr>
          <w:b w:val="0"/>
        </w:rPr>
        <w:t>Виета.</w:t>
      </w:r>
      <w:r w:rsidRPr="001269D7">
        <w:rPr>
          <w:rStyle w:val="91"/>
          <w:b w:val="0"/>
          <w:i w:val="0"/>
        </w:rPr>
        <w:t xml:space="preserve"> Решение квадратных уравнений:</w:t>
      </w:r>
      <w:r w:rsidR="00152036" w:rsidRPr="001269D7">
        <w:rPr>
          <w:rStyle w:val="91"/>
          <w:b w:val="0"/>
          <w:i w:val="0"/>
        </w:rPr>
        <w:t xml:space="preserve"> </w:t>
      </w:r>
      <w:r w:rsidRPr="001269D7">
        <w:rPr>
          <w:rStyle w:val="91"/>
          <w:b w:val="0"/>
          <w:i w:val="0"/>
        </w:rPr>
        <w:t xml:space="preserve">использование формулы для нахождения корней, </w:t>
      </w:r>
      <w:r w:rsidRPr="001269D7">
        <w:rPr>
          <w:b w:val="0"/>
        </w:rPr>
        <w:t xml:space="preserve">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1269D7">
        <w:rPr>
          <w:b w:val="0"/>
        </w:rPr>
        <w:t>линейным</w:t>
      </w:r>
      <w:proofErr w:type="gramEnd"/>
      <w:r w:rsidRPr="001269D7">
        <w:rPr>
          <w:b w:val="0"/>
        </w:rPr>
        <w:t xml:space="preserve"> и квадратным. Квадратные уравнения с параметром.</w:t>
      </w:r>
    </w:p>
    <w:p w:rsidR="000A0869" w:rsidRPr="001269D7" w:rsidRDefault="00742D4B" w:rsidP="00723144">
      <w:pPr>
        <w:pStyle w:val="81"/>
        <w:shd w:val="clear" w:color="auto" w:fill="auto"/>
        <w:spacing w:after="0" w:line="240" w:lineRule="auto"/>
        <w:ind w:left="454" w:firstLine="720"/>
        <w:jc w:val="both"/>
      </w:pPr>
      <w:r w:rsidRPr="001269D7">
        <w:rPr>
          <w:b w:val="0"/>
        </w:rPr>
        <w:t>Дробно-рациональные уравнения</w:t>
      </w:r>
      <w:r w:rsidR="00152036" w:rsidRPr="001269D7">
        <w:rPr>
          <w:b w:val="0"/>
        </w:rPr>
        <w:t>.</w:t>
      </w:r>
      <w:r w:rsidR="00723144" w:rsidRPr="001269D7">
        <w:rPr>
          <w:b w:val="0"/>
        </w:rPr>
        <w:t xml:space="preserve"> </w:t>
      </w:r>
      <w:r w:rsidRPr="001269D7">
        <w:rPr>
          <w:b w:val="0"/>
        </w:rPr>
        <w:t>Решение простейших дробно-</w:t>
      </w:r>
      <w:r w:rsidR="00723144" w:rsidRPr="001269D7">
        <w:rPr>
          <w:b w:val="0"/>
        </w:rPr>
        <w:t xml:space="preserve"> </w:t>
      </w:r>
      <w:r w:rsidRPr="001269D7">
        <w:rPr>
          <w:b w:val="0"/>
        </w:rPr>
        <w:t xml:space="preserve">линейных уравнений. </w:t>
      </w:r>
      <w:r w:rsidRPr="001269D7">
        <w:rPr>
          <w:rStyle w:val="220"/>
          <w:b w:val="0"/>
          <w:i w:val="0"/>
        </w:rPr>
        <w:t>Решение дробно</w:t>
      </w:r>
      <w:r w:rsidR="00723144" w:rsidRPr="001269D7">
        <w:rPr>
          <w:rStyle w:val="220"/>
          <w:b w:val="0"/>
          <w:i w:val="0"/>
        </w:rPr>
        <w:t>-</w:t>
      </w:r>
      <w:r w:rsidRPr="001269D7">
        <w:rPr>
          <w:rStyle w:val="220"/>
          <w:b w:val="0"/>
          <w:i w:val="0"/>
        </w:rPr>
        <w:softHyphen/>
        <w:t>рациональных уравнений.</w:t>
      </w:r>
    </w:p>
    <w:p w:rsidR="000A0869" w:rsidRPr="001269D7" w:rsidRDefault="00742D4B" w:rsidP="009D683C">
      <w:pPr>
        <w:pStyle w:val="90"/>
        <w:shd w:val="clear" w:color="auto" w:fill="auto"/>
        <w:spacing w:line="240" w:lineRule="auto"/>
        <w:ind w:left="454" w:right="440" w:firstLine="720"/>
        <w:rPr>
          <w:i w:val="0"/>
        </w:rPr>
      </w:pPr>
      <w:r w:rsidRPr="001269D7">
        <w:rPr>
          <w:i w:val="0"/>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A0869" w:rsidRPr="001269D7" w:rsidRDefault="00742D4B" w:rsidP="00723144">
      <w:pPr>
        <w:pStyle w:val="90"/>
        <w:shd w:val="clear" w:color="auto" w:fill="auto"/>
        <w:tabs>
          <w:tab w:val="left" w:pos="7155"/>
          <w:tab w:val="left" w:pos="8451"/>
          <w:tab w:val="left" w:pos="9238"/>
        </w:tabs>
        <w:spacing w:line="240" w:lineRule="auto"/>
        <w:ind w:left="454" w:firstLine="720"/>
        <w:rPr>
          <w:i w:val="0"/>
        </w:rPr>
      </w:pPr>
      <w:r w:rsidRPr="001269D7">
        <w:rPr>
          <w:i w:val="0"/>
        </w:rPr>
        <w:t>Простейшие иррациональные уравнения</w:t>
      </w:r>
      <w:r w:rsidR="00723144" w:rsidRPr="001269D7">
        <w:rPr>
          <w:i w:val="0"/>
        </w:rPr>
        <w:t xml:space="preserve">. </w:t>
      </w:r>
      <w:r w:rsidRPr="001269D7">
        <w:rPr>
          <w:i w:val="0"/>
        </w:rPr>
        <w:t>Уравнения вида х</w:t>
      </w:r>
      <w:r w:rsidRPr="001269D7">
        <w:rPr>
          <w:i w:val="0"/>
          <w:vertAlign w:val="superscript"/>
        </w:rPr>
        <w:t>п</w:t>
      </w:r>
      <w:r w:rsidRPr="001269D7">
        <w:rPr>
          <w:i w:val="0"/>
        </w:rPr>
        <w:t xml:space="preserve"> = а. Уравнения в целых числах.</w:t>
      </w:r>
    </w:p>
    <w:p w:rsidR="000A0869" w:rsidRPr="001269D7" w:rsidRDefault="00742D4B" w:rsidP="00723144">
      <w:pPr>
        <w:pStyle w:val="81"/>
        <w:shd w:val="clear" w:color="auto" w:fill="auto"/>
        <w:spacing w:after="0" w:line="240" w:lineRule="auto"/>
        <w:ind w:left="454" w:firstLine="720"/>
        <w:jc w:val="both"/>
        <w:rPr>
          <w:i/>
        </w:rPr>
      </w:pPr>
      <w:r w:rsidRPr="001269D7">
        <w:rPr>
          <w:b w:val="0"/>
        </w:rPr>
        <w:t>Системы уравнений</w:t>
      </w:r>
      <w:r w:rsidR="00723144" w:rsidRPr="001269D7">
        <w:rPr>
          <w:b w:val="0"/>
        </w:rPr>
        <w:t xml:space="preserve">. </w:t>
      </w:r>
      <w:r w:rsidRPr="001269D7">
        <w:rPr>
          <w:rStyle w:val="91"/>
          <w:b w:val="0"/>
          <w:i w:val="0"/>
        </w:rPr>
        <w:t>Уравнение с двумя переменными. Линейное уравнение с двумя переменными</w:t>
      </w:r>
      <w:r w:rsidRPr="001269D7">
        <w:rPr>
          <w:rStyle w:val="91"/>
          <w:b w:val="0"/>
        </w:rPr>
        <w:t xml:space="preserve">. </w:t>
      </w:r>
      <w:r w:rsidRPr="001269D7">
        <w:rPr>
          <w:b w:val="0"/>
        </w:rPr>
        <w:t>Прямая как графическая интерпретация линейного уравнения с двумя переменными.</w:t>
      </w:r>
      <w:r w:rsidR="00723144" w:rsidRPr="001269D7">
        <w:rPr>
          <w:b w:val="0"/>
        </w:rPr>
        <w:t xml:space="preserve"> </w:t>
      </w:r>
      <w:r w:rsidRPr="001269D7">
        <w:rPr>
          <w:b w:val="0"/>
        </w:rPr>
        <w:t>Понятие системы уравнений. Решение системы уравнений.</w:t>
      </w:r>
      <w:r w:rsidR="00723144" w:rsidRPr="001269D7">
        <w:rPr>
          <w:b w:val="0"/>
        </w:rPr>
        <w:t xml:space="preserve"> </w:t>
      </w:r>
      <w:r w:rsidRPr="001269D7">
        <w:rPr>
          <w:b w:val="0"/>
        </w:rPr>
        <w:t xml:space="preserve">Методы решения систем линейных уравнений с двумя переменными: </w:t>
      </w:r>
      <w:r w:rsidRPr="001269D7">
        <w:rPr>
          <w:rStyle w:val="220"/>
          <w:b w:val="0"/>
          <w:i w:val="0"/>
        </w:rPr>
        <w:t>графический метод, метод сложения,</w:t>
      </w:r>
      <w:r w:rsidRPr="001269D7">
        <w:rPr>
          <w:b w:val="0"/>
        </w:rPr>
        <w:t xml:space="preserve"> метод подстановки.</w:t>
      </w:r>
      <w:r w:rsidR="00723144" w:rsidRPr="001269D7">
        <w:rPr>
          <w:b w:val="0"/>
        </w:rPr>
        <w:t xml:space="preserve"> </w:t>
      </w:r>
      <w:r w:rsidRPr="001269D7">
        <w:rPr>
          <w:b w:val="0"/>
        </w:rPr>
        <w:t>Системы линейных уравнений с параметром.</w:t>
      </w:r>
    </w:p>
    <w:p w:rsidR="000A0869" w:rsidRPr="001269D7" w:rsidRDefault="00742D4B" w:rsidP="00723144">
      <w:pPr>
        <w:pStyle w:val="81"/>
        <w:shd w:val="clear" w:color="auto" w:fill="auto"/>
        <w:spacing w:after="0" w:line="240" w:lineRule="auto"/>
        <w:ind w:left="454" w:firstLine="720"/>
        <w:jc w:val="both"/>
      </w:pPr>
      <w:r w:rsidRPr="001269D7">
        <w:rPr>
          <w:b w:val="0"/>
        </w:rPr>
        <w:t>Неравенства</w:t>
      </w:r>
      <w:r w:rsidR="00152036" w:rsidRPr="001269D7">
        <w:rPr>
          <w:b w:val="0"/>
        </w:rPr>
        <w:t>.</w:t>
      </w:r>
      <w:r w:rsidR="00723144" w:rsidRPr="001269D7">
        <w:rPr>
          <w:b w:val="0"/>
        </w:rPr>
        <w:t xml:space="preserve"> </w:t>
      </w:r>
      <w:r w:rsidRPr="001269D7">
        <w:rPr>
          <w:b w:val="0"/>
        </w:rPr>
        <w:t>Числовые неравенства. Свойства числовых неравенств. Проверка справедливости неравен</w:t>
      </w:r>
      <w:proofErr w:type="gramStart"/>
      <w:r w:rsidRPr="001269D7">
        <w:rPr>
          <w:b w:val="0"/>
        </w:rPr>
        <w:t>ств пр</w:t>
      </w:r>
      <w:proofErr w:type="gramEnd"/>
      <w:r w:rsidRPr="001269D7">
        <w:rPr>
          <w:b w:val="0"/>
        </w:rPr>
        <w:t>и заданных значениях переменных.</w:t>
      </w:r>
      <w:r w:rsidR="00723144" w:rsidRPr="001269D7">
        <w:rPr>
          <w:b w:val="0"/>
        </w:rPr>
        <w:t xml:space="preserve"> </w:t>
      </w:r>
      <w:r w:rsidRPr="001269D7">
        <w:rPr>
          <w:rStyle w:val="91"/>
          <w:b w:val="0"/>
          <w:i w:val="0"/>
        </w:rPr>
        <w:t xml:space="preserve">Неравенство с переменной. Строгие и нестрогие неравенства. </w:t>
      </w:r>
      <w:r w:rsidRPr="001269D7">
        <w:rPr>
          <w:b w:val="0"/>
        </w:rPr>
        <w:t>Область определения неравенства (область допустимых значений переменной).</w:t>
      </w:r>
      <w:r w:rsidR="00723144" w:rsidRPr="001269D7">
        <w:rPr>
          <w:b w:val="0"/>
        </w:rPr>
        <w:t xml:space="preserve"> </w:t>
      </w:r>
      <w:r w:rsidRPr="001269D7">
        <w:rPr>
          <w:b w:val="0"/>
        </w:rPr>
        <w:t>Решение линейных неравенств.</w:t>
      </w:r>
    </w:p>
    <w:p w:rsidR="000A0869" w:rsidRPr="001269D7" w:rsidRDefault="00742D4B" w:rsidP="009D683C">
      <w:pPr>
        <w:pStyle w:val="90"/>
        <w:shd w:val="clear" w:color="auto" w:fill="auto"/>
        <w:spacing w:line="240" w:lineRule="auto"/>
        <w:ind w:left="474" w:right="440" w:firstLine="700"/>
        <w:rPr>
          <w:i w:val="0"/>
        </w:rPr>
      </w:pPr>
      <w:r w:rsidRPr="001269D7">
        <w:rPr>
          <w:i w:val="0"/>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A0869" w:rsidRPr="001269D7" w:rsidRDefault="00742D4B" w:rsidP="009D683C">
      <w:pPr>
        <w:pStyle w:val="90"/>
        <w:shd w:val="clear" w:color="auto" w:fill="auto"/>
        <w:spacing w:line="240" w:lineRule="auto"/>
        <w:ind w:left="474" w:right="440" w:firstLine="700"/>
        <w:rPr>
          <w:i w:val="0"/>
        </w:rPr>
      </w:pPr>
      <w:r w:rsidRPr="001269D7">
        <w:rPr>
          <w:i w:val="0"/>
        </w:rPr>
        <w:t xml:space="preserve">Решение целых и дробно-рациональных неравенств методом </w:t>
      </w:r>
      <w:r w:rsidRPr="001269D7">
        <w:rPr>
          <w:i w:val="0"/>
        </w:rPr>
        <w:lastRenderedPageBreak/>
        <w:t>интервалов.</w:t>
      </w:r>
    </w:p>
    <w:p w:rsidR="000A0869" w:rsidRPr="001269D7" w:rsidRDefault="00742D4B" w:rsidP="00723144">
      <w:pPr>
        <w:pStyle w:val="81"/>
        <w:shd w:val="clear" w:color="auto" w:fill="auto"/>
        <w:spacing w:after="0" w:line="240" w:lineRule="auto"/>
        <w:ind w:left="474" w:firstLine="700"/>
        <w:jc w:val="both"/>
      </w:pPr>
      <w:r w:rsidRPr="001269D7">
        <w:rPr>
          <w:b w:val="0"/>
        </w:rPr>
        <w:t>Системы неравенств</w:t>
      </w:r>
      <w:r w:rsidR="00152036" w:rsidRPr="001269D7">
        <w:rPr>
          <w:b w:val="0"/>
        </w:rPr>
        <w:t>.</w:t>
      </w:r>
      <w:r w:rsidR="00723144" w:rsidRPr="001269D7">
        <w:rPr>
          <w:b w:val="0"/>
        </w:rPr>
        <w:t xml:space="preserve"> </w:t>
      </w:r>
      <w:r w:rsidRPr="001269D7">
        <w:rPr>
          <w:b w:val="0"/>
        </w:rPr>
        <w:t xml:space="preserve">Системы неравенств с одной переменной. Решение систем неравенств с одной переменной: линейных, </w:t>
      </w:r>
      <w:r w:rsidRPr="001269D7">
        <w:rPr>
          <w:rStyle w:val="220"/>
          <w:b w:val="0"/>
          <w:i w:val="0"/>
        </w:rPr>
        <w:t>квадратных.</w:t>
      </w:r>
      <w:r w:rsidRPr="001269D7">
        <w:rPr>
          <w:b w:val="0"/>
        </w:rPr>
        <w:t xml:space="preserve"> Изображение решения системы неравенств </w:t>
      </w:r>
      <w:proofErr w:type="gramStart"/>
      <w:r w:rsidRPr="001269D7">
        <w:rPr>
          <w:b w:val="0"/>
        </w:rPr>
        <w:t>на</w:t>
      </w:r>
      <w:proofErr w:type="gramEnd"/>
      <w:r w:rsidRPr="001269D7">
        <w:rPr>
          <w:b w:val="0"/>
        </w:rPr>
        <w:t xml:space="preserve"> числовой прямой. Запись решения системы неравенств.</w:t>
      </w:r>
    </w:p>
    <w:p w:rsidR="000A0869" w:rsidRPr="001269D7" w:rsidRDefault="00742D4B" w:rsidP="00723144">
      <w:pPr>
        <w:pStyle w:val="81"/>
        <w:shd w:val="clear" w:color="auto" w:fill="auto"/>
        <w:spacing w:after="0" w:line="240" w:lineRule="auto"/>
        <w:ind w:left="474" w:firstLine="700"/>
        <w:jc w:val="both"/>
      </w:pPr>
      <w:r w:rsidRPr="001269D7">
        <w:rPr>
          <w:b w:val="0"/>
        </w:rPr>
        <w:t>Функции</w:t>
      </w:r>
      <w:r w:rsidR="00152036" w:rsidRPr="001269D7">
        <w:rPr>
          <w:b w:val="0"/>
        </w:rPr>
        <w:t>.</w:t>
      </w:r>
      <w:r w:rsidR="00723144" w:rsidRPr="001269D7">
        <w:rPr>
          <w:b w:val="0"/>
        </w:rPr>
        <w:t xml:space="preserve"> </w:t>
      </w:r>
      <w:r w:rsidRPr="001269D7">
        <w:rPr>
          <w:b w:val="0"/>
        </w:rPr>
        <w:t>Понятие функции</w:t>
      </w:r>
      <w:r w:rsidR="00152036" w:rsidRPr="001269D7">
        <w:rPr>
          <w:b w:val="0"/>
        </w:rPr>
        <w:t>.</w:t>
      </w:r>
      <w:r w:rsidR="00723144" w:rsidRPr="001269D7">
        <w:rPr>
          <w:b w:val="0"/>
        </w:rPr>
        <w:t xml:space="preserve"> </w:t>
      </w:r>
      <w:r w:rsidRPr="001269D7">
        <w:rPr>
          <w:b w:val="0"/>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w:t>
      </w:r>
      <w:r w:rsidRPr="001269D7">
        <w:rPr>
          <w:rStyle w:val="220"/>
          <w:b w:val="0"/>
          <w:i w:val="0"/>
        </w:rPr>
        <w:t>четность/нечетность,</w:t>
      </w:r>
      <w:r w:rsidRPr="001269D7">
        <w:rPr>
          <w:b w:val="0"/>
        </w:rPr>
        <w:t xml:space="preserve"> промежутки возрастания и убывания, наибольшее и наименьшее значения. Исследование функции по ее графику.</w:t>
      </w:r>
    </w:p>
    <w:p w:rsidR="000A0869" w:rsidRPr="001269D7" w:rsidRDefault="00742D4B" w:rsidP="009D683C">
      <w:pPr>
        <w:pStyle w:val="90"/>
        <w:shd w:val="clear" w:color="auto" w:fill="auto"/>
        <w:spacing w:line="240" w:lineRule="auto"/>
        <w:ind w:left="474" w:firstLine="700"/>
        <w:rPr>
          <w:i w:val="0"/>
        </w:rPr>
      </w:pPr>
      <w:r w:rsidRPr="001269D7">
        <w:rPr>
          <w:i w:val="0"/>
        </w:rPr>
        <w:t>Представление об асимптотах.</w:t>
      </w:r>
      <w:r w:rsidR="00723144" w:rsidRPr="001269D7">
        <w:rPr>
          <w:i w:val="0"/>
        </w:rPr>
        <w:t xml:space="preserve"> </w:t>
      </w:r>
      <w:r w:rsidRPr="001269D7">
        <w:rPr>
          <w:i w:val="0"/>
        </w:rPr>
        <w:t>Непрерывность функции. Кусочно заданные функции.</w:t>
      </w:r>
    </w:p>
    <w:p w:rsidR="000A0869" w:rsidRPr="001269D7" w:rsidRDefault="00742D4B" w:rsidP="00723144">
      <w:pPr>
        <w:pStyle w:val="81"/>
        <w:shd w:val="clear" w:color="auto" w:fill="auto"/>
        <w:spacing w:after="0" w:line="240" w:lineRule="auto"/>
        <w:ind w:left="474" w:firstLine="700"/>
        <w:jc w:val="both"/>
      </w:pPr>
      <w:r w:rsidRPr="001269D7">
        <w:rPr>
          <w:b w:val="0"/>
        </w:rPr>
        <w:t>Линейная функция</w:t>
      </w:r>
      <w:r w:rsidR="00152036" w:rsidRPr="001269D7">
        <w:rPr>
          <w:b w:val="0"/>
        </w:rPr>
        <w:t>.</w:t>
      </w:r>
      <w:r w:rsidR="00723144" w:rsidRPr="001269D7">
        <w:rPr>
          <w:b w:val="0"/>
        </w:rPr>
        <w:t xml:space="preserve"> </w:t>
      </w:r>
      <w:r w:rsidRPr="001269D7">
        <w:rPr>
          <w:b w:val="0"/>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1269D7">
        <w:rPr>
          <w:rStyle w:val="9"/>
          <w:b w:val="0"/>
          <w:i w:val="0"/>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A0869" w:rsidRPr="001269D7" w:rsidRDefault="00742D4B" w:rsidP="00723144">
      <w:pPr>
        <w:pStyle w:val="81"/>
        <w:shd w:val="clear" w:color="auto" w:fill="auto"/>
        <w:spacing w:after="0" w:line="240" w:lineRule="auto"/>
        <w:ind w:left="474" w:firstLine="700"/>
        <w:jc w:val="both"/>
        <w:rPr>
          <w:i/>
        </w:rPr>
      </w:pPr>
      <w:r w:rsidRPr="001269D7">
        <w:rPr>
          <w:b w:val="0"/>
        </w:rPr>
        <w:t>Квадратичная функция</w:t>
      </w:r>
      <w:r w:rsidR="00152036" w:rsidRPr="001269D7">
        <w:rPr>
          <w:b w:val="0"/>
        </w:rPr>
        <w:t>.</w:t>
      </w:r>
      <w:r w:rsidR="00723144" w:rsidRPr="001269D7">
        <w:rPr>
          <w:b w:val="0"/>
        </w:rPr>
        <w:t xml:space="preserve"> </w:t>
      </w:r>
      <w:r w:rsidRPr="001269D7">
        <w:rPr>
          <w:rStyle w:val="91"/>
          <w:b w:val="0"/>
          <w:i w:val="0"/>
        </w:rPr>
        <w:t xml:space="preserve">Свойства и график квадратичной функции (парабола). </w:t>
      </w:r>
      <w:r w:rsidRPr="001269D7">
        <w:rPr>
          <w:b w:val="0"/>
          <w:i/>
        </w:rPr>
        <w:t>Построение графика квадратичной функции по точкам.</w:t>
      </w:r>
      <w:r w:rsidRPr="001269D7">
        <w:rPr>
          <w:rStyle w:val="91"/>
          <w:b w:val="0"/>
          <w:i w:val="0"/>
        </w:rPr>
        <w:t xml:space="preserve"> Нахождение нулей квадратичной функции, </w:t>
      </w:r>
      <w:r w:rsidRPr="001269D7">
        <w:rPr>
          <w:b w:val="0"/>
          <w:i/>
        </w:rPr>
        <w:t>множества значений, промежутков знакопостоянства, промежутков монотонности.</w:t>
      </w:r>
    </w:p>
    <w:p w:rsidR="000A0869" w:rsidRPr="001269D7" w:rsidRDefault="00742D4B" w:rsidP="00723144">
      <w:pPr>
        <w:pStyle w:val="81"/>
        <w:shd w:val="clear" w:color="auto" w:fill="auto"/>
        <w:spacing w:after="0" w:line="240" w:lineRule="auto"/>
        <w:ind w:left="474" w:firstLine="700"/>
        <w:jc w:val="both"/>
        <w:rPr>
          <w:color w:val="auto"/>
        </w:rPr>
      </w:pPr>
      <w:r w:rsidRPr="001269D7">
        <w:rPr>
          <w:b w:val="0"/>
        </w:rPr>
        <w:t>Обратная пропорциональность</w:t>
      </w:r>
      <w:r w:rsidR="00723144" w:rsidRPr="001269D7">
        <w:rPr>
          <w:b w:val="0"/>
        </w:rPr>
        <w:t xml:space="preserve">. </w:t>
      </w:r>
      <w:r w:rsidRPr="001269D7">
        <w:rPr>
          <w:b w:val="0"/>
          <w:color w:val="auto"/>
        </w:rPr>
        <w:t>Гипербола.</w:t>
      </w:r>
      <w:r w:rsidR="00723144" w:rsidRPr="001269D7">
        <w:rPr>
          <w:b w:val="0"/>
          <w:color w:val="auto"/>
        </w:rPr>
        <w:t xml:space="preserve"> </w:t>
      </w:r>
      <w:r w:rsidRPr="001269D7">
        <w:rPr>
          <w:rStyle w:val="93"/>
          <w:i w:val="0"/>
          <w:iCs w:val="0"/>
          <w:color w:val="auto"/>
        </w:rPr>
        <w:t>Графики функций</w:t>
      </w:r>
      <w:r w:rsidRPr="001269D7">
        <w:rPr>
          <w:i/>
          <w:color w:val="auto"/>
        </w:rPr>
        <w:t>.</w:t>
      </w:r>
      <w:r w:rsidRPr="001269D7">
        <w:rPr>
          <w:b w:val="0"/>
          <w:color w:val="auto"/>
        </w:rPr>
        <w:t xml:space="preserve"> </w:t>
      </w:r>
    </w:p>
    <w:p w:rsidR="000A0869" w:rsidRPr="001269D7" w:rsidRDefault="00742D4B" w:rsidP="00723144">
      <w:pPr>
        <w:pStyle w:val="81"/>
        <w:shd w:val="clear" w:color="auto" w:fill="auto"/>
        <w:spacing w:after="0" w:line="240" w:lineRule="auto"/>
        <w:ind w:left="474" w:firstLine="700"/>
        <w:jc w:val="both"/>
      </w:pPr>
      <w:r w:rsidRPr="001269D7">
        <w:rPr>
          <w:b w:val="0"/>
        </w:rPr>
        <w:t>Последовательности и прогрессии</w:t>
      </w:r>
      <w:r w:rsidR="00152036" w:rsidRPr="001269D7">
        <w:rPr>
          <w:b w:val="0"/>
        </w:rPr>
        <w:t>.</w:t>
      </w:r>
      <w:r w:rsidR="00723144" w:rsidRPr="001269D7">
        <w:rPr>
          <w:b w:val="0"/>
        </w:rPr>
        <w:t xml:space="preserve"> </w:t>
      </w:r>
      <w:r w:rsidRPr="001269D7">
        <w:rPr>
          <w:b w:val="0"/>
        </w:rPr>
        <w:t>Числовая последовательность. Примеры числовых</w:t>
      </w:r>
      <w:r w:rsidR="00152036" w:rsidRPr="001269D7">
        <w:rPr>
          <w:b w:val="0"/>
        </w:rPr>
        <w:t xml:space="preserve"> п</w:t>
      </w:r>
      <w:r w:rsidRPr="001269D7">
        <w:rPr>
          <w:b w:val="0"/>
        </w:rPr>
        <w:t xml:space="preserve">оследовательностей. Бесконечные последовательности. Арифметическая прогрессия и ее свойства. Геометрическая прогрессия. </w:t>
      </w:r>
      <w:r w:rsidRPr="001269D7">
        <w:rPr>
          <w:rStyle w:val="220"/>
          <w:b w:val="0"/>
          <w:i w:val="0"/>
        </w:rPr>
        <w:t xml:space="preserve">Формула общего члена и суммы </w:t>
      </w:r>
      <w:proofErr w:type="gramStart"/>
      <w:r w:rsidRPr="001269D7">
        <w:rPr>
          <w:rStyle w:val="220"/>
          <w:b w:val="0"/>
          <w:i w:val="0"/>
        </w:rPr>
        <w:t>п</w:t>
      </w:r>
      <w:proofErr w:type="gramEnd"/>
      <w:r w:rsidRPr="001269D7">
        <w:rPr>
          <w:rStyle w:val="220"/>
          <w:b w:val="0"/>
          <w:i w:val="0"/>
        </w:rPr>
        <w:t xml:space="preserve"> первых членов арифметической и геометрической прогрессий. Сходящаяся геометрическая прогрессия.</w:t>
      </w:r>
    </w:p>
    <w:p w:rsidR="000A0869" w:rsidRPr="001269D7" w:rsidRDefault="00742D4B" w:rsidP="00723144">
      <w:pPr>
        <w:pStyle w:val="54"/>
        <w:keepNext/>
        <w:keepLines/>
        <w:shd w:val="clear" w:color="auto" w:fill="auto"/>
        <w:spacing w:before="0" w:after="0" w:line="240" w:lineRule="auto"/>
        <w:ind w:left="474" w:firstLine="700"/>
        <w:jc w:val="both"/>
        <w:rPr>
          <w:b w:val="0"/>
        </w:rPr>
      </w:pPr>
      <w:bookmarkStart w:id="117" w:name="bookmark189"/>
      <w:r w:rsidRPr="001269D7">
        <w:rPr>
          <w:b w:val="0"/>
        </w:rPr>
        <w:t>Решение текстовых задач</w:t>
      </w:r>
      <w:bookmarkEnd w:id="117"/>
      <w:r w:rsidR="00152036" w:rsidRPr="001269D7">
        <w:rPr>
          <w:b w:val="0"/>
        </w:rPr>
        <w:t>.</w:t>
      </w:r>
      <w:r w:rsidR="00723144" w:rsidRPr="001269D7">
        <w:rPr>
          <w:b w:val="0"/>
        </w:rPr>
        <w:t xml:space="preserve"> </w:t>
      </w:r>
      <w:r w:rsidRPr="001269D7">
        <w:rPr>
          <w:b w:val="0"/>
        </w:rPr>
        <w:t>Задачи на все арифметические действия</w:t>
      </w:r>
      <w:r w:rsidR="00152036" w:rsidRPr="001269D7">
        <w:rPr>
          <w:b w:val="0"/>
        </w:rPr>
        <w:t>.</w:t>
      </w:r>
      <w:r w:rsidR="00723144" w:rsidRPr="001269D7">
        <w:rPr>
          <w:b w:val="0"/>
        </w:rPr>
        <w:t xml:space="preserve"> </w:t>
      </w:r>
      <w:r w:rsidRPr="001269D7">
        <w:rPr>
          <w:b w:val="0"/>
        </w:rPr>
        <w:t>Решение текстовых задач арифметическим способом. Использование таблиц, схем, чертежей, других сре</w:t>
      </w:r>
      <w:proofErr w:type="gramStart"/>
      <w:r w:rsidRPr="001269D7">
        <w:rPr>
          <w:b w:val="0"/>
        </w:rPr>
        <w:t>дств пр</w:t>
      </w:r>
      <w:proofErr w:type="gramEnd"/>
      <w:r w:rsidRPr="001269D7">
        <w:rPr>
          <w:b w:val="0"/>
        </w:rPr>
        <w:t>едставления данных при решении задачи.</w:t>
      </w:r>
      <w:r w:rsidR="00723144" w:rsidRPr="001269D7">
        <w:t xml:space="preserve"> </w:t>
      </w:r>
      <w:r w:rsidRPr="001269D7">
        <w:rPr>
          <w:b w:val="0"/>
        </w:rPr>
        <w:t>Задачи на движение, работу и покупки</w:t>
      </w:r>
      <w:r w:rsidR="00152036" w:rsidRPr="001269D7">
        <w:rPr>
          <w:b w:val="0"/>
        </w:rPr>
        <w:t>.</w:t>
      </w:r>
      <w:r w:rsidR="00723144" w:rsidRPr="001269D7">
        <w:rPr>
          <w:b w:val="0"/>
        </w:rPr>
        <w:t xml:space="preserve"> </w:t>
      </w:r>
      <w:r w:rsidRPr="001269D7">
        <w:rPr>
          <w:b w:val="0"/>
        </w:rPr>
        <w:t>Анализ возможных ситуаций взаимного расположения объектов при их движении, соотношения объемов выполняемых работ при совместной работе.</w:t>
      </w:r>
      <w:r w:rsidR="00723144" w:rsidRPr="001269D7">
        <w:rPr>
          <w:b w:val="0"/>
        </w:rPr>
        <w:t xml:space="preserve"> </w:t>
      </w:r>
      <w:r w:rsidRPr="001269D7">
        <w:rPr>
          <w:b w:val="0"/>
        </w:rPr>
        <w:t>Задачи на части, доли, проценты</w:t>
      </w:r>
      <w:r w:rsidR="00152036" w:rsidRPr="001269D7">
        <w:rPr>
          <w:b w:val="0"/>
        </w:rPr>
        <w:t>.</w:t>
      </w:r>
      <w:r w:rsidR="00723144" w:rsidRPr="001269D7">
        <w:rPr>
          <w:b w:val="0"/>
        </w:rPr>
        <w:t xml:space="preserve"> </w:t>
      </w:r>
      <w:r w:rsidRPr="001269D7">
        <w:rPr>
          <w:b w:val="0"/>
        </w:rPr>
        <w:t>Решение задач на нахождение части числа и числа по его части. Решение задач на проценты и доли. Применение пропорций при решении задач.</w:t>
      </w:r>
    </w:p>
    <w:p w:rsidR="000A0869" w:rsidRPr="001269D7" w:rsidRDefault="00742D4B" w:rsidP="00723144">
      <w:pPr>
        <w:pStyle w:val="54"/>
        <w:keepNext/>
        <w:keepLines/>
        <w:shd w:val="clear" w:color="auto" w:fill="auto"/>
        <w:spacing w:before="0" w:after="0" w:line="240" w:lineRule="auto"/>
        <w:ind w:left="474" w:firstLine="700"/>
        <w:jc w:val="both"/>
        <w:rPr>
          <w:b w:val="0"/>
        </w:rPr>
      </w:pPr>
      <w:bookmarkStart w:id="118" w:name="bookmark190"/>
      <w:r w:rsidRPr="001269D7">
        <w:rPr>
          <w:b w:val="0"/>
        </w:rPr>
        <w:t>Логические задачи</w:t>
      </w:r>
      <w:bookmarkEnd w:id="118"/>
      <w:r w:rsidR="00152036" w:rsidRPr="001269D7">
        <w:rPr>
          <w:b w:val="0"/>
        </w:rPr>
        <w:t>.</w:t>
      </w:r>
      <w:r w:rsidR="00723144" w:rsidRPr="001269D7">
        <w:rPr>
          <w:b w:val="0"/>
        </w:rPr>
        <w:t xml:space="preserve"> </w:t>
      </w:r>
      <w:r w:rsidRPr="001269D7">
        <w:rPr>
          <w:rStyle w:val="2114pt"/>
          <w:b w:val="0"/>
          <w:i w:val="0"/>
        </w:rPr>
        <w:t xml:space="preserve">Решение логических задач. </w:t>
      </w:r>
      <w:r w:rsidRPr="001269D7">
        <w:rPr>
          <w:b w:val="0"/>
          <w:i/>
        </w:rPr>
        <w:t>Решение логических задач с помощью графов, таблиц.</w:t>
      </w:r>
    </w:p>
    <w:p w:rsidR="000A0869" w:rsidRPr="001269D7" w:rsidRDefault="00742D4B" w:rsidP="009D683C">
      <w:pPr>
        <w:pStyle w:val="2110"/>
        <w:shd w:val="clear" w:color="auto" w:fill="auto"/>
        <w:spacing w:line="240" w:lineRule="auto"/>
        <w:ind w:left="474" w:right="440" w:firstLine="700"/>
        <w:rPr>
          <w:i w:val="0"/>
          <w:sz w:val="28"/>
          <w:szCs w:val="28"/>
        </w:rPr>
      </w:pPr>
      <w:r w:rsidRPr="001269D7">
        <w:rPr>
          <w:rStyle w:val="2114pt0"/>
          <w:b w:val="0"/>
        </w:rPr>
        <w:t xml:space="preserve">Основные методы решения текстовых задач: </w:t>
      </w:r>
      <w:r w:rsidRPr="001269D7">
        <w:rPr>
          <w:rStyle w:val="2114pt"/>
        </w:rPr>
        <w:t xml:space="preserve">арифметический, алгебраический, перебор вариантов. </w:t>
      </w:r>
      <w:r w:rsidRPr="001269D7">
        <w:rPr>
          <w:i w:val="0"/>
          <w:sz w:val="28"/>
          <w:szCs w:val="28"/>
        </w:rPr>
        <w:t xml:space="preserve">Первичные представления о других </w:t>
      </w:r>
      <w:r w:rsidRPr="001269D7">
        <w:rPr>
          <w:i w:val="0"/>
          <w:sz w:val="28"/>
          <w:szCs w:val="28"/>
        </w:rPr>
        <w:lastRenderedPageBreak/>
        <w:t>методах решения задач (геометрические и графические методы).</w:t>
      </w:r>
    </w:p>
    <w:p w:rsidR="000A0869" w:rsidRPr="001269D7" w:rsidRDefault="00742D4B" w:rsidP="00723144">
      <w:pPr>
        <w:pStyle w:val="81"/>
        <w:shd w:val="clear" w:color="auto" w:fill="auto"/>
        <w:spacing w:after="0" w:line="240" w:lineRule="auto"/>
        <w:ind w:left="474" w:firstLine="700"/>
        <w:jc w:val="both"/>
        <w:rPr>
          <w:b w:val="0"/>
        </w:rPr>
      </w:pPr>
      <w:r w:rsidRPr="001269D7">
        <w:rPr>
          <w:b w:val="0"/>
        </w:rPr>
        <w:t>Статистика и теория вероятностей</w:t>
      </w:r>
      <w:r w:rsidR="00152036" w:rsidRPr="001269D7">
        <w:rPr>
          <w:b w:val="0"/>
        </w:rPr>
        <w:t>.</w:t>
      </w:r>
      <w:bookmarkStart w:id="119" w:name="bookmark191"/>
      <w:r w:rsidR="00723144" w:rsidRPr="001269D7">
        <w:rPr>
          <w:b w:val="0"/>
        </w:rPr>
        <w:t xml:space="preserve"> </w:t>
      </w:r>
      <w:r w:rsidRPr="001269D7">
        <w:rPr>
          <w:b w:val="0"/>
        </w:rPr>
        <w:t>Статистика</w:t>
      </w:r>
      <w:bookmarkEnd w:id="119"/>
      <w:r w:rsidR="00152036" w:rsidRPr="001269D7">
        <w:rPr>
          <w:b w:val="0"/>
        </w:rPr>
        <w:t>.</w:t>
      </w:r>
    </w:p>
    <w:p w:rsidR="000A0869" w:rsidRPr="001269D7" w:rsidRDefault="00742D4B" w:rsidP="009D683C">
      <w:pPr>
        <w:pStyle w:val="210"/>
        <w:shd w:val="clear" w:color="auto" w:fill="auto"/>
        <w:spacing w:line="240" w:lineRule="auto"/>
        <w:ind w:left="474" w:right="440" w:firstLine="700"/>
      </w:pPr>
      <w:r w:rsidRPr="001269D7">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1269D7">
        <w:rPr>
          <w:rStyle w:val="213pt"/>
          <w:i w:val="0"/>
          <w:sz w:val="28"/>
          <w:szCs w:val="28"/>
        </w:rPr>
        <w:t>медиана,</w:t>
      </w:r>
      <w:r w:rsidR="003A1331" w:rsidRPr="001269D7">
        <w:rPr>
          <w:rStyle w:val="213pt"/>
          <w:i w:val="0"/>
          <w:sz w:val="28"/>
          <w:szCs w:val="28"/>
        </w:rPr>
        <w:t xml:space="preserve"> </w:t>
      </w:r>
      <w:r w:rsidRPr="001269D7">
        <w:t xml:space="preserve">наибольшее и наименьшее значения. Меры рассеивания: размах, </w:t>
      </w:r>
      <w:r w:rsidRPr="001269D7">
        <w:rPr>
          <w:rStyle w:val="213pt"/>
          <w:i w:val="0"/>
          <w:sz w:val="28"/>
          <w:szCs w:val="28"/>
        </w:rPr>
        <w:t>дисперсия и стандартное отклонение.</w:t>
      </w:r>
    </w:p>
    <w:p w:rsidR="000A0869" w:rsidRPr="001269D7" w:rsidRDefault="00742D4B" w:rsidP="009D683C">
      <w:pPr>
        <w:pStyle w:val="2110"/>
        <w:shd w:val="clear" w:color="auto" w:fill="auto"/>
        <w:spacing w:line="240" w:lineRule="auto"/>
        <w:ind w:left="474" w:right="440" w:firstLine="700"/>
        <w:rPr>
          <w:i w:val="0"/>
          <w:sz w:val="28"/>
          <w:szCs w:val="28"/>
        </w:rPr>
      </w:pPr>
      <w:r w:rsidRPr="001269D7">
        <w:rPr>
          <w:rStyle w:val="2114pt"/>
        </w:rPr>
        <w:t xml:space="preserve">Случайная изменчивость. Изменчивость при измерениях. </w:t>
      </w:r>
      <w:r w:rsidRPr="001269D7">
        <w:rPr>
          <w:i w:val="0"/>
          <w:sz w:val="28"/>
          <w:szCs w:val="28"/>
        </w:rPr>
        <w:t>Решающие правила. Закономерности в изменчивых величинах.</w:t>
      </w:r>
    </w:p>
    <w:p w:rsidR="000A0869" w:rsidRPr="001269D7" w:rsidRDefault="00742D4B" w:rsidP="00723144">
      <w:pPr>
        <w:pStyle w:val="81"/>
        <w:shd w:val="clear" w:color="auto" w:fill="auto"/>
        <w:spacing w:after="0" w:line="240" w:lineRule="auto"/>
        <w:ind w:left="474" w:firstLine="700"/>
        <w:jc w:val="both"/>
      </w:pPr>
      <w:r w:rsidRPr="001269D7">
        <w:rPr>
          <w:b w:val="0"/>
        </w:rPr>
        <w:t>Случайные события</w:t>
      </w:r>
      <w:r w:rsidR="00152036" w:rsidRPr="001269D7">
        <w:rPr>
          <w:b w:val="0"/>
        </w:rPr>
        <w:t>.</w:t>
      </w:r>
      <w:r w:rsidR="00723144" w:rsidRPr="001269D7">
        <w:rPr>
          <w:b w:val="0"/>
        </w:rPr>
        <w:t xml:space="preserve"> </w:t>
      </w:r>
      <w:r w:rsidRPr="001269D7">
        <w:rPr>
          <w:b w:val="0"/>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1269D7">
        <w:rPr>
          <w:rStyle w:val="213pt"/>
          <w:b w:val="0"/>
          <w:i w:val="0"/>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w:t>
      </w:r>
      <w:r w:rsidR="003A1331" w:rsidRPr="001269D7">
        <w:rPr>
          <w:rStyle w:val="213pt"/>
          <w:b w:val="0"/>
          <w:i w:val="0"/>
          <w:sz w:val="28"/>
          <w:szCs w:val="28"/>
        </w:rPr>
        <w:t xml:space="preserve"> </w:t>
      </w:r>
      <w:r w:rsidRPr="001269D7">
        <w:rPr>
          <w:b w:val="0"/>
        </w:rPr>
        <w:t>Представление о независимых событиях в жизни.</w:t>
      </w:r>
    </w:p>
    <w:p w:rsidR="000A0869" w:rsidRPr="001269D7" w:rsidRDefault="00742D4B" w:rsidP="00723144">
      <w:pPr>
        <w:pStyle w:val="121"/>
        <w:shd w:val="clear" w:color="auto" w:fill="auto"/>
        <w:spacing w:line="240" w:lineRule="auto"/>
        <w:ind w:left="474" w:firstLine="700"/>
        <w:jc w:val="both"/>
        <w:rPr>
          <w:i w:val="0"/>
        </w:rPr>
      </w:pPr>
      <w:r w:rsidRPr="001269D7">
        <w:rPr>
          <w:b w:val="0"/>
          <w:i w:val="0"/>
        </w:rPr>
        <w:t>Элементы комбинаторики</w:t>
      </w:r>
      <w:r w:rsidR="00152036" w:rsidRPr="001269D7">
        <w:rPr>
          <w:b w:val="0"/>
          <w:i w:val="0"/>
        </w:rPr>
        <w:t>.</w:t>
      </w:r>
      <w:r w:rsidR="00723144" w:rsidRPr="001269D7">
        <w:rPr>
          <w:b w:val="0"/>
          <w:i w:val="0"/>
        </w:rPr>
        <w:t xml:space="preserve"> </w:t>
      </w:r>
      <w:r w:rsidRPr="001269D7">
        <w:rPr>
          <w:b w:val="0"/>
          <w:i w:val="0"/>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1269D7">
        <w:rPr>
          <w:rStyle w:val="2114pt1"/>
          <w:b/>
          <w:iCs/>
        </w:rPr>
        <w:t>.</w:t>
      </w:r>
    </w:p>
    <w:p w:rsidR="000A0869" w:rsidRPr="001269D7" w:rsidRDefault="00742D4B" w:rsidP="00723144">
      <w:pPr>
        <w:pStyle w:val="121"/>
        <w:shd w:val="clear" w:color="auto" w:fill="auto"/>
        <w:spacing w:line="240" w:lineRule="auto"/>
        <w:ind w:left="474" w:firstLine="700"/>
        <w:jc w:val="both"/>
        <w:rPr>
          <w:i w:val="0"/>
        </w:rPr>
      </w:pPr>
      <w:r w:rsidRPr="001269D7">
        <w:rPr>
          <w:b w:val="0"/>
          <w:i w:val="0"/>
        </w:rPr>
        <w:t>Случайные величины</w:t>
      </w:r>
      <w:r w:rsidR="00152036" w:rsidRPr="001269D7">
        <w:rPr>
          <w:b w:val="0"/>
          <w:i w:val="0"/>
        </w:rPr>
        <w:t>.</w:t>
      </w:r>
      <w:r w:rsidR="00723144" w:rsidRPr="001269D7">
        <w:rPr>
          <w:b w:val="0"/>
          <w:i w:val="0"/>
        </w:rPr>
        <w:t xml:space="preserve"> </w:t>
      </w:r>
      <w:r w:rsidRPr="001269D7">
        <w:rPr>
          <w:b w:val="0"/>
          <w:i w:val="0"/>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BF19A8" w:rsidRPr="001269D7" w:rsidRDefault="00BF19A8" w:rsidP="009D683C">
      <w:pPr>
        <w:pStyle w:val="81"/>
        <w:shd w:val="clear" w:color="auto" w:fill="auto"/>
        <w:spacing w:after="0" w:line="240" w:lineRule="auto"/>
        <w:ind w:left="474" w:firstLine="700"/>
        <w:jc w:val="both"/>
        <w:rPr>
          <w:b w:val="0"/>
        </w:rPr>
      </w:pPr>
    </w:p>
    <w:p w:rsidR="000A0869" w:rsidRPr="001269D7" w:rsidRDefault="003A1331" w:rsidP="009D683C">
      <w:pPr>
        <w:pStyle w:val="81"/>
        <w:shd w:val="clear" w:color="auto" w:fill="auto"/>
        <w:spacing w:after="0" w:line="240" w:lineRule="auto"/>
        <w:ind w:left="474" w:firstLine="700"/>
        <w:jc w:val="both"/>
        <w:rPr>
          <w:b w:val="0"/>
        </w:rPr>
      </w:pPr>
      <w:r w:rsidRPr="001269D7">
        <w:rPr>
          <w:b w:val="0"/>
        </w:rPr>
        <w:t>Г</w:t>
      </w:r>
      <w:r w:rsidR="00742D4B" w:rsidRPr="001269D7">
        <w:rPr>
          <w:b w:val="0"/>
        </w:rPr>
        <w:t>еометрия</w:t>
      </w:r>
    </w:p>
    <w:p w:rsidR="000A0869" w:rsidRPr="001269D7" w:rsidRDefault="003A1331" w:rsidP="00723144">
      <w:pPr>
        <w:pStyle w:val="81"/>
        <w:shd w:val="clear" w:color="auto" w:fill="auto"/>
        <w:spacing w:after="0" w:line="240" w:lineRule="auto"/>
        <w:ind w:left="474" w:firstLine="700"/>
        <w:jc w:val="both"/>
        <w:rPr>
          <w:b w:val="0"/>
        </w:rPr>
      </w:pPr>
      <w:r w:rsidRPr="001269D7">
        <w:rPr>
          <w:b w:val="0"/>
        </w:rPr>
        <w:t>Г</w:t>
      </w:r>
      <w:r w:rsidR="00742D4B" w:rsidRPr="001269D7">
        <w:rPr>
          <w:b w:val="0"/>
        </w:rPr>
        <w:t>еометрические фигуры</w:t>
      </w:r>
      <w:r w:rsidR="00152036" w:rsidRPr="001269D7">
        <w:rPr>
          <w:b w:val="0"/>
        </w:rPr>
        <w:t>.</w:t>
      </w:r>
      <w:r w:rsidR="00723144" w:rsidRPr="001269D7">
        <w:rPr>
          <w:b w:val="0"/>
        </w:rPr>
        <w:t xml:space="preserve"> </w:t>
      </w:r>
      <w:r w:rsidR="00742D4B" w:rsidRPr="001269D7">
        <w:rPr>
          <w:b w:val="0"/>
        </w:rPr>
        <w:t>Фигуры в геометрии и в окружающем мире</w:t>
      </w:r>
      <w:r w:rsidR="00152036" w:rsidRPr="001269D7">
        <w:rPr>
          <w:b w:val="0"/>
        </w:rPr>
        <w:t>.</w:t>
      </w:r>
      <w:r w:rsidR="00723144" w:rsidRPr="001269D7">
        <w:rPr>
          <w:b w:val="0"/>
        </w:rPr>
        <w:t xml:space="preserve"> </w:t>
      </w:r>
      <w:r w:rsidRPr="001269D7">
        <w:rPr>
          <w:b w:val="0"/>
        </w:rPr>
        <w:t>Г</w:t>
      </w:r>
      <w:r w:rsidR="00742D4B" w:rsidRPr="001269D7">
        <w:rPr>
          <w:b w:val="0"/>
        </w:rPr>
        <w:t>еометрическая фигура. Формирование представлений о метапредметном понятии «фигура».</w:t>
      </w:r>
    </w:p>
    <w:p w:rsidR="000A0869" w:rsidRPr="001269D7" w:rsidRDefault="00742D4B" w:rsidP="009D683C">
      <w:pPr>
        <w:pStyle w:val="210"/>
        <w:shd w:val="clear" w:color="auto" w:fill="auto"/>
        <w:spacing w:line="240" w:lineRule="auto"/>
        <w:ind w:left="474" w:right="460" w:firstLine="700"/>
      </w:pPr>
      <w:proofErr w:type="gramStart"/>
      <w:r w:rsidRPr="001269D7">
        <w:t>Точка, линия, отрезок, прямая, луч, ломаная, плоскость, угол, биссектриса угла и ее свойства, виды углов, многоугольники, круг.</w:t>
      </w:r>
      <w:proofErr w:type="gramEnd"/>
    </w:p>
    <w:p w:rsidR="000A0869" w:rsidRPr="001269D7" w:rsidRDefault="00742D4B" w:rsidP="009D683C">
      <w:pPr>
        <w:pStyle w:val="210"/>
        <w:shd w:val="clear" w:color="auto" w:fill="auto"/>
        <w:spacing w:line="240" w:lineRule="auto"/>
        <w:ind w:left="474" w:right="460" w:firstLine="700"/>
      </w:pPr>
      <w:r w:rsidRPr="001269D7">
        <w:t>Осевая симметрия геометрических фигур. Центральная симметрия геометрических фигур.</w:t>
      </w:r>
    </w:p>
    <w:p w:rsidR="000A0869" w:rsidRPr="001269D7" w:rsidRDefault="00742D4B" w:rsidP="00723144">
      <w:pPr>
        <w:pStyle w:val="81"/>
        <w:shd w:val="clear" w:color="auto" w:fill="auto"/>
        <w:spacing w:after="0" w:line="240" w:lineRule="auto"/>
        <w:ind w:left="474" w:firstLine="700"/>
        <w:jc w:val="both"/>
      </w:pPr>
      <w:r w:rsidRPr="001269D7">
        <w:rPr>
          <w:b w:val="0"/>
        </w:rPr>
        <w:t>Многоугольники</w:t>
      </w:r>
      <w:r w:rsidR="00152036" w:rsidRPr="001269D7">
        <w:rPr>
          <w:b w:val="0"/>
        </w:rPr>
        <w:t>.</w:t>
      </w:r>
      <w:r w:rsidR="00723144" w:rsidRPr="001269D7">
        <w:rPr>
          <w:b w:val="0"/>
        </w:rPr>
        <w:t xml:space="preserve"> </w:t>
      </w:r>
      <w:r w:rsidRPr="001269D7">
        <w:rPr>
          <w:b w:val="0"/>
        </w:rPr>
        <w:t xml:space="preserve">Многоугольник, его элементы и его свойства. </w:t>
      </w:r>
      <w:r w:rsidRPr="001269D7">
        <w:rPr>
          <w:b w:val="0"/>
        </w:rPr>
        <w:lastRenderedPageBreak/>
        <w:t xml:space="preserve">Распознавание некоторых многоугольников. </w:t>
      </w:r>
      <w:r w:rsidRPr="001269D7">
        <w:rPr>
          <w:rStyle w:val="213pt"/>
          <w:b w:val="0"/>
          <w:i w:val="0"/>
          <w:sz w:val="28"/>
          <w:szCs w:val="28"/>
        </w:rPr>
        <w:t>Выпуклые и невыпуклые многоугольники.</w:t>
      </w:r>
      <w:r w:rsidR="003A1331" w:rsidRPr="001269D7">
        <w:rPr>
          <w:rStyle w:val="213pt"/>
          <w:b w:val="0"/>
          <w:i w:val="0"/>
          <w:sz w:val="28"/>
          <w:szCs w:val="28"/>
        </w:rPr>
        <w:t xml:space="preserve"> </w:t>
      </w:r>
      <w:r w:rsidRPr="001269D7">
        <w:rPr>
          <w:b w:val="0"/>
        </w:rPr>
        <w:t>Правильные многоугольники.</w:t>
      </w:r>
    </w:p>
    <w:p w:rsidR="000A0869" w:rsidRPr="001269D7" w:rsidRDefault="00742D4B" w:rsidP="009D683C">
      <w:pPr>
        <w:pStyle w:val="210"/>
        <w:shd w:val="clear" w:color="auto" w:fill="auto"/>
        <w:spacing w:line="240" w:lineRule="auto"/>
        <w:ind w:left="474" w:right="460" w:firstLine="700"/>
      </w:pPr>
      <w:r w:rsidRPr="001269D7">
        <w:t>Треугольники. Высота, медиана, биссектриса, средняя линия треугольника. Равнобедренный треугольник, его свойства и признаки.</w:t>
      </w:r>
    </w:p>
    <w:p w:rsidR="000A0869" w:rsidRPr="001269D7" w:rsidRDefault="00742D4B" w:rsidP="009D683C">
      <w:pPr>
        <w:pStyle w:val="210"/>
        <w:shd w:val="clear" w:color="auto" w:fill="auto"/>
        <w:spacing w:line="240" w:lineRule="auto"/>
        <w:ind w:left="474" w:firstLine="0"/>
        <w:jc w:val="left"/>
      </w:pPr>
      <w:r w:rsidRPr="001269D7">
        <w:t>Равносторонний треугольник. Прямоугольный, остроугольный, тупоугольный треугольники. Внешние углы треугольника. Неравенство треугольника.</w:t>
      </w:r>
    </w:p>
    <w:p w:rsidR="000A0869" w:rsidRPr="001269D7" w:rsidRDefault="00742D4B" w:rsidP="009D683C">
      <w:pPr>
        <w:pStyle w:val="210"/>
        <w:shd w:val="clear" w:color="auto" w:fill="auto"/>
        <w:spacing w:line="240" w:lineRule="auto"/>
        <w:ind w:left="474" w:right="440" w:firstLine="700"/>
      </w:pPr>
      <w:r w:rsidRPr="001269D7">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0A0869" w:rsidRPr="001269D7" w:rsidRDefault="00742D4B" w:rsidP="00723144">
      <w:pPr>
        <w:pStyle w:val="81"/>
        <w:shd w:val="clear" w:color="auto" w:fill="auto"/>
        <w:spacing w:after="0" w:line="240" w:lineRule="auto"/>
        <w:ind w:left="474" w:firstLine="700"/>
        <w:jc w:val="both"/>
      </w:pPr>
      <w:r w:rsidRPr="001269D7">
        <w:rPr>
          <w:b w:val="0"/>
        </w:rPr>
        <w:t>Окружность, круг</w:t>
      </w:r>
      <w:r w:rsidR="00152036" w:rsidRPr="001269D7">
        <w:rPr>
          <w:b w:val="0"/>
        </w:rPr>
        <w:t>.</w:t>
      </w:r>
      <w:r w:rsidR="00723144" w:rsidRPr="001269D7">
        <w:rPr>
          <w:b w:val="0"/>
        </w:rPr>
        <w:t xml:space="preserve"> </w:t>
      </w:r>
      <w:r w:rsidRPr="001269D7">
        <w:rPr>
          <w:b w:val="0"/>
        </w:rPr>
        <w:t xml:space="preserve">Окружность, круг, их элементы и свойства; центральные и вписанные углы. Касательная </w:t>
      </w:r>
      <w:r w:rsidRPr="001269D7">
        <w:rPr>
          <w:rStyle w:val="213pt"/>
          <w:b w:val="0"/>
          <w:i w:val="0"/>
          <w:sz w:val="28"/>
          <w:szCs w:val="28"/>
        </w:rPr>
        <w:t>и секущая</w:t>
      </w:r>
      <w:r w:rsidR="003A1331" w:rsidRPr="001269D7">
        <w:rPr>
          <w:rStyle w:val="213pt"/>
          <w:b w:val="0"/>
          <w:i w:val="0"/>
          <w:sz w:val="28"/>
          <w:szCs w:val="28"/>
        </w:rPr>
        <w:t xml:space="preserve"> </w:t>
      </w:r>
      <w:r w:rsidRPr="001269D7">
        <w:rPr>
          <w:b w:val="0"/>
        </w:rPr>
        <w:t xml:space="preserve">к окружности, </w:t>
      </w:r>
      <w:r w:rsidRPr="001269D7">
        <w:rPr>
          <w:rStyle w:val="213pt"/>
          <w:b w:val="0"/>
          <w:i w:val="0"/>
          <w:sz w:val="28"/>
          <w:szCs w:val="28"/>
        </w:rPr>
        <w:t>их свойства</w:t>
      </w:r>
      <w:r w:rsidRPr="001269D7">
        <w:rPr>
          <w:rStyle w:val="21pt2"/>
          <w:b w:val="0"/>
          <w:i w:val="0"/>
        </w:rPr>
        <w:t>.</w:t>
      </w:r>
      <w:r w:rsidRPr="001269D7">
        <w:rPr>
          <w:b w:val="0"/>
        </w:rPr>
        <w:t xml:space="preserve"> Вписанные и описанные окружности для треугольников, </w:t>
      </w:r>
      <w:r w:rsidRPr="001269D7">
        <w:rPr>
          <w:rStyle w:val="213pt"/>
          <w:b w:val="0"/>
          <w:i w:val="0"/>
          <w:sz w:val="28"/>
          <w:szCs w:val="28"/>
        </w:rPr>
        <w:t>четырехугольников, правильных многоугольников</w:t>
      </w:r>
      <w:r w:rsidRPr="001269D7">
        <w:rPr>
          <w:rStyle w:val="21pt2"/>
          <w:b w:val="0"/>
          <w:i w:val="0"/>
        </w:rPr>
        <w:t>.</w:t>
      </w:r>
    </w:p>
    <w:p w:rsidR="000A0869" w:rsidRPr="001269D7" w:rsidRDefault="003A1331" w:rsidP="009D683C">
      <w:pPr>
        <w:pStyle w:val="81"/>
        <w:shd w:val="clear" w:color="auto" w:fill="auto"/>
        <w:spacing w:after="0" w:line="240" w:lineRule="auto"/>
        <w:ind w:left="474" w:firstLine="700"/>
        <w:rPr>
          <w:b w:val="0"/>
        </w:rPr>
      </w:pPr>
      <w:r w:rsidRPr="001269D7">
        <w:rPr>
          <w:b w:val="0"/>
        </w:rPr>
        <w:t>Г</w:t>
      </w:r>
      <w:r w:rsidR="00742D4B" w:rsidRPr="001269D7">
        <w:rPr>
          <w:b w:val="0"/>
        </w:rPr>
        <w:t>еометрические фигуры в пространстве (объемные тела)</w:t>
      </w:r>
      <w:r w:rsidR="00152036" w:rsidRPr="001269D7">
        <w:rPr>
          <w:b w:val="0"/>
        </w:rPr>
        <w:t>.</w:t>
      </w:r>
    </w:p>
    <w:p w:rsidR="000A0869" w:rsidRPr="001269D7" w:rsidRDefault="00742D4B" w:rsidP="009D683C">
      <w:pPr>
        <w:pStyle w:val="210"/>
        <w:shd w:val="clear" w:color="auto" w:fill="auto"/>
        <w:spacing w:line="240" w:lineRule="auto"/>
        <w:ind w:left="474" w:right="440" w:firstLine="700"/>
      </w:pPr>
      <w:r w:rsidRPr="001269D7">
        <w:rPr>
          <w:rStyle w:val="213pt"/>
          <w:i w:val="0"/>
          <w:sz w:val="28"/>
          <w:szCs w:val="28"/>
        </w:rPr>
        <w:t>Многогранник и его элементы. Названия многогранников с разным положением и количеством граней.</w:t>
      </w:r>
      <w:r w:rsidR="003A1331" w:rsidRPr="001269D7">
        <w:rPr>
          <w:rStyle w:val="213pt"/>
          <w:i w:val="0"/>
          <w:sz w:val="28"/>
          <w:szCs w:val="28"/>
        </w:rPr>
        <w:t xml:space="preserve"> </w:t>
      </w:r>
      <w:proofErr w:type="gramStart"/>
      <w:r w:rsidRPr="001269D7">
        <w:t>Первичные представления о пирамиде, параллелепипеде, призме, сфере, шаре, цилиндре, конусе, их элементах и простейших свойствах.</w:t>
      </w:r>
      <w:proofErr w:type="gramEnd"/>
    </w:p>
    <w:p w:rsidR="000A0869" w:rsidRPr="001269D7" w:rsidRDefault="00742D4B" w:rsidP="00723144">
      <w:pPr>
        <w:pStyle w:val="54"/>
        <w:keepNext/>
        <w:keepLines/>
        <w:shd w:val="clear" w:color="auto" w:fill="auto"/>
        <w:spacing w:before="0" w:after="0" w:line="240" w:lineRule="auto"/>
        <w:ind w:left="474" w:firstLine="700"/>
        <w:jc w:val="left"/>
        <w:rPr>
          <w:b w:val="0"/>
        </w:rPr>
      </w:pPr>
      <w:bookmarkStart w:id="120" w:name="bookmark192"/>
      <w:r w:rsidRPr="001269D7">
        <w:rPr>
          <w:b w:val="0"/>
        </w:rPr>
        <w:t>Отношения</w:t>
      </w:r>
      <w:bookmarkEnd w:id="120"/>
      <w:r w:rsidR="00152036" w:rsidRPr="001269D7">
        <w:rPr>
          <w:b w:val="0"/>
        </w:rPr>
        <w:t>.</w:t>
      </w:r>
      <w:r w:rsidR="00723144" w:rsidRPr="001269D7">
        <w:rPr>
          <w:b w:val="0"/>
        </w:rPr>
        <w:t xml:space="preserve"> </w:t>
      </w:r>
      <w:r w:rsidRPr="001269D7">
        <w:rPr>
          <w:b w:val="0"/>
        </w:rPr>
        <w:t>Равенство фигур</w:t>
      </w:r>
      <w:r w:rsidR="00152036" w:rsidRPr="001269D7">
        <w:rPr>
          <w:b w:val="0"/>
        </w:rPr>
        <w:t>.</w:t>
      </w:r>
    </w:p>
    <w:p w:rsidR="000A0869" w:rsidRPr="001269D7" w:rsidRDefault="00742D4B" w:rsidP="009D683C">
      <w:pPr>
        <w:pStyle w:val="210"/>
        <w:shd w:val="clear" w:color="auto" w:fill="auto"/>
        <w:spacing w:line="240" w:lineRule="auto"/>
        <w:ind w:left="474" w:firstLine="700"/>
        <w:jc w:val="left"/>
      </w:pPr>
      <w:r w:rsidRPr="001269D7">
        <w:t>Свойства равных треугольников. Признаки равенства треугольников.</w:t>
      </w:r>
    </w:p>
    <w:p w:rsidR="000A0869" w:rsidRPr="001269D7" w:rsidRDefault="00742D4B" w:rsidP="00723144">
      <w:pPr>
        <w:pStyle w:val="81"/>
        <w:shd w:val="clear" w:color="auto" w:fill="auto"/>
        <w:spacing w:after="0" w:line="240" w:lineRule="auto"/>
        <w:ind w:left="474" w:firstLine="700"/>
        <w:rPr>
          <w:b w:val="0"/>
        </w:rPr>
      </w:pPr>
      <w:r w:rsidRPr="001269D7">
        <w:rPr>
          <w:b w:val="0"/>
        </w:rPr>
        <w:t xml:space="preserve">Параллельность </w:t>
      </w:r>
      <w:proofErr w:type="gramStart"/>
      <w:r w:rsidRPr="001269D7">
        <w:rPr>
          <w:b w:val="0"/>
        </w:rPr>
        <w:t>прямых</w:t>
      </w:r>
      <w:proofErr w:type="gramEnd"/>
      <w:r w:rsidR="00723144" w:rsidRPr="001269D7">
        <w:rPr>
          <w:b w:val="0"/>
        </w:rPr>
        <w:t xml:space="preserve">. </w:t>
      </w:r>
      <w:r w:rsidRPr="001269D7">
        <w:rPr>
          <w:rStyle w:val="2114pt"/>
          <w:b w:val="0"/>
          <w:i w:val="0"/>
        </w:rPr>
        <w:t xml:space="preserve">Признаки и свойства </w:t>
      </w:r>
      <w:proofErr w:type="gramStart"/>
      <w:r w:rsidRPr="001269D7">
        <w:rPr>
          <w:rStyle w:val="2114pt"/>
          <w:b w:val="0"/>
          <w:i w:val="0"/>
        </w:rPr>
        <w:t>параллельных</w:t>
      </w:r>
      <w:proofErr w:type="gramEnd"/>
      <w:r w:rsidRPr="001269D7">
        <w:rPr>
          <w:rStyle w:val="2114pt"/>
          <w:b w:val="0"/>
          <w:i w:val="0"/>
        </w:rPr>
        <w:t xml:space="preserve"> прямых. </w:t>
      </w:r>
      <w:r w:rsidRPr="001269D7">
        <w:rPr>
          <w:b w:val="0"/>
        </w:rPr>
        <w:t>Аксиома параллельности Евклида</w:t>
      </w:r>
      <w:r w:rsidRPr="001269D7">
        <w:rPr>
          <w:rStyle w:val="2114pt1pt"/>
          <w:b w:val="0"/>
          <w:iCs w:val="0"/>
        </w:rPr>
        <w:t xml:space="preserve">. </w:t>
      </w:r>
      <w:r w:rsidRPr="001269D7">
        <w:rPr>
          <w:b w:val="0"/>
        </w:rPr>
        <w:t>Теорема Фалеса</w:t>
      </w:r>
      <w:r w:rsidRPr="001269D7">
        <w:rPr>
          <w:rStyle w:val="2114pt1pt"/>
          <w:b w:val="0"/>
          <w:iCs w:val="0"/>
        </w:rPr>
        <w:t>.</w:t>
      </w:r>
    </w:p>
    <w:p w:rsidR="000A0869" w:rsidRPr="001269D7" w:rsidRDefault="00742D4B" w:rsidP="009D683C">
      <w:pPr>
        <w:pStyle w:val="81"/>
        <w:shd w:val="clear" w:color="auto" w:fill="auto"/>
        <w:spacing w:after="0" w:line="240" w:lineRule="auto"/>
        <w:ind w:left="474" w:firstLine="700"/>
        <w:rPr>
          <w:b w:val="0"/>
        </w:rPr>
      </w:pPr>
      <w:r w:rsidRPr="001269D7">
        <w:rPr>
          <w:b w:val="0"/>
        </w:rPr>
        <w:t>Перпендикулярные прямые</w:t>
      </w:r>
      <w:r w:rsidR="00152036" w:rsidRPr="001269D7">
        <w:rPr>
          <w:b w:val="0"/>
        </w:rPr>
        <w:t>.</w:t>
      </w:r>
    </w:p>
    <w:p w:rsidR="000A0869" w:rsidRPr="001269D7" w:rsidRDefault="00742D4B" w:rsidP="009D683C">
      <w:pPr>
        <w:pStyle w:val="210"/>
        <w:shd w:val="clear" w:color="auto" w:fill="auto"/>
        <w:spacing w:line="240" w:lineRule="auto"/>
        <w:ind w:left="474" w:right="440" w:firstLine="700"/>
      </w:pPr>
      <w:r w:rsidRPr="001269D7">
        <w:t xml:space="preserve">Прямой угол. Перпендикуляр </w:t>
      </w:r>
      <w:proofErr w:type="gramStart"/>
      <w:r w:rsidRPr="001269D7">
        <w:t>к</w:t>
      </w:r>
      <w:proofErr w:type="gramEnd"/>
      <w:r w:rsidRPr="001269D7">
        <w:t xml:space="preserve"> прямой. Наклонная, проекция.</w:t>
      </w:r>
      <w:r w:rsidR="00723144" w:rsidRPr="001269D7">
        <w:t xml:space="preserve"> </w:t>
      </w:r>
      <w:r w:rsidRPr="001269D7">
        <w:t xml:space="preserve">Серединный перпендикуляр к отрезку. </w:t>
      </w:r>
      <w:r w:rsidRPr="001269D7">
        <w:rPr>
          <w:rStyle w:val="213pt"/>
          <w:i w:val="0"/>
          <w:sz w:val="28"/>
          <w:szCs w:val="28"/>
        </w:rPr>
        <w:t>Свойства и признаки перпендикулярности</w:t>
      </w:r>
      <w:r w:rsidRPr="001269D7">
        <w:rPr>
          <w:rStyle w:val="21pt2"/>
          <w:i w:val="0"/>
        </w:rPr>
        <w:t>.</w:t>
      </w:r>
    </w:p>
    <w:p w:rsidR="000A0869" w:rsidRPr="001269D7" w:rsidRDefault="00742D4B" w:rsidP="00723144">
      <w:pPr>
        <w:pStyle w:val="121"/>
        <w:shd w:val="clear" w:color="auto" w:fill="auto"/>
        <w:spacing w:line="240" w:lineRule="auto"/>
        <w:ind w:left="474" w:firstLine="700"/>
        <w:jc w:val="both"/>
        <w:rPr>
          <w:i w:val="0"/>
        </w:rPr>
      </w:pPr>
      <w:r w:rsidRPr="001269D7">
        <w:rPr>
          <w:b w:val="0"/>
          <w:i w:val="0"/>
        </w:rPr>
        <w:t>Подобие</w:t>
      </w:r>
      <w:r w:rsidR="00152036" w:rsidRPr="001269D7">
        <w:rPr>
          <w:b w:val="0"/>
          <w:i w:val="0"/>
        </w:rPr>
        <w:t>.</w:t>
      </w:r>
      <w:r w:rsidR="00723144" w:rsidRPr="001269D7">
        <w:rPr>
          <w:b w:val="0"/>
          <w:i w:val="0"/>
        </w:rPr>
        <w:t xml:space="preserve"> </w:t>
      </w:r>
      <w:r w:rsidRPr="001269D7">
        <w:rPr>
          <w:b w:val="0"/>
          <w:i w:val="0"/>
        </w:rPr>
        <w:t>Пропорциональные отрезки, подобие фигур. Подобные треугольники. Признаки подобия</w:t>
      </w:r>
      <w:r w:rsidRPr="001269D7">
        <w:rPr>
          <w:rStyle w:val="2114pt1pt"/>
          <w:b w:val="0"/>
          <w:iCs/>
        </w:rPr>
        <w:t>.</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 xml:space="preserve">Взаимное расположение </w:t>
      </w:r>
      <w:r w:rsidRPr="001269D7">
        <w:rPr>
          <w:rStyle w:val="80"/>
        </w:rPr>
        <w:t xml:space="preserve">прямой и окружности, </w:t>
      </w:r>
      <w:r w:rsidRPr="001269D7">
        <w:rPr>
          <w:rStyle w:val="813pt"/>
          <w:i w:val="0"/>
          <w:sz w:val="28"/>
          <w:szCs w:val="28"/>
        </w:rPr>
        <w:t>двух окружностей.</w:t>
      </w:r>
    </w:p>
    <w:p w:rsidR="000A0869" w:rsidRPr="001269D7" w:rsidRDefault="00742D4B" w:rsidP="00723144">
      <w:pPr>
        <w:pStyle w:val="81"/>
        <w:shd w:val="clear" w:color="auto" w:fill="auto"/>
        <w:spacing w:after="0" w:line="240" w:lineRule="auto"/>
        <w:ind w:left="474" w:firstLine="700"/>
        <w:jc w:val="both"/>
        <w:rPr>
          <w:b w:val="0"/>
        </w:rPr>
      </w:pPr>
      <w:r w:rsidRPr="001269D7">
        <w:rPr>
          <w:b w:val="0"/>
        </w:rPr>
        <w:t>Измерения и вычисления</w:t>
      </w:r>
      <w:r w:rsidR="00152036" w:rsidRPr="001269D7">
        <w:rPr>
          <w:b w:val="0"/>
        </w:rPr>
        <w:t>.</w:t>
      </w:r>
      <w:bookmarkStart w:id="121" w:name="bookmark193"/>
      <w:r w:rsidR="00723144" w:rsidRPr="001269D7">
        <w:rPr>
          <w:b w:val="0"/>
        </w:rPr>
        <w:t xml:space="preserve"> </w:t>
      </w:r>
      <w:r w:rsidRPr="001269D7">
        <w:rPr>
          <w:b w:val="0"/>
        </w:rPr>
        <w:t>Величины</w:t>
      </w:r>
      <w:bookmarkEnd w:id="121"/>
      <w:r w:rsidR="00152036" w:rsidRPr="001269D7">
        <w:rPr>
          <w:b w:val="0"/>
        </w:rPr>
        <w:t>.</w:t>
      </w:r>
      <w:r w:rsidR="00723144" w:rsidRPr="001269D7">
        <w:rPr>
          <w:b w:val="0"/>
        </w:rPr>
        <w:t xml:space="preserve"> </w:t>
      </w:r>
      <w:r w:rsidRPr="001269D7">
        <w:rPr>
          <w:b w:val="0"/>
        </w:rPr>
        <w:t>Понятие величины. Длина. Измерение длины. Единицы измерения длины. Величина угла. Градусная мера угла</w:t>
      </w:r>
      <w:r w:rsidRPr="001269D7">
        <w:t>.</w:t>
      </w:r>
    </w:p>
    <w:p w:rsidR="000A0869" w:rsidRPr="001269D7" w:rsidRDefault="00742D4B" w:rsidP="009D683C">
      <w:pPr>
        <w:pStyle w:val="210"/>
        <w:shd w:val="clear" w:color="auto" w:fill="auto"/>
        <w:spacing w:line="240" w:lineRule="auto"/>
        <w:ind w:left="474" w:right="440" w:firstLine="700"/>
      </w:pPr>
      <w:r w:rsidRPr="001269D7">
        <w:t>Понятие о площади плоской фигуры и ее свойствах. Измерение площадей. Единицы измерения площади.</w:t>
      </w:r>
    </w:p>
    <w:p w:rsidR="000A0869" w:rsidRPr="001269D7" w:rsidRDefault="00742D4B" w:rsidP="009D683C">
      <w:pPr>
        <w:pStyle w:val="210"/>
        <w:shd w:val="clear" w:color="auto" w:fill="auto"/>
        <w:spacing w:line="240" w:lineRule="auto"/>
        <w:ind w:left="474" w:right="440" w:firstLine="700"/>
      </w:pPr>
      <w:r w:rsidRPr="001269D7">
        <w:t>Представление об объеме и его свойствах. Измерение объема. Единицы измерения объемов.</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Измерения и вычисления</w:t>
      </w:r>
      <w:r w:rsidR="00152036" w:rsidRPr="001269D7">
        <w:rPr>
          <w:b w:val="0"/>
        </w:rPr>
        <w:t>.</w:t>
      </w:r>
    </w:p>
    <w:p w:rsidR="000A0869" w:rsidRPr="001269D7" w:rsidRDefault="00742D4B" w:rsidP="009D683C">
      <w:pPr>
        <w:pStyle w:val="210"/>
        <w:shd w:val="clear" w:color="auto" w:fill="auto"/>
        <w:spacing w:line="240" w:lineRule="auto"/>
        <w:ind w:left="474" w:right="440" w:firstLine="700"/>
      </w:pPr>
      <w:r w:rsidRPr="001269D7">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1269D7">
        <w:rPr>
          <w:rStyle w:val="213pt"/>
          <w:i w:val="0"/>
          <w:sz w:val="28"/>
          <w:szCs w:val="28"/>
        </w:rPr>
        <w:t>Тригонометрические функции тупого угла.</w:t>
      </w:r>
      <w:r w:rsidR="003A1331" w:rsidRPr="001269D7">
        <w:rPr>
          <w:rStyle w:val="213pt"/>
          <w:i w:val="0"/>
          <w:sz w:val="28"/>
          <w:szCs w:val="28"/>
        </w:rPr>
        <w:t xml:space="preserve"> </w:t>
      </w:r>
      <w:r w:rsidRPr="001269D7">
        <w:t xml:space="preserve">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w:t>
      </w:r>
      <w:r w:rsidRPr="001269D7">
        <w:lastRenderedPageBreak/>
        <w:t xml:space="preserve">площадей. Теорема Пифагора. </w:t>
      </w:r>
      <w:r w:rsidRPr="001269D7">
        <w:rPr>
          <w:rStyle w:val="213pt"/>
          <w:i w:val="0"/>
          <w:sz w:val="28"/>
          <w:szCs w:val="28"/>
        </w:rPr>
        <w:t>Теорема синусов. Теорема косинусов.</w:t>
      </w:r>
    </w:p>
    <w:p w:rsidR="000A0869" w:rsidRPr="001269D7" w:rsidRDefault="00742D4B" w:rsidP="00723144">
      <w:pPr>
        <w:pStyle w:val="54"/>
        <w:keepNext/>
        <w:keepLines/>
        <w:shd w:val="clear" w:color="auto" w:fill="auto"/>
        <w:spacing w:before="0" w:after="0" w:line="240" w:lineRule="auto"/>
        <w:ind w:left="474" w:firstLine="700"/>
        <w:jc w:val="both"/>
      </w:pPr>
      <w:bookmarkStart w:id="122" w:name="bookmark194"/>
      <w:r w:rsidRPr="001269D7">
        <w:rPr>
          <w:b w:val="0"/>
        </w:rPr>
        <w:t>Расстояния</w:t>
      </w:r>
      <w:bookmarkEnd w:id="122"/>
      <w:r w:rsidR="00152036" w:rsidRPr="001269D7">
        <w:rPr>
          <w:b w:val="0"/>
        </w:rPr>
        <w:t>.</w:t>
      </w:r>
      <w:r w:rsidR="00723144" w:rsidRPr="001269D7">
        <w:rPr>
          <w:b w:val="0"/>
        </w:rPr>
        <w:t xml:space="preserve"> </w:t>
      </w:r>
      <w:r w:rsidRPr="001269D7">
        <w:rPr>
          <w:b w:val="0"/>
        </w:rPr>
        <w:t xml:space="preserve">Расстояние между точками. Расстояние от точки </w:t>
      </w:r>
      <w:proofErr w:type="gramStart"/>
      <w:r w:rsidRPr="001269D7">
        <w:rPr>
          <w:b w:val="0"/>
        </w:rPr>
        <w:t>до</w:t>
      </w:r>
      <w:proofErr w:type="gramEnd"/>
      <w:r w:rsidRPr="001269D7">
        <w:rPr>
          <w:b w:val="0"/>
        </w:rPr>
        <w:t xml:space="preserve"> прямой. </w:t>
      </w:r>
      <w:r w:rsidRPr="001269D7">
        <w:rPr>
          <w:rStyle w:val="213pt"/>
          <w:b w:val="0"/>
          <w:i w:val="0"/>
          <w:sz w:val="28"/>
          <w:szCs w:val="28"/>
        </w:rPr>
        <w:t>Расстояние между фигурами.</w:t>
      </w:r>
    </w:p>
    <w:p w:rsidR="000A0869" w:rsidRPr="001269D7" w:rsidRDefault="003A1331" w:rsidP="00723144">
      <w:pPr>
        <w:pStyle w:val="81"/>
        <w:shd w:val="clear" w:color="auto" w:fill="auto"/>
        <w:spacing w:after="0" w:line="240" w:lineRule="auto"/>
        <w:ind w:left="474" w:firstLine="700"/>
        <w:jc w:val="both"/>
      </w:pPr>
      <w:r w:rsidRPr="001269D7">
        <w:rPr>
          <w:b w:val="0"/>
        </w:rPr>
        <w:t>Г</w:t>
      </w:r>
      <w:r w:rsidR="00742D4B" w:rsidRPr="001269D7">
        <w:rPr>
          <w:b w:val="0"/>
        </w:rPr>
        <w:t>еометрические построения</w:t>
      </w:r>
      <w:r w:rsidR="00152036" w:rsidRPr="001269D7">
        <w:rPr>
          <w:b w:val="0"/>
        </w:rPr>
        <w:t>.</w:t>
      </w:r>
      <w:r w:rsidR="00723144" w:rsidRPr="001269D7">
        <w:rPr>
          <w:b w:val="0"/>
        </w:rPr>
        <w:t xml:space="preserve"> </w:t>
      </w:r>
      <w:r w:rsidR="00742D4B" w:rsidRPr="001269D7">
        <w:rPr>
          <w:b w:val="0"/>
        </w:rPr>
        <w:t>Геометрические построения для иллюстрации свойств геометрических фигур.</w:t>
      </w:r>
    </w:p>
    <w:p w:rsidR="000A0869" w:rsidRPr="001269D7" w:rsidRDefault="00742D4B" w:rsidP="003A1331">
      <w:pPr>
        <w:pStyle w:val="2110"/>
        <w:shd w:val="clear" w:color="auto" w:fill="auto"/>
        <w:tabs>
          <w:tab w:val="left" w:pos="5802"/>
        </w:tabs>
        <w:spacing w:line="240" w:lineRule="auto"/>
        <w:ind w:left="474" w:right="440" w:firstLine="700"/>
        <w:rPr>
          <w:i w:val="0"/>
          <w:sz w:val="28"/>
          <w:szCs w:val="28"/>
        </w:rPr>
      </w:pPr>
      <w:r w:rsidRPr="001269D7">
        <w:rPr>
          <w:rStyle w:val="2114pt"/>
        </w:rPr>
        <w:t xml:space="preserve">Инструменты для построений: циркуль, линейка, угольник. </w:t>
      </w:r>
      <w:r w:rsidRPr="001269D7">
        <w:rPr>
          <w:i w:val="0"/>
          <w:sz w:val="28"/>
          <w:szCs w:val="28"/>
        </w:rPr>
        <w:t xml:space="preserve">Простейшие </w:t>
      </w:r>
      <w:r w:rsidR="003A1331" w:rsidRPr="001269D7">
        <w:rPr>
          <w:i w:val="0"/>
          <w:sz w:val="28"/>
          <w:szCs w:val="28"/>
        </w:rPr>
        <w:t xml:space="preserve">построения циркулем и линейкой: </w:t>
      </w:r>
      <w:r w:rsidRPr="001269D7">
        <w:rPr>
          <w:i w:val="0"/>
          <w:sz w:val="28"/>
          <w:szCs w:val="28"/>
        </w:rPr>
        <w:t>построение биссектрисы угла,</w:t>
      </w:r>
      <w:r w:rsidR="003A1331" w:rsidRPr="001269D7">
        <w:rPr>
          <w:i w:val="0"/>
          <w:sz w:val="28"/>
          <w:szCs w:val="28"/>
        </w:rPr>
        <w:t xml:space="preserve"> </w:t>
      </w:r>
      <w:r w:rsidRPr="001269D7">
        <w:rPr>
          <w:i w:val="0"/>
          <w:sz w:val="28"/>
          <w:szCs w:val="28"/>
        </w:rPr>
        <w:t>перпендикуляра к прямой, угла, равного данному,</w:t>
      </w:r>
      <w:r w:rsidR="003A1331" w:rsidRPr="001269D7">
        <w:rPr>
          <w:i w:val="0"/>
          <w:sz w:val="28"/>
          <w:szCs w:val="28"/>
        </w:rPr>
        <w:t xml:space="preserve"> </w:t>
      </w:r>
      <w:r w:rsidRPr="001269D7">
        <w:rPr>
          <w:i w:val="0"/>
          <w:sz w:val="28"/>
          <w:szCs w:val="28"/>
        </w:rPr>
        <w:t>Построение треугольников по трем сторонам, двум сторонам и углу между ними, стороне и двум прилежащим к ней углам.</w:t>
      </w:r>
    </w:p>
    <w:p w:rsidR="000A0869" w:rsidRPr="001269D7" w:rsidRDefault="00742D4B" w:rsidP="009D683C">
      <w:pPr>
        <w:pStyle w:val="2110"/>
        <w:shd w:val="clear" w:color="auto" w:fill="auto"/>
        <w:spacing w:line="240" w:lineRule="auto"/>
        <w:ind w:left="474" w:firstLine="700"/>
        <w:rPr>
          <w:i w:val="0"/>
          <w:sz w:val="28"/>
          <w:szCs w:val="28"/>
        </w:rPr>
      </w:pPr>
      <w:r w:rsidRPr="001269D7">
        <w:rPr>
          <w:i w:val="0"/>
          <w:sz w:val="28"/>
          <w:szCs w:val="28"/>
        </w:rPr>
        <w:t>Деление отрезка в данном отношении.</w:t>
      </w:r>
    </w:p>
    <w:p w:rsidR="000A0869" w:rsidRPr="001269D7" w:rsidRDefault="00742D4B" w:rsidP="00723144">
      <w:pPr>
        <w:pStyle w:val="81"/>
        <w:shd w:val="clear" w:color="auto" w:fill="auto"/>
        <w:spacing w:after="0" w:line="240" w:lineRule="auto"/>
        <w:ind w:left="474" w:firstLine="700"/>
        <w:jc w:val="both"/>
      </w:pPr>
      <w:r w:rsidRPr="001269D7">
        <w:rPr>
          <w:b w:val="0"/>
        </w:rPr>
        <w:t>Геометрические преобразования</w:t>
      </w:r>
      <w:r w:rsidR="00152036" w:rsidRPr="001269D7">
        <w:rPr>
          <w:b w:val="0"/>
        </w:rPr>
        <w:t>.</w:t>
      </w:r>
      <w:r w:rsidR="00723144" w:rsidRPr="001269D7">
        <w:rPr>
          <w:b w:val="0"/>
        </w:rPr>
        <w:t xml:space="preserve"> </w:t>
      </w:r>
      <w:r w:rsidRPr="001269D7">
        <w:rPr>
          <w:b w:val="0"/>
        </w:rPr>
        <w:t xml:space="preserve">Понятие преобразования. Представление о метапредметном понятии «преобразование». </w:t>
      </w:r>
      <w:r w:rsidRPr="001269D7">
        <w:rPr>
          <w:rStyle w:val="213pt"/>
          <w:b w:val="0"/>
          <w:i w:val="0"/>
          <w:sz w:val="28"/>
          <w:szCs w:val="28"/>
        </w:rPr>
        <w:t>Подобие.</w:t>
      </w:r>
    </w:p>
    <w:p w:rsidR="00723144" w:rsidRPr="001269D7" w:rsidRDefault="00742D4B" w:rsidP="00723144">
      <w:pPr>
        <w:pStyle w:val="54"/>
        <w:keepNext/>
        <w:keepLines/>
        <w:shd w:val="clear" w:color="auto" w:fill="auto"/>
        <w:spacing w:before="0" w:after="0" w:line="240" w:lineRule="auto"/>
        <w:ind w:left="454" w:firstLine="720"/>
        <w:jc w:val="both"/>
        <w:rPr>
          <w:i/>
        </w:rPr>
      </w:pPr>
      <w:bookmarkStart w:id="123" w:name="bookmark195"/>
      <w:r w:rsidRPr="001269D7">
        <w:rPr>
          <w:b w:val="0"/>
        </w:rPr>
        <w:t>Движения</w:t>
      </w:r>
      <w:bookmarkEnd w:id="123"/>
      <w:r w:rsidR="00152036" w:rsidRPr="001269D7">
        <w:rPr>
          <w:b w:val="0"/>
        </w:rPr>
        <w:t>.</w:t>
      </w:r>
      <w:r w:rsidR="00723144" w:rsidRPr="001269D7">
        <w:rPr>
          <w:b w:val="0"/>
        </w:rPr>
        <w:t xml:space="preserve"> </w:t>
      </w:r>
      <w:r w:rsidRPr="001269D7">
        <w:rPr>
          <w:rStyle w:val="2114pt"/>
          <w:b w:val="0"/>
          <w:i w:val="0"/>
        </w:rPr>
        <w:t>Осевая и центральная симметрия</w:t>
      </w:r>
      <w:r w:rsidRPr="001269D7">
        <w:rPr>
          <w:rStyle w:val="2114pt0"/>
          <w:b/>
          <w:i w:val="0"/>
        </w:rPr>
        <w:t xml:space="preserve">, </w:t>
      </w:r>
      <w:r w:rsidRPr="001269D7">
        <w:rPr>
          <w:b w:val="0"/>
        </w:rPr>
        <w:t>поворот и параллельный перенос. Комбинации движений на плоскости и их свойства.</w:t>
      </w:r>
    </w:p>
    <w:p w:rsidR="000A0869" w:rsidRPr="001269D7" w:rsidRDefault="00742D4B" w:rsidP="00723144">
      <w:pPr>
        <w:pStyle w:val="54"/>
        <w:keepNext/>
        <w:keepLines/>
        <w:shd w:val="clear" w:color="auto" w:fill="auto"/>
        <w:spacing w:before="0" w:after="0" w:line="240" w:lineRule="auto"/>
        <w:ind w:left="454" w:firstLine="720"/>
        <w:jc w:val="both"/>
        <w:rPr>
          <w:i/>
        </w:rPr>
      </w:pPr>
      <w:r w:rsidRPr="001269D7">
        <w:rPr>
          <w:b w:val="0"/>
        </w:rPr>
        <w:t>Векторы и координаты на плоскости</w:t>
      </w:r>
      <w:r w:rsidR="00723144" w:rsidRPr="001269D7">
        <w:rPr>
          <w:b w:val="0"/>
        </w:rPr>
        <w:t>.</w:t>
      </w:r>
      <w:r w:rsidRPr="001269D7">
        <w:rPr>
          <w:b w:val="0"/>
        </w:rPr>
        <w:t xml:space="preserve"> Векторы</w:t>
      </w:r>
      <w:r w:rsidR="00723144" w:rsidRPr="001269D7">
        <w:rPr>
          <w:b w:val="0"/>
        </w:rPr>
        <w:t xml:space="preserve">. </w:t>
      </w:r>
      <w:r w:rsidRPr="001269D7">
        <w:rPr>
          <w:b w:val="0"/>
        </w:rPr>
        <w:t>Понятие вектора, действия над векторами</w:t>
      </w:r>
      <w:r w:rsidRPr="001269D7">
        <w:rPr>
          <w:rStyle w:val="2a"/>
          <w:b/>
        </w:rPr>
        <w:t xml:space="preserve">, </w:t>
      </w:r>
      <w:r w:rsidRPr="001269D7">
        <w:rPr>
          <w:b w:val="0"/>
        </w:rPr>
        <w:t xml:space="preserve">использование векторов в физике, </w:t>
      </w:r>
      <w:r w:rsidRPr="001269D7">
        <w:rPr>
          <w:rStyle w:val="213pt"/>
          <w:b w:val="0"/>
          <w:i w:val="0"/>
          <w:sz w:val="28"/>
          <w:szCs w:val="28"/>
        </w:rPr>
        <w:t xml:space="preserve">разложение вектора на составляющие, скалярное произведение. </w:t>
      </w:r>
      <w:r w:rsidRPr="001269D7">
        <w:rPr>
          <w:rStyle w:val="2a"/>
        </w:rPr>
        <w:t>Координаты</w:t>
      </w:r>
      <w:r w:rsidR="00723144" w:rsidRPr="001269D7">
        <w:rPr>
          <w:rStyle w:val="2a"/>
        </w:rPr>
        <w:t>.</w:t>
      </w:r>
    </w:p>
    <w:p w:rsidR="000A0869" w:rsidRPr="001269D7" w:rsidRDefault="00742D4B" w:rsidP="00723144">
      <w:pPr>
        <w:pStyle w:val="2110"/>
        <w:shd w:val="clear" w:color="auto" w:fill="auto"/>
        <w:spacing w:line="240" w:lineRule="auto"/>
        <w:ind w:left="454" w:firstLine="720"/>
        <w:jc w:val="left"/>
        <w:rPr>
          <w:i w:val="0"/>
          <w:sz w:val="28"/>
          <w:szCs w:val="28"/>
        </w:rPr>
      </w:pPr>
      <w:r w:rsidRPr="001269D7">
        <w:rPr>
          <w:rStyle w:val="2114pt"/>
        </w:rPr>
        <w:t xml:space="preserve">Основные понятия, </w:t>
      </w:r>
      <w:r w:rsidRPr="001269D7">
        <w:rPr>
          <w:i w:val="0"/>
          <w:sz w:val="28"/>
          <w:szCs w:val="28"/>
        </w:rPr>
        <w:t>координаты вектора, расстояние между точками. Координаты середины отрезка. Уравнения фигур.</w:t>
      </w:r>
      <w:r w:rsidR="00723144" w:rsidRPr="001269D7">
        <w:rPr>
          <w:i w:val="0"/>
          <w:sz w:val="28"/>
          <w:szCs w:val="28"/>
        </w:rPr>
        <w:t xml:space="preserve"> </w:t>
      </w:r>
      <w:r w:rsidRPr="001269D7">
        <w:rPr>
          <w:i w:val="0"/>
          <w:sz w:val="28"/>
          <w:szCs w:val="28"/>
        </w:rPr>
        <w:t>Применение векторов и координат для решения простейших геометрических задач.</w:t>
      </w:r>
    </w:p>
    <w:p w:rsidR="000A0869" w:rsidRPr="001269D7" w:rsidRDefault="00742D4B" w:rsidP="00723144">
      <w:pPr>
        <w:pStyle w:val="81"/>
        <w:shd w:val="clear" w:color="auto" w:fill="auto"/>
        <w:spacing w:after="0" w:line="240" w:lineRule="auto"/>
        <w:ind w:left="454" w:firstLine="720"/>
        <w:jc w:val="both"/>
        <w:rPr>
          <w:i/>
        </w:rPr>
      </w:pPr>
      <w:r w:rsidRPr="001269D7">
        <w:rPr>
          <w:b w:val="0"/>
        </w:rPr>
        <w:t>История математики</w:t>
      </w:r>
      <w:r w:rsidR="00152036" w:rsidRPr="001269D7">
        <w:rPr>
          <w:b w:val="0"/>
        </w:rPr>
        <w:t>.</w:t>
      </w:r>
      <w:r w:rsidR="00723144" w:rsidRPr="001269D7">
        <w:rPr>
          <w:b w:val="0"/>
        </w:rPr>
        <w:t xml:space="preserve"> </w:t>
      </w:r>
      <w:r w:rsidRPr="001269D7">
        <w:rPr>
          <w:b w:val="0"/>
        </w:rPr>
        <w:t>Возникновение математики как науки, этапы ее развития. Основные разделы математики. Выдающиеся математики и их вклад в развитие науки.</w:t>
      </w:r>
    </w:p>
    <w:p w:rsidR="000A0869" w:rsidRPr="001269D7" w:rsidRDefault="00742D4B" w:rsidP="009D683C">
      <w:pPr>
        <w:pStyle w:val="2110"/>
        <w:shd w:val="clear" w:color="auto" w:fill="auto"/>
        <w:spacing w:line="240" w:lineRule="auto"/>
        <w:ind w:left="454" w:right="460" w:firstLine="720"/>
        <w:rPr>
          <w:i w:val="0"/>
          <w:sz w:val="28"/>
          <w:szCs w:val="28"/>
        </w:rPr>
      </w:pPr>
      <w:r w:rsidRPr="001269D7">
        <w:rPr>
          <w:i w:val="0"/>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r w:rsidR="00152036" w:rsidRPr="001269D7">
        <w:rPr>
          <w:i w:val="0"/>
          <w:sz w:val="28"/>
          <w:szCs w:val="28"/>
        </w:rPr>
        <w:t>.</w:t>
      </w:r>
    </w:p>
    <w:p w:rsidR="000A0869" w:rsidRPr="001269D7" w:rsidRDefault="00742D4B" w:rsidP="009D683C">
      <w:pPr>
        <w:pStyle w:val="2110"/>
        <w:shd w:val="clear" w:color="auto" w:fill="auto"/>
        <w:spacing w:line="240" w:lineRule="auto"/>
        <w:ind w:left="454" w:right="460" w:firstLine="720"/>
        <w:rPr>
          <w:i w:val="0"/>
          <w:sz w:val="28"/>
          <w:szCs w:val="28"/>
        </w:rPr>
      </w:pPr>
      <w:r w:rsidRPr="001269D7">
        <w:rPr>
          <w:i w:val="0"/>
          <w:sz w:val="28"/>
          <w:szCs w:val="28"/>
        </w:rPr>
        <w:t xml:space="preserve">Зарождение алгебры в недрах арифметики. </w:t>
      </w:r>
      <w:proofErr w:type="gramStart"/>
      <w:r w:rsidRPr="001269D7">
        <w:rPr>
          <w:i w:val="0"/>
          <w:sz w:val="28"/>
          <w:szCs w:val="28"/>
        </w:rPr>
        <w:t>Ал-Хорезми</w:t>
      </w:r>
      <w:proofErr w:type="gramEnd"/>
      <w:r w:rsidRPr="001269D7">
        <w:rPr>
          <w:i w:val="0"/>
          <w:sz w:val="28"/>
          <w:szCs w:val="28"/>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sidRPr="001269D7">
        <w:rPr>
          <w:i w:val="0"/>
          <w:sz w:val="28"/>
          <w:szCs w:val="28"/>
        </w:rPr>
        <w:t>Дж</w:t>
      </w:r>
      <w:proofErr w:type="gramEnd"/>
      <w:r w:rsidRPr="001269D7">
        <w:rPr>
          <w:i w:val="0"/>
          <w:sz w:val="28"/>
          <w:szCs w:val="28"/>
        </w:rPr>
        <w:t>. Кардано, Н.Х. Абель, Э. Галуа.</w:t>
      </w:r>
    </w:p>
    <w:p w:rsidR="000A0869" w:rsidRPr="001269D7" w:rsidRDefault="00742D4B" w:rsidP="009D683C">
      <w:pPr>
        <w:pStyle w:val="2110"/>
        <w:shd w:val="clear" w:color="auto" w:fill="auto"/>
        <w:spacing w:line="240" w:lineRule="auto"/>
        <w:ind w:left="454" w:right="460" w:firstLine="720"/>
        <w:rPr>
          <w:i w:val="0"/>
          <w:sz w:val="28"/>
          <w:szCs w:val="28"/>
        </w:rPr>
      </w:pPr>
      <w:r w:rsidRPr="001269D7">
        <w:rPr>
          <w:i w:val="0"/>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A0869" w:rsidRPr="001269D7" w:rsidRDefault="00742D4B" w:rsidP="009D683C">
      <w:pPr>
        <w:pStyle w:val="2110"/>
        <w:shd w:val="clear" w:color="auto" w:fill="auto"/>
        <w:spacing w:line="240" w:lineRule="auto"/>
        <w:ind w:left="454" w:firstLine="720"/>
        <w:jc w:val="left"/>
        <w:rPr>
          <w:i w:val="0"/>
          <w:sz w:val="28"/>
          <w:szCs w:val="28"/>
        </w:rPr>
      </w:pPr>
      <w:r w:rsidRPr="001269D7">
        <w:rPr>
          <w:i w:val="0"/>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0A0869" w:rsidRPr="001269D7" w:rsidRDefault="00742D4B" w:rsidP="009D683C">
      <w:pPr>
        <w:pStyle w:val="2110"/>
        <w:shd w:val="clear" w:color="auto" w:fill="auto"/>
        <w:spacing w:line="240" w:lineRule="auto"/>
        <w:ind w:left="474" w:right="460" w:firstLine="700"/>
        <w:rPr>
          <w:i w:val="0"/>
          <w:sz w:val="28"/>
          <w:szCs w:val="28"/>
        </w:rPr>
      </w:pPr>
      <w:r w:rsidRPr="001269D7">
        <w:rPr>
          <w:i w:val="0"/>
          <w:sz w:val="28"/>
          <w:szCs w:val="28"/>
        </w:rPr>
        <w:t>Истоки теории вероятностей: страховое дело, азартные игры. П. Ферма, Б.Паскаль, Я. Бернулли, А.Н.Колмогоров.</w:t>
      </w:r>
    </w:p>
    <w:p w:rsidR="000A0869" w:rsidRPr="001269D7" w:rsidRDefault="00742D4B" w:rsidP="009D683C">
      <w:pPr>
        <w:pStyle w:val="2110"/>
        <w:shd w:val="clear" w:color="auto" w:fill="auto"/>
        <w:spacing w:line="240" w:lineRule="auto"/>
        <w:ind w:left="474" w:right="460" w:firstLine="700"/>
        <w:rPr>
          <w:i w:val="0"/>
          <w:sz w:val="28"/>
          <w:szCs w:val="28"/>
        </w:rPr>
      </w:pPr>
      <w:r w:rsidRPr="001269D7">
        <w:rPr>
          <w:i w:val="0"/>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п. Золотое сечение. «Начала» Евклида. Л Эйлер, Н.И.Лобачевский. История пятого постулата.</w:t>
      </w:r>
    </w:p>
    <w:p w:rsidR="000A0869" w:rsidRPr="001269D7" w:rsidRDefault="00742D4B" w:rsidP="00723144">
      <w:pPr>
        <w:pStyle w:val="2110"/>
        <w:shd w:val="clear" w:color="auto" w:fill="auto"/>
        <w:spacing w:line="240" w:lineRule="auto"/>
        <w:ind w:left="474" w:right="460" w:firstLine="700"/>
        <w:rPr>
          <w:i w:val="0"/>
          <w:sz w:val="28"/>
          <w:szCs w:val="28"/>
        </w:rPr>
      </w:pPr>
      <w:r w:rsidRPr="001269D7">
        <w:rPr>
          <w:i w:val="0"/>
          <w:sz w:val="28"/>
          <w:szCs w:val="28"/>
        </w:rPr>
        <w:t xml:space="preserve">Геометрия и искусство. Геометрические закономерности </w:t>
      </w:r>
      <w:r w:rsidRPr="001269D7">
        <w:rPr>
          <w:i w:val="0"/>
          <w:sz w:val="28"/>
          <w:szCs w:val="28"/>
        </w:rPr>
        <w:lastRenderedPageBreak/>
        <w:t>окружающего мира.</w:t>
      </w:r>
      <w:r w:rsidR="00723144" w:rsidRPr="001269D7">
        <w:rPr>
          <w:i w:val="0"/>
          <w:sz w:val="28"/>
          <w:szCs w:val="28"/>
        </w:rPr>
        <w:t xml:space="preserve"> </w:t>
      </w:r>
      <w:r w:rsidRPr="001269D7">
        <w:rPr>
          <w:i w:val="0"/>
          <w:sz w:val="28"/>
          <w:szCs w:val="28"/>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0A0869" w:rsidRPr="001269D7" w:rsidRDefault="00742D4B" w:rsidP="00723144">
      <w:pPr>
        <w:pStyle w:val="2110"/>
        <w:shd w:val="clear" w:color="auto" w:fill="auto"/>
        <w:spacing w:line="240" w:lineRule="auto"/>
        <w:ind w:left="474" w:right="460" w:firstLine="700"/>
        <w:rPr>
          <w:i w:val="0"/>
          <w:sz w:val="28"/>
          <w:szCs w:val="28"/>
        </w:rPr>
      </w:pPr>
      <w:r w:rsidRPr="001269D7">
        <w:rPr>
          <w:i w:val="0"/>
          <w:sz w:val="28"/>
          <w:szCs w:val="28"/>
        </w:rPr>
        <w:t>Роль российских ученых в развитии математики: Л. Эйлер. Н.И. Лобачевский, П.Л.Чебышев, С. Ковалевская, А.Н. Колмогоров.</w:t>
      </w:r>
      <w:r w:rsidR="00723144" w:rsidRPr="001269D7">
        <w:rPr>
          <w:i w:val="0"/>
          <w:sz w:val="28"/>
          <w:szCs w:val="28"/>
        </w:rPr>
        <w:t xml:space="preserve"> </w:t>
      </w:r>
      <w:r w:rsidRPr="001269D7">
        <w:rPr>
          <w:i w:val="0"/>
          <w:sz w:val="28"/>
          <w:szCs w:val="28"/>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BF19A8" w:rsidRPr="001269D7" w:rsidRDefault="00BF19A8" w:rsidP="00723144">
      <w:pPr>
        <w:pStyle w:val="2110"/>
        <w:shd w:val="clear" w:color="auto" w:fill="auto"/>
        <w:spacing w:line="240" w:lineRule="auto"/>
        <w:ind w:left="474" w:right="460" w:firstLine="700"/>
        <w:rPr>
          <w:i w:val="0"/>
          <w:sz w:val="28"/>
          <w:szCs w:val="28"/>
        </w:rPr>
      </w:pP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Вероятность и статистика</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Представление данных в виде таблиц, диаграмм, графиков.</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w:t>
      </w:r>
      <w:proofErr w:type="gramStart"/>
      <w:r w:rsidRPr="001269D7">
        <w:rPr>
          <w:rFonts w:ascii="Times New Roman" w:hAnsi="Times New Roman" w:cs="Times New Roman"/>
          <w:sz w:val="28"/>
          <w:szCs w:val="28"/>
        </w:rPr>
        <w:t>ств дл</w:t>
      </w:r>
      <w:proofErr w:type="gramEnd"/>
      <w:r w:rsidRPr="001269D7">
        <w:rPr>
          <w:rFonts w:ascii="Times New Roman" w:hAnsi="Times New Roman" w:cs="Times New Roman"/>
          <w:sz w:val="28"/>
          <w:szCs w:val="28"/>
        </w:rPr>
        <w:t>я описания реальных процессов и явлений,</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при решении задач.</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Измерение рассеивания данных. Дисперсия и стандартное отклонение числовых наборов. Диаграмма рассеивания.</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w:t>
      </w:r>
      <w:r w:rsidRPr="001269D7">
        <w:rPr>
          <w:rFonts w:ascii="Times New Roman" w:hAnsi="Times New Roman" w:cs="Times New Roman"/>
          <w:sz w:val="28"/>
          <w:szCs w:val="28"/>
        </w:rPr>
        <w:lastRenderedPageBreak/>
        <w:t>вероятностей с помощью дерева случайного эксперимента, диаграмм Эйлера.</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Перестановки и факториал. Сочетания и число сочетаний. Треугольник Паскаля. Решение задач с использованием комбинаторики.</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Геометрическая вероятность. Случайный выбор точки из фигуры на плоскости, из отрезка и из дуги окружности.</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Испытание. Успех и неудача. Серия испытаний до первого успеха. Серия испытаний Бернулли. Вероятности событий в серии испытаний Бернулли.</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BF19A8" w:rsidRPr="001269D7" w:rsidRDefault="00BF19A8" w:rsidP="00BF19A8">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Понятие о законе больших чисел. Измерение вероятностей с помощью частот. Роль и значение закона больших чисел в природе и обществе.</w:t>
      </w:r>
    </w:p>
    <w:p w:rsidR="00BF19A8" w:rsidRPr="001269D7" w:rsidRDefault="00BF19A8" w:rsidP="00723144">
      <w:pPr>
        <w:pStyle w:val="2110"/>
        <w:shd w:val="clear" w:color="auto" w:fill="auto"/>
        <w:spacing w:line="240" w:lineRule="auto"/>
        <w:ind w:left="474" w:right="460" w:firstLine="700"/>
        <w:rPr>
          <w:i w:val="0"/>
          <w:sz w:val="28"/>
          <w:szCs w:val="28"/>
        </w:rPr>
      </w:pPr>
    </w:p>
    <w:p w:rsidR="00723144" w:rsidRPr="001269D7" w:rsidRDefault="00723144" w:rsidP="00723144">
      <w:pPr>
        <w:pStyle w:val="2110"/>
        <w:shd w:val="clear" w:color="auto" w:fill="auto"/>
        <w:spacing w:line="240" w:lineRule="auto"/>
        <w:ind w:left="474" w:right="460" w:firstLine="700"/>
        <w:rPr>
          <w:i w:val="0"/>
          <w:sz w:val="28"/>
          <w:szCs w:val="28"/>
        </w:rPr>
      </w:pPr>
    </w:p>
    <w:p w:rsidR="000A0869" w:rsidRPr="001269D7" w:rsidRDefault="009A2035" w:rsidP="009A2035">
      <w:pPr>
        <w:pStyle w:val="54"/>
        <w:keepNext/>
        <w:keepLines/>
        <w:shd w:val="clear" w:color="auto" w:fill="auto"/>
        <w:tabs>
          <w:tab w:val="left" w:pos="2241"/>
        </w:tabs>
        <w:spacing w:before="0" w:after="0" w:line="240" w:lineRule="auto"/>
        <w:ind w:firstLine="0"/>
        <w:rPr>
          <w:b w:val="0"/>
        </w:rPr>
      </w:pPr>
      <w:bookmarkStart w:id="124" w:name="bookmark219"/>
      <w:r w:rsidRPr="001269D7">
        <w:rPr>
          <w:b w:val="0"/>
        </w:rPr>
        <w:t xml:space="preserve">2.2.2.10. </w:t>
      </w:r>
      <w:r w:rsidR="00742D4B" w:rsidRPr="001269D7">
        <w:rPr>
          <w:b w:val="0"/>
        </w:rPr>
        <w:t>Информатика</w:t>
      </w:r>
      <w:bookmarkEnd w:id="124"/>
    </w:p>
    <w:p w:rsidR="000A0869" w:rsidRPr="001269D7" w:rsidRDefault="00742D4B" w:rsidP="009D683C">
      <w:pPr>
        <w:pStyle w:val="210"/>
        <w:shd w:val="clear" w:color="auto" w:fill="auto"/>
        <w:spacing w:line="240" w:lineRule="auto"/>
        <w:ind w:left="474" w:right="440" w:firstLine="700"/>
      </w:pPr>
      <w:r w:rsidRPr="001269D7">
        <w:t>При реализации программы учебного предмета «Информатика» у учащихся формируется информационная и алгоритмическая культура;</w:t>
      </w:r>
      <w:r w:rsidR="00D61C1D" w:rsidRPr="001269D7">
        <w:t xml:space="preserve"> </w:t>
      </w:r>
      <w:r w:rsidRPr="001269D7">
        <w:t>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r w:rsidR="00D61C1D" w:rsidRPr="001269D7">
        <w:t xml:space="preserve"> </w:t>
      </w:r>
      <w:r w:rsidRPr="001269D7">
        <w:t>развивается алгоритмическое мышление, необходимое для профессиональной деятельности в современном обществе; формируются</w:t>
      </w:r>
      <w:r w:rsidR="00D61C1D" w:rsidRPr="001269D7">
        <w:t xml:space="preserve"> </w:t>
      </w:r>
      <w:r w:rsidRPr="001269D7">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0A0869" w:rsidRPr="001269D7" w:rsidRDefault="00742D4B" w:rsidP="009D683C">
      <w:pPr>
        <w:pStyle w:val="54"/>
        <w:keepNext/>
        <w:keepLines/>
        <w:shd w:val="clear" w:color="auto" w:fill="auto"/>
        <w:spacing w:before="0" w:after="0" w:line="240" w:lineRule="auto"/>
        <w:ind w:left="474" w:firstLine="700"/>
        <w:jc w:val="both"/>
        <w:rPr>
          <w:b w:val="0"/>
        </w:rPr>
      </w:pPr>
      <w:bookmarkStart w:id="125" w:name="bookmark220"/>
      <w:r w:rsidRPr="001269D7">
        <w:rPr>
          <w:b w:val="0"/>
        </w:rPr>
        <w:t>Введение</w:t>
      </w:r>
      <w:bookmarkEnd w:id="125"/>
      <w:r w:rsidR="00D61C1D" w:rsidRPr="001269D7">
        <w:rPr>
          <w:b w:val="0"/>
        </w:rPr>
        <w:t>.</w:t>
      </w:r>
    </w:p>
    <w:p w:rsidR="000A0869" w:rsidRPr="001269D7" w:rsidRDefault="00742D4B" w:rsidP="00B729AD">
      <w:pPr>
        <w:pStyle w:val="81"/>
        <w:shd w:val="clear" w:color="auto" w:fill="auto"/>
        <w:spacing w:after="0" w:line="240" w:lineRule="auto"/>
        <w:ind w:left="474" w:firstLine="700"/>
        <w:jc w:val="both"/>
      </w:pPr>
      <w:r w:rsidRPr="001269D7">
        <w:rPr>
          <w:b w:val="0"/>
        </w:rPr>
        <w:t>Информация и информационные процессы</w:t>
      </w:r>
      <w:r w:rsidR="00D61C1D" w:rsidRPr="001269D7">
        <w:rPr>
          <w:b w:val="0"/>
        </w:rPr>
        <w:t>.</w:t>
      </w:r>
      <w:r w:rsidR="00B729AD" w:rsidRPr="001269D7">
        <w:rPr>
          <w:b w:val="0"/>
        </w:rPr>
        <w:t xml:space="preserve"> </w:t>
      </w:r>
      <w:r w:rsidRPr="001269D7">
        <w:rPr>
          <w:b w:val="0"/>
        </w:rPr>
        <w:t>Информация - одно из основных обобщающих понятий современной науки.</w:t>
      </w:r>
    </w:p>
    <w:p w:rsidR="000A0869" w:rsidRPr="001269D7" w:rsidRDefault="00742D4B" w:rsidP="009D683C">
      <w:pPr>
        <w:pStyle w:val="210"/>
        <w:shd w:val="clear" w:color="auto" w:fill="auto"/>
        <w:spacing w:line="240" w:lineRule="auto"/>
        <w:ind w:left="474" w:right="440" w:firstLine="700"/>
      </w:pPr>
      <w:r w:rsidRPr="001269D7">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0A0869" w:rsidRPr="001269D7" w:rsidRDefault="00742D4B" w:rsidP="009D683C">
      <w:pPr>
        <w:pStyle w:val="210"/>
        <w:shd w:val="clear" w:color="auto" w:fill="auto"/>
        <w:spacing w:line="240" w:lineRule="auto"/>
        <w:ind w:left="474" w:right="440" w:firstLine="700"/>
      </w:pPr>
      <w:r w:rsidRPr="001269D7">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0A0869" w:rsidRPr="001269D7" w:rsidRDefault="00742D4B" w:rsidP="009D683C">
      <w:pPr>
        <w:pStyle w:val="210"/>
        <w:shd w:val="clear" w:color="auto" w:fill="auto"/>
        <w:spacing w:line="240" w:lineRule="auto"/>
        <w:ind w:left="474" w:right="440" w:firstLine="700"/>
      </w:pPr>
      <w:r w:rsidRPr="001269D7">
        <w:lastRenderedPageBreak/>
        <w:t>Информационные процессы - процессы, связанные с хранением, преобразованием и передачей данных.</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Компьютер - универсальное устройство обработки данных</w:t>
      </w:r>
    </w:p>
    <w:p w:rsidR="000A0869" w:rsidRPr="001269D7" w:rsidRDefault="00742D4B" w:rsidP="009D683C">
      <w:pPr>
        <w:pStyle w:val="210"/>
        <w:shd w:val="clear" w:color="auto" w:fill="auto"/>
        <w:spacing w:line="240" w:lineRule="auto"/>
        <w:ind w:left="474" w:right="440" w:firstLine="700"/>
      </w:pPr>
      <w:r w:rsidRPr="001269D7">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0A0869" w:rsidRPr="001269D7" w:rsidRDefault="00742D4B" w:rsidP="009D683C">
      <w:pPr>
        <w:pStyle w:val="2110"/>
        <w:shd w:val="clear" w:color="auto" w:fill="auto"/>
        <w:spacing w:line="240" w:lineRule="auto"/>
        <w:ind w:left="474" w:right="440" w:firstLine="700"/>
        <w:rPr>
          <w:i w:val="0"/>
          <w:sz w:val="28"/>
          <w:szCs w:val="28"/>
        </w:rPr>
      </w:pPr>
      <w:r w:rsidRPr="001269D7">
        <w:rPr>
          <w:i w:val="0"/>
          <w:sz w:val="28"/>
          <w:szCs w:val="28"/>
        </w:rPr>
        <w:t>Компьютеры, встроенные в технические устройства и производственные комплексы. Роботизированные производства, аддитивные технологии (30-принтеры).</w:t>
      </w:r>
    </w:p>
    <w:p w:rsidR="000A0869" w:rsidRPr="001269D7" w:rsidRDefault="00742D4B" w:rsidP="009D683C">
      <w:pPr>
        <w:pStyle w:val="210"/>
        <w:shd w:val="clear" w:color="auto" w:fill="auto"/>
        <w:spacing w:line="240" w:lineRule="auto"/>
        <w:ind w:left="474" w:firstLine="700"/>
      </w:pPr>
      <w:r w:rsidRPr="001269D7">
        <w:t>Программное обеспечение компьютера.</w:t>
      </w:r>
    </w:p>
    <w:p w:rsidR="000A0869" w:rsidRPr="001269D7" w:rsidRDefault="00742D4B" w:rsidP="009D683C">
      <w:pPr>
        <w:pStyle w:val="210"/>
        <w:shd w:val="clear" w:color="auto" w:fill="auto"/>
        <w:spacing w:line="240" w:lineRule="auto"/>
        <w:ind w:left="474" w:right="440" w:firstLine="700"/>
      </w:pPr>
      <w:r w:rsidRPr="001269D7">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1269D7">
        <w:rPr>
          <w:rStyle w:val="213pt"/>
          <w:i w:val="0"/>
          <w:sz w:val="28"/>
          <w:szCs w:val="28"/>
        </w:rPr>
        <w:t>Носители информации в живой природе.</w:t>
      </w:r>
    </w:p>
    <w:p w:rsidR="000A0869" w:rsidRPr="001269D7" w:rsidRDefault="00742D4B" w:rsidP="009D683C">
      <w:pPr>
        <w:pStyle w:val="210"/>
        <w:shd w:val="clear" w:color="auto" w:fill="auto"/>
        <w:spacing w:line="240" w:lineRule="auto"/>
        <w:ind w:left="474" w:right="440" w:firstLine="700"/>
      </w:pPr>
      <w:r w:rsidRPr="001269D7">
        <w:t>История и тенденции развития компьютеров, улучшение характеристик компьютеров. Суперкомпьютеры.</w:t>
      </w:r>
    </w:p>
    <w:p w:rsidR="000A0869" w:rsidRPr="001269D7" w:rsidRDefault="00742D4B" w:rsidP="009D683C">
      <w:pPr>
        <w:pStyle w:val="2110"/>
        <w:shd w:val="clear" w:color="auto" w:fill="auto"/>
        <w:spacing w:line="240" w:lineRule="auto"/>
        <w:ind w:left="474" w:firstLine="700"/>
        <w:rPr>
          <w:i w:val="0"/>
          <w:sz w:val="28"/>
          <w:szCs w:val="28"/>
        </w:rPr>
      </w:pPr>
      <w:r w:rsidRPr="001269D7">
        <w:rPr>
          <w:i w:val="0"/>
          <w:sz w:val="28"/>
          <w:szCs w:val="28"/>
        </w:rPr>
        <w:t>Физические ограничения на значения характеристик компьютеров.</w:t>
      </w:r>
    </w:p>
    <w:p w:rsidR="000A0869" w:rsidRPr="001269D7" w:rsidRDefault="00742D4B" w:rsidP="009D683C">
      <w:pPr>
        <w:pStyle w:val="2110"/>
        <w:shd w:val="clear" w:color="auto" w:fill="auto"/>
        <w:spacing w:line="240" w:lineRule="auto"/>
        <w:ind w:left="474" w:firstLine="700"/>
        <w:rPr>
          <w:i w:val="0"/>
          <w:sz w:val="28"/>
          <w:szCs w:val="28"/>
        </w:rPr>
      </w:pPr>
      <w:r w:rsidRPr="001269D7">
        <w:rPr>
          <w:i w:val="0"/>
          <w:sz w:val="28"/>
          <w:szCs w:val="28"/>
        </w:rPr>
        <w:t>Параллельные вычисления.</w:t>
      </w:r>
    </w:p>
    <w:p w:rsidR="000A0869" w:rsidRPr="001269D7" w:rsidRDefault="00742D4B" w:rsidP="009D683C">
      <w:pPr>
        <w:pStyle w:val="210"/>
        <w:shd w:val="clear" w:color="auto" w:fill="auto"/>
        <w:spacing w:line="240" w:lineRule="auto"/>
        <w:ind w:left="474" w:firstLine="700"/>
      </w:pPr>
      <w:r w:rsidRPr="001269D7">
        <w:t>Техника безопасности и правила работы на компьютере.</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Математические основы информатики</w:t>
      </w:r>
      <w:r w:rsidR="00D61C1D" w:rsidRPr="001269D7">
        <w:rPr>
          <w:b w:val="0"/>
        </w:rPr>
        <w:t>.</w:t>
      </w:r>
    </w:p>
    <w:p w:rsidR="000A0869" w:rsidRPr="001269D7" w:rsidRDefault="00742D4B" w:rsidP="00817EF7">
      <w:pPr>
        <w:pStyle w:val="81"/>
        <w:shd w:val="clear" w:color="auto" w:fill="auto"/>
        <w:spacing w:after="0" w:line="240" w:lineRule="auto"/>
        <w:ind w:left="474" w:firstLine="700"/>
        <w:jc w:val="both"/>
        <w:rPr>
          <w:b w:val="0"/>
        </w:rPr>
      </w:pPr>
      <w:r w:rsidRPr="001269D7">
        <w:rPr>
          <w:b w:val="0"/>
        </w:rPr>
        <w:t>Тексты и кодирование</w:t>
      </w:r>
      <w:r w:rsidR="00D61C1D" w:rsidRPr="001269D7">
        <w:rPr>
          <w:b w:val="0"/>
        </w:rPr>
        <w:t>.</w:t>
      </w:r>
      <w:r w:rsidR="00817EF7" w:rsidRPr="001269D7">
        <w:rPr>
          <w:b w:val="0"/>
        </w:rPr>
        <w:t xml:space="preserve"> </w:t>
      </w:r>
      <w:r w:rsidRPr="001269D7">
        <w:rPr>
          <w:b w:val="0"/>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0A0869" w:rsidRPr="001269D7" w:rsidRDefault="00742D4B" w:rsidP="009D683C">
      <w:pPr>
        <w:pStyle w:val="210"/>
        <w:shd w:val="clear" w:color="auto" w:fill="auto"/>
        <w:spacing w:line="240" w:lineRule="auto"/>
        <w:ind w:left="474" w:right="440" w:firstLine="700"/>
      </w:pPr>
      <w:r w:rsidRPr="001269D7">
        <w:t>Раз</w:t>
      </w:r>
      <w:r w:rsidR="00D61C1D" w:rsidRPr="001269D7">
        <w:t>ноо</w:t>
      </w:r>
      <w:r w:rsidRPr="001269D7">
        <w:t>бразие языков и алфавитов. Естественные и формальные языки. Алфавит текстов на русском языке.</w:t>
      </w:r>
      <w:r w:rsidR="00817EF7" w:rsidRPr="001269D7">
        <w:t xml:space="preserve"> </w:t>
      </w:r>
      <w:r w:rsidRPr="001269D7">
        <w:t>Кодирование символов одного алфавита с помощью кодовых слов в другом алфавите; кодовая таблица, декодирование.</w:t>
      </w:r>
    </w:p>
    <w:p w:rsidR="000A0869" w:rsidRPr="001269D7" w:rsidRDefault="00742D4B" w:rsidP="009D683C">
      <w:pPr>
        <w:pStyle w:val="210"/>
        <w:shd w:val="clear" w:color="auto" w:fill="auto"/>
        <w:spacing w:line="240" w:lineRule="auto"/>
        <w:ind w:left="474" w:right="440" w:firstLine="700"/>
      </w:pPr>
      <w:r w:rsidRPr="001269D7">
        <w:t>Двоичный алфавит. Представление данных в компьютере как текстов в двоичном алфавите.</w:t>
      </w:r>
      <w:r w:rsidR="00817EF7" w:rsidRPr="001269D7">
        <w:t xml:space="preserve"> </w:t>
      </w:r>
      <w:r w:rsidRPr="001269D7">
        <w:t>Двоичные коды с фиксированной длиной кодового слова. Разрядность кода - длина кодового слова. Примеры двоичных кодов с разрядностью 8, 16, 32.</w:t>
      </w:r>
    </w:p>
    <w:p w:rsidR="000A0869" w:rsidRPr="001269D7" w:rsidRDefault="00742D4B" w:rsidP="009D683C">
      <w:pPr>
        <w:pStyle w:val="210"/>
        <w:shd w:val="clear" w:color="auto" w:fill="auto"/>
        <w:spacing w:line="240" w:lineRule="auto"/>
        <w:ind w:left="474" w:right="440" w:firstLine="700"/>
      </w:pPr>
      <w:r w:rsidRPr="001269D7">
        <w:t>Единицы измерения длины двоичных текстов: бит, байт, Килобайт и т.д. Количество информации, содержащееся в сообщении.</w:t>
      </w:r>
    </w:p>
    <w:p w:rsidR="000A0869" w:rsidRPr="001269D7" w:rsidRDefault="00742D4B" w:rsidP="009D683C">
      <w:pPr>
        <w:pStyle w:val="2110"/>
        <w:shd w:val="clear" w:color="auto" w:fill="auto"/>
        <w:spacing w:line="240" w:lineRule="auto"/>
        <w:ind w:left="474" w:firstLine="700"/>
        <w:rPr>
          <w:i w:val="0"/>
          <w:sz w:val="28"/>
          <w:szCs w:val="28"/>
        </w:rPr>
      </w:pPr>
      <w:r w:rsidRPr="001269D7">
        <w:rPr>
          <w:i w:val="0"/>
          <w:sz w:val="28"/>
          <w:szCs w:val="28"/>
        </w:rPr>
        <w:t>Подход А.Н. Колмогорова к определению количества информации.</w:t>
      </w:r>
    </w:p>
    <w:p w:rsidR="000A0869" w:rsidRPr="001269D7" w:rsidRDefault="00742D4B" w:rsidP="009D683C">
      <w:pPr>
        <w:pStyle w:val="210"/>
        <w:shd w:val="clear" w:color="auto" w:fill="auto"/>
        <w:spacing w:line="240" w:lineRule="auto"/>
        <w:ind w:left="474" w:right="440" w:firstLine="700"/>
      </w:pPr>
      <w:r w:rsidRPr="001269D7">
        <w:t xml:space="preserve">Зависимость количества кодовых комбинаций от разрядности кода. </w:t>
      </w:r>
      <w:r w:rsidRPr="001269D7">
        <w:rPr>
          <w:rStyle w:val="213pt"/>
          <w:i w:val="0"/>
          <w:sz w:val="28"/>
          <w:szCs w:val="28"/>
        </w:rPr>
        <w:t>Код ЛБСП.</w:t>
      </w:r>
      <w:r w:rsidR="004953CD" w:rsidRPr="001269D7">
        <w:rPr>
          <w:rStyle w:val="213pt"/>
          <w:i w:val="0"/>
          <w:sz w:val="28"/>
          <w:szCs w:val="28"/>
        </w:rPr>
        <w:t xml:space="preserve"> </w:t>
      </w:r>
      <w:r w:rsidRPr="001269D7">
        <w:t xml:space="preserve">Кодировки кириллицы. Примеры кодирования букв национальных алфавитов. Представление о стандарте Unicode. </w:t>
      </w:r>
      <w:r w:rsidRPr="001269D7">
        <w:rPr>
          <w:rStyle w:val="213pt"/>
          <w:i w:val="0"/>
          <w:sz w:val="28"/>
          <w:szCs w:val="28"/>
        </w:rPr>
        <w:t xml:space="preserve">Таблицы кодировки с алфавитом, отличным от </w:t>
      </w:r>
      <w:proofErr w:type="gramStart"/>
      <w:r w:rsidRPr="001269D7">
        <w:rPr>
          <w:rStyle w:val="213pt"/>
          <w:i w:val="0"/>
          <w:sz w:val="28"/>
          <w:szCs w:val="28"/>
        </w:rPr>
        <w:t>двоичного</w:t>
      </w:r>
      <w:proofErr w:type="gramEnd"/>
      <w:r w:rsidRPr="001269D7">
        <w:rPr>
          <w:rStyle w:val="213pt"/>
          <w:i w:val="0"/>
          <w:sz w:val="28"/>
          <w:szCs w:val="28"/>
        </w:rPr>
        <w:t>.</w:t>
      </w:r>
    </w:p>
    <w:p w:rsidR="000A0869" w:rsidRPr="001269D7" w:rsidRDefault="00742D4B" w:rsidP="009D683C">
      <w:pPr>
        <w:pStyle w:val="2110"/>
        <w:shd w:val="clear" w:color="auto" w:fill="auto"/>
        <w:spacing w:line="240" w:lineRule="auto"/>
        <w:ind w:left="474" w:right="440" w:firstLine="700"/>
        <w:rPr>
          <w:i w:val="0"/>
          <w:sz w:val="28"/>
          <w:szCs w:val="28"/>
        </w:rPr>
      </w:pPr>
      <w:r w:rsidRPr="001269D7">
        <w:rPr>
          <w:i w:val="0"/>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0A0869" w:rsidRPr="001269D7" w:rsidRDefault="00742D4B" w:rsidP="00817EF7">
      <w:pPr>
        <w:pStyle w:val="81"/>
        <w:shd w:val="clear" w:color="auto" w:fill="auto"/>
        <w:spacing w:after="0" w:line="240" w:lineRule="auto"/>
        <w:ind w:left="474" w:firstLine="700"/>
        <w:jc w:val="both"/>
      </w:pPr>
      <w:r w:rsidRPr="001269D7">
        <w:rPr>
          <w:b w:val="0"/>
        </w:rPr>
        <w:t>Дискретизация</w:t>
      </w:r>
      <w:r w:rsidR="00817EF7" w:rsidRPr="001269D7">
        <w:rPr>
          <w:b w:val="0"/>
        </w:rPr>
        <w:t xml:space="preserve">. </w:t>
      </w:r>
      <w:r w:rsidRPr="001269D7">
        <w:rPr>
          <w:b w:val="0"/>
        </w:rPr>
        <w:t>Измерение и дискретизация. Общее предста</w:t>
      </w:r>
      <w:r w:rsidR="004953CD" w:rsidRPr="001269D7">
        <w:rPr>
          <w:b w:val="0"/>
        </w:rPr>
        <w:t xml:space="preserve">вление о </w:t>
      </w:r>
      <w:proofErr w:type="gramStart"/>
      <w:r w:rsidR="004953CD" w:rsidRPr="001269D7">
        <w:rPr>
          <w:b w:val="0"/>
        </w:rPr>
        <w:t>цифровом</w:t>
      </w:r>
      <w:proofErr w:type="gramEnd"/>
      <w:r w:rsidR="004953CD" w:rsidRPr="001269D7">
        <w:rPr>
          <w:b w:val="0"/>
        </w:rPr>
        <w:t xml:space="preserve"> представлени</w:t>
      </w:r>
      <w:r w:rsidR="00D61C1D" w:rsidRPr="001269D7">
        <w:rPr>
          <w:b w:val="0"/>
        </w:rPr>
        <w:t>е</w:t>
      </w:r>
      <w:r w:rsidR="004953CD" w:rsidRPr="001269D7">
        <w:rPr>
          <w:b w:val="0"/>
        </w:rPr>
        <w:t xml:space="preserve"> </w:t>
      </w:r>
      <w:r w:rsidRPr="001269D7">
        <w:rPr>
          <w:b w:val="0"/>
        </w:rPr>
        <w:t>аудиовизуальных и других непрерывных данных.</w:t>
      </w:r>
    </w:p>
    <w:p w:rsidR="000A0869" w:rsidRPr="001269D7" w:rsidRDefault="00742D4B" w:rsidP="009D683C">
      <w:pPr>
        <w:pStyle w:val="210"/>
        <w:shd w:val="clear" w:color="auto" w:fill="auto"/>
        <w:spacing w:line="240" w:lineRule="auto"/>
        <w:ind w:left="474" w:right="440" w:firstLine="700"/>
      </w:pPr>
      <w:r w:rsidRPr="001269D7">
        <w:t>Кодирование цвета. Цветовые модели</w:t>
      </w:r>
      <w:r w:rsidRPr="001269D7">
        <w:rPr>
          <w:rStyle w:val="2a"/>
          <w:b w:val="0"/>
        </w:rPr>
        <w:t xml:space="preserve">. </w:t>
      </w:r>
      <w:r w:rsidRPr="001269D7">
        <w:t xml:space="preserve">Модели RGB и СМУК. </w:t>
      </w:r>
      <w:r w:rsidRPr="001269D7">
        <w:rPr>
          <w:rStyle w:val="213pt"/>
          <w:i w:val="0"/>
          <w:sz w:val="28"/>
          <w:szCs w:val="28"/>
        </w:rPr>
        <w:t>Модели HSB и CMY</w:t>
      </w:r>
      <w:r w:rsidRPr="001269D7">
        <w:rPr>
          <w:rStyle w:val="21pt2"/>
          <w:i w:val="0"/>
        </w:rPr>
        <w:t>.</w:t>
      </w:r>
      <w:r w:rsidRPr="001269D7">
        <w:t xml:space="preserve"> Глубина кодирования. Знакомство с растровой и </w:t>
      </w:r>
      <w:r w:rsidRPr="001269D7">
        <w:lastRenderedPageBreak/>
        <w:t>векторной графикой.</w:t>
      </w:r>
    </w:p>
    <w:p w:rsidR="000A0869" w:rsidRPr="001269D7" w:rsidRDefault="00742D4B" w:rsidP="009D683C">
      <w:pPr>
        <w:pStyle w:val="210"/>
        <w:shd w:val="clear" w:color="auto" w:fill="auto"/>
        <w:spacing w:line="240" w:lineRule="auto"/>
        <w:ind w:left="474" w:right="440" w:firstLine="700"/>
      </w:pPr>
      <w:r w:rsidRPr="001269D7">
        <w:t>Кодирование звука</w:t>
      </w:r>
      <w:r w:rsidRPr="001269D7">
        <w:rPr>
          <w:rStyle w:val="2a"/>
          <w:b w:val="0"/>
        </w:rPr>
        <w:t xml:space="preserve">. </w:t>
      </w:r>
      <w:r w:rsidRPr="001269D7">
        <w:t>Разрядность и частота записи. Количество каналов записи.</w:t>
      </w:r>
    </w:p>
    <w:p w:rsidR="000A0869" w:rsidRPr="001269D7" w:rsidRDefault="00742D4B" w:rsidP="009D683C">
      <w:pPr>
        <w:pStyle w:val="210"/>
        <w:shd w:val="clear" w:color="auto" w:fill="auto"/>
        <w:spacing w:line="240" w:lineRule="auto"/>
        <w:ind w:left="474" w:right="440" w:firstLine="700"/>
      </w:pPr>
      <w:r w:rsidRPr="001269D7">
        <w:t>Оценка количественных параметров, связанных с представлением и хранением изображений и звуковых файлов.</w:t>
      </w:r>
    </w:p>
    <w:p w:rsidR="000A0869" w:rsidRPr="001269D7" w:rsidRDefault="00742D4B" w:rsidP="00817EF7">
      <w:pPr>
        <w:pStyle w:val="54"/>
        <w:keepNext/>
        <w:keepLines/>
        <w:shd w:val="clear" w:color="auto" w:fill="auto"/>
        <w:spacing w:before="0" w:after="0" w:line="240" w:lineRule="auto"/>
        <w:ind w:left="474" w:firstLine="700"/>
        <w:jc w:val="both"/>
      </w:pPr>
      <w:bookmarkStart w:id="126" w:name="bookmark221"/>
      <w:r w:rsidRPr="001269D7">
        <w:rPr>
          <w:b w:val="0"/>
        </w:rPr>
        <w:t>Системы счисления</w:t>
      </w:r>
      <w:bookmarkEnd w:id="126"/>
      <w:r w:rsidR="00817EF7" w:rsidRPr="001269D7">
        <w:rPr>
          <w:b w:val="0"/>
        </w:rPr>
        <w:t xml:space="preserve">. </w:t>
      </w:r>
      <w:r w:rsidRPr="001269D7">
        <w:rPr>
          <w:b w:val="0"/>
        </w:rPr>
        <w:t>Позиционные и непозиционные системы счисления. Примеры представления чисел в позиционных системах счисления.</w:t>
      </w:r>
    </w:p>
    <w:p w:rsidR="000A0869" w:rsidRPr="001269D7" w:rsidRDefault="00742D4B" w:rsidP="009D683C">
      <w:pPr>
        <w:pStyle w:val="210"/>
        <w:shd w:val="clear" w:color="auto" w:fill="auto"/>
        <w:spacing w:line="240" w:lineRule="auto"/>
        <w:ind w:left="474" w:right="440" w:firstLine="700"/>
      </w:pPr>
      <w:r w:rsidRPr="001269D7">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A0869" w:rsidRPr="001269D7" w:rsidRDefault="00742D4B" w:rsidP="009D683C">
      <w:pPr>
        <w:pStyle w:val="210"/>
        <w:shd w:val="clear" w:color="auto" w:fill="auto"/>
        <w:spacing w:line="240" w:lineRule="auto"/>
        <w:ind w:left="474" w:right="440" w:firstLine="700"/>
      </w:pPr>
      <w:r w:rsidRPr="001269D7">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1269D7">
        <w:t>двоичную</w:t>
      </w:r>
      <w:proofErr w:type="gramEnd"/>
      <w:r w:rsidRPr="001269D7">
        <w:t xml:space="preserve"> и из двоичной в десятичную.</w:t>
      </w:r>
    </w:p>
    <w:p w:rsidR="000A0869" w:rsidRPr="001269D7" w:rsidRDefault="00742D4B" w:rsidP="009D683C">
      <w:pPr>
        <w:pStyle w:val="210"/>
        <w:shd w:val="clear" w:color="auto" w:fill="auto"/>
        <w:spacing w:line="240" w:lineRule="auto"/>
        <w:ind w:left="474" w:right="440" w:firstLine="700"/>
      </w:pPr>
      <w:r w:rsidRPr="001269D7">
        <w:t xml:space="preserve">Восьмеричная и шестнадцатеричная системы счисления. Перевод натуральных чисел из десятичной системы счисления в </w:t>
      </w:r>
      <w:proofErr w:type="gramStart"/>
      <w:r w:rsidRPr="001269D7">
        <w:t>восьмеричную</w:t>
      </w:r>
      <w:proofErr w:type="gramEnd"/>
      <w:r w:rsidRPr="001269D7">
        <w:t>, шестнадцатеричную и обратно.</w:t>
      </w:r>
    </w:p>
    <w:p w:rsidR="000A0869" w:rsidRPr="001269D7" w:rsidRDefault="00742D4B" w:rsidP="009D683C">
      <w:pPr>
        <w:pStyle w:val="210"/>
        <w:shd w:val="clear" w:color="auto" w:fill="auto"/>
        <w:spacing w:line="240" w:lineRule="auto"/>
        <w:ind w:left="474" w:right="440" w:firstLine="700"/>
      </w:pPr>
      <w:r w:rsidRPr="001269D7">
        <w:t xml:space="preserve">Перевод натуральных чисел из двоичной системы счисления в </w:t>
      </w:r>
      <w:proofErr w:type="gramStart"/>
      <w:r w:rsidRPr="001269D7">
        <w:t>восьмеричную</w:t>
      </w:r>
      <w:proofErr w:type="gramEnd"/>
      <w:r w:rsidRPr="001269D7">
        <w:t xml:space="preserve"> и шестнадцатеричную и обратно.</w:t>
      </w:r>
    </w:p>
    <w:p w:rsidR="000A0869" w:rsidRPr="001269D7" w:rsidRDefault="00742D4B" w:rsidP="009D683C">
      <w:pPr>
        <w:pStyle w:val="2110"/>
        <w:shd w:val="clear" w:color="auto" w:fill="auto"/>
        <w:spacing w:line="240" w:lineRule="auto"/>
        <w:ind w:left="474" w:firstLine="700"/>
        <w:rPr>
          <w:i w:val="0"/>
          <w:sz w:val="28"/>
          <w:szCs w:val="28"/>
        </w:rPr>
      </w:pPr>
      <w:r w:rsidRPr="001269D7">
        <w:rPr>
          <w:i w:val="0"/>
          <w:sz w:val="28"/>
          <w:szCs w:val="28"/>
        </w:rPr>
        <w:t>Арифметические действия в системах счисления.</w:t>
      </w:r>
    </w:p>
    <w:p w:rsidR="000A0869" w:rsidRPr="001269D7" w:rsidRDefault="00742D4B" w:rsidP="009D683C">
      <w:pPr>
        <w:pStyle w:val="54"/>
        <w:keepNext/>
        <w:keepLines/>
        <w:shd w:val="clear" w:color="auto" w:fill="auto"/>
        <w:spacing w:before="0" w:after="0" w:line="240" w:lineRule="auto"/>
        <w:ind w:left="474" w:right="440" w:firstLine="700"/>
        <w:jc w:val="both"/>
        <w:rPr>
          <w:b w:val="0"/>
        </w:rPr>
      </w:pPr>
      <w:bookmarkStart w:id="127" w:name="bookmark222"/>
      <w:r w:rsidRPr="001269D7">
        <w:rPr>
          <w:b w:val="0"/>
        </w:rPr>
        <w:t>Элементы комбинаторики, теории множеств и математической логики</w:t>
      </w:r>
      <w:bookmarkEnd w:id="127"/>
    </w:p>
    <w:p w:rsidR="000A0869" w:rsidRPr="001269D7" w:rsidRDefault="00742D4B" w:rsidP="009D683C">
      <w:pPr>
        <w:pStyle w:val="210"/>
        <w:shd w:val="clear" w:color="auto" w:fill="auto"/>
        <w:spacing w:line="240" w:lineRule="auto"/>
        <w:ind w:left="474" w:right="440" w:firstLine="700"/>
      </w:pPr>
      <w:r w:rsidRPr="001269D7">
        <w:t>Расчет количества вариантов: формулы перемножения и сложения количества вариантов. Количество текстов данной длины в данном алфавите.</w:t>
      </w:r>
    </w:p>
    <w:p w:rsidR="000A0869" w:rsidRPr="001269D7" w:rsidRDefault="00742D4B" w:rsidP="009D683C">
      <w:pPr>
        <w:pStyle w:val="210"/>
        <w:shd w:val="clear" w:color="auto" w:fill="auto"/>
        <w:spacing w:line="240" w:lineRule="auto"/>
        <w:ind w:left="474" w:right="440" w:firstLine="700"/>
      </w:pPr>
      <w:r w:rsidRPr="001269D7">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0A0869" w:rsidRPr="001269D7" w:rsidRDefault="00742D4B" w:rsidP="009D683C">
      <w:pPr>
        <w:pStyle w:val="210"/>
        <w:shd w:val="clear" w:color="auto" w:fill="auto"/>
        <w:spacing w:line="240" w:lineRule="auto"/>
        <w:ind w:left="474" w:right="440" w:firstLine="700"/>
      </w:pPr>
      <w:r w:rsidRPr="001269D7">
        <w:t>Высказывания. Простые и сложные высказывания. Диаграммы Эйлер</w:t>
      </w:r>
      <w:proofErr w:type="gramStart"/>
      <w:r w:rsidRPr="001269D7">
        <w:t>а-</w:t>
      </w:r>
      <w:proofErr w:type="gramEnd"/>
      <w:r w:rsidRPr="001269D7">
        <w:t xml:space="preserve"> Венна. Логические значения высказываний. Логические выражения. </w:t>
      </w:r>
      <w:proofErr w:type="gramStart"/>
      <w:r w:rsidRPr="001269D7">
        <w:t>Логические операции: «и» (конъюнкция, логическое умножение), «или» (дизъюнкция, логическое сложение), «не» (логическое отрицание).</w:t>
      </w:r>
      <w:proofErr w:type="gramEnd"/>
      <w:r w:rsidRPr="001269D7">
        <w:t xml:space="preserve"> Правила записи логических выражений. Приоритеты логических операций.</w:t>
      </w:r>
    </w:p>
    <w:p w:rsidR="000A0869" w:rsidRPr="001269D7" w:rsidRDefault="00742D4B" w:rsidP="009D683C">
      <w:pPr>
        <w:pStyle w:val="210"/>
        <w:shd w:val="clear" w:color="auto" w:fill="auto"/>
        <w:spacing w:line="240" w:lineRule="auto"/>
        <w:ind w:left="474" w:right="440" w:firstLine="700"/>
      </w:pPr>
      <w:r w:rsidRPr="001269D7">
        <w:t>Таблицы истинности. Построение таблиц истинности для логических выражений.</w:t>
      </w:r>
    </w:p>
    <w:p w:rsidR="000A0869" w:rsidRPr="001269D7" w:rsidRDefault="00742D4B" w:rsidP="009D683C">
      <w:pPr>
        <w:pStyle w:val="2110"/>
        <w:shd w:val="clear" w:color="auto" w:fill="auto"/>
        <w:spacing w:line="240" w:lineRule="auto"/>
        <w:ind w:left="474" w:right="440" w:firstLine="700"/>
        <w:rPr>
          <w:i w:val="0"/>
          <w:sz w:val="28"/>
          <w:szCs w:val="28"/>
        </w:rPr>
      </w:pPr>
      <w:r w:rsidRPr="001269D7">
        <w:rPr>
          <w:i w:val="0"/>
          <w:sz w:val="28"/>
          <w:szCs w:val="28"/>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0A0869" w:rsidRPr="001269D7" w:rsidRDefault="00742D4B" w:rsidP="00817EF7">
      <w:pPr>
        <w:pStyle w:val="81"/>
        <w:shd w:val="clear" w:color="auto" w:fill="auto"/>
        <w:spacing w:after="0" w:line="240" w:lineRule="auto"/>
        <w:ind w:left="474" w:firstLine="700"/>
        <w:jc w:val="both"/>
      </w:pPr>
      <w:r w:rsidRPr="001269D7">
        <w:rPr>
          <w:b w:val="0"/>
        </w:rPr>
        <w:t>Списки, графы, деревья</w:t>
      </w:r>
      <w:r w:rsidR="00817EF7" w:rsidRPr="001269D7">
        <w:rPr>
          <w:b w:val="0"/>
        </w:rPr>
        <w:t xml:space="preserve">. </w:t>
      </w:r>
      <w:r w:rsidRPr="001269D7">
        <w:rPr>
          <w:b w:val="0"/>
        </w:rPr>
        <w:t xml:space="preserve">Список. Первый элемент, последний элемент, предыдущий элемент, следующий элемент. Вставка, удаление и замена </w:t>
      </w:r>
      <w:r w:rsidRPr="001269D7">
        <w:rPr>
          <w:b w:val="0"/>
        </w:rPr>
        <w:lastRenderedPageBreak/>
        <w:t>элемента.</w:t>
      </w:r>
    </w:p>
    <w:p w:rsidR="000A0869" w:rsidRPr="001269D7" w:rsidRDefault="00742D4B" w:rsidP="009D683C">
      <w:pPr>
        <w:pStyle w:val="210"/>
        <w:shd w:val="clear" w:color="auto" w:fill="auto"/>
        <w:spacing w:line="240" w:lineRule="auto"/>
        <w:ind w:left="474" w:right="440" w:firstLine="700"/>
      </w:pPr>
      <w:r w:rsidRPr="001269D7">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0A0869" w:rsidRPr="001269D7" w:rsidRDefault="00742D4B" w:rsidP="009D683C">
      <w:pPr>
        <w:pStyle w:val="210"/>
        <w:shd w:val="clear" w:color="auto" w:fill="auto"/>
        <w:spacing w:line="240" w:lineRule="auto"/>
        <w:ind w:left="474" w:right="460" w:firstLine="700"/>
      </w:pPr>
      <w:r w:rsidRPr="001269D7">
        <w:t xml:space="preserve">Дерево. Корень, лист, вершина (узел). Предшествующая вершина, последующие вершины. Поддерево. Высота дерева. </w:t>
      </w:r>
      <w:r w:rsidRPr="001269D7">
        <w:rPr>
          <w:rStyle w:val="213pt"/>
          <w:i w:val="0"/>
          <w:sz w:val="28"/>
          <w:szCs w:val="28"/>
        </w:rPr>
        <w:t>Бинарное дерево. Генеалогическое дерево.</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Алгоритмы и элементы программирования</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Исполнители и алгоритмы. Управление исполнителями</w:t>
      </w:r>
    </w:p>
    <w:p w:rsidR="000A0869" w:rsidRPr="001269D7" w:rsidRDefault="00742D4B" w:rsidP="009D683C">
      <w:pPr>
        <w:pStyle w:val="210"/>
        <w:shd w:val="clear" w:color="auto" w:fill="auto"/>
        <w:spacing w:line="240" w:lineRule="auto"/>
        <w:ind w:left="474" w:right="460" w:firstLine="700"/>
      </w:pPr>
      <w:r w:rsidRPr="001269D7">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0A0869" w:rsidRPr="001269D7" w:rsidRDefault="00742D4B" w:rsidP="004953CD">
      <w:pPr>
        <w:pStyle w:val="210"/>
        <w:shd w:val="clear" w:color="auto" w:fill="auto"/>
        <w:tabs>
          <w:tab w:val="left" w:pos="2853"/>
          <w:tab w:val="left" w:pos="4283"/>
          <w:tab w:val="left" w:pos="6352"/>
          <w:tab w:val="left" w:pos="8068"/>
        </w:tabs>
        <w:spacing w:line="240" w:lineRule="auto"/>
        <w:ind w:left="474" w:right="460" w:firstLine="700"/>
      </w:pPr>
      <w:r w:rsidRPr="001269D7">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w:t>
      </w:r>
      <w:r w:rsidR="004953CD" w:rsidRPr="001269D7">
        <w:t xml:space="preserve">ройство, способное управлять по заранее составленной программе </w:t>
      </w:r>
      <w:r w:rsidRPr="001269D7">
        <w:t>исполнителями,</w:t>
      </w:r>
      <w:r w:rsidR="004953CD" w:rsidRPr="001269D7">
        <w:t xml:space="preserve"> выполняющими команды. Программное </w:t>
      </w:r>
      <w:r w:rsidRPr="001269D7">
        <w:t>управление исполнителем.</w:t>
      </w:r>
    </w:p>
    <w:p w:rsidR="000A0869" w:rsidRPr="001269D7" w:rsidRDefault="00742D4B" w:rsidP="009D683C">
      <w:pPr>
        <w:pStyle w:val="2110"/>
        <w:shd w:val="clear" w:color="auto" w:fill="auto"/>
        <w:spacing w:line="240" w:lineRule="auto"/>
        <w:ind w:left="474"/>
        <w:rPr>
          <w:i w:val="0"/>
          <w:sz w:val="28"/>
          <w:szCs w:val="28"/>
        </w:rPr>
      </w:pPr>
      <w:r w:rsidRPr="001269D7">
        <w:rPr>
          <w:i w:val="0"/>
          <w:sz w:val="28"/>
          <w:szCs w:val="28"/>
        </w:rPr>
        <w:t>Программное управление самодвижущимся роботом.</w:t>
      </w:r>
    </w:p>
    <w:p w:rsidR="000A0869" w:rsidRPr="001269D7" w:rsidRDefault="00742D4B" w:rsidP="009D683C">
      <w:pPr>
        <w:pStyle w:val="210"/>
        <w:shd w:val="clear" w:color="auto" w:fill="auto"/>
        <w:spacing w:line="240" w:lineRule="auto"/>
        <w:ind w:left="474" w:right="460" w:firstLine="700"/>
      </w:pPr>
      <w:r w:rsidRPr="001269D7">
        <w:t>Словесное описание алгоритмов. Описание алгоритма с помощью блок- схем. Отличие словесного описания алгоритма, от описания на формальном алгоритмическом языке.</w:t>
      </w:r>
    </w:p>
    <w:p w:rsidR="000A0869" w:rsidRPr="001269D7" w:rsidRDefault="00742D4B" w:rsidP="009D683C">
      <w:pPr>
        <w:pStyle w:val="210"/>
        <w:shd w:val="clear" w:color="auto" w:fill="auto"/>
        <w:spacing w:line="240" w:lineRule="auto"/>
        <w:ind w:left="474" w:right="460" w:firstLine="700"/>
      </w:pPr>
      <w:r w:rsidRPr="001269D7">
        <w:t>Системы программирования. Средства создания и выполнения программ.</w:t>
      </w:r>
    </w:p>
    <w:p w:rsidR="000A0869" w:rsidRPr="001269D7" w:rsidRDefault="00742D4B" w:rsidP="009D683C">
      <w:pPr>
        <w:pStyle w:val="2110"/>
        <w:shd w:val="clear" w:color="auto" w:fill="auto"/>
        <w:spacing w:line="240" w:lineRule="auto"/>
        <w:ind w:left="474" w:firstLine="700"/>
        <w:rPr>
          <w:i w:val="0"/>
          <w:sz w:val="28"/>
          <w:szCs w:val="28"/>
        </w:rPr>
      </w:pPr>
      <w:r w:rsidRPr="001269D7">
        <w:rPr>
          <w:i w:val="0"/>
          <w:sz w:val="28"/>
          <w:szCs w:val="28"/>
        </w:rPr>
        <w:t>Понятие об этапах разработки программ и приемах отладки программ.</w:t>
      </w:r>
    </w:p>
    <w:p w:rsidR="000A0869" w:rsidRPr="001269D7" w:rsidRDefault="00742D4B" w:rsidP="009D683C">
      <w:pPr>
        <w:pStyle w:val="210"/>
        <w:shd w:val="clear" w:color="auto" w:fill="auto"/>
        <w:tabs>
          <w:tab w:val="left" w:pos="8278"/>
        </w:tabs>
        <w:spacing w:line="240" w:lineRule="auto"/>
        <w:ind w:left="474" w:firstLine="700"/>
      </w:pPr>
      <w:r w:rsidRPr="001269D7">
        <w:t>Управление. С</w:t>
      </w:r>
      <w:r w:rsidR="004953CD" w:rsidRPr="001269D7">
        <w:t xml:space="preserve">игнал. Обратная связь. Примеры: </w:t>
      </w:r>
      <w:r w:rsidRPr="001269D7">
        <w:t>компьютер и</w:t>
      </w:r>
    </w:p>
    <w:p w:rsidR="000A0869" w:rsidRPr="001269D7" w:rsidRDefault="00742D4B" w:rsidP="009D683C">
      <w:pPr>
        <w:pStyle w:val="210"/>
        <w:shd w:val="clear" w:color="auto" w:fill="auto"/>
        <w:spacing w:line="240" w:lineRule="auto"/>
        <w:ind w:left="474" w:right="460" w:firstLine="0"/>
      </w:pPr>
      <w:r w:rsidRPr="001269D7">
        <w:t>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Алгоритмические конструкции</w:t>
      </w:r>
      <w:r w:rsidR="00D61C1D" w:rsidRPr="001269D7">
        <w:rPr>
          <w:b w:val="0"/>
        </w:rPr>
        <w:t>.</w:t>
      </w:r>
    </w:p>
    <w:p w:rsidR="000A0869" w:rsidRPr="001269D7" w:rsidRDefault="00742D4B" w:rsidP="009D683C">
      <w:pPr>
        <w:pStyle w:val="210"/>
        <w:shd w:val="clear" w:color="auto" w:fill="auto"/>
        <w:tabs>
          <w:tab w:val="left" w:pos="4113"/>
        </w:tabs>
        <w:spacing w:line="240" w:lineRule="auto"/>
        <w:ind w:left="474" w:right="440" w:firstLine="700"/>
      </w:pPr>
      <w:r w:rsidRPr="001269D7">
        <w:t>Конструкция «следование». Линейный алгоритм. Огра</w:t>
      </w:r>
      <w:r w:rsidR="004953CD" w:rsidRPr="001269D7">
        <w:t xml:space="preserve">ниченность линейных алгоритмов: </w:t>
      </w:r>
      <w:r w:rsidRPr="001269D7">
        <w:t>невозможность предусмотреть зависимость</w:t>
      </w:r>
    </w:p>
    <w:p w:rsidR="000A0869" w:rsidRPr="001269D7" w:rsidRDefault="00742D4B" w:rsidP="009D683C">
      <w:pPr>
        <w:pStyle w:val="210"/>
        <w:shd w:val="clear" w:color="auto" w:fill="auto"/>
        <w:spacing w:line="240" w:lineRule="auto"/>
        <w:ind w:left="474" w:firstLine="0"/>
        <w:jc w:val="left"/>
      </w:pPr>
      <w:r w:rsidRPr="001269D7">
        <w:t>последовательности выполняемых действий от исходных данных.</w:t>
      </w:r>
    </w:p>
    <w:p w:rsidR="000A0869" w:rsidRPr="001269D7" w:rsidRDefault="00742D4B" w:rsidP="009D683C">
      <w:pPr>
        <w:pStyle w:val="210"/>
        <w:shd w:val="clear" w:color="auto" w:fill="auto"/>
        <w:spacing w:line="240" w:lineRule="auto"/>
        <w:ind w:left="474" w:right="440" w:firstLine="700"/>
      </w:pPr>
      <w:r w:rsidRPr="001269D7">
        <w:t xml:space="preserve">Конструкция «ветвление». </w:t>
      </w:r>
      <w:proofErr w:type="gramStart"/>
      <w:r w:rsidRPr="001269D7">
        <w:t>Условный оператор: полная и неполная формы.</w:t>
      </w:r>
      <w:proofErr w:type="gramEnd"/>
    </w:p>
    <w:p w:rsidR="000A0869" w:rsidRPr="001269D7" w:rsidRDefault="00742D4B" w:rsidP="009D683C">
      <w:pPr>
        <w:pStyle w:val="210"/>
        <w:shd w:val="clear" w:color="auto" w:fill="auto"/>
        <w:spacing w:line="240" w:lineRule="auto"/>
        <w:ind w:left="474" w:right="440" w:firstLine="700"/>
      </w:pPr>
      <w:r w:rsidRPr="001269D7">
        <w:t>Выполнение и невыполнение условия (истинность и ложность высказывания). Простые и составные условия. Запись составных условий.</w:t>
      </w:r>
    </w:p>
    <w:p w:rsidR="000A0869" w:rsidRPr="001269D7" w:rsidRDefault="00742D4B" w:rsidP="009D683C">
      <w:pPr>
        <w:pStyle w:val="2110"/>
        <w:shd w:val="clear" w:color="auto" w:fill="auto"/>
        <w:spacing w:line="240" w:lineRule="auto"/>
        <w:ind w:left="474" w:right="440" w:firstLine="700"/>
        <w:rPr>
          <w:i w:val="0"/>
          <w:sz w:val="28"/>
          <w:szCs w:val="28"/>
        </w:rPr>
      </w:pPr>
      <w:r w:rsidRPr="001269D7">
        <w:rPr>
          <w:rStyle w:val="2114pt"/>
        </w:rPr>
        <w:t xml:space="preserve">Конструкция «повторения»: циклы с заданным числом повторений, с условием выполнения, с переменной цикла. </w:t>
      </w:r>
      <w:r w:rsidRPr="001269D7">
        <w:rPr>
          <w:i w:val="0"/>
          <w:sz w:val="28"/>
          <w:szCs w:val="28"/>
        </w:rPr>
        <w:t xml:space="preserve">Проверка условия </w:t>
      </w:r>
      <w:r w:rsidRPr="001269D7">
        <w:rPr>
          <w:i w:val="0"/>
          <w:sz w:val="28"/>
          <w:szCs w:val="28"/>
        </w:rPr>
        <w:lastRenderedPageBreak/>
        <w:t>выполнения цикла до начала выполнения тела цикла и после выполнения тела цикла: постусловие и предусловие цикла. Инвариант цикла.</w:t>
      </w:r>
    </w:p>
    <w:p w:rsidR="000A0869" w:rsidRPr="001269D7" w:rsidRDefault="004953CD" w:rsidP="004953CD">
      <w:pPr>
        <w:pStyle w:val="210"/>
        <w:shd w:val="clear" w:color="auto" w:fill="auto"/>
        <w:tabs>
          <w:tab w:val="left" w:pos="5115"/>
          <w:tab w:val="left" w:pos="6810"/>
          <w:tab w:val="left" w:pos="7510"/>
        </w:tabs>
        <w:spacing w:line="240" w:lineRule="auto"/>
        <w:ind w:left="474" w:firstLine="700"/>
      </w:pPr>
      <w:r w:rsidRPr="001269D7">
        <w:t xml:space="preserve">Запись алгоритмических конструкций в </w:t>
      </w:r>
      <w:r w:rsidR="00742D4B" w:rsidRPr="001269D7">
        <w:t>выбранном языке</w:t>
      </w:r>
      <w:r w:rsidRPr="001269D7">
        <w:t xml:space="preserve"> </w:t>
      </w:r>
      <w:r w:rsidR="00742D4B" w:rsidRPr="001269D7">
        <w:t>программирования.</w:t>
      </w:r>
    </w:p>
    <w:p w:rsidR="000A0869" w:rsidRPr="001269D7" w:rsidRDefault="00742D4B" w:rsidP="009D683C">
      <w:pPr>
        <w:pStyle w:val="2110"/>
        <w:shd w:val="clear" w:color="auto" w:fill="auto"/>
        <w:spacing w:line="240" w:lineRule="auto"/>
        <w:ind w:left="474" w:right="440" w:firstLine="700"/>
        <w:rPr>
          <w:i w:val="0"/>
          <w:sz w:val="28"/>
          <w:szCs w:val="28"/>
        </w:rPr>
      </w:pPr>
      <w:r w:rsidRPr="001269D7">
        <w:rPr>
          <w:i w:val="0"/>
          <w:sz w:val="28"/>
          <w:szCs w:val="28"/>
        </w:rPr>
        <w:t>Примеры записи команд ветвления и повторения и других конструкций в различных алгоритмических языках.</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Разработка алгоритмов и программ</w:t>
      </w:r>
      <w:r w:rsidR="00D61C1D" w:rsidRPr="001269D7">
        <w:rPr>
          <w:b w:val="0"/>
        </w:rPr>
        <w:t>.</w:t>
      </w:r>
    </w:p>
    <w:p w:rsidR="000A0869" w:rsidRPr="001269D7" w:rsidRDefault="00742D4B" w:rsidP="009D683C">
      <w:pPr>
        <w:pStyle w:val="2110"/>
        <w:shd w:val="clear" w:color="auto" w:fill="auto"/>
        <w:spacing w:line="240" w:lineRule="auto"/>
        <w:ind w:left="474" w:firstLine="700"/>
        <w:rPr>
          <w:i w:val="0"/>
          <w:sz w:val="28"/>
          <w:szCs w:val="28"/>
        </w:rPr>
      </w:pPr>
      <w:r w:rsidRPr="001269D7">
        <w:rPr>
          <w:rStyle w:val="2114pt"/>
        </w:rPr>
        <w:t xml:space="preserve">Оператор присваивания. </w:t>
      </w:r>
      <w:r w:rsidRPr="001269D7">
        <w:rPr>
          <w:i w:val="0"/>
          <w:sz w:val="28"/>
          <w:szCs w:val="28"/>
        </w:rPr>
        <w:t>Представление о структурах данных.</w:t>
      </w:r>
    </w:p>
    <w:p w:rsidR="000A0869" w:rsidRPr="001269D7" w:rsidRDefault="00742D4B" w:rsidP="009D683C">
      <w:pPr>
        <w:pStyle w:val="210"/>
        <w:shd w:val="clear" w:color="auto" w:fill="auto"/>
        <w:spacing w:line="240" w:lineRule="auto"/>
        <w:ind w:left="474" w:right="440" w:firstLine="700"/>
      </w:pPr>
      <w:r w:rsidRPr="001269D7">
        <w:t xml:space="preserve">Константы и переменные. Переменная: имя и значение. Типы переменных: целые, вещественные, </w:t>
      </w:r>
      <w:r w:rsidRPr="001269D7">
        <w:rPr>
          <w:rStyle w:val="213pt"/>
          <w:i w:val="0"/>
          <w:sz w:val="28"/>
          <w:szCs w:val="28"/>
        </w:rPr>
        <w:t xml:space="preserve">символьные, строковые, логические. </w:t>
      </w:r>
      <w:r w:rsidRPr="001269D7">
        <w:t xml:space="preserve">Табличные величины (массивы). Одномерные массивы. </w:t>
      </w:r>
      <w:r w:rsidRPr="001269D7">
        <w:rPr>
          <w:rStyle w:val="213pt"/>
          <w:i w:val="0"/>
          <w:sz w:val="28"/>
          <w:szCs w:val="28"/>
        </w:rPr>
        <w:t>Двумерные массивы.</w:t>
      </w:r>
    </w:p>
    <w:p w:rsidR="00817EF7" w:rsidRPr="001269D7" w:rsidRDefault="00742D4B" w:rsidP="00817EF7">
      <w:pPr>
        <w:pStyle w:val="210"/>
        <w:shd w:val="clear" w:color="auto" w:fill="auto"/>
        <w:spacing w:line="240" w:lineRule="auto"/>
        <w:ind w:left="474" w:firstLine="700"/>
      </w:pPr>
      <w:r w:rsidRPr="001269D7">
        <w:t>Примеры задач обработки данных:</w:t>
      </w:r>
    </w:p>
    <w:p w:rsidR="00817EF7" w:rsidRPr="001269D7" w:rsidRDefault="00742D4B" w:rsidP="009206C7">
      <w:pPr>
        <w:pStyle w:val="210"/>
        <w:numPr>
          <w:ilvl w:val="0"/>
          <w:numId w:val="168"/>
        </w:numPr>
        <w:shd w:val="clear" w:color="auto" w:fill="auto"/>
        <w:spacing w:line="240" w:lineRule="auto"/>
      </w:pPr>
      <w:r w:rsidRPr="001269D7">
        <w:t>нахождение минимального и максимального числа из двух, трех, четырех данных чисел;</w:t>
      </w:r>
    </w:p>
    <w:p w:rsidR="00817EF7" w:rsidRPr="001269D7" w:rsidRDefault="00742D4B" w:rsidP="009206C7">
      <w:pPr>
        <w:pStyle w:val="210"/>
        <w:numPr>
          <w:ilvl w:val="0"/>
          <w:numId w:val="168"/>
        </w:numPr>
        <w:shd w:val="clear" w:color="auto" w:fill="auto"/>
        <w:spacing w:line="240" w:lineRule="auto"/>
      </w:pPr>
      <w:r w:rsidRPr="001269D7">
        <w:t>нахождение всех корней заданного квадратного уравнения;</w:t>
      </w:r>
    </w:p>
    <w:p w:rsidR="00817EF7" w:rsidRPr="001269D7" w:rsidRDefault="00742D4B" w:rsidP="009206C7">
      <w:pPr>
        <w:pStyle w:val="210"/>
        <w:numPr>
          <w:ilvl w:val="0"/>
          <w:numId w:val="168"/>
        </w:numPr>
        <w:shd w:val="clear" w:color="auto" w:fill="auto"/>
        <w:spacing w:line="240" w:lineRule="auto"/>
      </w:pPr>
      <w:r w:rsidRPr="001269D7">
        <w:t>заполнение числового массива в соответствии с формулой или путем ввода чисел;</w:t>
      </w:r>
    </w:p>
    <w:p w:rsidR="00817EF7" w:rsidRPr="001269D7" w:rsidRDefault="00742D4B" w:rsidP="009206C7">
      <w:pPr>
        <w:pStyle w:val="210"/>
        <w:numPr>
          <w:ilvl w:val="0"/>
          <w:numId w:val="168"/>
        </w:numPr>
        <w:shd w:val="clear" w:color="auto" w:fill="auto"/>
        <w:spacing w:line="240" w:lineRule="auto"/>
      </w:pPr>
      <w:r w:rsidRPr="001269D7">
        <w:t>нахождение суммы элементов данной конечной числовой последовательности или массива;</w:t>
      </w:r>
    </w:p>
    <w:p w:rsidR="000A0869" w:rsidRPr="001269D7" w:rsidRDefault="00742D4B" w:rsidP="009206C7">
      <w:pPr>
        <w:pStyle w:val="210"/>
        <w:numPr>
          <w:ilvl w:val="0"/>
          <w:numId w:val="168"/>
        </w:numPr>
        <w:shd w:val="clear" w:color="auto" w:fill="auto"/>
        <w:spacing w:line="240" w:lineRule="auto"/>
      </w:pPr>
      <w:r w:rsidRPr="001269D7">
        <w:t>нахождение минимального (максимального) элемента массива.</w:t>
      </w:r>
    </w:p>
    <w:p w:rsidR="000A0869" w:rsidRPr="001269D7" w:rsidRDefault="00742D4B" w:rsidP="009D683C">
      <w:pPr>
        <w:pStyle w:val="210"/>
        <w:shd w:val="clear" w:color="auto" w:fill="auto"/>
        <w:spacing w:line="240" w:lineRule="auto"/>
        <w:ind w:left="474" w:right="440" w:firstLine="700"/>
      </w:pPr>
      <w:r w:rsidRPr="001269D7">
        <w:t>Знакомство с алгоритмами решения этих задач. Реализации этих алгоритмов в выбранной среде программирования.</w:t>
      </w:r>
    </w:p>
    <w:p w:rsidR="000A0869" w:rsidRPr="001269D7" w:rsidRDefault="00742D4B" w:rsidP="009D683C">
      <w:pPr>
        <w:pStyle w:val="210"/>
        <w:shd w:val="clear" w:color="auto" w:fill="auto"/>
        <w:spacing w:line="240" w:lineRule="auto"/>
        <w:ind w:left="474" w:right="440" w:firstLine="700"/>
      </w:pPr>
      <w:r w:rsidRPr="001269D7">
        <w:t>Составление алгоритмов и программ по управлению исполнителями Робот, Черепашка, Чертежник и др.</w:t>
      </w:r>
    </w:p>
    <w:p w:rsidR="000A0869" w:rsidRPr="001269D7" w:rsidRDefault="00742D4B" w:rsidP="009D683C">
      <w:pPr>
        <w:pStyle w:val="2110"/>
        <w:shd w:val="clear" w:color="auto" w:fill="auto"/>
        <w:spacing w:line="240" w:lineRule="auto"/>
        <w:ind w:left="474" w:right="440" w:firstLine="700"/>
        <w:rPr>
          <w:i w:val="0"/>
          <w:sz w:val="28"/>
          <w:szCs w:val="28"/>
        </w:rPr>
      </w:pPr>
      <w:proofErr w:type="gramStart"/>
      <w:r w:rsidRPr="001269D7">
        <w:rPr>
          <w:i w:val="0"/>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0A0869" w:rsidRPr="001269D7" w:rsidRDefault="00742D4B" w:rsidP="009D683C">
      <w:pPr>
        <w:pStyle w:val="210"/>
        <w:shd w:val="clear" w:color="auto" w:fill="auto"/>
        <w:spacing w:line="240" w:lineRule="auto"/>
        <w:ind w:left="474" w:right="440" w:firstLine="700"/>
      </w:pPr>
      <w:r w:rsidRPr="001269D7">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0A0869" w:rsidRPr="001269D7" w:rsidRDefault="00742D4B" w:rsidP="009D683C">
      <w:pPr>
        <w:pStyle w:val="210"/>
        <w:shd w:val="clear" w:color="auto" w:fill="auto"/>
        <w:spacing w:line="240" w:lineRule="auto"/>
        <w:ind w:left="474" w:right="440" w:firstLine="700"/>
      </w:pPr>
      <w:r w:rsidRPr="001269D7">
        <w:t>Простейшие приемы диалоговой отладки программ (выбор точки останова, пошаговое выполнение, просмотр значений величин, отладочный вывод).</w:t>
      </w:r>
    </w:p>
    <w:p w:rsidR="000A0869" w:rsidRPr="001269D7" w:rsidRDefault="00742D4B" w:rsidP="009D683C">
      <w:pPr>
        <w:pStyle w:val="2110"/>
        <w:shd w:val="clear" w:color="auto" w:fill="auto"/>
        <w:spacing w:line="240" w:lineRule="auto"/>
        <w:ind w:left="474" w:right="440" w:firstLine="700"/>
        <w:rPr>
          <w:i w:val="0"/>
          <w:sz w:val="28"/>
          <w:szCs w:val="28"/>
        </w:rPr>
      </w:pPr>
      <w:r w:rsidRPr="001269D7">
        <w:rPr>
          <w:rStyle w:val="2114pt"/>
        </w:rPr>
        <w:t xml:space="preserve">Знакомство с документированием программ. </w:t>
      </w:r>
      <w:r w:rsidRPr="001269D7">
        <w:rPr>
          <w:i w:val="0"/>
          <w:sz w:val="28"/>
          <w:szCs w:val="28"/>
        </w:rPr>
        <w:t>Составление описание программы по образцу.</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Анализ алгоритмов</w:t>
      </w:r>
      <w:r w:rsidR="00D61C1D" w:rsidRPr="001269D7">
        <w:rPr>
          <w:b w:val="0"/>
        </w:rPr>
        <w:t>.</w:t>
      </w:r>
    </w:p>
    <w:p w:rsidR="000A0869" w:rsidRPr="001269D7" w:rsidRDefault="00742D4B" w:rsidP="009D683C">
      <w:pPr>
        <w:pStyle w:val="210"/>
        <w:shd w:val="clear" w:color="auto" w:fill="auto"/>
        <w:spacing w:line="240" w:lineRule="auto"/>
        <w:ind w:left="474" w:right="440" w:firstLine="700"/>
      </w:pPr>
      <w:r w:rsidRPr="001269D7">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0A0869" w:rsidRPr="001269D7" w:rsidRDefault="00742D4B" w:rsidP="009D683C">
      <w:pPr>
        <w:pStyle w:val="210"/>
        <w:shd w:val="clear" w:color="auto" w:fill="auto"/>
        <w:spacing w:line="240" w:lineRule="auto"/>
        <w:ind w:left="474" w:right="440" w:firstLine="700"/>
      </w:pPr>
      <w:r w:rsidRPr="001269D7">
        <w:lastRenderedPageBreak/>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0A0869" w:rsidRPr="001269D7" w:rsidRDefault="00742D4B" w:rsidP="00817EF7">
      <w:pPr>
        <w:pStyle w:val="121"/>
        <w:shd w:val="clear" w:color="auto" w:fill="auto"/>
        <w:spacing w:line="240" w:lineRule="auto"/>
        <w:ind w:left="474" w:firstLine="700"/>
        <w:jc w:val="both"/>
        <w:rPr>
          <w:i w:val="0"/>
        </w:rPr>
      </w:pPr>
      <w:r w:rsidRPr="001269D7">
        <w:rPr>
          <w:b w:val="0"/>
          <w:i w:val="0"/>
        </w:rPr>
        <w:t>Робототехника</w:t>
      </w:r>
      <w:r w:rsidR="00D61C1D" w:rsidRPr="001269D7">
        <w:rPr>
          <w:b w:val="0"/>
          <w:i w:val="0"/>
        </w:rPr>
        <w:t>.</w:t>
      </w:r>
      <w:r w:rsidR="00817EF7" w:rsidRPr="001269D7">
        <w:rPr>
          <w:b w:val="0"/>
          <w:i w:val="0"/>
        </w:rPr>
        <w:t xml:space="preserve"> </w:t>
      </w:r>
      <w:r w:rsidRPr="001269D7">
        <w:rPr>
          <w:b w:val="0"/>
          <w:i w:val="0"/>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1269D7">
        <w:rPr>
          <w:b w:val="0"/>
          <w:i w:val="0"/>
        </w:rPr>
        <w:t>Обратная связь: получение сигналов от цифровых датчиков (касания, расстояния, света, звука и др.</w:t>
      </w:r>
      <w:proofErr w:type="gramEnd"/>
    </w:p>
    <w:p w:rsidR="000A0869" w:rsidRPr="001269D7" w:rsidRDefault="00742D4B" w:rsidP="009D683C">
      <w:pPr>
        <w:pStyle w:val="2110"/>
        <w:shd w:val="clear" w:color="auto" w:fill="auto"/>
        <w:spacing w:line="240" w:lineRule="auto"/>
        <w:ind w:left="474" w:right="440" w:firstLine="700"/>
        <w:rPr>
          <w:i w:val="0"/>
          <w:sz w:val="28"/>
          <w:szCs w:val="28"/>
        </w:rPr>
      </w:pPr>
      <w:r w:rsidRPr="001269D7">
        <w:rPr>
          <w:i w:val="0"/>
          <w:sz w:val="28"/>
          <w:szCs w:val="28"/>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0A0869" w:rsidRPr="001269D7" w:rsidRDefault="00742D4B" w:rsidP="009D683C">
      <w:pPr>
        <w:pStyle w:val="2110"/>
        <w:shd w:val="clear" w:color="auto" w:fill="auto"/>
        <w:spacing w:line="240" w:lineRule="auto"/>
        <w:ind w:left="474" w:right="440" w:firstLine="700"/>
        <w:rPr>
          <w:i w:val="0"/>
          <w:sz w:val="28"/>
          <w:szCs w:val="28"/>
        </w:rPr>
      </w:pPr>
      <w:r w:rsidRPr="001269D7">
        <w:rPr>
          <w:i w:val="0"/>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A0869" w:rsidRPr="001269D7" w:rsidRDefault="00742D4B" w:rsidP="009D683C">
      <w:pPr>
        <w:pStyle w:val="2110"/>
        <w:shd w:val="clear" w:color="auto" w:fill="auto"/>
        <w:spacing w:line="240" w:lineRule="auto"/>
        <w:ind w:left="474" w:right="440" w:firstLine="700"/>
        <w:rPr>
          <w:i w:val="0"/>
          <w:sz w:val="28"/>
          <w:szCs w:val="28"/>
        </w:rPr>
      </w:pPr>
      <w:r w:rsidRPr="001269D7">
        <w:rPr>
          <w:i w:val="0"/>
          <w:sz w:val="28"/>
          <w:szCs w:val="28"/>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roofErr w:type="gramStart"/>
      <w:r w:rsidRPr="001269D7">
        <w:rPr>
          <w:i w:val="0"/>
          <w:sz w:val="28"/>
          <w:szCs w:val="28"/>
        </w:rPr>
        <w:t>.</w:t>
      </w:r>
      <w:r w:rsidR="00D61C1D" w:rsidRPr="001269D7">
        <w:rPr>
          <w:i w:val="0"/>
          <w:sz w:val="28"/>
          <w:szCs w:val="28"/>
        </w:rPr>
        <w:t>.</w:t>
      </w:r>
      <w:proofErr w:type="gramEnd"/>
    </w:p>
    <w:p w:rsidR="000A0869" w:rsidRPr="001269D7" w:rsidRDefault="00742D4B" w:rsidP="009D683C">
      <w:pPr>
        <w:pStyle w:val="2110"/>
        <w:shd w:val="clear" w:color="auto" w:fill="auto"/>
        <w:spacing w:line="240" w:lineRule="auto"/>
        <w:ind w:left="474" w:right="440" w:firstLine="700"/>
        <w:rPr>
          <w:i w:val="0"/>
          <w:sz w:val="28"/>
          <w:szCs w:val="28"/>
        </w:rPr>
      </w:pPr>
      <w:r w:rsidRPr="001269D7">
        <w:rPr>
          <w:i w:val="0"/>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A0869" w:rsidRPr="001269D7" w:rsidRDefault="00742D4B" w:rsidP="00817EF7">
      <w:pPr>
        <w:pStyle w:val="81"/>
        <w:shd w:val="clear" w:color="auto" w:fill="auto"/>
        <w:spacing w:after="0" w:line="240" w:lineRule="auto"/>
        <w:ind w:left="474" w:firstLine="700"/>
        <w:jc w:val="both"/>
      </w:pPr>
      <w:r w:rsidRPr="001269D7">
        <w:rPr>
          <w:b w:val="0"/>
        </w:rPr>
        <w:t>Математическое моделирование</w:t>
      </w:r>
      <w:r w:rsidR="00D61C1D" w:rsidRPr="001269D7">
        <w:rPr>
          <w:b w:val="0"/>
        </w:rPr>
        <w:t>.</w:t>
      </w:r>
      <w:r w:rsidR="00817EF7" w:rsidRPr="001269D7">
        <w:rPr>
          <w:b w:val="0"/>
        </w:rPr>
        <w:t xml:space="preserve"> </w:t>
      </w:r>
      <w:r w:rsidRPr="001269D7">
        <w:rPr>
          <w:b w:val="0"/>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0A0869" w:rsidRPr="001269D7" w:rsidRDefault="00742D4B" w:rsidP="00817EF7">
      <w:pPr>
        <w:pStyle w:val="210"/>
        <w:shd w:val="clear" w:color="auto" w:fill="auto"/>
        <w:spacing w:line="240" w:lineRule="auto"/>
        <w:ind w:left="474" w:firstLine="700"/>
      </w:pPr>
      <w:r w:rsidRPr="001269D7">
        <w:t>Компьютерные эксперименты.</w:t>
      </w:r>
      <w:r w:rsidR="00817EF7" w:rsidRPr="001269D7">
        <w:t xml:space="preserve"> </w:t>
      </w:r>
      <w:r w:rsidRPr="001269D7">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w:t>
      </w:r>
      <w:r w:rsidR="00D61C1D" w:rsidRPr="001269D7">
        <w:t xml:space="preserve"> </w:t>
      </w:r>
      <w:r w:rsidRPr="001269D7">
        <w:t>простых примерах (тестирование), проведение компьютерного эксперимента, анализ его результатов, уточнение модели.</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Использование программных систем и сервисов</w:t>
      </w:r>
      <w:r w:rsidR="00D61C1D" w:rsidRPr="001269D7">
        <w:rPr>
          <w:b w:val="0"/>
        </w:rPr>
        <w:t>.</w:t>
      </w:r>
    </w:p>
    <w:p w:rsidR="000A0869" w:rsidRPr="001269D7" w:rsidRDefault="00742D4B" w:rsidP="00817EF7">
      <w:pPr>
        <w:pStyle w:val="54"/>
        <w:keepNext/>
        <w:keepLines/>
        <w:shd w:val="clear" w:color="auto" w:fill="auto"/>
        <w:spacing w:before="0" w:after="0" w:line="240" w:lineRule="auto"/>
        <w:ind w:left="474" w:firstLine="700"/>
        <w:jc w:val="both"/>
      </w:pPr>
      <w:bookmarkStart w:id="128" w:name="bookmark223"/>
      <w:r w:rsidRPr="001269D7">
        <w:rPr>
          <w:b w:val="0"/>
        </w:rPr>
        <w:t>Файловая система</w:t>
      </w:r>
      <w:bookmarkEnd w:id="128"/>
      <w:r w:rsidR="00D61C1D" w:rsidRPr="001269D7">
        <w:rPr>
          <w:b w:val="0"/>
        </w:rPr>
        <w:t>.</w:t>
      </w:r>
      <w:r w:rsidR="00817EF7" w:rsidRPr="001269D7">
        <w:rPr>
          <w:b w:val="0"/>
        </w:rPr>
        <w:t xml:space="preserve"> </w:t>
      </w:r>
      <w:r w:rsidRPr="001269D7">
        <w:rPr>
          <w:b w:val="0"/>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0A0869" w:rsidRPr="001269D7" w:rsidRDefault="00742D4B" w:rsidP="009D683C">
      <w:pPr>
        <w:pStyle w:val="210"/>
        <w:shd w:val="clear" w:color="auto" w:fill="auto"/>
        <w:spacing w:line="240" w:lineRule="auto"/>
        <w:ind w:left="474" w:right="440" w:firstLine="700"/>
      </w:pPr>
      <w:r w:rsidRPr="001269D7">
        <w:t xml:space="preserve">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w:t>
      </w:r>
      <w:r w:rsidRPr="001269D7">
        <w:lastRenderedPageBreak/>
        <w:t>наблюдений, файл промежуточных данных при математическом моделировании сложных физических процессов и др.).</w:t>
      </w:r>
    </w:p>
    <w:p w:rsidR="000A0869" w:rsidRPr="001269D7" w:rsidRDefault="00742D4B" w:rsidP="009D683C">
      <w:pPr>
        <w:pStyle w:val="210"/>
        <w:shd w:val="clear" w:color="auto" w:fill="auto"/>
        <w:spacing w:line="240" w:lineRule="auto"/>
        <w:ind w:left="474" w:firstLine="700"/>
      </w:pPr>
      <w:r w:rsidRPr="001269D7">
        <w:t>Архивирование и разархивирование.</w:t>
      </w:r>
    </w:p>
    <w:p w:rsidR="000A0869" w:rsidRPr="001269D7" w:rsidRDefault="00742D4B" w:rsidP="00817EF7">
      <w:pPr>
        <w:pStyle w:val="210"/>
        <w:shd w:val="clear" w:color="auto" w:fill="auto"/>
        <w:spacing w:line="240" w:lineRule="auto"/>
        <w:ind w:left="474" w:firstLine="700"/>
        <w:rPr>
          <w:i/>
        </w:rPr>
      </w:pPr>
      <w:r w:rsidRPr="001269D7">
        <w:t>Файловый менеджер.</w:t>
      </w:r>
      <w:r w:rsidR="00817EF7" w:rsidRPr="001269D7">
        <w:t xml:space="preserve"> </w:t>
      </w:r>
      <w:r w:rsidRPr="001269D7">
        <w:t>Поиск в файловой системе.</w:t>
      </w:r>
    </w:p>
    <w:p w:rsidR="000A0869" w:rsidRPr="001269D7" w:rsidRDefault="00742D4B" w:rsidP="00817EF7">
      <w:pPr>
        <w:pStyle w:val="81"/>
        <w:shd w:val="clear" w:color="auto" w:fill="auto"/>
        <w:spacing w:after="0" w:line="240" w:lineRule="auto"/>
        <w:ind w:left="474" w:firstLine="700"/>
        <w:jc w:val="both"/>
      </w:pPr>
      <w:r w:rsidRPr="001269D7">
        <w:rPr>
          <w:b w:val="0"/>
        </w:rPr>
        <w:t>Подготовка текстов и демонстрационных материалов</w:t>
      </w:r>
      <w:r w:rsidR="00D61C1D" w:rsidRPr="001269D7">
        <w:rPr>
          <w:b w:val="0"/>
        </w:rPr>
        <w:t>.</w:t>
      </w:r>
      <w:r w:rsidR="00817EF7" w:rsidRPr="001269D7">
        <w:rPr>
          <w:b w:val="0"/>
        </w:rPr>
        <w:t xml:space="preserve"> </w:t>
      </w:r>
      <w:r w:rsidRPr="001269D7">
        <w:rPr>
          <w:b w:val="0"/>
        </w:rPr>
        <w:t>Текстовые документы и их структурные элементы (страница, абзац, строка, слово, символ).</w:t>
      </w:r>
      <w:r w:rsidR="00817EF7" w:rsidRPr="001269D7">
        <w:rPr>
          <w:b w:val="0"/>
        </w:rPr>
        <w:t xml:space="preserve"> </w:t>
      </w:r>
      <w:r w:rsidRPr="001269D7">
        <w:rPr>
          <w:b w:val="0"/>
        </w:rPr>
        <w:t>Текстовый процессор - инструмент создания, редактирования и форматирования текстов. Свойства страницы, абзаца, символа. Стилевое форматирование.</w:t>
      </w:r>
      <w:r w:rsidR="00817EF7" w:rsidRPr="001269D7">
        <w:rPr>
          <w:b w:val="0"/>
        </w:rPr>
        <w:t xml:space="preserve"> </w:t>
      </w:r>
      <w:r w:rsidRPr="001269D7">
        <w:rPr>
          <w:b w:val="0"/>
        </w:rPr>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sidRPr="001269D7">
        <w:rPr>
          <w:rStyle w:val="213pt"/>
          <w:b w:val="0"/>
          <w:i w:val="0"/>
          <w:sz w:val="28"/>
          <w:szCs w:val="28"/>
        </w:rPr>
        <w:t>История изменений.</w:t>
      </w:r>
    </w:p>
    <w:p w:rsidR="000A0869" w:rsidRPr="001269D7" w:rsidRDefault="00742D4B" w:rsidP="009D683C">
      <w:pPr>
        <w:pStyle w:val="210"/>
        <w:shd w:val="clear" w:color="auto" w:fill="auto"/>
        <w:spacing w:line="240" w:lineRule="auto"/>
        <w:ind w:left="474" w:firstLine="700"/>
      </w:pPr>
      <w:r w:rsidRPr="001269D7">
        <w:t>Проверка правописания, словари.</w:t>
      </w:r>
    </w:p>
    <w:p w:rsidR="000A0869" w:rsidRPr="001269D7" w:rsidRDefault="00742D4B" w:rsidP="009D683C">
      <w:pPr>
        <w:pStyle w:val="210"/>
        <w:shd w:val="clear" w:color="auto" w:fill="auto"/>
        <w:spacing w:line="240" w:lineRule="auto"/>
        <w:ind w:left="474" w:right="440" w:firstLine="700"/>
      </w:pPr>
      <w:r w:rsidRPr="001269D7">
        <w:t>Инструменты ввода текста с использованием сканера, программ распознавания, расшифровки устной речи. Компьютерный перевод.</w:t>
      </w:r>
    </w:p>
    <w:p w:rsidR="000A0869" w:rsidRPr="001269D7" w:rsidRDefault="00742D4B" w:rsidP="009D683C">
      <w:pPr>
        <w:pStyle w:val="2110"/>
        <w:shd w:val="clear" w:color="auto" w:fill="auto"/>
        <w:spacing w:line="240" w:lineRule="auto"/>
        <w:ind w:left="474" w:right="440" w:firstLine="700"/>
        <w:rPr>
          <w:i w:val="0"/>
          <w:sz w:val="28"/>
          <w:szCs w:val="28"/>
        </w:rPr>
      </w:pPr>
      <w:r w:rsidRPr="001269D7">
        <w:rPr>
          <w:i w:val="0"/>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A0869" w:rsidRPr="001269D7" w:rsidRDefault="00742D4B" w:rsidP="009D683C">
      <w:pPr>
        <w:pStyle w:val="210"/>
        <w:shd w:val="clear" w:color="auto" w:fill="auto"/>
        <w:spacing w:line="240" w:lineRule="auto"/>
        <w:ind w:left="474" w:right="440" w:firstLine="700"/>
      </w:pPr>
      <w:r w:rsidRPr="001269D7">
        <w:t>Подготовка компьютерных презентаций. Включение в презентацию аудиовизуальных объектов.</w:t>
      </w:r>
    </w:p>
    <w:p w:rsidR="000A0869" w:rsidRPr="001269D7" w:rsidRDefault="00742D4B" w:rsidP="009D683C">
      <w:pPr>
        <w:pStyle w:val="210"/>
        <w:shd w:val="clear" w:color="auto" w:fill="auto"/>
        <w:spacing w:line="240" w:lineRule="auto"/>
        <w:ind w:left="474" w:right="440" w:firstLine="700"/>
      </w:pPr>
      <w:r w:rsidRPr="001269D7">
        <w:t xml:space="preserve">Знакомство с графическими редакторами. </w:t>
      </w:r>
      <w:proofErr w:type="gramStart"/>
      <w:r w:rsidRPr="001269D7">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4953CD" w:rsidRPr="001269D7">
        <w:t xml:space="preserve"> </w:t>
      </w:r>
      <w:r w:rsidRPr="001269D7">
        <w:rPr>
          <w:rStyle w:val="213pt"/>
          <w:i w:val="0"/>
          <w:sz w:val="28"/>
          <w:szCs w:val="28"/>
        </w:rPr>
        <w:t>Знакомство с обработкой фотографий. Геометрические и стилевые преобразования.</w:t>
      </w:r>
    </w:p>
    <w:p w:rsidR="000A0869" w:rsidRPr="001269D7" w:rsidRDefault="00742D4B" w:rsidP="009D683C">
      <w:pPr>
        <w:pStyle w:val="210"/>
        <w:shd w:val="clear" w:color="auto" w:fill="auto"/>
        <w:spacing w:line="240" w:lineRule="auto"/>
        <w:ind w:left="474" w:right="440" w:firstLine="700"/>
      </w:pPr>
      <w:r w:rsidRPr="001269D7">
        <w:t>Ввод изображений с использованием различных цифровых устройств (цифровых фотоаппаратов и микроскопов, видеокамер, сканеров и т. д.).</w:t>
      </w:r>
    </w:p>
    <w:p w:rsidR="000A0869" w:rsidRPr="001269D7" w:rsidRDefault="00742D4B" w:rsidP="009D683C">
      <w:pPr>
        <w:pStyle w:val="2110"/>
        <w:shd w:val="clear" w:color="auto" w:fill="auto"/>
        <w:spacing w:line="240" w:lineRule="auto"/>
        <w:ind w:left="474" w:right="440" w:firstLine="700"/>
        <w:rPr>
          <w:i w:val="0"/>
          <w:sz w:val="28"/>
          <w:szCs w:val="28"/>
        </w:rPr>
      </w:pPr>
      <w:r w:rsidRPr="001269D7">
        <w:rPr>
          <w:i w:val="0"/>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0A0869" w:rsidRPr="001269D7" w:rsidRDefault="00742D4B" w:rsidP="00817EF7">
      <w:pPr>
        <w:pStyle w:val="81"/>
        <w:shd w:val="clear" w:color="auto" w:fill="auto"/>
        <w:spacing w:after="0" w:line="240" w:lineRule="auto"/>
        <w:ind w:left="474" w:firstLine="700"/>
        <w:jc w:val="both"/>
      </w:pPr>
      <w:r w:rsidRPr="001269D7">
        <w:rPr>
          <w:b w:val="0"/>
        </w:rPr>
        <w:t>Электронные (динамические) таблицы</w:t>
      </w:r>
      <w:r w:rsidR="00D61C1D" w:rsidRPr="001269D7">
        <w:rPr>
          <w:b w:val="0"/>
        </w:rPr>
        <w:t>.</w:t>
      </w:r>
      <w:r w:rsidR="00817EF7" w:rsidRPr="001269D7">
        <w:rPr>
          <w:b w:val="0"/>
        </w:rPr>
        <w:t xml:space="preserve"> </w:t>
      </w:r>
      <w:r w:rsidRPr="001269D7">
        <w:rPr>
          <w:b w:val="0"/>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0A0869" w:rsidRPr="001269D7" w:rsidRDefault="00742D4B" w:rsidP="00817EF7">
      <w:pPr>
        <w:pStyle w:val="81"/>
        <w:shd w:val="clear" w:color="auto" w:fill="auto"/>
        <w:spacing w:after="0" w:line="240" w:lineRule="auto"/>
        <w:ind w:left="474" w:firstLine="700"/>
        <w:jc w:val="both"/>
      </w:pPr>
      <w:r w:rsidRPr="001269D7">
        <w:rPr>
          <w:b w:val="0"/>
        </w:rPr>
        <w:t>Базы данных. Поиск информации</w:t>
      </w:r>
      <w:r w:rsidR="00817EF7" w:rsidRPr="001269D7">
        <w:rPr>
          <w:b w:val="0"/>
        </w:rPr>
        <w:t xml:space="preserve">. </w:t>
      </w:r>
      <w:r w:rsidRPr="001269D7">
        <w:rPr>
          <w:b w:val="0"/>
        </w:rPr>
        <w:t xml:space="preserve">Базы данных. Таблица как представление отношения. Поиск данных в готовой базе. </w:t>
      </w:r>
      <w:r w:rsidRPr="001269D7">
        <w:rPr>
          <w:rStyle w:val="213pt"/>
          <w:b w:val="0"/>
          <w:i w:val="0"/>
          <w:sz w:val="28"/>
          <w:szCs w:val="28"/>
        </w:rPr>
        <w:t>Связи между таблицами.</w:t>
      </w:r>
    </w:p>
    <w:p w:rsidR="000A0869" w:rsidRPr="001269D7" w:rsidRDefault="00742D4B" w:rsidP="009D683C">
      <w:pPr>
        <w:pStyle w:val="210"/>
        <w:shd w:val="clear" w:color="auto" w:fill="auto"/>
        <w:spacing w:line="240" w:lineRule="auto"/>
        <w:ind w:left="474" w:right="440" w:firstLine="700"/>
      </w:pPr>
      <w:r w:rsidRPr="001269D7">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1269D7">
        <w:rPr>
          <w:rStyle w:val="213pt"/>
          <w:i w:val="0"/>
          <w:sz w:val="28"/>
          <w:szCs w:val="28"/>
        </w:rPr>
        <w:t>Поисковые машины.</w:t>
      </w:r>
    </w:p>
    <w:p w:rsidR="000A0869" w:rsidRPr="001269D7" w:rsidRDefault="00742D4B" w:rsidP="009D683C">
      <w:pPr>
        <w:pStyle w:val="54"/>
        <w:keepNext/>
        <w:keepLines/>
        <w:shd w:val="clear" w:color="auto" w:fill="auto"/>
        <w:spacing w:before="0" w:after="0" w:line="240" w:lineRule="auto"/>
        <w:ind w:left="474" w:right="440" w:firstLine="700"/>
        <w:jc w:val="both"/>
        <w:rPr>
          <w:b w:val="0"/>
        </w:rPr>
      </w:pPr>
      <w:bookmarkStart w:id="129" w:name="bookmark224"/>
      <w:r w:rsidRPr="001269D7">
        <w:rPr>
          <w:b w:val="0"/>
        </w:rPr>
        <w:lastRenderedPageBreak/>
        <w:t>Работа в информационном пространстве. Информационно</w:t>
      </w:r>
      <w:r w:rsidRPr="001269D7">
        <w:rPr>
          <w:b w:val="0"/>
        </w:rPr>
        <w:softHyphen/>
        <w:t>коммуникационные технологии</w:t>
      </w:r>
      <w:bookmarkEnd w:id="129"/>
    </w:p>
    <w:p w:rsidR="000A0869" w:rsidRPr="001269D7" w:rsidRDefault="00742D4B" w:rsidP="00D61C1D">
      <w:pPr>
        <w:pStyle w:val="210"/>
        <w:shd w:val="clear" w:color="auto" w:fill="auto"/>
        <w:spacing w:line="240" w:lineRule="auto"/>
        <w:ind w:left="474" w:right="440" w:firstLine="700"/>
      </w:pPr>
      <w:r w:rsidRPr="001269D7">
        <w:t xml:space="preserve">Компьютерные сети. Интернет. Адресация в сети Интернет. Доменная система имен. Сайт. Сетевое хранение данных. </w:t>
      </w:r>
      <w:r w:rsidRPr="001269D7">
        <w:rPr>
          <w:rStyle w:val="213pt"/>
          <w:i w:val="0"/>
          <w:sz w:val="28"/>
          <w:szCs w:val="28"/>
        </w:rPr>
        <w:t>Большие данные в природе и технике (геномные данные, результаты физических экспериментов,</w:t>
      </w:r>
      <w:r w:rsidR="00D61C1D" w:rsidRPr="001269D7">
        <w:rPr>
          <w:rStyle w:val="213pt"/>
          <w:i w:val="0"/>
          <w:sz w:val="28"/>
          <w:szCs w:val="28"/>
        </w:rPr>
        <w:t xml:space="preserve"> </w:t>
      </w:r>
      <w:proofErr w:type="gramStart"/>
      <w:r w:rsidRPr="001269D7">
        <w:t>Интернет-данные</w:t>
      </w:r>
      <w:proofErr w:type="gramEnd"/>
      <w:r w:rsidRPr="001269D7">
        <w:t>, в частности, данные социальных сетей). Технологии их обработки и хранения.</w:t>
      </w:r>
    </w:p>
    <w:p w:rsidR="00817EF7" w:rsidRPr="001269D7" w:rsidRDefault="00742D4B" w:rsidP="00817EF7">
      <w:pPr>
        <w:pStyle w:val="210"/>
        <w:shd w:val="clear" w:color="auto" w:fill="auto"/>
        <w:spacing w:line="240" w:lineRule="auto"/>
        <w:ind w:left="474" w:right="440" w:firstLine="700"/>
      </w:pPr>
      <w:r w:rsidRPr="001269D7">
        <w:t xml:space="preserve">Виды деятельности в сети Интернет. </w:t>
      </w:r>
      <w:proofErr w:type="gramStart"/>
      <w:r w:rsidRPr="001269D7">
        <w:t>Интернет-сервисы</w:t>
      </w:r>
      <w:proofErr w:type="gramEnd"/>
      <w:r w:rsidRPr="001269D7">
        <w:t>: почтовая служба; справочные службы (карты, расписания и т. п.), поисковые службы, службы обновления программного обеспечения и др.</w:t>
      </w:r>
    </w:p>
    <w:p w:rsidR="000A0869" w:rsidRPr="001269D7" w:rsidRDefault="00742D4B" w:rsidP="00817EF7">
      <w:pPr>
        <w:pStyle w:val="210"/>
        <w:shd w:val="clear" w:color="auto" w:fill="auto"/>
        <w:spacing w:line="240" w:lineRule="auto"/>
        <w:ind w:left="474" w:right="440" w:firstLine="700"/>
      </w:pPr>
      <w:r w:rsidRPr="001269D7">
        <w:t>Компьютерные вирусы и другие вредоносные программы; защита от</w:t>
      </w:r>
      <w:r w:rsidR="004953CD" w:rsidRPr="001269D7">
        <w:t xml:space="preserve"> </w:t>
      </w:r>
      <w:r w:rsidRPr="001269D7">
        <w:t>них.</w:t>
      </w:r>
      <w:r w:rsidR="00817EF7" w:rsidRPr="001269D7">
        <w:t xml:space="preserve"> </w:t>
      </w:r>
      <w:r w:rsidRPr="001269D7">
        <w:t xml:space="preserve">Приемы, повышающие безопасность работы в сети Интернет. </w:t>
      </w:r>
      <w:r w:rsidRPr="001269D7">
        <w:rPr>
          <w:rStyle w:val="213pt"/>
          <w:i w:val="0"/>
          <w:sz w:val="28"/>
          <w:szCs w:val="28"/>
        </w:rPr>
        <w:t>Проблема подлинности полученной информации. Электронная подпись, сертифицированные сайты и документы.</w:t>
      </w:r>
      <w:r w:rsidR="004953CD" w:rsidRPr="001269D7">
        <w:rPr>
          <w:rStyle w:val="213pt"/>
          <w:i w:val="0"/>
          <w:sz w:val="28"/>
          <w:szCs w:val="28"/>
        </w:rPr>
        <w:t xml:space="preserve"> </w:t>
      </w:r>
      <w:r w:rsidRPr="001269D7">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A0869" w:rsidRPr="001269D7" w:rsidRDefault="00742D4B" w:rsidP="009D683C">
      <w:pPr>
        <w:pStyle w:val="210"/>
        <w:shd w:val="clear" w:color="auto" w:fill="auto"/>
        <w:spacing w:line="240" w:lineRule="auto"/>
        <w:ind w:left="474" w:right="440" w:firstLine="700"/>
      </w:pPr>
      <w:r w:rsidRPr="001269D7">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A0869" w:rsidRPr="001269D7" w:rsidRDefault="00742D4B" w:rsidP="009D683C">
      <w:pPr>
        <w:pStyle w:val="2110"/>
        <w:shd w:val="clear" w:color="auto" w:fill="auto"/>
        <w:spacing w:line="240" w:lineRule="auto"/>
        <w:ind w:left="474" w:right="440" w:firstLine="700"/>
        <w:rPr>
          <w:i w:val="0"/>
          <w:sz w:val="28"/>
          <w:szCs w:val="28"/>
        </w:rPr>
      </w:pPr>
      <w:bookmarkStart w:id="130" w:name="bookmark225"/>
      <w:r w:rsidRPr="001269D7">
        <w:rPr>
          <w:rStyle w:val="2114pt"/>
        </w:rPr>
        <w:t xml:space="preserve">Основные этапы и тенденции развития ИКТ. Стандарты в сфере информатики и ИКТ. </w:t>
      </w:r>
      <w:r w:rsidRPr="001269D7">
        <w:rPr>
          <w:i w:val="0"/>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bookmarkEnd w:id="130"/>
    </w:p>
    <w:p w:rsidR="00817EF7" w:rsidRPr="001269D7" w:rsidRDefault="00817EF7" w:rsidP="009D683C">
      <w:pPr>
        <w:pStyle w:val="2110"/>
        <w:shd w:val="clear" w:color="auto" w:fill="auto"/>
        <w:spacing w:line="240" w:lineRule="auto"/>
        <w:ind w:left="474" w:right="440" w:firstLine="700"/>
        <w:rPr>
          <w:i w:val="0"/>
          <w:sz w:val="28"/>
          <w:szCs w:val="28"/>
        </w:rPr>
      </w:pPr>
    </w:p>
    <w:p w:rsidR="000A0869" w:rsidRPr="001269D7" w:rsidRDefault="009A2035" w:rsidP="009A2035">
      <w:pPr>
        <w:pStyle w:val="54"/>
        <w:keepNext/>
        <w:keepLines/>
        <w:shd w:val="clear" w:color="auto" w:fill="auto"/>
        <w:tabs>
          <w:tab w:val="left" w:pos="2375"/>
        </w:tabs>
        <w:spacing w:before="0" w:after="0" w:line="240" w:lineRule="auto"/>
        <w:ind w:firstLine="0"/>
        <w:rPr>
          <w:b w:val="0"/>
        </w:rPr>
      </w:pPr>
      <w:bookmarkStart w:id="131" w:name="bookmark226"/>
      <w:r w:rsidRPr="001269D7">
        <w:rPr>
          <w:b w:val="0"/>
        </w:rPr>
        <w:t xml:space="preserve">2.2.2.11. </w:t>
      </w:r>
      <w:r w:rsidR="00742D4B" w:rsidRPr="001269D7">
        <w:rPr>
          <w:b w:val="0"/>
        </w:rPr>
        <w:t>Физика</w:t>
      </w:r>
      <w:bookmarkEnd w:id="131"/>
    </w:p>
    <w:p w:rsidR="000A0869" w:rsidRPr="001269D7" w:rsidRDefault="00742D4B" w:rsidP="00D61C1D">
      <w:pPr>
        <w:pStyle w:val="210"/>
        <w:shd w:val="clear" w:color="auto" w:fill="auto"/>
        <w:spacing w:line="240" w:lineRule="auto"/>
        <w:ind w:left="474" w:right="440" w:firstLine="700"/>
      </w:pPr>
      <w:r w:rsidRPr="001269D7">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w:t>
      </w:r>
      <w:r w:rsidR="00D61C1D" w:rsidRPr="001269D7">
        <w:t xml:space="preserve"> </w:t>
      </w:r>
      <w:r w:rsidRPr="001269D7">
        <w:t>компетенций в решении инженерно-технических и научно-исследовательских задач.</w:t>
      </w:r>
    </w:p>
    <w:p w:rsidR="000A0869" w:rsidRPr="001269D7" w:rsidRDefault="00742D4B" w:rsidP="009D683C">
      <w:pPr>
        <w:pStyle w:val="210"/>
        <w:shd w:val="clear" w:color="auto" w:fill="auto"/>
        <w:spacing w:line="240" w:lineRule="auto"/>
        <w:ind w:left="474" w:right="440" w:firstLine="700"/>
      </w:pPr>
      <w:r w:rsidRPr="001269D7">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w:t>
      </w:r>
      <w:r w:rsidRPr="001269D7">
        <w:lastRenderedPageBreak/>
        <w:t>жизни.</w:t>
      </w:r>
    </w:p>
    <w:p w:rsidR="000A0869" w:rsidRPr="001269D7" w:rsidRDefault="00742D4B" w:rsidP="009D683C">
      <w:pPr>
        <w:pStyle w:val="210"/>
        <w:shd w:val="clear" w:color="auto" w:fill="auto"/>
        <w:spacing w:line="240" w:lineRule="auto"/>
        <w:ind w:left="474" w:right="440" w:firstLine="700"/>
      </w:pPr>
      <w:r w:rsidRPr="001269D7">
        <w:t xml:space="preserve">Учебный предмет «Физика» способствует формированию у обучающихся </w:t>
      </w:r>
      <w:r w:rsidR="00787462" w:rsidRPr="001269D7">
        <w:t>компетенций</w:t>
      </w:r>
      <w:r w:rsidRPr="001269D7">
        <w:t xml:space="preserve"> безопасно использовать лабораторное оборудование, проводить естественно</w:t>
      </w:r>
      <w:r w:rsidR="00D61C1D" w:rsidRPr="001269D7">
        <w:t xml:space="preserve"> </w:t>
      </w:r>
      <w:r w:rsidRPr="001269D7">
        <w:t>-</w:t>
      </w:r>
      <w:r w:rsidR="00D61C1D" w:rsidRPr="001269D7">
        <w:t xml:space="preserve"> </w:t>
      </w:r>
      <w:r w:rsidRPr="001269D7">
        <w:t>научные исследования и эксперименты, анализировать полученные результаты, представлять и научно аргументировать полученные выводы.</w:t>
      </w:r>
    </w:p>
    <w:p w:rsidR="00817EF7" w:rsidRPr="001269D7" w:rsidRDefault="00742D4B" w:rsidP="00817EF7">
      <w:pPr>
        <w:pStyle w:val="210"/>
        <w:shd w:val="clear" w:color="auto" w:fill="auto"/>
        <w:spacing w:line="240" w:lineRule="auto"/>
        <w:ind w:left="474" w:right="440" w:firstLine="700"/>
      </w:pPr>
      <w:proofErr w:type="gramStart"/>
      <w:r w:rsidRPr="001269D7">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D61C1D" w:rsidRPr="001269D7">
        <w:t xml:space="preserve"> </w:t>
      </w:r>
      <w:proofErr w:type="gramStart"/>
      <w:r w:rsidRPr="001269D7">
        <w:t>«Математика», «Информатика», «Химия», «Биология», «География», «Экология», «Основы безопасности жизнедеятельности», «История», «Литература» и др.</w:t>
      </w:r>
      <w:bookmarkStart w:id="132" w:name="bookmark227"/>
      <w:proofErr w:type="gramEnd"/>
    </w:p>
    <w:p w:rsidR="000A0869" w:rsidRPr="001269D7" w:rsidRDefault="00742D4B" w:rsidP="00817EF7">
      <w:pPr>
        <w:pStyle w:val="210"/>
        <w:shd w:val="clear" w:color="auto" w:fill="auto"/>
        <w:spacing w:line="240" w:lineRule="auto"/>
        <w:ind w:left="474" w:right="440" w:firstLine="700"/>
      </w:pPr>
      <w:r w:rsidRPr="001269D7">
        <w:t>Физика и физические методы изучения природы</w:t>
      </w:r>
      <w:bookmarkEnd w:id="132"/>
      <w:r w:rsidR="00817EF7" w:rsidRPr="001269D7">
        <w:t xml:space="preserve">. </w:t>
      </w:r>
      <w:r w:rsidRPr="001269D7">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Физические величины и их измерение. Точность и погрешность измерений. Международная система единиц.</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Физические законы и закономерности. Физика и техника. Научный метод познания. Роль физики в формировании естественнонаучной грамотности.</w:t>
      </w:r>
    </w:p>
    <w:p w:rsidR="000A0869" w:rsidRPr="001269D7" w:rsidRDefault="00742D4B" w:rsidP="00817EF7">
      <w:pPr>
        <w:pStyle w:val="54"/>
        <w:keepNext/>
        <w:keepLines/>
        <w:shd w:val="clear" w:color="auto" w:fill="auto"/>
        <w:spacing w:before="0" w:after="0" w:line="240" w:lineRule="auto"/>
        <w:ind w:left="474" w:firstLine="700"/>
        <w:jc w:val="both"/>
        <w:rPr>
          <w:b w:val="0"/>
        </w:rPr>
      </w:pPr>
      <w:bookmarkStart w:id="133" w:name="bookmark228"/>
      <w:r w:rsidRPr="001269D7">
        <w:rPr>
          <w:b w:val="0"/>
        </w:rPr>
        <w:t>Механические явления</w:t>
      </w:r>
      <w:bookmarkEnd w:id="133"/>
      <w:r w:rsidR="00817EF7" w:rsidRPr="001269D7">
        <w:rPr>
          <w:b w:val="0"/>
        </w:rPr>
        <w:t xml:space="preserve">. </w:t>
      </w:r>
      <w:r w:rsidRPr="001269D7">
        <w:rPr>
          <w:b w:val="0"/>
        </w:rPr>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1269D7">
        <w:rPr>
          <w:b w:val="0"/>
        </w:rPr>
        <w:t>.Ф</w:t>
      </w:r>
      <w:proofErr w:type="gramEnd"/>
      <w:r w:rsidRPr="001269D7">
        <w:rPr>
          <w:b w:val="0"/>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1269D7">
        <w:rPr>
          <w:b w:val="0"/>
        </w:rPr>
        <w:t>.М</w:t>
      </w:r>
      <w:proofErr w:type="gramEnd"/>
      <w:r w:rsidRPr="001269D7">
        <w:rPr>
          <w:b w:val="0"/>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Простые механизмы. Условия равновесия твердого тела, имеющего закрепленную ось движения. Момент силы. </w:t>
      </w:r>
      <w:r w:rsidRPr="001269D7">
        <w:rPr>
          <w:rStyle w:val="813pt"/>
          <w:i w:val="0"/>
          <w:sz w:val="28"/>
          <w:szCs w:val="28"/>
        </w:rPr>
        <w:t>Центр тяжести тела.</w:t>
      </w:r>
      <w:r w:rsidRPr="001269D7">
        <w:rPr>
          <w:b w:val="0"/>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Давление твердых тел. Единицы измерения давления. Способы </w:t>
      </w:r>
      <w:r w:rsidRPr="001269D7">
        <w:rPr>
          <w:b w:val="0"/>
        </w:rPr>
        <w:lastRenderedPageBreak/>
        <w:t>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w:t>
      </w:r>
    </w:p>
    <w:p w:rsidR="000A0869" w:rsidRPr="001269D7" w:rsidRDefault="00742D4B" w:rsidP="009D683C">
      <w:pPr>
        <w:pStyle w:val="210"/>
        <w:shd w:val="clear" w:color="auto" w:fill="auto"/>
        <w:spacing w:line="240" w:lineRule="auto"/>
        <w:ind w:left="474" w:right="440" w:firstLine="0"/>
      </w:pPr>
      <w:r w:rsidRPr="001269D7">
        <w:t>Торричелли. Барометр-анероид. Атмосферное д</w:t>
      </w:r>
      <w:r w:rsidR="004953CD" w:rsidRPr="001269D7">
        <w:t>авление на различных высотах. Г</w:t>
      </w:r>
      <w:r w:rsidRPr="001269D7">
        <w:t>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A0869" w:rsidRPr="001269D7" w:rsidRDefault="00742D4B" w:rsidP="009D683C">
      <w:pPr>
        <w:pStyle w:val="210"/>
        <w:shd w:val="clear" w:color="auto" w:fill="auto"/>
        <w:spacing w:line="240" w:lineRule="auto"/>
        <w:ind w:left="474" w:right="440" w:firstLine="700"/>
      </w:pPr>
      <w:r w:rsidRPr="001269D7">
        <w:t>Механические колебания. Период, частота, амплитуда колебаний. Резонанс. Механические волны в однородных средах. Длина волны.</w:t>
      </w:r>
      <w:r w:rsidR="004953CD" w:rsidRPr="001269D7">
        <w:t xml:space="preserve"> Звук как механическая волна. Г</w:t>
      </w:r>
      <w:r w:rsidRPr="001269D7">
        <w:t>ромкость и высота тона звука.</w:t>
      </w:r>
    </w:p>
    <w:p w:rsidR="000A0869" w:rsidRPr="001269D7" w:rsidRDefault="00742D4B" w:rsidP="009D683C">
      <w:pPr>
        <w:pStyle w:val="54"/>
        <w:keepNext/>
        <w:keepLines/>
        <w:shd w:val="clear" w:color="auto" w:fill="auto"/>
        <w:spacing w:before="0" w:after="0" w:line="240" w:lineRule="auto"/>
        <w:ind w:left="474" w:firstLine="700"/>
        <w:jc w:val="both"/>
        <w:rPr>
          <w:b w:val="0"/>
        </w:rPr>
      </w:pPr>
      <w:bookmarkStart w:id="134" w:name="bookmark229"/>
      <w:r w:rsidRPr="001269D7">
        <w:rPr>
          <w:b w:val="0"/>
        </w:rPr>
        <w:t>Тепловые явления</w:t>
      </w:r>
      <w:bookmarkEnd w:id="134"/>
      <w:r w:rsidR="00D61C1D" w:rsidRPr="001269D7">
        <w:rPr>
          <w:b w:val="0"/>
        </w:rPr>
        <w:t>.</w:t>
      </w:r>
    </w:p>
    <w:p w:rsidR="000A0869" w:rsidRPr="001269D7" w:rsidRDefault="00742D4B" w:rsidP="009D683C">
      <w:pPr>
        <w:pStyle w:val="210"/>
        <w:shd w:val="clear" w:color="auto" w:fill="auto"/>
        <w:spacing w:line="240" w:lineRule="auto"/>
        <w:ind w:left="474" w:right="440" w:firstLine="700"/>
      </w:pPr>
      <w:r w:rsidRPr="001269D7">
        <w:t xml:space="preserve">Строение вещества. Атомы и молекулы. Тепловое движение атомов и молекул. Диффузия в газах, жидкостях и твердых телах. </w:t>
      </w:r>
      <w:r w:rsidRPr="001269D7">
        <w:rPr>
          <w:rStyle w:val="213pt"/>
          <w:i w:val="0"/>
          <w:sz w:val="28"/>
          <w:szCs w:val="28"/>
        </w:rPr>
        <w:t>Броуновское движение</w:t>
      </w:r>
      <w:r w:rsidRPr="001269D7">
        <w:rPr>
          <w:rStyle w:val="21pt2"/>
          <w:i w:val="0"/>
        </w:rPr>
        <w:t>.</w:t>
      </w:r>
      <w:r w:rsidRPr="001269D7">
        <w:t xml:space="preserve"> Взаимодействие (притяжение и отталкивание) молекул. Агрегатные состояния вещества. Различие в строении твердых тел, жидкостей и газов.</w:t>
      </w:r>
    </w:p>
    <w:p w:rsidR="000A0869" w:rsidRPr="001269D7" w:rsidRDefault="00742D4B" w:rsidP="009D683C">
      <w:pPr>
        <w:pStyle w:val="210"/>
        <w:shd w:val="clear" w:color="auto" w:fill="auto"/>
        <w:spacing w:line="240" w:lineRule="auto"/>
        <w:ind w:left="474" w:right="440" w:firstLine="700"/>
      </w:pPr>
      <w:r w:rsidRPr="001269D7">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1269D7">
        <w:rPr>
          <w:rStyle w:val="213pt"/>
          <w:i w:val="0"/>
          <w:sz w:val="28"/>
          <w:szCs w:val="28"/>
        </w:rPr>
        <w:t>Экологические проблемы использования тепловых машин.</w:t>
      </w:r>
    </w:p>
    <w:p w:rsidR="000A0869" w:rsidRPr="001269D7" w:rsidRDefault="00742D4B" w:rsidP="00817EF7">
      <w:pPr>
        <w:pStyle w:val="81"/>
        <w:shd w:val="clear" w:color="auto" w:fill="auto"/>
        <w:spacing w:after="0" w:line="240" w:lineRule="auto"/>
        <w:ind w:left="474" w:firstLine="700"/>
        <w:jc w:val="both"/>
        <w:rPr>
          <w:b w:val="0"/>
        </w:rPr>
      </w:pPr>
      <w:r w:rsidRPr="001269D7">
        <w:rPr>
          <w:b w:val="0"/>
        </w:rPr>
        <w:t>Электромагнитные явления</w:t>
      </w:r>
      <w:r w:rsidR="00D61C1D" w:rsidRPr="001269D7">
        <w:rPr>
          <w:b w:val="0"/>
        </w:rPr>
        <w:t>.</w:t>
      </w:r>
      <w:r w:rsidR="00817EF7" w:rsidRPr="001269D7">
        <w:rPr>
          <w:b w:val="0"/>
        </w:rPr>
        <w:t xml:space="preserve"> </w:t>
      </w:r>
      <w:r w:rsidRPr="001269D7">
        <w:rPr>
          <w:b w:val="0"/>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w:t>
      </w:r>
      <w:r w:rsidR="00D61C1D" w:rsidRPr="001269D7">
        <w:rPr>
          <w:b w:val="0"/>
        </w:rPr>
        <w:t xml:space="preserve"> </w:t>
      </w:r>
      <w:r w:rsidRPr="001269D7">
        <w:rPr>
          <w:b w:val="0"/>
        </w:rPr>
        <w:t xml:space="preserve">полупроводники и изоляторы электричества. Электроскоп. Электрическое поле как особый вид материи. </w:t>
      </w:r>
      <w:r w:rsidRPr="001269D7">
        <w:rPr>
          <w:rStyle w:val="813pt"/>
          <w:i w:val="0"/>
          <w:sz w:val="28"/>
          <w:szCs w:val="28"/>
        </w:rPr>
        <w:t>Напряженность электрического поля.</w:t>
      </w:r>
      <w:r w:rsidRPr="001269D7">
        <w:rPr>
          <w:b w:val="0"/>
        </w:rPr>
        <w:t xml:space="preserve"> Действие электрического поля на электрические заряды. </w:t>
      </w:r>
      <w:r w:rsidRPr="001269D7">
        <w:rPr>
          <w:rStyle w:val="813pt"/>
          <w:i w:val="0"/>
          <w:sz w:val="28"/>
          <w:szCs w:val="28"/>
        </w:rPr>
        <w:t>Конденсатор. Энергия электрического поля конденсатора.</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1269D7">
        <w:rPr>
          <w:rStyle w:val="813pt"/>
          <w:i w:val="0"/>
          <w:sz w:val="28"/>
          <w:szCs w:val="28"/>
        </w:rPr>
        <w:t xml:space="preserve">Сила Ампера и сила Лоренца. </w:t>
      </w:r>
      <w:r w:rsidRPr="001269D7">
        <w:rPr>
          <w:b w:val="0"/>
        </w:rPr>
        <w:t xml:space="preserve">Электродвигатель. Явление </w:t>
      </w:r>
      <w:proofErr w:type="gramStart"/>
      <w:r w:rsidRPr="001269D7">
        <w:rPr>
          <w:b w:val="0"/>
        </w:rPr>
        <w:t>электромагнитной</w:t>
      </w:r>
      <w:proofErr w:type="gramEnd"/>
      <w:r w:rsidRPr="001269D7">
        <w:rPr>
          <w:b w:val="0"/>
        </w:rPr>
        <w:t xml:space="preserve"> индукция. Опыты Фарадея.</w:t>
      </w:r>
    </w:p>
    <w:p w:rsidR="000A0869" w:rsidRPr="001269D7" w:rsidRDefault="00742D4B" w:rsidP="009D683C">
      <w:pPr>
        <w:pStyle w:val="2110"/>
        <w:shd w:val="clear" w:color="auto" w:fill="auto"/>
        <w:spacing w:line="240" w:lineRule="auto"/>
        <w:ind w:left="474" w:right="460" w:firstLine="700"/>
        <w:rPr>
          <w:i w:val="0"/>
          <w:sz w:val="28"/>
          <w:szCs w:val="28"/>
        </w:rPr>
      </w:pPr>
      <w:r w:rsidRPr="001269D7">
        <w:rPr>
          <w:rStyle w:val="2114pt0"/>
          <w:b w:val="0"/>
        </w:rPr>
        <w:t xml:space="preserve">Электромагнитные колебания. </w:t>
      </w:r>
      <w:r w:rsidRPr="001269D7">
        <w:rPr>
          <w:i w:val="0"/>
          <w:sz w:val="28"/>
          <w:szCs w:val="28"/>
        </w:rPr>
        <w:t>Колебательный контур. Электрогенератор. Переменный ток. Трансформатор.</w:t>
      </w:r>
      <w:r w:rsidRPr="001269D7">
        <w:rPr>
          <w:rStyle w:val="2114pt0"/>
          <w:b w:val="0"/>
        </w:rPr>
        <w:t xml:space="preserve"> Передача электрической энергии на расстояние. Электромагнитные волны и их свойства. </w:t>
      </w:r>
      <w:r w:rsidRPr="001269D7">
        <w:rPr>
          <w:i w:val="0"/>
          <w:sz w:val="28"/>
          <w:szCs w:val="28"/>
        </w:rPr>
        <w:t>Принципы радиосвязи и телевидения. Влияние электромагнитных излучений на живые организмы.</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1269D7">
        <w:rPr>
          <w:rStyle w:val="813pt"/>
          <w:i w:val="0"/>
          <w:sz w:val="28"/>
          <w:szCs w:val="28"/>
        </w:rPr>
        <w:t xml:space="preserve">Оптические приборы. </w:t>
      </w:r>
      <w:r w:rsidRPr="001269D7">
        <w:rPr>
          <w:b w:val="0"/>
        </w:rPr>
        <w:t xml:space="preserve">Глаз как оптическая система. Дисперсия света. </w:t>
      </w:r>
      <w:r w:rsidRPr="001269D7">
        <w:rPr>
          <w:rStyle w:val="813pt"/>
          <w:i w:val="0"/>
          <w:sz w:val="28"/>
          <w:szCs w:val="28"/>
        </w:rPr>
        <w:t>Интерференция и дифракция света.</w:t>
      </w:r>
    </w:p>
    <w:p w:rsidR="000A0869" w:rsidRPr="001269D7" w:rsidRDefault="00742D4B" w:rsidP="00817EF7">
      <w:pPr>
        <w:pStyle w:val="54"/>
        <w:keepNext/>
        <w:keepLines/>
        <w:shd w:val="clear" w:color="auto" w:fill="auto"/>
        <w:spacing w:before="0" w:after="0" w:line="240" w:lineRule="auto"/>
        <w:ind w:left="474" w:firstLine="720"/>
        <w:jc w:val="both"/>
        <w:rPr>
          <w:b w:val="0"/>
        </w:rPr>
      </w:pPr>
      <w:bookmarkStart w:id="135" w:name="bookmark230"/>
      <w:r w:rsidRPr="001269D7">
        <w:rPr>
          <w:b w:val="0"/>
        </w:rPr>
        <w:t>Квантовые явления</w:t>
      </w:r>
      <w:bookmarkEnd w:id="135"/>
      <w:r w:rsidR="00817EF7" w:rsidRPr="001269D7">
        <w:rPr>
          <w:b w:val="0"/>
        </w:rPr>
        <w:t xml:space="preserve">. </w:t>
      </w:r>
      <w:r w:rsidRPr="001269D7">
        <w:rPr>
          <w:b w:val="0"/>
        </w:rPr>
        <w:t>Строение атомов. Планетарная модель атома. Квантовый характер поглощения и испускания света атомами. Линейчатые спектры.</w:t>
      </w:r>
    </w:p>
    <w:p w:rsidR="000A0869" w:rsidRPr="001269D7" w:rsidRDefault="00742D4B" w:rsidP="00817EF7">
      <w:pPr>
        <w:pStyle w:val="81"/>
        <w:shd w:val="clear" w:color="auto" w:fill="auto"/>
        <w:spacing w:after="0" w:line="240" w:lineRule="auto"/>
        <w:ind w:left="474" w:firstLine="720"/>
        <w:jc w:val="both"/>
        <w:rPr>
          <w:b w:val="0"/>
        </w:rPr>
      </w:pPr>
      <w:r w:rsidRPr="001269D7">
        <w:rPr>
          <w:b w:val="0"/>
        </w:rPr>
        <w:t>Опыты Резерфорда.</w:t>
      </w:r>
      <w:r w:rsidR="00817EF7" w:rsidRPr="001269D7">
        <w:rPr>
          <w:b w:val="0"/>
        </w:rPr>
        <w:t xml:space="preserve"> </w:t>
      </w:r>
      <w:r w:rsidRPr="001269D7">
        <w:rPr>
          <w:b w:val="0"/>
        </w:rPr>
        <w:t xml:space="preserve">Состав атомного ядра. Протон, нейтрон и электрон. Закон Эйнштейна о пропорциональности массы и энергии. </w:t>
      </w:r>
      <w:r w:rsidRPr="001269D7">
        <w:rPr>
          <w:rStyle w:val="813pt"/>
          <w:i w:val="0"/>
          <w:sz w:val="28"/>
          <w:szCs w:val="28"/>
        </w:rPr>
        <w:t>Дефект масс и энергия связи атомных ядер.</w:t>
      </w:r>
      <w:r w:rsidRPr="001269D7">
        <w:rPr>
          <w:b w:val="0"/>
        </w:rPr>
        <w:t xml:space="preserve"> Радиоактивность. Период полураспада. Альфа-излучение. </w:t>
      </w:r>
      <w:r w:rsidRPr="001269D7">
        <w:rPr>
          <w:rStyle w:val="813pt"/>
          <w:i w:val="0"/>
          <w:sz w:val="28"/>
          <w:szCs w:val="28"/>
        </w:rPr>
        <w:t>Бет</w:t>
      </w:r>
      <w:proofErr w:type="gramStart"/>
      <w:r w:rsidRPr="001269D7">
        <w:rPr>
          <w:rStyle w:val="813pt"/>
          <w:i w:val="0"/>
          <w:sz w:val="28"/>
          <w:szCs w:val="28"/>
        </w:rPr>
        <w:t>а-</w:t>
      </w:r>
      <w:proofErr w:type="gramEnd"/>
      <w:r w:rsidRPr="001269D7">
        <w:rPr>
          <w:rStyle w:val="813pt"/>
          <w:i w:val="0"/>
          <w:sz w:val="28"/>
          <w:szCs w:val="28"/>
        </w:rPr>
        <w:t xml:space="preserve"> излучение.</w:t>
      </w:r>
      <w:r w:rsidRPr="001269D7">
        <w:rPr>
          <w:b w:val="0"/>
        </w:rPr>
        <w:t xml:space="preserve"> Гамма-излучение. Ядерные реакции. Источники энергии Солнца и звезд. Ядерная энергетика. </w:t>
      </w:r>
      <w:r w:rsidRPr="001269D7">
        <w:rPr>
          <w:rStyle w:val="813pt"/>
          <w:i w:val="0"/>
          <w:sz w:val="28"/>
          <w:szCs w:val="28"/>
        </w:rPr>
        <w:t>Экологические проблемы работы атомных электростанций.</w:t>
      </w:r>
      <w:r w:rsidRPr="001269D7">
        <w:rPr>
          <w:b w:val="0"/>
        </w:rPr>
        <w:t xml:space="preserve"> Дозиметрия. </w:t>
      </w:r>
      <w:r w:rsidRPr="001269D7">
        <w:rPr>
          <w:rStyle w:val="813pt"/>
          <w:i w:val="0"/>
          <w:sz w:val="28"/>
          <w:szCs w:val="28"/>
        </w:rPr>
        <w:t>Влияние радиоактивных излучений на живые организмы.</w:t>
      </w:r>
    </w:p>
    <w:p w:rsidR="000A0869" w:rsidRPr="001269D7" w:rsidRDefault="00742D4B" w:rsidP="00817EF7">
      <w:pPr>
        <w:pStyle w:val="81"/>
        <w:shd w:val="clear" w:color="auto" w:fill="auto"/>
        <w:spacing w:after="0" w:line="240" w:lineRule="auto"/>
        <w:ind w:left="474" w:firstLine="720"/>
        <w:jc w:val="both"/>
        <w:rPr>
          <w:b w:val="0"/>
        </w:rPr>
      </w:pPr>
      <w:r w:rsidRPr="001269D7">
        <w:rPr>
          <w:b w:val="0"/>
        </w:rPr>
        <w:t>Строение и эволюция Вселенной</w:t>
      </w:r>
      <w:r w:rsidR="00817EF7" w:rsidRPr="001269D7">
        <w:rPr>
          <w:b w:val="0"/>
        </w:rPr>
        <w:t xml:space="preserve">. </w:t>
      </w:r>
      <w:r w:rsidRPr="001269D7">
        <w:rPr>
          <w:b w:val="0"/>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w:t>
      </w:r>
      <w:r w:rsidR="00667C8E" w:rsidRPr="001269D7">
        <w:rPr>
          <w:b w:val="0"/>
        </w:rPr>
        <w:t>селенной. Эволюция Вселенной. Г</w:t>
      </w:r>
      <w:r w:rsidRPr="001269D7">
        <w:rPr>
          <w:b w:val="0"/>
        </w:rPr>
        <w:t>ипотеза Большого взрыва.</w:t>
      </w:r>
    </w:p>
    <w:p w:rsidR="000A0869" w:rsidRPr="001269D7" w:rsidRDefault="00742D4B" w:rsidP="009D683C">
      <w:pPr>
        <w:pStyle w:val="81"/>
        <w:shd w:val="clear" w:color="auto" w:fill="auto"/>
        <w:spacing w:after="0" w:line="240" w:lineRule="auto"/>
        <w:ind w:left="474" w:firstLine="720"/>
        <w:jc w:val="both"/>
        <w:rPr>
          <w:b w:val="0"/>
        </w:rPr>
      </w:pPr>
      <w:r w:rsidRPr="001269D7">
        <w:rPr>
          <w:b w:val="0"/>
        </w:rPr>
        <w:t>Примерные темы лабораторных и практических работ</w:t>
      </w:r>
    </w:p>
    <w:p w:rsidR="00667C8E" w:rsidRPr="001269D7" w:rsidRDefault="00667C8E" w:rsidP="009D683C">
      <w:pPr>
        <w:pStyle w:val="81"/>
        <w:shd w:val="clear" w:color="auto" w:fill="auto"/>
        <w:spacing w:after="0" w:line="240" w:lineRule="auto"/>
        <w:ind w:left="474" w:right="440" w:firstLine="720"/>
        <w:jc w:val="both"/>
        <w:rPr>
          <w:b w:val="0"/>
        </w:rPr>
      </w:pPr>
    </w:p>
    <w:p w:rsidR="00817EF7" w:rsidRPr="001269D7" w:rsidRDefault="00742D4B" w:rsidP="00817EF7">
      <w:pPr>
        <w:pStyle w:val="81"/>
        <w:shd w:val="clear" w:color="auto" w:fill="auto"/>
        <w:spacing w:after="0" w:line="240" w:lineRule="auto"/>
        <w:ind w:left="474" w:right="440" w:firstLine="720"/>
        <w:jc w:val="both"/>
        <w:rPr>
          <w:b w:val="0"/>
        </w:rPr>
      </w:pPr>
      <w:r w:rsidRPr="001269D7">
        <w:rPr>
          <w:b w:val="0"/>
        </w:rPr>
        <w:t>Лабораторные работы (независимо от тематической принадлежности) делятся следующие типы:</w:t>
      </w:r>
    </w:p>
    <w:p w:rsidR="000A0869" w:rsidRPr="001269D7" w:rsidRDefault="00742D4B" w:rsidP="009206C7">
      <w:pPr>
        <w:pStyle w:val="81"/>
        <w:numPr>
          <w:ilvl w:val="0"/>
          <w:numId w:val="169"/>
        </w:numPr>
        <w:shd w:val="clear" w:color="auto" w:fill="auto"/>
        <w:spacing w:after="0" w:line="240" w:lineRule="auto"/>
        <w:ind w:right="440"/>
        <w:jc w:val="both"/>
        <w:rPr>
          <w:b w:val="0"/>
        </w:rPr>
      </w:pPr>
      <w:r w:rsidRPr="001269D7">
        <w:rPr>
          <w:b w:val="0"/>
        </w:rPr>
        <w:t>Проведение прямых измерений физических величин</w:t>
      </w:r>
    </w:p>
    <w:p w:rsidR="000A0869" w:rsidRPr="001269D7" w:rsidRDefault="00742D4B" w:rsidP="009206C7">
      <w:pPr>
        <w:pStyle w:val="81"/>
        <w:numPr>
          <w:ilvl w:val="0"/>
          <w:numId w:val="169"/>
        </w:numPr>
        <w:shd w:val="clear" w:color="auto" w:fill="auto"/>
        <w:tabs>
          <w:tab w:val="left" w:pos="1440"/>
        </w:tabs>
        <w:spacing w:after="0" w:line="240" w:lineRule="auto"/>
        <w:jc w:val="both"/>
        <w:rPr>
          <w:b w:val="0"/>
        </w:rPr>
      </w:pPr>
      <w:r w:rsidRPr="001269D7">
        <w:rPr>
          <w:b w:val="0"/>
        </w:rPr>
        <w:lastRenderedPageBreak/>
        <w:t>Расчет по полученным результатам прямых измерений зависимого от них параметра (ко</w:t>
      </w:r>
      <w:r w:rsidR="00817EF7" w:rsidRPr="001269D7">
        <w:rPr>
          <w:b w:val="0"/>
        </w:rPr>
        <w:t>свенные измерения)</w:t>
      </w:r>
    </w:p>
    <w:p w:rsidR="000A0869" w:rsidRPr="001269D7" w:rsidRDefault="00742D4B" w:rsidP="009206C7">
      <w:pPr>
        <w:pStyle w:val="81"/>
        <w:numPr>
          <w:ilvl w:val="0"/>
          <w:numId w:val="169"/>
        </w:numPr>
        <w:shd w:val="clear" w:color="auto" w:fill="auto"/>
        <w:tabs>
          <w:tab w:val="left" w:pos="1440"/>
        </w:tabs>
        <w:spacing w:after="0" w:line="240" w:lineRule="auto"/>
        <w:jc w:val="both"/>
        <w:rPr>
          <w:b w:val="0"/>
        </w:rPr>
      </w:pPr>
      <w:r w:rsidRPr="001269D7">
        <w:rPr>
          <w:b w:val="0"/>
        </w:rPr>
        <w:t>Наблюдение явлений и постановка опытов (на качественном уровне) по обнаружению факторов, влияющ</w:t>
      </w:r>
      <w:r w:rsidR="00817EF7" w:rsidRPr="001269D7">
        <w:rPr>
          <w:b w:val="0"/>
        </w:rPr>
        <w:t>их на протекание данных явлений</w:t>
      </w:r>
    </w:p>
    <w:p w:rsidR="000A0869" w:rsidRPr="001269D7" w:rsidRDefault="00742D4B" w:rsidP="009206C7">
      <w:pPr>
        <w:pStyle w:val="81"/>
        <w:numPr>
          <w:ilvl w:val="0"/>
          <w:numId w:val="169"/>
        </w:numPr>
        <w:shd w:val="clear" w:color="auto" w:fill="auto"/>
        <w:tabs>
          <w:tab w:val="left" w:pos="1440"/>
        </w:tabs>
        <w:spacing w:after="0" w:line="240" w:lineRule="auto"/>
        <w:jc w:val="both"/>
        <w:rPr>
          <w:b w:val="0"/>
        </w:rPr>
      </w:pPr>
      <w:r w:rsidRPr="001269D7">
        <w:rPr>
          <w:b w:val="0"/>
        </w:rPr>
        <w:t xml:space="preserve">Исследование зависимости одной </w:t>
      </w:r>
      <w:r w:rsidR="00817EF7" w:rsidRPr="001269D7">
        <w:rPr>
          <w:b w:val="0"/>
        </w:rPr>
        <w:t xml:space="preserve">физической величины от другой с </w:t>
      </w:r>
      <w:r w:rsidRPr="001269D7">
        <w:rPr>
          <w:b w:val="0"/>
        </w:rPr>
        <w:t>представлением результатов в виде графика или</w:t>
      </w:r>
      <w:r w:rsidR="00817EF7" w:rsidRPr="001269D7">
        <w:rPr>
          <w:b w:val="0"/>
        </w:rPr>
        <w:t xml:space="preserve"> таблицы</w:t>
      </w:r>
    </w:p>
    <w:p w:rsidR="000A0869" w:rsidRPr="001269D7" w:rsidRDefault="00742D4B" w:rsidP="009206C7">
      <w:pPr>
        <w:pStyle w:val="81"/>
        <w:numPr>
          <w:ilvl w:val="0"/>
          <w:numId w:val="169"/>
        </w:numPr>
        <w:shd w:val="clear" w:color="auto" w:fill="auto"/>
        <w:tabs>
          <w:tab w:val="left" w:pos="1441"/>
        </w:tabs>
        <w:spacing w:after="0" w:line="240" w:lineRule="auto"/>
        <w:jc w:val="both"/>
        <w:rPr>
          <w:b w:val="0"/>
        </w:rPr>
      </w:pPr>
      <w:r w:rsidRPr="001269D7">
        <w:rPr>
          <w:b w:val="0"/>
        </w:rPr>
        <w:t>Проверка заданных предположений (прямые измерения физических</w:t>
      </w:r>
      <w:r w:rsidR="00817EF7" w:rsidRPr="001269D7">
        <w:rPr>
          <w:b w:val="0"/>
        </w:rPr>
        <w:t xml:space="preserve"> </w:t>
      </w:r>
      <w:r w:rsidRPr="001269D7">
        <w:rPr>
          <w:b w:val="0"/>
        </w:rPr>
        <w:t>величин и сравнение з</w:t>
      </w:r>
      <w:r w:rsidR="00817EF7" w:rsidRPr="001269D7">
        <w:rPr>
          <w:b w:val="0"/>
        </w:rPr>
        <w:t>аданных соотношений между ними)</w:t>
      </w:r>
    </w:p>
    <w:p w:rsidR="000A0869" w:rsidRPr="001269D7" w:rsidRDefault="00742D4B" w:rsidP="009206C7">
      <w:pPr>
        <w:pStyle w:val="81"/>
        <w:numPr>
          <w:ilvl w:val="0"/>
          <w:numId w:val="169"/>
        </w:numPr>
        <w:shd w:val="clear" w:color="auto" w:fill="auto"/>
        <w:tabs>
          <w:tab w:val="left" w:pos="1560"/>
        </w:tabs>
        <w:spacing w:after="0" w:line="240" w:lineRule="auto"/>
        <w:jc w:val="both"/>
        <w:rPr>
          <w:b w:val="0"/>
        </w:rPr>
      </w:pPr>
      <w:r w:rsidRPr="001269D7">
        <w:rPr>
          <w:b w:val="0"/>
        </w:rPr>
        <w:t>Знакомство с техническими устройствами и их конструирование.</w:t>
      </w:r>
    </w:p>
    <w:p w:rsidR="00667C8E" w:rsidRPr="001269D7" w:rsidRDefault="00667C8E" w:rsidP="009D683C">
      <w:pPr>
        <w:pStyle w:val="81"/>
        <w:shd w:val="clear" w:color="auto" w:fill="auto"/>
        <w:spacing w:after="0" w:line="240" w:lineRule="auto"/>
        <w:ind w:left="474" w:firstLine="720"/>
        <w:rPr>
          <w:b w:val="0"/>
        </w:rPr>
      </w:pPr>
    </w:p>
    <w:p w:rsidR="000A0869" w:rsidRPr="001269D7" w:rsidRDefault="00742D4B" w:rsidP="009D683C">
      <w:pPr>
        <w:pStyle w:val="81"/>
        <w:shd w:val="clear" w:color="auto" w:fill="auto"/>
        <w:spacing w:after="0" w:line="240" w:lineRule="auto"/>
        <w:ind w:left="474" w:firstLine="720"/>
        <w:rPr>
          <w:b w:val="0"/>
        </w:rPr>
      </w:pPr>
      <w:r w:rsidRPr="001269D7">
        <w:rPr>
          <w:b w:val="0"/>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 Проведение прямых измерений физических величин</w:t>
      </w:r>
      <w:r w:rsidR="00667C8E" w:rsidRPr="001269D7">
        <w:rPr>
          <w:b w:val="0"/>
        </w:rPr>
        <w:t>.</w:t>
      </w:r>
    </w:p>
    <w:p w:rsidR="000A0869" w:rsidRPr="001269D7" w:rsidRDefault="00817EF7" w:rsidP="009206C7">
      <w:pPr>
        <w:pStyle w:val="81"/>
        <w:numPr>
          <w:ilvl w:val="0"/>
          <w:numId w:val="170"/>
        </w:numPr>
        <w:shd w:val="clear" w:color="auto" w:fill="auto"/>
        <w:tabs>
          <w:tab w:val="left" w:pos="1649"/>
        </w:tabs>
        <w:spacing w:after="0" w:line="240" w:lineRule="auto"/>
        <w:jc w:val="both"/>
        <w:rPr>
          <w:b w:val="0"/>
        </w:rPr>
      </w:pPr>
      <w:r w:rsidRPr="001269D7">
        <w:rPr>
          <w:b w:val="0"/>
        </w:rPr>
        <w:t>Измерение размеров тел</w:t>
      </w:r>
    </w:p>
    <w:p w:rsidR="000A0869" w:rsidRPr="001269D7" w:rsidRDefault="00817EF7" w:rsidP="009206C7">
      <w:pPr>
        <w:pStyle w:val="81"/>
        <w:numPr>
          <w:ilvl w:val="0"/>
          <w:numId w:val="170"/>
        </w:numPr>
        <w:shd w:val="clear" w:color="auto" w:fill="auto"/>
        <w:tabs>
          <w:tab w:val="left" w:pos="1678"/>
        </w:tabs>
        <w:spacing w:after="0" w:line="240" w:lineRule="auto"/>
        <w:jc w:val="both"/>
        <w:rPr>
          <w:b w:val="0"/>
        </w:rPr>
      </w:pPr>
      <w:r w:rsidRPr="001269D7">
        <w:rPr>
          <w:b w:val="0"/>
        </w:rPr>
        <w:t>Измерение размеров малых тел</w:t>
      </w:r>
    </w:p>
    <w:p w:rsidR="000A0869" w:rsidRPr="001269D7" w:rsidRDefault="00817EF7" w:rsidP="009206C7">
      <w:pPr>
        <w:pStyle w:val="81"/>
        <w:numPr>
          <w:ilvl w:val="0"/>
          <w:numId w:val="170"/>
        </w:numPr>
        <w:shd w:val="clear" w:color="auto" w:fill="auto"/>
        <w:tabs>
          <w:tab w:val="left" w:pos="1678"/>
        </w:tabs>
        <w:spacing w:after="0" w:line="240" w:lineRule="auto"/>
        <w:jc w:val="both"/>
        <w:rPr>
          <w:b w:val="0"/>
        </w:rPr>
      </w:pPr>
      <w:r w:rsidRPr="001269D7">
        <w:rPr>
          <w:b w:val="0"/>
        </w:rPr>
        <w:t>Измерение массы тела</w:t>
      </w:r>
    </w:p>
    <w:p w:rsidR="000A0869" w:rsidRPr="001269D7" w:rsidRDefault="00742D4B" w:rsidP="009206C7">
      <w:pPr>
        <w:pStyle w:val="81"/>
        <w:numPr>
          <w:ilvl w:val="0"/>
          <w:numId w:val="170"/>
        </w:numPr>
        <w:shd w:val="clear" w:color="auto" w:fill="auto"/>
        <w:tabs>
          <w:tab w:val="left" w:pos="1678"/>
        </w:tabs>
        <w:spacing w:after="0" w:line="240" w:lineRule="auto"/>
        <w:jc w:val="both"/>
        <w:rPr>
          <w:b w:val="0"/>
        </w:rPr>
      </w:pPr>
      <w:r w:rsidRPr="001269D7">
        <w:rPr>
          <w:b w:val="0"/>
        </w:rPr>
        <w:t>Измерение о</w:t>
      </w:r>
      <w:r w:rsidR="00817EF7" w:rsidRPr="001269D7">
        <w:rPr>
          <w:b w:val="0"/>
        </w:rPr>
        <w:t>бъема тела</w:t>
      </w:r>
    </w:p>
    <w:p w:rsidR="000A0869" w:rsidRPr="001269D7" w:rsidRDefault="00817EF7" w:rsidP="009206C7">
      <w:pPr>
        <w:pStyle w:val="81"/>
        <w:numPr>
          <w:ilvl w:val="0"/>
          <w:numId w:val="170"/>
        </w:numPr>
        <w:shd w:val="clear" w:color="auto" w:fill="auto"/>
        <w:tabs>
          <w:tab w:val="left" w:pos="1678"/>
        </w:tabs>
        <w:spacing w:after="0" w:line="240" w:lineRule="auto"/>
        <w:jc w:val="both"/>
        <w:rPr>
          <w:b w:val="0"/>
        </w:rPr>
      </w:pPr>
      <w:r w:rsidRPr="001269D7">
        <w:rPr>
          <w:b w:val="0"/>
        </w:rPr>
        <w:t>Измерение силы</w:t>
      </w:r>
    </w:p>
    <w:p w:rsidR="000A0869" w:rsidRPr="001269D7" w:rsidRDefault="00742D4B" w:rsidP="009206C7">
      <w:pPr>
        <w:pStyle w:val="81"/>
        <w:numPr>
          <w:ilvl w:val="0"/>
          <w:numId w:val="170"/>
        </w:numPr>
        <w:shd w:val="clear" w:color="auto" w:fill="auto"/>
        <w:tabs>
          <w:tab w:val="left" w:pos="1678"/>
        </w:tabs>
        <w:spacing w:after="0" w:line="240" w:lineRule="auto"/>
        <w:jc w:val="both"/>
        <w:rPr>
          <w:b w:val="0"/>
        </w:rPr>
      </w:pPr>
      <w:r w:rsidRPr="001269D7">
        <w:rPr>
          <w:b w:val="0"/>
        </w:rPr>
        <w:t>Измерение врем</w:t>
      </w:r>
      <w:r w:rsidR="00817EF7" w:rsidRPr="001269D7">
        <w:rPr>
          <w:b w:val="0"/>
        </w:rPr>
        <w:t>ени процесса, периода колебаний</w:t>
      </w:r>
    </w:p>
    <w:p w:rsidR="000A0869" w:rsidRPr="001269D7" w:rsidRDefault="00817EF7" w:rsidP="009206C7">
      <w:pPr>
        <w:pStyle w:val="81"/>
        <w:numPr>
          <w:ilvl w:val="0"/>
          <w:numId w:val="170"/>
        </w:numPr>
        <w:shd w:val="clear" w:color="auto" w:fill="auto"/>
        <w:tabs>
          <w:tab w:val="left" w:pos="1678"/>
        </w:tabs>
        <w:spacing w:after="0" w:line="240" w:lineRule="auto"/>
        <w:jc w:val="both"/>
        <w:rPr>
          <w:b w:val="0"/>
        </w:rPr>
      </w:pPr>
      <w:r w:rsidRPr="001269D7">
        <w:rPr>
          <w:b w:val="0"/>
        </w:rPr>
        <w:t>Измерение температуры</w:t>
      </w:r>
    </w:p>
    <w:p w:rsidR="000A0869" w:rsidRPr="001269D7" w:rsidRDefault="00742D4B" w:rsidP="009206C7">
      <w:pPr>
        <w:pStyle w:val="81"/>
        <w:numPr>
          <w:ilvl w:val="0"/>
          <w:numId w:val="170"/>
        </w:numPr>
        <w:shd w:val="clear" w:color="auto" w:fill="auto"/>
        <w:tabs>
          <w:tab w:val="left" w:pos="1678"/>
        </w:tabs>
        <w:spacing w:after="0" w:line="240" w:lineRule="auto"/>
        <w:jc w:val="both"/>
        <w:rPr>
          <w:b w:val="0"/>
        </w:rPr>
      </w:pPr>
      <w:r w:rsidRPr="001269D7">
        <w:rPr>
          <w:b w:val="0"/>
        </w:rPr>
        <w:t>Измерение давлени</w:t>
      </w:r>
      <w:r w:rsidR="00817EF7" w:rsidRPr="001269D7">
        <w:rPr>
          <w:b w:val="0"/>
        </w:rPr>
        <w:t>я воздуха в баллоне под поршнем</w:t>
      </w:r>
    </w:p>
    <w:p w:rsidR="000A0869" w:rsidRPr="001269D7" w:rsidRDefault="00742D4B" w:rsidP="009206C7">
      <w:pPr>
        <w:pStyle w:val="81"/>
        <w:numPr>
          <w:ilvl w:val="0"/>
          <w:numId w:val="170"/>
        </w:numPr>
        <w:shd w:val="clear" w:color="auto" w:fill="auto"/>
        <w:tabs>
          <w:tab w:val="left" w:pos="1678"/>
        </w:tabs>
        <w:spacing w:after="0" w:line="240" w:lineRule="auto"/>
        <w:jc w:val="both"/>
        <w:rPr>
          <w:b w:val="0"/>
        </w:rPr>
      </w:pPr>
      <w:r w:rsidRPr="001269D7">
        <w:rPr>
          <w:b w:val="0"/>
        </w:rPr>
        <w:t>Измерени</w:t>
      </w:r>
      <w:r w:rsidR="00817EF7" w:rsidRPr="001269D7">
        <w:rPr>
          <w:b w:val="0"/>
        </w:rPr>
        <w:t>е силы тока и его регулирование</w:t>
      </w:r>
    </w:p>
    <w:p w:rsidR="000A0869" w:rsidRPr="001269D7" w:rsidRDefault="00817EF7" w:rsidP="009206C7">
      <w:pPr>
        <w:pStyle w:val="81"/>
        <w:numPr>
          <w:ilvl w:val="0"/>
          <w:numId w:val="170"/>
        </w:numPr>
        <w:shd w:val="clear" w:color="auto" w:fill="auto"/>
        <w:tabs>
          <w:tab w:val="left" w:pos="1701"/>
        </w:tabs>
        <w:spacing w:after="0" w:line="240" w:lineRule="auto"/>
        <w:jc w:val="both"/>
        <w:rPr>
          <w:b w:val="0"/>
        </w:rPr>
      </w:pPr>
      <w:r w:rsidRPr="001269D7">
        <w:rPr>
          <w:b w:val="0"/>
        </w:rPr>
        <w:t>Измерение напряжения</w:t>
      </w:r>
    </w:p>
    <w:p w:rsidR="000A0869" w:rsidRPr="001269D7" w:rsidRDefault="00742D4B" w:rsidP="009206C7">
      <w:pPr>
        <w:pStyle w:val="81"/>
        <w:numPr>
          <w:ilvl w:val="0"/>
          <w:numId w:val="170"/>
        </w:numPr>
        <w:shd w:val="clear" w:color="auto" w:fill="auto"/>
        <w:tabs>
          <w:tab w:val="left" w:pos="1701"/>
        </w:tabs>
        <w:spacing w:after="0" w:line="240" w:lineRule="auto"/>
        <w:jc w:val="both"/>
        <w:rPr>
          <w:b w:val="0"/>
        </w:rPr>
      </w:pPr>
      <w:r w:rsidRPr="001269D7">
        <w:rPr>
          <w:b w:val="0"/>
        </w:rPr>
        <w:t>Измере</w:t>
      </w:r>
      <w:r w:rsidR="00817EF7" w:rsidRPr="001269D7">
        <w:rPr>
          <w:b w:val="0"/>
        </w:rPr>
        <w:t>ние углов падения и преломления</w:t>
      </w:r>
    </w:p>
    <w:p w:rsidR="000A0869" w:rsidRPr="001269D7" w:rsidRDefault="00742D4B" w:rsidP="009206C7">
      <w:pPr>
        <w:pStyle w:val="81"/>
        <w:numPr>
          <w:ilvl w:val="0"/>
          <w:numId w:val="170"/>
        </w:numPr>
        <w:shd w:val="clear" w:color="auto" w:fill="auto"/>
        <w:tabs>
          <w:tab w:val="left" w:pos="1701"/>
        </w:tabs>
        <w:spacing w:after="0" w:line="240" w:lineRule="auto"/>
        <w:jc w:val="both"/>
        <w:rPr>
          <w:b w:val="0"/>
        </w:rPr>
      </w:pPr>
      <w:r w:rsidRPr="001269D7">
        <w:rPr>
          <w:b w:val="0"/>
        </w:rPr>
        <w:t>Измере</w:t>
      </w:r>
      <w:r w:rsidR="00817EF7" w:rsidRPr="001269D7">
        <w:rPr>
          <w:b w:val="0"/>
        </w:rPr>
        <w:t>ние фокусного расстояния линзы</w:t>
      </w:r>
    </w:p>
    <w:p w:rsidR="000A0869" w:rsidRPr="001269D7" w:rsidRDefault="00817EF7" w:rsidP="009206C7">
      <w:pPr>
        <w:pStyle w:val="81"/>
        <w:numPr>
          <w:ilvl w:val="0"/>
          <w:numId w:val="170"/>
        </w:numPr>
        <w:shd w:val="clear" w:color="auto" w:fill="auto"/>
        <w:tabs>
          <w:tab w:val="left" w:pos="1701"/>
        </w:tabs>
        <w:spacing w:after="0" w:line="240" w:lineRule="auto"/>
        <w:jc w:val="both"/>
        <w:rPr>
          <w:b w:val="0"/>
        </w:rPr>
      </w:pPr>
      <w:r w:rsidRPr="001269D7">
        <w:rPr>
          <w:b w:val="0"/>
        </w:rPr>
        <w:t>Измерение радиоактивного фона</w:t>
      </w:r>
    </w:p>
    <w:p w:rsidR="00667C8E" w:rsidRPr="001269D7" w:rsidRDefault="00667C8E" w:rsidP="009D683C">
      <w:pPr>
        <w:pStyle w:val="81"/>
        <w:shd w:val="clear" w:color="auto" w:fill="auto"/>
        <w:spacing w:after="0" w:line="240" w:lineRule="auto"/>
        <w:ind w:left="474" w:firstLine="720"/>
        <w:rPr>
          <w:b w:val="0"/>
        </w:rPr>
      </w:pPr>
    </w:p>
    <w:p w:rsidR="000A0869" w:rsidRPr="001269D7" w:rsidRDefault="00742D4B" w:rsidP="009D683C">
      <w:pPr>
        <w:pStyle w:val="81"/>
        <w:shd w:val="clear" w:color="auto" w:fill="auto"/>
        <w:spacing w:after="0" w:line="240" w:lineRule="auto"/>
        <w:ind w:left="474" w:firstLine="720"/>
        <w:rPr>
          <w:b w:val="0"/>
        </w:rPr>
      </w:pPr>
      <w:r w:rsidRPr="001269D7">
        <w:rPr>
          <w:b w:val="0"/>
        </w:rPr>
        <w:t>Расчет по полученным результатам прямых измерений зависимого от них параметра (косвенные измерения)</w:t>
      </w:r>
      <w:r w:rsidR="00667C8E" w:rsidRPr="001269D7">
        <w:rPr>
          <w:b w:val="0"/>
        </w:rPr>
        <w:t>.</w:t>
      </w:r>
    </w:p>
    <w:p w:rsidR="000A0869" w:rsidRPr="001269D7" w:rsidRDefault="00742D4B" w:rsidP="009206C7">
      <w:pPr>
        <w:pStyle w:val="81"/>
        <w:numPr>
          <w:ilvl w:val="0"/>
          <w:numId w:val="171"/>
        </w:numPr>
        <w:shd w:val="clear" w:color="auto" w:fill="auto"/>
        <w:tabs>
          <w:tab w:val="left" w:pos="1649"/>
        </w:tabs>
        <w:spacing w:after="0" w:line="240" w:lineRule="auto"/>
        <w:jc w:val="both"/>
        <w:rPr>
          <w:b w:val="0"/>
        </w:rPr>
      </w:pPr>
      <w:r w:rsidRPr="001269D7">
        <w:rPr>
          <w:b w:val="0"/>
        </w:rPr>
        <w:t>Измерение п</w:t>
      </w:r>
      <w:r w:rsidR="00817EF7" w:rsidRPr="001269D7">
        <w:rPr>
          <w:b w:val="0"/>
        </w:rPr>
        <w:t>лотности вещества твердого тела</w:t>
      </w:r>
    </w:p>
    <w:p w:rsidR="000A0869" w:rsidRPr="001269D7" w:rsidRDefault="00742D4B" w:rsidP="009206C7">
      <w:pPr>
        <w:pStyle w:val="81"/>
        <w:numPr>
          <w:ilvl w:val="0"/>
          <w:numId w:val="171"/>
        </w:numPr>
        <w:shd w:val="clear" w:color="auto" w:fill="auto"/>
        <w:tabs>
          <w:tab w:val="left" w:pos="1678"/>
        </w:tabs>
        <w:spacing w:after="0" w:line="240" w:lineRule="auto"/>
        <w:jc w:val="both"/>
        <w:rPr>
          <w:b w:val="0"/>
        </w:rPr>
      </w:pPr>
      <w:r w:rsidRPr="001269D7">
        <w:rPr>
          <w:b w:val="0"/>
        </w:rPr>
        <w:t>Определение</w:t>
      </w:r>
      <w:r w:rsidR="00817EF7" w:rsidRPr="001269D7">
        <w:rPr>
          <w:b w:val="0"/>
        </w:rPr>
        <w:t xml:space="preserve"> коэффициента трения скольжения</w:t>
      </w:r>
    </w:p>
    <w:p w:rsidR="000A0869" w:rsidRPr="001269D7" w:rsidRDefault="00742D4B" w:rsidP="009206C7">
      <w:pPr>
        <w:pStyle w:val="81"/>
        <w:numPr>
          <w:ilvl w:val="0"/>
          <w:numId w:val="171"/>
        </w:numPr>
        <w:shd w:val="clear" w:color="auto" w:fill="auto"/>
        <w:tabs>
          <w:tab w:val="left" w:pos="1678"/>
        </w:tabs>
        <w:spacing w:after="0" w:line="240" w:lineRule="auto"/>
        <w:jc w:val="both"/>
        <w:rPr>
          <w:b w:val="0"/>
        </w:rPr>
      </w:pPr>
      <w:r w:rsidRPr="001269D7">
        <w:rPr>
          <w:b w:val="0"/>
        </w:rPr>
        <w:t>Опр</w:t>
      </w:r>
      <w:r w:rsidR="00817EF7" w:rsidRPr="001269D7">
        <w:rPr>
          <w:b w:val="0"/>
        </w:rPr>
        <w:t>еделение жесткости пружины</w:t>
      </w:r>
    </w:p>
    <w:p w:rsidR="000A0869" w:rsidRPr="001269D7" w:rsidRDefault="00742D4B" w:rsidP="009206C7">
      <w:pPr>
        <w:pStyle w:val="81"/>
        <w:numPr>
          <w:ilvl w:val="0"/>
          <w:numId w:val="171"/>
        </w:numPr>
        <w:shd w:val="clear" w:color="auto" w:fill="auto"/>
        <w:tabs>
          <w:tab w:val="left" w:pos="1673"/>
        </w:tabs>
        <w:spacing w:after="0" w:line="240" w:lineRule="auto"/>
        <w:rPr>
          <w:b w:val="0"/>
        </w:rPr>
      </w:pPr>
      <w:r w:rsidRPr="001269D7">
        <w:rPr>
          <w:b w:val="0"/>
        </w:rPr>
        <w:t>Определение выталкивающей силы, действующей</w:t>
      </w:r>
      <w:r w:rsidR="00817EF7" w:rsidRPr="001269D7">
        <w:rPr>
          <w:b w:val="0"/>
        </w:rPr>
        <w:t xml:space="preserve"> на погруженное в жидкость тело</w:t>
      </w:r>
    </w:p>
    <w:p w:rsidR="000A0869" w:rsidRPr="001269D7" w:rsidRDefault="00817EF7" w:rsidP="009206C7">
      <w:pPr>
        <w:pStyle w:val="81"/>
        <w:numPr>
          <w:ilvl w:val="0"/>
          <w:numId w:val="171"/>
        </w:numPr>
        <w:shd w:val="clear" w:color="auto" w:fill="auto"/>
        <w:tabs>
          <w:tab w:val="left" w:pos="1678"/>
        </w:tabs>
        <w:spacing w:after="0" w:line="240" w:lineRule="auto"/>
        <w:jc w:val="both"/>
        <w:rPr>
          <w:b w:val="0"/>
        </w:rPr>
      </w:pPr>
      <w:r w:rsidRPr="001269D7">
        <w:rPr>
          <w:b w:val="0"/>
        </w:rPr>
        <w:t>Определение момента силы</w:t>
      </w:r>
    </w:p>
    <w:p w:rsidR="000A0869" w:rsidRPr="001269D7" w:rsidRDefault="00742D4B" w:rsidP="009206C7">
      <w:pPr>
        <w:pStyle w:val="81"/>
        <w:numPr>
          <w:ilvl w:val="0"/>
          <w:numId w:val="171"/>
        </w:numPr>
        <w:shd w:val="clear" w:color="auto" w:fill="auto"/>
        <w:tabs>
          <w:tab w:val="left" w:pos="1678"/>
        </w:tabs>
        <w:spacing w:after="0" w:line="240" w:lineRule="auto"/>
        <w:jc w:val="both"/>
        <w:rPr>
          <w:b w:val="0"/>
        </w:rPr>
      </w:pPr>
      <w:r w:rsidRPr="001269D7">
        <w:rPr>
          <w:b w:val="0"/>
        </w:rPr>
        <w:t>Измерение</w:t>
      </w:r>
      <w:r w:rsidR="00817EF7" w:rsidRPr="001269D7">
        <w:rPr>
          <w:b w:val="0"/>
        </w:rPr>
        <w:t xml:space="preserve"> скорости равномерного движения</w:t>
      </w:r>
    </w:p>
    <w:p w:rsidR="000A0869" w:rsidRPr="001269D7" w:rsidRDefault="00742D4B" w:rsidP="009206C7">
      <w:pPr>
        <w:pStyle w:val="81"/>
        <w:numPr>
          <w:ilvl w:val="0"/>
          <w:numId w:val="171"/>
        </w:numPr>
        <w:shd w:val="clear" w:color="auto" w:fill="auto"/>
        <w:tabs>
          <w:tab w:val="left" w:pos="1678"/>
        </w:tabs>
        <w:spacing w:after="0" w:line="240" w:lineRule="auto"/>
        <w:jc w:val="both"/>
        <w:rPr>
          <w:b w:val="0"/>
        </w:rPr>
      </w:pPr>
      <w:r w:rsidRPr="001269D7">
        <w:rPr>
          <w:b w:val="0"/>
        </w:rPr>
        <w:t>Изме</w:t>
      </w:r>
      <w:r w:rsidR="00817EF7" w:rsidRPr="001269D7">
        <w:rPr>
          <w:b w:val="0"/>
        </w:rPr>
        <w:t>рение средней скорости движения</w:t>
      </w:r>
    </w:p>
    <w:p w:rsidR="000A0869" w:rsidRPr="001269D7" w:rsidRDefault="00742D4B" w:rsidP="009206C7">
      <w:pPr>
        <w:pStyle w:val="81"/>
        <w:numPr>
          <w:ilvl w:val="0"/>
          <w:numId w:val="171"/>
        </w:numPr>
        <w:shd w:val="clear" w:color="auto" w:fill="auto"/>
        <w:tabs>
          <w:tab w:val="left" w:pos="1678"/>
        </w:tabs>
        <w:spacing w:after="0" w:line="240" w:lineRule="auto"/>
        <w:jc w:val="both"/>
        <w:rPr>
          <w:b w:val="0"/>
        </w:rPr>
      </w:pPr>
      <w:r w:rsidRPr="001269D7">
        <w:rPr>
          <w:b w:val="0"/>
        </w:rPr>
        <w:t>Измерение уско</w:t>
      </w:r>
      <w:r w:rsidR="00817EF7" w:rsidRPr="001269D7">
        <w:rPr>
          <w:b w:val="0"/>
        </w:rPr>
        <w:t>рения равноускоренного движения</w:t>
      </w:r>
    </w:p>
    <w:p w:rsidR="000A0869" w:rsidRPr="001269D7" w:rsidRDefault="00817EF7" w:rsidP="009206C7">
      <w:pPr>
        <w:pStyle w:val="81"/>
        <w:numPr>
          <w:ilvl w:val="0"/>
          <w:numId w:val="171"/>
        </w:numPr>
        <w:shd w:val="clear" w:color="auto" w:fill="auto"/>
        <w:tabs>
          <w:tab w:val="left" w:pos="1673"/>
        </w:tabs>
        <w:spacing w:after="0" w:line="240" w:lineRule="auto"/>
        <w:jc w:val="both"/>
        <w:rPr>
          <w:b w:val="0"/>
        </w:rPr>
      </w:pPr>
      <w:r w:rsidRPr="001269D7">
        <w:rPr>
          <w:b w:val="0"/>
        </w:rPr>
        <w:t>Определение работы и мощности</w:t>
      </w:r>
    </w:p>
    <w:p w:rsidR="000A0869" w:rsidRPr="001269D7" w:rsidRDefault="00742D4B" w:rsidP="009206C7">
      <w:pPr>
        <w:pStyle w:val="81"/>
        <w:numPr>
          <w:ilvl w:val="0"/>
          <w:numId w:val="171"/>
        </w:numPr>
        <w:shd w:val="clear" w:color="auto" w:fill="auto"/>
        <w:tabs>
          <w:tab w:val="left" w:pos="1701"/>
        </w:tabs>
        <w:spacing w:after="0" w:line="240" w:lineRule="auto"/>
        <w:jc w:val="both"/>
        <w:rPr>
          <w:b w:val="0"/>
        </w:rPr>
      </w:pPr>
      <w:r w:rsidRPr="001269D7">
        <w:rPr>
          <w:b w:val="0"/>
        </w:rPr>
        <w:t>Определение частоты ко</w:t>
      </w:r>
      <w:r w:rsidR="00817EF7" w:rsidRPr="001269D7">
        <w:rPr>
          <w:b w:val="0"/>
        </w:rPr>
        <w:t>лебаний груза на пружине и нити</w:t>
      </w:r>
    </w:p>
    <w:p w:rsidR="000A0869" w:rsidRPr="001269D7" w:rsidRDefault="00742D4B" w:rsidP="009206C7">
      <w:pPr>
        <w:pStyle w:val="81"/>
        <w:numPr>
          <w:ilvl w:val="0"/>
          <w:numId w:val="171"/>
        </w:numPr>
        <w:shd w:val="clear" w:color="auto" w:fill="auto"/>
        <w:tabs>
          <w:tab w:val="left" w:pos="1701"/>
        </w:tabs>
        <w:spacing w:after="0" w:line="240" w:lineRule="auto"/>
        <w:jc w:val="both"/>
        <w:rPr>
          <w:b w:val="0"/>
        </w:rPr>
      </w:pPr>
      <w:r w:rsidRPr="001269D7">
        <w:rPr>
          <w:b w:val="0"/>
        </w:rPr>
        <w:t>Определение относительной влажности.</w:t>
      </w:r>
    </w:p>
    <w:p w:rsidR="000A0869" w:rsidRPr="001269D7" w:rsidRDefault="00817EF7" w:rsidP="009206C7">
      <w:pPr>
        <w:pStyle w:val="81"/>
        <w:numPr>
          <w:ilvl w:val="0"/>
          <w:numId w:val="171"/>
        </w:numPr>
        <w:shd w:val="clear" w:color="auto" w:fill="auto"/>
        <w:tabs>
          <w:tab w:val="left" w:pos="1701"/>
        </w:tabs>
        <w:spacing w:after="0" w:line="240" w:lineRule="auto"/>
        <w:jc w:val="both"/>
        <w:rPr>
          <w:b w:val="0"/>
        </w:rPr>
      </w:pPr>
      <w:r w:rsidRPr="001269D7">
        <w:rPr>
          <w:b w:val="0"/>
        </w:rPr>
        <w:t>Определение количества теплоты</w:t>
      </w:r>
    </w:p>
    <w:p w:rsidR="000A0869" w:rsidRPr="001269D7" w:rsidRDefault="00742D4B" w:rsidP="009206C7">
      <w:pPr>
        <w:pStyle w:val="81"/>
        <w:numPr>
          <w:ilvl w:val="0"/>
          <w:numId w:val="171"/>
        </w:numPr>
        <w:shd w:val="clear" w:color="auto" w:fill="auto"/>
        <w:tabs>
          <w:tab w:val="left" w:pos="1701"/>
        </w:tabs>
        <w:spacing w:after="0" w:line="240" w:lineRule="auto"/>
        <w:jc w:val="both"/>
        <w:rPr>
          <w:b w:val="0"/>
        </w:rPr>
      </w:pPr>
      <w:r w:rsidRPr="001269D7">
        <w:rPr>
          <w:b w:val="0"/>
        </w:rPr>
        <w:t>Оп</w:t>
      </w:r>
      <w:r w:rsidR="00817EF7" w:rsidRPr="001269D7">
        <w:rPr>
          <w:b w:val="0"/>
        </w:rPr>
        <w:t>ределение удельной теплоемкости</w:t>
      </w:r>
    </w:p>
    <w:p w:rsidR="000A0869" w:rsidRPr="001269D7" w:rsidRDefault="00742D4B" w:rsidP="009206C7">
      <w:pPr>
        <w:pStyle w:val="81"/>
        <w:numPr>
          <w:ilvl w:val="0"/>
          <w:numId w:val="171"/>
        </w:numPr>
        <w:shd w:val="clear" w:color="auto" w:fill="auto"/>
        <w:tabs>
          <w:tab w:val="left" w:pos="1701"/>
        </w:tabs>
        <w:spacing w:after="0" w:line="240" w:lineRule="auto"/>
        <w:jc w:val="both"/>
        <w:rPr>
          <w:b w:val="0"/>
        </w:rPr>
      </w:pPr>
      <w:r w:rsidRPr="001269D7">
        <w:rPr>
          <w:b w:val="0"/>
        </w:rPr>
        <w:t>Измерение работы</w:t>
      </w:r>
      <w:r w:rsidR="00817EF7" w:rsidRPr="001269D7">
        <w:rPr>
          <w:b w:val="0"/>
        </w:rPr>
        <w:t xml:space="preserve"> и мощности электрического тока</w:t>
      </w:r>
    </w:p>
    <w:p w:rsidR="000A0869" w:rsidRPr="001269D7" w:rsidRDefault="00742D4B" w:rsidP="009206C7">
      <w:pPr>
        <w:pStyle w:val="81"/>
        <w:numPr>
          <w:ilvl w:val="0"/>
          <w:numId w:val="171"/>
        </w:numPr>
        <w:shd w:val="clear" w:color="auto" w:fill="auto"/>
        <w:tabs>
          <w:tab w:val="left" w:pos="1701"/>
        </w:tabs>
        <w:spacing w:after="0" w:line="240" w:lineRule="auto"/>
        <w:jc w:val="both"/>
        <w:rPr>
          <w:b w:val="0"/>
        </w:rPr>
      </w:pPr>
      <w:r w:rsidRPr="001269D7">
        <w:rPr>
          <w:b w:val="0"/>
        </w:rPr>
        <w:lastRenderedPageBreak/>
        <w:t>Измерение сопроти</w:t>
      </w:r>
      <w:r w:rsidR="00817EF7" w:rsidRPr="001269D7">
        <w:rPr>
          <w:b w:val="0"/>
        </w:rPr>
        <w:t>вления</w:t>
      </w:r>
    </w:p>
    <w:p w:rsidR="00817EF7" w:rsidRPr="001269D7" w:rsidRDefault="00742D4B" w:rsidP="009206C7">
      <w:pPr>
        <w:pStyle w:val="81"/>
        <w:numPr>
          <w:ilvl w:val="0"/>
          <w:numId w:val="171"/>
        </w:numPr>
        <w:shd w:val="clear" w:color="auto" w:fill="auto"/>
        <w:tabs>
          <w:tab w:val="left" w:pos="1701"/>
        </w:tabs>
        <w:spacing w:after="0" w:line="240" w:lineRule="auto"/>
        <w:ind w:right="440"/>
        <w:jc w:val="both"/>
        <w:rPr>
          <w:b w:val="0"/>
        </w:rPr>
      </w:pPr>
      <w:r w:rsidRPr="001269D7">
        <w:rPr>
          <w:b w:val="0"/>
        </w:rPr>
        <w:t>Оп</w:t>
      </w:r>
      <w:r w:rsidR="00817EF7" w:rsidRPr="001269D7">
        <w:rPr>
          <w:b w:val="0"/>
        </w:rPr>
        <w:t>ределение оптической силы линзы</w:t>
      </w:r>
    </w:p>
    <w:p w:rsidR="000A0869" w:rsidRPr="001269D7" w:rsidRDefault="00742D4B" w:rsidP="009206C7">
      <w:pPr>
        <w:pStyle w:val="81"/>
        <w:numPr>
          <w:ilvl w:val="0"/>
          <w:numId w:val="171"/>
        </w:numPr>
        <w:shd w:val="clear" w:color="auto" w:fill="auto"/>
        <w:tabs>
          <w:tab w:val="left" w:pos="1701"/>
        </w:tabs>
        <w:spacing w:after="0" w:line="240" w:lineRule="auto"/>
        <w:ind w:right="440"/>
        <w:jc w:val="both"/>
        <w:rPr>
          <w:b w:val="0"/>
        </w:rPr>
      </w:pPr>
      <w:r w:rsidRPr="001269D7">
        <w:rPr>
          <w:b w:val="0"/>
        </w:rPr>
        <w:t>Исследование зависимости выталкивающей силы от объема погруженной части от плотности жидкости, ее независи</w:t>
      </w:r>
      <w:r w:rsidR="00817EF7" w:rsidRPr="001269D7">
        <w:rPr>
          <w:b w:val="0"/>
        </w:rPr>
        <w:t>мости от плотности и массы тела</w:t>
      </w:r>
    </w:p>
    <w:p w:rsidR="000A0869" w:rsidRPr="001269D7" w:rsidRDefault="00742D4B" w:rsidP="009206C7">
      <w:pPr>
        <w:pStyle w:val="81"/>
        <w:numPr>
          <w:ilvl w:val="0"/>
          <w:numId w:val="171"/>
        </w:numPr>
        <w:shd w:val="clear" w:color="auto" w:fill="auto"/>
        <w:tabs>
          <w:tab w:val="left" w:pos="1701"/>
        </w:tabs>
        <w:spacing w:after="0" w:line="240" w:lineRule="auto"/>
        <w:ind w:right="440"/>
        <w:jc w:val="both"/>
        <w:rPr>
          <w:b w:val="0"/>
        </w:rPr>
      </w:pPr>
      <w:r w:rsidRPr="001269D7">
        <w:rPr>
          <w:b w:val="0"/>
        </w:rPr>
        <w:t>Исследование зависимости силы трения от характера поверхности, ее независи</w:t>
      </w:r>
      <w:r w:rsidR="00817EF7" w:rsidRPr="001269D7">
        <w:rPr>
          <w:b w:val="0"/>
        </w:rPr>
        <w:t>мости от площади</w:t>
      </w:r>
    </w:p>
    <w:p w:rsidR="00667C8E" w:rsidRPr="001269D7" w:rsidRDefault="00667C8E" w:rsidP="009D683C">
      <w:pPr>
        <w:pStyle w:val="81"/>
        <w:shd w:val="clear" w:color="auto" w:fill="auto"/>
        <w:spacing w:after="0" w:line="240" w:lineRule="auto"/>
        <w:ind w:left="474" w:right="440" w:firstLine="720"/>
        <w:jc w:val="both"/>
        <w:rPr>
          <w:b w:val="0"/>
        </w:rPr>
      </w:pPr>
    </w:p>
    <w:p w:rsidR="000A0869" w:rsidRPr="001269D7" w:rsidRDefault="00742D4B" w:rsidP="00541B04">
      <w:pPr>
        <w:pStyle w:val="81"/>
        <w:shd w:val="clear" w:color="auto" w:fill="auto"/>
        <w:spacing w:after="0" w:line="240" w:lineRule="auto"/>
        <w:ind w:left="474" w:right="440" w:firstLine="720"/>
        <w:jc w:val="both"/>
        <w:rPr>
          <w:b w:val="0"/>
        </w:rPr>
      </w:pPr>
      <w:r w:rsidRPr="001269D7">
        <w:rPr>
          <w:b w:val="0"/>
        </w:rPr>
        <w:t>Наблюдение явлений и постановка опытов (на качественном уровне) по обнаружению факторов, влияющих на протекание данных явлений</w:t>
      </w:r>
      <w:r w:rsidR="00667C8E" w:rsidRPr="001269D7">
        <w:rPr>
          <w:b w:val="0"/>
        </w:rPr>
        <w:t>.</w:t>
      </w:r>
    </w:p>
    <w:p w:rsidR="000A0869" w:rsidRPr="001269D7" w:rsidRDefault="00742D4B" w:rsidP="009206C7">
      <w:pPr>
        <w:pStyle w:val="81"/>
        <w:numPr>
          <w:ilvl w:val="0"/>
          <w:numId w:val="172"/>
        </w:numPr>
        <w:shd w:val="clear" w:color="auto" w:fill="auto"/>
        <w:tabs>
          <w:tab w:val="left" w:pos="1668"/>
        </w:tabs>
        <w:spacing w:after="0" w:line="240" w:lineRule="auto"/>
        <w:ind w:right="440"/>
        <w:jc w:val="both"/>
        <w:rPr>
          <w:b w:val="0"/>
        </w:rPr>
      </w:pPr>
      <w:r w:rsidRPr="001269D7">
        <w:rPr>
          <w:b w:val="0"/>
        </w:rPr>
        <w:t>Наблюдение зависимости периода колебаний груза на нити от</w:t>
      </w:r>
      <w:r w:rsidR="00541B04" w:rsidRPr="001269D7">
        <w:rPr>
          <w:b w:val="0"/>
        </w:rPr>
        <w:t xml:space="preserve"> длины и независимости от массы</w:t>
      </w:r>
    </w:p>
    <w:p w:rsidR="000A0869" w:rsidRPr="001269D7" w:rsidRDefault="00742D4B" w:rsidP="009206C7">
      <w:pPr>
        <w:pStyle w:val="81"/>
        <w:numPr>
          <w:ilvl w:val="0"/>
          <w:numId w:val="172"/>
        </w:numPr>
        <w:shd w:val="clear" w:color="auto" w:fill="auto"/>
        <w:tabs>
          <w:tab w:val="left" w:pos="1668"/>
        </w:tabs>
        <w:spacing w:after="0" w:line="240" w:lineRule="auto"/>
        <w:ind w:right="440"/>
        <w:jc w:val="both"/>
        <w:rPr>
          <w:b w:val="0"/>
        </w:rPr>
      </w:pPr>
      <w:r w:rsidRPr="001269D7">
        <w:rPr>
          <w:b w:val="0"/>
        </w:rPr>
        <w:t xml:space="preserve">Наблюдение зависимости периода колебаний груза </w:t>
      </w:r>
      <w:r w:rsidR="00541B04" w:rsidRPr="001269D7">
        <w:rPr>
          <w:b w:val="0"/>
        </w:rPr>
        <w:t>на пружине от массы и жесткости</w:t>
      </w:r>
    </w:p>
    <w:p w:rsidR="000A0869" w:rsidRPr="001269D7" w:rsidRDefault="00742D4B" w:rsidP="009206C7">
      <w:pPr>
        <w:pStyle w:val="81"/>
        <w:numPr>
          <w:ilvl w:val="0"/>
          <w:numId w:val="172"/>
        </w:numPr>
        <w:shd w:val="clear" w:color="auto" w:fill="auto"/>
        <w:tabs>
          <w:tab w:val="left" w:pos="1678"/>
        </w:tabs>
        <w:spacing w:after="0" w:line="240" w:lineRule="auto"/>
        <w:jc w:val="both"/>
        <w:rPr>
          <w:b w:val="0"/>
        </w:rPr>
      </w:pPr>
      <w:r w:rsidRPr="001269D7">
        <w:rPr>
          <w:b w:val="0"/>
        </w:rPr>
        <w:t>Наблюдение зависимости давлен</w:t>
      </w:r>
      <w:r w:rsidR="00541B04" w:rsidRPr="001269D7">
        <w:rPr>
          <w:b w:val="0"/>
        </w:rPr>
        <w:t>ия газа от объема и температуры</w:t>
      </w:r>
    </w:p>
    <w:p w:rsidR="000A0869" w:rsidRPr="001269D7" w:rsidRDefault="00742D4B" w:rsidP="009206C7">
      <w:pPr>
        <w:pStyle w:val="81"/>
        <w:numPr>
          <w:ilvl w:val="0"/>
          <w:numId w:val="172"/>
        </w:numPr>
        <w:shd w:val="clear" w:color="auto" w:fill="auto"/>
        <w:tabs>
          <w:tab w:val="left" w:pos="1678"/>
        </w:tabs>
        <w:spacing w:after="0" w:line="240" w:lineRule="auto"/>
        <w:jc w:val="both"/>
        <w:rPr>
          <w:b w:val="0"/>
        </w:rPr>
      </w:pPr>
      <w:r w:rsidRPr="001269D7">
        <w:rPr>
          <w:b w:val="0"/>
        </w:rPr>
        <w:t>Наблюдение зависимости темпера</w:t>
      </w:r>
      <w:r w:rsidR="00541B04" w:rsidRPr="001269D7">
        <w:rPr>
          <w:b w:val="0"/>
        </w:rPr>
        <w:t>туры остывающей воды от времени</w:t>
      </w:r>
    </w:p>
    <w:p w:rsidR="000A0869" w:rsidRPr="001269D7" w:rsidRDefault="00742D4B" w:rsidP="009206C7">
      <w:pPr>
        <w:pStyle w:val="81"/>
        <w:numPr>
          <w:ilvl w:val="0"/>
          <w:numId w:val="172"/>
        </w:numPr>
        <w:shd w:val="clear" w:color="auto" w:fill="auto"/>
        <w:tabs>
          <w:tab w:val="left" w:pos="1678"/>
        </w:tabs>
        <w:spacing w:after="0" w:line="240" w:lineRule="auto"/>
        <w:jc w:val="both"/>
        <w:rPr>
          <w:b w:val="0"/>
        </w:rPr>
      </w:pPr>
      <w:r w:rsidRPr="001269D7">
        <w:rPr>
          <w:b w:val="0"/>
        </w:rPr>
        <w:t>Исследование явления взаимодей</w:t>
      </w:r>
      <w:r w:rsidR="00541B04" w:rsidRPr="001269D7">
        <w:rPr>
          <w:b w:val="0"/>
        </w:rPr>
        <w:t>ствия катушки с током и магнита</w:t>
      </w:r>
    </w:p>
    <w:p w:rsidR="000A0869" w:rsidRPr="001269D7" w:rsidRDefault="00742D4B" w:rsidP="009206C7">
      <w:pPr>
        <w:pStyle w:val="81"/>
        <w:numPr>
          <w:ilvl w:val="0"/>
          <w:numId w:val="172"/>
        </w:numPr>
        <w:shd w:val="clear" w:color="auto" w:fill="auto"/>
        <w:tabs>
          <w:tab w:val="left" w:pos="1678"/>
        </w:tabs>
        <w:spacing w:after="0" w:line="240" w:lineRule="auto"/>
        <w:jc w:val="both"/>
        <w:rPr>
          <w:b w:val="0"/>
        </w:rPr>
      </w:pPr>
      <w:r w:rsidRPr="001269D7">
        <w:rPr>
          <w:b w:val="0"/>
        </w:rPr>
        <w:t>Исследование яв</w:t>
      </w:r>
      <w:r w:rsidR="00541B04" w:rsidRPr="001269D7">
        <w:rPr>
          <w:b w:val="0"/>
        </w:rPr>
        <w:t>ления электромагнитной индукции</w:t>
      </w:r>
    </w:p>
    <w:p w:rsidR="000A0869" w:rsidRPr="001269D7" w:rsidRDefault="00742D4B" w:rsidP="009206C7">
      <w:pPr>
        <w:pStyle w:val="81"/>
        <w:numPr>
          <w:ilvl w:val="0"/>
          <w:numId w:val="172"/>
        </w:numPr>
        <w:shd w:val="clear" w:color="auto" w:fill="auto"/>
        <w:tabs>
          <w:tab w:val="left" w:pos="1678"/>
        </w:tabs>
        <w:spacing w:after="0" w:line="240" w:lineRule="auto"/>
        <w:jc w:val="both"/>
        <w:rPr>
          <w:b w:val="0"/>
        </w:rPr>
      </w:pPr>
      <w:r w:rsidRPr="001269D7">
        <w:rPr>
          <w:b w:val="0"/>
        </w:rPr>
        <w:t>Наблюдение явлени</w:t>
      </w:r>
      <w:r w:rsidR="00541B04" w:rsidRPr="001269D7">
        <w:rPr>
          <w:b w:val="0"/>
        </w:rPr>
        <w:t>я отражения и преломления света</w:t>
      </w:r>
    </w:p>
    <w:p w:rsidR="000A0869" w:rsidRPr="001269D7" w:rsidRDefault="00541B04" w:rsidP="009206C7">
      <w:pPr>
        <w:pStyle w:val="81"/>
        <w:numPr>
          <w:ilvl w:val="0"/>
          <w:numId w:val="172"/>
        </w:numPr>
        <w:shd w:val="clear" w:color="auto" w:fill="auto"/>
        <w:tabs>
          <w:tab w:val="left" w:pos="1678"/>
        </w:tabs>
        <w:spacing w:after="0" w:line="240" w:lineRule="auto"/>
        <w:jc w:val="both"/>
        <w:rPr>
          <w:b w:val="0"/>
        </w:rPr>
      </w:pPr>
      <w:r w:rsidRPr="001269D7">
        <w:rPr>
          <w:b w:val="0"/>
        </w:rPr>
        <w:t>Наблюдение явления дисперсии</w:t>
      </w:r>
    </w:p>
    <w:p w:rsidR="000A0869" w:rsidRPr="001269D7" w:rsidRDefault="00742D4B" w:rsidP="009206C7">
      <w:pPr>
        <w:pStyle w:val="81"/>
        <w:numPr>
          <w:ilvl w:val="0"/>
          <w:numId w:val="172"/>
        </w:numPr>
        <w:shd w:val="clear" w:color="auto" w:fill="auto"/>
        <w:tabs>
          <w:tab w:val="left" w:pos="1673"/>
        </w:tabs>
        <w:spacing w:after="0" w:line="240" w:lineRule="auto"/>
        <w:ind w:right="440"/>
        <w:jc w:val="both"/>
        <w:rPr>
          <w:b w:val="0"/>
        </w:rPr>
      </w:pPr>
      <w:r w:rsidRPr="001269D7">
        <w:rPr>
          <w:b w:val="0"/>
        </w:rPr>
        <w:t>Обнаружение зависимости сопротивления проводни</w:t>
      </w:r>
      <w:r w:rsidR="00541B04" w:rsidRPr="001269D7">
        <w:rPr>
          <w:b w:val="0"/>
        </w:rPr>
        <w:t>ка от его параметров и вещества</w:t>
      </w:r>
    </w:p>
    <w:p w:rsidR="000A0869" w:rsidRPr="001269D7" w:rsidRDefault="00742D4B" w:rsidP="009206C7">
      <w:pPr>
        <w:pStyle w:val="81"/>
        <w:numPr>
          <w:ilvl w:val="0"/>
          <w:numId w:val="172"/>
        </w:numPr>
        <w:shd w:val="clear" w:color="auto" w:fill="auto"/>
        <w:tabs>
          <w:tab w:val="left" w:pos="1701"/>
        </w:tabs>
        <w:spacing w:after="0" w:line="240" w:lineRule="auto"/>
        <w:ind w:right="440"/>
        <w:jc w:val="both"/>
        <w:rPr>
          <w:b w:val="0"/>
        </w:rPr>
      </w:pPr>
      <w:r w:rsidRPr="001269D7">
        <w:rPr>
          <w:b w:val="0"/>
        </w:rPr>
        <w:t xml:space="preserve">Исследование зависимости веса тела в жидкости от объема </w:t>
      </w:r>
      <w:r w:rsidR="00541B04" w:rsidRPr="001269D7">
        <w:rPr>
          <w:b w:val="0"/>
        </w:rPr>
        <w:t>погруженной части</w:t>
      </w:r>
    </w:p>
    <w:p w:rsidR="000A0869" w:rsidRPr="001269D7" w:rsidRDefault="00742D4B" w:rsidP="009206C7">
      <w:pPr>
        <w:pStyle w:val="81"/>
        <w:numPr>
          <w:ilvl w:val="0"/>
          <w:numId w:val="172"/>
        </w:numPr>
        <w:shd w:val="clear" w:color="auto" w:fill="auto"/>
        <w:tabs>
          <w:tab w:val="left" w:pos="1701"/>
        </w:tabs>
        <w:spacing w:after="0" w:line="240" w:lineRule="auto"/>
        <w:jc w:val="both"/>
        <w:rPr>
          <w:b w:val="0"/>
        </w:rPr>
      </w:pPr>
      <w:r w:rsidRPr="001269D7">
        <w:rPr>
          <w:b w:val="0"/>
        </w:rPr>
        <w:t>Исследование зависимости одной физической величины от другой с представлением результ</w:t>
      </w:r>
      <w:r w:rsidR="00541B04" w:rsidRPr="001269D7">
        <w:rPr>
          <w:b w:val="0"/>
        </w:rPr>
        <w:t>атов в виде графика или таблицы</w:t>
      </w:r>
    </w:p>
    <w:p w:rsidR="000A0869" w:rsidRPr="001269D7" w:rsidRDefault="00742D4B" w:rsidP="009206C7">
      <w:pPr>
        <w:pStyle w:val="81"/>
        <w:numPr>
          <w:ilvl w:val="0"/>
          <w:numId w:val="172"/>
        </w:numPr>
        <w:shd w:val="clear" w:color="auto" w:fill="auto"/>
        <w:tabs>
          <w:tab w:val="left" w:pos="1701"/>
        </w:tabs>
        <w:spacing w:after="0" w:line="240" w:lineRule="auto"/>
        <w:jc w:val="both"/>
        <w:rPr>
          <w:b w:val="0"/>
        </w:rPr>
      </w:pPr>
      <w:r w:rsidRPr="001269D7">
        <w:rPr>
          <w:b w:val="0"/>
        </w:rPr>
        <w:t>Исследова</w:t>
      </w:r>
      <w:r w:rsidR="00541B04" w:rsidRPr="001269D7">
        <w:rPr>
          <w:b w:val="0"/>
        </w:rPr>
        <w:t>ние зависимости массы от объема</w:t>
      </w:r>
    </w:p>
    <w:p w:rsidR="000A0869" w:rsidRPr="001269D7" w:rsidRDefault="00742D4B" w:rsidP="009206C7">
      <w:pPr>
        <w:pStyle w:val="81"/>
        <w:numPr>
          <w:ilvl w:val="0"/>
          <w:numId w:val="172"/>
        </w:numPr>
        <w:shd w:val="clear" w:color="auto" w:fill="auto"/>
        <w:tabs>
          <w:tab w:val="left" w:pos="1701"/>
        </w:tabs>
        <w:spacing w:after="0" w:line="240" w:lineRule="auto"/>
        <w:jc w:val="both"/>
        <w:rPr>
          <w:b w:val="0"/>
        </w:rPr>
      </w:pPr>
      <w:r w:rsidRPr="001269D7">
        <w:rPr>
          <w:b w:val="0"/>
        </w:rPr>
        <w:t>Исследование зависимости пути от времени при равноускоренном движении без нач</w:t>
      </w:r>
      <w:r w:rsidR="00541B04" w:rsidRPr="001269D7">
        <w:rPr>
          <w:b w:val="0"/>
        </w:rPr>
        <w:t>альной скорости</w:t>
      </w:r>
    </w:p>
    <w:p w:rsidR="000A0869" w:rsidRPr="001269D7" w:rsidRDefault="00742D4B" w:rsidP="009206C7">
      <w:pPr>
        <w:pStyle w:val="81"/>
        <w:numPr>
          <w:ilvl w:val="0"/>
          <w:numId w:val="172"/>
        </w:numPr>
        <w:shd w:val="clear" w:color="auto" w:fill="auto"/>
        <w:tabs>
          <w:tab w:val="left" w:pos="1701"/>
        </w:tabs>
        <w:spacing w:after="0" w:line="240" w:lineRule="auto"/>
        <w:jc w:val="both"/>
        <w:rPr>
          <w:b w:val="0"/>
        </w:rPr>
      </w:pPr>
      <w:r w:rsidRPr="001269D7">
        <w:rPr>
          <w:b w:val="0"/>
        </w:rPr>
        <w:t>Исследование зависимости скорости от времени и пу</w:t>
      </w:r>
      <w:r w:rsidR="00541B04" w:rsidRPr="001269D7">
        <w:rPr>
          <w:b w:val="0"/>
        </w:rPr>
        <w:t>ти при равноускоренном движении</w:t>
      </w:r>
    </w:p>
    <w:p w:rsidR="000A0869" w:rsidRPr="001269D7" w:rsidRDefault="00742D4B" w:rsidP="009206C7">
      <w:pPr>
        <w:pStyle w:val="81"/>
        <w:numPr>
          <w:ilvl w:val="0"/>
          <w:numId w:val="172"/>
        </w:numPr>
        <w:shd w:val="clear" w:color="auto" w:fill="auto"/>
        <w:tabs>
          <w:tab w:val="left" w:pos="1701"/>
        </w:tabs>
        <w:spacing w:after="0" w:line="240" w:lineRule="auto"/>
        <w:jc w:val="both"/>
        <w:rPr>
          <w:b w:val="0"/>
        </w:rPr>
      </w:pPr>
      <w:r w:rsidRPr="001269D7">
        <w:rPr>
          <w:b w:val="0"/>
        </w:rPr>
        <w:t>Исследование зависимос</w:t>
      </w:r>
      <w:r w:rsidR="00541B04" w:rsidRPr="001269D7">
        <w:rPr>
          <w:b w:val="0"/>
        </w:rPr>
        <w:t>ти силы трения от силы давления</w:t>
      </w:r>
    </w:p>
    <w:p w:rsidR="000A0869" w:rsidRPr="001269D7" w:rsidRDefault="00742D4B" w:rsidP="009206C7">
      <w:pPr>
        <w:pStyle w:val="81"/>
        <w:numPr>
          <w:ilvl w:val="0"/>
          <w:numId w:val="172"/>
        </w:numPr>
        <w:shd w:val="clear" w:color="auto" w:fill="auto"/>
        <w:tabs>
          <w:tab w:val="left" w:pos="1701"/>
        </w:tabs>
        <w:spacing w:after="0" w:line="240" w:lineRule="auto"/>
        <w:jc w:val="both"/>
        <w:rPr>
          <w:b w:val="0"/>
        </w:rPr>
      </w:pPr>
      <w:r w:rsidRPr="001269D7">
        <w:rPr>
          <w:b w:val="0"/>
        </w:rPr>
        <w:t>Исследование зависим</w:t>
      </w:r>
      <w:r w:rsidR="00541B04" w:rsidRPr="001269D7">
        <w:rPr>
          <w:b w:val="0"/>
        </w:rPr>
        <w:t>ости деформации пружины от силы</w:t>
      </w:r>
    </w:p>
    <w:p w:rsidR="000A0869" w:rsidRPr="001269D7" w:rsidRDefault="00742D4B" w:rsidP="009206C7">
      <w:pPr>
        <w:pStyle w:val="81"/>
        <w:numPr>
          <w:ilvl w:val="0"/>
          <w:numId w:val="172"/>
        </w:numPr>
        <w:shd w:val="clear" w:color="auto" w:fill="auto"/>
        <w:tabs>
          <w:tab w:val="left" w:pos="1701"/>
        </w:tabs>
        <w:spacing w:after="0" w:line="240" w:lineRule="auto"/>
        <w:jc w:val="both"/>
        <w:rPr>
          <w:b w:val="0"/>
        </w:rPr>
      </w:pPr>
      <w:r w:rsidRPr="001269D7">
        <w:rPr>
          <w:b w:val="0"/>
        </w:rPr>
        <w:t xml:space="preserve">Исследование зависимости периода колебаний груза </w:t>
      </w:r>
      <w:r w:rsidR="00541B04" w:rsidRPr="001269D7">
        <w:rPr>
          <w:b w:val="0"/>
        </w:rPr>
        <w:t>на нити от длины</w:t>
      </w:r>
    </w:p>
    <w:p w:rsidR="00541B04" w:rsidRPr="001269D7" w:rsidRDefault="00742D4B" w:rsidP="009206C7">
      <w:pPr>
        <w:pStyle w:val="81"/>
        <w:numPr>
          <w:ilvl w:val="0"/>
          <w:numId w:val="172"/>
        </w:numPr>
        <w:shd w:val="clear" w:color="auto" w:fill="auto"/>
        <w:tabs>
          <w:tab w:val="left" w:pos="1701"/>
        </w:tabs>
        <w:spacing w:after="0" w:line="240" w:lineRule="auto"/>
        <w:ind w:right="440"/>
        <w:jc w:val="both"/>
        <w:rPr>
          <w:b w:val="0"/>
        </w:rPr>
      </w:pPr>
      <w:r w:rsidRPr="001269D7">
        <w:rPr>
          <w:b w:val="0"/>
        </w:rPr>
        <w:t>Исследование зависимости периода колебаний груза на пружине от жесткости и массы</w:t>
      </w:r>
    </w:p>
    <w:p w:rsidR="000A0869" w:rsidRPr="001269D7" w:rsidRDefault="00742D4B" w:rsidP="009206C7">
      <w:pPr>
        <w:pStyle w:val="81"/>
        <w:numPr>
          <w:ilvl w:val="0"/>
          <w:numId w:val="172"/>
        </w:numPr>
        <w:shd w:val="clear" w:color="auto" w:fill="auto"/>
        <w:tabs>
          <w:tab w:val="left" w:pos="1701"/>
        </w:tabs>
        <w:spacing w:after="0" w:line="240" w:lineRule="auto"/>
        <w:ind w:right="440"/>
        <w:jc w:val="both"/>
        <w:rPr>
          <w:b w:val="0"/>
        </w:rPr>
      </w:pPr>
      <w:r w:rsidRPr="001269D7">
        <w:rPr>
          <w:b w:val="0"/>
        </w:rPr>
        <w:t>Исследование зависимости силы ток</w:t>
      </w:r>
      <w:r w:rsidR="00541B04" w:rsidRPr="001269D7">
        <w:rPr>
          <w:b w:val="0"/>
        </w:rPr>
        <w:t>а через проводник от напряжения</w:t>
      </w:r>
    </w:p>
    <w:p w:rsidR="000A0869" w:rsidRPr="001269D7" w:rsidRDefault="00742D4B" w:rsidP="009206C7">
      <w:pPr>
        <w:pStyle w:val="81"/>
        <w:numPr>
          <w:ilvl w:val="0"/>
          <w:numId w:val="172"/>
        </w:numPr>
        <w:shd w:val="clear" w:color="auto" w:fill="auto"/>
        <w:tabs>
          <w:tab w:val="left" w:pos="1701"/>
        </w:tabs>
        <w:spacing w:after="0" w:line="240" w:lineRule="auto"/>
        <w:jc w:val="both"/>
        <w:rPr>
          <w:b w:val="0"/>
        </w:rPr>
      </w:pPr>
      <w:r w:rsidRPr="001269D7">
        <w:rPr>
          <w:b w:val="0"/>
        </w:rPr>
        <w:t>Исследование зависимости силы то</w:t>
      </w:r>
      <w:r w:rsidR="00541B04" w:rsidRPr="001269D7">
        <w:rPr>
          <w:b w:val="0"/>
        </w:rPr>
        <w:t>ка через лампочку от напряжения</w:t>
      </w:r>
    </w:p>
    <w:p w:rsidR="000A0869" w:rsidRPr="001269D7" w:rsidRDefault="00742D4B" w:rsidP="009206C7">
      <w:pPr>
        <w:pStyle w:val="81"/>
        <w:numPr>
          <w:ilvl w:val="0"/>
          <w:numId w:val="172"/>
        </w:numPr>
        <w:shd w:val="clear" w:color="auto" w:fill="auto"/>
        <w:tabs>
          <w:tab w:val="left" w:pos="1701"/>
        </w:tabs>
        <w:spacing w:after="0" w:line="240" w:lineRule="auto"/>
        <w:jc w:val="both"/>
        <w:rPr>
          <w:b w:val="0"/>
        </w:rPr>
      </w:pPr>
      <w:r w:rsidRPr="001269D7">
        <w:rPr>
          <w:b w:val="0"/>
        </w:rPr>
        <w:t>Исследование зависимости у</w:t>
      </w:r>
      <w:r w:rsidR="00541B04" w:rsidRPr="001269D7">
        <w:rPr>
          <w:b w:val="0"/>
        </w:rPr>
        <w:t>гла преломления от угла падения</w:t>
      </w:r>
    </w:p>
    <w:p w:rsidR="00667C8E" w:rsidRPr="001269D7" w:rsidRDefault="00667C8E" w:rsidP="009D683C">
      <w:pPr>
        <w:pStyle w:val="81"/>
        <w:shd w:val="clear" w:color="auto" w:fill="auto"/>
        <w:spacing w:after="0" w:line="240" w:lineRule="auto"/>
        <w:ind w:left="1194"/>
        <w:jc w:val="both"/>
        <w:rPr>
          <w:b w:val="0"/>
        </w:rPr>
      </w:pPr>
    </w:p>
    <w:p w:rsidR="000A0869" w:rsidRPr="001269D7" w:rsidRDefault="00742D4B" w:rsidP="009D683C">
      <w:pPr>
        <w:pStyle w:val="81"/>
        <w:shd w:val="clear" w:color="auto" w:fill="auto"/>
        <w:spacing w:after="0" w:line="240" w:lineRule="auto"/>
        <w:ind w:left="1194"/>
        <w:jc w:val="both"/>
        <w:rPr>
          <w:b w:val="0"/>
        </w:rPr>
      </w:pPr>
      <w:proofErr w:type="gramStart"/>
      <w:r w:rsidRPr="001269D7">
        <w:rPr>
          <w:b w:val="0"/>
        </w:rPr>
        <w:t>Проверка заданных предположений (прямые измерения физических</w:t>
      </w:r>
      <w:proofErr w:type="gramEnd"/>
    </w:p>
    <w:p w:rsidR="000A0869" w:rsidRPr="001269D7" w:rsidRDefault="00742D4B" w:rsidP="009D683C">
      <w:pPr>
        <w:pStyle w:val="54"/>
        <w:keepNext/>
        <w:keepLines/>
        <w:shd w:val="clear" w:color="auto" w:fill="auto"/>
        <w:spacing w:before="0" w:after="0" w:line="240" w:lineRule="auto"/>
        <w:ind w:left="474" w:firstLine="0"/>
        <w:jc w:val="left"/>
        <w:rPr>
          <w:b w:val="0"/>
        </w:rPr>
      </w:pPr>
      <w:bookmarkStart w:id="136" w:name="bookmark231"/>
      <w:r w:rsidRPr="001269D7">
        <w:rPr>
          <w:b w:val="0"/>
        </w:rPr>
        <w:t>величин и сравнение заданных соотношений между ними). Проверка гипотез</w:t>
      </w:r>
      <w:bookmarkEnd w:id="136"/>
    </w:p>
    <w:p w:rsidR="000A0869" w:rsidRPr="001269D7" w:rsidRDefault="00742D4B" w:rsidP="009206C7">
      <w:pPr>
        <w:pStyle w:val="81"/>
        <w:numPr>
          <w:ilvl w:val="0"/>
          <w:numId w:val="173"/>
        </w:numPr>
        <w:shd w:val="clear" w:color="auto" w:fill="auto"/>
        <w:tabs>
          <w:tab w:val="left" w:pos="1673"/>
        </w:tabs>
        <w:spacing w:after="0" w:line="240" w:lineRule="auto"/>
        <w:jc w:val="both"/>
        <w:rPr>
          <w:b w:val="0"/>
        </w:rPr>
      </w:pPr>
      <w:r w:rsidRPr="001269D7">
        <w:rPr>
          <w:b w:val="0"/>
        </w:rPr>
        <w:t>Проверка гипотезы о линейной зависимости длины столбика жидкости в трубке от температуры.</w:t>
      </w:r>
    </w:p>
    <w:p w:rsidR="000A0869" w:rsidRPr="001269D7" w:rsidRDefault="00742D4B" w:rsidP="009206C7">
      <w:pPr>
        <w:pStyle w:val="81"/>
        <w:numPr>
          <w:ilvl w:val="0"/>
          <w:numId w:val="173"/>
        </w:numPr>
        <w:shd w:val="clear" w:color="auto" w:fill="auto"/>
        <w:tabs>
          <w:tab w:val="left" w:pos="1668"/>
        </w:tabs>
        <w:spacing w:after="0" w:line="240" w:lineRule="auto"/>
        <w:jc w:val="both"/>
        <w:rPr>
          <w:b w:val="0"/>
        </w:rPr>
      </w:pPr>
      <w:r w:rsidRPr="001269D7">
        <w:rPr>
          <w:b w:val="0"/>
        </w:rPr>
        <w:lastRenderedPageBreak/>
        <w:t>Проверка гипотезы о прямой пропорциональности скорости при равноускоренном движении пройденному пути.</w:t>
      </w:r>
    </w:p>
    <w:p w:rsidR="000A0869" w:rsidRPr="001269D7" w:rsidRDefault="00742D4B" w:rsidP="009206C7">
      <w:pPr>
        <w:pStyle w:val="81"/>
        <w:numPr>
          <w:ilvl w:val="0"/>
          <w:numId w:val="173"/>
        </w:numPr>
        <w:shd w:val="clear" w:color="auto" w:fill="auto"/>
        <w:tabs>
          <w:tab w:val="left" w:pos="1673"/>
        </w:tabs>
        <w:spacing w:after="0" w:line="240" w:lineRule="auto"/>
        <w:jc w:val="both"/>
        <w:rPr>
          <w:b w:val="0"/>
        </w:rPr>
      </w:pPr>
      <w:r w:rsidRPr="001269D7">
        <w:rPr>
          <w:b w:val="0"/>
        </w:rPr>
        <w:t>Проверка гипотезы: при последовательно включенных лампочки и проводника или двух проводников напряжения складывать нельзя (можно).</w:t>
      </w:r>
    </w:p>
    <w:p w:rsidR="000A0869" w:rsidRPr="001269D7" w:rsidRDefault="00742D4B" w:rsidP="009206C7">
      <w:pPr>
        <w:pStyle w:val="81"/>
        <w:numPr>
          <w:ilvl w:val="0"/>
          <w:numId w:val="173"/>
        </w:numPr>
        <w:shd w:val="clear" w:color="auto" w:fill="auto"/>
        <w:tabs>
          <w:tab w:val="left" w:pos="1668"/>
        </w:tabs>
        <w:spacing w:after="0" w:line="240" w:lineRule="auto"/>
        <w:jc w:val="both"/>
        <w:rPr>
          <w:b w:val="0"/>
        </w:rPr>
      </w:pPr>
      <w:r w:rsidRPr="001269D7">
        <w:rPr>
          <w:b w:val="0"/>
        </w:rPr>
        <w:t>Проверка правила сложения токов на двух параллельно включенных резисторов.</w:t>
      </w:r>
    </w:p>
    <w:p w:rsidR="000A0869" w:rsidRPr="001269D7" w:rsidRDefault="00742D4B" w:rsidP="009D683C">
      <w:pPr>
        <w:pStyle w:val="81"/>
        <w:shd w:val="clear" w:color="auto" w:fill="auto"/>
        <w:spacing w:after="0" w:line="240" w:lineRule="auto"/>
        <w:ind w:left="1194"/>
        <w:jc w:val="both"/>
        <w:rPr>
          <w:b w:val="0"/>
        </w:rPr>
      </w:pPr>
      <w:r w:rsidRPr="001269D7">
        <w:rPr>
          <w:b w:val="0"/>
        </w:rPr>
        <w:t>Знакомство с техническими устройствами и их конструирование</w:t>
      </w:r>
    </w:p>
    <w:p w:rsidR="000A0869" w:rsidRPr="001269D7" w:rsidRDefault="00742D4B" w:rsidP="009206C7">
      <w:pPr>
        <w:pStyle w:val="81"/>
        <w:numPr>
          <w:ilvl w:val="0"/>
          <w:numId w:val="174"/>
        </w:numPr>
        <w:shd w:val="clear" w:color="auto" w:fill="auto"/>
        <w:tabs>
          <w:tab w:val="left" w:pos="1668"/>
        </w:tabs>
        <w:spacing w:after="0" w:line="240" w:lineRule="auto"/>
        <w:jc w:val="both"/>
        <w:rPr>
          <w:b w:val="0"/>
        </w:rPr>
      </w:pPr>
      <w:r w:rsidRPr="001269D7">
        <w:rPr>
          <w:b w:val="0"/>
        </w:rPr>
        <w:t>Конструирование наклонной пло</w:t>
      </w:r>
      <w:r w:rsidR="00541B04" w:rsidRPr="001269D7">
        <w:rPr>
          <w:b w:val="0"/>
        </w:rPr>
        <w:t>скости с заданным значением КПД</w:t>
      </w:r>
    </w:p>
    <w:p w:rsidR="000A0869" w:rsidRPr="001269D7" w:rsidRDefault="00742D4B" w:rsidP="009206C7">
      <w:pPr>
        <w:pStyle w:val="81"/>
        <w:numPr>
          <w:ilvl w:val="0"/>
          <w:numId w:val="174"/>
        </w:numPr>
        <w:shd w:val="clear" w:color="auto" w:fill="auto"/>
        <w:tabs>
          <w:tab w:val="left" w:pos="1673"/>
        </w:tabs>
        <w:spacing w:after="0" w:line="240" w:lineRule="auto"/>
        <w:jc w:val="both"/>
        <w:rPr>
          <w:b w:val="0"/>
        </w:rPr>
      </w:pPr>
      <w:r w:rsidRPr="001269D7">
        <w:rPr>
          <w:b w:val="0"/>
        </w:rPr>
        <w:t>Конструирование а</w:t>
      </w:r>
      <w:r w:rsidR="00541B04" w:rsidRPr="001269D7">
        <w:rPr>
          <w:b w:val="0"/>
        </w:rPr>
        <w:t>реометра и испытание его работы</w:t>
      </w:r>
    </w:p>
    <w:p w:rsidR="000A0869" w:rsidRPr="001269D7" w:rsidRDefault="00742D4B" w:rsidP="009206C7">
      <w:pPr>
        <w:pStyle w:val="81"/>
        <w:numPr>
          <w:ilvl w:val="0"/>
          <w:numId w:val="174"/>
        </w:numPr>
        <w:shd w:val="clear" w:color="auto" w:fill="auto"/>
        <w:tabs>
          <w:tab w:val="left" w:pos="1673"/>
        </w:tabs>
        <w:spacing w:after="0" w:line="240" w:lineRule="auto"/>
        <w:ind w:right="440"/>
        <w:jc w:val="both"/>
        <w:rPr>
          <w:b w:val="0"/>
        </w:rPr>
      </w:pPr>
      <w:r w:rsidRPr="001269D7">
        <w:rPr>
          <w:b w:val="0"/>
        </w:rPr>
        <w:t>Сборка электрической цепи и измерение си</w:t>
      </w:r>
      <w:r w:rsidR="00541B04" w:rsidRPr="001269D7">
        <w:rPr>
          <w:b w:val="0"/>
        </w:rPr>
        <w:t>лы тока в ее различных участках</w:t>
      </w:r>
    </w:p>
    <w:p w:rsidR="000A0869" w:rsidRPr="001269D7" w:rsidRDefault="00742D4B" w:rsidP="009206C7">
      <w:pPr>
        <w:pStyle w:val="81"/>
        <w:numPr>
          <w:ilvl w:val="0"/>
          <w:numId w:val="174"/>
        </w:numPr>
        <w:shd w:val="clear" w:color="auto" w:fill="auto"/>
        <w:tabs>
          <w:tab w:val="left" w:pos="1673"/>
        </w:tabs>
        <w:spacing w:after="0" w:line="240" w:lineRule="auto"/>
        <w:jc w:val="both"/>
        <w:rPr>
          <w:b w:val="0"/>
        </w:rPr>
      </w:pPr>
      <w:r w:rsidRPr="001269D7">
        <w:rPr>
          <w:b w:val="0"/>
        </w:rPr>
        <w:t>Сборка электром</w:t>
      </w:r>
      <w:r w:rsidR="00541B04" w:rsidRPr="001269D7">
        <w:rPr>
          <w:b w:val="0"/>
        </w:rPr>
        <w:t>агнита и испытание его действия</w:t>
      </w:r>
    </w:p>
    <w:p w:rsidR="000A0869" w:rsidRPr="001269D7" w:rsidRDefault="00742D4B" w:rsidP="009206C7">
      <w:pPr>
        <w:pStyle w:val="81"/>
        <w:numPr>
          <w:ilvl w:val="0"/>
          <w:numId w:val="174"/>
        </w:numPr>
        <w:shd w:val="clear" w:color="auto" w:fill="auto"/>
        <w:tabs>
          <w:tab w:val="left" w:pos="1673"/>
        </w:tabs>
        <w:spacing w:after="0" w:line="240" w:lineRule="auto"/>
        <w:jc w:val="both"/>
        <w:rPr>
          <w:b w:val="0"/>
        </w:rPr>
      </w:pPr>
      <w:r w:rsidRPr="001269D7">
        <w:rPr>
          <w:b w:val="0"/>
        </w:rPr>
        <w:t>Изучение электрического двигате</w:t>
      </w:r>
      <w:r w:rsidR="00541B04" w:rsidRPr="001269D7">
        <w:rPr>
          <w:b w:val="0"/>
        </w:rPr>
        <w:t>ля постоянного тока (на модели)</w:t>
      </w:r>
    </w:p>
    <w:p w:rsidR="000A0869" w:rsidRPr="001269D7" w:rsidRDefault="00742D4B" w:rsidP="009206C7">
      <w:pPr>
        <w:pStyle w:val="81"/>
        <w:numPr>
          <w:ilvl w:val="0"/>
          <w:numId w:val="174"/>
        </w:numPr>
        <w:shd w:val="clear" w:color="auto" w:fill="auto"/>
        <w:tabs>
          <w:tab w:val="left" w:pos="1701"/>
        </w:tabs>
        <w:spacing w:after="0" w:line="240" w:lineRule="auto"/>
        <w:jc w:val="both"/>
        <w:rPr>
          <w:b w:val="0"/>
        </w:rPr>
      </w:pPr>
      <w:r w:rsidRPr="001269D7">
        <w:rPr>
          <w:b w:val="0"/>
        </w:rPr>
        <w:t>К</w:t>
      </w:r>
      <w:r w:rsidR="00541B04" w:rsidRPr="001269D7">
        <w:rPr>
          <w:b w:val="0"/>
        </w:rPr>
        <w:t>онструирование электродвигателя</w:t>
      </w:r>
    </w:p>
    <w:p w:rsidR="000A0869" w:rsidRPr="001269D7" w:rsidRDefault="00742D4B" w:rsidP="009206C7">
      <w:pPr>
        <w:pStyle w:val="81"/>
        <w:numPr>
          <w:ilvl w:val="0"/>
          <w:numId w:val="174"/>
        </w:numPr>
        <w:shd w:val="clear" w:color="auto" w:fill="auto"/>
        <w:tabs>
          <w:tab w:val="left" w:pos="1701"/>
        </w:tabs>
        <w:spacing w:after="0" w:line="240" w:lineRule="auto"/>
        <w:jc w:val="both"/>
        <w:rPr>
          <w:b w:val="0"/>
        </w:rPr>
      </w:pPr>
      <w:r w:rsidRPr="001269D7">
        <w:rPr>
          <w:b w:val="0"/>
        </w:rPr>
        <w:t>К</w:t>
      </w:r>
      <w:r w:rsidR="00541B04" w:rsidRPr="001269D7">
        <w:rPr>
          <w:b w:val="0"/>
        </w:rPr>
        <w:t>онструирование модели телескопа</w:t>
      </w:r>
    </w:p>
    <w:p w:rsidR="000A0869" w:rsidRPr="001269D7" w:rsidRDefault="00742D4B" w:rsidP="009206C7">
      <w:pPr>
        <w:pStyle w:val="81"/>
        <w:numPr>
          <w:ilvl w:val="0"/>
          <w:numId w:val="174"/>
        </w:numPr>
        <w:shd w:val="clear" w:color="auto" w:fill="auto"/>
        <w:tabs>
          <w:tab w:val="left" w:pos="1701"/>
        </w:tabs>
        <w:spacing w:after="0" w:line="240" w:lineRule="auto"/>
        <w:jc w:val="both"/>
        <w:rPr>
          <w:b w:val="0"/>
        </w:rPr>
      </w:pPr>
      <w:r w:rsidRPr="001269D7">
        <w:rPr>
          <w:b w:val="0"/>
        </w:rPr>
        <w:t>Конструирование модели лодки с з</w:t>
      </w:r>
      <w:r w:rsidR="00541B04" w:rsidRPr="001269D7">
        <w:rPr>
          <w:b w:val="0"/>
        </w:rPr>
        <w:t>аданной грузоподъемностью</w:t>
      </w:r>
    </w:p>
    <w:p w:rsidR="000A0869" w:rsidRPr="001269D7" w:rsidRDefault="00742D4B" w:rsidP="009206C7">
      <w:pPr>
        <w:pStyle w:val="81"/>
        <w:numPr>
          <w:ilvl w:val="0"/>
          <w:numId w:val="174"/>
        </w:numPr>
        <w:shd w:val="clear" w:color="auto" w:fill="auto"/>
        <w:tabs>
          <w:tab w:val="left" w:pos="1701"/>
        </w:tabs>
        <w:spacing w:after="0" w:line="240" w:lineRule="auto"/>
        <w:jc w:val="both"/>
        <w:rPr>
          <w:b w:val="0"/>
        </w:rPr>
      </w:pPr>
      <w:r w:rsidRPr="001269D7">
        <w:rPr>
          <w:b w:val="0"/>
        </w:rPr>
        <w:t>Оцен</w:t>
      </w:r>
      <w:r w:rsidR="00541B04" w:rsidRPr="001269D7">
        <w:rPr>
          <w:b w:val="0"/>
        </w:rPr>
        <w:t>ка своего зрения и подбор очков</w:t>
      </w:r>
    </w:p>
    <w:p w:rsidR="000A0869" w:rsidRPr="001269D7" w:rsidRDefault="00742D4B" w:rsidP="009206C7">
      <w:pPr>
        <w:pStyle w:val="81"/>
        <w:numPr>
          <w:ilvl w:val="0"/>
          <w:numId w:val="174"/>
        </w:numPr>
        <w:shd w:val="clear" w:color="auto" w:fill="auto"/>
        <w:tabs>
          <w:tab w:val="left" w:pos="1701"/>
        </w:tabs>
        <w:spacing w:after="0" w:line="240" w:lineRule="auto"/>
        <w:jc w:val="both"/>
        <w:rPr>
          <w:b w:val="0"/>
        </w:rPr>
      </w:pPr>
      <w:r w:rsidRPr="001269D7">
        <w:rPr>
          <w:b w:val="0"/>
        </w:rPr>
        <w:t>Констру</w:t>
      </w:r>
      <w:r w:rsidR="00541B04" w:rsidRPr="001269D7">
        <w:rPr>
          <w:b w:val="0"/>
        </w:rPr>
        <w:t>ирование простейшего генератора</w:t>
      </w:r>
    </w:p>
    <w:p w:rsidR="000A0869" w:rsidRPr="001269D7" w:rsidRDefault="00742D4B" w:rsidP="009206C7">
      <w:pPr>
        <w:pStyle w:val="81"/>
        <w:numPr>
          <w:ilvl w:val="0"/>
          <w:numId w:val="174"/>
        </w:numPr>
        <w:shd w:val="clear" w:color="auto" w:fill="auto"/>
        <w:tabs>
          <w:tab w:val="left" w:pos="1701"/>
        </w:tabs>
        <w:spacing w:after="0" w:line="240" w:lineRule="auto"/>
        <w:jc w:val="both"/>
        <w:rPr>
          <w:b w:val="0"/>
        </w:rPr>
      </w:pPr>
      <w:r w:rsidRPr="001269D7">
        <w:rPr>
          <w:b w:val="0"/>
        </w:rPr>
        <w:t>Изучен</w:t>
      </w:r>
      <w:r w:rsidR="00541B04" w:rsidRPr="001269D7">
        <w:rPr>
          <w:b w:val="0"/>
        </w:rPr>
        <w:t>ие свойств изображения в линзах</w:t>
      </w:r>
    </w:p>
    <w:p w:rsidR="00667C8E" w:rsidRPr="001269D7" w:rsidRDefault="00667C8E" w:rsidP="00667C8E">
      <w:pPr>
        <w:pStyle w:val="81"/>
        <w:shd w:val="clear" w:color="auto" w:fill="auto"/>
        <w:tabs>
          <w:tab w:val="left" w:pos="1701"/>
        </w:tabs>
        <w:spacing w:after="0" w:line="240" w:lineRule="auto"/>
        <w:ind w:left="1194"/>
        <w:jc w:val="both"/>
        <w:rPr>
          <w:b w:val="0"/>
        </w:rPr>
      </w:pPr>
    </w:p>
    <w:p w:rsidR="000A0869" w:rsidRPr="001269D7" w:rsidRDefault="009A2035" w:rsidP="009A2035">
      <w:pPr>
        <w:pStyle w:val="54"/>
        <w:keepNext/>
        <w:keepLines/>
        <w:shd w:val="clear" w:color="auto" w:fill="auto"/>
        <w:tabs>
          <w:tab w:val="left" w:pos="2455"/>
        </w:tabs>
        <w:spacing w:before="0" w:after="0" w:line="240" w:lineRule="auto"/>
        <w:ind w:firstLine="0"/>
        <w:rPr>
          <w:b w:val="0"/>
        </w:rPr>
      </w:pPr>
      <w:bookmarkStart w:id="137" w:name="bookmark232"/>
      <w:bookmarkStart w:id="138" w:name="bookmark233"/>
      <w:r w:rsidRPr="001269D7">
        <w:rPr>
          <w:b w:val="0"/>
        </w:rPr>
        <w:t xml:space="preserve">2.2.2.12. </w:t>
      </w:r>
      <w:r w:rsidR="00742D4B" w:rsidRPr="001269D7">
        <w:rPr>
          <w:b w:val="0"/>
        </w:rPr>
        <w:t>Биология</w:t>
      </w:r>
      <w:bookmarkEnd w:id="137"/>
      <w:bookmarkEnd w:id="138"/>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A0869" w:rsidRPr="001269D7" w:rsidRDefault="00742D4B" w:rsidP="009D683C">
      <w:pPr>
        <w:pStyle w:val="81"/>
        <w:shd w:val="clear" w:color="auto" w:fill="auto"/>
        <w:spacing w:after="0" w:line="240" w:lineRule="auto"/>
        <w:ind w:left="474" w:right="440" w:firstLine="720"/>
        <w:jc w:val="both"/>
        <w:rPr>
          <w:b w:val="0"/>
        </w:rPr>
      </w:pPr>
      <w:proofErr w:type="gramStart"/>
      <w:r w:rsidRPr="001269D7">
        <w:rPr>
          <w:b w:val="0"/>
        </w:rPr>
        <w:t>Учебный предмет «Биология» способствует формированию у обучающихся умения безопасно использовать лабораторное оборудование,</w:t>
      </w:r>
      <w:proofErr w:type="gramEnd"/>
    </w:p>
    <w:p w:rsidR="000A0869" w:rsidRPr="001269D7" w:rsidRDefault="00742D4B" w:rsidP="009D683C">
      <w:pPr>
        <w:pStyle w:val="81"/>
        <w:shd w:val="clear" w:color="auto" w:fill="auto"/>
        <w:spacing w:after="0" w:line="240" w:lineRule="auto"/>
        <w:ind w:left="474" w:right="440"/>
        <w:rPr>
          <w:b w:val="0"/>
        </w:rPr>
      </w:pPr>
      <w:r w:rsidRPr="001269D7">
        <w:rPr>
          <w:b w:val="0"/>
        </w:rPr>
        <w:t>проводить исследования, анализировать полученные результаты, представлять и научно аргументировать полученные выводы.</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w:t>
      </w:r>
      <w:r w:rsidRPr="001269D7">
        <w:rPr>
          <w:b w:val="0"/>
        </w:rPr>
        <w:lastRenderedPageBreak/>
        <w:t>практического применения научных знаний основано на межпредметных связях с предметами</w:t>
      </w:r>
      <w:proofErr w:type="gramStart"/>
      <w:r w:rsidRPr="001269D7">
        <w:rPr>
          <w:b w:val="0"/>
        </w:rPr>
        <w:t>:«</w:t>
      </w:r>
      <w:proofErr w:type="gramEnd"/>
      <w:r w:rsidRPr="001269D7">
        <w:rPr>
          <w:b w:val="0"/>
        </w:rPr>
        <w:t>Физика», «Химия», «География», «Математика», «Экология», «Основы безопасности жизнедеятельности», «История», «Русский язык», «Литература» и др.</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Живые организмы.</w:t>
      </w:r>
      <w:r w:rsidR="00541B04" w:rsidRPr="001269D7">
        <w:rPr>
          <w:b w:val="0"/>
        </w:rPr>
        <w:t xml:space="preserve"> </w:t>
      </w:r>
      <w:r w:rsidRPr="001269D7">
        <w:rPr>
          <w:b w:val="0"/>
        </w:rPr>
        <w:t>Биология - наука о живых организмах.</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0A0869" w:rsidRPr="001269D7" w:rsidRDefault="00742D4B" w:rsidP="009D683C">
      <w:pPr>
        <w:pStyle w:val="81"/>
        <w:shd w:val="clear" w:color="auto" w:fill="auto"/>
        <w:spacing w:after="0" w:line="240" w:lineRule="auto"/>
        <w:ind w:left="474" w:right="440" w:firstLine="700"/>
        <w:jc w:val="both"/>
        <w:rPr>
          <w:b w:val="0"/>
        </w:rPr>
      </w:pPr>
      <w:proofErr w:type="gramStart"/>
      <w:r w:rsidRPr="001269D7">
        <w:rPr>
          <w:b w:val="0"/>
        </w:rPr>
        <w:t xml:space="preserve">Свойства живых организмов </w:t>
      </w:r>
      <w:r w:rsidRPr="001269D7">
        <w:rPr>
          <w:rStyle w:val="813pt"/>
          <w:i w:val="0"/>
          <w:sz w:val="28"/>
          <w:szCs w:val="28"/>
        </w:rPr>
        <w:t xml:space="preserve">(структурированность, целостность, </w:t>
      </w:r>
      <w:r w:rsidRPr="001269D7">
        <w:rPr>
          <w:b w:val="0"/>
        </w:rPr>
        <w:t xml:space="preserve">обмен веществ, движение, размножение, развитие, раздражимость, приспособленность, </w:t>
      </w:r>
      <w:r w:rsidRPr="001269D7">
        <w:rPr>
          <w:rStyle w:val="813pt"/>
          <w:i w:val="0"/>
          <w:sz w:val="28"/>
          <w:szCs w:val="28"/>
        </w:rPr>
        <w:t>наследственность и изменчивость)</w:t>
      </w:r>
      <w:r w:rsidRPr="001269D7">
        <w:rPr>
          <w:b w:val="0"/>
        </w:rPr>
        <w:t xml:space="preserve"> их проявление у растений, животных, грибов и бактерий.</w:t>
      </w:r>
      <w:proofErr w:type="gramEnd"/>
    </w:p>
    <w:p w:rsidR="000A0869" w:rsidRPr="001269D7" w:rsidRDefault="00742D4B" w:rsidP="00541B04">
      <w:pPr>
        <w:pStyle w:val="81"/>
        <w:shd w:val="clear" w:color="auto" w:fill="auto"/>
        <w:spacing w:after="0" w:line="240" w:lineRule="auto"/>
        <w:ind w:left="474" w:firstLine="700"/>
        <w:jc w:val="both"/>
        <w:rPr>
          <w:b w:val="0"/>
        </w:rPr>
      </w:pPr>
      <w:r w:rsidRPr="001269D7">
        <w:rPr>
          <w:b w:val="0"/>
        </w:rPr>
        <w:t>Клеточное строение организмов.</w:t>
      </w:r>
      <w:r w:rsidR="00541B04" w:rsidRPr="001269D7">
        <w:rPr>
          <w:b w:val="0"/>
        </w:rPr>
        <w:t xml:space="preserve"> </w:t>
      </w:r>
      <w:r w:rsidRPr="001269D7">
        <w:rPr>
          <w:b w:val="0"/>
        </w:rPr>
        <w:t xml:space="preserve">Клетка - основа строения и жизнедеятельности организмов. </w:t>
      </w:r>
      <w:r w:rsidRPr="001269D7">
        <w:rPr>
          <w:rStyle w:val="813pt"/>
          <w:i w:val="0"/>
          <w:sz w:val="28"/>
          <w:szCs w:val="28"/>
        </w:rPr>
        <w:t>История изучения клетки. Методы изучения клетки.</w:t>
      </w:r>
      <w:r w:rsidRPr="001269D7">
        <w:rPr>
          <w:b w:val="0"/>
        </w:rPr>
        <w:t xml:space="preserve"> Строение и жизнедеятельность клетки. Бактериальная клетка. Животная клетка. Растительная клетка. </w:t>
      </w:r>
      <w:proofErr w:type="gramStart"/>
      <w:r w:rsidRPr="001269D7">
        <w:rPr>
          <w:b w:val="0"/>
        </w:rPr>
        <w:t>Г рибная</w:t>
      </w:r>
      <w:proofErr w:type="gramEnd"/>
      <w:r w:rsidRPr="001269D7">
        <w:rPr>
          <w:b w:val="0"/>
        </w:rPr>
        <w:t xml:space="preserve"> клетка. </w:t>
      </w:r>
      <w:r w:rsidRPr="001269D7">
        <w:rPr>
          <w:rStyle w:val="813pt"/>
          <w:i w:val="0"/>
          <w:sz w:val="28"/>
          <w:szCs w:val="28"/>
        </w:rPr>
        <w:t>Ткани организмов.</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Многообразие организмов.</w:t>
      </w:r>
      <w:r w:rsidR="00541B04" w:rsidRPr="001269D7">
        <w:rPr>
          <w:b w:val="0"/>
        </w:rPr>
        <w:t xml:space="preserve"> </w:t>
      </w:r>
      <w:r w:rsidRPr="001269D7">
        <w:rPr>
          <w:b w:val="0"/>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Среды жизни.</w:t>
      </w:r>
      <w:r w:rsidR="00541B04" w:rsidRPr="001269D7">
        <w:rPr>
          <w:b w:val="0"/>
        </w:rPr>
        <w:t xml:space="preserve"> </w:t>
      </w:r>
      <w:r w:rsidRPr="001269D7">
        <w:rPr>
          <w:b w:val="0"/>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1269D7">
        <w:rPr>
          <w:rStyle w:val="813pt"/>
          <w:i w:val="0"/>
          <w:sz w:val="28"/>
          <w:szCs w:val="28"/>
        </w:rPr>
        <w:t xml:space="preserve">Растительный и животный мир родного края. </w:t>
      </w:r>
      <w:r w:rsidRPr="001269D7">
        <w:rPr>
          <w:b w:val="0"/>
        </w:rPr>
        <w:t>Царство Растения.</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Органы цветкового растения.</w:t>
      </w:r>
      <w:r w:rsidR="00541B04" w:rsidRPr="001269D7">
        <w:rPr>
          <w:b w:val="0"/>
        </w:rPr>
        <w:t xml:space="preserve"> </w:t>
      </w:r>
      <w:r w:rsidRPr="001269D7">
        <w:rPr>
          <w:b w:val="0"/>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w:t>
      </w:r>
      <w:r w:rsidR="00667C8E" w:rsidRPr="001269D7">
        <w:rPr>
          <w:b w:val="0"/>
        </w:rPr>
        <w:t>ноо</w:t>
      </w:r>
      <w:r w:rsidRPr="001269D7">
        <w:rPr>
          <w:b w:val="0"/>
        </w:rPr>
        <w:t>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Микроскопическое строение растений.</w:t>
      </w:r>
      <w:r w:rsidR="00541B04" w:rsidRPr="001269D7">
        <w:rPr>
          <w:b w:val="0"/>
        </w:rPr>
        <w:t xml:space="preserve"> </w:t>
      </w:r>
      <w:r w:rsidRPr="001269D7">
        <w:rPr>
          <w:b w:val="0"/>
        </w:rPr>
        <w:t>Раз</w:t>
      </w:r>
      <w:r w:rsidR="00667C8E" w:rsidRPr="001269D7">
        <w:rPr>
          <w:b w:val="0"/>
        </w:rPr>
        <w:t>ноо</w:t>
      </w:r>
      <w:r w:rsidRPr="001269D7">
        <w:rPr>
          <w:b w:val="0"/>
        </w:rPr>
        <w:t xml:space="preserve">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w:t>
      </w:r>
      <w:r w:rsidRPr="001269D7">
        <w:rPr>
          <w:b w:val="0"/>
        </w:rPr>
        <w:lastRenderedPageBreak/>
        <w:t>листа.</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Жизнедеятельность цветковых растений.</w:t>
      </w:r>
      <w:r w:rsidR="00541B04" w:rsidRPr="001269D7">
        <w:rPr>
          <w:b w:val="0"/>
        </w:rPr>
        <w:t xml:space="preserve"> </w:t>
      </w:r>
      <w:r w:rsidRPr="001269D7">
        <w:rPr>
          <w:b w:val="0"/>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1269D7">
        <w:rPr>
          <w:rStyle w:val="813pt"/>
          <w:i w:val="0"/>
          <w:sz w:val="28"/>
          <w:szCs w:val="28"/>
        </w:rPr>
        <w:t>Движения.</w:t>
      </w:r>
      <w:r w:rsidRPr="001269D7">
        <w:rPr>
          <w:b w:val="0"/>
        </w:rPr>
        <w:t xml:space="preserve"> Рост, развитие и размножение растений. Половое размножение растений. </w:t>
      </w:r>
      <w:r w:rsidRPr="001269D7">
        <w:rPr>
          <w:rStyle w:val="813pt"/>
          <w:i w:val="0"/>
          <w:sz w:val="28"/>
          <w:szCs w:val="28"/>
        </w:rPr>
        <w:t>Оплодотворение у цветковых растений.</w:t>
      </w:r>
      <w:r w:rsidRPr="001269D7">
        <w:rPr>
          <w:b w:val="0"/>
        </w:rPr>
        <w:t xml:space="preserve"> Вегетативное размножение</w:t>
      </w:r>
    </w:p>
    <w:p w:rsidR="000A0869" w:rsidRPr="001269D7" w:rsidRDefault="00742D4B" w:rsidP="009D683C">
      <w:pPr>
        <w:pStyle w:val="81"/>
        <w:shd w:val="clear" w:color="auto" w:fill="auto"/>
        <w:spacing w:after="0" w:line="240" w:lineRule="auto"/>
        <w:ind w:left="474"/>
        <w:rPr>
          <w:b w:val="0"/>
        </w:rPr>
      </w:pPr>
      <w:r w:rsidRPr="001269D7">
        <w:rPr>
          <w:b w:val="0"/>
        </w:rPr>
        <w:t>растений. Приемы выращивания и размножения растений и ухода за ними. Космическая роль зеленых растений.</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Многообразие растений.</w:t>
      </w:r>
      <w:r w:rsidR="00541B04" w:rsidRPr="001269D7">
        <w:rPr>
          <w:b w:val="0"/>
        </w:rPr>
        <w:t xml:space="preserve"> </w:t>
      </w:r>
      <w:r w:rsidRPr="001269D7">
        <w:rPr>
          <w:b w:val="0"/>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Царство Бактерии.</w:t>
      </w:r>
      <w:r w:rsidR="00541B04" w:rsidRPr="001269D7">
        <w:rPr>
          <w:b w:val="0"/>
        </w:rPr>
        <w:t xml:space="preserve"> </w:t>
      </w:r>
      <w:r w:rsidRPr="001269D7">
        <w:rPr>
          <w:b w:val="0"/>
        </w:rPr>
        <w:t>Бактерии,</w:t>
      </w:r>
      <w:r w:rsidR="004953CD" w:rsidRPr="001269D7">
        <w:rPr>
          <w:b w:val="0"/>
        </w:rPr>
        <w:t xml:space="preserve"> </w:t>
      </w:r>
      <w:r w:rsidRPr="001269D7">
        <w:rPr>
          <w:b w:val="0"/>
        </w:rPr>
        <w:t xml:space="preserve">их строение и жизнедеятельность. Роль бактерий в природе, жизни человека. Меры профилактики заболеваний, вызываемых бактериями. </w:t>
      </w:r>
      <w:r w:rsidRPr="001269D7">
        <w:rPr>
          <w:rStyle w:val="813pt"/>
          <w:i w:val="0"/>
          <w:sz w:val="28"/>
          <w:szCs w:val="28"/>
        </w:rPr>
        <w:t>Значение работ Р. Коха и Л. Пастера.</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Царство Грибы.</w:t>
      </w:r>
      <w:r w:rsidR="00541B04" w:rsidRPr="001269D7">
        <w:rPr>
          <w:b w:val="0"/>
        </w:rPr>
        <w:t xml:space="preserve"> </w:t>
      </w:r>
      <w:r w:rsidRPr="001269D7">
        <w:rPr>
          <w:b w:val="0"/>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Царство Животные.</w:t>
      </w:r>
      <w:r w:rsidR="00541B04" w:rsidRPr="001269D7">
        <w:rPr>
          <w:b w:val="0"/>
        </w:rPr>
        <w:t xml:space="preserve"> </w:t>
      </w:r>
      <w:r w:rsidRPr="001269D7">
        <w:rPr>
          <w:b w:val="0"/>
        </w:rPr>
        <w:t xml:space="preserve">Общее знакомство с животными. Животные ткани, органы и системы органов животных. </w:t>
      </w:r>
      <w:r w:rsidRPr="001269D7">
        <w:rPr>
          <w:rStyle w:val="813pt"/>
          <w:i w:val="0"/>
          <w:sz w:val="28"/>
          <w:szCs w:val="28"/>
        </w:rPr>
        <w:t>Организм животного как биосистема.</w:t>
      </w:r>
      <w:r w:rsidRPr="001269D7">
        <w:rPr>
          <w:b w:val="0"/>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w:t>
      </w:r>
      <w:r w:rsidR="00667C8E" w:rsidRPr="001269D7">
        <w:rPr>
          <w:b w:val="0"/>
        </w:rPr>
        <w:t>ноо</w:t>
      </w:r>
      <w:r w:rsidRPr="001269D7">
        <w:rPr>
          <w:b w:val="0"/>
        </w:rPr>
        <w:t>бразие отношений животных в природе. Значение животных в природе и жизни человека.</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Одноклеточные животные, или Простейшие.</w:t>
      </w:r>
      <w:r w:rsidR="00541B04" w:rsidRPr="001269D7">
        <w:rPr>
          <w:b w:val="0"/>
        </w:rPr>
        <w:t xml:space="preserve"> </w:t>
      </w:r>
      <w:r w:rsidRPr="001269D7">
        <w:rPr>
          <w:b w:val="0"/>
        </w:rPr>
        <w:t xml:space="preserve">Общая характеристика простейших. </w:t>
      </w:r>
      <w:r w:rsidRPr="001269D7">
        <w:rPr>
          <w:rStyle w:val="813pt"/>
          <w:i w:val="0"/>
          <w:sz w:val="28"/>
          <w:szCs w:val="28"/>
        </w:rPr>
        <w:t xml:space="preserve">Происхождение простейших. </w:t>
      </w:r>
      <w:r w:rsidRPr="001269D7">
        <w:rPr>
          <w:b w:val="0"/>
        </w:rPr>
        <w:t>Значение простейших в природе и жизни человека. Пути заражения человека и</w:t>
      </w:r>
      <w:r w:rsidR="00541B04" w:rsidRPr="001269D7">
        <w:rPr>
          <w:b w:val="0"/>
        </w:rPr>
        <w:t xml:space="preserve"> </w:t>
      </w:r>
      <w:r w:rsidRPr="001269D7">
        <w:rPr>
          <w:b w:val="0"/>
        </w:rPr>
        <w:t>животных паразитическими простейшими. Меры профилактики заболеваний, вызываемых одноклеточными животными.</w:t>
      </w:r>
    </w:p>
    <w:p w:rsidR="000A0869" w:rsidRPr="001269D7" w:rsidRDefault="00742D4B" w:rsidP="00541B04">
      <w:pPr>
        <w:pStyle w:val="54"/>
        <w:keepNext/>
        <w:keepLines/>
        <w:shd w:val="clear" w:color="auto" w:fill="auto"/>
        <w:spacing w:before="0" w:after="0" w:line="240" w:lineRule="auto"/>
        <w:ind w:left="474" w:firstLine="700"/>
        <w:jc w:val="both"/>
        <w:rPr>
          <w:b w:val="0"/>
        </w:rPr>
      </w:pPr>
      <w:bookmarkStart w:id="139" w:name="bookmark234"/>
      <w:r w:rsidRPr="001269D7">
        <w:rPr>
          <w:b w:val="0"/>
        </w:rPr>
        <w:t xml:space="preserve">Тип </w:t>
      </w:r>
      <w:proofErr w:type="gramStart"/>
      <w:r w:rsidRPr="001269D7">
        <w:rPr>
          <w:b w:val="0"/>
        </w:rPr>
        <w:t>Кишечнополостные</w:t>
      </w:r>
      <w:proofErr w:type="gramEnd"/>
      <w:r w:rsidRPr="001269D7">
        <w:rPr>
          <w:b w:val="0"/>
        </w:rPr>
        <w:t>.</w:t>
      </w:r>
      <w:bookmarkEnd w:id="139"/>
      <w:r w:rsidR="00541B04" w:rsidRPr="001269D7">
        <w:rPr>
          <w:b w:val="0"/>
        </w:rPr>
        <w:t xml:space="preserve"> </w:t>
      </w:r>
      <w:r w:rsidRPr="001269D7">
        <w:rPr>
          <w:b w:val="0"/>
        </w:rPr>
        <w:t xml:space="preserve">Многоклеточные животные. Общая характеристика типа </w:t>
      </w:r>
      <w:proofErr w:type="gramStart"/>
      <w:r w:rsidRPr="001269D7">
        <w:rPr>
          <w:b w:val="0"/>
        </w:rPr>
        <w:t>Кишечнополостные</w:t>
      </w:r>
      <w:proofErr w:type="gramEnd"/>
      <w:r w:rsidRPr="001269D7">
        <w:rPr>
          <w:b w:val="0"/>
        </w:rPr>
        <w:t xml:space="preserve">. Регенерация. </w:t>
      </w:r>
      <w:r w:rsidRPr="001269D7">
        <w:rPr>
          <w:rStyle w:val="813pt"/>
          <w:i w:val="0"/>
          <w:sz w:val="28"/>
          <w:szCs w:val="28"/>
        </w:rPr>
        <w:t xml:space="preserve">Происхождение </w:t>
      </w:r>
      <w:proofErr w:type="gramStart"/>
      <w:r w:rsidRPr="001269D7">
        <w:rPr>
          <w:rStyle w:val="813pt"/>
          <w:i w:val="0"/>
          <w:sz w:val="28"/>
          <w:szCs w:val="28"/>
        </w:rPr>
        <w:t>кишечнополостных</w:t>
      </w:r>
      <w:proofErr w:type="gramEnd"/>
      <w:r w:rsidRPr="001269D7">
        <w:rPr>
          <w:rStyle w:val="813pt"/>
          <w:i w:val="0"/>
          <w:sz w:val="28"/>
          <w:szCs w:val="28"/>
        </w:rPr>
        <w:t xml:space="preserve">. </w:t>
      </w:r>
      <w:r w:rsidRPr="001269D7">
        <w:rPr>
          <w:b w:val="0"/>
        </w:rPr>
        <w:t xml:space="preserve">Значение </w:t>
      </w:r>
      <w:proofErr w:type="gramStart"/>
      <w:r w:rsidRPr="001269D7">
        <w:rPr>
          <w:b w:val="0"/>
        </w:rPr>
        <w:t>кишечнополостных</w:t>
      </w:r>
      <w:proofErr w:type="gramEnd"/>
      <w:r w:rsidRPr="001269D7">
        <w:rPr>
          <w:b w:val="0"/>
        </w:rPr>
        <w:t xml:space="preserve"> в природе и жизни человека.</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Типы червей.</w:t>
      </w:r>
      <w:r w:rsidR="00541B04" w:rsidRPr="001269D7">
        <w:rPr>
          <w:b w:val="0"/>
        </w:rPr>
        <w:t xml:space="preserve"> </w:t>
      </w:r>
      <w:r w:rsidRPr="001269D7">
        <w:rPr>
          <w:b w:val="0"/>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1269D7">
        <w:rPr>
          <w:rStyle w:val="813pt"/>
          <w:i w:val="0"/>
          <w:sz w:val="28"/>
          <w:szCs w:val="28"/>
        </w:rPr>
        <w:t>Происхождение червей.</w:t>
      </w:r>
    </w:p>
    <w:p w:rsidR="000A0869" w:rsidRPr="001269D7" w:rsidRDefault="00742D4B" w:rsidP="00541B04">
      <w:pPr>
        <w:pStyle w:val="54"/>
        <w:keepNext/>
        <w:keepLines/>
        <w:shd w:val="clear" w:color="auto" w:fill="auto"/>
        <w:spacing w:before="0" w:after="0" w:line="240" w:lineRule="auto"/>
        <w:ind w:left="474" w:firstLine="700"/>
        <w:jc w:val="both"/>
        <w:rPr>
          <w:b w:val="0"/>
        </w:rPr>
      </w:pPr>
      <w:bookmarkStart w:id="140" w:name="bookmark235"/>
      <w:r w:rsidRPr="001269D7">
        <w:rPr>
          <w:b w:val="0"/>
        </w:rPr>
        <w:lastRenderedPageBreak/>
        <w:t>Тип Моллюски.</w:t>
      </w:r>
      <w:bookmarkEnd w:id="140"/>
      <w:r w:rsidR="00541B04" w:rsidRPr="001269D7">
        <w:rPr>
          <w:b w:val="0"/>
        </w:rPr>
        <w:t xml:space="preserve"> </w:t>
      </w:r>
      <w:r w:rsidRPr="001269D7">
        <w:rPr>
          <w:b w:val="0"/>
        </w:rPr>
        <w:t xml:space="preserve">Общая характеристика типа Моллюски. Многообразие моллюсков. </w:t>
      </w:r>
      <w:r w:rsidRPr="001269D7">
        <w:rPr>
          <w:rStyle w:val="813pt"/>
          <w:i w:val="0"/>
          <w:sz w:val="28"/>
          <w:szCs w:val="28"/>
        </w:rPr>
        <w:t>Происхождение моллюсков</w:t>
      </w:r>
      <w:r w:rsidRPr="001269D7">
        <w:rPr>
          <w:b w:val="0"/>
        </w:rPr>
        <w:t xml:space="preserve"> и их значение в природе и жизни человека.</w:t>
      </w:r>
    </w:p>
    <w:p w:rsidR="000A0869" w:rsidRPr="001269D7" w:rsidRDefault="00742D4B" w:rsidP="00541B04">
      <w:pPr>
        <w:pStyle w:val="54"/>
        <w:keepNext/>
        <w:keepLines/>
        <w:shd w:val="clear" w:color="auto" w:fill="auto"/>
        <w:spacing w:before="0" w:after="0" w:line="240" w:lineRule="auto"/>
        <w:ind w:left="474" w:firstLine="700"/>
        <w:jc w:val="both"/>
        <w:rPr>
          <w:b w:val="0"/>
        </w:rPr>
      </w:pPr>
      <w:bookmarkStart w:id="141" w:name="bookmark236"/>
      <w:r w:rsidRPr="001269D7">
        <w:rPr>
          <w:b w:val="0"/>
        </w:rPr>
        <w:t>Тип Членистоногие.</w:t>
      </w:r>
      <w:bookmarkEnd w:id="141"/>
      <w:r w:rsidR="00541B04" w:rsidRPr="001269D7">
        <w:rPr>
          <w:b w:val="0"/>
        </w:rPr>
        <w:t xml:space="preserve"> </w:t>
      </w:r>
      <w:r w:rsidRPr="001269D7">
        <w:rPr>
          <w:b w:val="0"/>
        </w:rPr>
        <w:t xml:space="preserve">Общая характеристика типа Членистоногие. Среды жизни. </w:t>
      </w:r>
      <w:r w:rsidRPr="001269D7">
        <w:rPr>
          <w:rStyle w:val="813pt"/>
          <w:i w:val="0"/>
          <w:sz w:val="28"/>
          <w:szCs w:val="28"/>
        </w:rPr>
        <w:t>Происхождение членистоногих.</w:t>
      </w:r>
      <w:r w:rsidRPr="001269D7">
        <w:rPr>
          <w:b w:val="0"/>
        </w:rPr>
        <w:t xml:space="preserve"> Охрана членистоногих.</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Класс </w:t>
      </w:r>
      <w:proofErr w:type="gramStart"/>
      <w:r w:rsidRPr="001269D7">
        <w:rPr>
          <w:b w:val="0"/>
        </w:rPr>
        <w:t>Ракообразные</w:t>
      </w:r>
      <w:proofErr w:type="gramEnd"/>
      <w:r w:rsidRPr="001269D7">
        <w:rPr>
          <w:b w:val="0"/>
        </w:rPr>
        <w:t>. Особенности строения и жизнедеятельности ракообразных, их значение в природе и жизни человека.</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Класс </w:t>
      </w:r>
      <w:proofErr w:type="gramStart"/>
      <w:r w:rsidRPr="001269D7">
        <w:rPr>
          <w:b w:val="0"/>
        </w:rPr>
        <w:t>Паукообразные</w:t>
      </w:r>
      <w:proofErr w:type="gramEnd"/>
      <w:r w:rsidRPr="001269D7">
        <w:rPr>
          <w:b w:val="0"/>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0A0869" w:rsidRPr="001269D7" w:rsidRDefault="00742D4B" w:rsidP="00541B04">
      <w:pPr>
        <w:pStyle w:val="81"/>
        <w:shd w:val="clear" w:color="auto" w:fill="auto"/>
        <w:spacing w:after="0" w:line="240" w:lineRule="auto"/>
        <w:ind w:left="474" w:right="440" w:firstLine="700"/>
        <w:jc w:val="both"/>
        <w:rPr>
          <w:i/>
        </w:rPr>
      </w:pPr>
      <w:r w:rsidRPr="001269D7">
        <w:rPr>
          <w:b w:val="0"/>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w:t>
      </w:r>
      <w:r w:rsidR="00541B04" w:rsidRPr="001269D7">
        <w:rPr>
          <w:b w:val="0"/>
        </w:rPr>
        <w:t xml:space="preserve"> </w:t>
      </w:r>
      <w:r w:rsidRPr="001269D7">
        <w:rPr>
          <w:b w:val="0"/>
        </w:rPr>
        <w:t>Меры по сокращению численности насекомых-вредителей. Насекомые, снижающие численность вредителей растений.</w:t>
      </w:r>
      <w:r w:rsidRPr="001269D7">
        <w:rPr>
          <w:rStyle w:val="2114pt0"/>
          <w:b/>
        </w:rPr>
        <w:t xml:space="preserve"> </w:t>
      </w:r>
      <w:r w:rsidRPr="001269D7">
        <w:rPr>
          <w:rStyle w:val="2114pt0"/>
          <w:i w:val="0"/>
        </w:rPr>
        <w:t>Насекомые - переносчики возбудителей и паразиты человека и домашних животных. Одомашненные насекомые: медоносная пчела и тутовый шелкопряд.</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Тип Хордовые.</w:t>
      </w:r>
      <w:r w:rsidR="00541B04" w:rsidRPr="001269D7">
        <w:rPr>
          <w:b w:val="0"/>
        </w:rPr>
        <w:t xml:space="preserve"> </w:t>
      </w:r>
      <w:r w:rsidRPr="001269D7">
        <w:rPr>
          <w:b w:val="0"/>
        </w:rPr>
        <w:t xml:space="preserve">Общая характеристика типа Хордовых. Подтип </w:t>
      </w:r>
      <w:proofErr w:type="gramStart"/>
      <w:r w:rsidRPr="001269D7">
        <w:rPr>
          <w:b w:val="0"/>
        </w:rPr>
        <w:t>Бесчерепные</w:t>
      </w:r>
      <w:proofErr w:type="gramEnd"/>
      <w:r w:rsidRPr="001269D7">
        <w:rPr>
          <w:b w:val="0"/>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1269D7">
        <w:rPr>
          <w:rStyle w:val="813pt"/>
          <w:i w:val="0"/>
          <w:sz w:val="28"/>
          <w:szCs w:val="28"/>
        </w:rPr>
        <w:t>Происхождение земноводных.</w:t>
      </w:r>
      <w:r w:rsidRPr="001269D7">
        <w:rPr>
          <w:b w:val="0"/>
        </w:rPr>
        <w:t xml:space="preserve"> Многообразие современных земноводных и их охрана. Значение земноводных в природе и жизни человека.</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1269D7">
        <w:rPr>
          <w:rStyle w:val="813pt"/>
          <w:i w:val="0"/>
          <w:sz w:val="28"/>
          <w:szCs w:val="28"/>
        </w:rPr>
        <w:t xml:space="preserve">Происхождение </w:t>
      </w:r>
      <w:r w:rsidRPr="001269D7">
        <w:rPr>
          <w:b w:val="0"/>
        </w:rPr>
        <w:t>и многообразие древних пресмыкающихся. Значение пресмыкающихся в природе и жизни человека.</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1269D7">
        <w:rPr>
          <w:rStyle w:val="813pt"/>
          <w:i w:val="0"/>
          <w:sz w:val="28"/>
          <w:szCs w:val="28"/>
        </w:rPr>
        <w:t>Сезонные явления в жизни птиц. Экологические группы птиц.</w:t>
      </w:r>
      <w:r w:rsidRPr="001269D7">
        <w:rPr>
          <w:b w:val="0"/>
        </w:rPr>
        <w:t xml:space="preserve"> Происхождение птиц. Значение птиц в природе и жизни человека. Охрана птиц. Птицеводство. </w:t>
      </w:r>
      <w:r w:rsidRPr="001269D7">
        <w:rPr>
          <w:rStyle w:val="813pt"/>
          <w:i w:val="0"/>
          <w:sz w:val="28"/>
          <w:szCs w:val="28"/>
        </w:rPr>
        <w:t>Домашние птицы, приемы выращивания и ухода за птицами.</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Класс Млекопитающие. Общая характеристика класса </w:t>
      </w:r>
      <w:r w:rsidRPr="001269D7">
        <w:rPr>
          <w:b w:val="0"/>
        </w:rPr>
        <w:lastRenderedPageBreak/>
        <w:t xml:space="preserve">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1269D7">
        <w:rPr>
          <w:rStyle w:val="813pt"/>
          <w:i w:val="0"/>
          <w:sz w:val="28"/>
          <w:szCs w:val="28"/>
        </w:rPr>
        <w:t>рассудочное поведение.</w:t>
      </w:r>
      <w:r w:rsidRPr="001269D7">
        <w:rPr>
          <w:b w:val="0"/>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1269D7">
        <w:rPr>
          <w:rStyle w:val="813pt"/>
          <w:i w:val="0"/>
          <w:sz w:val="28"/>
          <w:szCs w:val="28"/>
        </w:rPr>
        <w:t>Многообразие птиц и млекопитающих родного края.</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Человек и его здоровье.</w:t>
      </w:r>
      <w:r w:rsidR="00541B04" w:rsidRPr="001269D7">
        <w:rPr>
          <w:b w:val="0"/>
        </w:rPr>
        <w:t xml:space="preserve"> </w:t>
      </w:r>
      <w:r w:rsidRPr="001269D7">
        <w:rPr>
          <w:b w:val="0"/>
        </w:rPr>
        <w:t>Введение в науки о человеке.</w:t>
      </w:r>
    </w:p>
    <w:p w:rsidR="00541B04" w:rsidRPr="001269D7" w:rsidRDefault="00742D4B" w:rsidP="00541B04">
      <w:pPr>
        <w:pStyle w:val="81"/>
        <w:shd w:val="clear" w:color="auto" w:fill="auto"/>
        <w:spacing w:after="0" w:line="240" w:lineRule="auto"/>
        <w:ind w:left="474" w:right="440" w:firstLine="700"/>
        <w:jc w:val="both"/>
        <w:rPr>
          <w:b w:val="0"/>
        </w:rPr>
      </w:pPr>
      <w:r w:rsidRPr="001269D7">
        <w:rPr>
          <w:b w:val="0"/>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0A0869" w:rsidRPr="001269D7" w:rsidRDefault="00742D4B" w:rsidP="00541B04">
      <w:pPr>
        <w:pStyle w:val="81"/>
        <w:shd w:val="clear" w:color="auto" w:fill="auto"/>
        <w:spacing w:after="0" w:line="240" w:lineRule="auto"/>
        <w:ind w:left="474" w:right="440" w:firstLine="700"/>
        <w:jc w:val="both"/>
        <w:rPr>
          <w:b w:val="0"/>
        </w:rPr>
      </w:pPr>
      <w:r w:rsidRPr="001269D7">
        <w:rPr>
          <w:b w:val="0"/>
        </w:rPr>
        <w:t>Общие свойства организма человека.</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Нейрогуморальная регуляция функций организма.</w:t>
      </w:r>
      <w:r w:rsidR="00541B04" w:rsidRPr="001269D7">
        <w:rPr>
          <w:b w:val="0"/>
        </w:rPr>
        <w:t xml:space="preserve"> </w:t>
      </w:r>
      <w:r w:rsidRPr="001269D7">
        <w:rPr>
          <w:b w:val="0"/>
        </w:rPr>
        <w:t>Регуляция функций организма, способы регуляции. Механизмы регуляции функций.</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w:t>
      </w:r>
      <w:proofErr w:type="gramStart"/>
      <w:r w:rsidRPr="001269D7">
        <w:rPr>
          <w:b w:val="0"/>
        </w:rPr>
        <w:t>Г оловной</w:t>
      </w:r>
      <w:proofErr w:type="gramEnd"/>
      <w:r w:rsidRPr="001269D7">
        <w:rPr>
          <w:b w:val="0"/>
        </w:rPr>
        <w:t xml:space="preserve"> мозг. Большие полушария головного мозга. </w:t>
      </w:r>
      <w:r w:rsidRPr="001269D7">
        <w:rPr>
          <w:rStyle w:val="813pt"/>
          <w:i w:val="0"/>
          <w:sz w:val="28"/>
          <w:szCs w:val="28"/>
        </w:rPr>
        <w:t>Особенности развития головного мозга человека и его функциональная асимметрия.</w:t>
      </w:r>
      <w:r w:rsidRPr="001269D7">
        <w:rPr>
          <w:b w:val="0"/>
        </w:rPr>
        <w:t xml:space="preserve"> Нарушения деятельности нервной системы и их предупреждение.</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 xml:space="preserve">Железы и их классификация. Эндокринная система. </w:t>
      </w:r>
      <w:proofErr w:type="gramStart"/>
      <w:r w:rsidRPr="001269D7">
        <w:rPr>
          <w:b w:val="0"/>
        </w:rPr>
        <w:t>Г ормоны</w:t>
      </w:r>
      <w:proofErr w:type="gramEnd"/>
      <w:r w:rsidRPr="001269D7">
        <w:rPr>
          <w:b w:val="0"/>
        </w:rPr>
        <w:t xml:space="preserve">, их роль в регуляции физиологических функций организма. Железы внутренней секреции: гипофиз, </w:t>
      </w:r>
      <w:r w:rsidRPr="001269D7">
        <w:rPr>
          <w:rStyle w:val="813pt"/>
          <w:i w:val="0"/>
          <w:sz w:val="28"/>
          <w:szCs w:val="28"/>
        </w:rPr>
        <w:t>эпифиз,</w:t>
      </w:r>
      <w:r w:rsidRPr="001269D7">
        <w:rPr>
          <w:b w:val="0"/>
        </w:rPr>
        <w:t xml:space="preserve"> щитовидная железа, надпочечники. Железы смешанной секреции: </w:t>
      </w:r>
      <w:proofErr w:type="gramStart"/>
      <w:r w:rsidRPr="001269D7">
        <w:rPr>
          <w:b w:val="0"/>
        </w:rPr>
        <w:t>поджелудочная</w:t>
      </w:r>
      <w:proofErr w:type="gramEnd"/>
      <w:r w:rsidRPr="001269D7">
        <w:rPr>
          <w:b w:val="0"/>
        </w:rPr>
        <w:t xml:space="preserve"> и половые железы. Регуляция функций эндокринных желез.</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Опора и движение.</w:t>
      </w:r>
      <w:r w:rsidR="00541B04" w:rsidRPr="001269D7">
        <w:rPr>
          <w:b w:val="0"/>
        </w:rPr>
        <w:t xml:space="preserve"> </w:t>
      </w:r>
      <w:r w:rsidRPr="001269D7">
        <w:rPr>
          <w:b w:val="0"/>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w:t>
      </w:r>
      <w:r w:rsidRPr="001269D7">
        <w:rPr>
          <w:rStyle w:val="82"/>
          <w:bCs/>
        </w:rPr>
        <w:t>шц</w:t>
      </w:r>
      <w:r w:rsidRPr="001269D7">
        <w:rPr>
          <w:b w:val="0"/>
        </w:rPr>
        <w:t xml:space="preserve">ы и их функции. Значение физических упражнений для правильного формирования скелета и мышц. Гиподинамия. </w:t>
      </w:r>
      <w:r w:rsidRPr="001269D7">
        <w:rPr>
          <w:b w:val="0"/>
        </w:rPr>
        <w:lastRenderedPageBreak/>
        <w:t>Профилактика травматизма. Первая помощь при травмах опорно-двигательного аппарата.</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Кровь и кровообращение.</w:t>
      </w:r>
      <w:r w:rsidR="00541B04" w:rsidRPr="001269D7">
        <w:rPr>
          <w:b w:val="0"/>
        </w:rPr>
        <w:t xml:space="preserve"> </w:t>
      </w:r>
      <w:r w:rsidRPr="001269D7">
        <w:rPr>
          <w:b w:val="0"/>
        </w:rPr>
        <w:t>Функции крови и</w:t>
      </w:r>
      <w:r w:rsidR="004953CD" w:rsidRPr="001269D7">
        <w:rPr>
          <w:b w:val="0"/>
        </w:rPr>
        <w:t xml:space="preserve"> </w:t>
      </w:r>
      <w:r w:rsidRPr="001269D7">
        <w:rPr>
          <w:b w:val="0"/>
        </w:rPr>
        <w:t xml:space="preserve">лимфы. Поддержание постоянства внутренней среды. </w:t>
      </w:r>
      <w:r w:rsidRPr="001269D7">
        <w:rPr>
          <w:rStyle w:val="813pt"/>
          <w:i w:val="0"/>
          <w:sz w:val="28"/>
          <w:szCs w:val="28"/>
        </w:rPr>
        <w:t>Гомеостаз.</w:t>
      </w:r>
      <w:r w:rsidRPr="001269D7">
        <w:rPr>
          <w:b w:val="0"/>
        </w:rPr>
        <w:t xml:space="preserve"> Состав к</w:t>
      </w:r>
      <w:r w:rsidR="004953CD" w:rsidRPr="001269D7">
        <w:rPr>
          <w:b w:val="0"/>
        </w:rPr>
        <w:t xml:space="preserve">рови. Форменные элементы крови: </w:t>
      </w:r>
      <w:r w:rsidRPr="001269D7">
        <w:rPr>
          <w:b w:val="0"/>
        </w:rPr>
        <w:t>эритроциты,</w:t>
      </w:r>
      <w:r w:rsidR="004953CD" w:rsidRPr="001269D7">
        <w:rPr>
          <w:b w:val="0"/>
        </w:rPr>
        <w:t xml:space="preserve"> </w:t>
      </w:r>
      <w:r w:rsidRPr="001269D7">
        <w:rPr>
          <w:b w:val="0"/>
        </w:rPr>
        <w:t xml:space="preserve">лейкоциты, тромбоциты. Группы крови. Резус-фактор. Переливание крови. Свертывание крови. Иммунитет. Факторы, влияющие на иммунитет. </w:t>
      </w:r>
      <w:r w:rsidRPr="001269D7">
        <w:rPr>
          <w:rStyle w:val="813pt"/>
          <w:i w:val="0"/>
          <w:sz w:val="28"/>
          <w:szCs w:val="28"/>
        </w:rPr>
        <w:t>Значение работ Л. Пастера и И.И. Мечникова в области иммунитета.</w:t>
      </w:r>
      <w:r w:rsidRPr="001269D7">
        <w:rPr>
          <w:b w:val="0"/>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1269D7">
        <w:rPr>
          <w:rStyle w:val="813pt"/>
          <w:i w:val="0"/>
          <w:sz w:val="28"/>
          <w:szCs w:val="28"/>
        </w:rPr>
        <w:t>Движение лимфы по сосудам.</w:t>
      </w:r>
      <w:r w:rsidRPr="001269D7">
        <w:rPr>
          <w:b w:val="0"/>
        </w:rPr>
        <w:t xml:space="preserve"> Гигиена </w:t>
      </w:r>
      <w:proofErr w:type="gramStart"/>
      <w:r w:rsidRPr="001269D7">
        <w:rPr>
          <w:b w:val="0"/>
        </w:rPr>
        <w:t>сердечно-сосудистой</w:t>
      </w:r>
      <w:proofErr w:type="gramEnd"/>
      <w:r w:rsidRPr="001269D7">
        <w:rPr>
          <w:b w:val="0"/>
        </w:rPr>
        <w:t xml:space="preserve"> системы. Профилактика </w:t>
      </w:r>
      <w:proofErr w:type="gramStart"/>
      <w:r w:rsidRPr="001269D7">
        <w:rPr>
          <w:b w:val="0"/>
        </w:rPr>
        <w:t>сердечно-сосудистых</w:t>
      </w:r>
      <w:proofErr w:type="gramEnd"/>
      <w:r w:rsidRPr="001269D7">
        <w:rPr>
          <w:b w:val="0"/>
        </w:rPr>
        <w:t xml:space="preserve"> заболеваний. Виды кровотечений, приемы оказания первой помощи при кровотечениях.</w:t>
      </w:r>
    </w:p>
    <w:p w:rsidR="000A0869" w:rsidRPr="001269D7" w:rsidRDefault="00742D4B" w:rsidP="00541B04">
      <w:pPr>
        <w:pStyle w:val="54"/>
        <w:keepNext/>
        <w:keepLines/>
        <w:shd w:val="clear" w:color="auto" w:fill="auto"/>
        <w:spacing w:before="0" w:after="0" w:line="240" w:lineRule="auto"/>
        <w:ind w:left="474" w:firstLine="700"/>
        <w:jc w:val="both"/>
        <w:rPr>
          <w:b w:val="0"/>
        </w:rPr>
      </w:pPr>
      <w:bookmarkStart w:id="142" w:name="bookmark237"/>
      <w:r w:rsidRPr="001269D7">
        <w:rPr>
          <w:b w:val="0"/>
        </w:rPr>
        <w:t>Дыхание.</w:t>
      </w:r>
      <w:bookmarkEnd w:id="142"/>
      <w:r w:rsidR="00541B04" w:rsidRPr="001269D7">
        <w:rPr>
          <w:b w:val="0"/>
        </w:rPr>
        <w:t xml:space="preserve"> </w:t>
      </w:r>
      <w:r w:rsidRPr="001269D7">
        <w:rPr>
          <w:b w:val="0"/>
        </w:rPr>
        <w:t>Дыхательная система: строение и функции. Эт</w:t>
      </w:r>
      <w:r w:rsidR="004953CD" w:rsidRPr="001269D7">
        <w:rPr>
          <w:b w:val="0"/>
        </w:rPr>
        <w:t>апы дыхания. Легочные объемы. Г</w:t>
      </w:r>
      <w:r w:rsidRPr="001269D7">
        <w:rPr>
          <w:b w:val="0"/>
        </w:rPr>
        <w:t>азообмен в легких</w:t>
      </w:r>
      <w:r w:rsidR="004953CD" w:rsidRPr="001269D7">
        <w:rPr>
          <w:b w:val="0"/>
        </w:rPr>
        <w:t xml:space="preserve"> и тканях. Регуляция дыхания. Г</w:t>
      </w:r>
      <w:r w:rsidRPr="001269D7">
        <w:rPr>
          <w:b w:val="0"/>
        </w:rPr>
        <w:t>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Пищеварение.</w:t>
      </w:r>
      <w:r w:rsidR="00541B04" w:rsidRPr="001269D7">
        <w:rPr>
          <w:b w:val="0"/>
        </w:rPr>
        <w:t xml:space="preserve"> </w:t>
      </w:r>
      <w:r w:rsidRPr="001269D7">
        <w:rPr>
          <w:b w:val="0"/>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Обмен веществ и энергии.</w:t>
      </w:r>
      <w:r w:rsidR="00541B04" w:rsidRPr="001269D7">
        <w:rPr>
          <w:b w:val="0"/>
        </w:rPr>
        <w:t xml:space="preserve"> </w:t>
      </w:r>
      <w:r w:rsidRPr="001269D7">
        <w:rPr>
          <w:b w:val="0"/>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 xml:space="preserve">Поддержание температуры тела. </w:t>
      </w:r>
      <w:r w:rsidRPr="001269D7">
        <w:rPr>
          <w:rStyle w:val="813pt"/>
          <w:i w:val="0"/>
          <w:sz w:val="28"/>
          <w:szCs w:val="28"/>
        </w:rPr>
        <w:t>Терморегуляция при разных условиях среды.</w:t>
      </w:r>
      <w:r w:rsidRPr="001269D7">
        <w:rPr>
          <w:b w:val="0"/>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0A0869" w:rsidRPr="001269D7" w:rsidRDefault="00742D4B" w:rsidP="00541B04">
      <w:pPr>
        <w:pStyle w:val="54"/>
        <w:keepNext/>
        <w:keepLines/>
        <w:shd w:val="clear" w:color="auto" w:fill="auto"/>
        <w:spacing w:before="0" w:after="0" w:line="240" w:lineRule="auto"/>
        <w:ind w:left="474" w:firstLine="700"/>
        <w:jc w:val="both"/>
        <w:rPr>
          <w:b w:val="0"/>
        </w:rPr>
      </w:pPr>
      <w:bookmarkStart w:id="143" w:name="bookmark238"/>
      <w:r w:rsidRPr="001269D7">
        <w:rPr>
          <w:b w:val="0"/>
        </w:rPr>
        <w:t>Выделение.</w:t>
      </w:r>
      <w:bookmarkEnd w:id="143"/>
      <w:r w:rsidR="00541B04" w:rsidRPr="001269D7">
        <w:rPr>
          <w:b w:val="0"/>
        </w:rPr>
        <w:t xml:space="preserve"> </w:t>
      </w:r>
      <w:r w:rsidRPr="001269D7">
        <w:rPr>
          <w:b w:val="0"/>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Размножение и развитие.</w:t>
      </w:r>
      <w:r w:rsidR="00541B04" w:rsidRPr="001269D7">
        <w:rPr>
          <w:b w:val="0"/>
        </w:rPr>
        <w:t xml:space="preserve"> </w:t>
      </w:r>
      <w:r w:rsidRPr="001269D7">
        <w:rPr>
          <w:b w:val="0"/>
        </w:rPr>
        <w:t>Половая система:</w:t>
      </w:r>
      <w:r w:rsidRPr="001269D7">
        <w:rPr>
          <w:b w:val="0"/>
        </w:rPr>
        <w:tab/>
        <w:t>строение и функции. Оплодотворение и</w:t>
      </w:r>
      <w:r w:rsidR="00541B04" w:rsidRPr="001269D7">
        <w:rPr>
          <w:b w:val="0"/>
        </w:rPr>
        <w:t xml:space="preserve"> </w:t>
      </w:r>
      <w:r w:rsidRPr="001269D7">
        <w:rPr>
          <w:b w:val="0"/>
        </w:rPr>
        <w:t xml:space="preserve">внутриутробное развитие. </w:t>
      </w:r>
      <w:r w:rsidRPr="001269D7">
        <w:rPr>
          <w:rStyle w:val="813pt"/>
          <w:i w:val="0"/>
          <w:sz w:val="28"/>
          <w:szCs w:val="28"/>
        </w:rPr>
        <w:t>Роды.</w:t>
      </w:r>
      <w:r w:rsidRPr="001269D7">
        <w:rPr>
          <w:b w:val="0"/>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w:t>
      </w:r>
      <w:r w:rsidRPr="001269D7">
        <w:rPr>
          <w:b w:val="0"/>
        </w:rPr>
        <w:lastRenderedPageBreak/>
        <w:t>передающиеся половым путем и их профилактика. ВИЧ, профилактика СПИДа.</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Сенсорные системы (анализаторы).</w:t>
      </w:r>
      <w:r w:rsidR="00541B04" w:rsidRPr="001269D7">
        <w:rPr>
          <w:b w:val="0"/>
        </w:rPr>
        <w:t xml:space="preserve"> </w:t>
      </w:r>
      <w:r w:rsidRPr="001269D7">
        <w:rPr>
          <w:b w:val="0"/>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Высшая нервная деятельность.</w:t>
      </w:r>
      <w:r w:rsidR="00541B04" w:rsidRPr="001269D7">
        <w:rPr>
          <w:b w:val="0"/>
        </w:rPr>
        <w:t xml:space="preserve"> </w:t>
      </w:r>
      <w:r w:rsidRPr="001269D7">
        <w:rPr>
          <w:b w:val="0"/>
        </w:rPr>
        <w:t xml:space="preserve">Высшая нервная деятельность человека, </w:t>
      </w:r>
      <w:r w:rsidRPr="001269D7">
        <w:rPr>
          <w:rStyle w:val="813pt"/>
          <w:i w:val="0"/>
          <w:sz w:val="28"/>
          <w:szCs w:val="28"/>
        </w:rPr>
        <w:t>работы И. М. Сеченова, И. П. Павлова, А. А. Ухтомского и П. К. Анохина.</w:t>
      </w:r>
      <w:r w:rsidRPr="001269D7">
        <w:rPr>
          <w:b w:val="0"/>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1269D7">
        <w:rPr>
          <w:rStyle w:val="813pt"/>
          <w:i w:val="0"/>
          <w:sz w:val="28"/>
          <w:szCs w:val="28"/>
        </w:rPr>
        <w:t>Значение интеллектуальных, творческих и эстетических потребностей.</w:t>
      </w:r>
      <w:r w:rsidRPr="001269D7">
        <w:rPr>
          <w:b w:val="0"/>
        </w:rPr>
        <w:t xml:space="preserve"> Роль обучения и воспитания в развитии психики и поведения человека.</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Здоровье человека и его охрана.</w:t>
      </w:r>
      <w:r w:rsidR="00541B04" w:rsidRPr="001269D7">
        <w:rPr>
          <w:b w:val="0"/>
        </w:rPr>
        <w:t xml:space="preserve"> </w:t>
      </w:r>
      <w:r w:rsidRPr="001269D7">
        <w:rPr>
          <w:b w:val="0"/>
        </w:rPr>
        <w:t>Здоровье человека. Соблюдение санитарно-гигиенических норм и правил здорового обр</w:t>
      </w:r>
      <w:r w:rsidR="004953CD" w:rsidRPr="001269D7">
        <w:rPr>
          <w:b w:val="0"/>
        </w:rPr>
        <w:t xml:space="preserve">аза жизни. Укрепление здоровья: </w:t>
      </w:r>
      <w:r w:rsidRPr="001269D7">
        <w:rPr>
          <w:b w:val="0"/>
        </w:rPr>
        <w:t>аутотренинг,</w:t>
      </w:r>
      <w:r w:rsidR="004953CD" w:rsidRPr="001269D7">
        <w:rPr>
          <w:b w:val="0"/>
        </w:rPr>
        <w:t xml:space="preserve"> </w:t>
      </w:r>
      <w:r w:rsidRPr="001269D7">
        <w:rPr>
          <w:b w:val="0"/>
        </w:rPr>
        <w:t>закаливание, двигательная активность, сбалансированное питание. Влияние</w:t>
      </w:r>
      <w:r w:rsidR="004953CD" w:rsidRPr="001269D7">
        <w:rPr>
          <w:b w:val="0"/>
        </w:rPr>
        <w:t xml:space="preserve"> </w:t>
      </w:r>
      <w:r w:rsidRPr="001269D7">
        <w:rPr>
          <w:b w:val="0"/>
        </w:rPr>
        <w:t>физических упражнений на органы и системы органов. Защитно - 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Человек и окружающая среда. </w:t>
      </w:r>
      <w:r w:rsidRPr="001269D7">
        <w:rPr>
          <w:rStyle w:val="813pt"/>
          <w:i w:val="0"/>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1269D7">
        <w:rPr>
          <w:b w:val="0"/>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Общие биологические закономерности.</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Биология как наука.</w:t>
      </w:r>
      <w:r w:rsidR="00541B04" w:rsidRPr="001269D7">
        <w:rPr>
          <w:b w:val="0"/>
        </w:rPr>
        <w:t xml:space="preserve"> </w:t>
      </w:r>
      <w:r w:rsidRPr="001269D7">
        <w:rPr>
          <w:b w:val="0"/>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1269D7">
        <w:rPr>
          <w:b w:val="0"/>
        </w:rPr>
        <w:t>естественно-научной</w:t>
      </w:r>
      <w:proofErr w:type="gramEnd"/>
      <w:r w:rsidRPr="001269D7">
        <w:rPr>
          <w:b w:val="0"/>
        </w:rPr>
        <w:t xml:space="preserve"> картины мира. Основные признаки живого. Уровни организации живой природы. </w:t>
      </w:r>
      <w:r w:rsidRPr="001269D7">
        <w:rPr>
          <w:rStyle w:val="813pt"/>
          <w:i w:val="0"/>
          <w:sz w:val="28"/>
          <w:szCs w:val="28"/>
        </w:rPr>
        <w:t>Живые природные объекты как система. Классификация живых природных объектов.</w:t>
      </w:r>
    </w:p>
    <w:p w:rsidR="000A0869" w:rsidRPr="001269D7" w:rsidRDefault="00742D4B" w:rsidP="00541B04">
      <w:pPr>
        <w:pStyle w:val="54"/>
        <w:keepNext/>
        <w:keepLines/>
        <w:shd w:val="clear" w:color="auto" w:fill="auto"/>
        <w:spacing w:before="0" w:after="0" w:line="240" w:lineRule="auto"/>
        <w:ind w:left="474" w:firstLine="700"/>
        <w:jc w:val="both"/>
        <w:rPr>
          <w:b w:val="0"/>
        </w:rPr>
      </w:pPr>
      <w:bookmarkStart w:id="144" w:name="bookmark239"/>
      <w:r w:rsidRPr="001269D7">
        <w:rPr>
          <w:b w:val="0"/>
        </w:rPr>
        <w:lastRenderedPageBreak/>
        <w:t>Клетка.</w:t>
      </w:r>
      <w:bookmarkEnd w:id="144"/>
      <w:r w:rsidR="00541B04" w:rsidRPr="001269D7">
        <w:rPr>
          <w:b w:val="0"/>
        </w:rPr>
        <w:t xml:space="preserve"> </w:t>
      </w:r>
      <w:r w:rsidRPr="001269D7">
        <w:rPr>
          <w:b w:val="0"/>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1269D7">
        <w:rPr>
          <w:rStyle w:val="813pt"/>
          <w:i w:val="0"/>
          <w:sz w:val="28"/>
          <w:szCs w:val="28"/>
        </w:rPr>
        <w:t>Нарушения в строении и функционировании клеток - одна из причин заболевания организма.</w:t>
      </w:r>
      <w:r w:rsidRPr="001269D7">
        <w:rPr>
          <w:b w:val="0"/>
        </w:rPr>
        <w:t xml:space="preserve"> Деление клетки - основа размножения, роста и развития организмов.</w:t>
      </w:r>
    </w:p>
    <w:p w:rsidR="00541B04" w:rsidRPr="001269D7" w:rsidRDefault="00742D4B" w:rsidP="00541B04">
      <w:pPr>
        <w:pStyle w:val="81"/>
        <w:shd w:val="clear" w:color="auto" w:fill="auto"/>
        <w:spacing w:after="0" w:line="240" w:lineRule="auto"/>
        <w:ind w:left="474" w:firstLine="700"/>
        <w:jc w:val="both"/>
        <w:rPr>
          <w:b w:val="0"/>
        </w:rPr>
      </w:pPr>
      <w:r w:rsidRPr="001269D7">
        <w:rPr>
          <w:b w:val="0"/>
        </w:rPr>
        <w:t>Организм.</w:t>
      </w:r>
      <w:r w:rsidR="00541B04" w:rsidRPr="001269D7">
        <w:rPr>
          <w:b w:val="0"/>
        </w:rPr>
        <w:t xml:space="preserve"> </w:t>
      </w:r>
      <w:r w:rsidRPr="001269D7">
        <w:rPr>
          <w:b w:val="0"/>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1269D7">
        <w:rPr>
          <w:rStyle w:val="813pt"/>
          <w:i w:val="0"/>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1269D7">
        <w:rPr>
          <w:b w:val="0"/>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bookmarkStart w:id="145" w:name="bookmark240"/>
    </w:p>
    <w:p w:rsidR="00541B04" w:rsidRPr="001269D7" w:rsidRDefault="00742D4B" w:rsidP="00541B04">
      <w:pPr>
        <w:pStyle w:val="81"/>
        <w:shd w:val="clear" w:color="auto" w:fill="auto"/>
        <w:spacing w:after="0" w:line="240" w:lineRule="auto"/>
        <w:ind w:left="474" w:firstLine="700"/>
        <w:jc w:val="both"/>
        <w:rPr>
          <w:b w:val="0"/>
        </w:rPr>
      </w:pPr>
      <w:r w:rsidRPr="001269D7">
        <w:rPr>
          <w:b w:val="0"/>
        </w:rPr>
        <w:t>Вид.</w:t>
      </w:r>
      <w:bookmarkEnd w:id="145"/>
      <w:r w:rsidR="00541B04" w:rsidRPr="001269D7">
        <w:rPr>
          <w:b w:val="0"/>
        </w:rPr>
        <w:t xml:space="preserve"> </w:t>
      </w:r>
      <w:r w:rsidRPr="001269D7">
        <w:rPr>
          <w:b w:val="0"/>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1269D7">
        <w:rPr>
          <w:rStyle w:val="813pt"/>
          <w:i w:val="0"/>
          <w:sz w:val="28"/>
          <w:szCs w:val="28"/>
        </w:rPr>
        <w:t>Усложнение растений и животных в процессе эволюции. Происхождение основных систематических групп растений и животных.</w:t>
      </w:r>
      <w:r w:rsidRPr="001269D7">
        <w:rPr>
          <w:b w:val="0"/>
        </w:rP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bookmarkStart w:id="146" w:name="bookmark241"/>
    </w:p>
    <w:p w:rsidR="000A0869" w:rsidRPr="001269D7" w:rsidRDefault="00742D4B" w:rsidP="00541B04">
      <w:pPr>
        <w:pStyle w:val="81"/>
        <w:shd w:val="clear" w:color="auto" w:fill="auto"/>
        <w:spacing w:after="0" w:line="240" w:lineRule="auto"/>
        <w:ind w:left="474" w:firstLine="700"/>
        <w:jc w:val="both"/>
        <w:rPr>
          <w:b w:val="0"/>
        </w:rPr>
      </w:pPr>
      <w:r w:rsidRPr="001269D7">
        <w:rPr>
          <w:b w:val="0"/>
        </w:rPr>
        <w:t>Экосистемы.</w:t>
      </w:r>
      <w:bookmarkEnd w:id="146"/>
      <w:r w:rsidR="00541B04" w:rsidRPr="001269D7">
        <w:rPr>
          <w:b w:val="0"/>
        </w:rPr>
        <w:t xml:space="preserve"> </w:t>
      </w:r>
      <w:r w:rsidRPr="001269D7">
        <w:rPr>
          <w:b w:val="0"/>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w:t>
      </w:r>
      <w:r w:rsidRPr="001269D7">
        <w:t xml:space="preserve"> </w:t>
      </w:r>
      <w:r w:rsidRPr="001269D7">
        <w:rPr>
          <w:rStyle w:val="813pt"/>
          <w:i w:val="0"/>
          <w:sz w:val="28"/>
          <w:szCs w:val="28"/>
        </w:rPr>
        <w:t>Круговорот веществ и поток энергии в биогеоценозах.</w:t>
      </w:r>
      <w:r w:rsidRPr="001269D7">
        <w:t xml:space="preserve"> </w:t>
      </w:r>
      <w:r w:rsidRPr="001269D7">
        <w:rPr>
          <w:b w:val="0"/>
        </w:rPr>
        <w:t>Биосфера - глобальная экосистема. В. И. Вернадский - основоположник учения о биосфере. Структура биосферы. Распространение и роль живого вещества в биосфере.</w:t>
      </w:r>
      <w:r w:rsidRPr="001269D7">
        <w:t xml:space="preserve"> </w:t>
      </w:r>
      <w:r w:rsidR="00541B04" w:rsidRPr="001269D7">
        <w:rPr>
          <w:rStyle w:val="813pt"/>
          <w:i w:val="0"/>
          <w:sz w:val="28"/>
          <w:szCs w:val="28"/>
        </w:rPr>
        <w:t>Н</w:t>
      </w:r>
      <w:r w:rsidR="00CC1136" w:rsidRPr="001269D7">
        <w:rPr>
          <w:rStyle w:val="813pt"/>
          <w:i w:val="0"/>
          <w:sz w:val="28"/>
          <w:szCs w:val="28"/>
        </w:rPr>
        <w:t>ОО</w:t>
      </w:r>
      <w:r w:rsidRPr="001269D7">
        <w:rPr>
          <w:rStyle w:val="813pt"/>
          <w:i w:val="0"/>
          <w:sz w:val="28"/>
          <w:szCs w:val="28"/>
        </w:rPr>
        <w:t>сфера. Краткая история эволюции биосферы.</w:t>
      </w:r>
      <w:r w:rsidRPr="001269D7">
        <w:t xml:space="preserve"> </w:t>
      </w:r>
      <w:r w:rsidRPr="001269D7">
        <w:rPr>
          <w:b w:val="0"/>
        </w:rPr>
        <w:t xml:space="preserve">Значение охраны биосферы для сохранения жизни на Земле. </w:t>
      </w:r>
      <w:proofErr w:type="gramStart"/>
      <w:r w:rsidRPr="001269D7">
        <w:rPr>
          <w:b w:val="0"/>
        </w:rPr>
        <w:t>Биологическое</w:t>
      </w:r>
      <w:proofErr w:type="gramEnd"/>
      <w:r w:rsidRPr="001269D7">
        <w:rPr>
          <w:b w:val="0"/>
        </w:rPr>
        <w:t xml:space="preserve"> раз</w:t>
      </w:r>
      <w:r w:rsidR="00CC1136" w:rsidRPr="001269D7">
        <w:rPr>
          <w:b w:val="0"/>
        </w:rPr>
        <w:t>ООО</w:t>
      </w:r>
      <w:r w:rsidRPr="001269D7">
        <w:rPr>
          <w:b w:val="0"/>
        </w:rPr>
        <w:t>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A0869" w:rsidRPr="001269D7" w:rsidRDefault="00742D4B" w:rsidP="009D683C">
      <w:pPr>
        <w:pStyle w:val="81"/>
        <w:shd w:val="clear" w:color="auto" w:fill="auto"/>
        <w:spacing w:after="0" w:line="240" w:lineRule="auto"/>
        <w:ind w:left="474" w:firstLine="720"/>
        <w:rPr>
          <w:b w:val="0"/>
        </w:rPr>
      </w:pPr>
      <w:r w:rsidRPr="001269D7">
        <w:rPr>
          <w:b w:val="0"/>
        </w:rPr>
        <w:t>Примерный список лабораторных и практических работ по разделу «Живые организмы»:</w:t>
      </w:r>
    </w:p>
    <w:p w:rsidR="000A0869" w:rsidRPr="001269D7" w:rsidRDefault="00742D4B" w:rsidP="009206C7">
      <w:pPr>
        <w:pStyle w:val="81"/>
        <w:numPr>
          <w:ilvl w:val="0"/>
          <w:numId w:val="175"/>
        </w:numPr>
        <w:shd w:val="clear" w:color="auto" w:fill="auto"/>
        <w:tabs>
          <w:tab w:val="left" w:pos="1560"/>
        </w:tabs>
        <w:spacing w:after="2" w:line="240" w:lineRule="auto"/>
        <w:jc w:val="both"/>
        <w:rPr>
          <w:b w:val="0"/>
        </w:rPr>
      </w:pPr>
      <w:r w:rsidRPr="001269D7">
        <w:rPr>
          <w:b w:val="0"/>
        </w:rPr>
        <w:t>Изучение устройства увеличительных приборов и правил работы с</w:t>
      </w:r>
      <w:r w:rsidR="004953CD" w:rsidRPr="001269D7">
        <w:rPr>
          <w:b w:val="0"/>
        </w:rPr>
        <w:t xml:space="preserve"> </w:t>
      </w:r>
      <w:r w:rsidR="00541B04" w:rsidRPr="001269D7">
        <w:rPr>
          <w:b w:val="0"/>
        </w:rPr>
        <w:t>ними</w:t>
      </w:r>
    </w:p>
    <w:p w:rsidR="000A0869" w:rsidRPr="001269D7" w:rsidRDefault="00742D4B" w:rsidP="009206C7">
      <w:pPr>
        <w:pStyle w:val="81"/>
        <w:numPr>
          <w:ilvl w:val="0"/>
          <w:numId w:val="175"/>
        </w:numPr>
        <w:shd w:val="clear" w:color="auto" w:fill="auto"/>
        <w:tabs>
          <w:tab w:val="left" w:pos="1560"/>
        </w:tabs>
        <w:spacing w:after="0" w:line="240" w:lineRule="auto"/>
        <w:jc w:val="both"/>
        <w:rPr>
          <w:b w:val="0"/>
        </w:rPr>
      </w:pPr>
      <w:r w:rsidRPr="001269D7">
        <w:rPr>
          <w:b w:val="0"/>
        </w:rPr>
        <w:t>Приготовление микропрепарата кожицы ч</w:t>
      </w:r>
      <w:r w:rsidR="00541B04" w:rsidRPr="001269D7">
        <w:rPr>
          <w:b w:val="0"/>
        </w:rPr>
        <w:t xml:space="preserve">ешуи лука (мякоти плода </w:t>
      </w:r>
      <w:r w:rsidR="00541B04" w:rsidRPr="001269D7">
        <w:rPr>
          <w:b w:val="0"/>
        </w:rPr>
        <w:lastRenderedPageBreak/>
        <w:t>томата)</w:t>
      </w:r>
    </w:p>
    <w:p w:rsidR="000A0869" w:rsidRPr="001269D7" w:rsidRDefault="00742D4B" w:rsidP="009206C7">
      <w:pPr>
        <w:pStyle w:val="81"/>
        <w:numPr>
          <w:ilvl w:val="0"/>
          <w:numId w:val="175"/>
        </w:numPr>
        <w:shd w:val="clear" w:color="auto" w:fill="auto"/>
        <w:tabs>
          <w:tab w:val="left" w:pos="1560"/>
        </w:tabs>
        <w:spacing w:after="0" w:line="240" w:lineRule="auto"/>
        <w:jc w:val="both"/>
        <w:rPr>
          <w:b w:val="0"/>
        </w:rPr>
      </w:pPr>
      <w:r w:rsidRPr="001269D7">
        <w:rPr>
          <w:b w:val="0"/>
        </w:rPr>
        <w:t>Изуче</w:t>
      </w:r>
      <w:r w:rsidR="00541B04" w:rsidRPr="001269D7">
        <w:rPr>
          <w:b w:val="0"/>
        </w:rPr>
        <w:t>ние органов цветкового растения</w:t>
      </w:r>
    </w:p>
    <w:p w:rsidR="000A0869" w:rsidRPr="001269D7" w:rsidRDefault="00742D4B" w:rsidP="009206C7">
      <w:pPr>
        <w:pStyle w:val="81"/>
        <w:numPr>
          <w:ilvl w:val="0"/>
          <w:numId w:val="175"/>
        </w:numPr>
        <w:shd w:val="clear" w:color="auto" w:fill="auto"/>
        <w:tabs>
          <w:tab w:val="left" w:pos="1560"/>
        </w:tabs>
        <w:spacing w:after="0" w:line="240" w:lineRule="auto"/>
        <w:jc w:val="both"/>
        <w:rPr>
          <w:b w:val="0"/>
        </w:rPr>
      </w:pPr>
      <w:r w:rsidRPr="001269D7">
        <w:rPr>
          <w:b w:val="0"/>
        </w:rPr>
        <w:t xml:space="preserve">Изучение </w:t>
      </w:r>
      <w:r w:rsidR="00541B04" w:rsidRPr="001269D7">
        <w:rPr>
          <w:b w:val="0"/>
        </w:rPr>
        <w:t>строения позвоночного животного</w:t>
      </w:r>
    </w:p>
    <w:p w:rsidR="000A0869" w:rsidRPr="001269D7" w:rsidRDefault="00742D4B" w:rsidP="009206C7">
      <w:pPr>
        <w:pStyle w:val="2110"/>
        <w:numPr>
          <w:ilvl w:val="0"/>
          <w:numId w:val="175"/>
        </w:numPr>
        <w:shd w:val="clear" w:color="auto" w:fill="auto"/>
        <w:tabs>
          <w:tab w:val="left" w:pos="1560"/>
        </w:tabs>
        <w:spacing w:line="240" w:lineRule="auto"/>
        <w:rPr>
          <w:i w:val="0"/>
          <w:sz w:val="28"/>
          <w:szCs w:val="28"/>
        </w:rPr>
      </w:pPr>
      <w:r w:rsidRPr="001269D7">
        <w:rPr>
          <w:i w:val="0"/>
          <w:sz w:val="28"/>
          <w:szCs w:val="28"/>
        </w:rPr>
        <w:t>Выявление передвижение воды и минеральных веществ в</w:t>
      </w:r>
      <w:r w:rsidR="004953CD" w:rsidRPr="001269D7">
        <w:rPr>
          <w:i w:val="0"/>
          <w:sz w:val="28"/>
          <w:szCs w:val="28"/>
        </w:rPr>
        <w:t xml:space="preserve"> </w:t>
      </w:r>
      <w:r w:rsidR="00541B04" w:rsidRPr="001269D7">
        <w:rPr>
          <w:i w:val="0"/>
          <w:sz w:val="28"/>
          <w:szCs w:val="28"/>
        </w:rPr>
        <w:t>растении</w:t>
      </w:r>
    </w:p>
    <w:p w:rsidR="000A0869" w:rsidRPr="001269D7" w:rsidRDefault="00742D4B" w:rsidP="009206C7">
      <w:pPr>
        <w:pStyle w:val="81"/>
        <w:numPr>
          <w:ilvl w:val="0"/>
          <w:numId w:val="175"/>
        </w:numPr>
        <w:shd w:val="clear" w:color="auto" w:fill="auto"/>
        <w:tabs>
          <w:tab w:val="left" w:pos="1560"/>
        </w:tabs>
        <w:spacing w:after="0" w:line="240" w:lineRule="auto"/>
        <w:jc w:val="both"/>
        <w:rPr>
          <w:b w:val="0"/>
        </w:rPr>
      </w:pPr>
      <w:r w:rsidRPr="001269D7">
        <w:rPr>
          <w:b w:val="0"/>
        </w:rPr>
        <w:t>Изучение строения семян од</w:t>
      </w:r>
      <w:r w:rsidR="00541B04" w:rsidRPr="001269D7">
        <w:rPr>
          <w:b w:val="0"/>
        </w:rPr>
        <w:t>нодольных и двудольных растений</w:t>
      </w:r>
    </w:p>
    <w:p w:rsidR="000A0869" w:rsidRPr="001269D7" w:rsidRDefault="00742D4B" w:rsidP="009206C7">
      <w:pPr>
        <w:pStyle w:val="2110"/>
        <w:numPr>
          <w:ilvl w:val="0"/>
          <w:numId w:val="175"/>
        </w:numPr>
        <w:shd w:val="clear" w:color="auto" w:fill="auto"/>
        <w:tabs>
          <w:tab w:val="left" w:pos="1560"/>
        </w:tabs>
        <w:spacing w:line="240" w:lineRule="auto"/>
        <w:rPr>
          <w:i w:val="0"/>
          <w:sz w:val="28"/>
          <w:szCs w:val="28"/>
        </w:rPr>
      </w:pPr>
      <w:r w:rsidRPr="001269D7">
        <w:rPr>
          <w:i w:val="0"/>
          <w:sz w:val="28"/>
          <w:szCs w:val="28"/>
        </w:rPr>
        <w:t>Изучение строе</w:t>
      </w:r>
      <w:r w:rsidR="00541B04" w:rsidRPr="001269D7">
        <w:rPr>
          <w:i w:val="0"/>
          <w:sz w:val="28"/>
          <w:szCs w:val="28"/>
        </w:rPr>
        <w:t>ния водорослей</w:t>
      </w:r>
    </w:p>
    <w:p w:rsidR="000A0869" w:rsidRPr="001269D7" w:rsidRDefault="00742D4B" w:rsidP="009206C7">
      <w:pPr>
        <w:pStyle w:val="81"/>
        <w:numPr>
          <w:ilvl w:val="0"/>
          <w:numId w:val="175"/>
        </w:numPr>
        <w:shd w:val="clear" w:color="auto" w:fill="auto"/>
        <w:tabs>
          <w:tab w:val="left" w:pos="1560"/>
        </w:tabs>
        <w:spacing w:after="0" w:line="240" w:lineRule="auto"/>
        <w:jc w:val="both"/>
        <w:rPr>
          <w:b w:val="0"/>
        </w:rPr>
      </w:pPr>
      <w:r w:rsidRPr="001269D7">
        <w:rPr>
          <w:b w:val="0"/>
        </w:rPr>
        <w:t>Изучение внешнего с</w:t>
      </w:r>
      <w:r w:rsidR="00541B04" w:rsidRPr="001269D7">
        <w:rPr>
          <w:b w:val="0"/>
        </w:rPr>
        <w:t>троения мхов (на местных видах)</w:t>
      </w:r>
    </w:p>
    <w:p w:rsidR="000A0869" w:rsidRPr="001269D7" w:rsidRDefault="00742D4B" w:rsidP="009206C7">
      <w:pPr>
        <w:pStyle w:val="81"/>
        <w:numPr>
          <w:ilvl w:val="0"/>
          <w:numId w:val="175"/>
        </w:numPr>
        <w:shd w:val="clear" w:color="auto" w:fill="auto"/>
        <w:tabs>
          <w:tab w:val="left" w:pos="1560"/>
        </w:tabs>
        <w:spacing w:after="0" w:line="240" w:lineRule="auto"/>
        <w:jc w:val="both"/>
        <w:rPr>
          <w:b w:val="0"/>
        </w:rPr>
      </w:pPr>
      <w:r w:rsidRPr="001269D7">
        <w:rPr>
          <w:b w:val="0"/>
        </w:rPr>
        <w:t>Изучение внешне</w:t>
      </w:r>
      <w:r w:rsidR="00541B04" w:rsidRPr="001269D7">
        <w:rPr>
          <w:b w:val="0"/>
        </w:rPr>
        <w:t>го строения папоротника (хвоща)</w:t>
      </w:r>
    </w:p>
    <w:p w:rsidR="000A0869" w:rsidRPr="001269D7" w:rsidRDefault="00742D4B" w:rsidP="009206C7">
      <w:pPr>
        <w:pStyle w:val="81"/>
        <w:numPr>
          <w:ilvl w:val="0"/>
          <w:numId w:val="175"/>
        </w:numPr>
        <w:shd w:val="clear" w:color="auto" w:fill="auto"/>
        <w:tabs>
          <w:tab w:val="left" w:pos="1560"/>
        </w:tabs>
        <w:spacing w:after="0" w:line="240" w:lineRule="auto"/>
        <w:jc w:val="both"/>
        <w:rPr>
          <w:b w:val="0"/>
        </w:rPr>
      </w:pPr>
      <w:r w:rsidRPr="001269D7">
        <w:rPr>
          <w:b w:val="0"/>
        </w:rPr>
        <w:t>Изучение внешнего строения хвои, шише</w:t>
      </w:r>
      <w:r w:rsidR="00541B04" w:rsidRPr="001269D7">
        <w:rPr>
          <w:b w:val="0"/>
        </w:rPr>
        <w:t>к и семян голосеменных растений</w:t>
      </w:r>
    </w:p>
    <w:p w:rsidR="000A0869" w:rsidRPr="001269D7" w:rsidRDefault="00742D4B" w:rsidP="009206C7">
      <w:pPr>
        <w:pStyle w:val="81"/>
        <w:numPr>
          <w:ilvl w:val="0"/>
          <w:numId w:val="175"/>
        </w:numPr>
        <w:shd w:val="clear" w:color="auto" w:fill="auto"/>
        <w:tabs>
          <w:tab w:val="left" w:pos="1560"/>
        </w:tabs>
        <w:spacing w:after="0" w:line="240" w:lineRule="auto"/>
        <w:jc w:val="both"/>
        <w:rPr>
          <w:b w:val="0"/>
        </w:rPr>
      </w:pPr>
      <w:r w:rsidRPr="001269D7">
        <w:rPr>
          <w:b w:val="0"/>
        </w:rPr>
        <w:t>Изучение внешнего ст</w:t>
      </w:r>
      <w:r w:rsidR="00541B04" w:rsidRPr="001269D7">
        <w:rPr>
          <w:b w:val="0"/>
        </w:rPr>
        <w:t>роения покрытосеменных растений</w:t>
      </w:r>
    </w:p>
    <w:p w:rsidR="000A0869" w:rsidRPr="001269D7" w:rsidRDefault="00742D4B" w:rsidP="009206C7">
      <w:pPr>
        <w:pStyle w:val="81"/>
        <w:numPr>
          <w:ilvl w:val="0"/>
          <w:numId w:val="175"/>
        </w:numPr>
        <w:shd w:val="clear" w:color="auto" w:fill="auto"/>
        <w:tabs>
          <w:tab w:val="left" w:pos="1560"/>
        </w:tabs>
        <w:spacing w:after="0" w:line="240" w:lineRule="auto"/>
        <w:jc w:val="both"/>
        <w:rPr>
          <w:b w:val="0"/>
        </w:rPr>
      </w:pPr>
      <w:r w:rsidRPr="001269D7">
        <w:rPr>
          <w:b w:val="0"/>
        </w:rPr>
        <w:t>Определение призн</w:t>
      </w:r>
      <w:r w:rsidR="00541B04" w:rsidRPr="001269D7">
        <w:rPr>
          <w:b w:val="0"/>
        </w:rPr>
        <w:t>аков класса в строении растений</w:t>
      </w:r>
    </w:p>
    <w:p w:rsidR="000A0869" w:rsidRPr="001269D7" w:rsidRDefault="00742D4B" w:rsidP="009206C7">
      <w:pPr>
        <w:pStyle w:val="2110"/>
        <w:numPr>
          <w:ilvl w:val="0"/>
          <w:numId w:val="175"/>
        </w:numPr>
        <w:shd w:val="clear" w:color="auto" w:fill="auto"/>
        <w:tabs>
          <w:tab w:val="left" w:pos="1560"/>
        </w:tabs>
        <w:spacing w:line="240" w:lineRule="auto"/>
        <w:rPr>
          <w:i w:val="0"/>
          <w:sz w:val="28"/>
          <w:szCs w:val="28"/>
        </w:rPr>
      </w:pPr>
      <w:r w:rsidRPr="001269D7">
        <w:rPr>
          <w:i w:val="0"/>
          <w:sz w:val="28"/>
          <w:szCs w:val="28"/>
        </w:rPr>
        <w:t>Определение до рода или вида нескольких травянисты</w:t>
      </w:r>
      <w:r w:rsidR="00541B04" w:rsidRPr="001269D7">
        <w:rPr>
          <w:i w:val="0"/>
          <w:sz w:val="28"/>
          <w:szCs w:val="28"/>
        </w:rPr>
        <w:t>х растений одного-двух семейств</w:t>
      </w:r>
    </w:p>
    <w:p w:rsidR="000A0869" w:rsidRPr="001269D7" w:rsidRDefault="00742D4B" w:rsidP="009206C7">
      <w:pPr>
        <w:pStyle w:val="81"/>
        <w:numPr>
          <w:ilvl w:val="0"/>
          <w:numId w:val="175"/>
        </w:numPr>
        <w:shd w:val="clear" w:color="auto" w:fill="auto"/>
        <w:tabs>
          <w:tab w:val="left" w:pos="1560"/>
        </w:tabs>
        <w:spacing w:after="0" w:line="240" w:lineRule="auto"/>
        <w:jc w:val="both"/>
        <w:rPr>
          <w:b w:val="0"/>
        </w:rPr>
      </w:pPr>
      <w:r w:rsidRPr="001269D7">
        <w:rPr>
          <w:b w:val="0"/>
        </w:rPr>
        <w:t>Изу</w:t>
      </w:r>
      <w:r w:rsidR="00541B04" w:rsidRPr="001269D7">
        <w:rPr>
          <w:b w:val="0"/>
        </w:rPr>
        <w:t>чение строения плесневых грибов</w:t>
      </w:r>
    </w:p>
    <w:p w:rsidR="000A0869" w:rsidRPr="001269D7" w:rsidRDefault="00742D4B" w:rsidP="009206C7">
      <w:pPr>
        <w:pStyle w:val="81"/>
        <w:numPr>
          <w:ilvl w:val="0"/>
          <w:numId w:val="175"/>
        </w:numPr>
        <w:shd w:val="clear" w:color="auto" w:fill="auto"/>
        <w:tabs>
          <w:tab w:val="left" w:pos="1701"/>
        </w:tabs>
        <w:spacing w:after="0" w:line="240" w:lineRule="auto"/>
        <w:jc w:val="both"/>
        <w:rPr>
          <w:b w:val="0"/>
        </w:rPr>
      </w:pPr>
      <w:r w:rsidRPr="001269D7">
        <w:rPr>
          <w:b w:val="0"/>
        </w:rPr>
        <w:t>Вегетативное</w:t>
      </w:r>
      <w:r w:rsidR="00541B04" w:rsidRPr="001269D7">
        <w:rPr>
          <w:b w:val="0"/>
        </w:rPr>
        <w:t xml:space="preserve"> размножение комнатных растений</w:t>
      </w:r>
    </w:p>
    <w:p w:rsidR="000A0869" w:rsidRPr="001269D7" w:rsidRDefault="00742D4B" w:rsidP="009206C7">
      <w:pPr>
        <w:pStyle w:val="81"/>
        <w:numPr>
          <w:ilvl w:val="0"/>
          <w:numId w:val="175"/>
        </w:numPr>
        <w:shd w:val="clear" w:color="auto" w:fill="auto"/>
        <w:tabs>
          <w:tab w:val="left" w:pos="1560"/>
        </w:tabs>
        <w:spacing w:after="0" w:line="240" w:lineRule="auto"/>
        <w:jc w:val="both"/>
        <w:rPr>
          <w:b w:val="0"/>
        </w:rPr>
      </w:pPr>
      <w:r w:rsidRPr="001269D7">
        <w:rPr>
          <w:b w:val="0"/>
        </w:rPr>
        <w:t>Изучение строения и пере</w:t>
      </w:r>
      <w:r w:rsidR="00541B04" w:rsidRPr="001269D7">
        <w:rPr>
          <w:b w:val="0"/>
        </w:rPr>
        <w:t>движения одноклеточных животных</w:t>
      </w:r>
    </w:p>
    <w:p w:rsidR="000A0869" w:rsidRPr="001269D7" w:rsidRDefault="00742D4B" w:rsidP="009206C7">
      <w:pPr>
        <w:pStyle w:val="2110"/>
        <w:numPr>
          <w:ilvl w:val="0"/>
          <w:numId w:val="175"/>
        </w:numPr>
        <w:shd w:val="clear" w:color="auto" w:fill="auto"/>
        <w:tabs>
          <w:tab w:val="left" w:pos="1560"/>
        </w:tabs>
        <w:spacing w:line="240" w:lineRule="auto"/>
        <w:rPr>
          <w:i w:val="0"/>
          <w:sz w:val="28"/>
          <w:szCs w:val="28"/>
        </w:rPr>
      </w:pPr>
      <w:r w:rsidRPr="001269D7">
        <w:rPr>
          <w:i w:val="0"/>
          <w:sz w:val="28"/>
          <w:szCs w:val="28"/>
        </w:rPr>
        <w:t>Изучение внешнего строения дождевого червя, наблюдение за его передвиже</w:t>
      </w:r>
      <w:r w:rsidR="00541B04" w:rsidRPr="001269D7">
        <w:rPr>
          <w:i w:val="0"/>
          <w:sz w:val="28"/>
          <w:szCs w:val="28"/>
        </w:rPr>
        <w:t>нием и реакциями на раздражения</w:t>
      </w:r>
    </w:p>
    <w:p w:rsidR="000A0869" w:rsidRPr="001269D7" w:rsidRDefault="00742D4B" w:rsidP="009206C7">
      <w:pPr>
        <w:pStyle w:val="81"/>
        <w:numPr>
          <w:ilvl w:val="0"/>
          <w:numId w:val="175"/>
        </w:numPr>
        <w:shd w:val="clear" w:color="auto" w:fill="auto"/>
        <w:tabs>
          <w:tab w:val="left" w:pos="1701"/>
        </w:tabs>
        <w:spacing w:after="0" w:line="240" w:lineRule="auto"/>
        <w:jc w:val="both"/>
        <w:rPr>
          <w:b w:val="0"/>
        </w:rPr>
      </w:pPr>
      <w:r w:rsidRPr="001269D7">
        <w:rPr>
          <w:b w:val="0"/>
        </w:rPr>
        <w:t>Изуч</w:t>
      </w:r>
      <w:r w:rsidR="00541B04" w:rsidRPr="001269D7">
        <w:rPr>
          <w:b w:val="0"/>
        </w:rPr>
        <w:t>ение строения раковин моллюсков</w:t>
      </w:r>
    </w:p>
    <w:p w:rsidR="000A0869" w:rsidRPr="001269D7" w:rsidRDefault="00742D4B" w:rsidP="009206C7">
      <w:pPr>
        <w:pStyle w:val="81"/>
        <w:numPr>
          <w:ilvl w:val="0"/>
          <w:numId w:val="175"/>
        </w:numPr>
        <w:shd w:val="clear" w:color="auto" w:fill="auto"/>
        <w:tabs>
          <w:tab w:val="left" w:pos="1701"/>
        </w:tabs>
        <w:spacing w:after="0" w:line="240" w:lineRule="auto"/>
        <w:jc w:val="both"/>
        <w:rPr>
          <w:b w:val="0"/>
        </w:rPr>
      </w:pPr>
      <w:r w:rsidRPr="001269D7">
        <w:rPr>
          <w:b w:val="0"/>
        </w:rPr>
        <w:t>Изучен</w:t>
      </w:r>
      <w:r w:rsidR="00541B04" w:rsidRPr="001269D7">
        <w:rPr>
          <w:b w:val="0"/>
        </w:rPr>
        <w:t>ие внешнего строения насекомого</w:t>
      </w:r>
    </w:p>
    <w:p w:rsidR="000A0869" w:rsidRPr="001269D7" w:rsidRDefault="00742D4B" w:rsidP="009206C7">
      <w:pPr>
        <w:pStyle w:val="81"/>
        <w:numPr>
          <w:ilvl w:val="0"/>
          <w:numId w:val="175"/>
        </w:numPr>
        <w:shd w:val="clear" w:color="auto" w:fill="auto"/>
        <w:tabs>
          <w:tab w:val="left" w:pos="1701"/>
        </w:tabs>
        <w:spacing w:after="0" w:line="240" w:lineRule="auto"/>
        <w:jc w:val="both"/>
        <w:rPr>
          <w:b w:val="0"/>
        </w:rPr>
      </w:pPr>
      <w:r w:rsidRPr="001269D7">
        <w:rPr>
          <w:b w:val="0"/>
        </w:rPr>
        <w:t>Из</w:t>
      </w:r>
      <w:r w:rsidR="00541B04" w:rsidRPr="001269D7">
        <w:rPr>
          <w:b w:val="0"/>
        </w:rPr>
        <w:t>учение типов развития насекомых</w:t>
      </w:r>
    </w:p>
    <w:p w:rsidR="000A0869" w:rsidRPr="001269D7" w:rsidRDefault="00742D4B" w:rsidP="009206C7">
      <w:pPr>
        <w:pStyle w:val="81"/>
        <w:numPr>
          <w:ilvl w:val="0"/>
          <w:numId w:val="175"/>
        </w:numPr>
        <w:shd w:val="clear" w:color="auto" w:fill="auto"/>
        <w:tabs>
          <w:tab w:val="left" w:pos="1701"/>
        </w:tabs>
        <w:spacing w:after="0" w:line="240" w:lineRule="auto"/>
        <w:jc w:val="both"/>
        <w:rPr>
          <w:b w:val="0"/>
        </w:rPr>
      </w:pPr>
      <w:r w:rsidRPr="001269D7">
        <w:rPr>
          <w:b w:val="0"/>
        </w:rPr>
        <w:t>Изучение внешнего строения и передвиже</w:t>
      </w:r>
      <w:r w:rsidR="00541B04" w:rsidRPr="001269D7">
        <w:rPr>
          <w:b w:val="0"/>
        </w:rPr>
        <w:t>ния рыб</w:t>
      </w:r>
    </w:p>
    <w:p w:rsidR="000A0869" w:rsidRPr="001269D7" w:rsidRDefault="00742D4B" w:rsidP="009206C7">
      <w:pPr>
        <w:pStyle w:val="81"/>
        <w:numPr>
          <w:ilvl w:val="0"/>
          <w:numId w:val="175"/>
        </w:numPr>
        <w:shd w:val="clear" w:color="auto" w:fill="auto"/>
        <w:tabs>
          <w:tab w:val="left" w:pos="1701"/>
        </w:tabs>
        <w:spacing w:after="0" w:line="240" w:lineRule="auto"/>
        <w:jc w:val="both"/>
        <w:rPr>
          <w:b w:val="0"/>
        </w:rPr>
      </w:pPr>
      <w:r w:rsidRPr="001269D7">
        <w:rPr>
          <w:b w:val="0"/>
        </w:rPr>
        <w:t>Изучение внешнего ст</w:t>
      </w:r>
      <w:r w:rsidR="00541B04" w:rsidRPr="001269D7">
        <w:rPr>
          <w:b w:val="0"/>
        </w:rPr>
        <w:t>роения и перьевого покрова птиц</w:t>
      </w:r>
    </w:p>
    <w:p w:rsidR="000A0869" w:rsidRPr="001269D7" w:rsidRDefault="00742D4B" w:rsidP="009206C7">
      <w:pPr>
        <w:pStyle w:val="81"/>
        <w:numPr>
          <w:ilvl w:val="0"/>
          <w:numId w:val="175"/>
        </w:numPr>
        <w:shd w:val="clear" w:color="auto" w:fill="auto"/>
        <w:tabs>
          <w:tab w:val="left" w:pos="1701"/>
        </w:tabs>
        <w:spacing w:after="0" w:line="240" w:lineRule="auto"/>
        <w:jc w:val="both"/>
        <w:rPr>
          <w:b w:val="0"/>
        </w:rPr>
      </w:pPr>
      <w:r w:rsidRPr="001269D7">
        <w:rPr>
          <w:b w:val="0"/>
        </w:rPr>
        <w:t>Изучение внешнего строения, скелета и зубной системы млекопитающих.</w:t>
      </w:r>
    </w:p>
    <w:p w:rsidR="00CB5855" w:rsidRPr="001269D7" w:rsidRDefault="00CB5855" w:rsidP="009D683C">
      <w:pPr>
        <w:pStyle w:val="81"/>
        <w:shd w:val="clear" w:color="auto" w:fill="auto"/>
        <w:spacing w:after="0" w:line="240" w:lineRule="auto"/>
        <w:ind w:left="1194"/>
        <w:jc w:val="both"/>
        <w:rPr>
          <w:b w:val="0"/>
        </w:rPr>
      </w:pPr>
    </w:p>
    <w:p w:rsidR="000A0869" w:rsidRPr="001269D7" w:rsidRDefault="00742D4B" w:rsidP="009D683C">
      <w:pPr>
        <w:pStyle w:val="81"/>
        <w:shd w:val="clear" w:color="auto" w:fill="auto"/>
        <w:spacing w:after="0" w:line="240" w:lineRule="auto"/>
        <w:ind w:left="1194"/>
        <w:jc w:val="both"/>
        <w:rPr>
          <w:b w:val="0"/>
        </w:rPr>
      </w:pPr>
      <w:r w:rsidRPr="001269D7">
        <w:rPr>
          <w:b w:val="0"/>
        </w:rPr>
        <w:t>Примерный список экскурсий по разделу «Живые организмы»:</w:t>
      </w:r>
    </w:p>
    <w:p w:rsidR="000A0869" w:rsidRPr="001269D7" w:rsidRDefault="00541B04" w:rsidP="009206C7">
      <w:pPr>
        <w:pStyle w:val="81"/>
        <w:numPr>
          <w:ilvl w:val="0"/>
          <w:numId w:val="176"/>
        </w:numPr>
        <w:shd w:val="clear" w:color="auto" w:fill="auto"/>
        <w:tabs>
          <w:tab w:val="left" w:pos="1560"/>
        </w:tabs>
        <w:spacing w:after="0" w:line="240" w:lineRule="auto"/>
        <w:jc w:val="both"/>
        <w:rPr>
          <w:b w:val="0"/>
        </w:rPr>
      </w:pPr>
      <w:r w:rsidRPr="001269D7">
        <w:rPr>
          <w:b w:val="0"/>
        </w:rPr>
        <w:t>Многообразие животных</w:t>
      </w:r>
    </w:p>
    <w:p w:rsidR="000A0869" w:rsidRPr="001269D7" w:rsidRDefault="00742D4B" w:rsidP="009206C7">
      <w:pPr>
        <w:pStyle w:val="81"/>
        <w:numPr>
          <w:ilvl w:val="0"/>
          <w:numId w:val="176"/>
        </w:numPr>
        <w:shd w:val="clear" w:color="auto" w:fill="auto"/>
        <w:tabs>
          <w:tab w:val="left" w:pos="1560"/>
        </w:tabs>
        <w:spacing w:after="0" w:line="240" w:lineRule="auto"/>
        <w:jc w:val="both"/>
        <w:rPr>
          <w:b w:val="0"/>
        </w:rPr>
      </w:pPr>
      <w:r w:rsidRPr="001269D7">
        <w:rPr>
          <w:b w:val="0"/>
        </w:rPr>
        <w:t>Осенние (зимние, весенние) явления в жизни растений и</w:t>
      </w:r>
      <w:r w:rsidR="00541B04" w:rsidRPr="001269D7">
        <w:rPr>
          <w:b w:val="0"/>
        </w:rPr>
        <w:t xml:space="preserve"> животных</w:t>
      </w:r>
    </w:p>
    <w:p w:rsidR="000A0869" w:rsidRPr="001269D7" w:rsidRDefault="00742D4B" w:rsidP="009206C7">
      <w:pPr>
        <w:pStyle w:val="81"/>
        <w:numPr>
          <w:ilvl w:val="0"/>
          <w:numId w:val="176"/>
        </w:numPr>
        <w:shd w:val="clear" w:color="auto" w:fill="auto"/>
        <w:tabs>
          <w:tab w:val="left" w:pos="1560"/>
        </w:tabs>
        <w:spacing w:after="0" w:line="240" w:lineRule="auto"/>
        <w:jc w:val="both"/>
        <w:rPr>
          <w:b w:val="0"/>
        </w:rPr>
      </w:pPr>
      <w:r w:rsidRPr="001269D7">
        <w:rPr>
          <w:b w:val="0"/>
        </w:rPr>
        <w:t>Раз</w:t>
      </w:r>
      <w:r w:rsidR="00CB5855" w:rsidRPr="001269D7">
        <w:rPr>
          <w:b w:val="0"/>
        </w:rPr>
        <w:t>ноо</w:t>
      </w:r>
      <w:r w:rsidRPr="001269D7">
        <w:rPr>
          <w:b w:val="0"/>
        </w:rPr>
        <w:t>бразие и роль члени</w:t>
      </w:r>
      <w:r w:rsidR="00541B04" w:rsidRPr="001269D7">
        <w:rPr>
          <w:b w:val="0"/>
        </w:rPr>
        <w:t>стоногих в природе родного края</w:t>
      </w:r>
    </w:p>
    <w:p w:rsidR="000A0869" w:rsidRPr="001269D7" w:rsidRDefault="00742D4B" w:rsidP="009206C7">
      <w:pPr>
        <w:pStyle w:val="81"/>
        <w:numPr>
          <w:ilvl w:val="0"/>
          <w:numId w:val="176"/>
        </w:numPr>
        <w:shd w:val="clear" w:color="auto" w:fill="auto"/>
        <w:tabs>
          <w:tab w:val="left" w:pos="1560"/>
        </w:tabs>
        <w:spacing w:after="0" w:line="240" w:lineRule="auto"/>
        <w:jc w:val="both"/>
        <w:rPr>
          <w:b w:val="0"/>
        </w:rPr>
      </w:pPr>
      <w:r w:rsidRPr="001269D7">
        <w:rPr>
          <w:b w:val="0"/>
        </w:rPr>
        <w:t>Раз</w:t>
      </w:r>
      <w:r w:rsidR="00CB5855" w:rsidRPr="001269D7">
        <w:rPr>
          <w:b w:val="0"/>
        </w:rPr>
        <w:t>ноо</w:t>
      </w:r>
      <w:r w:rsidRPr="001269D7">
        <w:rPr>
          <w:b w:val="0"/>
        </w:rPr>
        <w:t>бразие птиц и млекопитающих местности проживания (экскурси</w:t>
      </w:r>
      <w:r w:rsidR="00541B04" w:rsidRPr="001269D7">
        <w:rPr>
          <w:b w:val="0"/>
        </w:rPr>
        <w:t>я в природу, зоопарк или музей)</w:t>
      </w:r>
    </w:p>
    <w:p w:rsidR="00CB5855" w:rsidRPr="001269D7" w:rsidRDefault="00CB5855" w:rsidP="009D683C">
      <w:pPr>
        <w:pStyle w:val="81"/>
        <w:shd w:val="clear" w:color="auto" w:fill="auto"/>
        <w:spacing w:after="0" w:line="240" w:lineRule="auto"/>
        <w:ind w:left="474" w:firstLine="720"/>
        <w:rPr>
          <w:b w:val="0"/>
        </w:rPr>
      </w:pPr>
    </w:p>
    <w:p w:rsidR="000A0869" w:rsidRPr="001269D7" w:rsidRDefault="00742D4B" w:rsidP="009D683C">
      <w:pPr>
        <w:pStyle w:val="81"/>
        <w:shd w:val="clear" w:color="auto" w:fill="auto"/>
        <w:spacing w:after="0" w:line="240" w:lineRule="auto"/>
        <w:ind w:left="474" w:firstLine="720"/>
        <w:rPr>
          <w:b w:val="0"/>
        </w:rPr>
      </w:pPr>
      <w:r w:rsidRPr="001269D7">
        <w:rPr>
          <w:b w:val="0"/>
        </w:rPr>
        <w:t>Примерный список лабораторных и практических работ по разделу «Человек и его здоровье»:</w:t>
      </w:r>
    </w:p>
    <w:p w:rsidR="000A0869" w:rsidRPr="001269D7" w:rsidRDefault="00742D4B" w:rsidP="009206C7">
      <w:pPr>
        <w:pStyle w:val="81"/>
        <w:numPr>
          <w:ilvl w:val="0"/>
          <w:numId w:val="177"/>
        </w:numPr>
        <w:shd w:val="clear" w:color="auto" w:fill="auto"/>
        <w:tabs>
          <w:tab w:val="left" w:pos="1560"/>
        </w:tabs>
        <w:spacing w:after="0" w:line="240" w:lineRule="auto"/>
        <w:jc w:val="both"/>
        <w:rPr>
          <w:b w:val="0"/>
        </w:rPr>
      </w:pPr>
      <w:r w:rsidRPr="001269D7">
        <w:rPr>
          <w:b w:val="0"/>
        </w:rPr>
        <w:t>Выявление особенносте</w:t>
      </w:r>
      <w:r w:rsidR="00541B04" w:rsidRPr="001269D7">
        <w:rPr>
          <w:b w:val="0"/>
        </w:rPr>
        <w:t>й строения клеток разных тканей</w:t>
      </w:r>
    </w:p>
    <w:p w:rsidR="000A0869" w:rsidRPr="001269D7" w:rsidRDefault="00742D4B" w:rsidP="009206C7">
      <w:pPr>
        <w:pStyle w:val="2110"/>
        <w:numPr>
          <w:ilvl w:val="0"/>
          <w:numId w:val="177"/>
        </w:numPr>
        <w:shd w:val="clear" w:color="auto" w:fill="auto"/>
        <w:tabs>
          <w:tab w:val="left" w:pos="1560"/>
        </w:tabs>
        <w:spacing w:line="240" w:lineRule="auto"/>
        <w:rPr>
          <w:i w:val="0"/>
          <w:sz w:val="28"/>
          <w:szCs w:val="28"/>
        </w:rPr>
      </w:pPr>
      <w:r w:rsidRPr="001269D7">
        <w:rPr>
          <w:i w:val="0"/>
          <w:sz w:val="28"/>
          <w:szCs w:val="28"/>
        </w:rPr>
        <w:t>Из</w:t>
      </w:r>
      <w:r w:rsidR="00541B04" w:rsidRPr="001269D7">
        <w:rPr>
          <w:i w:val="0"/>
          <w:sz w:val="28"/>
          <w:szCs w:val="28"/>
        </w:rPr>
        <w:t>учение строения головного мозга</w:t>
      </w:r>
    </w:p>
    <w:p w:rsidR="000A0869" w:rsidRPr="001269D7" w:rsidRDefault="00742D4B" w:rsidP="009206C7">
      <w:pPr>
        <w:pStyle w:val="2110"/>
        <w:numPr>
          <w:ilvl w:val="0"/>
          <w:numId w:val="177"/>
        </w:numPr>
        <w:shd w:val="clear" w:color="auto" w:fill="auto"/>
        <w:tabs>
          <w:tab w:val="left" w:pos="1560"/>
        </w:tabs>
        <w:spacing w:line="240" w:lineRule="auto"/>
        <w:rPr>
          <w:i w:val="0"/>
          <w:sz w:val="28"/>
          <w:szCs w:val="28"/>
        </w:rPr>
      </w:pPr>
      <w:r w:rsidRPr="001269D7">
        <w:rPr>
          <w:i w:val="0"/>
          <w:sz w:val="28"/>
          <w:szCs w:val="28"/>
        </w:rPr>
        <w:t xml:space="preserve">Выявление </w:t>
      </w:r>
      <w:r w:rsidR="00541B04" w:rsidRPr="001269D7">
        <w:rPr>
          <w:i w:val="0"/>
          <w:sz w:val="28"/>
          <w:szCs w:val="28"/>
        </w:rPr>
        <w:t>особенностей строения позвонков</w:t>
      </w:r>
    </w:p>
    <w:p w:rsidR="000A0869" w:rsidRPr="001269D7" w:rsidRDefault="00742D4B" w:rsidP="009206C7">
      <w:pPr>
        <w:pStyle w:val="81"/>
        <w:numPr>
          <w:ilvl w:val="0"/>
          <w:numId w:val="177"/>
        </w:numPr>
        <w:shd w:val="clear" w:color="auto" w:fill="auto"/>
        <w:tabs>
          <w:tab w:val="left" w:pos="1560"/>
        </w:tabs>
        <w:spacing w:after="0" w:line="240" w:lineRule="auto"/>
        <w:jc w:val="both"/>
        <w:rPr>
          <w:b w:val="0"/>
        </w:rPr>
      </w:pPr>
      <w:r w:rsidRPr="001269D7">
        <w:rPr>
          <w:b w:val="0"/>
        </w:rPr>
        <w:t>Выявление нарушени</w:t>
      </w:r>
      <w:r w:rsidR="00541B04" w:rsidRPr="001269D7">
        <w:rPr>
          <w:b w:val="0"/>
        </w:rPr>
        <w:t>я осанки и наличия плоскостопия</w:t>
      </w:r>
    </w:p>
    <w:p w:rsidR="000A0869" w:rsidRPr="001269D7" w:rsidRDefault="00742D4B" w:rsidP="009206C7">
      <w:pPr>
        <w:pStyle w:val="81"/>
        <w:numPr>
          <w:ilvl w:val="0"/>
          <w:numId w:val="177"/>
        </w:numPr>
        <w:shd w:val="clear" w:color="auto" w:fill="auto"/>
        <w:tabs>
          <w:tab w:val="left" w:pos="1560"/>
        </w:tabs>
        <w:spacing w:after="0" w:line="240" w:lineRule="auto"/>
        <w:jc w:val="both"/>
        <w:rPr>
          <w:b w:val="0"/>
        </w:rPr>
      </w:pPr>
      <w:r w:rsidRPr="001269D7">
        <w:rPr>
          <w:b w:val="0"/>
        </w:rPr>
        <w:t>Сравнение микроскопического строения крови человека и</w:t>
      </w:r>
      <w:r w:rsidR="00541B04" w:rsidRPr="001269D7">
        <w:rPr>
          <w:b w:val="0"/>
        </w:rPr>
        <w:t xml:space="preserve"> лягушки</w:t>
      </w:r>
    </w:p>
    <w:p w:rsidR="000A0869" w:rsidRPr="001269D7" w:rsidRDefault="00742D4B" w:rsidP="009206C7">
      <w:pPr>
        <w:pStyle w:val="2110"/>
        <w:numPr>
          <w:ilvl w:val="0"/>
          <w:numId w:val="177"/>
        </w:numPr>
        <w:shd w:val="clear" w:color="auto" w:fill="auto"/>
        <w:tabs>
          <w:tab w:val="left" w:pos="1560"/>
        </w:tabs>
        <w:spacing w:line="240" w:lineRule="auto"/>
        <w:rPr>
          <w:i w:val="0"/>
          <w:sz w:val="28"/>
          <w:szCs w:val="28"/>
        </w:rPr>
      </w:pPr>
      <w:r w:rsidRPr="001269D7">
        <w:rPr>
          <w:rStyle w:val="2114pt0"/>
          <w:b w:val="0"/>
        </w:rPr>
        <w:t xml:space="preserve">Подсчет пульса в разных условиях. </w:t>
      </w:r>
      <w:r w:rsidRPr="001269D7">
        <w:rPr>
          <w:i w:val="0"/>
          <w:sz w:val="28"/>
          <w:szCs w:val="28"/>
        </w:rPr>
        <w:t>И</w:t>
      </w:r>
      <w:r w:rsidR="00541B04" w:rsidRPr="001269D7">
        <w:rPr>
          <w:i w:val="0"/>
          <w:sz w:val="28"/>
          <w:szCs w:val="28"/>
        </w:rPr>
        <w:t>змерение артериального давления</w:t>
      </w:r>
    </w:p>
    <w:p w:rsidR="000A0869" w:rsidRPr="001269D7" w:rsidRDefault="00742D4B" w:rsidP="009206C7">
      <w:pPr>
        <w:pStyle w:val="2110"/>
        <w:numPr>
          <w:ilvl w:val="0"/>
          <w:numId w:val="177"/>
        </w:numPr>
        <w:shd w:val="clear" w:color="auto" w:fill="auto"/>
        <w:tabs>
          <w:tab w:val="left" w:pos="1560"/>
        </w:tabs>
        <w:spacing w:line="240" w:lineRule="auto"/>
        <w:rPr>
          <w:i w:val="0"/>
          <w:sz w:val="28"/>
          <w:szCs w:val="28"/>
        </w:rPr>
      </w:pPr>
      <w:r w:rsidRPr="001269D7">
        <w:rPr>
          <w:i w:val="0"/>
          <w:sz w:val="28"/>
          <w:szCs w:val="28"/>
        </w:rPr>
        <w:t>Измерение жизненной емкос</w:t>
      </w:r>
      <w:r w:rsidR="00541B04" w:rsidRPr="001269D7">
        <w:rPr>
          <w:i w:val="0"/>
          <w:sz w:val="28"/>
          <w:szCs w:val="28"/>
        </w:rPr>
        <w:t>ти легких. Дыхательные движения</w:t>
      </w:r>
    </w:p>
    <w:p w:rsidR="000A0869" w:rsidRPr="001269D7" w:rsidRDefault="00742D4B" w:rsidP="009206C7">
      <w:pPr>
        <w:pStyle w:val="81"/>
        <w:numPr>
          <w:ilvl w:val="0"/>
          <w:numId w:val="177"/>
        </w:numPr>
        <w:shd w:val="clear" w:color="auto" w:fill="auto"/>
        <w:tabs>
          <w:tab w:val="left" w:pos="1560"/>
        </w:tabs>
        <w:spacing w:after="0" w:line="240" w:lineRule="auto"/>
        <w:jc w:val="both"/>
        <w:rPr>
          <w:b w:val="0"/>
        </w:rPr>
      </w:pPr>
      <w:r w:rsidRPr="001269D7">
        <w:rPr>
          <w:b w:val="0"/>
        </w:rPr>
        <w:t xml:space="preserve">Изучение </w:t>
      </w:r>
      <w:r w:rsidR="00541B04" w:rsidRPr="001269D7">
        <w:rPr>
          <w:b w:val="0"/>
        </w:rPr>
        <w:t>строения и работы органа зрения</w:t>
      </w:r>
    </w:p>
    <w:p w:rsidR="00CB5855" w:rsidRPr="001269D7" w:rsidRDefault="00CB5855" w:rsidP="00CB5855">
      <w:pPr>
        <w:pStyle w:val="81"/>
        <w:shd w:val="clear" w:color="auto" w:fill="auto"/>
        <w:tabs>
          <w:tab w:val="left" w:pos="1560"/>
        </w:tabs>
        <w:spacing w:after="0" w:line="240" w:lineRule="auto"/>
        <w:ind w:left="1194"/>
        <w:jc w:val="both"/>
        <w:rPr>
          <w:b w:val="0"/>
        </w:rPr>
      </w:pPr>
    </w:p>
    <w:p w:rsidR="000A0869" w:rsidRPr="001269D7" w:rsidRDefault="00742D4B" w:rsidP="00541B04">
      <w:pPr>
        <w:pStyle w:val="81"/>
        <w:shd w:val="clear" w:color="auto" w:fill="auto"/>
        <w:spacing w:after="0" w:line="240" w:lineRule="auto"/>
        <w:ind w:left="474" w:firstLine="720"/>
        <w:jc w:val="both"/>
        <w:rPr>
          <w:b w:val="0"/>
        </w:rPr>
      </w:pPr>
      <w:r w:rsidRPr="001269D7">
        <w:rPr>
          <w:b w:val="0"/>
        </w:rPr>
        <w:t xml:space="preserve">Примерный список лабораторных и практических работ по разделу </w:t>
      </w:r>
      <w:r w:rsidRPr="001269D7">
        <w:rPr>
          <w:b w:val="0"/>
        </w:rPr>
        <w:lastRenderedPageBreak/>
        <w:t>«Общебиологические закономерности»:</w:t>
      </w:r>
    </w:p>
    <w:p w:rsidR="00541B04" w:rsidRPr="001269D7" w:rsidRDefault="00742D4B" w:rsidP="009206C7">
      <w:pPr>
        <w:pStyle w:val="81"/>
        <w:numPr>
          <w:ilvl w:val="0"/>
          <w:numId w:val="178"/>
        </w:numPr>
        <w:shd w:val="clear" w:color="auto" w:fill="auto"/>
        <w:tabs>
          <w:tab w:val="left" w:pos="1560"/>
        </w:tabs>
        <w:spacing w:after="0" w:line="240" w:lineRule="auto"/>
        <w:jc w:val="both"/>
        <w:rPr>
          <w:b w:val="0"/>
        </w:rPr>
      </w:pPr>
      <w:r w:rsidRPr="001269D7">
        <w:rPr>
          <w:b w:val="0"/>
        </w:rPr>
        <w:t>Изучение клеток и тканей растений и животных на готовых</w:t>
      </w:r>
      <w:r w:rsidR="00541B04" w:rsidRPr="001269D7">
        <w:rPr>
          <w:b w:val="0"/>
        </w:rPr>
        <w:t xml:space="preserve"> микропрепаратах</w:t>
      </w:r>
    </w:p>
    <w:p w:rsidR="000A0869" w:rsidRPr="001269D7" w:rsidRDefault="00742D4B" w:rsidP="009206C7">
      <w:pPr>
        <w:pStyle w:val="81"/>
        <w:numPr>
          <w:ilvl w:val="0"/>
          <w:numId w:val="178"/>
        </w:numPr>
        <w:shd w:val="clear" w:color="auto" w:fill="auto"/>
        <w:tabs>
          <w:tab w:val="left" w:pos="1560"/>
        </w:tabs>
        <w:spacing w:after="0" w:line="240" w:lineRule="auto"/>
        <w:jc w:val="both"/>
        <w:rPr>
          <w:b w:val="0"/>
        </w:rPr>
      </w:pPr>
      <w:r w:rsidRPr="001269D7">
        <w:rPr>
          <w:b w:val="0"/>
        </w:rPr>
        <w:t>Вы</w:t>
      </w:r>
      <w:r w:rsidR="00541B04" w:rsidRPr="001269D7">
        <w:rPr>
          <w:b w:val="0"/>
        </w:rPr>
        <w:t>явление изменчивости организмов</w:t>
      </w:r>
    </w:p>
    <w:p w:rsidR="000A0869" w:rsidRPr="001269D7" w:rsidRDefault="00742D4B" w:rsidP="009206C7">
      <w:pPr>
        <w:pStyle w:val="81"/>
        <w:numPr>
          <w:ilvl w:val="0"/>
          <w:numId w:val="178"/>
        </w:numPr>
        <w:shd w:val="clear" w:color="auto" w:fill="auto"/>
        <w:tabs>
          <w:tab w:val="left" w:pos="1560"/>
        </w:tabs>
        <w:spacing w:after="0" w:line="240" w:lineRule="auto"/>
        <w:ind w:right="440"/>
        <w:jc w:val="both"/>
        <w:rPr>
          <w:b w:val="0"/>
        </w:rPr>
      </w:pPr>
      <w:r w:rsidRPr="001269D7">
        <w:rPr>
          <w:b w:val="0"/>
        </w:rPr>
        <w:t>Выявление приспособлений у организмов к среде об</w:t>
      </w:r>
      <w:r w:rsidR="00541B04" w:rsidRPr="001269D7">
        <w:rPr>
          <w:b w:val="0"/>
        </w:rPr>
        <w:t>итания (на конкретных примерах)</w:t>
      </w:r>
    </w:p>
    <w:p w:rsidR="000A0869" w:rsidRPr="001269D7" w:rsidRDefault="00541B04" w:rsidP="009206C7">
      <w:pPr>
        <w:pStyle w:val="54"/>
        <w:keepNext/>
        <w:keepLines/>
        <w:numPr>
          <w:ilvl w:val="0"/>
          <w:numId w:val="178"/>
        </w:numPr>
        <w:shd w:val="clear" w:color="auto" w:fill="auto"/>
        <w:spacing w:before="0" w:after="0" w:line="240" w:lineRule="auto"/>
        <w:ind w:right="440"/>
        <w:jc w:val="both"/>
        <w:rPr>
          <w:b w:val="0"/>
        </w:rPr>
      </w:pPr>
      <w:bookmarkStart w:id="147" w:name="bookmark242"/>
      <w:r w:rsidRPr="001269D7">
        <w:rPr>
          <w:b w:val="0"/>
        </w:rPr>
        <w:t>Примерный список э</w:t>
      </w:r>
      <w:r w:rsidR="00742D4B" w:rsidRPr="001269D7">
        <w:rPr>
          <w:b w:val="0"/>
        </w:rPr>
        <w:t>кскурсий по разделу «Общебиологические закономерности»</w:t>
      </w:r>
      <w:bookmarkEnd w:id="147"/>
    </w:p>
    <w:p w:rsidR="000A0869" w:rsidRPr="001269D7" w:rsidRDefault="00742D4B" w:rsidP="009206C7">
      <w:pPr>
        <w:pStyle w:val="81"/>
        <w:numPr>
          <w:ilvl w:val="0"/>
          <w:numId w:val="178"/>
        </w:numPr>
        <w:shd w:val="clear" w:color="auto" w:fill="auto"/>
        <w:tabs>
          <w:tab w:val="left" w:pos="1560"/>
        </w:tabs>
        <w:spacing w:after="0" w:line="240" w:lineRule="auto"/>
        <w:jc w:val="both"/>
        <w:rPr>
          <w:b w:val="0"/>
        </w:rPr>
      </w:pPr>
      <w:r w:rsidRPr="001269D7">
        <w:rPr>
          <w:b w:val="0"/>
        </w:rPr>
        <w:t>Изучение и опис</w:t>
      </w:r>
      <w:r w:rsidR="00541B04" w:rsidRPr="001269D7">
        <w:rPr>
          <w:b w:val="0"/>
        </w:rPr>
        <w:t>ание экосистемы своей местности</w:t>
      </w:r>
    </w:p>
    <w:p w:rsidR="000A0869" w:rsidRPr="001269D7" w:rsidRDefault="00742D4B" w:rsidP="009206C7">
      <w:pPr>
        <w:pStyle w:val="2110"/>
        <w:numPr>
          <w:ilvl w:val="0"/>
          <w:numId w:val="178"/>
        </w:numPr>
        <w:shd w:val="clear" w:color="auto" w:fill="auto"/>
        <w:tabs>
          <w:tab w:val="left" w:pos="1560"/>
        </w:tabs>
        <w:spacing w:line="240" w:lineRule="auto"/>
        <w:ind w:right="440"/>
        <w:rPr>
          <w:i w:val="0"/>
          <w:sz w:val="28"/>
          <w:szCs w:val="28"/>
        </w:rPr>
      </w:pPr>
      <w:r w:rsidRPr="001269D7">
        <w:rPr>
          <w:i w:val="0"/>
          <w:sz w:val="28"/>
          <w:szCs w:val="28"/>
        </w:rPr>
        <w:t>Многообразие живых организмов (на пример</w:t>
      </w:r>
      <w:r w:rsidR="00541B04" w:rsidRPr="001269D7">
        <w:rPr>
          <w:i w:val="0"/>
          <w:sz w:val="28"/>
          <w:szCs w:val="28"/>
        </w:rPr>
        <w:t>е парка или природного участка)</w:t>
      </w:r>
    </w:p>
    <w:p w:rsidR="000A0869" w:rsidRPr="001269D7" w:rsidRDefault="00742D4B" w:rsidP="009206C7">
      <w:pPr>
        <w:pStyle w:val="2110"/>
        <w:numPr>
          <w:ilvl w:val="0"/>
          <w:numId w:val="178"/>
        </w:numPr>
        <w:shd w:val="clear" w:color="auto" w:fill="auto"/>
        <w:tabs>
          <w:tab w:val="left" w:pos="1560"/>
        </w:tabs>
        <w:spacing w:line="240" w:lineRule="auto"/>
        <w:rPr>
          <w:i w:val="0"/>
          <w:sz w:val="28"/>
          <w:szCs w:val="28"/>
        </w:rPr>
      </w:pPr>
      <w:r w:rsidRPr="001269D7">
        <w:rPr>
          <w:i w:val="0"/>
          <w:sz w:val="28"/>
          <w:szCs w:val="28"/>
        </w:rPr>
        <w:t>Естественный отбор - движущая сила эволюции.</w:t>
      </w:r>
    </w:p>
    <w:p w:rsidR="00CB5855" w:rsidRPr="001269D7" w:rsidRDefault="00CB5855" w:rsidP="00CB5855">
      <w:pPr>
        <w:pStyle w:val="2110"/>
        <w:shd w:val="clear" w:color="auto" w:fill="auto"/>
        <w:tabs>
          <w:tab w:val="left" w:pos="1560"/>
        </w:tabs>
        <w:spacing w:line="240" w:lineRule="auto"/>
        <w:ind w:left="1194"/>
        <w:rPr>
          <w:i w:val="0"/>
          <w:sz w:val="28"/>
          <w:szCs w:val="28"/>
        </w:rPr>
      </w:pPr>
    </w:p>
    <w:p w:rsidR="000A0869" w:rsidRPr="001269D7" w:rsidRDefault="009A2035" w:rsidP="009A2035">
      <w:pPr>
        <w:pStyle w:val="54"/>
        <w:keepNext/>
        <w:keepLines/>
        <w:shd w:val="clear" w:color="auto" w:fill="auto"/>
        <w:tabs>
          <w:tab w:val="left" w:pos="2442"/>
        </w:tabs>
        <w:spacing w:before="0" w:after="0" w:line="240" w:lineRule="auto"/>
        <w:ind w:firstLine="0"/>
        <w:rPr>
          <w:b w:val="0"/>
        </w:rPr>
      </w:pPr>
      <w:bookmarkStart w:id="148" w:name="bookmark243"/>
      <w:bookmarkStart w:id="149" w:name="bookmark244"/>
      <w:r w:rsidRPr="001269D7">
        <w:rPr>
          <w:b w:val="0"/>
        </w:rPr>
        <w:t xml:space="preserve">2.2.2.13. </w:t>
      </w:r>
      <w:r w:rsidR="00742D4B" w:rsidRPr="001269D7">
        <w:rPr>
          <w:b w:val="0"/>
        </w:rPr>
        <w:t>Химия</w:t>
      </w:r>
      <w:bookmarkEnd w:id="148"/>
      <w:bookmarkEnd w:id="149"/>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541B04" w:rsidRPr="001269D7" w:rsidRDefault="00742D4B" w:rsidP="00541B04">
      <w:pPr>
        <w:pStyle w:val="81"/>
        <w:shd w:val="clear" w:color="auto" w:fill="auto"/>
        <w:spacing w:after="0" w:line="240" w:lineRule="auto"/>
        <w:ind w:left="474" w:right="440" w:firstLine="720"/>
        <w:jc w:val="both"/>
        <w:rPr>
          <w:b w:val="0"/>
        </w:rPr>
      </w:pPr>
      <w:r w:rsidRPr="001269D7">
        <w:rPr>
          <w:b w:val="0"/>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0A0869" w:rsidRPr="001269D7" w:rsidRDefault="00742D4B" w:rsidP="00541B04">
      <w:pPr>
        <w:pStyle w:val="81"/>
        <w:shd w:val="clear" w:color="auto" w:fill="auto"/>
        <w:spacing w:after="0" w:line="240" w:lineRule="auto"/>
        <w:ind w:left="474" w:right="440" w:firstLine="720"/>
        <w:jc w:val="both"/>
        <w:rPr>
          <w:b w:val="0"/>
        </w:rPr>
      </w:pPr>
      <w:r w:rsidRPr="001269D7">
        <w:rPr>
          <w:b w:val="0"/>
        </w:rPr>
        <w:t>В содержании данного курса представлены основополагающие</w:t>
      </w:r>
      <w:r w:rsidR="00162AAB" w:rsidRPr="001269D7">
        <w:rPr>
          <w:b w:val="0"/>
        </w:rPr>
        <w:t xml:space="preserve"> </w:t>
      </w:r>
      <w:r w:rsidRPr="001269D7">
        <w:rPr>
          <w:b w:val="0"/>
        </w:rPr>
        <w:t>химические теоретические знания, включающие изучение состава и строения</w:t>
      </w:r>
      <w:r w:rsidR="00162AAB" w:rsidRPr="001269D7">
        <w:rPr>
          <w:b w:val="0"/>
        </w:rPr>
        <w:t xml:space="preserve"> </w:t>
      </w:r>
      <w:r w:rsidRPr="001269D7">
        <w:rPr>
          <w:b w:val="0"/>
        </w:rPr>
        <w:t>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Реализация данной программы в процессе обучения позволит </w:t>
      </w:r>
      <w:proofErr w:type="gramStart"/>
      <w:r w:rsidRPr="001269D7">
        <w:rPr>
          <w:b w:val="0"/>
        </w:rPr>
        <w:t>обучающимся</w:t>
      </w:r>
      <w:proofErr w:type="gramEnd"/>
      <w:r w:rsidRPr="001269D7">
        <w:rPr>
          <w:b w:val="0"/>
        </w:rPr>
        <w:t xml:space="preserve"> усвоить ключевые химические компетенции и понять роль и значение химии среди других наук о природе.</w:t>
      </w:r>
    </w:p>
    <w:p w:rsidR="000A0869" w:rsidRPr="001269D7" w:rsidRDefault="00742D4B" w:rsidP="00162AAB">
      <w:pPr>
        <w:pStyle w:val="81"/>
        <w:shd w:val="clear" w:color="auto" w:fill="auto"/>
        <w:tabs>
          <w:tab w:val="left" w:pos="2548"/>
        </w:tabs>
        <w:spacing w:after="0" w:line="240" w:lineRule="auto"/>
        <w:ind w:left="474" w:right="440" w:firstLine="700"/>
        <w:jc w:val="both"/>
        <w:rPr>
          <w:b w:val="0"/>
        </w:rPr>
      </w:pPr>
      <w:proofErr w:type="gramStart"/>
      <w:r w:rsidRPr="001269D7">
        <w:rPr>
          <w:b w:val="0"/>
        </w:rPr>
        <w:lastRenderedPageBreak/>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1269D7">
        <w:rPr>
          <w:b w:val="0"/>
        </w:rPr>
        <w:tab/>
      </w:r>
      <w:proofErr w:type="gramStart"/>
      <w:r w:rsidRPr="001269D7">
        <w:rPr>
          <w:b w:val="0"/>
        </w:rPr>
        <w:t>«Биология», «География», «История», «Литература»,</w:t>
      </w:r>
      <w:r w:rsidR="00162AAB" w:rsidRPr="001269D7">
        <w:rPr>
          <w:b w:val="0"/>
        </w:rPr>
        <w:t xml:space="preserve"> </w:t>
      </w:r>
      <w:r w:rsidRPr="001269D7">
        <w:rPr>
          <w:b w:val="0"/>
        </w:rPr>
        <w:t>«Математика», «Основы безопасности жизнедеятельности», «Русский язык», «Физика», «Экология».</w:t>
      </w:r>
      <w:proofErr w:type="gramEnd"/>
    </w:p>
    <w:p w:rsidR="000A0869" w:rsidRPr="001269D7" w:rsidRDefault="00742D4B" w:rsidP="009D683C">
      <w:pPr>
        <w:pStyle w:val="54"/>
        <w:keepNext/>
        <w:keepLines/>
        <w:shd w:val="clear" w:color="auto" w:fill="auto"/>
        <w:spacing w:before="0" w:after="0" w:line="240" w:lineRule="auto"/>
        <w:ind w:left="474" w:firstLine="700"/>
        <w:jc w:val="both"/>
        <w:rPr>
          <w:b w:val="0"/>
        </w:rPr>
      </w:pPr>
      <w:bookmarkStart w:id="150" w:name="bookmark245"/>
      <w:r w:rsidRPr="001269D7">
        <w:rPr>
          <w:b w:val="0"/>
        </w:rPr>
        <w:t>Первоначальные химические понятия</w:t>
      </w:r>
      <w:bookmarkEnd w:id="150"/>
    </w:p>
    <w:p w:rsidR="00541B04" w:rsidRPr="001269D7" w:rsidRDefault="00742D4B" w:rsidP="00541B04">
      <w:pPr>
        <w:pStyle w:val="81"/>
        <w:shd w:val="clear" w:color="auto" w:fill="auto"/>
        <w:spacing w:after="0" w:line="240" w:lineRule="auto"/>
        <w:ind w:left="474" w:right="440" w:firstLine="700"/>
        <w:jc w:val="both"/>
        <w:rPr>
          <w:b w:val="0"/>
        </w:rPr>
      </w:pPr>
      <w:r w:rsidRPr="001269D7">
        <w:rPr>
          <w:b w:val="0"/>
        </w:rPr>
        <w:t xml:space="preserve">Предмет химии. </w:t>
      </w:r>
      <w:r w:rsidRPr="001269D7">
        <w:rPr>
          <w:rStyle w:val="813pt"/>
          <w:i w:val="0"/>
          <w:sz w:val="28"/>
          <w:szCs w:val="28"/>
        </w:rPr>
        <w:t>Тела и вещества. Основные методы познания: наблюдение, измерение, эксперимент.</w:t>
      </w:r>
      <w:r w:rsidRPr="001269D7">
        <w:rPr>
          <w:b w:val="0"/>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1269D7">
        <w:rPr>
          <w:rStyle w:val="813pt"/>
          <w:i w:val="0"/>
          <w:sz w:val="28"/>
          <w:szCs w:val="28"/>
        </w:rPr>
        <w:t>Закон постоянства состава вещества.</w:t>
      </w:r>
      <w:r w:rsidRPr="001269D7">
        <w:rPr>
          <w:b w:val="0"/>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w:t>
      </w:r>
    </w:p>
    <w:p w:rsidR="00541B04" w:rsidRPr="001269D7" w:rsidRDefault="00742D4B" w:rsidP="00541B04">
      <w:pPr>
        <w:pStyle w:val="81"/>
        <w:shd w:val="clear" w:color="auto" w:fill="auto"/>
        <w:spacing w:after="0" w:line="240" w:lineRule="auto"/>
        <w:ind w:left="474" w:right="440" w:firstLine="700"/>
        <w:jc w:val="both"/>
        <w:rPr>
          <w:b w:val="0"/>
        </w:rPr>
      </w:pPr>
      <w:r w:rsidRPr="001269D7">
        <w:rPr>
          <w:b w:val="0"/>
        </w:rPr>
        <w:t>Химические уравнения. Коэффициенты. Условия и признаки протекания химических реакций. Моль - единица количества вещества. Молярная масса.</w:t>
      </w:r>
    </w:p>
    <w:p w:rsidR="000A0869" w:rsidRPr="001269D7" w:rsidRDefault="00742D4B" w:rsidP="00541B04">
      <w:pPr>
        <w:pStyle w:val="81"/>
        <w:shd w:val="clear" w:color="auto" w:fill="auto"/>
        <w:spacing w:after="0" w:line="240" w:lineRule="auto"/>
        <w:ind w:left="474" w:right="440" w:firstLine="700"/>
        <w:jc w:val="both"/>
        <w:rPr>
          <w:b w:val="0"/>
        </w:rPr>
      </w:pPr>
      <w:r w:rsidRPr="001269D7">
        <w:rPr>
          <w:b w:val="0"/>
        </w:rPr>
        <w:t>Кислород. Водород</w:t>
      </w:r>
      <w:r w:rsidR="00541B04" w:rsidRPr="001269D7">
        <w:rPr>
          <w:b w:val="0"/>
        </w:rPr>
        <w:t xml:space="preserve">. </w:t>
      </w:r>
      <w:r w:rsidRPr="001269D7">
        <w:rPr>
          <w:b w:val="0"/>
        </w:rPr>
        <w:t xml:space="preserve">Кислород - химический элемент и простое вещество. </w:t>
      </w:r>
      <w:r w:rsidRPr="001269D7">
        <w:rPr>
          <w:rStyle w:val="813pt"/>
          <w:i w:val="0"/>
          <w:sz w:val="28"/>
          <w:szCs w:val="28"/>
        </w:rPr>
        <w:t>Озон. Состав воздуха.</w:t>
      </w:r>
      <w:r w:rsidRPr="001269D7">
        <w:rPr>
          <w:b w:val="0"/>
        </w:rPr>
        <w:t xml:space="preserve"> Физические и химические свойства кислорода. Получение и применение кислорода. </w:t>
      </w:r>
      <w:r w:rsidRPr="001269D7">
        <w:rPr>
          <w:rStyle w:val="813pt"/>
          <w:i w:val="0"/>
          <w:sz w:val="28"/>
          <w:szCs w:val="28"/>
        </w:rPr>
        <w:t>Тепловой эффект химических реакций. Понятие об экз</w:t>
      </w:r>
      <w:proofErr w:type="gramStart"/>
      <w:r w:rsidRPr="001269D7">
        <w:rPr>
          <w:rStyle w:val="813pt"/>
          <w:i w:val="0"/>
          <w:sz w:val="28"/>
          <w:szCs w:val="28"/>
        </w:rPr>
        <w:t>о-</w:t>
      </w:r>
      <w:proofErr w:type="gramEnd"/>
      <w:r w:rsidRPr="001269D7">
        <w:rPr>
          <w:rStyle w:val="813pt"/>
          <w:i w:val="0"/>
          <w:sz w:val="28"/>
          <w:szCs w:val="28"/>
        </w:rPr>
        <w:t xml:space="preserve"> и эндотермических реакциях.</w:t>
      </w:r>
      <w:r w:rsidRPr="001269D7">
        <w:rPr>
          <w:b w:val="0"/>
        </w:rPr>
        <w:t xml:space="preserve"> Водород - химический элемент и простое вещество. Физические и химические свойства водорода. Получение водорода в лаборатории. </w:t>
      </w:r>
      <w:r w:rsidRPr="001269D7">
        <w:rPr>
          <w:rStyle w:val="813pt"/>
          <w:i w:val="0"/>
          <w:sz w:val="28"/>
          <w:szCs w:val="28"/>
        </w:rPr>
        <w:t>Получение водорода в промышленности. Применение водорода.</w:t>
      </w:r>
      <w:r w:rsidRPr="001269D7">
        <w:rPr>
          <w:b w:val="0"/>
        </w:rPr>
        <w:t xml:space="preserve">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0A0869" w:rsidRPr="001269D7" w:rsidRDefault="00742D4B" w:rsidP="00541B04">
      <w:pPr>
        <w:pStyle w:val="81"/>
        <w:shd w:val="clear" w:color="auto" w:fill="auto"/>
        <w:spacing w:after="0" w:line="240" w:lineRule="auto"/>
        <w:ind w:left="474" w:firstLine="700"/>
        <w:jc w:val="both"/>
        <w:rPr>
          <w:b w:val="0"/>
        </w:rPr>
      </w:pPr>
      <w:r w:rsidRPr="001269D7">
        <w:rPr>
          <w:b w:val="0"/>
        </w:rPr>
        <w:t>Вода. Растворы</w:t>
      </w:r>
      <w:r w:rsidR="00541B04" w:rsidRPr="001269D7">
        <w:rPr>
          <w:b w:val="0"/>
        </w:rPr>
        <w:t xml:space="preserve">. </w:t>
      </w:r>
      <w:r w:rsidRPr="001269D7">
        <w:rPr>
          <w:b w:val="0"/>
        </w:rPr>
        <w:t>Вода в природе. Круговорот воды в природе. Физические и химические свойства воды.</w:t>
      </w:r>
      <w:r w:rsidRPr="001269D7">
        <w:rPr>
          <w:rStyle w:val="2114pt0"/>
          <w:b/>
        </w:rPr>
        <w:t xml:space="preserve"> </w:t>
      </w:r>
      <w:r w:rsidRPr="001269D7">
        <w:rPr>
          <w:rStyle w:val="2114pt0"/>
          <w:i w:val="0"/>
        </w:rPr>
        <w:t>Растворы.</w:t>
      </w:r>
      <w:r w:rsidRPr="001269D7">
        <w:rPr>
          <w:rStyle w:val="2114pt0"/>
          <w:b/>
        </w:rPr>
        <w:t xml:space="preserve"> </w:t>
      </w:r>
      <w:r w:rsidRPr="001269D7">
        <w:rPr>
          <w:b w:val="0"/>
        </w:rPr>
        <w:t>Растворимость веществ в воде.</w:t>
      </w:r>
      <w:r w:rsidRPr="001269D7">
        <w:rPr>
          <w:rStyle w:val="2114pt0"/>
          <w:b/>
        </w:rPr>
        <w:t xml:space="preserve"> </w:t>
      </w:r>
      <w:r w:rsidRPr="001269D7">
        <w:rPr>
          <w:rStyle w:val="2114pt0"/>
          <w:i w:val="0"/>
        </w:rPr>
        <w:t>Концентрация растворов. Массовая доля растворенного вещества в растворе.</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Основные классы неорганических соединений</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Оксиды. Классификация. Номенклатура. </w:t>
      </w:r>
      <w:r w:rsidRPr="001269D7">
        <w:rPr>
          <w:rStyle w:val="813pt"/>
          <w:i w:val="0"/>
          <w:sz w:val="28"/>
          <w:szCs w:val="28"/>
        </w:rPr>
        <w:t xml:space="preserve">Физические свойства оксидов. </w:t>
      </w:r>
      <w:r w:rsidRPr="001269D7">
        <w:rPr>
          <w:b w:val="0"/>
        </w:rPr>
        <w:t xml:space="preserve">Химические свойства оксидов. </w:t>
      </w:r>
      <w:r w:rsidRPr="001269D7">
        <w:rPr>
          <w:rStyle w:val="813pt"/>
          <w:i w:val="0"/>
          <w:sz w:val="28"/>
          <w:szCs w:val="28"/>
        </w:rPr>
        <w:t>Получение и применение оксидов.</w:t>
      </w:r>
      <w:r w:rsidRPr="001269D7">
        <w:rPr>
          <w:b w:val="0"/>
        </w:rPr>
        <w:t xml:space="preserve"> Основания. Классификация. Номенклатура. </w:t>
      </w:r>
      <w:r w:rsidRPr="001269D7">
        <w:rPr>
          <w:rStyle w:val="813pt"/>
          <w:i w:val="0"/>
          <w:sz w:val="28"/>
          <w:szCs w:val="28"/>
        </w:rPr>
        <w:t>Физические свойства оснований. Получение оснований.</w:t>
      </w:r>
      <w:r w:rsidRPr="001269D7">
        <w:rPr>
          <w:b w:val="0"/>
        </w:rPr>
        <w:t xml:space="preserve"> Химические свойства оснований. Реакция нейтрализации. Кислоты. Классификация. Номенклатура. </w:t>
      </w:r>
      <w:r w:rsidRPr="001269D7">
        <w:rPr>
          <w:rStyle w:val="813pt"/>
          <w:i w:val="0"/>
          <w:sz w:val="28"/>
          <w:szCs w:val="28"/>
        </w:rPr>
        <w:t>Физические свойства кислот.</w:t>
      </w:r>
      <w:r w:rsidR="00162AAB" w:rsidRPr="001269D7">
        <w:rPr>
          <w:rStyle w:val="813pt"/>
          <w:i w:val="0"/>
          <w:sz w:val="28"/>
          <w:szCs w:val="28"/>
        </w:rPr>
        <w:t xml:space="preserve"> </w:t>
      </w:r>
      <w:r w:rsidRPr="001269D7">
        <w:rPr>
          <w:rStyle w:val="813pt"/>
          <w:i w:val="0"/>
          <w:sz w:val="28"/>
          <w:szCs w:val="28"/>
        </w:rPr>
        <w:t>Получение и применение кислот.</w:t>
      </w:r>
      <w:r w:rsidRPr="001269D7">
        <w:rPr>
          <w:b w:val="0"/>
        </w:rPr>
        <w:t xml:space="preserve"> Химические свойства кислот. Индикаторы. Изменение окраски индикаторов в различных средах. Соли. Классификация. Номенклатура. </w:t>
      </w:r>
      <w:r w:rsidRPr="001269D7">
        <w:rPr>
          <w:rStyle w:val="813pt"/>
          <w:i w:val="0"/>
          <w:sz w:val="28"/>
          <w:szCs w:val="28"/>
        </w:rPr>
        <w:t>Физические свойства солей. Получение и применение солей.</w:t>
      </w:r>
      <w:r w:rsidRPr="001269D7">
        <w:rPr>
          <w:b w:val="0"/>
        </w:rPr>
        <w:t xml:space="preserve"> Химические свойства солей. Генетическая связь между классами неорганических соединений. </w:t>
      </w:r>
      <w:r w:rsidRPr="001269D7">
        <w:rPr>
          <w:rStyle w:val="813pt"/>
          <w:i w:val="0"/>
          <w:sz w:val="28"/>
          <w:szCs w:val="28"/>
        </w:rPr>
        <w:t xml:space="preserve">Проблема безопасного использования </w:t>
      </w:r>
      <w:r w:rsidRPr="001269D7">
        <w:rPr>
          <w:rStyle w:val="813pt"/>
          <w:i w:val="0"/>
          <w:sz w:val="28"/>
          <w:szCs w:val="28"/>
        </w:rPr>
        <w:lastRenderedPageBreak/>
        <w:t>веществ и химических реакций в повседневной жизни. Токсичные, горючие и взрывоопасные вещества. Бытовая химическая грамотность.</w:t>
      </w:r>
    </w:p>
    <w:p w:rsidR="000A0869" w:rsidRPr="001269D7" w:rsidRDefault="00742D4B" w:rsidP="009D683C">
      <w:pPr>
        <w:pStyle w:val="54"/>
        <w:keepNext/>
        <w:keepLines/>
        <w:shd w:val="clear" w:color="auto" w:fill="auto"/>
        <w:spacing w:before="0" w:after="0" w:line="240" w:lineRule="auto"/>
        <w:ind w:left="474" w:right="460" w:firstLine="700"/>
        <w:jc w:val="both"/>
        <w:rPr>
          <w:b w:val="0"/>
        </w:rPr>
      </w:pPr>
      <w:bookmarkStart w:id="151" w:name="bookmark246"/>
      <w:r w:rsidRPr="001269D7">
        <w:rPr>
          <w:b w:val="0"/>
        </w:rPr>
        <w:t>Строение атома. Периодический закон и периодическая система химических элементов Д.И. Менделеева</w:t>
      </w:r>
      <w:bookmarkEnd w:id="151"/>
    </w:p>
    <w:p w:rsidR="00FB7C23" w:rsidRPr="001269D7" w:rsidRDefault="00742D4B" w:rsidP="00FB7C23">
      <w:pPr>
        <w:pStyle w:val="81"/>
        <w:shd w:val="clear" w:color="auto" w:fill="auto"/>
        <w:spacing w:after="0" w:line="240" w:lineRule="auto"/>
        <w:ind w:left="474" w:right="460" w:firstLine="700"/>
        <w:jc w:val="both"/>
        <w:rPr>
          <w:b w:val="0"/>
        </w:rPr>
      </w:pPr>
      <w:r w:rsidRPr="001269D7">
        <w:rPr>
          <w:b w:val="0"/>
        </w:rPr>
        <w:t xml:space="preserve">Строение атома: ядро, энергетический уровень. </w:t>
      </w:r>
      <w:r w:rsidRPr="001269D7">
        <w:rPr>
          <w:rStyle w:val="813pt"/>
          <w:i w:val="0"/>
          <w:sz w:val="28"/>
          <w:szCs w:val="28"/>
        </w:rPr>
        <w:t>Состав ядра атома: протоны, нейтроны. Изотопы.</w:t>
      </w:r>
      <w:r w:rsidRPr="001269D7">
        <w:rPr>
          <w:b w:val="0"/>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B7C23" w:rsidRPr="001269D7" w:rsidRDefault="00742D4B" w:rsidP="00FB7C23">
      <w:pPr>
        <w:pStyle w:val="81"/>
        <w:shd w:val="clear" w:color="auto" w:fill="auto"/>
        <w:spacing w:after="0" w:line="240" w:lineRule="auto"/>
        <w:ind w:left="474" w:right="460" w:firstLine="700"/>
        <w:jc w:val="both"/>
        <w:rPr>
          <w:b w:val="0"/>
        </w:rPr>
      </w:pPr>
      <w:r w:rsidRPr="001269D7">
        <w:rPr>
          <w:b w:val="0"/>
        </w:rPr>
        <w:t>Строение веществ. Химическая связь</w:t>
      </w:r>
      <w:r w:rsidR="00FB7C23" w:rsidRPr="001269D7">
        <w:rPr>
          <w:b w:val="0"/>
        </w:rPr>
        <w:t xml:space="preserve">. </w:t>
      </w:r>
      <w:r w:rsidRPr="001269D7">
        <w:rPr>
          <w:b w:val="0"/>
        </w:rPr>
        <w:t>Электроотрицательность атомов химических элементов.</w:t>
      </w:r>
      <w:r w:rsidRPr="001269D7">
        <w:rPr>
          <w:rStyle w:val="2114pt0"/>
          <w:b/>
        </w:rPr>
        <w:t xml:space="preserve"> </w:t>
      </w:r>
      <w:r w:rsidRPr="001269D7">
        <w:rPr>
          <w:rStyle w:val="2114pt0"/>
          <w:i w:val="0"/>
        </w:rPr>
        <w:t xml:space="preserve">Ковалентная химическая связь: неполярная и полярная. </w:t>
      </w:r>
      <w:r w:rsidRPr="001269D7">
        <w:rPr>
          <w:b w:val="0"/>
        </w:rPr>
        <w:t>Понятие о водородной связи и ее влиянии на физические свойства веществ на примере воды.</w:t>
      </w:r>
      <w:r w:rsidRPr="001269D7">
        <w:rPr>
          <w:rStyle w:val="2114pt0"/>
          <w:b/>
        </w:rPr>
        <w:t xml:space="preserve"> </w:t>
      </w:r>
      <w:r w:rsidRPr="001269D7">
        <w:rPr>
          <w:rStyle w:val="2114pt0"/>
          <w:i w:val="0"/>
        </w:rPr>
        <w:t>Ионная связь.</w:t>
      </w:r>
      <w:r w:rsidRPr="001269D7">
        <w:rPr>
          <w:rStyle w:val="2114pt0"/>
          <w:b/>
        </w:rPr>
        <w:t xml:space="preserve"> </w:t>
      </w:r>
      <w:r w:rsidRPr="001269D7">
        <w:rPr>
          <w:rStyle w:val="2114pt0"/>
          <w:i w:val="0"/>
        </w:rPr>
        <w:t>Металлическая связь.</w:t>
      </w:r>
      <w:r w:rsidRPr="001269D7">
        <w:rPr>
          <w:rStyle w:val="2114pt0"/>
          <w:b/>
        </w:rPr>
        <w:t xml:space="preserve"> </w:t>
      </w:r>
      <w:r w:rsidRPr="001269D7">
        <w:rPr>
          <w:b w:val="0"/>
        </w:rPr>
        <w:t>Типы кристаллических решеток (</w:t>
      </w:r>
      <w:proofErr w:type="gramStart"/>
      <w:r w:rsidRPr="001269D7">
        <w:rPr>
          <w:b w:val="0"/>
        </w:rPr>
        <w:t>атомная</w:t>
      </w:r>
      <w:proofErr w:type="gramEnd"/>
      <w:r w:rsidRPr="001269D7">
        <w:rPr>
          <w:b w:val="0"/>
        </w:rPr>
        <w:t>, молекулярная, ионная, металлическая). Зависимость физических свойств веществ от типа кристаллической решетки.</w:t>
      </w:r>
    </w:p>
    <w:p w:rsidR="00FB7C23" w:rsidRPr="001269D7" w:rsidRDefault="00742D4B" w:rsidP="00FB7C23">
      <w:pPr>
        <w:pStyle w:val="81"/>
        <w:shd w:val="clear" w:color="auto" w:fill="auto"/>
        <w:spacing w:after="0" w:line="240" w:lineRule="auto"/>
        <w:ind w:left="474" w:right="460" w:firstLine="700"/>
        <w:jc w:val="both"/>
        <w:rPr>
          <w:b w:val="0"/>
        </w:rPr>
      </w:pPr>
      <w:r w:rsidRPr="001269D7">
        <w:rPr>
          <w:b w:val="0"/>
        </w:rPr>
        <w:t>Химические реакции</w:t>
      </w:r>
      <w:r w:rsidR="00FB7C23" w:rsidRPr="001269D7">
        <w:rPr>
          <w:b w:val="0"/>
        </w:rPr>
        <w:t xml:space="preserve">. </w:t>
      </w:r>
      <w:r w:rsidRPr="001269D7">
        <w:rPr>
          <w:rStyle w:val="813pt"/>
          <w:i w:val="0"/>
          <w:sz w:val="28"/>
          <w:szCs w:val="28"/>
        </w:rPr>
        <w:t>Понятие о скорости химической реакции. Факторы, влияющие на скорость химической реакции. Понятие о катализаторе.</w:t>
      </w:r>
      <w:r w:rsidRPr="001269D7">
        <w:rPr>
          <w:b w:val="0"/>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1269D7">
        <w:rPr>
          <w:b w:val="0"/>
        </w:rPr>
        <w:t>ии ио</w:t>
      </w:r>
      <w:proofErr w:type="gramEnd"/>
      <w:r w:rsidRPr="001269D7">
        <w:rPr>
          <w:b w:val="0"/>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w:t>
      </w:r>
      <w:r w:rsidR="00CB5855" w:rsidRPr="001269D7">
        <w:rPr>
          <w:b w:val="0"/>
        </w:rPr>
        <w:t xml:space="preserve"> </w:t>
      </w:r>
      <w:r w:rsidRPr="001269D7">
        <w:rPr>
          <w:b w:val="0"/>
        </w:rPr>
        <w:t>-</w:t>
      </w:r>
      <w:r w:rsidR="00CB5855" w:rsidRPr="001269D7">
        <w:rPr>
          <w:b w:val="0"/>
        </w:rPr>
        <w:t xml:space="preserve"> </w:t>
      </w:r>
      <w:r w:rsidRPr="001269D7">
        <w:rPr>
          <w:b w:val="0"/>
        </w:rPr>
        <w:t>восстановительных реакций.</w:t>
      </w:r>
      <w:bookmarkStart w:id="152" w:name="bookmark247"/>
    </w:p>
    <w:p w:rsidR="00FB7C23" w:rsidRPr="001269D7" w:rsidRDefault="00742D4B" w:rsidP="00FB7C23">
      <w:pPr>
        <w:pStyle w:val="81"/>
        <w:shd w:val="clear" w:color="auto" w:fill="auto"/>
        <w:spacing w:after="0" w:line="240" w:lineRule="auto"/>
        <w:ind w:left="474" w:right="460" w:firstLine="700"/>
        <w:jc w:val="both"/>
        <w:rPr>
          <w:rStyle w:val="813pt"/>
          <w:i w:val="0"/>
          <w:sz w:val="28"/>
          <w:szCs w:val="28"/>
        </w:rPr>
      </w:pPr>
      <w:r w:rsidRPr="001269D7">
        <w:rPr>
          <w:b w:val="0"/>
        </w:rPr>
        <w:t>Неметаллы IV - VII групп и их соединения</w:t>
      </w:r>
      <w:bookmarkEnd w:id="152"/>
      <w:r w:rsidR="00FB7C23" w:rsidRPr="001269D7">
        <w:rPr>
          <w:b w:val="0"/>
        </w:rPr>
        <w:t xml:space="preserve">. </w:t>
      </w:r>
      <w:r w:rsidRPr="001269D7">
        <w:rPr>
          <w:b w:val="0"/>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1269D7">
        <w:rPr>
          <w:rStyle w:val="813pt"/>
          <w:i w:val="0"/>
          <w:sz w:val="28"/>
          <w:szCs w:val="28"/>
        </w:rPr>
        <w:t>сернистая и сероводородная кислоты</w:t>
      </w:r>
      <w:r w:rsidRPr="001269D7">
        <w:rPr>
          <w:b w:val="0"/>
        </w:rPr>
        <w:t xml:space="preserve"> и их соли. Азот: физические и химические свойства. Аммиак. Соли аммония. Оксиды азота. Азотная кислота и ее соли. Фосфор: физические и химически</w:t>
      </w:r>
      <w:r w:rsidR="00162AAB" w:rsidRPr="001269D7">
        <w:rPr>
          <w:b w:val="0"/>
        </w:rPr>
        <w:t xml:space="preserve">е свойства. Соединения фосфора: </w:t>
      </w:r>
      <w:r w:rsidRPr="001269D7">
        <w:rPr>
          <w:b w:val="0"/>
        </w:rPr>
        <w:t>оксид фосфора (V),</w:t>
      </w:r>
      <w:r w:rsidR="00C67B9C" w:rsidRPr="001269D7">
        <w:rPr>
          <w:b w:val="0"/>
        </w:rPr>
        <w:t xml:space="preserve"> </w:t>
      </w:r>
      <w:r w:rsidRPr="001269D7">
        <w:rPr>
          <w:b w:val="0"/>
        </w:rPr>
        <w:t xml:space="preserve">ортофосфорная кислота и ее соли. Углерод: физические и химические свойства. </w:t>
      </w:r>
      <w:r w:rsidR="00162AAB" w:rsidRPr="001269D7">
        <w:rPr>
          <w:rStyle w:val="813pt"/>
          <w:i w:val="0"/>
          <w:sz w:val="28"/>
          <w:szCs w:val="28"/>
        </w:rPr>
        <w:t xml:space="preserve">Аллотропия углерода: </w:t>
      </w:r>
      <w:r w:rsidRPr="001269D7">
        <w:rPr>
          <w:rStyle w:val="813pt"/>
          <w:i w:val="0"/>
          <w:sz w:val="28"/>
          <w:szCs w:val="28"/>
        </w:rPr>
        <w:t>алмаз, графит, карбин, фуллерены.</w:t>
      </w:r>
      <w:r w:rsidR="00C67B9C" w:rsidRPr="001269D7">
        <w:rPr>
          <w:rStyle w:val="813pt"/>
          <w:i w:val="0"/>
          <w:sz w:val="28"/>
          <w:szCs w:val="28"/>
        </w:rPr>
        <w:t xml:space="preserve"> </w:t>
      </w:r>
      <w:r w:rsidRPr="001269D7">
        <w:rPr>
          <w:b w:val="0"/>
        </w:rPr>
        <w:t xml:space="preserve">Соединения углерода: оксиды углерода (II) и (IV), </w:t>
      </w:r>
      <w:r w:rsidRPr="001269D7">
        <w:rPr>
          <w:b w:val="0"/>
        </w:rPr>
        <w:lastRenderedPageBreak/>
        <w:t xml:space="preserve">угольная кислота и ее соли. </w:t>
      </w:r>
      <w:r w:rsidRPr="001269D7">
        <w:rPr>
          <w:rStyle w:val="813pt"/>
          <w:i w:val="0"/>
          <w:sz w:val="28"/>
          <w:szCs w:val="28"/>
        </w:rPr>
        <w:t>Кремний и его соединения.</w:t>
      </w:r>
      <w:bookmarkStart w:id="153" w:name="bookmark248"/>
    </w:p>
    <w:p w:rsidR="00FB7C23" w:rsidRPr="001269D7" w:rsidRDefault="00742D4B" w:rsidP="00FB7C23">
      <w:pPr>
        <w:pStyle w:val="81"/>
        <w:shd w:val="clear" w:color="auto" w:fill="auto"/>
        <w:spacing w:after="0" w:line="240" w:lineRule="auto"/>
        <w:ind w:left="474" w:right="460" w:firstLine="700"/>
        <w:jc w:val="both"/>
        <w:rPr>
          <w:b w:val="0"/>
        </w:rPr>
      </w:pPr>
      <w:r w:rsidRPr="001269D7">
        <w:rPr>
          <w:b w:val="0"/>
        </w:rPr>
        <w:t>Металлы и их соединения</w:t>
      </w:r>
      <w:bookmarkEnd w:id="153"/>
      <w:r w:rsidR="00FB7C23" w:rsidRPr="001269D7">
        <w:rPr>
          <w:b w:val="0"/>
        </w:rPr>
        <w:t xml:space="preserve">. </w:t>
      </w:r>
      <w:r w:rsidRPr="001269D7">
        <w:rPr>
          <w:rStyle w:val="813pt"/>
          <w:i w:val="0"/>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w:t>
      </w:r>
      <w:r w:rsidRPr="001269D7">
        <w:rPr>
          <w:b w:val="0"/>
        </w:rPr>
        <w:t xml:space="preserve"> Общие химические свойства металлов: реакции с неметаллами, кислотами, солями. </w:t>
      </w:r>
      <w:r w:rsidRPr="001269D7">
        <w:rPr>
          <w:rStyle w:val="813pt"/>
          <w:i w:val="0"/>
          <w:sz w:val="28"/>
          <w:szCs w:val="28"/>
        </w:rPr>
        <w:t>Электрохимический ряд напряжений металлов.</w:t>
      </w:r>
      <w:r w:rsidRPr="001269D7">
        <w:rPr>
          <w:b w:val="0"/>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0A0869" w:rsidRPr="001269D7" w:rsidRDefault="00742D4B" w:rsidP="00FB7C23">
      <w:pPr>
        <w:pStyle w:val="81"/>
        <w:shd w:val="clear" w:color="auto" w:fill="auto"/>
        <w:spacing w:after="0" w:line="240" w:lineRule="auto"/>
        <w:ind w:left="474" w:right="460" w:firstLine="700"/>
        <w:jc w:val="both"/>
        <w:rPr>
          <w:b w:val="0"/>
        </w:rPr>
      </w:pPr>
      <w:r w:rsidRPr="001269D7">
        <w:rPr>
          <w:b w:val="0"/>
        </w:rPr>
        <w:t>Первоначальные сведения об органических веществах</w:t>
      </w:r>
      <w:r w:rsidR="00FB7C23" w:rsidRPr="001269D7">
        <w:rPr>
          <w:b w:val="0"/>
        </w:rPr>
        <w:t xml:space="preserve">. </w:t>
      </w:r>
      <w:r w:rsidRPr="001269D7">
        <w:rPr>
          <w:b w:val="0"/>
        </w:rPr>
        <w:t xml:space="preserve">Первоначальные сведения о строении органических веществ. Углеводороды: метан, этан, этилен. </w:t>
      </w:r>
      <w:r w:rsidRPr="001269D7">
        <w:rPr>
          <w:rStyle w:val="813pt"/>
          <w:i w:val="0"/>
          <w:sz w:val="28"/>
          <w:szCs w:val="28"/>
        </w:rPr>
        <w:t>Источники углеводородов: природный газ, нефть, уголь.</w:t>
      </w:r>
      <w:r w:rsidR="00C67B9C" w:rsidRPr="001269D7">
        <w:rPr>
          <w:rStyle w:val="813pt"/>
          <w:i w:val="0"/>
          <w:sz w:val="28"/>
          <w:szCs w:val="28"/>
        </w:rPr>
        <w:t xml:space="preserve"> </w:t>
      </w:r>
      <w:proofErr w:type="gramStart"/>
      <w:r w:rsidRPr="001269D7">
        <w:rPr>
          <w:b w:val="0"/>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1269D7">
        <w:rPr>
          <w:b w:val="0"/>
        </w:rPr>
        <w:t xml:space="preserve"> Биологически важные вещества: жиры, глюкоза, белки. </w:t>
      </w:r>
      <w:r w:rsidRPr="001269D7">
        <w:rPr>
          <w:rStyle w:val="813pt"/>
          <w:i w:val="0"/>
          <w:sz w:val="28"/>
          <w:szCs w:val="28"/>
        </w:rPr>
        <w:t>Химическое загрязнение окружающей среды и его последствия.</w:t>
      </w:r>
    </w:p>
    <w:p w:rsidR="000A0869" w:rsidRPr="001269D7" w:rsidRDefault="00742D4B" w:rsidP="009D683C">
      <w:pPr>
        <w:pStyle w:val="54"/>
        <w:keepNext/>
        <w:keepLines/>
        <w:shd w:val="clear" w:color="auto" w:fill="auto"/>
        <w:spacing w:before="0" w:after="0" w:line="240" w:lineRule="auto"/>
        <w:ind w:left="1194" w:firstLine="0"/>
        <w:jc w:val="both"/>
        <w:rPr>
          <w:b w:val="0"/>
        </w:rPr>
      </w:pPr>
      <w:bookmarkStart w:id="154" w:name="bookmark249"/>
      <w:r w:rsidRPr="001269D7">
        <w:rPr>
          <w:b w:val="0"/>
        </w:rPr>
        <w:t>Типы расчетных задач:</w:t>
      </w:r>
      <w:bookmarkEnd w:id="154"/>
    </w:p>
    <w:p w:rsidR="000A0869" w:rsidRPr="001269D7" w:rsidRDefault="00742D4B" w:rsidP="009206C7">
      <w:pPr>
        <w:pStyle w:val="81"/>
        <w:numPr>
          <w:ilvl w:val="0"/>
          <w:numId w:val="179"/>
        </w:numPr>
        <w:shd w:val="clear" w:color="auto" w:fill="auto"/>
        <w:tabs>
          <w:tab w:val="left" w:pos="1560"/>
        </w:tabs>
        <w:spacing w:after="0" w:line="240" w:lineRule="auto"/>
        <w:ind w:right="440"/>
        <w:jc w:val="both"/>
        <w:rPr>
          <w:b w:val="0"/>
        </w:rPr>
      </w:pPr>
      <w:r w:rsidRPr="001269D7">
        <w:rPr>
          <w:b w:val="0"/>
        </w:rPr>
        <w:t>Вычисление массовой доли химического</w:t>
      </w:r>
      <w:r w:rsidR="00FB7C23" w:rsidRPr="001269D7">
        <w:rPr>
          <w:b w:val="0"/>
        </w:rPr>
        <w:t xml:space="preserve"> элемента по формуле соединения</w:t>
      </w:r>
    </w:p>
    <w:p w:rsidR="000A0869" w:rsidRPr="001269D7" w:rsidRDefault="00742D4B" w:rsidP="009206C7">
      <w:pPr>
        <w:pStyle w:val="2110"/>
        <w:numPr>
          <w:ilvl w:val="0"/>
          <w:numId w:val="179"/>
        </w:numPr>
        <w:shd w:val="clear" w:color="auto" w:fill="auto"/>
        <w:tabs>
          <w:tab w:val="left" w:pos="1560"/>
        </w:tabs>
        <w:spacing w:line="240" w:lineRule="auto"/>
        <w:ind w:right="440"/>
        <w:rPr>
          <w:i w:val="0"/>
          <w:sz w:val="28"/>
          <w:szCs w:val="28"/>
        </w:rPr>
      </w:pPr>
      <w:r w:rsidRPr="001269D7">
        <w:rPr>
          <w:i w:val="0"/>
          <w:sz w:val="28"/>
          <w:szCs w:val="28"/>
        </w:rPr>
        <w:t>Установление простейшей формулы вещества по массовым долям химическ</w:t>
      </w:r>
      <w:r w:rsidR="00FB7C23" w:rsidRPr="001269D7">
        <w:rPr>
          <w:i w:val="0"/>
          <w:sz w:val="28"/>
          <w:szCs w:val="28"/>
        </w:rPr>
        <w:t>их элементов</w:t>
      </w:r>
    </w:p>
    <w:p w:rsidR="000A0869" w:rsidRPr="001269D7" w:rsidRDefault="00742D4B" w:rsidP="009206C7">
      <w:pPr>
        <w:pStyle w:val="81"/>
        <w:numPr>
          <w:ilvl w:val="0"/>
          <w:numId w:val="179"/>
        </w:numPr>
        <w:shd w:val="clear" w:color="auto" w:fill="auto"/>
        <w:tabs>
          <w:tab w:val="left" w:pos="1560"/>
        </w:tabs>
        <w:spacing w:after="0" w:line="240" w:lineRule="auto"/>
        <w:ind w:right="440"/>
        <w:jc w:val="both"/>
        <w:rPr>
          <w:b w:val="0"/>
        </w:rPr>
      </w:pPr>
      <w:r w:rsidRPr="001269D7">
        <w:rPr>
          <w:b w:val="0"/>
        </w:rPr>
        <w:t xml:space="preserve">Вычисления по химическим уравнениям количества, объема, массы вещества по количеству, объему, массе </w:t>
      </w:r>
      <w:r w:rsidR="00FB7C23" w:rsidRPr="001269D7">
        <w:rPr>
          <w:b w:val="0"/>
        </w:rPr>
        <w:t>реагентов или продуктов реакции</w:t>
      </w:r>
    </w:p>
    <w:p w:rsidR="000A0869" w:rsidRPr="001269D7" w:rsidRDefault="00742D4B" w:rsidP="009206C7">
      <w:pPr>
        <w:pStyle w:val="81"/>
        <w:numPr>
          <w:ilvl w:val="0"/>
          <w:numId w:val="179"/>
        </w:numPr>
        <w:shd w:val="clear" w:color="auto" w:fill="auto"/>
        <w:tabs>
          <w:tab w:val="left" w:pos="1560"/>
        </w:tabs>
        <w:spacing w:after="0" w:line="240" w:lineRule="auto"/>
        <w:jc w:val="both"/>
        <w:rPr>
          <w:b w:val="0"/>
        </w:rPr>
      </w:pPr>
      <w:r w:rsidRPr="001269D7">
        <w:rPr>
          <w:b w:val="0"/>
        </w:rPr>
        <w:t>Расчет массовой доли ра</w:t>
      </w:r>
      <w:r w:rsidR="00FB7C23" w:rsidRPr="001269D7">
        <w:rPr>
          <w:b w:val="0"/>
        </w:rPr>
        <w:t>створенного вещества в растворе</w:t>
      </w:r>
    </w:p>
    <w:p w:rsidR="00CB5855" w:rsidRPr="001269D7" w:rsidRDefault="00CB5855" w:rsidP="009D683C">
      <w:pPr>
        <w:pStyle w:val="81"/>
        <w:shd w:val="clear" w:color="auto" w:fill="auto"/>
        <w:spacing w:after="0" w:line="240" w:lineRule="auto"/>
        <w:ind w:left="474" w:firstLine="720"/>
        <w:jc w:val="both"/>
        <w:rPr>
          <w:b w:val="0"/>
        </w:rPr>
      </w:pPr>
    </w:p>
    <w:p w:rsidR="00FB7C23" w:rsidRPr="001269D7" w:rsidRDefault="00742D4B" w:rsidP="00FB7C23">
      <w:pPr>
        <w:pStyle w:val="81"/>
        <w:shd w:val="clear" w:color="auto" w:fill="auto"/>
        <w:spacing w:after="0" w:line="240" w:lineRule="auto"/>
        <w:ind w:left="474" w:firstLine="720"/>
        <w:jc w:val="both"/>
        <w:rPr>
          <w:b w:val="0"/>
        </w:rPr>
      </w:pPr>
      <w:r w:rsidRPr="001269D7">
        <w:rPr>
          <w:b w:val="0"/>
        </w:rPr>
        <w:t>Примерные темы практических работ:</w:t>
      </w:r>
    </w:p>
    <w:p w:rsidR="000A0869" w:rsidRPr="001269D7" w:rsidRDefault="00742D4B" w:rsidP="009206C7">
      <w:pPr>
        <w:pStyle w:val="afd"/>
        <w:numPr>
          <w:ilvl w:val="0"/>
          <w:numId w:val="180"/>
        </w:numPr>
        <w:jc w:val="both"/>
        <w:rPr>
          <w:rFonts w:ascii="Times New Roman" w:hAnsi="Times New Roman" w:cs="Times New Roman"/>
          <w:sz w:val="28"/>
          <w:szCs w:val="28"/>
        </w:rPr>
      </w:pPr>
      <w:r w:rsidRPr="001269D7">
        <w:rPr>
          <w:rFonts w:ascii="Times New Roman" w:hAnsi="Times New Roman" w:cs="Times New Roman"/>
          <w:sz w:val="28"/>
          <w:szCs w:val="28"/>
        </w:rPr>
        <w:t xml:space="preserve">Лабораторное оборудование и приемы обращения с ним. Правила безопасной </w:t>
      </w:r>
      <w:r w:rsidR="006D6191" w:rsidRPr="001269D7">
        <w:rPr>
          <w:rFonts w:ascii="Times New Roman" w:hAnsi="Times New Roman" w:cs="Times New Roman"/>
          <w:sz w:val="28"/>
          <w:szCs w:val="28"/>
        </w:rPr>
        <w:t>работы в химической лаборатории</w:t>
      </w:r>
    </w:p>
    <w:p w:rsidR="000A0869" w:rsidRPr="001269D7" w:rsidRDefault="00742D4B" w:rsidP="009206C7">
      <w:pPr>
        <w:pStyle w:val="afd"/>
        <w:numPr>
          <w:ilvl w:val="0"/>
          <w:numId w:val="180"/>
        </w:numPr>
        <w:jc w:val="both"/>
        <w:rPr>
          <w:rFonts w:ascii="Times New Roman" w:hAnsi="Times New Roman" w:cs="Times New Roman"/>
          <w:sz w:val="28"/>
          <w:szCs w:val="28"/>
        </w:rPr>
      </w:pPr>
      <w:r w:rsidRPr="001269D7">
        <w:rPr>
          <w:rFonts w:ascii="Times New Roman" w:hAnsi="Times New Roman" w:cs="Times New Roman"/>
          <w:sz w:val="28"/>
          <w:szCs w:val="28"/>
        </w:rPr>
        <w:t>Очист</w:t>
      </w:r>
      <w:r w:rsidR="006D6191" w:rsidRPr="001269D7">
        <w:rPr>
          <w:rFonts w:ascii="Times New Roman" w:hAnsi="Times New Roman" w:cs="Times New Roman"/>
          <w:sz w:val="28"/>
          <w:szCs w:val="28"/>
        </w:rPr>
        <w:t>ка загрязненной поваренной соли</w:t>
      </w:r>
    </w:p>
    <w:p w:rsidR="000A0869" w:rsidRPr="001269D7" w:rsidRDefault="00742D4B" w:rsidP="009206C7">
      <w:pPr>
        <w:pStyle w:val="afd"/>
        <w:numPr>
          <w:ilvl w:val="0"/>
          <w:numId w:val="180"/>
        </w:numPr>
        <w:jc w:val="both"/>
        <w:rPr>
          <w:rFonts w:ascii="Times New Roman" w:hAnsi="Times New Roman" w:cs="Times New Roman"/>
          <w:sz w:val="28"/>
          <w:szCs w:val="28"/>
        </w:rPr>
      </w:pPr>
      <w:r w:rsidRPr="001269D7">
        <w:rPr>
          <w:rFonts w:ascii="Times New Roman" w:hAnsi="Times New Roman" w:cs="Times New Roman"/>
          <w:sz w:val="28"/>
          <w:szCs w:val="28"/>
        </w:rPr>
        <w:t>Признак</w:t>
      </w:r>
      <w:r w:rsidR="006D6191" w:rsidRPr="001269D7">
        <w:rPr>
          <w:rFonts w:ascii="Times New Roman" w:hAnsi="Times New Roman" w:cs="Times New Roman"/>
          <w:sz w:val="28"/>
          <w:szCs w:val="28"/>
        </w:rPr>
        <w:t>и протекания химических реакций</w:t>
      </w:r>
    </w:p>
    <w:p w:rsidR="000A0869" w:rsidRPr="001269D7" w:rsidRDefault="00742D4B" w:rsidP="009206C7">
      <w:pPr>
        <w:pStyle w:val="afd"/>
        <w:numPr>
          <w:ilvl w:val="0"/>
          <w:numId w:val="180"/>
        </w:numPr>
        <w:jc w:val="both"/>
        <w:rPr>
          <w:rFonts w:ascii="Times New Roman" w:hAnsi="Times New Roman" w:cs="Times New Roman"/>
          <w:sz w:val="28"/>
          <w:szCs w:val="28"/>
        </w:rPr>
      </w:pPr>
      <w:r w:rsidRPr="001269D7">
        <w:rPr>
          <w:rFonts w:ascii="Times New Roman" w:hAnsi="Times New Roman" w:cs="Times New Roman"/>
          <w:sz w:val="28"/>
          <w:szCs w:val="28"/>
        </w:rPr>
        <w:t>Получение к</w:t>
      </w:r>
      <w:r w:rsidR="006D6191" w:rsidRPr="001269D7">
        <w:rPr>
          <w:rFonts w:ascii="Times New Roman" w:hAnsi="Times New Roman" w:cs="Times New Roman"/>
          <w:sz w:val="28"/>
          <w:szCs w:val="28"/>
        </w:rPr>
        <w:t>ислорода и изучение его свойств</w:t>
      </w:r>
    </w:p>
    <w:p w:rsidR="000A0869" w:rsidRPr="001269D7" w:rsidRDefault="00742D4B" w:rsidP="009206C7">
      <w:pPr>
        <w:pStyle w:val="afd"/>
        <w:numPr>
          <w:ilvl w:val="0"/>
          <w:numId w:val="180"/>
        </w:numPr>
        <w:jc w:val="both"/>
        <w:rPr>
          <w:rFonts w:ascii="Times New Roman" w:hAnsi="Times New Roman" w:cs="Times New Roman"/>
          <w:sz w:val="28"/>
          <w:szCs w:val="28"/>
        </w:rPr>
      </w:pPr>
      <w:r w:rsidRPr="001269D7">
        <w:rPr>
          <w:rFonts w:ascii="Times New Roman" w:hAnsi="Times New Roman" w:cs="Times New Roman"/>
          <w:sz w:val="28"/>
          <w:szCs w:val="28"/>
        </w:rPr>
        <w:t xml:space="preserve">Получение </w:t>
      </w:r>
      <w:r w:rsidR="006D6191" w:rsidRPr="001269D7">
        <w:rPr>
          <w:rFonts w:ascii="Times New Roman" w:hAnsi="Times New Roman" w:cs="Times New Roman"/>
          <w:sz w:val="28"/>
          <w:szCs w:val="28"/>
        </w:rPr>
        <w:t>водорода и изучение его свойств</w:t>
      </w:r>
    </w:p>
    <w:p w:rsidR="000A0869" w:rsidRPr="001269D7" w:rsidRDefault="00742D4B" w:rsidP="009206C7">
      <w:pPr>
        <w:pStyle w:val="afd"/>
        <w:numPr>
          <w:ilvl w:val="0"/>
          <w:numId w:val="180"/>
        </w:numPr>
        <w:jc w:val="both"/>
        <w:rPr>
          <w:rFonts w:ascii="Times New Roman" w:hAnsi="Times New Roman" w:cs="Times New Roman"/>
          <w:sz w:val="28"/>
          <w:szCs w:val="28"/>
        </w:rPr>
      </w:pPr>
      <w:r w:rsidRPr="001269D7">
        <w:rPr>
          <w:rFonts w:ascii="Times New Roman" w:hAnsi="Times New Roman" w:cs="Times New Roman"/>
          <w:sz w:val="28"/>
          <w:szCs w:val="28"/>
        </w:rPr>
        <w:t>Приготовление растворов с определенной массов</w:t>
      </w:r>
      <w:r w:rsidR="006D6191" w:rsidRPr="001269D7">
        <w:rPr>
          <w:rFonts w:ascii="Times New Roman" w:hAnsi="Times New Roman" w:cs="Times New Roman"/>
          <w:sz w:val="28"/>
          <w:szCs w:val="28"/>
        </w:rPr>
        <w:t>ой долей растворенного вещества</w:t>
      </w:r>
    </w:p>
    <w:p w:rsidR="000A0869" w:rsidRPr="001269D7" w:rsidRDefault="00742D4B" w:rsidP="009206C7">
      <w:pPr>
        <w:pStyle w:val="afd"/>
        <w:numPr>
          <w:ilvl w:val="0"/>
          <w:numId w:val="180"/>
        </w:numPr>
        <w:jc w:val="both"/>
        <w:rPr>
          <w:rFonts w:ascii="Times New Roman" w:hAnsi="Times New Roman" w:cs="Times New Roman"/>
          <w:sz w:val="28"/>
          <w:szCs w:val="28"/>
        </w:rPr>
      </w:pPr>
      <w:r w:rsidRPr="001269D7">
        <w:rPr>
          <w:rFonts w:ascii="Times New Roman" w:hAnsi="Times New Roman" w:cs="Times New Roman"/>
          <w:sz w:val="28"/>
          <w:szCs w:val="28"/>
        </w:rPr>
        <w:t>Решение экспериментальных задач по теме «Основные кл</w:t>
      </w:r>
      <w:r w:rsidR="006D6191" w:rsidRPr="001269D7">
        <w:rPr>
          <w:rFonts w:ascii="Times New Roman" w:hAnsi="Times New Roman" w:cs="Times New Roman"/>
          <w:sz w:val="28"/>
          <w:szCs w:val="28"/>
        </w:rPr>
        <w:t>ассы неорганических соединений»</w:t>
      </w:r>
    </w:p>
    <w:p w:rsidR="000A0869" w:rsidRPr="001269D7" w:rsidRDefault="006D6191" w:rsidP="009206C7">
      <w:pPr>
        <w:pStyle w:val="afd"/>
        <w:numPr>
          <w:ilvl w:val="0"/>
          <w:numId w:val="180"/>
        </w:numPr>
        <w:jc w:val="both"/>
        <w:rPr>
          <w:rFonts w:ascii="Times New Roman" w:hAnsi="Times New Roman" w:cs="Times New Roman"/>
          <w:sz w:val="28"/>
          <w:szCs w:val="28"/>
        </w:rPr>
      </w:pPr>
      <w:r w:rsidRPr="001269D7">
        <w:rPr>
          <w:rFonts w:ascii="Times New Roman" w:hAnsi="Times New Roman" w:cs="Times New Roman"/>
          <w:sz w:val="28"/>
          <w:szCs w:val="28"/>
        </w:rPr>
        <w:t>Реакц</w:t>
      </w:r>
      <w:proofErr w:type="gramStart"/>
      <w:r w:rsidRPr="001269D7">
        <w:rPr>
          <w:rFonts w:ascii="Times New Roman" w:hAnsi="Times New Roman" w:cs="Times New Roman"/>
          <w:sz w:val="28"/>
          <w:szCs w:val="28"/>
        </w:rPr>
        <w:t>ии ио</w:t>
      </w:r>
      <w:proofErr w:type="gramEnd"/>
      <w:r w:rsidRPr="001269D7">
        <w:rPr>
          <w:rFonts w:ascii="Times New Roman" w:hAnsi="Times New Roman" w:cs="Times New Roman"/>
          <w:sz w:val="28"/>
          <w:szCs w:val="28"/>
        </w:rPr>
        <w:t>нного обмена</w:t>
      </w:r>
    </w:p>
    <w:p w:rsidR="000A0869" w:rsidRPr="001269D7" w:rsidRDefault="00742D4B" w:rsidP="009206C7">
      <w:pPr>
        <w:pStyle w:val="afd"/>
        <w:numPr>
          <w:ilvl w:val="0"/>
          <w:numId w:val="180"/>
        </w:numPr>
        <w:jc w:val="both"/>
        <w:rPr>
          <w:rFonts w:ascii="Times New Roman" w:hAnsi="Times New Roman" w:cs="Times New Roman"/>
          <w:sz w:val="28"/>
          <w:szCs w:val="28"/>
        </w:rPr>
      </w:pPr>
      <w:r w:rsidRPr="001269D7">
        <w:rPr>
          <w:rFonts w:ascii="Times New Roman" w:hAnsi="Times New Roman" w:cs="Times New Roman"/>
          <w:sz w:val="28"/>
          <w:szCs w:val="28"/>
        </w:rPr>
        <w:t>Качестве</w:t>
      </w:r>
      <w:r w:rsidR="006D6191" w:rsidRPr="001269D7">
        <w:rPr>
          <w:rFonts w:ascii="Times New Roman" w:hAnsi="Times New Roman" w:cs="Times New Roman"/>
          <w:sz w:val="28"/>
          <w:szCs w:val="28"/>
        </w:rPr>
        <w:t>нные реакции на ионы в растворе</w:t>
      </w:r>
    </w:p>
    <w:p w:rsidR="000A0869" w:rsidRPr="001269D7" w:rsidRDefault="00742D4B" w:rsidP="009206C7">
      <w:pPr>
        <w:pStyle w:val="afd"/>
        <w:numPr>
          <w:ilvl w:val="0"/>
          <w:numId w:val="180"/>
        </w:numPr>
        <w:jc w:val="both"/>
        <w:rPr>
          <w:rFonts w:ascii="Times New Roman" w:hAnsi="Times New Roman" w:cs="Times New Roman"/>
          <w:sz w:val="28"/>
          <w:szCs w:val="28"/>
        </w:rPr>
      </w:pPr>
      <w:r w:rsidRPr="001269D7">
        <w:rPr>
          <w:rFonts w:ascii="Times New Roman" w:hAnsi="Times New Roman" w:cs="Times New Roman"/>
          <w:sz w:val="28"/>
          <w:szCs w:val="28"/>
        </w:rPr>
        <w:t>Получение аммиака и изучение ег</w:t>
      </w:r>
      <w:r w:rsidR="006D6191" w:rsidRPr="001269D7">
        <w:rPr>
          <w:rFonts w:ascii="Times New Roman" w:hAnsi="Times New Roman" w:cs="Times New Roman"/>
          <w:sz w:val="28"/>
          <w:szCs w:val="28"/>
        </w:rPr>
        <w:t>о свойств</w:t>
      </w:r>
    </w:p>
    <w:p w:rsidR="000A0869" w:rsidRPr="001269D7" w:rsidRDefault="00742D4B" w:rsidP="009206C7">
      <w:pPr>
        <w:pStyle w:val="afd"/>
        <w:numPr>
          <w:ilvl w:val="0"/>
          <w:numId w:val="180"/>
        </w:numPr>
        <w:jc w:val="both"/>
        <w:rPr>
          <w:rFonts w:ascii="Times New Roman" w:hAnsi="Times New Roman" w:cs="Times New Roman"/>
          <w:sz w:val="28"/>
          <w:szCs w:val="28"/>
        </w:rPr>
      </w:pPr>
      <w:r w:rsidRPr="001269D7">
        <w:rPr>
          <w:rFonts w:ascii="Times New Roman" w:hAnsi="Times New Roman" w:cs="Times New Roman"/>
          <w:sz w:val="28"/>
          <w:szCs w:val="28"/>
        </w:rPr>
        <w:t>Получение углекисл</w:t>
      </w:r>
      <w:r w:rsidR="006D6191" w:rsidRPr="001269D7">
        <w:rPr>
          <w:rFonts w:ascii="Times New Roman" w:hAnsi="Times New Roman" w:cs="Times New Roman"/>
          <w:sz w:val="28"/>
          <w:szCs w:val="28"/>
        </w:rPr>
        <w:t>ого газа и изучение его свойств</w:t>
      </w:r>
    </w:p>
    <w:p w:rsidR="000A0869" w:rsidRPr="001269D7" w:rsidRDefault="00742D4B" w:rsidP="009206C7">
      <w:pPr>
        <w:pStyle w:val="afd"/>
        <w:numPr>
          <w:ilvl w:val="0"/>
          <w:numId w:val="180"/>
        </w:numPr>
        <w:jc w:val="both"/>
        <w:rPr>
          <w:rFonts w:ascii="Times New Roman" w:hAnsi="Times New Roman" w:cs="Times New Roman"/>
          <w:sz w:val="28"/>
          <w:szCs w:val="28"/>
        </w:rPr>
      </w:pPr>
      <w:r w:rsidRPr="001269D7">
        <w:rPr>
          <w:rFonts w:ascii="Times New Roman" w:hAnsi="Times New Roman" w:cs="Times New Roman"/>
          <w:sz w:val="28"/>
          <w:szCs w:val="28"/>
        </w:rPr>
        <w:t xml:space="preserve">Решение экспериментальных задач по теме «Неметаллы </w:t>
      </w:r>
      <w:r w:rsidR="006D6191" w:rsidRPr="001269D7">
        <w:rPr>
          <w:rFonts w:ascii="Times New Roman" w:hAnsi="Times New Roman" w:cs="Times New Roman"/>
          <w:sz w:val="28"/>
          <w:szCs w:val="28"/>
        </w:rPr>
        <w:t>IV - VII групп и их соединений»</w:t>
      </w:r>
    </w:p>
    <w:p w:rsidR="000A0869" w:rsidRPr="001269D7" w:rsidRDefault="00742D4B" w:rsidP="009206C7">
      <w:pPr>
        <w:pStyle w:val="afd"/>
        <w:numPr>
          <w:ilvl w:val="0"/>
          <w:numId w:val="180"/>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Решение экспериментальных задач по</w:t>
      </w:r>
      <w:r w:rsidR="006D6191" w:rsidRPr="001269D7">
        <w:rPr>
          <w:rFonts w:ascii="Times New Roman" w:hAnsi="Times New Roman" w:cs="Times New Roman"/>
          <w:sz w:val="28"/>
          <w:szCs w:val="28"/>
        </w:rPr>
        <w:t xml:space="preserve"> теме «Металлы и их соединения»</w:t>
      </w:r>
    </w:p>
    <w:p w:rsidR="00FB7C23" w:rsidRPr="001269D7" w:rsidRDefault="00FB7C23" w:rsidP="00FB7C23">
      <w:pPr>
        <w:pStyle w:val="81"/>
        <w:shd w:val="clear" w:color="auto" w:fill="auto"/>
        <w:tabs>
          <w:tab w:val="left" w:pos="1560"/>
        </w:tabs>
        <w:spacing w:after="0" w:line="240" w:lineRule="auto"/>
        <w:ind w:right="440"/>
        <w:jc w:val="both"/>
        <w:rPr>
          <w:b w:val="0"/>
        </w:rPr>
      </w:pPr>
    </w:p>
    <w:p w:rsidR="000A0869" w:rsidRPr="001269D7" w:rsidRDefault="009A2035" w:rsidP="009A2035">
      <w:pPr>
        <w:pStyle w:val="54"/>
        <w:keepNext/>
        <w:keepLines/>
        <w:shd w:val="clear" w:color="auto" w:fill="auto"/>
        <w:tabs>
          <w:tab w:val="left" w:pos="2395"/>
        </w:tabs>
        <w:spacing w:before="0" w:after="0" w:line="240" w:lineRule="auto"/>
        <w:ind w:firstLine="0"/>
        <w:rPr>
          <w:b w:val="0"/>
        </w:rPr>
      </w:pPr>
      <w:bookmarkStart w:id="155" w:name="bookmark250"/>
      <w:bookmarkStart w:id="156" w:name="bookmark251"/>
      <w:r w:rsidRPr="001269D7">
        <w:rPr>
          <w:b w:val="0"/>
        </w:rPr>
        <w:t xml:space="preserve">2.2.2.14. </w:t>
      </w:r>
      <w:r w:rsidR="00742D4B" w:rsidRPr="001269D7">
        <w:rPr>
          <w:b w:val="0"/>
        </w:rPr>
        <w:t>Изобразительное искусство</w:t>
      </w:r>
      <w:bookmarkEnd w:id="155"/>
      <w:bookmarkEnd w:id="156"/>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В программе предусмотрена практическая художественно</w:t>
      </w:r>
      <w:r w:rsidR="00CB5855" w:rsidRPr="001269D7">
        <w:rPr>
          <w:b w:val="0"/>
        </w:rPr>
        <w:t xml:space="preserve"> </w:t>
      </w:r>
      <w:r w:rsidRPr="001269D7">
        <w:rPr>
          <w:b w:val="0"/>
        </w:rPr>
        <w:t>-</w:t>
      </w:r>
      <w:r w:rsidR="00CB5855" w:rsidRPr="001269D7">
        <w:rPr>
          <w:b w:val="0"/>
        </w:rPr>
        <w:t xml:space="preserve"> </w:t>
      </w:r>
      <w:r w:rsidRPr="001269D7">
        <w:rPr>
          <w:b w:val="0"/>
        </w:rPr>
        <w:t xml:space="preserve">творческая деятельность, аналитическое восприятие произведений искусства. </w:t>
      </w:r>
      <w:proofErr w:type="gramStart"/>
      <w:r w:rsidRPr="001269D7">
        <w:rPr>
          <w:b w:val="0"/>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1269D7">
        <w:rPr>
          <w:b w:val="0"/>
        </w:rPr>
        <w:t>проявляющихся</w:t>
      </w:r>
      <w:proofErr w:type="gramEnd"/>
      <w:r w:rsidRPr="001269D7">
        <w:rPr>
          <w:b w:val="0"/>
        </w:rPr>
        <w:t xml:space="preserve"> и живущих по своим законам и находящихся в постоянном взаимодействии.</w:t>
      </w:r>
    </w:p>
    <w:p w:rsidR="006D6191" w:rsidRPr="001269D7" w:rsidRDefault="00742D4B" w:rsidP="006D6191">
      <w:pPr>
        <w:pStyle w:val="81"/>
        <w:shd w:val="clear" w:color="auto" w:fill="auto"/>
        <w:spacing w:after="0" w:line="240" w:lineRule="auto"/>
        <w:ind w:left="474" w:right="440" w:firstLine="720"/>
        <w:jc w:val="both"/>
        <w:rPr>
          <w:b w:val="0"/>
        </w:rPr>
      </w:pPr>
      <w:r w:rsidRPr="001269D7">
        <w:rPr>
          <w:b w:val="0"/>
        </w:rPr>
        <w:t>В программу включены следующие основные виды художественно</w:t>
      </w:r>
      <w:r w:rsidRPr="001269D7">
        <w:rPr>
          <w:b w:val="0"/>
        </w:rPr>
        <w:softHyphen/>
        <w:t>творческой деятельности:</w:t>
      </w:r>
    </w:p>
    <w:p w:rsidR="006D6191" w:rsidRPr="001269D7" w:rsidRDefault="00742D4B" w:rsidP="009206C7">
      <w:pPr>
        <w:pStyle w:val="81"/>
        <w:numPr>
          <w:ilvl w:val="0"/>
          <w:numId w:val="181"/>
        </w:numPr>
        <w:shd w:val="clear" w:color="auto" w:fill="auto"/>
        <w:spacing w:after="0" w:line="240" w:lineRule="auto"/>
        <w:ind w:right="440"/>
        <w:jc w:val="both"/>
        <w:rPr>
          <w:b w:val="0"/>
        </w:rPr>
      </w:pPr>
      <w:r w:rsidRPr="001269D7">
        <w:rPr>
          <w:b w:val="0"/>
        </w:rPr>
        <w:t>ценностно-ориентационная и коммуникативная деятельность;</w:t>
      </w:r>
    </w:p>
    <w:p w:rsidR="006D6191" w:rsidRPr="001269D7" w:rsidRDefault="00742D4B" w:rsidP="009206C7">
      <w:pPr>
        <w:pStyle w:val="81"/>
        <w:numPr>
          <w:ilvl w:val="0"/>
          <w:numId w:val="181"/>
        </w:numPr>
        <w:shd w:val="clear" w:color="auto" w:fill="auto"/>
        <w:spacing w:after="0" w:line="240" w:lineRule="auto"/>
        <w:ind w:right="440"/>
        <w:jc w:val="both"/>
        <w:rPr>
          <w:b w:val="0"/>
        </w:rPr>
      </w:pPr>
      <w:r w:rsidRPr="001269D7">
        <w:rPr>
          <w:b w:val="0"/>
        </w:rPr>
        <w:t>изобразительная деятельность (основы художественного изображения);</w:t>
      </w:r>
    </w:p>
    <w:p w:rsidR="006D6191" w:rsidRPr="001269D7" w:rsidRDefault="00742D4B" w:rsidP="009206C7">
      <w:pPr>
        <w:pStyle w:val="81"/>
        <w:numPr>
          <w:ilvl w:val="0"/>
          <w:numId w:val="181"/>
        </w:numPr>
        <w:shd w:val="clear" w:color="auto" w:fill="auto"/>
        <w:spacing w:after="0" w:line="240" w:lineRule="auto"/>
        <w:ind w:right="440"/>
        <w:jc w:val="both"/>
        <w:rPr>
          <w:b w:val="0"/>
        </w:rPr>
      </w:pPr>
      <w:r w:rsidRPr="001269D7">
        <w:rPr>
          <w:b w:val="0"/>
        </w:rPr>
        <w:t>декоративно-прикладная деятельность (основы народного и декоративно-прикладного искусства);</w:t>
      </w:r>
    </w:p>
    <w:p w:rsidR="006D6191" w:rsidRPr="001269D7" w:rsidRDefault="00742D4B" w:rsidP="009206C7">
      <w:pPr>
        <w:pStyle w:val="81"/>
        <w:numPr>
          <w:ilvl w:val="0"/>
          <w:numId w:val="181"/>
        </w:numPr>
        <w:shd w:val="clear" w:color="auto" w:fill="auto"/>
        <w:spacing w:after="0" w:line="240" w:lineRule="auto"/>
        <w:ind w:right="440"/>
        <w:jc w:val="both"/>
        <w:rPr>
          <w:b w:val="0"/>
        </w:rPr>
      </w:pPr>
      <w:r w:rsidRPr="001269D7">
        <w:rPr>
          <w:b w:val="0"/>
        </w:rPr>
        <w:t>художественно-конструкторская деятельность (элементы дизайна и архитектуры);</w:t>
      </w:r>
    </w:p>
    <w:p w:rsidR="000A0869" w:rsidRPr="001269D7" w:rsidRDefault="00742D4B" w:rsidP="009206C7">
      <w:pPr>
        <w:pStyle w:val="81"/>
        <w:numPr>
          <w:ilvl w:val="0"/>
          <w:numId w:val="181"/>
        </w:numPr>
        <w:shd w:val="clear" w:color="auto" w:fill="auto"/>
        <w:spacing w:after="0" w:line="240" w:lineRule="auto"/>
        <w:ind w:right="440"/>
        <w:jc w:val="both"/>
        <w:rPr>
          <w:b w:val="0"/>
        </w:rPr>
      </w:pPr>
      <w:r w:rsidRPr="001269D7">
        <w:rPr>
          <w:b w:val="0"/>
        </w:rPr>
        <w:t>художественно-творческая деятельность на основе синтеза искусств.</w:t>
      </w:r>
    </w:p>
    <w:p w:rsidR="000A0869" w:rsidRPr="001269D7" w:rsidRDefault="00742D4B" w:rsidP="00C67B9C">
      <w:pPr>
        <w:pStyle w:val="81"/>
        <w:shd w:val="clear" w:color="auto" w:fill="auto"/>
        <w:tabs>
          <w:tab w:val="left" w:pos="1631"/>
          <w:tab w:val="left" w:pos="2970"/>
          <w:tab w:val="left" w:pos="3393"/>
          <w:tab w:val="left" w:pos="5226"/>
          <w:tab w:val="left" w:pos="7343"/>
          <w:tab w:val="left" w:pos="7766"/>
          <w:tab w:val="left" w:pos="9316"/>
        </w:tabs>
        <w:spacing w:after="0" w:line="240" w:lineRule="auto"/>
        <w:ind w:left="474" w:right="440" w:firstLine="700"/>
        <w:jc w:val="both"/>
        <w:rPr>
          <w:b w:val="0"/>
        </w:rPr>
      </w:pPr>
      <w:r w:rsidRPr="001269D7">
        <w:rPr>
          <w:b w:val="0"/>
        </w:rPr>
        <w:t>Связующим звеном предмета «Изобразительного искусства» с другими предметами является художественный образ, со</w:t>
      </w:r>
      <w:r w:rsidR="00C67B9C" w:rsidRPr="001269D7">
        <w:rPr>
          <w:b w:val="0"/>
        </w:rPr>
        <w:t xml:space="preserve">зданный средствами разных видов искусства и создаваемый обучающимися в различных </w:t>
      </w:r>
      <w:r w:rsidRPr="001269D7">
        <w:rPr>
          <w:b w:val="0"/>
        </w:rPr>
        <w:t>видах</w:t>
      </w:r>
      <w:r w:rsidR="00C67B9C" w:rsidRPr="001269D7">
        <w:rPr>
          <w:b w:val="0"/>
        </w:rPr>
        <w:t xml:space="preserve"> </w:t>
      </w:r>
      <w:r w:rsidRPr="001269D7">
        <w:rPr>
          <w:b w:val="0"/>
        </w:rPr>
        <w:t>художественной деятельности.</w:t>
      </w:r>
    </w:p>
    <w:p w:rsidR="000A0869" w:rsidRPr="001269D7" w:rsidRDefault="00C67B9C" w:rsidP="00C67B9C">
      <w:pPr>
        <w:pStyle w:val="81"/>
        <w:shd w:val="clear" w:color="auto" w:fill="auto"/>
        <w:tabs>
          <w:tab w:val="left" w:pos="2686"/>
          <w:tab w:val="left" w:pos="4093"/>
          <w:tab w:val="left" w:pos="6560"/>
          <w:tab w:val="left" w:pos="8182"/>
          <w:tab w:val="left" w:pos="9733"/>
        </w:tabs>
        <w:spacing w:after="0" w:line="240" w:lineRule="auto"/>
        <w:ind w:left="474" w:firstLine="700"/>
        <w:jc w:val="both"/>
        <w:rPr>
          <w:b w:val="0"/>
        </w:rPr>
      </w:pPr>
      <w:r w:rsidRPr="001269D7">
        <w:rPr>
          <w:b w:val="0"/>
        </w:rPr>
        <w:t xml:space="preserve">Изучение предмета «Изобразительное искусство» построено </w:t>
      </w:r>
      <w:r w:rsidR="00742D4B" w:rsidRPr="001269D7">
        <w:rPr>
          <w:b w:val="0"/>
        </w:rPr>
        <w:t>на</w:t>
      </w:r>
      <w:r w:rsidRPr="001269D7">
        <w:rPr>
          <w:b w:val="0"/>
        </w:rPr>
        <w:t xml:space="preserve"> </w:t>
      </w:r>
      <w:r w:rsidR="00742D4B" w:rsidRPr="001269D7">
        <w:rPr>
          <w:b w:val="0"/>
        </w:rPr>
        <w:t>освоении общенаучных методов (наблюдение, измерение, моделирование), освоении практического применения знаний и основано на меж</w:t>
      </w:r>
      <w:r w:rsidR="00CB5855" w:rsidRPr="001269D7">
        <w:rPr>
          <w:b w:val="0"/>
        </w:rPr>
        <w:t xml:space="preserve">предметных связях с предметами: </w:t>
      </w:r>
      <w:r w:rsidR="00742D4B" w:rsidRPr="001269D7">
        <w:rPr>
          <w:b w:val="0"/>
        </w:rPr>
        <w:t>«История России», «Обществознание», «География», «Математика», «Технология».</w:t>
      </w:r>
    </w:p>
    <w:p w:rsidR="000A0869" w:rsidRPr="001269D7" w:rsidRDefault="00742D4B" w:rsidP="00C67B9C">
      <w:pPr>
        <w:pStyle w:val="81"/>
        <w:shd w:val="clear" w:color="auto" w:fill="auto"/>
        <w:tabs>
          <w:tab w:val="left" w:pos="1631"/>
          <w:tab w:val="left" w:pos="2970"/>
          <w:tab w:val="left" w:pos="3393"/>
          <w:tab w:val="left" w:pos="5226"/>
          <w:tab w:val="left" w:pos="7343"/>
          <w:tab w:val="left" w:pos="7766"/>
          <w:tab w:val="left" w:pos="9316"/>
        </w:tabs>
        <w:spacing w:after="0" w:line="240" w:lineRule="auto"/>
        <w:ind w:left="474" w:right="440" w:firstLine="700"/>
        <w:jc w:val="both"/>
        <w:rPr>
          <w:b w:val="0"/>
        </w:rPr>
      </w:pPr>
      <w:r w:rsidRPr="001269D7">
        <w:rPr>
          <w:b w:val="0"/>
        </w:rPr>
        <w:t>Связующим звеном предмета «Изобразительного искусства» с другими предметами является художественный образ, со</w:t>
      </w:r>
      <w:r w:rsidR="00C67B9C" w:rsidRPr="001269D7">
        <w:rPr>
          <w:b w:val="0"/>
        </w:rPr>
        <w:t xml:space="preserve">зданный средствами разных видов искусства и создаваемый обучающимися в </w:t>
      </w:r>
      <w:r w:rsidR="00C67B9C" w:rsidRPr="001269D7">
        <w:rPr>
          <w:b w:val="0"/>
        </w:rPr>
        <w:lastRenderedPageBreak/>
        <w:t xml:space="preserve">различных </w:t>
      </w:r>
      <w:r w:rsidRPr="001269D7">
        <w:rPr>
          <w:b w:val="0"/>
        </w:rPr>
        <w:t>видах</w:t>
      </w:r>
      <w:r w:rsidR="00C67B9C" w:rsidRPr="001269D7">
        <w:rPr>
          <w:b w:val="0"/>
        </w:rPr>
        <w:t xml:space="preserve"> </w:t>
      </w:r>
      <w:r w:rsidRPr="001269D7">
        <w:rPr>
          <w:b w:val="0"/>
        </w:rPr>
        <w:t>художественной деятельности.</w:t>
      </w:r>
    </w:p>
    <w:p w:rsidR="000A0869" w:rsidRPr="001269D7" w:rsidRDefault="00C67B9C" w:rsidP="00C67B9C">
      <w:pPr>
        <w:pStyle w:val="81"/>
        <w:shd w:val="clear" w:color="auto" w:fill="auto"/>
        <w:tabs>
          <w:tab w:val="left" w:pos="2686"/>
          <w:tab w:val="left" w:pos="4093"/>
          <w:tab w:val="left" w:pos="6560"/>
          <w:tab w:val="left" w:pos="8182"/>
          <w:tab w:val="left" w:pos="9733"/>
        </w:tabs>
        <w:spacing w:after="0" w:line="240" w:lineRule="auto"/>
        <w:ind w:left="474" w:firstLine="700"/>
        <w:jc w:val="both"/>
        <w:rPr>
          <w:b w:val="0"/>
        </w:rPr>
      </w:pPr>
      <w:r w:rsidRPr="001269D7">
        <w:rPr>
          <w:b w:val="0"/>
        </w:rPr>
        <w:t xml:space="preserve">Изучение предмета «Изобразительное искусство» построено </w:t>
      </w:r>
      <w:r w:rsidR="00742D4B" w:rsidRPr="001269D7">
        <w:rPr>
          <w:b w:val="0"/>
        </w:rPr>
        <w:t>на</w:t>
      </w:r>
      <w:r w:rsidRPr="001269D7">
        <w:rPr>
          <w:b w:val="0"/>
        </w:rPr>
        <w:t xml:space="preserve"> </w:t>
      </w:r>
      <w:r w:rsidR="00742D4B" w:rsidRPr="001269D7">
        <w:rPr>
          <w:b w:val="0"/>
        </w:rPr>
        <w:t>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Народное художественное творчество - неиссякаемый источник самобытной красоты</w:t>
      </w:r>
      <w:r w:rsidR="00C67B9C" w:rsidRPr="001269D7">
        <w:rPr>
          <w:b w:val="0"/>
        </w:rPr>
        <w:t>.</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Солярные знаки (декоративное изображение и их условн</w:t>
      </w:r>
      <w:proofErr w:type="gramStart"/>
      <w:r w:rsidRPr="001269D7">
        <w:rPr>
          <w:b w:val="0"/>
        </w:rPr>
        <w:t>о-</w:t>
      </w:r>
      <w:proofErr w:type="gramEnd"/>
      <w:r w:rsidRPr="001269D7">
        <w:rPr>
          <w:b w:val="0"/>
        </w:rPr>
        <w:t xml:space="preserve"> 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Виды изобразительного искусства и основы образного языка</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1269D7">
        <w:rPr>
          <w:b w:val="0"/>
        </w:rPr>
        <w:t>рт в гр</w:t>
      </w:r>
      <w:proofErr w:type="gramEnd"/>
      <w:r w:rsidRPr="001269D7">
        <w:rPr>
          <w:b w:val="0"/>
        </w:rPr>
        <w:t>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Понимание смысла деятельности художника</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w:t>
      </w:r>
      <w:r w:rsidRPr="001269D7">
        <w:rPr>
          <w:b w:val="0"/>
        </w:rPr>
        <w:lastRenderedPageBreak/>
        <w:t>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Вечные темы и великие исторические события в искусстве</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w:t>
      </w:r>
      <w:r w:rsidRPr="001269D7">
        <w:rPr>
          <w:b w:val="0"/>
        </w:rPr>
        <w:softHyphen/>
        <w:t>прикладного искусства. Стилизация изображения животных.</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Конструктивное искусство: архитектура и дизайн</w:t>
      </w:r>
    </w:p>
    <w:p w:rsidR="000A0869" w:rsidRPr="001269D7" w:rsidRDefault="00742D4B" w:rsidP="0064393C">
      <w:pPr>
        <w:pStyle w:val="81"/>
        <w:shd w:val="clear" w:color="auto" w:fill="auto"/>
        <w:spacing w:after="0" w:line="240" w:lineRule="auto"/>
        <w:ind w:left="474" w:right="460" w:firstLine="700"/>
        <w:jc w:val="both"/>
        <w:rPr>
          <w:b w:val="0"/>
        </w:rPr>
      </w:pPr>
      <w:r w:rsidRPr="001269D7">
        <w:rPr>
          <w:b w:val="0"/>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1269D7">
        <w:rPr>
          <w:b w:val="0"/>
        </w:rPr>
        <w:t>художественного</w:t>
      </w:r>
      <w:proofErr w:type="gramEnd"/>
      <w:r w:rsidRPr="001269D7">
        <w:rPr>
          <w:b w:val="0"/>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w:t>
      </w:r>
      <w:proofErr w:type="gramStart"/>
      <w:r w:rsidRPr="001269D7">
        <w:rPr>
          <w:b w:val="0"/>
        </w:rPr>
        <w:t>Ш</w:t>
      </w:r>
      <w:proofErr w:type="gramEnd"/>
      <w:r w:rsidRPr="001269D7">
        <w:rPr>
          <w:b w:val="0"/>
        </w:rPr>
        <w:t xml:space="preserve"> - XIX веков. Искусство флористики. Проектирование пространственной и предметной среды. Дизайн</w:t>
      </w:r>
      <w:r w:rsidR="0064393C" w:rsidRPr="001269D7">
        <w:rPr>
          <w:b w:val="0"/>
        </w:rPr>
        <w:t xml:space="preserve"> </w:t>
      </w:r>
      <w:r w:rsidRPr="001269D7">
        <w:rPr>
          <w:b w:val="0"/>
        </w:rPr>
        <w:t>моего сада. История костюма. Композиционно - конструктивные прин</w:t>
      </w:r>
      <w:r w:rsidRPr="001269D7">
        <w:rPr>
          <w:rStyle w:val="82"/>
          <w:bCs/>
        </w:rPr>
        <w:t>ц</w:t>
      </w:r>
      <w:r w:rsidRPr="001269D7">
        <w:rPr>
          <w:b w:val="0"/>
        </w:rPr>
        <w:t>ипы дизайна одежды.</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Изобразительное искусство и архитектура России XI -XVII вв.</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w:t>
      </w:r>
      <w:r w:rsidRPr="001269D7">
        <w:rPr>
          <w:b w:val="0"/>
        </w:rPr>
        <w:lastRenderedPageBreak/>
        <w:t>Покрова на Рву). Изобразительное искусство «бунташного века» (парсуна). Московское барокко.</w:t>
      </w:r>
    </w:p>
    <w:p w:rsidR="000A0869" w:rsidRPr="001269D7" w:rsidRDefault="00742D4B" w:rsidP="009D683C">
      <w:pPr>
        <w:pStyle w:val="90"/>
        <w:shd w:val="clear" w:color="auto" w:fill="auto"/>
        <w:spacing w:line="240" w:lineRule="auto"/>
        <w:ind w:left="474" w:firstLine="700"/>
        <w:rPr>
          <w:i w:val="0"/>
        </w:rPr>
      </w:pPr>
      <w:r w:rsidRPr="001269D7">
        <w:rPr>
          <w:i w:val="0"/>
        </w:rPr>
        <w:t>Искусство полиграфии</w:t>
      </w:r>
    </w:p>
    <w:p w:rsidR="000A0869" w:rsidRPr="001269D7" w:rsidRDefault="00742D4B" w:rsidP="009D683C">
      <w:pPr>
        <w:pStyle w:val="2110"/>
        <w:shd w:val="clear" w:color="auto" w:fill="auto"/>
        <w:spacing w:line="240" w:lineRule="auto"/>
        <w:ind w:left="474" w:right="460" w:firstLine="700"/>
        <w:rPr>
          <w:i w:val="0"/>
          <w:sz w:val="28"/>
          <w:szCs w:val="28"/>
        </w:rPr>
      </w:pPr>
      <w:r w:rsidRPr="001269D7">
        <w:rPr>
          <w:i w:val="0"/>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0A0869" w:rsidRPr="001269D7" w:rsidRDefault="00742D4B" w:rsidP="009D683C">
      <w:pPr>
        <w:pStyle w:val="90"/>
        <w:shd w:val="clear" w:color="auto" w:fill="auto"/>
        <w:spacing w:line="240" w:lineRule="auto"/>
        <w:ind w:left="474" w:right="460" w:firstLine="700"/>
        <w:rPr>
          <w:i w:val="0"/>
        </w:rPr>
      </w:pPr>
      <w:r w:rsidRPr="001269D7">
        <w:rPr>
          <w:i w:val="0"/>
        </w:rPr>
        <w:t>Стили</w:t>
      </w:r>
      <w:r w:rsidRPr="001269D7">
        <w:rPr>
          <w:rStyle w:val="91"/>
        </w:rPr>
        <w:t xml:space="preserve">, </w:t>
      </w:r>
      <w:r w:rsidRPr="001269D7">
        <w:rPr>
          <w:i w:val="0"/>
        </w:rPr>
        <w:t xml:space="preserve">направления виды и жанры в русском изобразительном искусстве и архитектуре </w:t>
      </w:r>
      <w:r w:rsidRPr="001269D7">
        <w:rPr>
          <w:rStyle w:val="9-1pt"/>
          <w:iCs/>
        </w:rPr>
        <w:t>ХУ111 - XIX вв.</w:t>
      </w:r>
    </w:p>
    <w:p w:rsidR="000A0869" w:rsidRPr="001269D7" w:rsidRDefault="00742D4B" w:rsidP="009D683C">
      <w:pPr>
        <w:pStyle w:val="2110"/>
        <w:shd w:val="clear" w:color="auto" w:fill="auto"/>
        <w:spacing w:line="240" w:lineRule="auto"/>
        <w:ind w:left="474" w:right="460" w:firstLine="700"/>
        <w:rPr>
          <w:i w:val="0"/>
          <w:sz w:val="28"/>
          <w:szCs w:val="28"/>
        </w:rPr>
      </w:pPr>
      <w:r w:rsidRPr="001269D7">
        <w:rPr>
          <w:i w:val="0"/>
          <w:sz w:val="28"/>
          <w:szCs w:val="28"/>
        </w:rPr>
        <w:t xml:space="preserve">Классицизм в русской портретной живописи КУШ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ХУШ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1269D7">
        <w:rPr>
          <w:i w:val="0"/>
          <w:sz w:val="28"/>
          <w:szCs w:val="28"/>
        </w:rPr>
        <w:t>г</w:t>
      </w:r>
      <w:proofErr w:type="gramEnd"/>
      <w:r w:rsidRPr="001269D7">
        <w:rPr>
          <w:i w:val="0"/>
          <w:sz w:val="28"/>
          <w:szCs w:val="28"/>
        </w:rPr>
        <w:t>. Санкт - Петербурге). Монументальная скульптура второй половины XIX века (М.О. Микешин, А.М. Опекушин, М.М. Антокольский).</w:t>
      </w:r>
    </w:p>
    <w:p w:rsidR="000A0869" w:rsidRPr="001269D7" w:rsidRDefault="00742D4B" w:rsidP="009D683C">
      <w:pPr>
        <w:pStyle w:val="2110"/>
        <w:shd w:val="clear" w:color="auto" w:fill="auto"/>
        <w:spacing w:line="240" w:lineRule="auto"/>
        <w:ind w:left="454" w:right="460" w:firstLine="720"/>
        <w:rPr>
          <w:i w:val="0"/>
          <w:sz w:val="28"/>
          <w:szCs w:val="28"/>
        </w:rPr>
      </w:pPr>
      <w:r w:rsidRPr="001269D7">
        <w:rPr>
          <w:rStyle w:val="2114pt1"/>
          <w:b w:val="0"/>
          <w:iCs/>
        </w:rPr>
        <w:t xml:space="preserve">Взаимосвязь истории искусства и истории человечества </w:t>
      </w:r>
      <w:r w:rsidRPr="001269D7">
        <w:rPr>
          <w:i w:val="0"/>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0A0869" w:rsidRPr="001269D7" w:rsidRDefault="00742D4B" w:rsidP="009D683C">
      <w:pPr>
        <w:pStyle w:val="121"/>
        <w:shd w:val="clear" w:color="auto" w:fill="auto"/>
        <w:spacing w:line="240" w:lineRule="auto"/>
        <w:ind w:left="454" w:right="460" w:firstLine="720"/>
        <w:jc w:val="both"/>
        <w:rPr>
          <w:b w:val="0"/>
          <w:i w:val="0"/>
        </w:rPr>
      </w:pPr>
      <w:r w:rsidRPr="001269D7">
        <w:rPr>
          <w:b w:val="0"/>
          <w:i w:val="0"/>
        </w:rPr>
        <w:t>Изображение в синтетических и экранных видах искусства и художественная фотография</w:t>
      </w:r>
    </w:p>
    <w:p w:rsidR="000A0869" w:rsidRPr="001269D7" w:rsidRDefault="00742D4B" w:rsidP="009D683C">
      <w:pPr>
        <w:pStyle w:val="2110"/>
        <w:shd w:val="clear" w:color="auto" w:fill="auto"/>
        <w:spacing w:line="240" w:lineRule="auto"/>
        <w:ind w:left="454" w:right="460" w:firstLine="720"/>
        <w:rPr>
          <w:i w:val="0"/>
          <w:sz w:val="28"/>
          <w:szCs w:val="28"/>
        </w:rPr>
      </w:pPr>
      <w:r w:rsidRPr="001269D7">
        <w:rPr>
          <w:i w:val="0"/>
          <w:sz w:val="28"/>
          <w:szCs w:val="28"/>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w:t>
      </w:r>
      <w:r w:rsidRPr="001269D7">
        <w:rPr>
          <w:i w:val="0"/>
          <w:sz w:val="28"/>
          <w:szCs w:val="28"/>
        </w:rPr>
        <w:lastRenderedPageBreak/>
        <w:t>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6D6191" w:rsidRPr="001269D7" w:rsidRDefault="006D6191" w:rsidP="009D683C">
      <w:pPr>
        <w:pStyle w:val="2110"/>
        <w:shd w:val="clear" w:color="auto" w:fill="auto"/>
        <w:spacing w:line="240" w:lineRule="auto"/>
        <w:ind w:left="454" w:right="460" w:firstLine="720"/>
        <w:rPr>
          <w:i w:val="0"/>
          <w:sz w:val="28"/>
          <w:szCs w:val="28"/>
        </w:rPr>
      </w:pPr>
    </w:p>
    <w:p w:rsidR="000A0869" w:rsidRPr="001269D7" w:rsidRDefault="009A2035" w:rsidP="009A2035">
      <w:pPr>
        <w:pStyle w:val="54"/>
        <w:keepNext/>
        <w:keepLines/>
        <w:shd w:val="clear" w:color="auto" w:fill="auto"/>
        <w:tabs>
          <w:tab w:val="left" w:pos="2395"/>
        </w:tabs>
        <w:spacing w:before="0" w:after="0" w:line="240" w:lineRule="auto"/>
        <w:ind w:firstLine="0"/>
        <w:rPr>
          <w:b w:val="0"/>
        </w:rPr>
      </w:pPr>
      <w:bookmarkStart w:id="157" w:name="bookmark252"/>
      <w:bookmarkStart w:id="158" w:name="bookmark253"/>
      <w:r w:rsidRPr="001269D7">
        <w:rPr>
          <w:b w:val="0"/>
        </w:rPr>
        <w:t xml:space="preserve">2.2.2.15. </w:t>
      </w:r>
      <w:r w:rsidR="00742D4B" w:rsidRPr="001269D7">
        <w:rPr>
          <w:b w:val="0"/>
        </w:rPr>
        <w:t>Музыка</w:t>
      </w:r>
      <w:bookmarkEnd w:id="157"/>
      <w:bookmarkEnd w:id="158"/>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6D6191" w:rsidRPr="001269D7" w:rsidRDefault="00742D4B" w:rsidP="006D6191">
      <w:pPr>
        <w:pStyle w:val="81"/>
        <w:shd w:val="clear" w:color="auto" w:fill="auto"/>
        <w:spacing w:after="0" w:line="240" w:lineRule="auto"/>
        <w:ind w:left="474" w:firstLine="720"/>
        <w:jc w:val="both"/>
        <w:rPr>
          <w:b w:val="0"/>
        </w:rPr>
      </w:pPr>
      <w:r w:rsidRPr="001269D7">
        <w:rPr>
          <w:b w:val="0"/>
        </w:rPr>
        <w:t xml:space="preserve">Освоение предмета «Музыка» направлено </w:t>
      </w:r>
      <w:proofErr w:type="gramStart"/>
      <w:r w:rsidRPr="001269D7">
        <w:rPr>
          <w:b w:val="0"/>
        </w:rPr>
        <w:t>на</w:t>
      </w:r>
      <w:proofErr w:type="gramEnd"/>
      <w:r w:rsidRPr="001269D7">
        <w:rPr>
          <w:b w:val="0"/>
        </w:rPr>
        <w:t>:</w:t>
      </w:r>
    </w:p>
    <w:p w:rsidR="006D6191" w:rsidRPr="001269D7" w:rsidRDefault="00742D4B" w:rsidP="009206C7">
      <w:pPr>
        <w:pStyle w:val="81"/>
        <w:numPr>
          <w:ilvl w:val="0"/>
          <w:numId w:val="182"/>
        </w:numPr>
        <w:shd w:val="clear" w:color="auto" w:fill="auto"/>
        <w:spacing w:after="0" w:line="240" w:lineRule="auto"/>
        <w:jc w:val="both"/>
        <w:rPr>
          <w:b w:val="0"/>
        </w:rPr>
      </w:pPr>
      <w:r w:rsidRPr="001269D7">
        <w:rPr>
          <w:b w:val="0"/>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6D6191" w:rsidRPr="001269D7" w:rsidRDefault="00742D4B" w:rsidP="009206C7">
      <w:pPr>
        <w:pStyle w:val="81"/>
        <w:numPr>
          <w:ilvl w:val="0"/>
          <w:numId w:val="182"/>
        </w:numPr>
        <w:shd w:val="clear" w:color="auto" w:fill="auto"/>
        <w:spacing w:after="0" w:line="240" w:lineRule="auto"/>
        <w:jc w:val="both"/>
        <w:rPr>
          <w:b w:val="0"/>
        </w:rPr>
      </w:pPr>
      <w:r w:rsidRPr="001269D7">
        <w:rPr>
          <w:b w:val="0"/>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6D6191" w:rsidRPr="001269D7" w:rsidRDefault="00742D4B" w:rsidP="009206C7">
      <w:pPr>
        <w:pStyle w:val="81"/>
        <w:numPr>
          <w:ilvl w:val="0"/>
          <w:numId w:val="182"/>
        </w:numPr>
        <w:shd w:val="clear" w:color="auto" w:fill="auto"/>
        <w:spacing w:after="0" w:line="240" w:lineRule="auto"/>
        <w:jc w:val="both"/>
        <w:rPr>
          <w:b w:val="0"/>
        </w:rPr>
      </w:pPr>
      <w:proofErr w:type="gramStart"/>
      <w:r w:rsidRPr="001269D7">
        <w:rPr>
          <w:b w:val="0"/>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6D6191" w:rsidRPr="001269D7" w:rsidRDefault="00742D4B" w:rsidP="009206C7">
      <w:pPr>
        <w:pStyle w:val="81"/>
        <w:numPr>
          <w:ilvl w:val="0"/>
          <w:numId w:val="182"/>
        </w:numPr>
        <w:shd w:val="clear" w:color="auto" w:fill="auto"/>
        <w:spacing w:after="0" w:line="240" w:lineRule="auto"/>
        <w:jc w:val="both"/>
        <w:rPr>
          <w:b w:val="0"/>
        </w:rPr>
      </w:pPr>
      <w:r w:rsidRPr="001269D7">
        <w:rPr>
          <w:b w:val="0"/>
        </w:rPr>
        <w:t>развитие способности к эстетическому освоению мира, способности оценивать произведения искусства по законам гармонии и красоты;</w:t>
      </w:r>
    </w:p>
    <w:p w:rsidR="006D6191" w:rsidRPr="001269D7" w:rsidRDefault="00742D4B" w:rsidP="009206C7">
      <w:pPr>
        <w:pStyle w:val="81"/>
        <w:numPr>
          <w:ilvl w:val="0"/>
          <w:numId w:val="182"/>
        </w:numPr>
        <w:shd w:val="clear" w:color="auto" w:fill="auto"/>
        <w:spacing w:after="0" w:line="240" w:lineRule="auto"/>
        <w:jc w:val="both"/>
        <w:rPr>
          <w:b w:val="0"/>
        </w:rPr>
      </w:pPr>
      <w:r w:rsidRPr="001269D7">
        <w:rPr>
          <w:b w:val="0"/>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6D6191" w:rsidRPr="001269D7" w:rsidRDefault="00742D4B" w:rsidP="006D6191">
      <w:pPr>
        <w:pStyle w:val="81"/>
        <w:shd w:val="clear" w:color="auto" w:fill="auto"/>
        <w:spacing w:after="0" w:line="240" w:lineRule="auto"/>
        <w:ind w:left="476" w:firstLine="709"/>
        <w:jc w:val="both"/>
        <w:rPr>
          <w:b w:val="0"/>
        </w:rPr>
      </w:pPr>
      <w:proofErr w:type="gramStart"/>
      <w:r w:rsidRPr="001269D7">
        <w:rPr>
          <w:b w:val="0"/>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w:t>
      </w:r>
      <w:r w:rsidR="006D6191" w:rsidRPr="001269D7">
        <w:rPr>
          <w:b w:val="0"/>
        </w:rPr>
        <w:t xml:space="preserve"> </w:t>
      </w:r>
      <w:r w:rsidRPr="001269D7">
        <w:rPr>
          <w:b w:val="0"/>
        </w:rPr>
        <w:t>досуга на основе осознания роли музыки в жизни отдельного человека и общества, в развитии мировой культуры.</w:t>
      </w:r>
      <w:proofErr w:type="gramEnd"/>
    </w:p>
    <w:p w:rsidR="000A0869" w:rsidRPr="001269D7" w:rsidRDefault="00742D4B" w:rsidP="006D6191">
      <w:pPr>
        <w:pStyle w:val="81"/>
        <w:shd w:val="clear" w:color="auto" w:fill="auto"/>
        <w:spacing w:after="0" w:line="240" w:lineRule="auto"/>
        <w:ind w:left="476" w:right="440" w:firstLine="709"/>
        <w:jc w:val="both"/>
        <w:rPr>
          <w:b w:val="0"/>
        </w:rPr>
      </w:pPr>
      <w:proofErr w:type="gramStart"/>
      <w:r w:rsidRPr="001269D7">
        <w:rPr>
          <w:b w:val="0"/>
        </w:rPr>
        <w:t>Изучение предмета «Музыка» в части формирования у обучающихся научного мировоззрения, освоения общенаучных методов (наблюдение, измерение, экспер</w:t>
      </w:r>
      <w:r w:rsidR="0064393C" w:rsidRPr="001269D7">
        <w:rPr>
          <w:b w:val="0"/>
        </w:rPr>
        <w:t xml:space="preserve">имент, моделирование), освоения </w:t>
      </w:r>
      <w:r w:rsidRPr="001269D7">
        <w:rPr>
          <w:b w:val="0"/>
        </w:rPr>
        <w:t>практического</w:t>
      </w:r>
      <w:r w:rsidR="0064393C" w:rsidRPr="001269D7">
        <w:rPr>
          <w:b w:val="0"/>
        </w:rPr>
        <w:t xml:space="preserve"> </w:t>
      </w:r>
      <w:r w:rsidRPr="001269D7">
        <w:rPr>
          <w:b w:val="0"/>
        </w:rPr>
        <w:t>применения научных знаний основано на межпредметных связях с предметами:</w:t>
      </w:r>
      <w:proofErr w:type="gramEnd"/>
      <w:r w:rsidRPr="001269D7">
        <w:rPr>
          <w:b w:val="0"/>
        </w:rPr>
        <w:t xml:space="preserve"> «Литература», «Русский язык», «Изобразительное </w:t>
      </w:r>
      <w:r w:rsidRPr="001269D7">
        <w:rPr>
          <w:b w:val="0"/>
        </w:rPr>
        <w:lastRenderedPageBreak/>
        <w:t>искусство», «История», «География», «Математика» и др.</w:t>
      </w:r>
    </w:p>
    <w:p w:rsidR="000A0869" w:rsidRPr="001269D7" w:rsidRDefault="00742D4B" w:rsidP="0064393C">
      <w:pPr>
        <w:pStyle w:val="81"/>
        <w:shd w:val="clear" w:color="auto" w:fill="auto"/>
        <w:tabs>
          <w:tab w:val="left" w:pos="8286"/>
        </w:tabs>
        <w:spacing w:after="0" w:line="240" w:lineRule="auto"/>
        <w:ind w:left="474" w:firstLine="700"/>
        <w:jc w:val="both"/>
        <w:rPr>
          <w:b w:val="0"/>
        </w:rPr>
      </w:pPr>
      <w:r w:rsidRPr="001269D7">
        <w:rPr>
          <w:b w:val="0"/>
        </w:rPr>
        <w:t>Программ</w:t>
      </w:r>
      <w:r w:rsidR="000708A0" w:rsidRPr="001269D7">
        <w:rPr>
          <w:b w:val="0"/>
        </w:rPr>
        <w:t xml:space="preserve">а содержит перечень музыкальных </w:t>
      </w:r>
      <w:r w:rsidRPr="001269D7">
        <w:rPr>
          <w:b w:val="0"/>
        </w:rPr>
        <w:t>произведений,</w:t>
      </w:r>
      <w:r w:rsidR="0064393C" w:rsidRPr="001269D7">
        <w:rPr>
          <w:b w:val="0"/>
        </w:rPr>
        <w:t xml:space="preserve"> </w:t>
      </w:r>
      <w:r w:rsidRPr="001269D7">
        <w:rPr>
          <w:b w:val="0"/>
        </w:rPr>
        <w:t xml:space="preserve">используемых для обеспечения достижения образовательных результатов, по выбору </w:t>
      </w:r>
      <w:r w:rsidR="003E6D24" w:rsidRPr="001269D7">
        <w:rPr>
          <w:b w:val="0"/>
        </w:rPr>
        <w:t>АО Школа № 21</w:t>
      </w:r>
      <w:r w:rsidRPr="001269D7">
        <w:rPr>
          <w:b w:val="0"/>
        </w:rPr>
        <w:t>.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A0869" w:rsidRPr="001269D7" w:rsidRDefault="00742D4B" w:rsidP="006D6191">
      <w:pPr>
        <w:pStyle w:val="54"/>
        <w:keepNext/>
        <w:keepLines/>
        <w:shd w:val="clear" w:color="auto" w:fill="auto"/>
        <w:spacing w:before="0" w:after="0" w:line="240" w:lineRule="auto"/>
        <w:ind w:left="474" w:firstLine="700"/>
        <w:jc w:val="both"/>
        <w:rPr>
          <w:b w:val="0"/>
        </w:rPr>
      </w:pPr>
      <w:bookmarkStart w:id="159" w:name="bookmark254"/>
      <w:r w:rsidRPr="001269D7">
        <w:rPr>
          <w:b w:val="0"/>
        </w:rPr>
        <w:t>Музыка как вид искусства</w:t>
      </w:r>
      <w:bookmarkEnd w:id="159"/>
      <w:r w:rsidR="006D6191" w:rsidRPr="001269D7">
        <w:rPr>
          <w:b w:val="0"/>
        </w:rPr>
        <w:t xml:space="preserve">. </w:t>
      </w:r>
      <w:r w:rsidRPr="001269D7">
        <w:rPr>
          <w:b w:val="0"/>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w:t>
      </w:r>
      <w:r w:rsidR="000708A0" w:rsidRPr="001269D7">
        <w:rPr>
          <w:b w:val="0"/>
        </w:rPr>
        <w:t>ноо</w:t>
      </w:r>
      <w:r w:rsidRPr="001269D7">
        <w:rPr>
          <w:b w:val="0"/>
        </w:rPr>
        <w:t xml:space="preserve">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sidRPr="001269D7">
        <w:rPr>
          <w:rStyle w:val="813pt"/>
          <w:i w:val="0"/>
          <w:sz w:val="28"/>
          <w:szCs w:val="28"/>
        </w:rPr>
        <w:t>сонатно-симфонический цикл, сюита),</w:t>
      </w:r>
      <w:r w:rsidRPr="001269D7">
        <w:rPr>
          <w:b w:val="0"/>
        </w:rPr>
        <w:t xml:space="preserve">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A0869" w:rsidRPr="001269D7" w:rsidRDefault="00742D4B" w:rsidP="006D6191">
      <w:pPr>
        <w:pStyle w:val="81"/>
        <w:shd w:val="clear" w:color="auto" w:fill="auto"/>
        <w:spacing w:after="0" w:line="240" w:lineRule="auto"/>
        <w:ind w:left="474" w:firstLine="700"/>
        <w:jc w:val="both"/>
        <w:rPr>
          <w:b w:val="0"/>
        </w:rPr>
      </w:pPr>
      <w:r w:rsidRPr="001269D7">
        <w:rPr>
          <w:b w:val="0"/>
        </w:rPr>
        <w:t>Народное музыкальное творчество</w:t>
      </w:r>
      <w:r w:rsidR="006D6191" w:rsidRPr="001269D7">
        <w:rPr>
          <w:b w:val="0"/>
        </w:rPr>
        <w:t xml:space="preserve">. </w:t>
      </w:r>
      <w:r w:rsidRPr="001269D7">
        <w:rPr>
          <w:b w:val="0"/>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1269D7">
        <w:rPr>
          <w:rStyle w:val="813pt"/>
          <w:i w:val="0"/>
          <w:sz w:val="28"/>
          <w:szCs w:val="28"/>
        </w:rPr>
        <w:t>Различные исполнительские типы художественного общения (</w:t>
      </w:r>
      <w:proofErr w:type="gramStart"/>
      <w:r w:rsidRPr="001269D7">
        <w:rPr>
          <w:rStyle w:val="813pt"/>
          <w:i w:val="0"/>
          <w:sz w:val="28"/>
          <w:szCs w:val="28"/>
        </w:rPr>
        <w:t>хоровое</w:t>
      </w:r>
      <w:proofErr w:type="gramEnd"/>
      <w:r w:rsidRPr="001269D7">
        <w:rPr>
          <w:rStyle w:val="813pt"/>
          <w:i w:val="0"/>
          <w:sz w:val="28"/>
          <w:szCs w:val="28"/>
        </w:rPr>
        <w:t xml:space="preserve">, соревновательное, сказительное). </w:t>
      </w:r>
      <w:r w:rsidRPr="001269D7">
        <w:rPr>
          <w:b w:val="0"/>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A0869" w:rsidRPr="001269D7" w:rsidRDefault="00742D4B" w:rsidP="006D6191">
      <w:pPr>
        <w:pStyle w:val="81"/>
        <w:shd w:val="clear" w:color="auto" w:fill="auto"/>
        <w:spacing w:after="0" w:line="240" w:lineRule="auto"/>
        <w:ind w:left="474" w:firstLine="700"/>
        <w:jc w:val="both"/>
        <w:rPr>
          <w:b w:val="0"/>
        </w:rPr>
      </w:pPr>
      <w:r w:rsidRPr="001269D7">
        <w:rPr>
          <w:b w:val="0"/>
        </w:rPr>
        <w:t>Русская музыка от эпохи средневековья до рубежа ХТХ-ХХ вв.</w:t>
      </w:r>
      <w:r w:rsidR="006D6191" w:rsidRPr="001269D7">
        <w:rPr>
          <w:b w:val="0"/>
        </w:rPr>
        <w:t xml:space="preserve"> </w:t>
      </w:r>
      <w:r w:rsidRPr="001269D7">
        <w:rPr>
          <w:b w:val="0"/>
        </w:rPr>
        <w:t xml:space="preserve">Древнерусская духовная музыка. </w:t>
      </w:r>
      <w:r w:rsidRPr="001269D7">
        <w:rPr>
          <w:rStyle w:val="813pt"/>
          <w:i w:val="0"/>
          <w:sz w:val="28"/>
          <w:szCs w:val="28"/>
        </w:rPr>
        <w:t>Знаменный распев как основа древнерусской храмовой музыки.</w:t>
      </w:r>
      <w:r w:rsidRPr="001269D7">
        <w:rPr>
          <w:b w:val="0"/>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6D6191" w:rsidRPr="001269D7" w:rsidRDefault="00742D4B" w:rsidP="006D6191">
      <w:pPr>
        <w:pStyle w:val="81"/>
        <w:shd w:val="clear" w:color="auto" w:fill="auto"/>
        <w:spacing w:after="0" w:line="240" w:lineRule="auto"/>
        <w:ind w:left="474" w:firstLine="700"/>
        <w:jc w:val="both"/>
        <w:rPr>
          <w:b w:val="0"/>
        </w:rPr>
      </w:pPr>
      <w:r w:rsidRPr="001269D7">
        <w:rPr>
          <w:b w:val="0"/>
        </w:rPr>
        <w:t>Зарубежная музыка от эпохи средневековья до рубежа ХТХ-ХХ вв.</w:t>
      </w:r>
      <w:r w:rsidR="006D6191" w:rsidRPr="001269D7">
        <w:rPr>
          <w:b w:val="0"/>
        </w:rPr>
        <w:t xml:space="preserve"> </w:t>
      </w:r>
      <w:r w:rsidR="000708A0" w:rsidRPr="001269D7">
        <w:rPr>
          <w:b w:val="0"/>
        </w:rPr>
        <w:t xml:space="preserve">Средневековая духовная музыка: </w:t>
      </w:r>
      <w:r w:rsidRPr="001269D7">
        <w:rPr>
          <w:b w:val="0"/>
        </w:rPr>
        <w:t xml:space="preserve">григорианский хорал. Жанрызарубежной духовной и светской музыки в эпохи Возрождения и Барокко (мадригал, </w:t>
      </w:r>
      <w:r w:rsidRPr="001269D7">
        <w:rPr>
          <w:b w:val="0"/>
        </w:rPr>
        <w:lastRenderedPageBreak/>
        <w:t xml:space="preserve">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1269D7">
        <w:rPr>
          <w:b w:val="0"/>
        </w:rPr>
        <w:t>Творчество композиторов-романтиков Ф. Шопен, Ф. Лист, Р. Шуман, Ф. Шуберт, Э. Григ).</w:t>
      </w:r>
      <w:proofErr w:type="gramEnd"/>
      <w:r w:rsidRPr="001269D7">
        <w:rPr>
          <w:b w:val="0"/>
        </w:rPr>
        <w:t xml:space="preserve"> Оперный жанр в творчестве композиторов XIX века (Ж. Бизе, </w:t>
      </w:r>
      <w:proofErr w:type="gramStart"/>
      <w:r w:rsidRPr="001269D7">
        <w:rPr>
          <w:b w:val="0"/>
        </w:rPr>
        <w:t>Дж</w:t>
      </w:r>
      <w:proofErr w:type="gramEnd"/>
      <w:r w:rsidRPr="001269D7">
        <w:rPr>
          <w:b w:val="0"/>
        </w:rPr>
        <w:t xml:space="preserve">. Верди). Основные жанры светской музыки (соната, симфония, камерно-инструментальная и вокальная музыка, опера, балет). </w:t>
      </w:r>
      <w:r w:rsidRPr="001269D7">
        <w:rPr>
          <w:rStyle w:val="813pt"/>
          <w:i w:val="0"/>
          <w:sz w:val="28"/>
          <w:szCs w:val="28"/>
        </w:rPr>
        <w:t>Развитие жанров светской музыки</w:t>
      </w:r>
      <w:r w:rsidRPr="001269D7">
        <w:rPr>
          <w:b w:val="0"/>
        </w:rPr>
        <w:t xml:space="preserve"> Основные жанры светской музыки XIX века (соната, симфония, камерно-инструментальная и вокальная музыка,</w:t>
      </w:r>
      <w:r w:rsidR="0064393C" w:rsidRPr="001269D7">
        <w:rPr>
          <w:b w:val="0"/>
        </w:rPr>
        <w:t xml:space="preserve"> </w:t>
      </w:r>
      <w:r w:rsidRPr="001269D7">
        <w:rPr>
          <w:rStyle w:val="2114pt0"/>
          <w:i w:val="0"/>
        </w:rPr>
        <w:t xml:space="preserve">опера, балет). </w:t>
      </w:r>
      <w:r w:rsidRPr="001269D7">
        <w:rPr>
          <w:b w:val="0"/>
        </w:rPr>
        <w:t>Развитие жанров светской музыки (камерная инструментальная и вокальная музыка, концерт, симфония, опера, балет).</w:t>
      </w:r>
    </w:p>
    <w:p w:rsidR="000A0869" w:rsidRPr="001269D7" w:rsidRDefault="00742D4B" w:rsidP="006D6191">
      <w:pPr>
        <w:pStyle w:val="81"/>
        <w:shd w:val="clear" w:color="auto" w:fill="auto"/>
        <w:spacing w:after="0" w:line="240" w:lineRule="auto"/>
        <w:ind w:left="474" w:firstLine="700"/>
        <w:jc w:val="both"/>
        <w:rPr>
          <w:b w:val="0"/>
        </w:rPr>
      </w:pPr>
      <w:r w:rsidRPr="001269D7">
        <w:rPr>
          <w:b w:val="0"/>
        </w:rPr>
        <w:t>Русская и зарубежная музыкальная культура XX в.</w:t>
      </w:r>
      <w:r w:rsidR="006D6191" w:rsidRPr="001269D7">
        <w:rPr>
          <w:b w:val="0"/>
        </w:rPr>
        <w:t xml:space="preserve"> </w:t>
      </w:r>
      <w:r w:rsidRPr="001269D7">
        <w:rPr>
          <w:b w:val="0"/>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1269D7">
        <w:rPr>
          <w:rStyle w:val="813pt"/>
          <w:i w:val="0"/>
          <w:sz w:val="28"/>
          <w:szCs w:val="28"/>
        </w:rPr>
        <w:t>А.И. Хачатурян, А.Г. Шнитке)</w:t>
      </w:r>
      <w:r w:rsidRPr="001269D7">
        <w:rPr>
          <w:b w:val="0"/>
        </w:rPr>
        <w:t xml:space="preserve"> и зарубежных композиторов ХХ столетия (К. Дебюсси, </w:t>
      </w:r>
      <w:r w:rsidRPr="001269D7">
        <w:rPr>
          <w:rStyle w:val="813pt"/>
          <w:i w:val="0"/>
          <w:sz w:val="28"/>
          <w:szCs w:val="28"/>
        </w:rPr>
        <w:t>К. Орф, М. Равель, Б. Бриттен, А. Шенберг).</w:t>
      </w:r>
      <w:r w:rsidRPr="001269D7">
        <w:rPr>
          <w:b w:val="0"/>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w:t>
      </w:r>
      <w:proofErr w:type="gramStart"/>
      <w:r w:rsidRPr="001269D7">
        <w:rPr>
          <w:b w:val="0"/>
        </w:rPr>
        <w:t>ы-</w:t>
      </w:r>
      <w:proofErr w:type="gramEnd"/>
      <w:r w:rsidRPr="001269D7">
        <w:rPr>
          <w:b w:val="0"/>
        </w:rPr>
        <w:t xml:space="preserve"> песенники ХХ столетия. Обобщенное представление о современной музыке, ее раз</w:t>
      </w:r>
      <w:r w:rsidR="000708A0" w:rsidRPr="001269D7">
        <w:rPr>
          <w:b w:val="0"/>
        </w:rPr>
        <w:t>ноо</w:t>
      </w:r>
      <w:r w:rsidRPr="001269D7">
        <w:rPr>
          <w:b w:val="0"/>
        </w:rPr>
        <w:t>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A0869" w:rsidRPr="001269D7" w:rsidRDefault="00742D4B" w:rsidP="006D6191">
      <w:pPr>
        <w:pStyle w:val="81"/>
        <w:shd w:val="clear" w:color="auto" w:fill="auto"/>
        <w:spacing w:after="0" w:line="240" w:lineRule="auto"/>
        <w:ind w:left="474" w:firstLine="700"/>
        <w:jc w:val="both"/>
        <w:rPr>
          <w:b w:val="0"/>
        </w:rPr>
      </w:pPr>
      <w:r w:rsidRPr="001269D7">
        <w:rPr>
          <w:b w:val="0"/>
        </w:rPr>
        <w:t>Современная музыкальная жизнь</w:t>
      </w:r>
      <w:r w:rsidR="006D6191" w:rsidRPr="001269D7">
        <w:rPr>
          <w:b w:val="0"/>
        </w:rPr>
        <w:t xml:space="preserve">. </w:t>
      </w:r>
      <w:r w:rsidRPr="001269D7">
        <w:rPr>
          <w:b w:val="0"/>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A0869" w:rsidRPr="001269D7" w:rsidRDefault="00742D4B" w:rsidP="006D6191">
      <w:pPr>
        <w:pStyle w:val="81"/>
        <w:shd w:val="clear" w:color="auto" w:fill="auto"/>
        <w:spacing w:after="0" w:line="240" w:lineRule="auto"/>
        <w:ind w:left="474" w:firstLine="700"/>
        <w:jc w:val="both"/>
        <w:rPr>
          <w:b w:val="0"/>
        </w:rPr>
      </w:pPr>
      <w:r w:rsidRPr="001269D7">
        <w:rPr>
          <w:b w:val="0"/>
        </w:rPr>
        <w:t>Значение музыки в жизни человека</w:t>
      </w:r>
      <w:r w:rsidR="006D6191" w:rsidRPr="001269D7">
        <w:rPr>
          <w:b w:val="0"/>
        </w:rPr>
        <w:t xml:space="preserve">. </w:t>
      </w:r>
      <w:r w:rsidRPr="001269D7">
        <w:rPr>
          <w:b w:val="0"/>
        </w:rPr>
        <w:t>Музыкальное искусство как воплощение жизненной красоты и жизненной правды. Стиль как отражение мироощущения композитора.</w:t>
      </w:r>
      <w:r w:rsidR="0064393C" w:rsidRPr="001269D7">
        <w:rPr>
          <w:b w:val="0"/>
        </w:rPr>
        <w:t xml:space="preserve"> </w:t>
      </w:r>
      <w:r w:rsidRPr="001269D7">
        <w:rPr>
          <w:b w:val="0"/>
        </w:rPr>
        <w:t>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6D6191" w:rsidRPr="001269D7" w:rsidRDefault="000708A0" w:rsidP="006D6191">
      <w:pPr>
        <w:pStyle w:val="81"/>
        <w:shd w:val="clear" w:color="auto" w:fill="auto"/>
        <w:spacing w:after="0" w:line="240" w:lineRule="auto"/>
        <w:ind w:left="694"/>
        <w:jc w:val="both"/>
        <w:rPr>
          <w:b w:val="0"/>
        </w:rPr>
      </w:pPr>
      <w:r w:rsidRPr="001269D7">
        <w:rPr>
          <w:b w:val="0"/>
        </w:rPr>
        <w:t xml:space="preserve">       </w:t>
      </w:r>
      <w:r w:rsidR="00742D4B" w:rsidRPr="001269D7">
        <w:rPr>
          <w:b w:val="0"/>
        </w:rPr>
        <w:t>Перечень музыкальных п</w:t>
      </w:r>
      <w:r w:rsidRPr="001269D7">
        <w:rPr>
          <w:b w:val="0"/>
        </w:rPr>
        <w:t xml:space="preserve">роизведений для использования в </w:t>
      </w:r>
      <w:r w:rsidR="00742D4B" w:rsidRPr="001269D7">
        <w:rPr>
          <w:b w:val="0"/>
        </w:rPr>
        <w:t>обеспечении образовательных результатов по выбору образовательной</w:t>
      </w:r>
      <w:r w:rsidRPr="001269D7">
        <w:rPr>
          <w:b w:val="0"/>
        </w:rPr>
        <w:t xml:space="preserve"> </w:t>
      </w:r>
      <w:r w:rsidR="00742D4B" w:rsidRPr="001269D7">
        <w:rPr>
          <w:b w:val="0"/>
        </w:rPr>
        <w:t>организации</w:t>
      </w:r>
      <w:r w:rsidRPr="001269D7">
        <w:rPr>
          <w:b w:val="0"/>
        </w:rPr>
        <w:t>.</w:t>
      </w:r>
    </w:p>
    <w:p w:rsidR="000A0869" w:rsidRPr="001269D7" w:rsidRDefault="006D6191" w:rsidP="009206C7">
      <w:pPr>
        <w:pStyle w:val="81"/>
        <w:numPr>
          <w:ilvl w:val="0"/>
          <w:numId w:val="183"/>
        </w:numPr>
        <w:shd w:val="clear" w:color="auto" w:fill="auto"/>
        <w:spacing w:after="0" w:line="240" w:lineRule="auto"/>
        <w:jc w:val="both"/>
        <w:rPr>
          <w:b w:val="0"/>
        </w:rPr>
      </w:pPr>
      <w:r w:rsidRPr="001269D7">
        <w:rPr>
          <w:b w:val="0"/>
        </w:rPr>
        <w:t>Ч. Айвз. «Космический пейзаж»</w:t>
      </w:r>
    </w:p>
    <w:p w:rsidR="000A0869" w:rsidRPr="001269D7" w:rsidRDefault="000708A0" w:rsidP="009206C7">
      <w:pPr>
        <w:pStyle w:val="81"/>
        <w:numPr>
          <w:ilvl w:val="0"/>
          <w:numId w:val="183"/>
        </w:numPr>
        <w:shd w:val="clear" w:color="auto" w:fill="auto"/>
        <w:tabs>
          <w:tab w:val="left" w:pos="1560"/>
          <w:tab w:val="left" w:pos="2371"/>
        </w:tabs>
        <w:spacing w:after="0" w:line="240" w:lineRule="auto"/>
        <w:jc w:val="both"/>
        <w:rPr>
          <w:b w:val="0"/>
        </w:rPr>
      </w:pPr>
      <w:r w:rsidRPr="001269D7">
        <w:rPr>
          <w:b w:val="0"/>
        </w:rPr>
        <w:t xml:space="preserve">Г. </w:t>
      </w:r>
      <w:r w:rsidR="006D6191" w:rsidRPr="001269D7">
        <w:rPr>
          <w:b w:val="0"/>
        </w:rPr>
        <w:t xml:space="preserve">Аллегри. </w:t>
      </w:r>
      <w:proofErr w:type="gramStart"/>
      <w:r w:rsidR="006D6191" w:rsidRPr="001269D7">
        <w:rPr>
          <w:b w:val="0"/>
        </w:rPr>
        <w:t>«Мизерере» («Помилуй»</w:t>
      </w:r>
      <w:proofErr w:type="gramEnd"/>
    </w:p>
    <w:p w:rsidR="000A0869" w:rsidRPr="001269D7" w:rsidRDefault="00742D4B" w:rsidP="009206C7">
      <w:pPr>
        <w:pStyle w:val="81"/>
        <w:numPr>
          <w:ilvl w:val="0"/>
          <w:numId w:val="183"/>
        </w:numPr>
        <w:shd w:val="clear" w:color="auto" w:fill="auto"/>
        <w:tabs>
          <w:tab w:val="left" w:pos="1560"/>
        </w:tabs>
        <w:spacing w:after="0" w:line="240" w:lineRule="auto"/>
        <w:ind w:right="460"/>
        <w:jc w:val="both"/>
        <w:rPr>
          <w:b w:val="0"/>
        </w:rPr>
      </w:pPr>
      <w:r w:rsidRPr="001269D7">
        <w:rPr>
          <w:b w:val="0"/>
        </w:rPr>
        <w:lastRenderedPageBreak/>
        <w:t>Американский народный блюз «Роллем Пит» и «</w:t>
      </w:r>
      <w:proofErr w:type="gramStart"/>
      <w:r w:rsidRPr="001269D7">
        <w:rPr>
          <w:b w:val="0"/>
        </w:rPr>
        <w:t>Г ород</w:t>
      </w:r>
      <w:proofErr w:type="gramEnd"/>
      <w:r w:rsidRPr="001269D7">
        <w:rPr>
          <w:b w:val="0"/>
        </w:rPr>
        <w:t xml:space="preserve"> Нью-Йорк» (обр. Дж. Си</w:t>
      </w:r>
      <w:r w:rsidR="006D6191" w:rsidRPr="001269D7">
        <w:rPr>
          <w:b w:val="0"/>
        </w:rPr>
        <w:t>львермена, перевод С. Болотина)</w:t>
      </w:r>
    </w:p>
    <w:p w:rsidR="000A0869" w:rsidRPr="001269D7" w:rsidRDefault="000708A0" w:rsidP="009206C7">
      <w:pPr>
        <w:pStyle w:val="81"/>
        <w:numPr>
          <w:ilvl w:val="0"/>
          <w:numId w:val="183"/>
        </w:numPr>
        <w:shd w:val="clear" w:color="auto" w:fill="auto"/>
        <w:tabs>
          <w:tab w:val="left" w:pos="1560"/>
          <w:tab w:val="left" w:pos="2399"/>
        </w:tabs>
        <w:spacing w:after="0" w:line="240" w:lineRule="auto"/>
        <w:jc w:val="both"/>
        <w:rPr>
          <w:b w:val="0"/>
        </w:rPr>
      </w:pPr>
      <w:r w:rsidRPr="001269D7">
        <w:rPr>
          <w:b w:val="0"/>
        </w:rPr>
        <w:t xml:space="preserve">Л. </w:t>
      </w:r>
      <w:r w:rsidR="00742D4B" w:rsidRPr="001269D7">
        <w:rPr>
          <w:b w:val="0"/>
        </w:rPr>
        <w:t>Арм</w:t>
      </w:r>
      <w:r w:rsidR="006D6191" w:rsidRPr="001269D7">
        <w:rPr>
          <w:b w:val="0"/>
        </w:rPr>
        <w:t>стронг. «Блюз Западной окраины»</w:t>
      </w:r>
    </w:p>
    <w:p w:rsidR="000A0869" w:rsidRPr="001269D7" w:rsidRDefault="000708A0" w:rsidP="009206C7">
      <w:pPr>
        <w:pStyle w:val="81"/>
        <w:numPr>
          <w:ilvl w:val="0"/>
          <w:numId w:val="183"/>
        </w:numPr>
        <w:shd w:val="clear" w:color="auto" w:fill="auto"/>
        <w:tabs>
          <w:tab w:val="left" w:pos="1560"/>
          <w:tab w:val="left" w:pos="2385"/>
        </w:tabs>
        <w:spacing w:after="0" w:line="240" w:lineRule="auto"/>
        <w:jc w:val="both"/>
        <w:rPr>
          <w:b w:val="0"/>
        </w:rPr>
      </w:pPr>
      <w:r w:rsidRPr="001269D7">
        <w:rPr>
          <w:b w:val="0"/>
        </w:rPr>
        <w:t xml:space="preserve">Э. </w:t>
      </w:r>
      <w:r w:rsidR="006D6191" w:rsidRPr="001269D7">
        <w:rPr>
          <w:b w:val="0"/>
        </w:rPr>
        <w:t>Артемьев. «Мозаика»</w:t>
      </w:r>
    </w:p>
    <w:p w:rsidR="000A0869" w:rsidRPr="001269D7" w:rsidRDefault="00742D4B" w:rsidP="009206C7">
      <w:pPr>
        <w:pStyle w:val="81"/>
        <w:numPr>
          <w:ilvl w:val="0"/>
          <w:numId w:val="183"/>
        </w:numPr>
        <w:shd w:val="clear" w:color="auto" w:fill="auto"/>
        <w:tabs>
          <w:tab w:val="left" w:pos="1560"/>
        </w:tabs>
        <w:spacing w:after="0" w:line="240" w:lineRule="auto"/>
        <w:ind w:right="460"/>
        <w:jc w:val="both"/>
        <w:rPr>
          <w:b w:val="0"/>
        </w:rPr>
      </w:pPr>
      <w:r w:rsidRPr="001269D7">
        <w:rPr>
          <w:b w:val="0"/>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1269D7">
        <w:rPr>
          <w:b w:val="0"/>
        </w:rPr>
        <w:t>до</w:t>
      </w:r>
      <w:proofErr w:type="gramEnd"/>
      <w:r w:rsidRPr="001269D7">
        <w:rPr>
          <w:b w:val="0"/>
        </w:rPr>
        <w:t xml:space="preserve"> мажор (ХТК, том I). Фуга ре диез минор (ХТК, том I). Итальянский концерт. Прелюдия № 8 ми минор («12 маленьких прелюдий для начинающих»). Высокая месса си минор (хор </w:t>
      </w:r>
      <w:r w:rsidRPr="001269D7">
        <w:rPr>
          <w:b w:val="0"/>
          <w:lang w:val="es-ES" w:eastAsia="es-ES" w:bidi="es-ES"/>
        </w:rPr>
        <w:t xml:space="preserve">«Kirie» </w:t>
      </w:r>
      <w:r w:rsidRPr="001269D7">
        <w:rPr>
          <w:b w:val="0"/>
        </w:rPr>
        <w:t xml:space="preserve">(№ 1), хор </w:t>
      </w:r>
      <w:r w:rsidRPr="001269D7">
        <w:rPr>
          <w:b w:val="0"/>
          <w:lang w:val="es-ES" w:eastAsia="es-ES" w:bidi="es-ES"/>
        </w:rPr>
        <w:t xml:space="preserve">«Gloria» </w:t>
      </w:r>
      <w:r w:rsidRPr="001269D7">
        <w:rPr>
          <w:b w:val="0"/>
        </w:rPr>
        <w:t xml:space="preserve">(№ 4), ария альта </w:t>
      </w:r>
      <w:r w:rsidRPr="001269D7">
        <w:rPr>
          <w:b w:val="0"/>
          <w:lang w:val="es-ES" w:eastAsia="es-ES" w:bidi="es-ES"/>
        </w:rPr>
        <w:t xml:space="preserve">«Agnus </w:t>
      </w:r>
      <w:r w:rsidRPr="001269D7">
        <w:rPr>
          <w:b w:val="0"/>
          <w:lang w:val="en-US" w:eastAsia="en-US" w:bidi="en-US"/>
        </w:rPr>
        <w:t>Dei</w:t>
      </w:r>
      <w:r w:rsidRPr="001269D7">
        <w:rPr>
          <w:b w:val="0"/>
          <w:lang w:eastAsia="en-US" w:bidi="en-US"/>
        </w:rPr>
        <w:t xml:space="preserve">» </w:t>
      </w:r>
      <w:r w:rsidRPr="001269D7">
        <w:rPr>
          <w:b w:val="0"/>
        </w:rPr>
        <w:t xml:space="preserve">(№ 23), хор </w:t>
      </w:r>
      <w:r w:rsidRPr="001269D7">
        <w:rPr>
          <w:b w:val="0"/>
          <w:lang w:val="de-DE" w:eastAsia="de-DE" w:bidi="de-DE"/>
        </w:rPr>
        <w:t xml:space="preserve">«Sanctus» (№ 20)). </w:t>
      </w:r>
      <w:r w:rsidRPr="001269D7">
        <w:rPr>
          <w:b w:val="0"/>
        </w:rPr>
        <w:t xml:space="preserve">Оратория «Страсти по Матфею» (ария альта </w:t>
      </w:r>
      <w:r w:rsidRPr="001269D7">
        <w:rPr>
          <w:b w:val="0"/>
          <w:lang w:val="de-DE" w:eastAsia="de-DE" w:bidi="de-DE"/>
        </w:rPr>
        <w:t xml:space="preserve">№ 47). </w:t>
      </w:r>
      <w:r w:rsidRPr="001269D7">
        <w:rPr>
          <w:b w:val="0"/>
        </w:rPr>
        <w:t xml:space="preserve">Сюита </w:t>
      </w:r>
      <w:r w:rsidRPr="001269D7">
        <w:rPr>
          <w:b w:val="0"/>
          <w:lang w:val="de-DE" w:eastAsia="de-DE" w:bidi="de-DE"/>
        </w:rPr>
        <w:t xml:space="preserve">№ 2 (7 </w:t>
      </w:r>
      <w:r w:rsidRPr="001269D7">
        <w:rPr>
          <w:b w:val="0"/>
        </w:rPr>
        <w:t>часть «Шутка»). И. Бах-Ф. Бузони. Чакона</w:t>
      </w:r>
      <w:r w:rsidR="006D6191" w:rsidRPr="001269D7">
        <w:rPr>
          <w:b w:val="0"/>
        </w:rPr>
        <w:t xml:space="preserve"> изПартиты № 2 для скрипки соло</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lang w:val="en-US"/>
        </w:rPr>
      </w:pPr>
      <w:r w:rsidRPr="001269D7">
        <w:rPr>
          <w:b w:val="0"/>
        </w:rPr>
        <w:t>И</w:t>
      </w:r>
      <w:r w:rsidRPr="001269D7">
        <w:rPr>
          <w:b w:val="0"/>
          <w:lang w:val="en-US"/>
        </w:rPr>
        <w:t xml:space="preserve">. </w:t>
      </w:r>
      <w:r w:rsidRPr="001269D7">
        <w:rPr>
          <w:b w:val="0"/>
        </w:rPr>
        <w:t>Бах</w:t>
      </w:r>
      <w:r w:rsidRPr="001269D7">
        <w:rPr>
          <w:b w:val="0"/>
          <w:lang w:val="en-US"/>
        </w:rPr>
        <w:t>-</w:t>
      </w:r>
      <w:r w:rsidRPr="001269D7">
        <w:rPr>
          <w:b w:val="0"/>
        </w:rPr>
        <w:t>Ш</w:t>
      </w:r>
      <w:r w:rsidRPr="001269D7">
        <w:rPr>
          <w:b w:val="0"/>
          <w:lang w:val="en-US"/>
        </w:rPr>
        <w:t xml:space="preserve">. </w:t>
      </w:r>
      <w:r w:rsidRPr="001269D7">
        <w:rPr>
          <w:b w:val="0"/>
        </w:rPr>
        <w:t>Гуно</w:t>
      </w:r>
      <w:r w:rsidRPr="001269D7">
        <w:rPr>
          <w:b w:val="0"/>
          <w:lang w:val="en-US"/>
        </w:rPr>
        <w:t xml:space="preserve">. </w:t>
      </w:r>
      <w:r w:rsidR="006D6191" w:rsidRPr="001269D7">
        <w:rPr>
          <w:b w:val="0"/>
          <w:lang w:val="de-DE" w:eastAsia="de-DE" w:bidi="de-DE"/>
        </w:rPr>
        <w:t>«Ave Maria»</w:t>
      </w:r>
    </w:p>
    <w:p w:rsidR="000A0869" w:rsidRPr="001269D7" w:rsidRDefault="00742D4B" w:rsidP="009206C7">
      <w:pPr>
        <w:pStyle w:val="81"/>
        <w:numPr>
          <w:ilvl w:val="0"/>
          <w:numId w:val="183"/>
        </w:numPr>
        <w:shd w:val="clear" w:color="auto" w:fill="auto"/>
        <w:tabs>
          <w:tab w:val="left" w:pos="1560"/>
        </w:tabs>
        <w:spacing w:after="0" w:line="240" w:lineRule="auto"/>
        <w:ind w:right="460"/>
        <w:jc w:val="both"/>
        <w:rPr>
          <w:b w:val="0"/>
        </w:rPr>
      </w:pPr>
      <w:r w:rsidRPr="001269D7">
        <w:rPr>
          <w:b w:val="0"/>
        </w:rPr>
        <w:t xml:space="preserve">М. Березовский. Хоровой концерт «Не </w:t>
      </w:r>
      <w:r w:rsidR="006D6191" w:rsidRPr="001269D7">
        <w:rPr>
          <w:b w:val="0"/>
        </w:rPr>
        <w:t>отвержи мене во время старости»</w:t>
      </w:r>
    </w:p>
    <w:p w:rsidR="000A0869" w:rsidRPr="001269D7" w:rsidRDefault="00742D4B" w:rsidP="009206C7">
      <w:pPr>
        <w:pStyle w:val="81"/>
        <w:numPr>
          <w:ilvl w:val="0"/>
          <w:numId w:val="183"/>
        </w:numPr>
        <w:shd w:val="clear" w:color="auto" w:fill="auto"/>
        <w:tabs>
          <w:tab w:val="left" w:pos="1560"/>
        </w:tabs>
        <w:spacing w:after="0" w:line="240" w:lineRule="auto"/>
        <w:ind w:right="460"/>
        <w:jc w:val="both"/>
        <w:rPr>
          <w:b w:val="0"/>
        </w:rPr>
      </w:pPr>
      <w:r w:rsidRPr="001269D7">
        <w:rPr>
          <w:b w:val="0"/>
        </w:rPr>
        <w:t>Л</w:t>
      </w:r>
      <w:r w:rsidR="000708A0" w:rsidRPr="001269D7">
        <w:rPr>
          <w:b w:val="0"/>
        </w:rPr>
        <w:t>.</w:t>
      </w:r>
      <w:r w:rsidRPr="001269D7">
        <w:rPr>
          <w:b w:val="0"/>
        </w:rPr>
        <w:t xml:space="preserve">Бернстайн. Мюзикл «Вестсайдская история» (песня Тони «Мария!», песня и танец девушек «Америка», </w:t>
      </w:r>
      <w:r w:rsidR="006D6191" w:rsidRPr="001269D7">
        <w:rPr>
          <w:b w:val="0"/>
        </w:rPr>
        <w:t>дуэт Тони и Марии, сцена драки)</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 xml:space="preserve">Л.Бетховен. Симфония № 5. Соната № 7 (экспозиция </w:t>
      </w:r>
      <w:r w:rsidRPr="001269D7">
        <w:rPr>
          <w:b w:val="0"/>
          <w:lang w:val="de-DE" w:eastAsia="de-DE" w:bidi="de-DE"/>
        </w:rPr>
        <w:t xml:space="preserve">I </w:t>
      </w:r>
      <w:r w:rsidRPr="001269D7">
        <w:rPr>
          <w:b w:val="0"/>
        </w:rPr>
        <w:t xml:space="preserve">части). Соната № 8 («Патетическая»). Соната № 14 («Лунная»). Соната № 20 </w:t>
      </w:r>
      <w:r w:rsidRPr="001269D7">
        <w:rPr>
          <w:b w:val="0"/>
          <w:lang w:val="de-DE" w:eastAsia="de-DE" w:bidi="de-DE"/>
        </w:rPr>
        <w:t xml:space="preserve">(II </w:t>
      </w:r>
      <w:r w:rsidRPr="001269D7">
        <w:rPr>
          <w:b w:val="0"/>
        </w:rPr>
        <w:t>часть,</w:t>
      </w:r>
      <w:r w:rsidR="0064393C" w:rsidRPr="001269D7">
        <w:rPr>
          <w:b w:val="0"/>
        </w:rPr>
        <w:t xml:space="preserve"> </w:t>
      </w:r>
      <w:r w:rsidRPr="001269D7">
        <w:rPr>
          <w:b w:val="0"/>
        </w:rPr>
        <w:t>менуэт). Соната № 23 («Аппассионата»). Рондо-каприччио «Ярость по поводу утерянного гроша». Экосез ми бемоль мажор. Концерт № 4 для ф-но с орк</w:t>
      </w:r>
      <w:proofErr w:type="gramStart"/>
      <w:r w:rsidRPr="001269D7">
        <w:rPr>
          <w:b w:val="0"/>
        </w:rPr>
        <w:t>.</w:t>
      </w:r>
      <w:proofErr w:type="gramEnd"/>
      <w:r w:rsidRPr="001269D7">
        <w:rPr>
          <w:b w:val="0"/>
        </w:rPr>
        <w:t xml:space="preserve"> (</w:t>
      </w:r>
      <w:proofErr w:type="gramStart"/>
      <w:r w:rsidRPr="001269D7">
        <w:rPr>
          <w:b w:val="0"/>
        </w:rPr>
        <w:t>ф</w:t>
      </w:r>
      <w:proofErr w:type="gramEnd"/>
      <w:r w:rsidRPr="001269D7">
        <w:rPr>
          <w:b w:val="0"/>
        </w:rPr>
        <w:t>рагмент II части). Музыка к трагедии И. Гете «Эгмонт» (Увертюра</w:t>
      </w:r>
      <w:proofErr w:type="gramStart"/>
      <w:r w:rsidRPr="001269D7">
        <w:rPr>
          <w:b w:val="0"/>
        </w:rPr>
        <w:t>.П</w:t>
      </w:r>
      <w:proofErr w:type="gramEnd"/>
      <w:r w:rsidRPr="001269D7">
        <w:rPr>
          <w:b w:val="0"/>
        </w:rPr>
        <w:t>есня Клерхен). Шо</w:t>
      </w:r>
      <w:r w:rsidR="006D6191" w:rsidRPr="001269D7">
        <w:rPr>
          <w:b w:val="0"/>
        </w:rPr>
        <w:t>тландская песня «Верный Джонни»</w:t>
      </w:r>
    </w:p>
    <w:p w:rsidR="000A0869" w:rsidRPr="001269D7" w:rsidRDefault="00742D4B" w:rsidP="009206C7">
      <w:pPr>
        <w:pStyle w:val="81"/>
        <w:numPr>
          <w:ilvl w:val="0"/>
          <w:numId w:val="183"/>
        </w:numPr>
        <w:shd w:val="clear" w:color="auto" w:fill="auto"/>
        <w:tabs>
          <w:tab w:val="left" w:pos="1560"/>
          <w:tab w:val="left" w:pos="1701"/>
        </w:tabs>
        <w:spacing w:after="0" w:line="240" w:lineRule="auto"/>
        <w:ind w:right="440"/>
        <w:jc w:val="both"/>
        <w:rPr>
          <w:b w:val="0"/>
        </w:rPr>
      </w:pPr>
      <w:r w:rsidRPr="001269D7">
        <w:rPr>
          <w:b w:val="0"/>
        </w:rPr>
        <w:t>Ж. Бизе. Опера «Кармен» (фрагменты</w:t>
      </w:r>
      <w:proofErr w:type="gramStart"/>
      <w:r w:rsidRPr="001269D7">
        <w:rPr>
          <w:b w:val="0"/>
        </w:rPr>
        <w:t>:У</w:t>
      </w:r>
      <w:proofErr w:type="gramEnd"/>
      <w:r w:rsidRPr="001269D7">
        <w:rPr>
          <w:b w:val="0"/>
        </w:rPr>
        <w:t xml:space="preserve">вертюра, Хабанера из </w:t>
      </w:r>
      <w:r w:rsidR="006D6191" w:rsidRPr="001269D7">
        <w:rPr>
          <w:b w:val="0"/>
        </w:rPr>
        <w:t>I д., Сегедилья, Сцена гадания)</w:t>
      </w:r>
    </w:p>
    <w:p w:rsidR="000A0869" w:rsidRPr="001269D7" w:rsidRDefault="00742D4B" w:rsidP="009206C7">
      <w:pPr>
        <w:pStyle w:val="81"/>
        <w:numPr>
          <w:ilvl w:val="0"/>
          <w:numId w:val="183"/>
        </w:numPr>
        <w:shd w:val="clear" w:color="auto" w:fill="auto"/>
        <w:tabs>
          <w:tab w:val="left" w:pos="1560"/>
          <w:tab w:val="left" w:pos="1701"/>
        </w:tabs>
        <w:spacing w:after="0" w:line="240" w:lineRule="auto"/>
        <w:ind w:right="440"/>
        <w:jc w:val="both"/>
        <w:rPr>
          <w:b w:val="0"/>
        </w:rPr>
      </w:pPr>
      <w:r w:rsidRPr="001269D7">
        <w:rPr>
          <w:b w:val="0"/>
        </w:rPr>
        <w:t>Ж. Биз</w:t>
      </w:r>
      <w:proofErr w:type="gramStart"/>
      <w:r w:rsidRPr="001269D7">
        <w:rPr>
          <w:b w:val="0"/>
        </w:rPr>
        <w:t>е-</w:t>
      </w:r>
      <w:proofErr w:type="gramEnd"/>
      <w:r w:rsidR="000708A0" w:rsidRPr="001269D7">
        <w:rPr>
          <w:b w:val="0"/>
        </w:rPr>
        <w:t xml:space="preserve"> </w:t>
      </w:r>
      <w:r w:rsidRPr="001269D7">
        <w:rPr>
          <w:b w:val="0"/>
        </w:rPr>
        <w:t xml:space="preserve">Р. Щедрин. </w:t>
      </w:r>
      <w:proofErr w:type="gramStart"/>
      <w:r w:rsidRPr="001269D7">
        <w:rPr>
          <w:b w:val="0"/>
        </w:rPr>
        <w:t>Балет «Кармен-сюита» (Вступление (№ 1).</w:t>
      </w:r>
      <w:proofErr w:type="gramEnd"/>
      <w:r w:rsidRPr="001269D7">
        <w:rPr>
          <w:b w:val="0"/>
        </w:rPr>
        <w:t xml:space="preserve"> Танец (№ 2) Развод караула (№ 4). Выход Кармен и Хабанера (№ 5). Вторая интермеццо (№ 7). Болеро (№ 8). Тореро (№ 9). Тореро и Кармен (№ 10). Адажио (№ 11</w:t>
      </w:r>
      <w:r w:rsidR="006D6191" w:rsidRPr="001269D7">
        <w:rPr>
          <w:b w:val="0"/>
        </w:rPr>
        <w:t>). Гадание (№ 12). Финал (№ 13)</w:t>
      </w:r>
    </w:p>
    <w:p w:rsidR="000A0869" w:rsidRPr="001269D7" w:rsidRDefault="00742D4B" w:rsidP="009206C7">
      <w:pPr>
        <w:pStyle w:val="81"/>
        <w:numPr>
          <w:ilvl w:val="0"/>
          <w:numId w:val="183"/>
        </w:numPr>
        <w:shd w:val="clear" w:color="auto" w:fill="auto"/>
        <w:tabs>
          <w:tab w:val="left" w:pos="1560"/>
          <w:tab w:val="left" w:pos="1701"/>
        </w:tabs>
        <w:spacing w:after="0" w:line="240" w:lineRule="auto"/>
        <w:ind w:right="440"/>
        <w:jc w:val="both"/>
        <w:rPr>
          <w:b w:val="0"/>
        </w:rPr>
      </w:pPr>
      <w:r w:rsidRPr="001269D7">
        <w:rPr>
          <w:b w:val="0"/>
        </w:rPr>
        <w:t xml:space="preserve">А. Бородин. Квартет № 2 (Ноктюрн, III ч.). Симфония № 2 «Богатырская» (экспозиция, I ч.). Опера «Князь Игорь» (Хор из пролога «Солнцу красному слава!», Ария Князя Игоря из II д., Половецкая пляска с хором из </w:t>
      </w:r>
      <w:r w:rsidR="006D6191" w:rsidRPr="001269D7">
        <w:rPr>
          <w:b w:val="0"/>
        </w:rPr>
        <w:t>II д., Плач Ярославны из IV д.)</w:t>
      </w:r>
    </w:p>
    <w:p w:rsidR="000A0869" w:rsidRPr="001269D7" w:rsidRDefault="00742D4B" w:rsidP="009206C7">
      <w:pPr>
        <w:pStyle w:val="81"/>
        <w:numPr>
          <w:ilvl w:val="0"/>
          <w:numId w:val="183"/>
        </w:numPr>
        <w:shd w:val="clear" w:color="auto" w:fill="auto"/>
        <w:tabs>
          <w:tab w:val="left" w:pos="1560"/>
          <w:tab w:val="left" w:pos="1701"/>
        </w:tabs>
        <w:spacing w:after="0" w:line="240" w:lineRule="auto"/>
        <w:ind w:right="440"/>
        <w:jc w:val="both"/>
        <w:rPr>
          <w:b w:val="0"/>
        </w:rPr>
      </w:pPr>
      <w:r w:rsidRPr="001269D7">
        <w:rPr>
          <w:b w:val="0"/>
        </w:rPr>
        <w:t>Д. Бортнянский. Херувимская песня № 7. «Сл</w:t>
      </w:r>
      <w:r w:rsidR="006D6191" w:rsidRPr="001269D7">
        <w:rPr>
          <w:b w:val="0"/>
        </w:rPr>
        <w:t>ава Отцу и Сыну и Святому Духу»</w:t>
      </w:r>
    </w:p>
    <w:p w:rsidR="000A0869" w:rsidRPr="001269D7" w:rsidRDefault="006D6191" w:rsidP="009206C7">
      <w:pPr>
        <w:pStyle w:val="81"/>
        <w:numPr>
          <w:ilvl w:val="0"/>
          <w:numId w:val="183"/>
        </w:numPr>
        <w:shd w:val="clear" w:color="auto" w:fill="auto"/>
        <w:tabs>
          <w:tab w:val="left" w:pos="1560"/>
          <w:tab w:val="left" w:pos="1701"/>
        </w:tabs>
        <w:spacing w:after="0" w:line="240" w:lineRule="auto"/>
        <w:jc w:val="both"/>
        <w:rPr>
          <w:b w:val="0"/>
        </w:rPr>
      </w:pPr>
      <w:r w:rsidRPr="001269D7">
        <w:rPr>
          <w:b w:val="0"/>
        </w:rPr>
        <w:t>Ж. Брель. Вальс</w:t>
      </w:r>
    </w:p>
    <w:p w:rsidR="000A0869" w:rsidRPr="001269D7" w:rsidRDefault="00742D4B" w:rsidP="009206C7">
      <w:pPr>
        <w:pStyle w:val="81"/>
        <w:numPr>
          <w:ilvl w:val="0"/>
          <w:numId w:val="183"/>
        </w:numPr>
        <w:shd w:val="clear" w:color="auto" w:fill="auto"/>
        <w:tabs>
          <w:tab w:val="left" w:pos="1560"/>
          <w:tab w:val="left" w:pos="1701"/>
        </w:tabs>
        <w:spacing w:after="0" w:line="240" w:lineRule="auto"/>
        <w:jc w:val="both"/>
        <w:rPr>
          <w:b w:val="0"/>
        </w:rPr>
      </w:pPr>
      <w:r w:rsidRPr="001269D7">
        <w:rPr>
          <w:b w:val="0"/>
        </w:rPr>
        <w:t>Дж. Верди. Опера «Риголетто» (Пес</w:t>
      </w:r>
      <w:r w:rsidR="006D6191" w:rsidRPr="001269D7">
        <w:rPr>
          <w:b w:val="0"/>
        </w:rPr>
        <w:t>енка Герцога, Финал)</w:t>
      </w:r>
    </w:p>
    <w:p w:rsidR="000A0869" w:rsidRPr="001269D7" w:rsidRDefault="00742D4B" w:rsidP="009206C7">
      <w:pPr>
        <w:pStyle w:val="81"/>
        <w:numPr>
          <w:ilvl w:val="0"/>
          <w:numId w:val="183"/>
        </w:numPr>
        <w:shd w:val="clear" w:color="auto" w:fill="auto"/>
        <w:tabs>
          <w:tab w:val="left" w:pos="1560"/>
          <w:tab w:val="left" w:pos="1701"/>
        </w:tabs>
        <w:spacing w:after="0" w:line="240" w:lineRule="auto"/>
        <w:ind w:right="440"/>
        <w:jc w:val="both"/>
        <w:rPr>
          <w:b w:val="0"/>
        </w:rPr>
      </w:pPr>
      <w:r w:rsidRPr="001269D7">
        <w:rPr>
          <w:b w:val="0"/>
        </w:rPr>
        <w:t>А. Вивальди. Цикл концертов для скрипки соло, струнного квинтета, органа и чембало «</w:t>
      </w:r>
      <w:r w:rsidR="006D6191" w:rsidRPr="001269D7">
        <w:rPr>
          <w:b w:val="0"/>
        </w:rPr>
        <w:t>Времена года» («Весна», «Зима»)</w:t>
      </w:r>
    </w:p>
    <w:p w:rsidR="000A0869" w:rsidRPr="001269D7" w:rsidRDefault="00742D4B" w:rsidP="009206C7">
      <w:pPr>
        <w:pStyle w:val="81"/>
        <w:numPr>
          <w:ilvl w:val="0"/>
          <w:numId w:val="183"/>
        </w:numPr>
        <w:shd w:val="clear" w:color="auto" w:fill="auto"/>
        <w:tabs>
          <w:tab w:val="left" w:pos="1560"/>
          <w:tab w:val="left" w:pos="1701"/>
        </w:tabs>
        <w:spacing w:after="0" w:line="240" w:lineRule="auto"/>
        <w:ind w:right="440"/>
        <w:jc w:val="both"/>
        <w:rPr>
          <w:b w:val="0"/>
        </w:rPr>
      </w:pPr>
      <w:r w:rsidRPr="001269D7">
        <w:rPr>
          <w:b w:val="0"/>
        </w:rPr>
        <w:t>Э. Вила Лобос. «Бразильская бахиана» № 5 (</w:t>
      </w:r>
      <w:r w:rsidR="006D6191" w:rsidRPr="001269D7">
        <w:rPr>
          <w:b w:val="0"/>
        </w:rPr>
        <w:t>ария для сопрано и виолончелей)</w:t>
      </w:r>
    </w:p>
    <w:p w:rsidR="000A0869" w:rsidRPr="001269D7" w:rsidRDefault="00742D4B" w:rsidP="009206C7">
      <w:pPr>
        <w:pStyle w:val="81"/>
        <w:numPr>
          <w:ilvl w:val="0"/>
          <w:numId w:val="183"/>
        </w:numPr>
        <w:shd w:val="clear" w:color="auto" w:fill="auto"/>
        <w:tabs>
          <w:tab w:val="left" w:pos="1560"/>
          <w:tab w:val="left" w:pos="1701"/>
        </w:tabs>
        <w:spacing w:after="0" w:line="240" w:lineRule="auto"/>
        <w:ind w:right="440"/>
        <w:jc w:val="both"/>
        <w:rPr>
          <w:b w:val="0"/>
        </w:rPr>
      </w:pPr>
      <w:r w:rsidRPr="001269D7">
        <w:rPr>
          <w:b w:val="0"/>
        </w:rPr>
        <w:t>А. Варламов. «Горные вершины» (сл. М. Лермонтова). «Кра</w:t>
      </w:r>
      <w:r w:rsidR="006D6191" w:rsidRPr="001269D7">
        <w:rPr>
          <w:b w:val="0"/>
        </w:rPr>
        <w:t>сный сарафан» (сл. Г. Цыганова)</w:t>
      </w:r>
    </w:p>
    <w:p w:rsidR="000A0869" w:rsidRPr="001269D7" w:rsidRDefault="00742D4B" w:rsidP="009206C7">
      <w:pPr>
        <w:pStyle w:val="81"/>
        <w:numPr>
          <w:ilvl w:val="0"/>
          <w:numId w:val="183"/>
        </w:numPr>
        <w:shd w:val="clear" w:color="auto" w:fill="auto"/>
        <w:tabs>
          <w:tab w:val="left" w:pos="1560"/>
          <w:tab w:val="left" w:pos="1701"/>
        </w:tabs>
        <w:spacing w:after="0" w:line="240" w:lineRule="auto"/>
        <w:ind w:right="440"/>
        <w:jc w:val="both"/>
        <w:rPr>
          <w:b w:val="0"/>
        </w:rPr>
      </w:pPr>
      <w:r w:rsidRPr="001269D7">
        <w:rPr>
          <w:b w:val="0"/>
        </w:rPr>
        <w:t xml:space="preserve">В. </w:t>
      </w:r>
      <w:proofErr w:type="gramStart"/>
      <w:r w:rsidRPr="001269D7">
        <w:rPr>
          <w:b w:val="0"/>
        </w:rPr>
        <w:t>Гаврилин</w:t>
      </w:r>
      <w:proofErr w:type="gramEnd"/>
      <w:r w:rsidRPr="001269D7">
        <w:rPr>
          <w:b w:val="0"/>
        </w:rPr>
        <w:t xml:space="preserve"> «Перезвоны». По прочтении В. Шукшина (симфони</w:t>
      </w:r>
      <w:proofErr w:type="gramStart"/>
      <w:r w:rsidRPr="001269D7">
        <w:rPr>
          <w:b w:val="0"/>
        </w:rPr>
        <w:t>я-</w:t>
      </w:r>
      <w:proofErr w:type="gramEnd"/>
      <w:r w:rsidRPr="001269D7">
        <w:rPr>
          <w:b w:val="0"/>
        </w:rPr>
        <w:t xml:space="preserve"> </w:t>
      </w:r>
      <w:r w:rsidRPr="001269D7">
        <w:rPr>
          <w:b w:val="0"/>
        </w:rPr>
        <w:lastRenderedPageBreak/>
        <w:t>действо для солистов, хора, гобоя и ударных): «Весело на душе» (№ 1), «Смерть разбойника» (№ 2), «Ерунда» (№ 4), «Ти-ри-ри» (№ 8), «Вечерняя музыка» (№ 10), «Молитва» (№ 17). Вокальный цикл «В</w:t>
      </w:r>
      <w:r w:rsidR="006D6191" w:rsidRPr="001269D7">
        <w:rPr>
          <w:b w:val="0"/>
        </w:rPr>
        <w:t>ремена года» («Весна», «Осень»)</w:t>
      </w:r>
    </w:p>
    <w:p w:rsidR="000A0869" w:rsidRPr="001269D7" w:rsidRDefault="000708A0" w:rsidP="009206C7">
      <w:pPr>
        <w:pStyle w:val="81"/>
        <w:numPr>
          <w:ilvl w:val="0"/>
          <w:numId w:val="183"/>
        </w:numPr>
        <w:shd w:val="clear" w:color="auto" w:fill="auto"/>
        <w:tabs>
          <w:tab w:val="left" w:pos="1560"/>
        </w:tabs>
        <w:spacing w:after="0" w:line="240" w:lineRule="auto"/>
        <w:jc w:val="both"/>
        <w:rPr>
          <w:b w:val="0"/>
        </w:rPr>
      </w:pPr>
      <w:r w:rsidRPr="001269D7">
        <w:rPr>
          <w:b w:val="0"/>
        </w:rPr>
        <w:t>Й.</w:t>
      </w:r>
      <w:r w:rsidR="00742D4B" w:rsidRPr="001269D7">
        <w:rPr>
          <w:b w:val="0"/>
        </w:rPr>
        <w:t xml:space="preserve"> Гайдн. Симфония № 103 («С тремоло литавр»). I часть, IV</w:t>
      </w:r>
      <w:r w:rsidR="006D6191" w:rsidRPr="001269D7">
        <w:rPr>
          <w:b w:val="0"/>
        </w:rPr>
        <w:t xml:space="preserve"> </w:t>
      </w:r>
      <w:r w:rsidR="00742D4B" w:rsidRPr="001269D7">
        <w:rPr>
          <w:b w:val="0"/>
        </w:rPr>
        <w:t>часть.</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Г. Гендель. Пассакалия из сюиты соль минор. Хор «Аллилуйя» (№ 44) из оратории «Мессия».</w:t>
      </w:r>
    </w:p>
    <w:p w:rsidR="006D6191"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оркестром (I часть). Рапсодия в блюзовых тонах. «Любимый мой» (сл. А. </w:t>
      </w:r>
      <w:proofErr w:type="gramStart"/>
      <w:r w:rsidRPr="001269D7">
        <w:rPr>
          <w:b w:val="0"/>
        </w:rPr>
        <w:t>Г ершви</w:t>
      </w:r>
      <w:r w:rsidR="006D6191" w:rsidRPr="001269D7">
        <w:rPr>
          <w:b w:val="0"/>
        </w:rPr>
        <w:t>на</w:t>
      </w:r>
      <w:proofErr w:type="gramEnd"/>
      <w:r w:rsidR="006D6191" w:rsidRPr="001269D7">
        <w:rPr>
          <w:b w:val="0"/>
        </w:rPr>
        <w:t>, русский текст Т. Сикорской)</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w:t>
      </w:r>
      <w:r w:rsidRPr="001269D7">
        <w:rPr>
          <w:b w:val="0"/>
        </w:rPr>
        <w:softHyphen/>
        <w:t xml:space="preserve">фантазия». Романс «Я помню чудное мгновенье» (ст. А. Пушкина). «Патриотическая песня» (сл. А. Машистова). Романс </w:t>
      </w:r>
      <w:r w:rsidR="006D6191" w:rsidRPr="001269D7">
        <w:rPr>
          <w:b w:val="0"/>
        </w:rPr>
        <w:t>«Жаворонок» (ст. Н. Кукольника)</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М. Глинка-М. Балакирев. «</w:t>
      </w:r>
      <w:r w:rsidR="006D6191" w:rsidRPr="001269D7">
        <w:rPr>
          <w:b w:val="0"/>
        </w:rPr>
        <w:t>Жаворонок» (фортепианная пьеса)</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 xml:space="preserve">К. </w:t>
      </w:r>
      <w:proofErr w:type="gramStart"/>
      <w:r w:rsidRPr="001269D7">
        <w:rPr>
          <w:b w:val="0"/>
        </w:rPr>
        <w:t>Глюк</w:t>
      </w:r>
      <w:proofErr w:type="gramEnd"/>
      <w:r w:rsidRPr="001269D7">
        <w:rPr>
          <w:b w:val="0"/>
        </w:rPr>
        <w:t>. Опера «Орфей и Эвридика» (хор «Струн золо</w:t>
      </w:r>
      <w:r w:rsidR="006D6191" w:rsidRPr="001269D7">
        <w:rPr>
          <w:b w:val="0"/>
        </w:rPr>
        <w:t>тых напев», Мелодия, Хор фурий)</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Э. Григ. Музыка к драме Г. Ибсена «Пер Гюнт» (Песня Сольвейг, «Смерть Озе»). Соната для вио</w:t>
      </w:r>
      <w:r w:rsidR="006D6191" w:rsidRPr="001269D7">
        <w:rPr>
          <w:b w:val="0"/>
        </w:rPr>
        <w:t>лончели и фортепиано» (I часть)</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 xml:space="preserve">А. Гурилев. «Домик-крошечка» (сл. С. Любецкого). «Вьется ласточка сизокрылая» (сл. Н. Грекова). </w:t>
      </w:r>
      <w:r w:rsidR="006D6191" w:rsidRPr="001269D7">
        <w:rPr>
          <w:b w:val="0"/>
        </w:rPr>
        <w:t>«Колокольчик» (сл. И. Макарова)</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К. Дебюсси. Ноктюрн «Празднества». «Бергамасская сюита» («Лунный свет»). Фортепианная сюита «Детский уголок» («Кукольный кэк-уок»).</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 xml:space="preserve">Б. </w:t>
      </w:r>
      <w:r w:rsidR="006D6191" w:rsidRPr="001269D7">
        <w:rPr>
          <w:b w:val="0"/>
        </w:rPr>
        <w:t>Дварионас. «Деревянная лошадка»</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И. Дунаевский. Марш из к/ф «Веселые ребята» (сл. В. Лебедев</w:t>
      </w:r>
      <w:proofErr w:type="gramStart"/>
      <w:r w:rsidRPr="001269D7">
        <w:rPr>
          <w:b w:val="0"/>
        </w:rPr>
        <w:t>а-</w:t>
      </w:r>
      <w:proofErr w:type="gramEnd"/>
      <w:r w:rsidRPr="001269D7">
        <w:rPr>
          <w:b w:val="0"/>
        </w:rPr>
        <w:t xml:space="preserve"> Кумача). Оперетта «Белая акация» (Вальс, Песня об Одессе,</w:t>
      </w:r>
      <w:r w:rsidR="006D6191" w:rsidRPr="001269D7">
        <w:rPr>
          <w:b w:val="0"/>
        </w:rPr>
        <w:t xml:space="preserve"> Выход Ларисы и семи кавалеров)</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А. Журбин. Рок-опера «Орфей и Эвридика» (фрагменты по выбору уч</w:t>
      </w:r>
      <w:r w:rsidR="006D6191" w:rsidRPr="001269D7">
        <w:rPr>
          <w:b w:val="0"/>
        </w:rPr>
        <w:t>ителя)</w:t>
      </w:r>
    </w:p>
    <w:p w:rsidR="000A0869" w:rsidRPr="001269D7" w:rsidRDefault="006D6191" w:rsidP="009206C7">
      <w:pPr>
        <w:pStyle w:val="81"/>
        <w:numPr>
          <w:ilvl w:val="0"/>
          <w:numId w:val="183"/>
        </w:numPr>
        <w:shd w:val="clear" w:color="auto" w:fill="auto"/>
        <w:tabs>
          <w:tab w:val="left" w:pos="1560"/>
        </w:tabs>
        <w:spacing w:after="0" w:line="240" w:lineRule="auto"/>
        <w:jc w:val="both"/>
        <w:rPr>
          <w:b w:val="0"/>
        </w:rPr>
      </w:pPr>
      <w:r w:rsidRPr="001269D7">
        <w:rPr>
          <w:b w:val="0"/>
        </w:rPr>
        <w:t>Знаменный распев</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Д. Кабалевский. Опера «Кола Брюньон» (Увертюра, Монолог Кола). Концерт № 3 для ф-но с оркестром (Финал). «Реквием» на стихи Р. Рождественского («Наши дети</w:t>
      </w:r>
      <w:r w:rsidR="006D6191" w:rsidRPr="001269D7">
        <w:rPr>
          <w:b w:val="0"/>
        </w:rPr>
        <w:t>», «Помните!»). «Школьные годы»</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В. Калинников. Симфония № 1 (соль минор,</w:t>
      </w:r>
      <w:r w:rsidR="006D6191" w:rsidRPr="001269D7">
        <w:rPr>
          <w:b w:val="0"/>
        </w:rPr>
        <w:t xml:space="preserve"> I часть)</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К. Караев. Бале</w:t>
      </w:r>
      <w:r w:rsidR="006D6191" w:rsidRPr="001269D7">
        <w:rPr>
          <w:b w:val="0"/>
        </w:rPr>
        <w:t>т «Тропою грома» (Танец черных)</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lang w:val="en-US"/>
        </w:rPr>
      </w:pPr>
      <w:r w:rsidRPr="001269D7">
        <w:rPr>
          <w:b w:val="0"/>
        </w:rPr>
        <w:t>Д</w:t>
      </w:r>
      <w:r w:rsidRPr="001269D7">
        <w:rPr>
          <w:b w:val="0"/>
          <w:lang w:val="en-US"/>
        </w:rPr>
        <w:t xml:space="preserve">. </w:t>
      </w:r>
      <w:r w:rsidRPr="001269D7">
        <w:rPr>
          <w:b w:val="0"/>
        </w:rPr>
        <w:t>Каччини</w:t>
      </w:r>
      <w:r w:rsidRPr="001269D7">
        <w:rPr>
          <w:b w:val="0"/>
          <w:lang w:val="en-US"/>
        </w:rPr>
        <w:t xml:space="preserve">. </w:t>
      </w:r>
      <w:r w:rsidR="006D6191" w:rsidRPr="001269D7">
        <w:rPr>
          <w:b w:val="0"/>
          <w:lang w:val="fr-FR" w:eastAsia="fr-FR" w:bidi="fr-FR"/>
        </w:rPr>
        <w:t>«Ave Maria»</w:t>
      </w:r>
    </w:p>
    <w:p w:rsidR="006D6191"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 xml:space="preserve">В. Кикта. Фрески Софии Киевской (концертная симфония для арфы с оркестром) (фрагменты по усмотрению учителя). «Мой край </w:t>
      </w:r>
      <w:r w:rsidRPr="001269D7">
        <w:rPr>
          <w:b w:val="0"/>
        </w:rPr>
        <w:lastRenderedPageBreak/>
        <w:t>т</w:t>
      </w:r>
      <w:r w:rsidR="006D6191" w:rsidRPr="001269D7">
        <w:rPr>
          <w:b w:val="0"/>
        </w:rPr>
        <w:t>ополиный» (сл. И. Векшегоновой)</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В. Лаурушас. «</w:t>
      </w:r>
      <w:r w:rsidR="006D6191" w:rsidRPr="001269D7">
        <w:rPr>
          <w:b w:val="0"/>
        </w:rPr>
        <w:t>В путь»</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Ф. Лист. Венгерская рапсодия № 2. Этюд Паганини (№ 6).</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И. Луче</w:t>
      </w:r>
      <w:r w:rsidR="006D6191" w:rsidRPr="001269D7">
        <w:rPr>
          <w:b w:val="0"/>
        </w:rPr>
        <w:t>нок. «Хатынь» (ст. Г. Петренко)</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А. Лядов. Кикимора (</w:t>
      </w:r>
      <w:r w:rsidR="006D6191" w:rsidRPr="001269D7">
        <w:rPr>
          <w:b w:val="0"/>
        </w:rPr>
        <w:t>народное сказание для оркестра)</w:t>
      </w:r>
    </w:p>
    <w:p w:rsidR="000A0869" w:rsidRPr="001269D7" w:rsidRDefault="006D6191" w:rsidP="009206C7">
      <w:pPr>
        <w:pStyle w:val="81"/>
        <w:numPr>
          <w:ilvl w:val="0"/>
          <w:numId w:val="183"/>
        </w:numPr>
        <w:shd w:val="clear" w:color="auto" w:fill="auto"/>
        <w:tabs>
          <w:tab w:val="left" w:pos="1560"/>
        </w:tabs>
        <w:spacing w:after="0" w:line="240" w:lineRule="auto"/>
        <w:jc w:val="both"/>
        <w:rPr>
          <w:b w:val="0"/>
        </w:rPr>
      </w:pPr>
      <w:r w:rsidRPr="001269D7">
        <w:rPr>
          <w:b w:val="0"/>
        </w:rPr>
        <w:t>Ф. Лэй. «История любви»</w:t>
      </w:r>
    </w:p>
    <w:p w:rsidR="000A0869" w:rsidRPr="001269D7" w:rsidRDefault="006D6191" w:rsidP="009206C7">
      <w:pPr>
        <w:pStyle w:val="81"/>
        <w:numPr>
          <w:ilvl w:val="0"/>
          <w:numId w:val="183"/>
        </w:numPr>
        <w:shd w:val="clear" w:color="auto" w:fill="auto"/>
        <w:tabs>
          <w:tab w:val="left" w:pos="1560"/>
        </w:tabs>
        <w:spacing w:after="0" w:line="240" w:lineRule="auto"/>
        <w:jc w:val="both"/>
        <w:rPr>
          <w:b w:val="0"/>
        </w:rPr>
      </w:pPr>
      <w:r w:rsidRPr="001269D7">
        <w:rPr>
          <w:b w:val="0"/>
        </w:rPr>
        <w:t>Мадригалы эпохи Возрождения</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Р. де Лиль. «Ма</w:t>
      </w:r>
      <w:r w:rsidR="006D6191" w:rsidRPr="001269D7">
        <w:rPr>
          <w:b w:val="0"/>
        </w:rPr>
        <w:t>рсельеза</w:t>
      </w:r>
    </w:p>
    <w:p w:rsidR="0064393C"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А. Марчелло. Концерт для гобоя с оркестром ре минор (II часть,</w:t>
      </w:r>
      <w:r w:rsidR="0064393C" w:rsidRPr="001269D7">
        <w:rPr>
          <w:rStyle w:val="8Exact"/>
          <w:bCs/>
        </w:rPr>
        <w:t xml:space="preserve"> Адажио)</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М. Матвеев. «Матушк</w:t>
      </w:r>
      <w:r w:rsidR="006D6191" w:rsidRPr="001269D7">
        <w:rPr>
          <w:b w:val="0"/>
        </w:rPr>
        <w:t>а, матушка, что во поле пыльно»</w:t>
      </w:r>
    </w:p>
    <w:p w:rsidR="000A0869" w:rsidRPr="001269D7" w:rsidRDefault="006D6191" w:rsidP="009206C7">
      <w:pPr>
        <w:pStyle w:val="81"/>
        <w:numPr>
          <w:ilvl w:val="0"/>
          <w:numId w:val="183"/>
        </w:numPr>
        <w:shd w:val="clear" w:color="auto" w:fill="auto"/>
        <w:tabs>
          <w:tab w:val="left" w:pos="1560"/>
        </w:tabs>
        <w:spacing w:after="0" w:line="240" w:lineRule="auto"/>
        <w:jc w:val="both"/>
        <w:rPr>
          <w:b w:val="0"/>
        </w:rPr>
      </w:pPr>
      <w:r w:rsidRPr="001269D7">
        <w:rPr>
          <w:b w:val="0"/>
        </w:rPr>
        <w:t>Д. Мийо. «Бразилейра»</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И. Морозов. Балет «Айболит» (фрагменты</w:t>
      </w:r>
      <w:proofErr w:type="gramStart"/>
      <w:r w:rsidRPr="001269D7">
        <w:rPr>
          <w:b w:val="0"/>
        </w:rPr>
        <w:t>:П</w:t>
      </w:r>
      <w:proofErr w:type="gramEnd"/>
      <w:r w:rsidRPr="001269D7">
        <w:rPr>
          <w:b w:val="0"/>
        </w:rPr>
        <w:t>ол</w:t>
      </w:r>
      <w:r w:rsidR="006D6191" w:rsidRPr="001269D7">
        <w:rPr>
          <w:b w:val="0"/>
        </w:rPr>
        <w:t>ечка, Морское плавание, Г алоп)</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 xml:space="preserve">В. Моцарт. Фантазия для фортепиано </w:t>
      </w:r>
      <w:proofErr w:type="gramStart"/>
      <w:r w:rsidRPr="001269D7">
        <w:rPr>
          <w:b w:val="0"/>
        </w:rPr>
        <w:t>до</w:t>
      </w:r>
      <w:proofErr w:type="gramEnd"/>
      <w:r w:rsidRPr="001269D7">
        <w:rPr>
          <w:b w:val="0"/>
        </w:rPr>
        <w:t xml:space="preserve"> минор. Фантазия для фортепиано ре минор. Соната </w:t>
      </w:r>
      <w:proofErr w:type="gramStart"/>
      <w:r w:rsidRPr="001269D7">
        <w:rPr>
          <w:b w:val="0"/>
        </w:rPr>
        <w:t>до</w:t>
      </w:r>
      <w:proofErr w:type="gramEnd"/>
      <w:r w:rsidRPr="001269D7">
        <w:rPr>
          <w:b w:val="0"/>
        </w:rPr>
        <w:t xml:space="preserve"> </w:t>
      </w:r>
      <w:proofErr w:type="gramStart"/>
      <w:r w:rsidRPr="001269D7">
        <w:rPr>
          <w:b w:val="0"/>
        </w:rPr>
        <w:t>мажор</w:t>
      </w:r>
      <w:proofErr w:type="gramEnd"/>
      <w:r w:rsidRPr="001269D7">
        <w:rPr>
          <w:b w:val="0"/>
        </w:rPr>
        <w:t xml:space="preserve"> (эксп.I ч.). «Маленькая ночная серенада» (Рондо). Симфония № 40. Симфония № 41 (фрагмент II ч.). Реквием </w:t>
      </w:r>
      <w:r w:rsidRPr="001269D7">
        <w:rPr>
          <w:b w:val="0"/>
          <w:lang w:val="de-DE" w:eastAsia="de-DE" w:bidi="de-DE"/>
        </w:rPr>
        <w:t xml:space="preserve">(«Dies ire», «Lacrimoza»). </w:t>
      </w:r>
      <w:r w:rsidRPr="001269D7">
        <w:rPr>
          <w:b w:val="0"/>
        </w:rPr>
        <w:t xml:space="preserve">Соната № 11 </w:t>
      </w:r>
      <w:r w:rsidRPr="001269D7">
        <w:rPr>
          <w:b w:val="0"/>
          <w:lang w:eastAsia="en-US" w:bidi="en-US"/>
        </w:rPr>
        <w:t>(</w:t>
      </w:r>
      <w:r w:rsidRPr="001269D7">
        <w:rPr>
          <w:b w:val="0"/>
          <w:lang w:val="en-US" w:eastAsia="en-US" w:bidi="en-US"/>
        </w:rPr>
        <w:t>I</w:t>
      </w:r>
      <w:r w:rsidRPr="001269D7">
        <w:rPr>
          <w:b w:val="0"/>
          <w:lang w:eastAsia="en-US" w:bidi="en-US"/>
        </w:rPr>
        <w:t xml:space="preserve">, </w:t>
      </w:r>
      <w:r w:rsidRPr="001269D7">
        <w:rPr>
          <w:b w:val="0"/>
        </w:rPr>
        <w:t xml:space="preserve">II, III ч.). Фрагменты из оперы «Волшебная флейта». Мотет </w:t>
      </w:r>
      <w:r w:rsidRPr="001269D7">
        <w:rPr>
          <w:b w:val="0"/>
          <w:lang w:val="de-DE" w:eastAsia="de-DE" w:bidi="de-DE"/>
        </w:rPr>
        <w:t>«Ave, verum</w:t>
      </w:r>
      <w:r w:rsidRPr="001269D7">
        <w:rPr>
          <w:b w:val="0"/>
          <w:lang w:val="en-US" w:eastAsia="en-US" w:bidi="en-US"/>
        </w:rPr>
        <w:t>corpus</w:t>
      </w:r>
      <w:r w:rsidR="006D6191" w:rsidRPr="001269D7">
        <w:rPr>
          <w:b w:val="0"/>
          <w:lang w:eastAsia="en-US" w:bidi="en-US"/>
        </w:rPr>
        <w:t>»</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М. Мусоргский. Опера «Борис Годунов» (Вступление, Песня Варлаама, Сцена смерти Бориса, сцена под Кромами). Опера «Хованщина</w:t>
      </w:r>
      <w:r w:rsidR="006D6191" w:rsidRPr="001269D7">
        <w:rPr>
          <w:b w:val="0"/>
        </w:rPr>
        <w:t>» (Вступление, Пляска персидок)</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Н. Мясковский. Симфония № 6 (экспоз</w:t>
      </w:r>
      <w:r w:rsidR="006D6191" w:rsidRPr="001269D7">
        <w:rPr>
          <w:b w:val="0"/>
        </w:rPr>
        <w:t>иция финала)</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 xml:space="preserve">Народные музыкальные произведения России, народов РФ и стран мира по выбору </w:t>
      </w:r>
      <w:r w:rsidR="003E6D24" w:rsidRPr="001269D7">
        <w:rPr>
          <w:b w:val="0"/>
        </w:rPr>
        <w:t>АО Школа № 21</w:t>
      </w:r>
    </w:p>
    <w:p w:rsidR="000A0869" w:rsidRPr="001269D7" w:rsidRDefault="006D6191" w:rsidP="009206C7">
      <w:pPr>
        <w:pStyle w:val="81"/>
        <w:numPr>
          <w:ilvl w:val="0"/>
          <w:numId w:val="183"/>
        </w:numPr>
        <w:shd w:val="clear" w:color="auto" w:fill="auto"/>
        <w:tabs>
          <w:tab w:val="left" w:pos="1560"/>
        </w:tabs>
        <w:spacing w:after="0" w:line="240" w:lineRule="auto"/>
        <w:jc w:val="both"/>
        <w:rPr>
          <w:b w:val="0"/>
        </w:rPr>
      </w:pPr>
      <w:r w:rsidRPr="001269D7">
        <w:rPr>
          <w:b w:val="0"/>
        </w:rPr>
        <w:t>Негритянский спиричуэл</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 xml:space="preserve">М. Огинский. Полонез </w:t>
      </w:r>
      <w:r w:rsidR="006D6191" w:rsidRPr="001269D7">
        <w:rPr>
          <w:b w:val="0"/>
        </w:rPr>
        <w:t>ре минор («Прощание с Родиной»)</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К. Орф. Сценическая кантата для певцов, хора и оркестра «Кармина Бурана». («Песни Бойерна</w:t>
      </w:r>
      <w:proofErr w:type="gramStart"/>
      <w:r w:rsidRPr="001269D7">
        <w:rPr>
          <w:b w:val="0"/>
        </w:rPr>
        <w:t>:М</w:t>
      </w:r>
      <w:proofErr w:type="gramEnd"/>
      <w:r w:rsidRPr="001269D7">
        <w:rPr>
          <w:b w:val="0"/>
        </w:rPr>
        <w:t>ирские песни для исполнения певцами и хорами, совместно с инструментами и магическими изображениями»</w:t>
      </w:r>
      <w:r w:rsidR="006D6191" w:rsidRPr="001269D7">
        <w:rPr>
          <w:b w:val="0"/>
        </w:rPr>
        <w:t>) (фрагменты по выбору учителя)</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Дж. Перголези</w:t>
      </w:r>
      <w:r w:rsidRPr="001269D7">
        <w:rPr>
          <w:b w:val="0"/>
          <w:lang w:val="fr-FR" w:eastAsia="fr-FR" w:bidi="fr-FR"/>
        </w:rPr>
        <w:t xml:space="preserve">«Stabat mater» </w:t>
      </w:r>
      <w:r w:rsidR="006D6191" w:rsidRPr="001269D7">
        <w:rPr>
          <w:b w:val="0"/>
        </w:rPr>
        <w:t>(фрагменты по выбору учителя)</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 xml:space="preserve">С. Прокофьев. Опера «Война и мир» (Ария Кутузова, Вальс). Соната № 2 (I ч.). </w:t>
      </w:r>
      <w:proofErr w:type="gramStart"/>
      <w:r w:rsidRPr="001269D7">
        <w:rPr>
          <w:b w:val="0"/>
        </w:rPr>
        <w:t>Симфония № 1 («Классическая».I ч., II ч., III ч. Гавот, IV ч. Финал).</w:t>
      </w:r>
      <w:proofErr w:type="gramEnd"/>
      <w:r w:rsidRPr="001269D7">
        <w:rPr>
          <w:b w:val="0"/>
        </w:rPr>
        <w:t xml:space="preserve"> Балет «Ромео и Джульетта» (Улица просыпается, Танец рыцарей, Патер Лоренцо). Кантата «Александр Невский» (Ледовое побоище). Фортепианные миниатюры «Ми</w:t>
      </w:r>
      <w:r w:rsidR="006D6191" w:rsidRPr="001269D7">
        <w:rPr>
          <w:b w:val="0"/>
        </w:rPr>
        <w:t>молетности» (по выбору учителя)</w:t>
      </w:r>
    </w:p>
    <w:p w:rsidR="000A0869" w:rsidRPr="001269D7" w:rsidRDefault="006D6191" w:rsidP="009206C7">
      <w:pPr>
        <w:pStyle w:val="81"/>
        <w:numPr>
          <w:ilvl w:val="0"/>
          <w:numId w:val="183"/>
        </w:numPr>
        <w:shd w:val="clear" w:color="auto" w:fill="auto"/>
        <w:tabs>
          <w:tab w:val="left" w:pos="1560"/>
        </w:tabs>
        <w:spacing w:after="0" w:line="240" w:lineRule="auto"/>
        <w:jc w:val="both"/>
        <w:rPr>
          <w:b w:val="0"/>
        </w:rPr>
      </w:pPr>
      <w:r w:rsidRPr="001269D7">
        <w:rPr>
          <w:b w:val="0"/>
        </w:rPr>
        <w:t>М. Равель. «Болеро»</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С. Рахманинов. Концерт № 2 для ф-но с оркестром (I часть). Концерт № 3 для ф-но с оркестром (I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w:t>
      </w:r>
      <w:r w:rsidR="006D6191" w:rsidRPr="001269D7">
        <w:rPr>
          <w:b w:val="0"/>
        </w:rPr>
        <w:t>» (фрагменты по выбору учителя)</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lastRenderedPageBreak/>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proofErr w:type="gramStart"/>
      <w:r w:rsidRPr="001269D7">
        <w:rPr>
          <w:b w:val="0"/>
        </w:rPr>
        <w:t>:С</w:t>
      </w:r>
      <w:proofErr w:type="gramEnd"/>
      <w:r w:rsidRPr="001269D7">
        <w:rPr>
          <w:b w:val="0"/>
        </w:rPr>
        <w:t>цена Снегурочки с Морозом и Весной, Ария Снегурочки «С подружками по ягоды ходить»; Третья песня Леля (III д.), Сцена таяния Снегурочки «Люблю и таю» (IV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w:t>
      </w:r>
      <w:r w:rsidR="006D6191" w:rsidRPr="001269D7">
        <w:rPr>
          <w:b w:val="0"/>
        </w:rPr>
        <w:t>ые вершины» (ст. М. Лермонтова)</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А. Рубинштейн. Романс «Горн</w:t>
      </w:r>
      <w:r w:rsidR="006D6191" w:rsidRPr="001269D7">
        <w:rPr>
          <w:b w:val="0"/>
        </w:rPr>
        <w:t>ые вершины» (ст. М. Лермонтова)</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Ян Сибелиус. Музыка к пьесе А. Ярнефель</w:t>
      </w:r>
      <w:r w:rsidR="006D6191" w:rsidRPr="001269D7">
        <w:rPr>
          <w:b w:val="0"/>
        </w:rPr>
        <w:t>та «Куолема» («Грустный вальс»)</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П. Сигер «Песня</w:t>
      </w:r>
      <w:r w:rsidR="006D6191" w:rsidRPr="001269D7">
        <w:rPr>
          <w:b w:val="0"/>
        </w:rPr>
        <w:t xml:space="preserve"> о молоте». «Все преодолеем»</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 xml:space="preserve">Г. Свиридов. Кантата «Памяти С. Есенина» (II ч. «Поет зима, аукает»). Сюита «Время, вперед!» (VI ч.). </w:t>
      </w:r>
      <w:proofErr w:type="gramStart"/>
      <w:r w:rsidRPr="001269D7">
        <w:rPr>
          <w:b w:val="0"/>
        </w:rPr>
        <w:t>«Музыкальные иллюстрации к повести А. Пушкина «Метель» («Тройка», «Вальс», «Весна и осень», «Романс», «Пастораль», «Военный марш», «Венчание»).</w:t>
      </w:r>
      <w:proofErr w:type="gramEnd"/>
      <w:r w:rsidRPr="001269D7">
        <w:rPr>
          <w:b w:val="0"/>
        </w:rPr>
        <w:t xml:space="preserve"> Музыка к драме А. Толстого «Царь Фе</w:t>
      </w:r>
      <w:r w:rsidR="006D6191" w:rsidRPr="001269D7">
        <w:rPr>
          <w:b w:val="0"/>
        </w:rPr>
        <w:t>дор Иоанович» («Любовь святая»)</w:t>
      </w:r>
    </w:p>
    <w:p w:rsidR="000A0869" w:rsidRPr="001269D7" w:rsidRDefault="000708A0"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 xml:space="preserve">А. </w:t>
      </w:r>
      <w:r w:rsidR="00742D4B" w:rsidRPr="001269D7">
        <w:rPr>
          <w:b w:val="0"/>
        </w:rPr>
        <w:t>Скрябин. Этюд № 12 (ре диез минор).</w:t>
      </w:r>
      <w:r w:rsidR="006D6191" w:rsidRPr="001269D7">
        <w:rPr>
          <w:b w:val="0"/>
        </w:rPr>
        <w:t xml:space="preserve"> Прелюдия № 4 (ми бемоль минор)</w:t>
      </w:r>
    </w:p>
    <w:p w:rsidR="000A0869" w:rsidRPr="001269D7" w:rsidRDefault="000708A0"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И.</w:t>
      </w:r>
      <w:r w:rsidR="00742D4B" w:rsidRPr="001269D7">
        <w:rPr>
          <w:b w:val="0"/>
        </w:rPr>
        <w:t>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М. Теодоракис «На</w:t>
      </w:r>
      <w:r w:rsidR="006D6191" w:rsidRPr="001269D7">
        <w:rPr>
          <w:b w:val="0"/>
        </w:rPr>
        <w:t xml:space="preserve"> побережье тайном». «Я - фронт»</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Б. Тищенко. Балет «Ярославна» (Плач Ярославны из III действия, друг</w:t>
      </w:r>
      <w:r w:rsidR="006D6191" w:rsidRPr="001269D7">
        <w:rPr>
          <w:b w:val="0"/>
        </w:rPr>
        <w:t>ие фрагменты по выбору учителя)</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Э. Уэббер. Рок-опера «Иисус Христос - суперзвезда» (фрагменты по выбору учителя). Мюзикл «Кошки», либретто по Т. Элиот</w:t>
      </w:r>
      <w:r w:rsidR="006D6191" w:rsidRPr="001269D7">
        <w:rPr>
          <w:b w:val="0"/>
        </w:rPr>
        <w:t>у (фрагменты по выбору учителя)</w:t>
      </w:r>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А. Хачатурян. Балет «Гаянэ» (Танец с саблями, Колыбельная). Концерт для скрипки с оркестром (I ч., II ч., III ч.). Музыка к драме М. Лермо</w:t>
      </w:r>
      <w:r w:rsidR="006D6191" w:rsidRPr="001269D7">
        <w:rPr>
          <w:b w:val="0"/>
        </w:rPr>
        <w:t>нтова «Маскарад» (Галоп, Вальс)</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К. Хачатурян</w:t>
      </w:r>
      <w:r w:rsidR="006D6191" w:rsidRPr="001269D7">
        <w:rPr>
          <w:b w:val="0"/>
        </w:rPr>
        <w:t>. Балет «Чиполлино» (фрагменты)</w:t>
      </w:r>
    </w:p>
    <w:p w:rsidR="000A0869" w:rsidRPr="001269D7" w:rsidRDefault="00742D4B" w:rsidP="009206C7">
      <w:pPr>
        <w:pStyle w:val="81"/>
        <w:numPr>
          <w:ilvl w:val="0"/>
          <w:numId w:val="183"/>
        </w:numPr>
        <w:shd w:val="clear" w:color="auto" w:fill="auto"/>
        <w:tabs>
          <w:tab w:val="left" w:pos="1560"/>
        </w:tabs>
        <w:spacing w:after="0" w:line="240" w:lineRule="auto"/>
        <w:ind w:right="460"/>
        <w:jc w:val="both"/>
        <w:rPr>
          <w:b w:val="0"/>
        </w:rPr>
      </w:pPr>
      <w:r w:rsidRPr="001269D7">
        <w:rPr>
          <w:b w:val="0"/>
        </w:rPr>
        <w:t xml:space="preserve">Т. Хренников. </w:t>
      </w:r>
      <w:proofErr w:type="gramStart"/>
      <w:r w:rsidRPr="001269D7">
        <w:rPr>
          <w:b w:val="0"/>
        </w:rPr>
        <w:t>Сюита из балета «Любовью за любовь» (Увертюра.</w:t>
      </w:r>
      <w:proofErr w:type="gramEnd"/>
      <w:r w:rsidRPr="001269D7">
        <w:rPr>
          <w:b w:val="0"/>
        </w:rPr>
        <w:t xml:space="preserve"> Общее адажио. Сцена заговора. Общий танец. Дуэт Беа</w:t>
      </w:r>
      <w:r w:rsidR="006D6191" w:rsidRPr="001269D7">
        <w:rPr>
          <w:b w:val="0"/>
        </w:rPr>
        <w:t xml:space="preserve">триче и Бенедикта. </w:t>
      </w:r>
      <w:proofErr w:type="gramStart"/>
      <w:r w:rsidR="006D6191" w:rsidRPr="001269D7">
        <w:rPr>
          <w:b w:val="0"/>
        </w:rPr>
        <w:t>Г имн</w:t>
      </w:r>
      <w:proofErr w:type="gramEnd"/>
      <w:r w:rsidR="006D6191" w:rsidRPr="001269D7">
        <w:rPr>
          <w:b w:val="0"/>
        </w:rPr>
        <w:t xml:space="preserve"> любви)</w:t>
      </w:r>
    </w:p>
    <w:p w:rsidR="000A0869" w:rsidRPr="001269D7" w:rsidRDefault="00742D4B" w:rsidP="009206C7">
      <w:pPr>
        <w:pStyle w:val="81"/>
        <w:numPr>
          <w:ilvl w:val="0"/>
          <w:numId w:val="183"/>
        </w:numPr>
        <w:shd w:val="clear" w:color="auto" w:fill="auto"/>
        <w:tabs>
          <w:tab w:val="left" w:pos="1560"/>
        </w:tabs>
        <w:spacing w:after="0" w:line="240" w:lineRule="auto"/>
        <w:ind w:right="460"/>
        <w:jc w:val="both"/>
        <w:rPr>
          <w:b w:val="0"/>
        </w:rPr>
      </w:pPr>
      <w:r w:rsidRPr="001269D7">
        <w:rPr>
          <w:b w:val="0"/>
        </w:rPr>
        <w:t xml:space="preserve">П. Чайковский. Вступление к опере «Евгений Онегин». Симфония № 4 (III ч.). Симфония № 5 (I ч., III ч. Вальс, IV ч. Финал). Симфония № 6. Концерт № 1 для ф-но с оркестром (II ч., III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w:t>
      </w:r>
      <w:r w:rsidRPr="001269D7">
        <w:rPr>
          <w:b w:val="0"/>
        </w:rPr>
        <w:lastRenderedPageBreak/>
        <w:t>(ст. И. Сурикова). «Легенда» (сл. А. Плещеева). «Покаянная молитв</w:t>
      </w:r>
      <w:r w:rsidR="007F4125" w:rsidRPr="001269D7">
        <w:rPr>
          <w:b w:val="0"/>
        </w:rPr>
        <w:t>а о Руси»</w:t>
      </w:r>
    </w:p>
    <w:p w:rsidR="000A0869" w:rsidRPr="001269D7" w:rsidRDefault="00742D4B" w:rsidP="009206C7">
      <w:pPr>
        <w:pStyle w:val="81"/>
        <w:numPr>
          <w:ilvl w:val="0"/>
          <w:numId w:val="183"/>
        </w:numPr>
        <w:shd w:val="clear" w:color="auto" w:fill="auto"/>
        <w:tabs>
          <w:tab w:val="left" w:pos="1560"/>
        </w:tabs>
        <w:spacing w:after="0" w:line="240" w:lineRule="auto"/>
        <w:jc w:val="both"/>
        <w:rPr>
          <w:b w:val="0"/>
        </w:rPr>
      </w:pPr>
      <w:r w:rsidRPr="001269D7">
        <w:rPr>
          <w:b w:val="0"/>
        </w:rPr>
        <w:t>П. Чеснок</w:t>
      </w:r>
      <w:r w:rsidR="007F4125" w:rsidRPr="001269D7">
        <w:rPr>
          <w:b w:val="0"/>
        </w:rPr>
        <w:t>ов. «Да исправится молитва моя»</w:t>
      </w:r>
    </w:p>
    <w:p w:rsidR="000A0869" w:rsidRPr="001269D7" w:rsidRDefault="00742D4B" w:rsidP="009206C7">
      <w:pPr>
        <w:pStyle w:val="81"/>
        <w:numPr>
          <w:ilvl w:val="0"/>
          <w:numId w:val="183"/>
        </w:numPr>
        <w:shd w:val="clear" w:color="auto" w:fill="auto"/>
        <w:tabs>
          <w:tab w:val="left" w:pos="1560"/>
        </w:tabs>
        <w:spacing w:after="0" w:line="240" w:lineRule="auto"/>
        <w:ind w:right="460"/>
        <w:jc w:val="both"/>
        <w:rPr>
          <w:b w:val="0"/>
        </w:rPr>
      </w:pPr>
      <w:r w:rsidRPr="001269D7">
        <w:rPr>
          <w:b w:val="0"/>
        </w:rPr>
        <w:t>М. Чюрленис. Прелюдия ре минор. Прелюдия ми минор. Прелюдия ля ми</w:t>
      </w:r>
      <w:r w:rsidR="007F4125" w:rsidRPr="001269D7">
        <w:rPr>
          <w:b w:val="0"/>
        </w:rPr>
        <w:t>нор. Симфоническая поэма «Море»</w:t>
      </w:r>
    </w:p>
    <w:p w:rsidR="000A0869" w:rsidRPr="001269D7" w:rsidRDefault="00742D4B" w:rsidP="009206C7">
      <w:pPr>
        <w:pStyle w:val="81"/>
        <w:numPr>
          <w:ilvl w:val="0"/>
          <w:numId w:val="183"/>
        </w:numPr>
        <w:shd w:val="clear" w:color="auto" w:fill="auto"/>
        <w:tabs>
          <w:tab w:val="left" w:pos="1560"/>
        </w:tabs>
        <w:spacing w:after="0" w:line="240" w:lineRule="auto"/>
        <w:ind w:right="460"/>
        <w:jc w:val="both"/>
        <w:rPr>
          <w:b w:val="0"/>
        </w:rPr>
      </w:pPr>
      <w:r w:rsidRPr="001269D7">
        <w:rPr>
          <w:b w:val="0"/>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w:t>
      </w:r>
      <w:r w:rsidR="007F4125" w:rsidRPr="001269D7">
        <w:rPr>
          <w:b w:val="0"/>
        </w:rPr>
        <w:t>), Шинель (№ 4),Чиновники (№ 5)</w:t>
      </w:r>
    </w:p>
    <w:p w:rsidR="000A0869" w:rsidRPr="001269D7" w:rsidRDefault="00742D4B" w:rsidP="009206C7">
      <w:pPr>
        <w:pStyle w:val="81"/>
        <w:numPr>
          <w:ilvl w:val="0"/>
          <w:numId w:val="183"/>
        </w:numPr>
        <w:shd w:val="clear" w:color="auto" w:fill="auto"/>
        <w:tabs>
          <w:tab w:val="left" w:pos="1560"/>
        </w:tabs>
        <w:spacing w:after="0" w:line="240" w:lineRule="auto"/>
        <w:ind w:right="460"/>
        <w:jc w:val="both"/>
        <w:rPr>
          <w:b w:val="0"/>
        </w:rPr>
      </w:pPr>
      <w:r w:rsidRPr="001269D7">
        <w:rPr>
          <w:b w:val="0"/>
        </w:rPr>
        <w:t>Ф. Шопен. Вальс № 6 (ре бемоль мажор). Вальс № 7 (</w:t>
      </w:r>
      <w:proofErr w:type="gramStart"/>
      <w:r w:rsidRPr="001269D7">
        <w:rPr>
          <w:b w:val="0"/>
        </w:rPr>
        <w:t>до</w:t>
      </w:r>
      <w:proofErr w:type="gramEnd"/>
      <w:r w:rsidRPr="001269D7">
        <w:rPr>
          <w:b w:val="0"/>
        </w:rPr>
        <w:t xml:space="preserve"> диез минор). Вальс № 10 (си минор). Мазурка № 1. Мазурка № 47. Мазурка № 48. Полонез (ля мажор). Ноктюрн фа минор. Этюд № 12</w:t>
      </w:r>
      <w:r w:rsidR="007F4125" w:rsidRPr="001269D7">
        <w:rPr>
          <w:b w:val="0"/>
        </w:rPr>
        <w:t xml:space="preserve"> (</w:t>
      </w:r>
      <w:proofErr w:type="gramStart"/>
      <w:r w:rsidR="007F4125" w:rsidRPr="001269D7">
        <w:rPr>
          <w:b w:val="0"/>
        </w:rPr>
        <w:t>до</w:t>
      </w:r>
      <w:proofErr w:type="gramEnd"/>
      <w:r w:rsidR="007F4125" w:rsidRPr="001269D7">
        <w:rPr>
          <w:b w:val="0"/>
        </w:rPr>
        <w:t xml:space="preserve"> минор). Полонез (ля мажор)</w:t>
      </w:r>
    </w:p>
    <w:p w:rsidR="000A0869" w:rsidRPr="001269D7" w:rsidRDefault="00742D4B" w:rsidP="009206C7">
      <w:pPr>
        <w:pStyle w:val="81"/>
        <w:numPr>
          <w:ilvl w:val="0"/>
          <w:numId w:val="183"/>
        </w:numPr>
        <w:shd w:val="clear" w:color="auto" w:fill="auto"/>
        <w:tabs>
          <w:tab w:val="left" w:pos="1560"/>
        </w:tabs>
        <w:spacing w:after="0" w:line="240" w:lineRule="auto"/>
        <w:ind w:right="460"/>
        <w:jc w:val="both"/>
        <w:rPr>
          <w:b w:val="0"/>
        </w:rPr>
      </w:pPr>
      <w:r w:rsidRPr="001269D7">
        <w:rPr>
          <w:b w:val="0"/>
        </w:rPr>
        <w:t>Д. Шостакович. Симфония № 7 «Ленингр</w:t>
      </w:r>
      <w:r w:rsidR="007F4125" w:rsidRPr="001269D7">
        <w:rPr>
          <w:b w:val="0"/>
        </w:rPr>
        <w:t>адская». «Праздничная увертюра»</w:t>
      </w:r>
    </w:p>
    <w:p w:rsidR="000A0869" w:rsidRPr="001269D7" w:rsidRDefault="00742D4B" w:rsidP="009206C7">
      <w:pPr>
        <w:pStyle w:val="81"/>
        <w:numPr>
          <w:ilvl w:val="0"/>
          <w:numId w:val="183"/>
        </w:numPr>
        <w:shd w:val="clear" w:color="auto" w:fill="auto"/>
        <w:tabs>
          <w:tab w:val="left" w:pos="1560"/>
        </w:tabs>
        <w:spacing w:after="0" w:line="240" w:lineRule="auto"/>
        <w:ind w:right="460"/>
        <w:jc w:val="both"/>
        <w:rPr>
          <w:b w:val="0"/>
        </w:rPr>
      </w:pPr>
      <w:r w:rsidRPr="001269D7">
        <w:rPr>
          <w:b w:val="0"/>
        </w:rPr>
        <w:t>И. Штраус. «Полька-пиццикато». В</w:t>
      </w:r>
      <w:r w:rsidR="007F4125" w:rsidRPr="001269D7">
        <w:rPr>
          <w:b w:val="0"/>
        </w:rPr>
        <w:t>альс из оперетты «Летучая мышь»</w:t>
      </w:r>
    </w:p>
    <w:p w:rsidR="0064393C"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 xml:space="preserve">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1269D7">
        <w:rPr>
          <w:b w:val="0"/>
          <w:lang w:val="fr-FR" w:eastAsia="fr-FR" w:bidi="fr-FR"/>
        </w:rPr>
        <w:t xml:space="preserve">«Ave Maria» </w:t>
      </w:r>
      <w:r w:rsidR="007F4125" w:rsidRPr="001269D7">
        <w:rPr>
          <w:b w:val="0"/>
        </w:rPr>
        <w:t xml:space="preserve">(сл. </w:t>
      </w:r>
      <w:proofErr w:type="gramStart"/>
      <w:r w:rsidR="007F4125" w:rsidRPr="001269D7">
        <w:rPr>
          <w:b w:val="0"/>
        </w:rPr>
        <w:t>В. Скотта)</w:t>
      </w:r>
      <w:proofErr w:type="gramEnd"/>
    </w:p>
    <w:p w:rsidR="000A0869" w:rsidRPr="001269D7" w:rsidRDefault="00742D4B" w:rsidP="009206C7">
      <w:pPr>
        <w:pStyle w:val="81"/>
        <w:numPr>
          <w:ilvl w:val="0"/>
          <w:numId w:val="183"/>
        </w:numPr>
        <w:shd w:val="clear" w:color="auto" w:fill="auto"/>
        <w:tabs>
          <w:tab w:val="left" w:pos="1560"/>
        </w:tabs>
        <w:spacing w:after="0" w:line="240" w:lineRule="auto"/>
        <w:ind w:right="440"/>
        <w:jc w:val="both"/>
        <w:rPr>
          <w:b w:val="0"/>
        </w:rPr>
      </w:pPr>
      <w:r w:rsidRPr="001269D7">
        <w:rPr>
          <w:b w:val="0"/>
        </w:rPr>
        <w:t>Р. Щедрин. Опера «Не только любовь». (Песня и частушки Варвары).</w:t>
      </w:r>
    </w:p>
    <w:p w:rsidR="000A0869" w:rsidRPr="001269D7" w:rsidRDefault="007F4125" w:rsidP="009206C7">
      <w:pPr>
        <w:pStyle w:val="81"/>
        <w:numPr>
          <w:ilvl w:val="0"/>
          <w:numId w:val="183"/>
        </w:numPr>
        <w:shd w:val="clear" w:color="auto" w:fill="auto"/>
        <w:tabs>
          <w:tab w:val="left" w:pos="1276"/>
          <w:tab w:val="left" w:pos="1560"/>
        </w:tabs>
        <w:spacing w:after="0" w:line="240" w:lineRule="auto"/>
        <w:jc w:val="both"/>
        <w:rPr>
          <w:b w:val="0"/>
        </w:rPr>
      </w:pPr>
      <w:r w:rsidRPr="001269D7">
        <w:rPr>
          <w:b w:val="0"/>
        </w:rPr>
        <w:t>Д. Эллингтон. «Караван»</w:t>
      </w:r>
    </w:p>
    <w:p w:rsidR="000A0869" w:rsidRPr="001269D7" w:rsidRDefault="00742D4B" w:rsidP="009206C7">
      <w:pPr>
        <w:pStyle w:val="81"/>
        <w:numPr>
          <w:ilvl w:val="0"/>
          <w:numId w:val="183"/>
        </w:numPr>
        <w:shd w:val="clear" w:color="auto" w:fill="auto"/>
        <w:spacing w:after="0" w:line="240" w:lineRule="auto"/>
        <w:jc w:val="both"/>
        <w:rPr>
          <w:b w:val="0"/>
        </w:rPr>
      </w:pPr>
      <w:bookmarkStart w:id="160" w:name="bookmark256"/>
      <w:r w:rsidRPr="001269D7">
        <w:rPr>
          <w:b w:val="0"/>
        </w:rPr>
        <w:t>А. Эшпай. «Венгерские напевы»</w:t>
      </w:r>
      <w:bookmarkEnd w:id="160"/>
    </w:p>
    <w:p w:rsidR="000708A0" w:rsidRPr="001269D7" w:rsidRDefault="000708A0" w:rsidP="0064393C">
      <w:pPr>
        <w:pStyle w:val="81"/>
        <w:shd w:val="clear" w:color="auto" w:fill="auto"/>
        <w:spacing w:after="0" w:line="240" w:lineRule="auto"/>
        <w:ind w:left="914"/>
        <w:rPr>
          <w:b w:val="0"/>
        </w:rPr>
      </w:pPr>
    </w:p>
    <w:p w:rsidR="000A0869" w:rsidRPr="001269D7" w:rsidRDefault="009A2035" w:rsidP="009A2035">
      <w:pPr>
        <w:pStyle w:val="54"/>
        <w:keepNext/>
        <w:keepLines/>
        <w:shd w:val="clear" w:color="auto" w:fill="auto"/>
        <w:tabs>
          <w:tab w:val="left" w:pos="2435"/>
        </w:tabs>
        <w:spacing w:before="0" w:after="0" w:line="240" w:lineRule="auto"/>
        <w:ind w:firstLine="0"/>
        <w:rPr>
          <w:b w:val="0"/>
        </w:rPr>
      </w:pPr>
      <w:bookmarkStart w:id="161" w:name="bookmark257"/>
      <w:r w:rsidRPr="001269D7">
        <w:rPr>
          <w:b w:val="0"/>
        </w:rPr>
        <w:t xml:space="preserve">2.2.2.16. </w:t>
      </w:r>
      <w:r w:rsidR="00742D4B" w:rsidRPr="001269D7">
        <w:rPr>
          <w:b w:val="0"/>
        </w:rPr>
        <w:t>Технология</w:t>
      </w:r>
      <w:bookmarkEnd w:id="161"/>
    </w:p>
    <w:p w:rsidR="000A0869" w:rsidRPr="001269D7" w:rsidRDefault="00742D4B" w:rsidP="009D683C">
      <w:pPr>
        <w:pStyle w:val="81"/>
        <w:shd w:val="clear" w:color="auto" w:fill="auto"/>
        <w:spacing w:after="0" w:line="240" w:lineRule="auto"/>
        <w:ind w:left="474" w:firstLine="700"/>
        <w:jc w:val="both"/>
        <w:rPr>
          <w:b w:val="0"/>
        </w:rPr>
      </w:pPr>
      <w:r w:rsidRPr="001269D7">
        <w:rPr>
          <w:b w:val="0"/>
        </w:rPr>
        <w:t>Цели и задачи технологического образования</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w:t>
      </w:r>
      <w:r w:rsidRPr="001269D7">
        <w:rPr>
          <w:b w:val="0"/>
        </w:rPr>
        <w:softHyphen/>
        <w:t>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0A0869" w:rsidRPr="001269D7" w:rsidRDefault="00742D4B" w:rsidP="0064393C">
      <w:pPr>
        <w:pStyle w:val="81"/>
        <w:shd w:val="clear" w:color="auto" w:fill="auto"/>
        <w:spacing w:after="0" w:line="240" w:lineRule="auto"/>
        <w:ind w:left="474" w:firstLine="700"/>
        <w:jc w:val="both"/>
        <w:rPr>
          <w:b w:val="0"/>
        </w:rPr>
      </w:pPr>
      <w:r w:rsidRPr="001269D7">
        <w:rPr>
          <w:b w:val="0"/>
        </w:rPr>
        <w:t>Программа предмета «Технология» обеспечивает формирование у</w:t>
      </w:r>
      <w:r w:rsidR="0064393C" w:rsidRPr="001269D7">
        <w:rPr>
          <w:b w:val="0"/>
        </w:rPr>
        <w:t xml:space="preserve"> </w:t>
      </w:r>
      <w:r w:rsidRPr="001269D7">
        <w:rPr>
          <w:b w:val="0"/>
        </w:rPr>
        <w:t>школьников технологического мышления. Схема технологического мышления</w:t>
      </w:r>
      <w:r w:rsidR="0064393C" w:rsidRPr="001269D7">
        <w:rPr>
          <w:b w:val="0"/>
        </w:rPr>
        <w:t xml:space="preserve"> </w:t>
      </w:r>
      <w:r w:rsidRPr="001269D7">
        <w:rPr>
          <w:b w:val="0"/>
        </w:rPr>
        <w:t>(потребность - цель - способ - результат) позволяет наиболее органично</w:t>
      </w:r>
      <w:r w:rsidR="0064393C" w:rsidRPr="001269D7">
        <w:rPr>
          <w:b w:val="0"/>
        </w:rPr>
        <w:t xml:space="preserve"> </w:t>
      </w:r>
      <w:r w:rsidRPr="001269D7">
        <w:rPr>
          <w:b w:val="0"/>
        </w:rPr>
        <w:t>решать задачи установления связей между образовательным и жизненным</w:t>
      </w:r>
      <w:r w:rsidR="0064393C" w:rsidRPr="001269D7">
        <w:rPr>
          <w:b w:val="0"/>
        </w:rPr>
        <w:t xml:space="preserve"> </w:t>
      </w:r>
      <w:r w:rsidRPr="001269D7">
        <w:rPr>
          <w:b w:val="0"/>
        </w:rPr>
        <w:t>пространством, образовательными результатами, полученными при изучении</w:t>
      </w:r>
      <w:r w:rsidR="0064393C" w:rsidRPr="001269D7">
        <w:rPr>
          <w:b w:val="0"/>
        </w:rPr>
        <w:t xml:space="preserve"> </w:t>
      </w:r>
      <w:r w:rsidRPr="001269D7">
        <w:rPr>
          <w:b w:val="0"/>
        </w:rPr>
        <w:t xml:space="preserve">различных предметных областей, а также собственными </w:t>
      </w:r>
      <w:r w:rsidRPr="001269D7">
        <w:rPr>
          <w:b w:val="0"/>
        </w:rPr>
        <w:lastRenderedPageBreak/>
        <w:t>образовательными</w:t>
      </w:r>
      <w:r w:rsidR="0064393C" w:rsidRPr="001269D7">
        <w:rPr>
          <w:b w:val="0"/>
        </w:rPr>
        <w:t xml:space="preserve"> </w:t>
      </w:r>
      <w:r w:rsidRPr="001269D7">
        <w:rPr>
          <w:b w:val="0"/>
        </w:rPr>
        <w:t>результатами (знаниями, умениями, универсальными учебными действиями и</w:t>
      </w:r>
      <w:r w:rsidR="0064393C" w:rsidRPr="001269D7">
        <w:rPr>
          <w:b w:val="0"/>
        </w:rPr>
        <w:t xml:space="preserve"> </w:t>
      </w:r>
      <w:r w:rsidRPr="001269D7">
        <w:rPr>
          <w:b w:val="0"/>
        </w:rPr>
        <w:t>т. д.) и жизненными задачами. Кроме того, схема технологического мышления</w:t>
      </w:r>
      <w:r w:rsidR="0064393C" w:rsidRPr="001269D7">
        <w:rPr>
          <w:b w:val="0"/>
        </w:rPr>
        <w:t xml:space="preserve"> </w:t>
      </w:r>
      <w:r w:rsidRPr="001269D7">
        <w:rPr>
          <w:b w:val="0"/>
        </w:rPr>
        <w:t>позволяет вводить в образовательный процесс ситуации, дающие опыт</w:t>
      </w:r>
      <w:r w:rsidR="0064393C" w:rsidRPr="001269D7">
        <w:rPr>
          <w:b w:val="0"/>
        </w:rPr>
        <w:t xml:space="preserve"> </w:t>
      </w:r>
      <w:r w:rsidRPr="001269D7">
        <w:rPr>
          <w:b w:val="0"/>
        </w:rPr>
        <w:t>принятия прагматичных решений на основе собственных образовательных</w:t>
      </w:r>
      <w:r w:rsidR="0064393C" w:rsidRPr="001269D7">
        <w:rPr>
          <w:b w:val="0"/>
        </w:rPr>
        <w:t xml:space="preserve"> </w:t>
      </w:r>
      <w:r w:rsidRPr="001269D7">
        <w:rPr>
          <w:b w:val="0"/>
        </w:rPr>
        <w:t>результатов, начиная от решения бытовых вопросов и заканчивая решением о</w:t>
      </w:r>
      <w:r w:rsidR="0064393C" w:rsidRPr="001269D7">
        <w:rPr>
          <w:b w:val="0"/>
        </w:rPr>
        <w:t xml:space="preserve"> </w:t>
      </w:r>
      <w:r w:rsidRPr="001269D7">
        <w:rPr>
          <w:b w:val="0"/>
        </w:rPr>
        <w:t>направлениях продолжения образования, построением карьерных и</w:t>
      </w:r>
      <w:r w:rsidR="0064393C" w:rsidRPr="001269D7">
        <w:rPr>
          <w:b w:val="0"/>
        </w:rPr>
        <w:t xml:space="preserve"> </w:t>
      </w:r>
      <w:r w:rsidRPr="001269D7">
        <w:rPr>
          <w:b w:val="0"/>
        </w:rPr>
        <w:t xml:space="preserve">жизненных планов. Таким образом, предметная область «Технология» позволяет формировать у обучающихся ресурс практических </w:t>
      </w:r>
      <w:r w:rsidR="00787462" w:rsidRPr="001269D7">
        <w:rPr>
          <w:b w:val="0"/>
        </w:rPr>
        <w:t>компетенций</w:t>
      </w:r>
      <w:r w:rsidRPr="001269D7">
        <w:rPr>
          <w:b w:val="0"/>
        </w:rPr>
        <w:t xml:space="preserve">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Предмет «Технология» является базой, на которой может быть сформировано проектное мышление обучающихся. </w:t>
      </w:r>
      <w:proofErr w:type="gramStart"/>
      <w:r w:rsidRPr="001269D7">
        <w:rPr>
          <w:b w:val="0"/>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1269D7">
        <w:rPr>
          <w:b w:val="0"/>
        </w:rPr>
        <w:t xml:space="preserve"> Таким образом, в программу включено содержание, адекватное требованиям ФГОС к освоению </w:t>
      </w:r>
      <w:proofErr w:type="gramStart"/>
      <w:r w:rsidRPr="001269D7">
        <w:rPr>
          <w:b w:val="0"/>
        </w:rPr>
        <w:t>обучающимися</w:t>
      </w:r>
      <w:proofErr w:type="gramEnd"/>
      <w:r w:rsidRPr="001269D7">
        <w:rPr>
          <w:b w:val="0"/>
        </w:rPr>
        <w:t xml:space="preserve"> принципов и алгоритмов проектной деятельности.</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w:t>
      </w:r>
      <w:r w:rsidR="003E6D24" w:rsidRPr="001269D7">
        <w:rPr>
          <w:b w:val="0"/>
        </w:rPr>
        <w:t>АО Школа № 21</w:t>
      </w:r>
      <w:r w:rsidRPr="001269D7">
        <w:rPr>
          <w:b w:val="0"/>
        </w:rPr>
        <w:t xml:space="preserve">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1269D7">
        <w:rPr>
          <w:b w:val="0"/>
        </w:rPr>
        <w:t>обучающимся</w:t>
      </w:r>
      <w:proofErr w:type="gramEnd"/>
      <w:r w:rsidRPr="001269D7">
        <w:rPr>
          <w:b w:val="0"/>
        </w:rPr>
        <w:t xml:space="preserve"> собственных стремлений, полученного опыта учебной деятельности и информации, в первую очередь в отношении профессиональной ориентации.</w:t>
      </w:r>
    </w:p>
    <w:p w:rsidR="000A0869" w:rsidRPr="001269D7" w:rsidRDefault="00742D4B" w:rsidP="007F4125">
      <w:pPr>
        <w:pStyle w:val="81"/>
        <w:shd w:val="clear" w:color="auto" w:fill="auto"/>
        <w:spacing w:after="0" w:line="240" w:lineRule="auto"/>
        <w:ind w:left="474" w:firstLine="700"/>
        <w:rPr>
          <w:b w:val="0"/>
        </w:rPr>
      </w:pPr>
      <w:r w:rsidRPr="001269D7">
        <w:rPr>
          <w:b w:val="0"/>
        </w:rPr>
        <w:t>Цели программы:</w:t>
      </w:r>
    </w:p>
    <w:p w:rsidR="000A0869" w:rsidRPr="001269D7" w:rsidRDefault="00742D4B" w:rsidP="009206C7">
      <w:pPr>
        <w:pStyle w:val="81"/>
        <w:numPr>
          <w:ilvl w:val="0"/>
          <w:numId w:val="184"/>
        </w:numPr>
        <w:shd w:val="clear" w:color="auto" w:fill="auto"/>
        <w:tabs>
          <w:tab w:val="left" w:pos="1710"/>
        </w:tabs>
        <w:spacing w:after="0" w:line="240" w:lineRule="auto"/>
        <w:ind w:right="440"/>
        <w:jc w:val="both"/>
        <w:rPr>
          <w:b w:val="0"/>
        </w:rPr>
      </w:pPr>
      <w:r w:rsidRPr="001269D7">
        <w:rPr>
          <w:b w:val="0"/>
        </w:rPr>
        <w:t xml:space="preserve">Обеспечение понимания </w:t>
      </w:r>
      <w:proofErr w:type="gramStart"/>
      <w:r w:rsidRPr="001269D7">
        <w:rPr>
          <w:b w:val="0"/>
        </w:rPr>
        <w:t>обучающимися</w:t>
      </w:r>
      <w:proofErr w:type="gramEnd"/>
      <w:r w:rsidRPr="001269D7">
        <w:rPr>
          <w:b w:val="0"/>
        </w:rPr>
        <w:t xml:space="preserve"> сущности современных материальных, информационных и гуманитарных технологий и перспектив их развития.</w:t>
      </w:r>
      <w:r w:rsidR="0064393C" w:rsidRPr="001269D7">
        <w:rPr>
          <w:b w:val="0"/>
        </w:rPr>
        <w:t xml:space="preserve">  Формирование технологической культуры и проектно-</w:t>
      </w:r>
      <w:r w:rsidRPr="001269D7">
        <w:rPr>
          <w:b w:val="0"/>
        </w:rPr>
        <w:t xml:space="preserve">технологического мышления </w:t>
      </w:r>
      <w:proofErr w:type="gramStart"/>
      <w:r w:rsidRPr="001269D7">
        <w:rPr>
          <w:b w:val="0"/>
        </w:rPr>
        <w:t>обучающихся</w:t>
      </w:r>
      <w:proofErr w:type="gramEnd"/>
      <w:r w:rsidRPr="001269D7">
        <w:rPr>
          <w:b w:val="0"/>
        </w:rPr>
        <w:t>.</w:t>
      </w:r>
    </w:p>
    <w:p w:rsidR="000A0869" w:rsidRPr="001269D7" w:rsidRDefault="00742D4B" w:rsidP="009206C7">
      <w:pPr>
        <w:pStyle w:val="81"/>
        <w:numPr>
          <w:ilvl w:val="0"/>
          <w:numId w:val="184"/>
        </w:numPr>
        <w:shd w:val="clear" w:color="auto" w:fill="auto"/>
        <w:tabs>
          <w:tab w:val="left" w:pos="1710"/>
        </w:tabs>
        <w:spacing w:after="0" w:line="240" w:lineRule="auto"/>
        <w:ind w:right="440"/>
        <w:jc w:val="both"/>
        <w:rPr>
          <w:b w:val="0"/>
        </w:rPr>
      </w:pPr>
      <w:proofErr w:type="gramStart"/>
      <w:r w:rsidRPr="001269D7">
        <w:rPr>
          <w:b w:val="0"/>
        </w:rPr>
        <w:t>Формирование информационной основы и персонального опыта,</w:t>
      </w:r>
      <w:r w:rsidR="0064393C" w:rsidRPr="001269D7">
        <w:rPr>
          <w:b w:val="0"/>
        </w:rPr>
        <w:t xml:space="preserve"> </w:t>
      </w:r>
      <w:r w:rsidRPr="001269D7">
        <w:rPr>
          <w:b w:val="0"/>
        </w:rPr>
        <w:lastRenderedPageBreak/>
        <w:t>необходимых для определения обучающимся направлений своего дальнейшего образования в контексте построения жизненных планов, в п</w:t>
      </w:r>
      <w:r w:rsidR="0064393C" w:rsidRPr="001269D7">
        <w:rPr>
          <w:b w:val="0"/>
        </w:rPr>
        <w:t xml:space="preserve">ервую очередь, касающихся сферы </w:t>
      </w:r>
      <w:r w:rsidRPr="001269D7">
        <w:rPr>
          <w:b w:val="0"/>
        </w:rPr>
        <w:t>и содержания будущей</w:t>
      </w:r>
      <w:r w:rsidR="0064393C" w:rsidRPr="001269D7">
        <w:rPr>
          <w:b w:val="0"/>
        </w:rPr>
        <w:t xml:space="preserve"> </w:t>
      </w:r>
      <w:r w:rsidRPr="001269D7">
        <w:rPr>
          <w:b w:val="0"/>
        </w:rPr>
        <w:t>профессиональной деятельности.</w:t>
      </w:r>
      <w:proofErr w:type="gramEnd"/>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w:t>
      </w:r>
    </w:p>
    <w:p w:rsidR="000A0869" w:rsidRPr="001269D7" w:rsidRDefault="00742D4B" w:rsidP="009D683C">
      <w:pPr>
        <w:pStyle w:val="81"/>
        <w:shd w:val="clear" w:color="auto" w:fill="auto"/>
        <w:spacing w:after="0" w:line="240" w:lineRule="auto"/>
        <w:ind w:left="474" w:right="440" w:firstLine="700"/>
        <w:jc w:val="both"/>
        <w:rPr>
          <w:b w:val="0"/>
        </w:rPr>
      </w:pPr>
      <w:proofErr w:type="gramStart"/>
      <w:r w:rsidRPr="001269D7">
        <w:rPr>
          <w:b w:val="0"/>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1269D7">
        <w:rPr>
          <w:b w:val="0"/>
        </w:rPr>
        <w:t xml:space="preserve"> Важнейшую группу образовательных результатов составляет полученный и осмысленный </w:t>
      </w:r>
      <w:proofErr w:type="gramStart"/>
      <w:r w:rsidRPr="001269D7">
        <w:rPr>
          <w:b w:val="0"/>
        </w:rPr>
        <w:t>обучающимися</w:t>
      </w:r>
      <w:proofErr w:type="gramEnd"/>
      <w:r w:rsidRPr="001269D7">
        <w:rPr>
          <w:b w:val="0"/>
        </w:rPr>
        <w:t xml:space="preserve"> опыт практической деятельности. В урочное время деятельность </w:t>
      </w:r>
      <w:proofErr w:type="gramStart"/>
      <w:r w:rsidRPr="001269D7">
        <w:rPr>
          <w:b w:val="0"/>
        </w:rPr>
        <w:t>обучающихся</w:t>
      </w:r>
      <w:proofErr w:type="gramEnd"/>
      <w:r w:rsidRPr="001269D7">
        <w:rPr>
          <w:b w:val="0"/>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7F4125" w:rsidRPr="001269D7" w:rsidRDefault="00742D4B" w:rsidP="007F4125">
      <w:pPr>
        <w:pStyle w:val="81"/>
        <w:shd w:val="clear" w:color="auto" w:fill="auto"/>
        <w:spacing w:after="0" w:line="240" w:lineRule="auto"/>
        <w:ind w:left="474" w:right="440" w:firstLine="700"/>
        <w:jc w:val="both"/>
        <w:rPr>
          <w:b w:val="0"/>
        </w:rPr>
      </w:pPr>
      <w:r w:rsidRPr="001269D7">
        <w:rPr>
          <w:b w:val="0"/>
        </w:rPr>
        <w:t xml:space="preserve">Подразумевается и значительная внеурочная активность </w:t>
      </w:r>
      <w:proofErr w:type="gramStart"/>
      <w:r w:rsidRPr="001269D7">
        <w:rPr>
          <w:b w:val="0"/>
        </w:rPr>
        <w:t>обучающихся</w:t>
      </w:r>
      <w:proofErr w:type="gramEnd"/>
      <w:r w:rsidRPr="001269D7">
        <w:rPr>
          <w:b w:val="0"/>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w:t>
      </w:r>
      <w:r w:rsidR="0064393C" w:rsidRPr="001269D7">
        <w:rPr>
          <w:b w:val="0"/>
        </w:rPr>
        <w:t xml:space="preserve"> </w:t>
      </w:r>
      <w:r w:rsidRPr="001269D7">
        <w:rPr>
          <w:b w:val="0"/>
        </w:rPr>
        <w:t>периода раз</w:t>
      </w:r>
      <w:r w:rsidR="00CC1136" w:rsidRPr="001269D7">
        <w:rPr>
          <w:b w:val="0"/>
        </w:rPr>
        <w:t>ООО</w:t>
      </w:r>
      <w:r w:rsidRPr="001269D7">
        <w:rPr>
          <w:b w:val="0"/>
        </w:rPr>
        <w:t>бразных «безответственных» проб. В рамках внеурочной деятельности активность обучающихся связана</w:t>
      </w:r>
      <w:r w:rsidR="00175AE4" w:rsidRPr="001269D7">
        <w:rPr>
          <w:b w:val="0"/>
        </w:rPr>
        <w:t xml:space="preserve"> </w:t>
      </w:r>
      <w:proofErr w:type="gramStart"/>
      <w:r w:rsidR="00175AE4" w:rsidRPr="001269D7">
        <w:rPr>
          <w:b w:val="0"/>
        </w:rPr>
        <w:t>с</w:t>
      </w:r>
      <w:proofErr w:type="gramEnd"/>
      <w:r w:rsidRPr="001269D7">
        <w:rPr>
          <w:b w:val="0"/>
        </w:rPr>
        <w:t>:</w:t>
      </w:r>
    </w:p>
    <w:p w:rsidR="007F4125" w:rsidRPr="001269D7" w:rsidRDefault="00742D4B" w:rsidP="009206C7">
      <w:pPr>
        <w:pStyle w:val="81"/>
        <w:numPr>
          <w:ilvl w:val="0"/>
          <w:numId w:val="185"/>
        </w:numPr>
        <w:shd w:val="clear" w:color="auto" w:fill="auto"/>
        <w:spacing w:after="0" w:line="240" w:lineRule="auto"/>
        <w:ind w:right="440"/>
        <w:jc w:val="both"/>
        <w:rPr>
          <w:b w:val="0"/>
        </w:rPr>
      </w:pPr>
      <w:r w:rsidRPr="001269D7">
        <w:rPr>
          <w:b w:val="0"/>
        </w:rPr>
        <w:t xml:space="preserve">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1269D7">
        <w:rPr>
          <w:b w:val="0"/>
        </w:rPr>
        <w:t>оказывается</w:t>
      </w:r>
      <w:proofErr w:type="gramEnd"/>
      <w:r w:rsidRPr="001269D7">
        <w:rPr>
          <w:b w:val="0"/>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7F4125" w:rsidRPr="001269D7" w:rsidRDefault="00742D4B" w:rsidP="009206C7">
      <w:pPr>
        <w:pStyle w:val="81"/>
        <w:numPr>
          <w:ilvl w:val="0"/>
          <w:numId w:val="185"/>
        </w:numPr>
        <w:shd w:val="clear" w:color="auto" w:fill="auto"/>
        <w:spacing w:after="0" w:line="240" w:lineRule="auto"/>
        <w:ind w:right="440"/>
        <w:jc w:val="both"/>
        <w:rPr>
          <w:b w:val="0"/>
        </w:rPr>
      </w:pPr>
      <w:r w:rsidRPr="001269D7">
        <w:rPr>
          <w:b w:val="0"/>
        </w:rPr>
        <w:t>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7F4125" w:rsidRPr="001269D7" w:rsidRDefault="00742D4B" w:rsidP="009206C7">
      <w:pPr>
        <w:pStyle w:val="81"/>
        <w:numPr>
          <w:ilvl w:val="0"/>
          <w:numId w:val="185"/>
        </w:numPr>
        <w:shd w:val="clear" w:color="auto" w:fill="auto"/>
        <w:spacing w:after="0" w:line="240" w:lineRule="auto"/>
        <w:ind w:right="440"/>
        <w:jc w:val="both"/>
        <w:rPr>
          <w:b w:val="0"/>
        </w:rPr>
      </w:pPr>
      <w:r w:rsidRPr="001269D7">
        <w:rPr>
          <w:b w:val="0"/>
        </w:rPr>
        <w:t>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0A0869" w:rsidRPr="001269D7" w:rsidRDefault="00742D4B" w:rsidP="009206C7">
      <w:pPr>
        <w:pStyle w:val="81"/>
        <w:numPr>
          <w:ilvl w:val="0"/>
          <w:numId w:val="185"/>
        </w:numPr>
        <w:shd w:val="clear" w:color="auto" w:fill="auto"/>
        <w:spacing w:after="0" w:line="240" w:lineRule="auto"/>
        <w:ind w:right="440"/>
        <w:jc w:val="both"/>
        <w:rPr>
          <w:b w:val="0"/>
        </w:rPr>
      </w:pPr>
      <w:r w:rsidRPr="001269D7">
        <w:rPr>
          <w:b w:val="0"/>
        </w:rPr>
        <w:t xml:space="preserve">выполнением практических заданий, требующих наблюдения за окружающей действительностью или ее преобразования (на уроке </w:t>
      </w:r>
      <w:proofErr w:type="gramStart"/>
      <w:r w:rsidRPr="001269D7">
        <w:rPr>
          <w:b w:val="0"/>
        </w:rPr>
        <w:t>обучающийся</w:t>
      </w:r>
      <w:proofErr w:type="gramEnd"/>
      <w:r w:rsidRPr="001269D7">
        <w:rPr>
          <w:b w:val="0"/>
        </w:rPr>
        <w:t xml:space="preserve"> может получить лишь модель действительности).</w:t>
      </w:r>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 xml:space="preserve">Таким образом, формы внеурочной деятельности в рамках </w:t>
      </w:r>
      <w:r w:rsidRPr="001269D7">
        <w:rPr>
          <w:b w:val="0"/>
        </w:rPr>
        <w:lastRenderedPageBreak/>
        <w:t xml:space="preserve">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1269D7">
        <w:rPr>
          <w:b w:val="0"/>
        </w:rPr>
        <w:t>продукта</w:t>
      </w:r>
      <w:proofErr w:type="gramEnd"/>
      <w:r w:rsidRPr="001269D7">
        <w:rPr>
          <w:b w:val="0"/>
        </w:rPr>
        <w:t xml:space="preserve"> в проекте обучающегося, актуального на момент прохождения курса.</w:t>
      </w:r>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В соответствии с целями выстроено содержание деятельности в структуре трех блоков, обеспечивая получение заявленных результатов.</w:t>
      </w:r>
    </w:p>
    <w:p w:rsidR="000A0869" w:rsidRPr="001269D7" w:rsidRDefault="00742D4B" w:rsidP="0064393C">
      <w:pPr>
        <w:pStyle w:val="81"/>
        <w:shd w:val="clear" w:color="auto" w:fill="auto"/>
        <w:spacing w:after="0" w:line="240" w:lineRule="auto"/>
        <w:ind w:left="474" w:right="440" w:firstLine="720"/>
        <w:jc w:val="both"/>
        <w:rPr>
          <w:b w:val="0"/>
        </w:rPr>
      </w:pPr>
      <w:r w:rsidRPr="001269D7">
        <w:rPr>
          <w:b w:val="0"/>
          <w:i/>
        </w:rPr>
        <w:t>Первый блок</w:t>
      </w:r>
      <w:r w:rsidRPr="001269D7">
        <w:rPr>
          <w:b w:val="0"/>
        </w:rPr>
        <w:t xml:space="preserve"> включает содержание, позволяющее ввести обучающихся в контекст современных материальных и информационных технологий,</w:t>
      </w:r>
      <w:r w:rsidR="0064393C" w:rsidRPr="001269D7">
        <w:rPr>
          <w:b w:val="0"/>
        </w:rPr>
        <w:t xml:space="preserve"> </w:t>
      </w:r>
      <w:r w:rsidRPr="001269D7">
        <w:rPr>
          <w:b w:val="0"/>
        </w:rPr>
        <w:t>показывающее технологическую эволюцию человечества, ее закономерности, технологические тренды ближайших десятилетий.</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i/>
        </w:rPr>
        <w:t>Второй блок</w:t>
      </w:r>
      <w:r w:rsidRPr="001269D7">
        <w:rPr>
          <w:b w:val="0"/>
        </w:rPr>
        <w:t xml:space="preserve"> содержания позволяет </w:t>
      </w:r>
      <w:proofErr w:type="gramStart"/>
      <w:r w:rsidRPr="001269D7">
        <w:rPr>
          <w:b w:val="0"/>
        </w:rPr>
        <w:t>обучающемуся</w:t>
      </w:r>
      <w:proofErr w:type="gramEnd"/>
      <w:r w:rsidRPr="001269D7">
        <w:rPr>
          <w:b w:val="0"/>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0A0869" w:rsidRPr="001269D7" w:rsidRDefault="00742D4B" w:rsidP="009D683C">
      <w:pPr>
        <w:pStyle w:val="81"/>
        <w:shd w:val="clear" w:color="auto" w:fill="auto"/>
        <w:spacing w:after="0" w:line="240" w:lineRule="auto"/>
        <w:ind w:left="474" w:right="440" w:firstLine="700"/>
        <w:jc w:val="both"/>
        <w:rPr>
          <w:b w:val="0"/>
        </w:rPr>
      </w:pPr>
      <w:proofErr w:type="gramStart"/>
      <w:r w:rsidRPr="001269D7">
        <w:rPr>
          <w:b w:val="0"/>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Базовыми образовательными технологиями, обеспечивающими работу с содержанием блока 2, являются технологии проектной деятельности.</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Блок 2 реализуется в следующих организационных формах:</w:t>
      </w:r>
    </w:p>
    <w:p w:rsidR="000A0869" w:rsidRPr="001269D7" w:rsidRDefault="00742D4B" w:rsidP="009206C7">
      <w:pPr>
        <w:pStyle w:val="81"/>
        <w:numPr>
          <w:ilvl w:val="0"/>
          <w:numId w:val="186"/>
        </w:numPr>
        <w:shd w:val="clear" w:color="auto" w:fill="auto"/>
        <w:spacing w:after="0" w:line="240" w:lineRule="auto"/>
        <w:ind w:right="440"/>
        <w:jc w:val="both"/>
        <w:rPr>
          <w:b w:val="0"/>
        </w:rPr>
      </w:pPr>
      <w:r w:rsidRPr="001269D7">
        <w:rPr>
          <w:b w:val="0"/>
        </w:rPr>
        <w:t>теоретическое обучение и формирование информационной основы проектной деятельности - в рамках урочной деятельности;</w:t>
      </w:r>
    </w:p>
    <w:p w:rsidR="000A0869" w:rsidRPr="001269D7" w:rsidRDefault="00742D4B" w:rsidP="009206C7">
      <w:pPr>
        <w:pStyle w:val="81"/>
        <w:numPr>
          <w:ilvl w:val="0"/>
          <w:numId w:val="186"/>
        </w:numPr>
        <w:shd w:val="clear" w:color="auto" w:fill="auto"/>
        <w:spacing w:after="0" w:line="240" w:lineRule="auto"/>
        <w:ind w:right="440"/>
        <w:jc w:val="both"/>
        <w:rPr>
          <w:b w:val="0"/>
        </w:rPr>
      </w:pPr>
      <w:r w:rsidRPr="001269D7">
        <w:rPr>
          <w:b w:val="0"/>
        </w:rPr>
        <w:t>практические работы в средах моделирования и конструирования - в рамках урочной деятельности;</w:t>
      </w:r>
    </w:p>
    <w:p w:rsidR="000A0869" w:rsidRPr="001269D7" w:rsidRDefault="00742D4B" w:rsidP="009206C7">
      <w:pPr>
        <w:pStyle w:val="81"/>
        <w:numPr>
          <w:ilvl w:val="0"/>
          <w:numId w:val="186"/>
        </w:numPr>
        <w:shd w:val="clear" w:color="auto" w:fill="auto"/>
        <w:spacing w:after="0" w:line="240" w:lineRule="auto"/>
        <w:jc w:val="both"/>
        <w:rPr>
          <w:b w:val="0"/>
        </w:rPr>
      </w:pPr>
      <w:r w:rsidRPr="001269D7">
        <w:rPr>
          <w:b w:val="0"/>
        </w:rPr>
        <w:t>проектная деятельность в рамках урочной и внеурочной деятельности.</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i/>
        </w:rPr>
        <w:t>Третий блок</w:t>
      </w:r>
      <w:r w:rsidRPr="001269D7">
        <w:rPr>
          <w:b w:val="0"/>
        </w:rPr>
        <w:t xml:space="preserve">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w:t>
      </w:r>
      <w:r w:rsidRPr="001269D7">
        <w:rPr>
          <w:b w:val="0"/>
        </w:rPr>
        <w:lastRenderedPageBreak/>
        <w:t>получает возможность социально-профессиональных проб и опыт принятия и обоснования собственных решений.</w:t>
      </w:r>
    </w:p>
    <w:p w:rsidR="000A0869" w:rsidRPr="001269D7" w:rsidRDefault="00742D4B" w:rsidP="0064393C">
      <w:pPr>
        <w:pStyle w:val="81"/>
        <w:shd w:val="clear" w:color="auto" w:fill="auto"/>
        <w:tabs>
          <w:tab w:val="left" w:pos="2457"/>
        </w:tabs>
        <w:spacing w:after="0" w:line="240" w:lineRule="auto"/>
        <w:ind w:left="474" w:right="440" w:firstLine="700"/>
        <w:jc w:val="both"/>
        <w:rPr>
          <w:b w:val="0"/>
        </w:rPr>
      </w:pPr>
      <w:proofErr w:type="gramStart"/>
      <w:r w:rsidRPr="001269D7">
        <w:rPr>
          <w:b w:val="0"/>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w:t>
      </w:r>
      <w:r w:rsidRPr="001269D7">
        <w:rPr>
          <w:b w:val="0"/>
        </w:rPr>
        <w:tab/>
        <w:t>анализ и прогнозирование, извлечение информации из</w:t>
      </w:r>
      <w:r w:rsidR="0064393C" w:rsidRPr="001269D7">
        <w:rPr>
          <w:b w:val="0"/>
        </w:rPr>
        <w:t xml:space="preserve"> </w:t>
      </w:r>
      <w:r w:rsidRPr="001269D7">
        <w:rPr>
          <w:b w:val="0"/>
        </w:rPr>
        <w:t>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1269D7">
        <w:rPr>
          <w:b w:val="0"/>
        </w:rPr>
        <w:t xml:space="preserve"> </w:t>
      </w:r>
      <w:proofErr w:type="gramStart"/>
      <w:r w:rsidRPr="001269D7">
        <w:rPr>
          <w:b w:val="0"/>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0A0869" w:rsidRPr="001269D7" w:rsidRDefault="00742D4B" w:rsidP="009D683C">
      <w:pPr>
        <w:pStyle w:val="54"/>
        <w:keepNext/>
        <w:keepLines/>
        <w:shd w:val="clear" w:color="auto" w:fill="auto"/>
        <w:spacing w:before="0" w:after="0" w:line="240" w:lineRule="auto"/>
        <w:ind w:left="474" w:right="440" w:firstLine="700"/>
        <w:jc w:val="both"/>
        <w:rPr>
          <w:b w:val="0"/>
        </w:rPr>
      </w:pPr>
      <w:bookmarkStart w:id="162" w:name="bookmark258"/>
      <w:r w:rsidRPr="001269D7">
        <w:rPr>
          <w:b w:val="0"/>
        </w:rPr>
        <w:t>Современные материальные, информационные и гуманитарные технологии и перспективы их развития</w:t>
      </w:r>
      <w:bookmarkEnd w:id="162"/>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w:t>
      </w:r>
      <w:r w:rsidRPr="001269D7">
        <w:rPr>
          <w:b w:val="0"/>
        </w:rPr>
        <w:lastRenderedPageBreak/>
        <w:t>Программирование работы устройств.</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Производственные технологии. Промышленные технологии. Технологии сельского хозяйства.</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Технологии возведения, ремонта и содержания зданий и сооружений.</w:t>
      </w:r>
    </w:p>
    <w:p w:rsidR="000A0869" w:rsidRPr="001269D7" w:rsidRDefault="00742D4B" w:rsidP="0064393C">
      <w:pPr>
        <w:pStyle w:val="81"/>
        <w:shd w:val="clear" w:color="auto" w:fill="auto"/>
        <w:tabs>
          <w:tab w:val="left" w:pos="8322"/>
        </w:tabs>
        <w:spacing w:after="0" w:line="240" w:lineRule="auto"/>
        <w:ind w:left="474" w:right="460" w:firstLine="700"/>
        <w:jc w:val="both"/>
        <w:rPr>
          <w:b w:val="0"/>
        </w:rPr>
      </w:pPr>
      <w:r w:rsidRPr="001269D7">
        <w:rPr>
          <w:b w:val="0"/>
        </w:rPr>
        <w:t>Производство, преобразование, распределение, накопление и передача энергии как тех</w:t>
      </w:r>
      <w:r w:rsidR="0064393C" w:rsidRPr="001269D7">
        <w:rPr>
          <w:b w:val="0"/>
        </w:rPr>
        <w:t xml:space="preserve">нология. Использование энергии: </w:t>
      </w:r>
      <w:r w:rsidRPr="001269D7">
        <w:rPr>
          <w:b w:val="0"/>
        </w:rPr>
        <w:t>механической,</w:t>
      </w:r>
      <w:r w:rsidR="0064393C" w:rsidRPr="001269D7">
        <w:rPr>
          <w:b w:val="0"/>
        </w:rPr>
        <w:t xml:space="preserve"> </w:t>
      </w:r>
      <w:r w:rsidRPr="001269D7">
        <w:rPr>
          <w:b w:val="0"/>
        </w:rPr>
        <w:t>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Автоматизация производства. Производственные технологии автоматизированного производства.</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1269D7">
        <w:rPr>
          <w:b w:val="0"/>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1269D7">
        <w:rPr>
          <w:b w:val="0"/>
        </w:rPr>
        <w:t xml:space="preserve"> Биотехнологии.</w:t>
      </w:r>
    </w:p>
    <w:p w:rsidR="000A0869" w:rsidRPr="001269D7" w:rsidRDefault="00742D4B" w:rsidP="0064393C">
      <w:pPr>
        <w:pStyle w:val="81"/>
        <w:shd w:val="clear" w:color="auto" w:fill="auto"/>
        <w:tabs>
          <w:tab w:val="left" w:pos="9829"/>
        </w:tabs>
        <w:spacing w:after="0" w:line="240" w:lineRule="auto"/>
        <w:ind w:left="474" w:firstLine="700"/>
        <w:jc w:val="both"/>
        <w:rPr>
          <w:b w:val="0"/>
        </w:rPr>
      </w:pPr>
      <w:r w:rsidRPr="001269D7">
        <w:rPr>
          <w:b w:val="0"/>
        </w:rPr>
        <w:t>Специфика социальны</w:t>
      </w:r>
      <w:r w:rsidR="0064393C" w:rsidRPr="001269D7">
        <w:rPr>
          <w:b w:val="0"/>
        </w:rPr>
        <w:t xml:space="preserve">х технологий. Технологии работы </w:t>
      </w:r>
      <w:r w:rsidRPr="001269D7">
        <w:rPr>
          <w:b w:val="0"/>
        </w:rPr>
        <w:t>с</w:t>
      </w:r>
      <w:r w:rsidR="0064393C" w:rsidRPr="001269D7">
        <w:rPr>
          <w:b w:val="0"/>
        </w:rPr>
        <w:t xml:space="preserve"> </w:t>
      </w:r>
      <w:r w:rsidRPr="001269D7">
        <w:rPr>
          <w:b w:val="0"/>
        </w:rPr>
        <w:t>общественным мнением. Социальные сети как технология. Технологии сферы услуг.</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Современные промышленные технологии получения продуктов питания.</w:t>
      </w:r>
    </w:p>
    <w:p w:rsidR="000A0869" w:rsidRPr="001269D7" w:rsidRDefault="00742D4B" w:rsidP="0064393C">
      <w:pPr>
        <w:pStyle w:val="81"/>
        <w:shd w:val="clear" w:color="auto" w:fill="auto"/>
        <w:tabs>
          <w:tab w:val="left" w:pos="9829"/>
        </w:tabs>
        <w:spacing w:after="0" w:line="240" w:lineRule="auto"/>
        <w:ind w:left="474" w:firstLine="700"/>
        <w:jc w:val="both"/>
        <w:rPr>
          <w:b w:val="0"/>
        </w:rPr>
      </w:pPr>
      <w:r w:rsidRPr="001269D7">
        <w:rPr>
          <w:b w:val="0"/>
        </w:rPr>
        <w:t>Современные информа</w:t>
      </w:r>
      <w:r w:rsidR="0064393C" w:rsidRPr="001269D7">
        <w:rPr>
          <w:b w:val="0"/>
        </w:rPr>
        <w:t xml:space="preserve">ционные технологии. Потребности </w:t>
      </w:r>
      <w:r w:rsidRPr="001269D7">
        <w:rPr>
          <w:b w:val="0"/>
        </w:rPr>
        <w:t>в</w:t>
      </w:r>
      <w:r w:rsidR="0064393C" w:rsidRPr="001269D7">
        <w:rPr>
          <w:b w:val="0"/>
        </w:rPr>
        <w:t xml:space="preserve"> </w:t>
      </w:r>
      <w:r w:rsidRPr="001269D7">
        <w:rPr>
          <w:b w:val="0"/>
        </w:rPr>
        <w:t>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r w:rsidR="0064393C" w:rsidRPr="001269D7">
        <w:rPr>
          <w:b w:val="0"/>
        </w:rPr>
        <w:t>.</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1269D7">
        <w:rPr>
          <w:b w:val="0"/>
        </w:rPr>
        <w:t>многофункциональных</w:t>
      </w:r>
      <w:proofErr w:type="gramEnd"/>
      <w:r w:rsidRPr="001269D7">
        <w:rPr>
          <w:b w:val="0"/>
        </w:rPr>
        <w:t xml:space="preserve"> ИТ-инструментов. Медицинские технологии. Тестирующие препараты. Локальная доставка препарата. Персонифицированная вакцина. </w:t>
      </w:r>
      <w:proofErr w:type="gramStart"/>
      <w:r w:rsidRPr="001269D7">
        <w:rPr>
          <w:b w:val="0"/>
        </w:rPr>
        <w:t>Г енная</w:t>
      </w:r>
      <w:proofErr w:type="gramEnd"/>
      <w:r w:rsidRPr="001269D7">
        <w:rPr>
          <w:b w:val="0"/>
        </w:rPr>
        <w:t xml:space="preserve">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Управление в современном производстве. Роль метрологии в современном производстве. Инновационные предприятия. Трансферт технологий.</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w:t>
      </w:r>
      <w:r w:rsidRPr="001269D7">
        <w:rPr>
          <w:b w:val="0"/>
        </w:rPr>
        <w:lastRenderedPageBreak/>
        <w:t>или иной технологической стратегии</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Технологии в сфере быта.</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Экология жилья. Технологии содержания жилья. Взаимодействие со службами ЖКХ. Хранение продовольственных и непродовольственных продуктов.</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Способы обработки продуктов питания и потребительские качества</w:t>
      </w:r>
    </w:p>
    <w:p w:rsidR="000A0869" w:rsidRPr="001269D7" w:rsidRDefault="00742D4B" w:rsidP="009D683C">
      <w:pPr>
        <w:pStyle w:val="81"/>
        <w:shd w:val="clear" w:color="auto" w:fill="auto"/>
        <w:spacing w:after="0" w:line="240" w:lineRule="auto"/>
        <w:ind w:left="474"/>
        <w:rPr>
          <w:b w:val="0"/>
        </w:rPr>
      </w:pPr>
      <w:r w:rsidRPr="001269D7">
        <w:rPr>
          <w:b w:val="0"/>
        </w:rPr>
        <w:t>пищи.</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Культура потребления: выбор продукта / услуги.</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Формирование технологической культуры и проектно</w:t>
      </w:r>
      <w:r w:rsidRPr="001269D7">
        <w:rPr>
          <w:b w:val="0"/>
        </w:rPr>
        <w:softHyphen/>
        <w:t xml:space="preserve">технологического мышления </w:t>
      </w:r>
      <w:proofErr w:type="gramStart"/>
      <w:r w:rsidRPr="001269D7">
        <w:rPr>
          <w:b w:val="0"/>
        </w:rPr>
        <w:t>обучающихся</w:t>
      </w:r>
      <w:proofErr w:type="gramEnd"/>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Порядок действий по сборке конструкции / механизма. Способы соединения деталей. Технологический узел. Понятие модели.</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1269D7">
        <w:rPr>
          <w:b w:val="0"/>
        </w:rPr>
        <w:t>й-</w:t>
      </w:r>
      <w:proofErr w:type="gramEnd"/>
      <w:r w:rsidRPr="001269D7">
        <w:rPr>
          <w:b w:val="0"/>
        </w:rPr>
        <w:t xml:space="preserve"> 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1269D7">
        <w:rPr>
          <w:rStyle w:val="813pt"/>
          <w:i w:val="0"/>
          <w:sz w:val="28"/>
          <w:szCs w:val="28"/>
        </w:rPr>
        <w:t>Робототехника и среда конструирования.</w:t>
      </w:r>
      <w:r w:rsidRPr="001269D7">
        <w:rPr>
          <w:b w:val="0"/>
        </w:rPr>
        <w:t xml:space="preserve"> Виды движения. Кинематические схемы</w:t>
      </w:r>
      <w:r w:rsidR="00901783" w:rsidRPr="001269D7">
        <w:rPr>
          <w:b w:val="0"/>
        </w:rPr>
        <w:t>.</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Анализ и синтез как средства решения задачи. Техника проведения морфологического анализа.</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Способы продвижения продукта на рынке. Сегментация рынка. Позиционирование продукта. Маркетинговый план.</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Опыт проектирования, конструирования, моделирования.</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 xml:space="preserve">Составление программы изучения потребностей. Составление технического задания / спецификации задания на изготовление продукта, </w:t>
      </w:r>
      <w:r w:rsidRPr="001269D7">
        <w:rPr>
          <w:b w:val="0"/>
        </w:rPr>
        <w:lastRenderedPageBreak/>
        <w:t>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1269D7">
        <w:rPr>
          <w:rStyle w:val="813pt"/>
          <w:i w:val="0"/>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Составление технологической карты известного технологического процесса. Апробация путей оптимизации технологического процесса.</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Разработка и изготовление материального продукта. Апробация полученного материального продукта. Модернизация материального продукта.</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0A0869" w:rsidRPr="001269D7" w:rsidRDefault="00742D4B" w:rsidP="00901783">
      <w:pPr>
        <w:pStyle w:val="81"/>
        <w:shd w:val="clear" w:color="auto" w:fill="auto"/>
        <w:spacing w:after="0" w:line="240" w:lineRule="auto"/>
        <w:ind w:left="474" w:right="440" w:firstLine="700"/>
        <w:jc w:val="both"/>
        <w:rPr>
          <w:b w:val="0"/>
        </w:rPr>
      </w:pPr>
      <w:r w:rsidRPr="001269D7">
        <w:rPr>
          <w:b w:val="0"/>
        </w:rPr>
        <w:t xml:space="preserve">Разработка проектного замысла по алгоритму («бытовые мелочи»): </w:t>
      </w:r>
      <w:r w:rsidRPr="001269D7">
        <w:rPr>
          <w:b w:val="0"/>
        </w:rPr>
        <w:lastRenderedPageBreak/>
        <w:t>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w:t>
      </w:r>
      <w:r w:rsidR="00901783" w:rsidRPr="001269D7">
        <w:rPr>
          <w:b w:val="0"/>
        </w:rPr>
        <w:t xml:space="preserve"> </w:t>
      </w:r>
      <w:r w:rsidRPr="001269D7">
        <w:rPr>
          <w:b w:val="0"/>
        </w:rPr>
        <w:t>технологического оборудования (практический этап проектной деятельности)</w:t>
      </w:r>
      <w:r w:rsidR="00901783" w:rsidRPr="001269D7">
        <w:rPr>
          <w:b w:val="0"/>
        </w:rPr>
        <w:t>.</w:t>
      </w:r>
    </w:p>
    <w:p w:rsidR="000A0869" w:rsidRPr="001269D7" w:rsidRDefault="00742D4B" w:rsidP="009D683C">
      <w:pPr>
        <w:pStyle w:val="210"/>
        <w:shd w:val="clear" w:color="auto" w:fill="auto"/>
        <w:spacing w:line="240" w:lineRule="auto"/>
        <w:ind w:left="474" w:right="440" w:firstLine="700"/>
      </w:pPr>
      <w:r w:rsidRPr="001269D7">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0A0869" w:rsidRPr="001269D7" w:rsidRDefault="00742D4B" w:rsidP="009D683C">
      <w:pPr>
        <w:pStyle w:val="210"/>
        <w:shd w:val="clear" w:color="auto" w:fill="auto"/>
        <w:spacing w:line="240" w:lineRule="auto"/>
        <w:ind w:left="474" w:right="440" w:firstLine="700"/>
      </w:pPr>
      <w:r w:rsidRPr="001269D7">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0A0869" w:rsidRPr="001269D7" w:rsidRDefault="00742D4B" w:rsidP="009D683C">
      <w:pPr>
        <w:pStyle w:val="210"/>
        <w:shd w:val="clear" w:color="auto" w:fill="auto"/>
        <w:spacing w:line="240" w:lineRule="auto"/>
        <w:ind w:left="474" w:right="440" w:firstLine="700"/>
      </w:pPr>
      <w:proofErr w:type="gramStart"/>
      <w:r w:rsidRPr="001269D7">
        <w:t>Разработка и реализации персонального проекта, направленного на разрешение личностно значимой для обучающегося проблемы.</w:t>
      </w:r>
      <w:proofErr w:type="gramEnd"/>
      <w:r w:rsidRPr="001269D7">
        <w:t xml:space="preserve"> Реализация запланированной деятельности по продвижению продукта.</w:t>
      </w:r>
    </w:p>
    <w:p w:rsidR="000A0869" w:rsidRPr="001269D7" w:rsidRDefault="00742D4B" w:rsidP="009D683C">
      <w:pPr>
        <w:pStyle w:val="210"/>
        <w:shd w:val="clear" w:color="auto" w:fill="auto"/>
        <w:spacing w:line="240" w:lineRule="auto"/>
        <w:ind w:left="474" w:right="440" w:firstLine="700"/>
      </w:pPr>
      <w:r w:rsidRPr="001269D7">
        <w:t xml:space="preserve">Разработка проектного замысла в рамках избранного </w:t>
      </w:r>
      <w:proofErr w:type="gramStart"/>
      <w:r w:rsidRPr="001269D7">
        <w:t>обучающимся</w:t>
      </w:r>
      <w:proofErr w:type="gramEnd"/>
      <w:r w:rsidRPr="001269D7">
        <w:t xml:space="preserve"> вида проекта.</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Построение образовательных траекторий и планов в области профессионального самоопределения</w:t>
      </w:r>
    </w:p>
    <w:p w:rsidR="000A0869" w:rsidRPr="001269D7" w:rsidRDefault="00742D4B" w:rsidP="00901783">
      <w:pPr>
        <w:pStyle w:val="210"/>
        <w:shd w:val="clear" w:color="auto" w:fill="auto"/>
        <w:spacing w:line="240" w:lineRule="auto"/>
        <w:ind w:left="474" w:right="440" w:firstLine="700"/>
      </w:pPr>
      <w:proofErr w:type="gramStart"/>
      <w:r w:rsidRPr="001269D7">
        <w:t>Предприятия региона проживания обучающихся, работающие на основе современных производственных технологий.</w:t>
      </w:r>
      <w:proofErr w:type="gramEnd"/>
      <w:r w:rsidRPr="001269D7">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1269D7">
        <w:t>обучающихся</w:t>
      </w:r>
      <w:proofErr w:type="gramEnd"/>
      <w:r w:rsidRPr="001269D7">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w:t>
      </w:r>
      <w:r w:rsidR="00901783" w:rsidRPr="001269D7">
        <w:t xml:space="preserve"> </w:t>
      </w:r>
      <w:r w:rsidRPr="001269D7">
        <w:t>проживания обучающихся. Организация транспорта людей и грузов в регионе проживания обучающихся, спектр профессий.</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Понятия трудового ресурса, рынка труда. Характеристики современного рынка труда. Квалификации и профессии. Цикл жизни профессии. </w:t>
      </w:r>
      <w:r w:rsidRPr="001269D7">
        <w:rPr>
          <w:rStyle w:val="813pt"/>
          <w:i w:val="0"/>
          <w:sz w:val="28"/>
          <w:szCs w:val="28"/>
        </w:rPr>
        <w:t>Стратегии профессиональной карьеры.</w:t>
      </w:r>
      <w:r w:rsidRPr="001269D7">
        <w:rPr>
          <w:b w:val="0"/>
        </w:rPr>
        <w:t xml:space="preserve"> Современные требования к кадрам. Концепции «обучения для жизни» и «обучения через всю жизнь».</w:t>
      </w:r>
    </w:p>
    <w:p w:rsidR="000A0869" w:rsidRPr="001269D7" w:rsidRDefault="00742D4B" w:rsidP="009D683C">
      <w:pPr>
        <w:pStyle w:val="81"/>
        <w:shd w:val="clear" w:color="auto" w:fill="auto"/>
        <w:spacing w:after="0" w:line="240" w:lineRule="auto"/>
        <w:ind w:left="474" w:firstLine="700"/>
        <w:jc w:val="both"/>
        <w:rPr>
          <w:b w:val="0"/>
        </w:rPr>
      </w:pPr>
      <w:r w:rsidRPr="001269D7">
        <w:rPr>
          <w:b w:val="0"/>
        </w:rPr>
        <w:t>Система профильного обучения: права, обязанности и возможности.</w:t>
      </w:r>
    </w:p>
    <w:p w:rsidR="000A0869" w:rsidRPr="001269D7" w:rsidRDefault="00742D4B" w:rsidP="00901783">
      <w:pPr>
        <w:pStyle w:val="81"/>
        <w:shd w:val="clear" w:color="auto" w:fill="auto"/>
        <w:spacing w:after="0" w:line="240" w:lineRule="auto"/>
        <w:ind w:left="474" w:right="440" w:firstLine="700"/>
        <w:jc w:val="both"/>
        <w:rPr>
          <w:b w:val="0"/>
        </w:rPr>
      </w:pPr>
      <w:bookmarkStart w:id="163" w:name="bookmark259"/>
      <w:r w:rsidRPr="001269D7">
        <w:rPr>
          <w:b w:val="0"/>
        </w:rPr>
        <w:t xml:space="preserve">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w:t>
      </w:r>
      <w:r w:rsidRPr="001269D7">
        <w:rPr>
          <w:b w:val="0"/>
        </w:rPr>
        <w:lastRenderedPageBreak/>
        <w:t>курса.</w:t>
      </w:r>
      <w:bookmarkEnd w:id="163"/>
    </w:p>
    <w:p w:rsidR="00175AE4" w:rsidRPr="001269D7" w:rsidRDefault="00175AE4" w:rsidP="00901783">
      <w:pPr>
        <w:pStyle w:val="81"/>
        <w:shd w:val="clear" w:color="auto" w:fill="auto"/>
        <w:spacing w:after="0" w:line="240" w:lineRule="auto"/>
        <w:ind w:left="474" w:right="440" w:firstLine="700"/>
        <w:jc w:val="both"/>
        <w:rPr>
          <w:b w:val="0"/>
        </w:rPr>
      </w:pPr>
    </w:p>
    <w:p w:rsidR="000A0869" w:rsidRPr="001269D7" w:rsidRDefault="009A2035" w:rsidP="009A2035">
      <w:pPr>
        <w:pStyle w:val="54"/>
        <w:keepNext/>
        <w:keepLines/>
        <w:shd w:val="clear" w:color="auto" w:fill="auto"/>
        <w:tabs>
          <w:tab w:val="left" w:pos="2390"/>
        </w:tabs>
        <w:spacing w:before="0" w:after="0" w:line="240" w:lineRule="auto"/>
        <w:ind w:firstLine="0"/>
        <w:rPr>
          <w:b w:val="0"/>
        </w:rPr>
      </w:pPr>
      <w:bookmarkStart w:id="164" w:name="bookmark260"/>
      <w:r w:rsidRPr="001269D7">
        <w:rPr>
          <w:b w:val="0"/>
        </w:rPr>
        <w:t xml:space="preserve">2.2.2.17. </w:t>
      </w:r>
      <w:r w:rsidR="00742D4B" w:rsidRPr="001269D7">
        <w:rPr>
          <w:b w:val="0"/>
        </w:rPr>
        <w:t>Физическая культура</w:t>
      </w:r>
      <w:bookmarkEnd w:id="164"/>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A0869" w:rsidRPr="001269D7" w:rsidRDefault="00742D4B" w:rsidP="00901783">
      <w:pPr>
        <w:pStyle w:val="81"/>
        <w:shd w:val="clear" w:color="auto" w:fill="auto"/>
        <w:spacing w:after="0" w:line="240" w:lineRule="auto"/>
        <w:ind w:left="474" w:firstLine="700"/>
        <w:jc w:val="both"/>
        <w:rPr>
          <w:b w:val="0"/>
        </w:rPr>
      </w:pPr>
      <w:r w:rsidRPr="001269D7">
        <w:rPr>
          <w:b w:val="0"/>
        </w:rPr>
        <w:t>С целью формирования у учащихся ключевых компетенций, в процессе</w:t>
      </w:r>
      <w:r w:rsidR="00901783" w:rsidRPr="001269D7">
        <w:rPr>
          <w:b w:val="0"/>
        </w:rPr>
        <w:t xml:space="preserve"> </w:t>
      </w:r>
      <w:r w:rsidRPr="001269D7">
        <w:rPr>
          <w:b w:val="0"/>
        </w:rPr>
        <w:t>освоения предмета «Физическая культура» используются знания из других</w:t>
      </w:r>
      <w:r w:rsidR="00901783" w:rsidRPr="001269D7">
        <w:rPr>
          <w:b w:val="0"/>
        </w:rPr>
        <w:t xml:space="preserve"> </w:t>
      </w:r>
      <w:r w:rsidRPr="001269D7">
        <w:rPr>
          <w:b w:val="0"/>
        </w:rPr>
        <w:t xml:space="preserve">учебных предметов: </w:t>
      </w:r>
      <w:proofErr w:type="gramStart"/>
      <w:r w:rsidRPr="001269D7">
        <w:rPr>
          <w:b w:val="0"/>
        </w:rPr>
        <w:t>«Биология», «Математика», «Физика», «География»,</w:t>
      </w:r>
      <w:r w:rsidR="00901783" w:rsidRPr="001269D7">
        <w:rPr>
          <w:b w:val="0"/>
        </w:rPr>
        <w:t xml:space="preserve"> </w:t>
      </w:r>
      <w:r w:rsidRPr="001269D7">
        <w:rPr>
          <w:b w:val="0"/>
        </w:rPr>
        <w:t>«Основы безопасности жизнедеятельности», Иностранный язык», «Музыка» и др.</w:t>
      </w:r>
      <w:proofErr w:type="gramEnd"/>
    </w:p>
    <w:p w:rsidR="000A0869" w:rsidRPr="001269D7" w:rsidRDefault="00742D4B" w:rsidP="009D683C">
      <w:pPr>
        <w:pStyle w:val="81"/>
        <w:shd w:val="clear" w:color="auto" w:fill="auto"/>
        <w:spacing w:after="0" w:line="240" w:lineRule="auto"/>
        <w:ind w:left="474" w:firstLine="720"/>
        <w:jc w:val="both"/>
        <w:rPr>
          <w:b w:val="0"/>
        </w:rPr>
      </w:pPr>
      <w:r w:rsidRPr="001269D7">
        <w:rPr>
          <w:b w:val="0"/>
        </w:rPr>
        <w:t>Физическая культура как область знаний</w:t>
      </w:r>
    </w:p>
    <w:p w:rsidR="000A0869" w:rsidRPr="001269D7" w:rsidRDefault="00742D4B" w:rsidP="009D683C">
      <w:pPr>
        <w:pStyle w:val="81"/>
        <w:shd w:val="clear" w:color="auto" w:fill="auto"/>
        <w:spacing w:after="0" w:line="240" w:lineRule="auto"/>
        <w:ind w:left="474" w:firstLine="720"/>
        <w:jc w:val="both"/>
        <w:rPr>
          <w:b w:val="0"/>
        </w:rPr>
      </w:pPr>
      <w:r w:rsidRPr="001269D7">
        <w:rPr>
          <w:b w:val="0"/>
        </w:rPr>
        <w:t>История и современное развитие физической культуры</w:t>
      </w:r>
    </w:p>
    <w:p w:rsidR="000A0869" w:rsidRPr="001269D7" w:rsidRDefault="00742D4B" w:rsidP="009D683C">
      <w:pPr>
        <w:pStyle w:val="81"/>
        <w:shd w:val="clear" w:color="auto" w:fill="auto"/>
        <w:spacing w:after="0" w:line="240" w:lineRule="auto"/>
        <w:ind w:left="474" w:right="440" w:firstLine="720"/>
        <w:jc w:val="both"/>
        <w:rPr>
          <w:b w:val="0"/>
        </w:rPr>
      </w:pPr>
      <w:r w:rsidRPr="001269D7">
        <w:rPr>
          <w:rStyle w:val="813pt"/>
          <w:i w:val="0"/>
          <w:sz w:val="28"/>
          <w:szCs w:val="28"/>
        </w:rPr>
        <w:t>Олимпийские игры древности. Возрождение Олимпийских игр и олимпийского движения. Олимпийское движение в России. Современные Олимпийские игры.</w:t>
      </w:r>
      <w:r w:rsidRPr="001269D7">
        <w:rPr>
          <w:b w:val="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Современное представление о физической культуре (основные понятия)</w:t>
      </w:r>
      <w:r w:rsidR="00901783" w:rsidRPr="001269D7">
        <w:rPr>
          <w:b w:val="0"/>
        </w:rPr>
        <w:t>.</w:t>
      </w:r>
    </w:p>
    <w:p w:rsidR="000A0869" w:rsidRPr="001269D7" w:rsidRDefault="00742D4B" w:rsidP="009D683C">
      <w:pPr>
        <w:pStyle w:val="2110"/>
        <w:shd w:val="clear" w:color="auto" w:fill="auto"/>
        <w:spacing w:line="240" w:lineRule="auto"/>
        <w:ind w:left="474" w:right="440" w:firstLine="720"/>
        <w:rPr>
          <w:i w:val="0"/>
          <w:sz w:val="28"/>
          <w:szCs w:val="28"/>
        </w:rPr>
      </w:pPr>
      <w:r w:rsidRPr="001269D7">
        <w:rPr>
          <w:rStyle w:val="2114pt0"/>
          <w:b w:val="0"/>
        </w:rPr>
        <w:t xml:space="preserve">Физическое развитие человека. </w:t>
      </w:r>
      <w:r w:rsidRPr="001269D7">
        <w:rPr>
          <w:i w:val="0"/>
          <w:sz w:val="28"/>
          <w:szCs w:val="28"/>
        </w:rPr>
        <w:t>Физическая подготовка, ее связь с укреплением здоровья, развитием физических качеств.</w:t>
      </w:r>
      <w:r w:rsidRPr="001269D7">
        <w:rPr>
          <w:rStyle w:val="2114pt0"/>
          <w:b w:val="0"/>
        </w:rPr>
        <w:t xml:space="preserve"> Организация и планирование самостоятельных занятий по развитию физических качеств. Техника движений и ее основные показатели. </w:t>
      </w:r>
      <w:r w:rsidRPr="001269D7">
        <w:rPr>
          <w:i w:val="0"/>
          <w:sz w:val="28"/>
          <w:szCs w:val="28"/>
        </w:rPr>
        <w:t>Спорт и спортивная подготовка. Всероссийский физкультурно-спортивный комплекс «Готов к труду и обороне».</w:t>
      </w:r>
    </w:p>
    <w:p w:rsidR="000A0869" w:rsidRPr="001269D7" w:rsidRDefault="00742D4B" w:rsidP="007F4125">
      <w:pPr>
        <w:pStyle w:val="54"/>
        <w:keepNext/>
        <w:keepLines/>
        <w:shd w:val="clear" w:color="auto" w:fill="auto"/>
        <w:spacing w:before="0" w:after="0" w:line="240" w:lineRule="auto"/>
        <w:ind w:left="474" w:firstLine="720"/>
        <w:jc w:val="both"/>
        <w:rPr>
          <w:b w:val="0"/>
        </w:rPr>
      </w:pPr>
      <w:bookmarkStart w:id="165" w:name="bookmark261"/>
      <w:r w:rsidRPr="001269D7">
        <w:rPr>
          <w:b w:val="0"/>
        </w:rPr>
        <w:lastRenderedPageBreak/>
        <w:t>Физическая культура человека</w:t>
      </w:r>
      <w:bookmarkEnd w:id="165"/>
      <w:r w:rsidR="007F4125" w:rsidRPr="001269D7">
        <w:rPr>
          <w:b w:val="0"/>
        </w:rPr>
        <w:t xml:space="preserve">. </w:t>
      </w:r>
      <w:r w:rsidRPr="001269D7">
        <w:rPr>
          <w:b w:val="0"/>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Организация и проведение самостоятельных занятий физической культурой</w:t>
      </w:r>
    </w:p>
    <w:p w:rsidR="000A0869" w:rsidRPr="001269D7" w:rsidRDefault="00742D4B" w:rsidP="00901783">
      <w:pPr>
        <w:pStyle w:val="81"/>
        <w:shd w:val="clear" w:color="auto" w:fill="auto"/>
        <w:spacing w:after="0" w:line="240" w:lineRule="auto"/>
        <w:ind w:left="474" w:firstLine="720"/>
        <w:jc w:val="both"/>
        <w:rPr>
          <w:b w:val="0"/>
        </w:rPr>
      </w:pPr>
      <w:r w:rsidRPr="001269D7">
        <w:rPr>
          <w:b w:val="0"/>
        </w:rPr>
        <w:t>Подготовка к занятиям физической культурой (выбор мест</w:t>
      </w:r>
      <w:r w:rsidR="00901783" w:rsidRPr="001269D7">
        <w:rPr>
          <w:b w:val="0"/>
        </w:rPr>
        <w:t xml:space="preserve"> </w:t>
      </w:r>
      <w:r w:rsidRPr="001269D7">
        <w:rPr>
          <w:b w:val="0"/>
        </w:rPr>
        <w:t>занятий, инвентаря и одежды, планирование занятий с разной</w:t>
      </w:r>
      <w:r w:rsidR="00901783" w:rsidRPr="001269D7">
        <w:rPr>
          <w:b w:val="0"/>
        </w:rPr>
        <w:t xml:space="preserve"> </w:t>
      </w:r>
      <w:r w:rsidRPr="001269D7">
        <w:rPr>
          <w:b w:val="0"/>
        </w:rPr>
        <w:t>функциональной направленностью). Подбор упражнений и составление</w:t>
      </w:r>
      <w:r w:rsidR="00901783" w:rsidRPr="001269D7">
        <w:rPr>
          <w:b w:val="0"/>
        </w:rPr>
        <w:t xml:space="preserve"> </w:t>
      </w:r>
      <w:r w:rsidRPr="001269D7">
        <w:rPr>
          <w:b w:val="0"/>
        </w:rPr>
        <w:t>индивидуальных комплексов для утренней зарядки, физкультминуток,</w:t>
      </w:r>
      <w:r w:rsidR="00901783" w:rsidRPr="001269D7">
        <w:rPr>
          <w:b w:val="0"/>
        </w:rPr>
        <w:t xml:space="preserve"> </w:t>
      </w:r>
      <w:r w:rsidRPr="001269D7">
        <w:rPr>
          <w:b w:val="0"/>
        </w:rPr>
        <w:t xml:space="preserve">физкультпауз, коррекции осанки и телосложения. </w:t>
      </w:r>
      <w:r w:rsidRPr="001269D7">
        <w:rPr>
          <w:rStyle w:val="813pt"/>
          <w:i w:val="0"/>
          <w:sz w:val="28"/>
          <w:szCs w:val="28"/>
        </w:rPr>
        <w:t>Составление планов и</w:t>
      </w:r>
      <w:r w:rsidR="00901783" w:rsidRPr="001269D7">
        <w:rPr>
          <w:rStyle w:val="813pt"/>
          <w:i w:val="0"/>
          <w:sz w:val="28"/>
          <w:szCs w:val="28"/>
        </w:rPr>
        <w:t xml:space="preserve"> </w:t>
      </w:r>
      <w:r w:rsidRPr="001269D7">
        <w:rPr>
          <w:b w:val="0"/>
        </w:rPr>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1269D7">
        <w:rPr>
          <w:rStyle w:val="2114pt0"/>
          <w:i w:val="0"/>
        </w:rPr>
        <w:t xml:space="preserve"> Организация досуга средствами физической культуры.</w:t>
      </w:r>
    </w:p>
    <w:p w:rsidR="000A0869" w:rsidRPr="001269D7" w:rsidRDefault="00742D4B" w:rsidP="007F4125">
      <w:pPr>
        <w:pStyle w:val="81"/>
        <w:shd w:val="clear" w:color="auto" w:fill="auto"/>
        <w:spacing w:after="0" w:line="240" w:lineRule="auto"/>
        <w:ind w:left="474" w:firstLine="700"/>
        <w:jc w:val="both"/>
        <w:rPr>
          <w:b w:val="0"/>
        </w:rPr>
      </w:pPr>
      <w:r w:rsidRPr="001269D7">
        <w:rPr>
          <w:b w:val="0"/>
        </w:rPr>
        <w:t>Оценка эффективности занятий физической культурой</w:t>
      </w:r>
      <w:r w:rsidR="007F4125" w:rsidRPr="001269D7">
        <w:rPr>
          <w:b w:val="0"/>
        </w:rPr>
        <w:t xml:space="preserve">. </w:t>
      </w:r>
      <w:r w:rsidRPr="001269D7">
        <w:rPr>
          <w:b w:val="0"/>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0A0869" w:rsidRPr="001269D7" w:rsidRDefault="00742D4B" w:rsidP="007F4125">
      <w:pPr>
        <w:pStyle w:val="54"/>
        <w:keepNext/>
        <w:keepLines/>
        <w:shd w:val="clear" w:color="auto" w:fill="auto"/>
        <w:spacing w:before="0" w:after="0" w:line="240" w:lineRule="auto"/>
        <w:ind w:left="474" w:firstLine="700"/>
        <w:jc w:val="both"/>
        <w:rPr>
          <w:b w:val="0"/>
        </w:rPr>
      </w:pPr>
      <w:bookmarkStart w:id="166" w:name="bookmark262"/>
      <w:r w:rsidRPr="001269D7">
        <w:rPr>
          <w:b w:val="0"/>
        </w:rPr>
        <w:t>Физическое совершенствование</w:t>
      </w:r>
      <w:bookmarkEnd w:id="166"/>
      <w:r w:rsidR="007F4125" w:rsidRPr="001269D7">
        <w:rPr>
          <w:b w:val="0"/>
        </w:rPr>
        <w:t xml:space="preserve">. </w:t>
      </w:r>
      <w:r w:rsidRPr="001269D7">
        <w:rPr>
          <w:b w:val="0"/>
        </w:rPr>
        <w:t>Физкультурно-оздоровительная деятельность</w:t>
      </w:r>
    </w:p>
    <w:p w:rsidR="007F4125" w:rsidRPr="001269D7" w:rsidRDefault="00742D4B" w:rsidP="007F4125">
      <w:pPr>
        <w:pStyle w:val="81"/>
        <w:shd w:val="clear" w:color="auto" w:fill="auto"/>
        <w:spacing w:after="0" w:line="240" w:lineRule="auto"/>
        <w:ind w:left="474" w:right="440" w:firstLine="700"/>
        <w:jc w:val="both"/>
        <w:rPr>
          <w:b w:val="0"/>
        </w:rPr>
      </w:pPr>
      <w:r w:rsidRPr="001269D7">
        <w:rPr>
          <w:b w:val="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w:t>
      </w:r>
      <w:r w:rsidR="00901783" w:rsidRPr="001269D7">
        <w:rPr>
          <w:b w:val="0"/>
        </w:rPr>
        <w:t xml:space="preserve"> </w:t>
      </w:r>
      <w:r w:rsidRPr="001269D7">
        <w:rPr>
          <w:b w:val="0"/>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bookmarkStart w:id="167" w:name="bookmark263"/>
    </w:p>
    <w:p w:rsidR="000A0869" w:rsidRPr="001269D7" w:rsidRDefault="00742D4B" w:rsidP="007F4125">
      <w:pPr>
        <w:pStyle w:val="81"/>
        <w:shd w:val="clear" w:color="auto" w:fill="auto"/>
        <w:spacing w:after="0" w:line="240" w:lineRule="auto"/>
        <w:ind w:left="474" w:right="440" w:firstLine="700"/>
        <w:jc w:val="both"/>
        <w:rPr>
          <w:b w:val="0"/>
        </w:rPr>
      </w:pPr>
      <w:r w:rsidRPr="001269D7">
        <w:rPr>
          <w:b w:val="0"/>
        </w:rPr>
        <w:t>Спортивно-оздоровительная деятельность</w:t>
      </w:r>
      <w:bookmarkEnd w:id="167"/>
      <w:r w:rsidR="007F4125" w:rsidRPr="001269D7">
        <w:rPr>
          <w:b w:val="0"/>
        </w:rPr>
        <w:t xml:space="preserve">. </w:t>
      </w:r>
      <w:r w:rsidRPr="001269D7">
        <w:rPr>
          <w:b w:val="0"/>
        </w:rPr>
        <w:t xml:space="preserve">Гимнастика с основами акробатики: организующие команды и приемы. Акробатические упражнения и комбинации. </w:t>
      </w:r>
      <w:proofErr w:type="gramStart"/>
      <w:r w:rsidRPr="001269D7">
        <w:rPr>
          <w:b w:val="0"/>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1269D7">
        <w:rPr>
          <w:b w:val="0"/>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1269D7">
        <w:rPr>
          <w:rStyle w:val="813pt"/>
          <w:i w:val="0"/>
          <w:sz w:val="28"/>
          <w:szCs w:val="28"/>
        </w:rPr>
        <w:t>мини-футбол</w:t>
      </w:r>
      <w:r w:rsidRPr="001269D7">
        <w:rPr>
          <w:b w:val="0"/>
        </w:rPr>
        <w:t>, волейбол, баскетбол. Правила</w:t>
      </w:r>
      <w:r w:rsidR="00901783" w:rsidRPr="001269D7">
        <w:rPr>
          <w:b w:val="0"/>
        </w:rPr>
        <w:t xml:space="preserve"> </w:t>
      </w:r>
      <w:r w:rsidRPr="001269D7">
        <w:rPr>
          <w:rStyle w:val="2114pt0"/>
          <w:i w:val="0"/>
        </w:rPr>
        <w:t xml:space="preserve">спортивных игр. Игры по правилам. </w:t>
      </w:r>
      <w:r w:rsidRPr="001269D7">
        <w:rPr>
          <w:b w:val="0"/>
        </w:rPr>
        <w:t>На</w:t>
      </w:r>
      <w:r w:rsidR="00901783" w:rsidRPr="001269D7">
        <w:rPr>
          <w:b w:val="0"/>
        </w:rPr>
        <w:t>циональные виды спорта: технико-</w:t>
      </w:r>
      <w:r w:rsidRPr="001269D7">
        <w:rPr>
          <w:b w:val="0"/>
        </w:rPr>
        <w:t xml:space="preserve">тактические действия и правила. Плавание. Вхождение в воду и передвижения по дну </w:t>
      </w:r>
      <w:r w:rsidRPr="001269D7">
        <w:rPr>
          <w:b w:val="0"/>
        </w:rPr>
        <w:lastRenderedPageBreak/>
        <w:t xml:space="preserve">бассейна. Подводящие упражнения в лежании на воде, всплывании и скольжении. Плавание на груди и спине вольным стилем. </w:t>
      </w:r>
      <w:r w:rsidR="00901783" w:rsidRPr="001269D7">
        <w:rPr>
          <w:rStyle w:val="2114pt0"/>
          <w:i w:val="0"/>
        </w:rPr>
        <w:t>Лыжные гонки</w:t>
      </w:r>
      <w:r w:rsidRPr="001269D7">
        <w:rPr>
          <w:rStyle w:val="2114pt0"/>
          <w:i w:val="0"/>
        </w:rPr>
        <w:t xml:space="preserve"> передвижение на лыжах разными способами. Подъемы, спуски, повороты, торможения.</w:t>
      </w:r>
    </w:p>
    <w:p w:rsidR="000A0869" w:rsidRPr="001269D7" w:rsidRDefault="00742D4B" w:rsidP="007F4125">
      <w:pPr>
        <w:pStyle w:val="54"/>
        <w:keepNext/>
        <w:keepLines/>
        <w:shd w:val="clear" w:color="auto" w:fill="auto"/>
        <w:spacing w:before="0" w:after="0" w:line="240" w:lineRule="auto"/>
        <w:ind w:left="474" w:firstLine="700"/>
        <w:jc w:val="both"/>
        <w:rPr>
          <w:b w:val="0"/>
        </w:rPr>
      </w:pPr>
      <w:bookmarkStart w:id="168" w:name="bookmark264"/>
      <w:r w:rsidRPr="001269D7">
        <w:rPr>
          <w:b w:val="0"/>
        </w:rPr>
        <w:t>Прикладно-ориентированная физкультурная деятельность</w:t>
      </w:r>
      <w:bookmarkEnd w:id="168"/>
      <w:r w:rsidR="007F4125" w:rsidRPr="001269D7">
        <w:rPr>
          <w:b w:val="0"/>
        </w:rPr>
        <w:t xml:space="preserve">. </w:t>
      </w:r>
      <w:r w:rsidRPr="001269D7">
        <w:rPr>
          <w:b w:val="0"/>
        </w:rPr>
        <w:t>Пр</w:t>
      </w:r>
      <w:r w:rsidR="00901783" w:rsidRPr="001269D7">
        <w:rPr>
          <w:b w:val="0"/>
        </w:rPr>
        <w:t xml:space="preserve">икладная физическая подготовка: </w:t>
      </w:r>
      <w:r w:rsidRPr="001269D7">
        <w:rPr>
          <w:b w:val="0"/>
        </w:rPr>
        <w:t>ходьба, бег и прыжки,</w:t>
      </w:r>
      <w:bookmarkStart w:id="169" w:name="bookmark265"/>
      <w:r w:rsidR="00901783" w:rsidRPr="001269D7">
        <w:rPr>
          <w:b w:val="0"/>
        </w:rPr>
        <w:t xml:space="preserve"> </w:t>
      </w:r>
      <w:r w:rsidRPr="001269D7">
        <w:rPr>
          <w:rStyle w:val="813pt"/>
          <w:i w:val="0"/>
          <w:sz w:val="28"/>
          <w:szCs w:val="28"/>
        </w:rPr>
        <w:t>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w:t>
      </w:r>
      <w:r w:rsidR="00E25A5C" w:rsidRPr="001269D7">
        <w:rPr>
          <w:rStyle w:val="813pt"/>
          <w:i w:val="0"/>
          <w:sz w:val="28"/>
          <w:szCs w:val="28"/>
        </w:rPr>
        <w:t>ноо</w:t>
      </w:r>
      <w:r w:rsidRPr="001269D7">
        <w:rPr>
          <w:rStyle w:val="813pt"/>
          <w:i w:val="0"/>
          <w:sz w:val="28"/>
          <w:szCs w:val="28"/>
        </w:rPr>
        <w:t xml:space="preserve">бразные прикладные упражнения. </w:t>
      </w:r>
      <w:r w:rsidRPr="001269D7">
        <w:rPr>
          <w:b w:val="0"/>
        </w:rPr>
        <w:t xml:space="preserve">Общефизическая подготовка. </w:t>
      </w:r>
      <w:proofErr w:type="gramStart"/>
      <w:r w:rsidRPr="001269D7">
        <w:rPr>
          <w:b w:val="0"/>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1269D7">
        <w:rPr>
          <w:b w:val="0"/>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bookmarkEnd w:id="169"/>
    </w:p>
    <w:p w:rsidR="00E25A5C" w:rsidRPr="001269D7" w:rsidRDefault="00E25A5C" w:rsidP="00901783">
      <w:pPr>
        <w:pStyle w:val="2110"/>
        <w:shd w:val="clear" w:color="auto" w:fill="auto"/>
        <w:tabs>
          <w:tab w:val="left" w:pos="6579"/>
        </w:tabs>
        <w:spacing w:line="240" w:lineRule="auto"/>
        <w:ind w:left="474" w:firstLine="700"/>
        <w:rPr>
          <w:i w:val="0"/>
          <w:sz w:val="28"/>
          <w:szCs w:val="28"/>
        </w:rPr>
      </w:pPr>
    </w:p>
    <w:p w:rsidR="000A0869" w:rsidRPr="001269D7" w:rsidRDefault="009A2035" w:rsidP="009A2035">
      <w:pPr>
        <w:pStyle w:val="54"/>
        <w:keepNext/>
        <w:keepLines/>
        <w:shd w:val="clear" w:color="auto" w:fill="auto"/>
        <w:tabs>
          <w:tab w:val="left" w:pos="2375"/>
        </w:tabs>
        <w:spacing w:before="0" w:after="0" w:line="240" w:lineRule="auto"/>
        <w:ind w:firstLine="0"/>
        <w:rPr>
          <w:b w:val="0"/>
        </w:rPr>
      </w:pPr>
      <w:bookmarkStart w:id="170" w:name="bookmark266"/>
      <w:r w:rsidRPr="001269D7">
        <w:rPr>
          <w:b w:val="0"/>
        </w:rPr>
        <w:t xml:space="preserve">2.2.2.18. </w:t>
      </w:r>
      <w:r w:rsidR="00742D4B" w:rsidRPr="001269D7">
        <w:rPr>
          <w:b w:val="0"/>
        </w:rPr>
        <w:t>Основы безопасности жизнедеятельности</w:t>
      </w:r>
      <w:bookmarkEnd w:id="170"/>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 xml:space="preserve">Опасные и чрезвычайные ситуации становятся все более частым явлением в нашей повседневной жизни и требуют получения обучающимися знаний, </w:t>
      </w:r>
      <w:r w:rsidR="00787462" w:rsidRPr="001269D7">
        <w:rPr>
          <w:b w:val="0"/>
        </w:rPr>
        <w:t>компетенций</w:t>
      </w:r>
      <w:r w:rsidRPr="001269D7">
        <w:rPr>
          <w:b w:val="0"/>
        </w:rPr>
        <w:t>,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0A0869" w:rsidRPr="001269D7" w:rsidRDefault="00742D4B" w:rsidP="009D683C">
      <w:pPr>
        <w:pStyle w:val="81"/>
        <w:shd w:val="clear" w:color="auto" w:fill="auto"/>
        <w:spacing w:after="0" w:line="240" w:lineRule="auto"/>
        <w:ind w:left="474" w:right="460" w:firstLine="700"/>
        <w:jc w:val="both"/>
        <w:rPr>
          <w:b w:val="0"/>
        </w:rPr>
      </w:pPr>
      <w:r w:rsidRPr="001269D7">
        <w:rPr>
          <w:b w:val="0"/>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7F4125" w:rsidRPr="001269D7" w:rsidRDefault="00742D4B" w:rsidP="007F4125">
      <w:pPr>
        <w:pStyle w:val="81"/>
        <w:shd w:val="clear" w:color="auto" w:fill="auto"/>
        <w:spacing w:after="0" w:line="240" w:lineRule="auto"/>
        <w:ind w:left="474" w:right="440" w:firstLine="720"/>
        <w:jc w:val="both"/>
        <w:rPr>
          <w:b w:val="0"/>
        </w:rPr>
      </w:pPr>
      <w:r w:rsidRPr="001269D7">
        <w:rPr>
          <w:b w:val="0"/>
        </w:rPr>
        <w:t>Основы безопасности жизнедеятельности как учебный предмет обеспечивает:</w:t>
      </w:r>
    </w:p>
    <w:p w:rsidR="007F4125" w:rsidRPr="001269D7" w:rsidRDefault="00742D4B" w:rsidP="009206C7">
      <w:pPr>
        <w:pStyle w:val="afd"/>
        <w:numPr>
          <w:ilvl w:val="0"/>
          <w:numId w:val="187"/>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 xml:space="preserve">освоение </w:t>
      </w:r>
      <w:proofErr w:type="gramStart"/>
      <w:r w:rsidRPr="001269D7">
        <w:rPr>
          <w:rFonts w:ascii="Times New Roman" w:hAnsi="Times New Roman" w:cs="Times New Roman"/>
          <w:sz w:val="28"/>
          <w:szCs w:val="28"/>
        </w:rPr>
        <w:t>обучающимися</w:t>
      </w:r>
      <w:proofErr w:type="gramEnd"/>
      <w:r w:rsidRPr="001269D7">
        <w:rPr>
          <w:rFonts w:ascii="Times New Roman" w:hAnsi="Times New Roman" w:cs="Times New Roman"/>
          <w:sz w:val="28"/>
          <w:szCs w:val="28"/>
        </w:rPr>
        <w:t xml:space="preserve"> знаний о безопасном поведении в повседневной жизнедеятельности;</w:t>
      </w:r>
    </w:p>
    <w:p w:rsidR="007F4125" w:rsidRPr="001269D7" w:rsidRDefault="00742D4B" w:rsidP="009206C7">
      <w:pPr>
        <w:pStyle w:val="afd"/>
        <w:numPr>
          <w:ilvl w:val="0"/>
          <w:numId w:val="187"/>
        </w:numPr>
        <w:jc w:val="both"/>
        <w:rPr>
          <w:rFonts w:ascii="Times New Roman" w:hAnsi="Times New Roman" w:cs="Times New Roman"/>
          <w:sz w:val="28"/>
          <w:szCs w:val="28"/>
        </w:rPr>
      </w:pPr>
      <w:r w:rsidRPr="001269D7">
        <w:rPr>
          <w:rFonts w:ascii="Times New Roman" w:hAnsi="Times New Roman" w:cs="Times New Roman"/>
          <w:sz w:val="28"/>
          <w:szCs w:val="28"/>
        </w:rPr>
        <w:t xml:space="preserve">понимание </w:t>
      </w:r>
      <w:proofErr w:type="gramStart"/>
      <w:r w:rsidRPr="001269D7">
        <w:rPr>
          <w:rFonts w:ascii="Times New Roman" w:hAnsi="Times New Roman" w:cs="Times New Roman"/>
          <w:sz w:val="28"/>
          <w:szCs w:val="28"/>
        </w:rPr>
        <w:t>обучающимися</w:t>
      </w:r>
      <w:proofErr w:type="gramEnd"/>
      <w:r w:rsidRPr="001269D7">
        <w:rPr>
          <w:rFonts w:ascii="Times New Roman" w:hAnsi="Times New Roman" w:cs="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7F4125" w:rsidRPr="001269D7" w:rsidRDefault="00742D4B" w:rsidP="009206C7">
      <w:pPr>
        <w:pStyle w:val="afd"/>
        <w:numPr>
          <w:ilvl w:val="0"/>
          <w:numId w:val="187"/>
        </w:numPr>
        <w:jc w:val="both"/>
        <w:rPr>
          <w:rFonts w:ascii="Times New Roman" w:hAnsi="Times New Roman" w:cs="Times New Roman"/>
          <w:sz w:val="28"/>
          <w:szCs w:val="28"/>
        </w:rPr>
      </w:pPr>
      <w:r w:rsidRPr="001269D7">
        <w:rPr>
          <w:rFonts w:ascii="Times New Roman" w:hAnsi="Times New Roman" w:cs="Times New Roman"/>
          <w:sz w:val="28"/>
          <w:szCs w:val="28"/>
        </w:rPr>
        <w:t>понимание необходимости беречь и сохранять свое здоровье как индивидуальную и общественную ценность;</w:t>
      </w:r>
    </w:p>
    <w:p w:rsidR="007F4125" w:rsidRPr="001269D7" w:rsidRDefault="00742D4B" w:rsidP="009206C7">
      <w:pPr>
        <w:pStyle w:val="afd"/>
        <w:numPr>
          <w:ilvl w:val="0"/>
          <w:numId w:val="187"/>
        </w:numPr>
        <w:jc w:val="both"/>
        <w:rPr>
          <w:rFonts w:ascii="Times New Roman" w:hAnsi="Times New Roman" w:cs="Times New Roman"/>
          <w:sz w:val="28"/>
          <w:szCs w:val="28"/>
        </w:rPr>
      </w:pPr>
      <w:r w:rsidRPr="001269D7">
        <w:rPr>
          <w:rFonts w:ascii="Times New Roman" w:hAnsi="Times New Roman" w:cs="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7F4125" w:rsidRPr="001269D7" w:rsidRDefault="00742D4B" w:rsidP="009206C7">
      <w:pPr>
        <w:pStyle w:val="afd"/>
        <w:numPr>
          <w:ilvl w:val="0"/>
          <w:numId w:val="187"/>
        </w:numPr>
        <w:jc w:val="both"/>
        <w:rPr>
          <w:rFonts w:ascii="Times New Roman" w:hAnsi="Times New Roman" w:cs="Times New Roman"/>
          <w:sz w:val="28"/>
          <w:szCs w:val="28"/>
        </w:rPr>
      </w:pPr>
      <w:r w:rsidRPr="001269D7">
        <w:rPr>
          <w:rFonts w:ascii="Times New Roman" w:hAnsi="Times New Roman" w:cs="Times New Roman"/>
          <w:sz w:val="28"/>
          <w:szCs w:val="28"/>
        </w:rPr>
        <w:t>понимание необходимости сохранения природы и окружающей среды для полноценной жизни человека;</w:t>
      </w:r>
    </w:p>
    <w:p w:rsidR="007F4125" w:rsidRPr="001269D7" w:rsidRDefault="00742D4B" w:rsidP="009206C7">
      <w:pPr>
        <w:pStyle w:val="afd"/>
        <w:numPr>
          <w:ilvl w:val="0"/>
          <w:numId w:val="187"/>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освоение </w:t>
      </w:r>
      <w:proofErr w:type="gramStart"/>
      <w:r w:rsidRPr="001269D7">
        <w:rPr>
          <w:rFonts w:ascii="Times New Roman" w:hAnsi="Times New Roman" w:cs="Times New Roman"/>
          <w:sz w:val="28"/>
          <w:szCs w:val="28"/>
        </w:rPr>
        <w:t>обучающимися</w:t>
      </w:r>
      <w:proofErr w:type="gramEnd"/>
      <w:r w:rsidRPr="001269D7">
        <w:rPr>
          <w:rFonts w:ascii="Times New Roman" w:hAnsi="Times New Roman" w:cs="Times New Roman"/>
          <w:sz w:val="28"/>
          <w:szCs w:val="28"/>
        </w:rPr>
        <w:t xml:space="preserve"> </w:t>
      </w:r>
      <w:r w:rsidR="00787462" w:rsidRPr="001269D7">
        <w:rPr>
          <w:rFonts w:ascii="Times New Roman" w:hAnsi="Times New Roman" w:cs="Times New Roman"/>
          <w:sz w:val="28"/>
          <w:szCs w:val="28"/>
        </w:rPr>
        <w:t>компетенций</w:t>
      </w:r>
      <w:r w:rsidRPr="001269D7">
        <w:rPr>
          <w:rFonts w:ascii="Times New Roman" w:hAnsi="Times New Roman" w:cs="Times New Roman"/>
          <w:sz w:val="28"/>
          <w:szCs w:val="28"/>
        </w:rPr>
        <w:t xml:space="preserve"> экологического проектирования безопасной жизнедеятельности с учетом природных, техногенных и социальных рисков;</w:t>
      </w:r>
    </w:p>
    <w:p w:rsidR="007F4125" w:rsidRPr="001269D7" w:rsidRDefault="00742D4B" w:rsidP="009206C7">
      <w:pPr>
        <w:pStyle w:val="afd"/>
        <w:numPr>
          <w:ilvl w:val="0"/>
          <w:numId w:val="187"/>
        </w:numPr>
        <w:jc w:val="both"/>
        <w:rPr>
          <w:rFonts w:ascii="Times New Roman" w:hAnsi="Times New Roman" w:cs="Times New Roman"/>
          <w:sz w:val="28"/>
          <w:szCs w:val="28"/>
        </w:rPr>
      </w:pPr>
      <w:r w:rsidRPr="001269D7">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7F4125" w:rsidRPr="001269D7" w:rsidRDefault="00742D4B" w:rsidP="009206C7">
      <w:pPr>
        <w:pStyle w:val="afd"/>
        <w:numPr>
          <w:ilvl w:val="0"/>
          <w:numId w:val="187"/>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освоение </w:t>
      </w:r>
      <w:r w:rsidR="00787462" w:rsidRPr="001269D7">
        <w:rPr>
          <w:rFonts w:ascii="Times New Roman" w:hAnsi="Times New Roman" w:cs="Times New Roman"/>
          <w:sz w:val="28"/>
          <w:szCs w:val="28"/>
        </w:rPr>
        <w:t>компетенций</w:t>
      </w:r>
      <w:r w:rsidRPr="001269D7">
        <w:rPr>
          <w:rFonts w:ascii="Times New Roman" w:hAnsi="Times New Roman" w:cs="Times New Roman"/>
          <w:sz w:val="28"/>
          <w:szCs w:val="28"/>
        </w:rPr>
        <w:t xml:space="preserve"> использовать различные источники информации и коммуникации для определения угрозы возникновения опасных и чрезвычайных ситуаций;</w:t>
      </w:r>
    </w:p>
    <w:p w:rsidR="007F4125" w:rsidRPr="001269D7" w:rsidRDefault="00742D4B" w:rsidP="009206C7">
      <w:pPr>
        <w:pStyle w:val="afd"/>
        <w:numPr>
          <w:ilvl w:val="0"/>
          <w:numId w:val="187"/>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освоение </w:t>
      </w:r>
      <w:r w:rsidR="00787462" w:rsidRPr="001269D7">
        <w:rPr>
          <w:rFonts w:ascii="Times New Roman" w:hAnsi="Times New Roman" w:cs="Times New Roman"/>
          <w:sz w:val="28"/>
          <w:szCs w:val="28"/>
        </w:rPr>
        <w:t>компетенций</w:t>
      </w:r>
      <w:r w:rsidRPr="001269D7">
        <w:rPr>
          <w:rFonts w:ascii="Times New Roman" w:hAnsi="Times New Roman" w:cs="Times New Roman"/>
          <w:sz w:val="28"/>
          <w:szCs w:val="28"/>
        </w:rPr>
        <w:t xml:space="preserve">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7F4125" w:rsidRPr="001269D7" w:rsidRDefault="00742D4B" w:rsidP="009206C7">
      <w:pPr>
        <w:pStyle w:val="afd"/>
        <w:numPr>
          <w:ilvl w:val="0"/>
          <w:numId w:val="187"/>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освоение </w:t>
      </w:r>
      <w:r w:rsidR="00787462" w:rsidRPr="001269D7">
        <w:rPr>
          <w:rFonts w:ascii="Times New Roman" w:hAnsi="Times New Roman" w:cs="Times New Roman"/>
          <w:sz w:val="28"/>
          <w:szCs w:val="28"/>
        </w:rPr>
        <w:t>компетенций</w:t>
      </w:r>
      <w:r w:rsidRPr="001269D7">
        <w:rPr>
          <w:rFonts w:ascii="Times New Roman" w:hAnsi="Times New Roman" w:cs="Times New Roman"/>
          <w:sz w:val="28"/>
          <w:szCs w:val="28"/>
        </w:rPr>
        <w:t xml:space="preserve"> оказывать первую помощь пострадавшим;</w:t>
      </w:r>
    </w:p>
    <w:p w:rsidR="007F4125" w:rsidRPr="001269D7" w:rsidRDefault="00742D4B" w:rsidP="009206C7">
      <w:pPr>
        <w:pStyle w:val="afd"/>
        <w:numPr>
          <w:ilvl w:val="0"/>
          <w:numId w:val="187"/>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освоение </w:t>
      </w:r>
      <w:r w:rsidR="00787462" w:rsidRPr="001269D7">
        <w:rPr>
          <w:rFonts w:ascii="Times New Roman" w:hAnsi="Times New Roman" w:cs="Times New Roman"/>
          <w:sz w:val="28"/>
          <w:szCs w:val="28"/>
        </w:rPr>
        <w:t>компетенций</w:t>
      </w:r>
      <w:r w:rsidRPr="001269D7">
        <w:rPr>
          <w:rFonts w:ascii="Times New Roman" w:hAnsi="Times New Roman" w:cs="Times New Roman"/>
          <w:sz w:val="28"/>
          <w:szCs w:val="28"/>
        </w:rPr>
        <w:t xml:space="preserve"> готовность проявлять предосторожность в ситуациях неопределенности;</w:t>
      </w:r>
    </w:p>
    <w:p w:rsidR="007F4125" w:rsidRPr="001269D7" w:rsidRDefault="00742D4B" w:rsidP="009206C7">
      <w:pPr>
        <w:pStyle w:val="afd"/>
        <w:numPr>
          <w:ilvl w:val="0"/>
          <w:numId w:val="187"/>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освоение </w:t>
      </w:r>
      <w:r w:rsidR="00787462" w:rsidRPr="001269D7">
        <w:rPr>
          <w:rFonts w:ascii="Times New Roman" w:hAnsi="Times New Roman" w:cs="Times New Roman"/>
          <w:sz w:val="28"/>
          <w:szCs w:val="28"/>
        </w:rPr>
        <w:t>компетенций</w:t>
      </w:r>
      <w:r w:rsidRPr="001269D7">
        <w:rPr>
          <w:rFonts w:ascii="Times New Roman" w:hAnsi="Times New Roman" w:cs="Times New Roman"/>
          <w:sz w:val="28"/>
          <w:szCs w:val="28"/>
        </w:rPr>
        <w:t xml:space="preserve">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7F4125" w:rsidRPr="001269D7" w:rsidRDefault="00742D4B" w:rsidP="009206C7">
      <w:pPr>
        <w:pStyle w:val="afd"/>
        <w:numPr>
          <w:ilvl w:val="0"/>
          <w:numId w:val="187"/>
        </w:numPr>
        <w:jc w:val="both"/>
        <w:rPr>
          <w:rFonts w:ascii="Times New Roman" w:hAnsi="Times New Roman" w:cs="Times New Roman"/>
          <w:sz w:val="28"/>
          <w:szCs w:val="28"/>
        </w:rPr>
      </w:pPr>
      <w:r w:rsidRPr="001269D7">
        <w:rPr>
          <w:rFonts w:ascii="Times New Roman" w:hAnsi="Times New Roman" w:cs="Times New Roman"/>
          <w:sz w:val="28"/>
          <w:szCs w:val="28"/>
        </w:rPr>
        <w:t xml:space="preserve">освоение </w:t>
      </w:r>
      <w:r w:rsidR="00787462" w:rsidRPr="001269D7">
        <w:rPr>
          <w:rFonts w:ascii="Times New Roman" w:hAnsi="Times New Roman" w:cs="Times New Roman"/>
          <w:sz w:val="28"/>
          <w:szCs w:val="28"/>
        </w:rPr>
        <w:t>компетенций</w:t>
      </w:r>
      <w:r w:rsidRPr="001269D7">
        <w:rPr>
          <w:rFonts w:ascii="Times New Roman" w:hAnsi="Times New Roman" w:cs="Times New Roman"/>
          <w:sz w:val="28"/>
          <w:szCs w:val="28"/>
        </w:rPr>
        <w:t xml:space="preserve"> использовать средства индивидуальной и коллективной защиты.</w:t>
      </w:r>
    </w:p>
    <w:p w:rsidR="000A0869" w:rsidRPr="001269D7" w:rsidRDefault="00742D4B" w:rsidP="007F4125">
      <w:pPr>
        <w:pStyle w:val="afd"/>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Освоение и понимание учебного предмета «Основы безопасности жизнедеятельности» направлено </w:t>
      </w:r>
      <w:proofErr w:type="gramStart"/>
      <w:r w:rsidRPr="001269D7">
        <w:rPr>
          <w:rFonts w:ascii="Times New Roman" w:hAnsi="Times New Roman" w:cs="Times New Roman"/>
          <w:sz w:val="28"/>
          <w:szCs w:val="28"/>
        </w:rPr>
        <w:t>на</w:t>
      </w:r>
      <w:proofErr w:type="gramEnd"/>
      <w:r w:rsidRPr="001269D7">
        <w:rPr>
          <w:rFonts w:ascii="Times New Roman" w:hAnsi="Times New Roman" w:cs="Times New Roman"/>
          <w:sz w:val="28"/>
          <w:szCs w:val="28"/>
        </w:rPr>
        <w:t>:</w:t>
      </w:r>
    </w:p>
    <w:p w:rsidR="007F4125" w:rsidRPr="001269D7" w:rsidRDefault="00742D4B" w:rsidP="009206C7">
      <w:pPr>
        <w:pStyle w:val="81"/>
        <w:numPr>
          <w:ilvl w:val="0"/>
          <w:numId w:val="188"/>
        </w:numPr>
        <w:shd w:val="clear" w:color="auto" w:fill="auto"/>
        <w:tabs>
          <w:tab w:val="left" w:pos="1720"/>
        </w:tabs>
        <w:spacing w:after="0" w:line="240" w:lineRule="auto"/>
        <w:ind w:right="440"/>
        <w:jc w:val="both"/>
        <w:rPr>
          <w:b w:val="0"/>
        </w:rPr>
      </w:pPr>
      <w:r w:rsidRPr="001269D7">
        <w:rPr>
          <w:b w:val="0"/>
        </w:rPr>
        <w:t xml:space="preserve">воспитание у </w:t>
      </w:r>
      <w:proofErr w:type="gramStart"/>
      <w:r w:rsidRPr="001269D7">
        <w:rPr>
          <w:b w:val="0"/>
        </w:rPr>
        <w:t>обучающихся</w:t>
      </w:r>
      <w:proofErr w:type="gramEnd"/>
      <w:r w:rsidRPr="001269D7">
        <w:rPr>
          <w:b w:val="0"/>
        </w:rPr>
        <w:t xml:space="preserve"> чувства ответственности за личную безопасность, ценностного отношения к своему здоровью и жизни;</w:t>
      </w:r>
    </w:p>
    <w:p w:rsidR="007F4125" w:rsidRPr="001269D7" w:rsidRDefault="00742D4B" w:rsidP="009206C7">
      <w:pPr>
        <w:pStyle w:val="81"/>
        <w:numPr>
          <w:ilvl w:val="0"/>
          <w:numId w:val="188"/>
        </w:numPr>
        <w:shd w:val="clear" w:color="auto" w:fill="auto"/>
        <w:tabs>
          <w:tab w:val="left" w:pos="1720"/>
        </w:tabs>
        <w:spacing w:after="0" w:line="240" w:lineRule="auto"/>
        <w:ind w:right="440"/>
        <w:jc w:val="both"/>
        <w:rPr>
          <w:b w:val="0"/>
        </w:rPr>
      </w:pPr>
      <w:r w:rsidRPr="001269D7">
        <w:rPr>
          <w:b w:val="0"/>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0A0869" w:rsidRPr="001269D7" w:rsidRDefault="00742D4B" w:rsidP="009206C7">
      <w:pPr>
        <w:pStyle w:val="81"/>
        <w:numPr>
          <w:ilvl w:val="0"/>
          <w:numId w:val="188"/>
        </w:numPr>
        <w:shd w:val="clear" w:color="auto" w:fill="auto"/>
        <w:tabs>
          <w:tab w:val="left" w:pos="1720"/>
        </w:tabs>
        <w:spacing w:after="0" w:line="240" w:lineRule="auto"/>
        <w:ind w:right="440"/>
        <w:jc w:val="both"/>
        <w:rPr>
          <w:b w:val="0"/>
        </w:rPr>
      </w:pPr>
      <w:proofErr w:type="gramStart"/>
      <w:r w:rsidRPr="001269D7">
        <w:rPr>
          <w:b w:val="0"/>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w:t>
      </w:r>
      <w:r w:rsidRPr="001269D7">
        <w:rPr>
          <w:b w:val="0"/>
        </w:rPr>
        <w:lastRenderedPageBreak/>
        <w:t>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0A0869" w:rsidRPr="001269D7" w:rsidRDefault="00742D4B" w:rsidP="009D683C">
      <w:pPr>
        <w:pStyle w:val="81"/>
        <w:shd w:val="clear" w:color="auto" w:fill="auto"/>
        <w:spacing w:after="0" w:line="240" w:lineRule="auto"/>
        <w:ind w:left="474" w:right="440" w:firstLine="700"/>
        <w:jc w:val="both"/>
        <w:rPr>
          <w:b w:val="0"/>
        </w:rPr>
      </w:pPr>
      <w:proofErr w:type="gramStart"/>
      <w:r w:rsidRPr="001269D7">
        <w:rPr>
          <w:b w:val="0"/>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A0869" w:rsidRPr="001269D7" w:rsidRDefault="00742D4B" w:rsidP="00693A70">
      <w:pPr>
        <w:pStyle w:val="81"/>
        <w:shd w:val="clear" w:color="auto" w:fill="auto"/>
        <w:spacing w:after="0" w:line="240" w:lineRule="auto"/>
        <w:ind w:left="474" w:right="440" w:firstLine="700"/>
        <w:jc w:val="both"/>
        <w:rPr>
          <w:b w:val="0"/>
        </w:rPr>
      </w:pPr>
      <w:proofErr w:type="gramStart"/>
      <w:r w:rsidRPr="001269D7">
        <w:rPr>
          <w:b w:val="0"/>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1269D7">
        <w:rPr>
          <w:b w:val="0"/>
        </w:rPr>
        <w:t xml:space="preserve"> учебного времени.</w:t>
      </w:r>
    </w:p>
    <w:p w:rsidR="000A0869" w:rsidRPr="001269D7" w:rsidRDefault="00742D4B" w:rsidP="009D683C">
      <w:pPr>
        <w:pStyle w:val="54"/>
        <w:keepNext/>
        <w:keepLines/>
        <w:shd w:val="clear" w:color="auto" w:fill="auto"/>
        <w:spacing w:before="0" w:after="0" w:line="240" w:lineRule="auto"/>
        <w:ind w:left="474" w:firstLine="700"/>
        <w:jc w:val="both"/>
        <w:rPr>
          <w:b w:val="0"/>
        </w:rPr>
      </w:pPr>
      <w:bookmarkStart w:id="171" w:name="bookmark267"/>
      <w:r w:rsidRPr="001269D7">
        <w:rPr>
          <w:b w:val="0"/>
        </w:rPr>
        <w:t>Основы безопасности личности, общества и государства</w:t>
      </w:r>
      <w:bookmarkEnd w:id="171"/>
    </w:p>
    <w:p w:rsidR="000A0869" w:rsidRPr="001269D7" w:rsidRDefault="00742D4B" w:rsidP="009D683C">
      <w:pPr>
        <w:pStyle w:val="54"/>
        <w:keepNext/>
        <w:keepLines/>
        <w:shd w:val="clear" w:color="auto" w:fill="auto"/>
        <w:spacing w:before="0" w:after="0" w:line="240" w:lineRule="auto"/>
        <w:ind w:left="474" w:firstLine="700"/>
        <w:jc w:val="both"/>
        <w:rPr>
          <w:b w:val="0"/>
        </w:rPr>
      </w:pPr>
      <w:bookmarkStart w:id="172" w:name="bookmark268"/>
      <w:r w:rsidRPr="001269D7">
        <w:rPr>
          <w:b w:val="0"/>
        </w:rPr>
        <w:t>Основы комплексной безопасности</w:t>
      </w:r>
      <w:bookmarkEnd w:id="172"/>
    </w:p>
    <w:p w:rsidR="000A0869" w:rsidRPr="001269D7" w:rsidRDefault="00742D4B" w:rsidP="009D683C">
      <w:pPr>
        <w:pStyle w:val="81"/>
        <w:shd w:val="clear" w:color="auto" w:fill="auto"/>
        <w:spacing w:after="0" w:line="240" w:lineRule="auto"/>
        <w:ind w:left="474" w:right="440" w:firstLine="700"/>
        <w:jc w:val="both"/>
        <w:rPr>
          <w:b w:val="0"/>
        </w:rPr>
      </w:pPr>
      <w:r w:rsidRPr="001269D7">
        <w:rPr>
          <w:b w:val="0"/>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1269D7">
        <w:rPr>
          <w:rStyle w:val="813pt"/>
          <w:i w:val="0"/>
          <w:sz w:val="28"/>
          <w:szCs w:val="28"/>
        </w:rPr>
        <w:t>Средства индивидуальной защиты велосипедиста.</w:t>
      </w:r>
      <w:r w:rsidRPr="001269D7">
        <w:rPr>
          <w:b w:val="0"/>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1269D7">
        <w:rPr>
          <w:rStyle w:val="813pt"/>
          <w:i w:val="0"/>
          <w:sz w:val="28"/>
          <w:szCs w:val="28"/>
        </w:rPr>
        <w:t>и поездках.</w:t>
      </w:r>
      <w:r w:rsidRPr="001269D7">
        <w:rPr>
          <w:b w:val="0"/>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1269D7">
        <w:rPr>
          <w:rStyle w:val="813pt"/>
          <w:i w:val="0"/>
          <w:sz w:val="28"/>
          <w:szCs w:val="28"/>
        </w:rPr>
        <w:t>самозащита покупателя)</w:t>
      </w:r>
      <w:proofErr w:type="gramStart"/>
      <w:r w:rsidRPr="001269D7">
        <w:rPr>
          <w:rStyle w:val="813pt"/>
          <w:i w:val="0"/>
          <w:sz w:val="28"/>
          <w:szCs w:val="28"/>
        </w:rPr>
        <w:t>.</w:t>
      </w:r>
      <w:r w:rsidRPr="001269D7">
        <w:rPr>
          <w:b w:val="0"/>
        </w:rPr>
        <w:t>Э</w:t>
      </w:r>
      <w:proofErr w:type="gramEnd"/>
      <w:r w:rsidRPr="001269D7">
        <w:rPr>
          <w:b w:val="0"/>
        </w:rPr>
        <w:t xml:space="preserve">лементарные способы самозащиты. </w:t>
      </w:r>
      <w:r w:rsidRPr="001269D7">
        <w:rPr>
          <w:rStyle w:val="813pt"/>
          <w:i w:val="0"/>
          <w:sz w:val="28"/>
          <w:szCs w:val="28"/>
        </w:rPr>
        <w:t>Информационная безопасность подростка.</w:t>
      </w:r>
    </w:p>
    <w:p w:rsidR="000A0869" w:rsidRPr="001269D7" w:rsidRDefault="00742D4B" w:rsidP="007F4125">
      <w:pPr>
        <w:pStyle w:val="81"/>
        <w:shd w:val="clear" w:color="auto" w:fill="auto"/>
        <w:spacing w:after="0" w:line="240" w:lineRule="auto"/>
        <w:ind w:left="474" w:firstLine="700"/>
        <w:jc w:val="both"/>
        <w:rPr>
          <w:b w:val="0"/>
        </w:rPr>
      </w:pPr>
      <w:r w:rsidRPr="001269D7">
        <w:rPr>
          <w:b w:val="0"/>
        </w:rPr>
        <w:t>Защита населения Российской Федерации от чрезвычайных</w:t>
      </w:r>
      <w:r w:rsidR="007F4125" w:rsidRPr="001269D7">
        <w:rPr>
          <w:b w:val="0"/>
        </w:rPr>
        <w:t xml:space="preserve"> </w:t>
      </w:r>
      <w:r w:rsidRPr="001269D7">
        <w:rPr>
          <w:b w:val="0"/>
        </w:rPr>
        <w:t>ситуаций</w:t>
      </w:r>
    </w:p>
    <w:p w:rsidR="000A0869" w:rsidRPr="001269D7" w:rsidRDefault="00742D4B" w:rsidP="009D683C">
      <w:pPr>
        <w:pStyle w:val="81"/>
        <w:shd w:val="clear" w:color="auto" w:fill="auto"/>
        <w:spacing w:after="0" w:line="240" w:lineRule="auto"/>
        <w:ind w:left="474" w:right="440" w:firstLine="700"/>
        <w:jc w:val="both"/>
        <w:rPr>
          <w:b w:val="0"/>
        </w:rPr>
      </w:pPr>
      <w:proofErr w:type="gramStart"/>
      <w:r w:rsidRPr="001269D7">
        <w:rPr>
          <w:b w:val="0"/>
        </w:rPr>
        <w:t xml:space="preserve">Чрезвычайные ситуации природного характера и защита населения от них (землетрясения, извержения вулканов, оползни, обвалы, лавины, </w:t>
      </w:r>
      <w:r w:rsidRPr="001269D7">
        <w:rPr>
          <w:b w:val="0"/>
        </w:rPr>
        <w:lastRenderedPageBreak/>
        <w:t>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1269D7">
        <w:rPr>
          <w:b w:val="0"/>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w:t>
      </w:r>
    </w:p>
    <w:p w:rsidR="000A0869" w:rsidRPr="001269D7" w:rsidRDefault="00742D4B" w:rsidP="00693A70">
      <w:pPr>
        <w:pStyle w:val="81"/>
        <w:shd w:val="clear" w:color="auto" w:fill="auto"/>
        <w:spacing w:after="0" w:line="240" w:lineRule="auto"/>
        <w:ind w:left="474" w:right="440" w:firstLine="660"/>
        <w:jc w:val="both"/>
        <w:rPr>
          <w:b w:val="0"/>
        </w:rPr>
      </w:pPr>
      <w:r w:rsidRPr="001269D7">
        <w:rPr>
          <w:b w:val="0"/>
        </w:rPr>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A0869" w:rsidRPr="001269D7" w:rsidRDefault="00742D4B" w:rsidP="009D683C">
      <w:pPr>
        <w:pStyle w:val="54"/>
        <w:keepNext/>
        <w:keepLines/>
        <w:shd w:val="clear" w:color="auto" w:fill="auto"/>
        <w:spacing w:before="0" w:after="0" w:line="240" w:lineRule="auto"/>
        <w:ind w:left="474" w:right="440" w:firstLine="720"/>
        <w:jc w:val="both"/>
        <w:rPr>
          <w:b w:val="0"/>
        </w:rPr>
      </w:pPr>
      <w:bookmarkStart w:id="173" w:name="bookmark269"/>
      <w:r w:rsidRPr="001269D7">
        <w:rPr>
          <w:b w:val="0"/>
        </w:rPr>
        <w:t>Основы противодействия терроризму, экстремизму и наркотизму в Российской Федерации</w:t>
      </w:r>
      <w:bookmarkEnd w:id="173"/>
    </w:p>
    <w:p w:rsidR="000A0869" w:rsidRPr="001269D7" w:rsidRDefault="00742D4B" w:rsidP="009D683C">
      <w:pPr>
        <w:pStyle w:val="81"/>
        <w:shd w:val="clear" w:color="auto" w:fill="auto"/>
        <w:spacing w:after="0" w:line="240" w:lineRule="auto"/>
        <w:ind w:left="474" w:right="440" w:firstLine="720"/>
        <w:jc w:val="both"/>
        <w:rPr>
          <w:b w:val="0"/>
        </w:rPr>
      </w:pPr>
      <w:r w:rsidRPr="001269D7">
        <w:rPr>
          <w:b w:val="0"/>
        </w:rPr>
        <w:t xml:space="preserve">Терроризм, экстремизм, наркотизм - сущность и угрозы безопасности личности и общества. </w:t>
      </w:r>
      <w:r w:rsidRPr="001269D7">
        <w:rPr>
          <w:rStyle w:val="813pt"/>
          <w:i w:val="0"/>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1269D7">
        <w:rPr>
          <w:b w:val="0"/>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A0869" w:rsidRPr="001269D7" w:rsidRDefault="00742D4B" w:rsidP="009D683C">
      <w:pPr>
        <w:pStyle w:val="81"/>
        <w:shd w:val="clear" w:color="auto" w:fill="auto"/>
        <w:spacing w:after="0" w:line="240" w:lineRule="auto"/>
        <w:ind w:left="474" w:firstLine="720"/>
        <w:jc w:val="both"/>
        <w:rPr>
          <w:b w:val="0"/>
        </w:rPr>
      </w:pPr>
      <w:r w:rsidRPr="001269D7">
        <w:rPr>
          <w:b w:val="0"/>
        </w:rPr>
        <w:t>Основы медицинских знаний и здорового образа жизни</w:t>
      </w:r>
    </w:p>
    <w:p w:rsidR="000A0869" w:rsidRPr="001269D7" w:rsidRDefault="00742D4B" w:rsidP="007F4125">
      <w:pPr>
        <w:pStyle w:val="81"/>
        <w:shd w:val="clear" w:color="auto" w:fill="auto"/>
        <w:spacing w:after="0" w:line="240" w:lineRule="auto"/>
        <w:ind w:left="474" w:firstLine="720"/>
        <w:jc w:val="both"/>
        <w:rPr>
          <w:b w:val="0"/>
        </w:rPr>
      </w:pPr>
      <w:r w:rsidRPr="001269D7">
        <w:rPr>
          <w:b w:val="0"/>
        </w:rPr>
        <w:t>Основы здорового образа жизни</w:t>
      </w:r>
      <w:r w:rsidR="007F4125" w:rsidRPr="001269D7">
        <w:rPr>
          <w:b w:val="0"/>
        </w:rPr>
        <w:t xml:space="preserve">. </w:t>
      </w:r>
      <w:r w:rsidRPr="001269D7">
        <w:rPr>
          <w:b w:val="0"/>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1269D7">
        <w:rPr>
          <w:rStyle w:val="813pt"/>
          <w:i w:val="0"/>
          <w:sz w:val="28"/>
          <w:szCs w:val="28"/>
        </w:rPr>
        <w:t>Семья в современном обществе. Права и обязанности супругов. Защита прав ребенка.</w:t>
      </w:r>
    </w:p>
    <w:p w:rsidR="000A0869" w:rsidRPr="001269D7" w:rsidRDefault="00742D4B" w:rsidP="00693A70">
      <w:pPr>
        <w:pStyle w:val="81"/>
        <w:shd w:val="clear" w:color="auto" w:fill="auto"/>
        <w:spacing w:after="0" w:line="240" w:lineRule="auto"/>
        <w:ind w:left="474" w:firstLine="720"/>
        <w:jc w:val="both"/>
        <w:rPr>
          <w:b w:val="0"/>
        </w:rPr>
      </w:pPr>
      <w:r w:rsidRPr="001269D7">
        <w:rPr>
          <w:b w:val="0"/>
        </w:rPr>
        <w:t>Основы медицинских знаний и оказание первой помощи</w:t>
      </w:r>
      <w:r w:rsidR="007F4125" w:rsidRPr="001269D7">
        <w:rPr>
          <w:b w:val="0"/>
        </w:rPr>
        <w:t xml:space="preserve"> </w:t>
      </w:r>
      <w:r w:rsidRPr="001269D7">
        <w:rPr>
          <w:b w:val="0"/>
        </w:rPr>
        <w:t>Основы оказания первой помощи. Первая помощь при наружном и</w:t>
      </w:r>
      <w:r w:rsidR="00693A70" w:rsidRPr="001269D7">
        <w:rPr>
          <w:b w:val="0"/>
        </w:rPr>
        <w:t xml:space="preserve"> </w:t>
      </w:r>
      <w:r w:rsidRPr="001269D7">
        <w:rPr>
          <w:b w:val="0"/>
        </w:rPr>
        <w:t>внутреннем кровотечении. Извлечение инородного тела из верхних</w:t>
      </w:r>
      <w:r w:rsidR="00693A70" w:rsidRPr="001269D7">
        <w:rPr>
          <w:b w:val="0"/>
        </w:rPr>
        <w:t xml:space="preserve"> </w:t>
      </w:r>
      <w:r w:rsidRPr="001269D7">
        <w:rPr>
          <w:b w:val="0"/>
        </w:rPr>
        <w:t>дыхательных путей. Первая помощь при ушибах и растяжениях, вывихах и</w:t>
      </w:r>
      <w:r w:rsidR="00693A70" w:rsidRPr="001269D7">
        <w:rPr>
          <w:b w:val="0"/>
        </w:rPr>
        <w:t xml:space="preserve"> </w:t>
      </w:r>
      <w:r w:rsidRPr="001269D7">
        <w:rPr>
          <w:b w:val="0"/>
        </w:rPr>
        <w:t>переломах. Первая помощь при ожогах, отморожениях и общем</w:t>
      </w:r>
      <w:r w:rsidR="00693A70" w:rsidRPr="001269D7">
        <w:rPr>
          <w:b w:val="0"/>
        </w:rPr>
        <w:t xml:space="preserve"> </w:t>
      </w:r>
      <w:r w:rsidRPr="001269D7">
        <w:rPr>
          <w:rStyle w:val="2114pt0"/>
        </w:rPr>
        <w:t xml:space="preserve">переохлаждении. </w:t>
      </w:r>
      <w:r w:rsidRPr="001269D7">
        <w:rPr>
          <w:b w:val="0"/>
        </w:rPr>
        <w:t>Основные неинфекционные и инфекционные заболевания</w:t>
      </w:r>
      <w:proofErr w:type="gramStart"/>
      <w:r w:rsidRPr="001269D7">
        <w:rPr>
          <w:b w:val="0"/>
        </w:rPr>
        <w:t>,и</w:t>
      </w:r>
      <w:proofErr w:type="gramEnd"/>
      <w:r w:rsidRPr="001269D7">
        <w:rPr>
          <w:b w:val="0"/>
        </w:rPr>
        <w:t>х</w:t>
      </w:r>
      <w:r w:rsidR="00693A70" w:rsidRPr="001269D7">
        <w:rPr>
          <w:b w:val="0"/>
        </w:rPr>
        <w:t xml:space="preserve"> </w:t>
      </w:r>
      <w:r w:rsidRPr="001269D7">
        <w:rPr>
          <w:rStyle w:val="813pt"/>
          <w:i w:val="0"/>
          <w:sz w:val="28"/>
          <w:szCs w:val="28"/>
        </w:rPr>
        <w:t>профилактика.</w:t>
      </w:r>
      <w:r w:rsidRPr="001269D7">
        <w:rPr>
          <w:b w:val="0"/>
        </w:rPr>
        <w:t xml:space="preserve"> Первая помощь при отравлениях. Первая помощь при</w:t>
      </w:r>
      <w:r w:rsidR="00693A70" w:rsidRPr="001269D7">
        <w:rPr>
          <w:b w:val="0"/>
        </w:rPr>
        <w:t xml:space="preserve"> </w:t>
      </w:r>
      <w:r w:rsidRPr="001269D7">
        <w:rPr>
          <w:b w:val="0"/>
        </w:rPr>
        <w:t>тепловом (солнечном) ударе. Первая помощь при укусе насекомых и змей.</w:t>
      </w:r>
      <w:r w:rsidR="00693A70" w:rsidRPr="001269D7">
        <w:rPr>
          <w:b w:val="0"/>
        </w:rPr>
        <w:t xml:space="preserve"> </w:t>
      </w:r>
      <w:r w:rsidRPr="001269D7">
        <w:rPr>
          <w:b w:val="0"/>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FD057C" w:rsidRPr="001269D7" w:rsidRDefault="00196591" w:rsidP="00FD057C">
      <w:r w:rsidRPr="00196591">
        <w:rPr>
          <w:rFonts w:ascii="Times New Roman" w:hAnsi="Times New Roman" w:cs="Times New Roman"/>
          <w:noProof/>
          <w:sz w:val="28"/>
          <w:szCs w:val="28"/>
          <w:lang w:bidi="ar-SA"/>
        </w:rPr>
        <w:pict>
          <v:shapetype id="_x0000_t202" coordsize="21600,21600" o:spt="202" path="m,l,21600r21600,l21600,xe">
            <v:stroke joinstyle="miter"/>
            <v:path gradientshapeok="t" o:connecttype="rect"/>
          </v:shapetype>
          <v:shape id="Text Box 13" o:spid="_x0000_s1026" type="#_x0000_t202" style="position:absolute;margin-left:244.3pt;margin-top:.1pt;width:496.8pt;height:14.15pt;z-index:2516526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dDrgIAAKsFAAAOAAAAZHJzL2Uyb0RvYy54bWysVFtvmzAUfp+0/2D5nQIJo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" filled="f" stroked="f">
            <v:textbox style="mso-fit-shape-to-text:t" inset="0,0,0,0">
              <w:txbxContent>
                <w:p w:rsidR="00F65A46" w:rsidRDefault="00F65A46">
                  <w:pPr>
                    <w:pStyle w:val="180"/>
                    <w:shd w:val="clear" w:color="auto" w:fill="auto"/>
                    <w:spacing w:after="0" w:line="283" w:lineRule="exact"/>
                  </w:pPr>
                </w:p>
              </w:txbxContent>
            </v:textbox>
            <w10:wrap anchorx="margin"/>
          </v:shape>
        </w:pict>
      </w:r>
      <w:r w:rsidRPr="00196591">
        <w:rPr>
          <w:rFonts w:ascii="Times New Roman" w:hAnsi="Times New Roman" w:cs="Times New Roman"/>
          <w:noProof/>
          <w:sz w:val="28"/>
          <w:szCs w:val="28"/>
          <w:lang w:bidi="ar-SA"/>
        </w:rPr>
        <w:pict>
          <v:shape id="Text Box 11" o:spid="_x0000_s1028" type="#_x0000_t202" style="position:absolute;margin-left:99.6pt;margin-top:193.55pt;width:124.8pt;height:13.7pt;z-index:2516546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tYsQIAALM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" filled="f" stroked="f">
            <v:textbox style="mso-fit-shape-to-text:t" inset="0,0,0,0">
              <w:txbxContent>
                <w:p w:rsidR="00F65A46" w:rsidRDefault="00F65A46">
                  <w:pPr>
                    <w:pStyle w:val="180"/>
                    <w:shd w:val="clear" w:color="auto" w:fill="auto"/>
                    <w:spacing w:after="0" w:line="274" w:lineRule="exact"/>
                    <w:jc w:val="left"/>
                  </w:pPr>
                </w:p>
              </w:txbxContent>
            </v:textbox>
            <w10:wrap anchorx="margin"/>
          </v:shape>
        </w:pict>
      </w:r>
      <w:r w:rsidRPr="00196591">
        <w:rPr>
          <w:rFonts w:ascii="Times New Roman" w:hAnsi="Times New Roman" w:cs="Times New Roman"/>
          <w:noProof/>
          <w:sz w:val="28"/>
          <w:szCs w:val="28"/>
          <w:lang w:bidi="ar-SA"/>
        </w:rPr>
        <w:pict>
          <v:shape id="Text Box 10" o:spid="_x0000_s1029" type="#_x0000_t202" style="position:absolute;margin-left:248.9pt;margin-top:41.35pt;width:489.6pt;height:20.9pt;z-index:2516556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" filled="f" stroked="f">
            <v:textbox style="mso-fit-shape-to-text:t" inset="0,0,0,0">
              <w:txbxContent>
                <w:p w:rsidR="00F65A46" w:rsidRDefault="00F65A46"/>
              </w:txbxContent>
            </v:textbox>
            <w10:wrap anchorx="margin"/>
          </v:shape>
        </w:pict>
      </w:r>
      <w:r w:rsidRPr="00196591">
        <w:rPr>
          <w:rFonts w:ascii="Times New Roman" w:hAnsi="Times New Roman" w:cs="Times New Roman"/>
          <w:noProof/>
          <w:sz w:val="28"/>
          <w:szCs w:val="28"/>
          <w:lang w:bidi="ar-SA"/>
        </w:rPr>
        <w:pict>
          <v:shape id="Text Box 9" o:spid="_x0000_s1030" type="#_x0000_t202" style="position:absolute;margin-left:248.4pt;margin-top:177.9pt;width:493.9pt;height:15.85pt;z-index:2516567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" filled="f" stroked="f">
            <v:textbox style="mso-fit-shape-to-text:t" inset="0,0,0,0">
              <w:txbxContent>
                <w:p w:rsidR="00F65A46" w:rsidRDefault="00F65A46">
                  <w:pPr>
                    <w:pStyle w:val="180"/>
                    <w:shd w:val="clear" w:color="auto" w:fill="auto"/>
                    <w:spacing w:after="0" w:line="317" w:lineRule="exact"/>
                    <w:jc w:val="left"/>
                  </w:pPr>
                </w:p>
              </w:txbxContent>
            </v:textbox>
            <w10:wrap anchorx="margin"/>
          </v:shape>
        </w:pict>
      </w:r>
      <w:bookmarkStart w:id="174" w:name="bookmark275"/>
    </w:p>
    <w:p w:rsidR="00FD057C" w:rsidRPr="001269D7" w:rsidRDefault="00FD057C" w:rsidP="0039511D">
      <w:pPr>
        <w:pStyle w:val="81"/>
        <w:shd w:val="clear" w:color="auto" w:fill="auto"/>
        <w:spacing w:after="0" w:line="240" w:lineRule="auto"/>
        <w:ind w:firstLine="709"/>
        <w:rPr>
          <w:b w:val="0"/>
        </w:rPr>
      </w:pPr>
      <w:bookmarkStart w:id="175" w:name="bookmark279"/>
      <w:bookmarkStart w:id="176" w:name="bookmark280"/>
      <w:bookmarkStart w:id="177" w:name="_GoBack"/>
      <w:bookmarkEnd w:id="174"/>
    </w:p>
    <w:p w:rsidR="0039511D" w:rsidRPr="001269D7" w:rsidRDefault="0039511D" w:rsidP="001269D7">
      <w:pPr>
        <w:pStyle w:val="81"/>
        <w:shd w:val="clear" w:color="auto" w:fill="auto"/>
        <w:spacing w:after="0" w:line="240" w:lineRule="auto"/>
        <w:ind w:firstLine="709"/>
        <w:jc w:val="center"/>
      </w:pPr>
      <w:r w:rsidRPr="001269D7">
        <w:lastRenderedPageBreak/>
        <w:t xml:space="preserve">3. </w:t>
      </w:r>
      <w:r w:rsidR="00742D4B" w:rsidRPr="001269D7">
        <w:t>Организационный раздел основной образовательной программы основного общего образования</w:t>
      </w:r>
      <w:bookmarkEnd w:id="175"/>
      <w:bookmarkEnd w:id="176"/>
    </w:p>
    <w:p w:rsidR="00883A34" w:rsidRPr="001269D7" w:rsidRDefault="00883A34" w:rsidP="0039511D">
      <w:pPr>
        <w:pStyle w:val="81"/>
        <w:shd w:val="clear" w:color="auto" w:fill="auto"/>
        <w:spacing w:after="0" w:line="240" w:lineRule="auto"/>
        <w:ind w:firstLine="709"/>
        <w:rPr>
          <w:b w:val="0"/>
        </w:rPr>
      </w:pPr>
      <w:r w:rsidRPr="001269D7">
        <w:rPr>
          <w:rFonts w:ascii="Times New Roman CYR" w:hAnsi="Times New Roman CYR" w:cs="Times New Roman CYR"/>
          <w:b w:val="0"/>
        </w:rPr>
        <w:t>Организационный раздел определяет общие рамки организации образовательной деятельности, а также механизм реализации компонентов основной образовательной программы.</w:t>
      </w:r>
    </w:p>
    <w:p w:rsidR="0039511D" w:rsidRPr="001269D7" w:rsidRDefault="00883A34" w:rsidP="0039511D">
      <w:pPr>
        <w:pStyle w:val="ac"/>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Организационный раздел включает:</w:t>
      </w:r>
    </w:p>
    <w:p w:rsidR="00883A34" w:rsidRPr="001269D7" w:rsidRDefault="00883A34" w:rsidP="009206C7">
      <w:pPr>
        <w:pStyle w:val="ac"/>
        <w:numPr>
          <w:ilvl w:val="0"/>
          <w:numId w:val="189"/>
        </w:numPr>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учебный план основного общего образования, календарный учебный график и план внеурочной деятельности;</w:t>
      </w:r>
    </w:p>
    <w:p w:rsidR="00535E62" w:rsidRPr="001269D7" w:rsidRDefault="00883A34" w:rsidP="009206C7">
      <w:pPr>
        <w:pStyle w:val="ac"/>
        <w:numPr>
          <w:ilvl w:val="0"/>
          <w:numId w:val="189"/>
        </w:numPr>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w:t>
      </w:r>
    </w:p>
    <w:p w:rsidR="000A0869" w:rsidRPr="001269D7" w:rsidRDefault="00FD057C" w:rsidP="00FD057C">
      <w:pPr>
        <w:pStyle w:val="54"/>
        <w:keepNext/>
        <w:keepLines/>
        <w:shd w:val="clear" w:color="auto" w:fill="auto"/>
        <w:tabs>
          <w:tab w:val="left" w:pos="1898"/>
        </w:tabs>
        <w:spacing w:before="0" w:after="0" w:line="240" w:lineRule="auto"/>
        <w:ind w:left="1194" w:firstLine="0"/>
        <w:jc w:val="both"/>
        <w:rPr>
          <w:b w:val="0"/>
        </w:rPr>
      </w:pPr>
      <w:bookmarkStart w:id="178" w:name="bookmark281"/>
      <w:bookmarkStart w:id="179" w:name="bookmark282"/>
      <w:r w:rsidRPr="001269D7">
        <w:rPr>
          <w:b w:val="0"/>
        </w:rPr>
        <w:t xml:space="preserve">3.1. </w:t>
      </w:r>
      <w:r w:rsidR="00742D4B" w:rsidRPr="001269D7">
        <w:rPr>
          <w:b w:val="0"/>
        </w:rPr>
        <w:t>Учебный план основного общего образования</w:t>
      </w:r>
      <w:bookmarkEnd w:id="178"/>
      <w:bookmarkEnd w:id="179"/>
    </w:p>
    <w:p w:rsidR="00883A34" w:rsidRPr="001269D7" w:rsidRDefault="00883A34" w:rsidP="00883A34">
      <w:pPr>
        <w:autoSpaceDE w:val="0"/>
        <w:autoSpaceDN w:val="0"/>
        <w:adjustRightInd w:val="0"/>
        <w:ind w:firstLine="709"/>
        <w:jc w:val="both"/>
        <w:rPr>
          <w:rFonts w:ascii="Times New Roman CYR" w:hAnsi="Times New Roman CYR" w:cs="Times New Roman CYR"/>
          <w:sz w:val="28"/>
          <w:szCs w:val="28"/>
        </w:rPr>
      </w:pPr>
      <w:r w:rsidRPr="001269D7">
        <w:rPr>
          <w:rFonts w:ascii="Times New Roman CYR" w:hAnsi="Times New Roman CYR" w:cs="Times New Roman CYR"/>
          <w:sz w:val="28"/>
          <w:szCs w:val="28"/>
        </w:rPr>
        <w:t>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включает один учебный план.</w:t>
      </w:r>
    </w:p>
    <w:p w:rsidR="00883A34" w:rsidRPr="001269D7" w:rsidRDefault="00883A34" w:rsidP="00883A34">
      <w:pPr>
        <w:autoSpaceDE w:val="0"/>
        <w:autoSpaceDN w:val="0"/>
        <w:adjustRightInd w:val="0"/>
        <w:ind w:firstLine="709"/>
        <w:jc w:val="both"/>
        <w:rPr>
          <w:rFonts w:ascii="Times New Roman CYR" w:hAnsi="Times New Roman CYR" w:cs="Times New Roman CYR"/>
          <w:sz w:val="28"/>
          <w:szCs w:val="28"/>
        </w:rPr>
      </w:pPr>
      <w:r w:rsidRPr="001269D7">
        <w:rPr>
          <w:rFonts w:ascii="Times New Roman CYR" w:hAnsi="Times New Roman CYR" w:cs="Times New Roman CYR"/>
          <w:sz w:val="28"/>
          <w:szCs w:val="28"/>
        </w:rPr>
        <w:t>Учебный план обеспечивают преподавание и изучение государственного языка Российской Федерации, также устанавливает количество занятий, отводимых на их изучение, по классам (годам) обучения.</w:t>
      </w:r>
    </w:p>
    <w:p w:rsidR="00883A34" w:rsidRPr="001269D7" w:rsidRDefault="00883A34" w:rsidP="00883A34">
      <w:pPr>
        <w:autoSpaceDE w:val="0"/>
        <w:autoSpaceDN w:val="0"/>
        <w:adjustRightInd w:val="0"/>
        <w:ind w:firstLine="709"/>
        <w:jc w:val="both"/>
        <w:rPr>
          <w:rFonts w:ascii="Times New Roman CYR" w:hAnsi="Times New Roman CYR" w:cs="Times New Roman CYR"/>
          <w:sz w:val="28"/>
          <w:szCs w:val="28"/>
        </w:rPr>
      </w:pPr>
      <w:r w:rsidRPr="001269D7">
        <w:rPr>
          <w:rFonts w:ascii="Times New Roman CYR" w:hAnsi="Times New Roman CYR" w:cs="Times New Roman CYR"/>
          <w:sz w:val="28"/>
          <w:szCs w:val="28"/>
        </w:rPr>
        <w:t>В учебный план входят следующие обязательные предметные области и учебные предметы:</w:t>
      </w:r>
    </w:p>
    <w:p w:rsidR="005A71FF" w:rsidRPr="001269D7" w:rsidRDefault="00883A34" w:rsidP="00883A34">
      <w:pPr>
        <w:pStyle w:val="ac"/>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 xml:space="preserve">- </w:t>
      </w:r>
      <w:r w:rsidR="00787462" w:rsidRPr="001269D7">
        <w:rPr>
          <w:rFonts w:ascii="Times New Roman CYR" w:hAnsi="Times New Roman CYR" w:cs="Times New Roman CYR"/>
          <w:sz w:val="28"/>
          <w:szCs w:val="28"/>
        </w:rPr>
        <w:t>русский язык и литература</w:t>
      </w:r>
      <w:r w:rsidR="00D20135" w:rsidRPr="001269D7">
        <w:rPr>
          <w:rFonts w:ascii="Times New Roman CYR" w:hAnsi="Times New Roman CYR" w:cs="Times New Roman CYR"/>
          <w:sz w:val="28"/>
          <w:szCs w:val="28"/>
        </w:rPr>
        <w:t xml:space="preserve"> (русский язык</w:t>
      </w:r>
      <w:r w:rsidRPr="001269D7">
        <w:rPr>
          <w:rFonts w:ascii="Times New Roman CYR" w:hAnsi="Times New Roman CYR" w:cs="Times New Roman CYR"/>
          <w:sz w:val="28"/>
          <w:szCs w:val="28"/>
        </w:rPr>
        <w:t>, литерат</w:t>
      </w:r>
      <w:r w:rsidR="00D20135" w:rsidRPr="001269D7">
        <w:rPr>
          <w:rFonts w:ascii="Times New Roman CYR" w:hAnsi="Times New Roman CYR" w:cs="Times New Roman CYR"/>
          <w:sz w:val="28"/>
          <w:szCs w:val="28"/>
        </w:rPr>
        <w:t>ура</w:t>
      </w:r>
      <w:r w:rsidR="005A71FF" w:rsidRPr="001269D7">
        <w:rPr>
          <w:rFonts w:ascii="Times New Roman CYR" w:hAnsi="Times New Roman CYR" w:cs="Times New Roman CYR"/>
          <w:sz w:val="28"/>
          <w:szCs w:val="28"/>
        </w:rPr>
        <w:t xml:space="preserve">) </w:t>
      </w:r>
    </w:p>
    <w:p w:rsidR="005A71FF" w:rsidRPr="001269D7" w:rsidRDefault="005A71FF" w:rsidP="00883A34">
      <w:pPr>
        <w:pStyle w:val="ac"/>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 родной язык и родная литература (Родной язык и родная литература (русский язык))</w:t>
      </w:r>
    </w:p>
    <w:p w:rsidR="00883A34" w:rsidRPr="001269D7" w:rsidRDefault="005A71FF" w:rsidP="00883A34">
      <w:pPr>
        <w:pStyle w:val="ac"/>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-иностранный язык (</w:t>
      </w:r>
      <w:r w:rsidR="00883A34" w:rsidRPr="001269D7">
        <w:rPr>
          <w:rFonts w:ascii="Times New Roman CYR" w:hAnsi="Times New Roman CYR" w:cs="Times New Roman CYR"/>
          <w:sz w:val="28"/>
          <w:szCs w:val="28"/>
        </w:rPr>
        <w:t>иностранный язык, второй иностранный язык);</w:t>
      </w:r>
    </w:p>
    <w:p w:rsidR="005A71FF" w:rsidRPr="001269D7" w:rsidRDefault="005A71FF" w:rsidP="005A71FF">
      <w:pPr>
        <w:pStyle w:val="ac"/>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 математика и информатика (математика, алгебра, геометрия, информатика);</w:t>
      </w:r>
    </w:p>
    <w:p w:rsidR="00883A34" w:rsidRPr="001269D7" w:rsidRDefault="00883A34" w:rsidP="00883A34">
      <w:pPr>
        <w:pStyle w:val="ac"/>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 общественно-научные предметы (история России, всеобщая история, обществознание, география);</w:t>
      </w:r>
    </w:p>
    <w:p w:rsidR="005A71FF" w:rsidRPr="001269D7" w:rsidRDefault="005A71FF" w:rsidP="005A71FF">
      <w:pPr>
        <w:pStyle w:val="ac"/>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 естественнонаучные предметы (физика, биология, химия);</w:t>
      </w:r>
    </w:p>
    <w:p w:rsidR="00883A34" w:rsidRPr="001269D7" w:rsidRDefault="00883A34" w:rsidP="00883A34">
      <w:pPr>
        <w:pStyle w:val="ac"/>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 основы духовно-нравственной культуры народов России;</w:t>
      </w:r>
    </w:p>
    <w:p w:rsidR="00883A34" w:rsidRPr="001269D7" w:rsidRDefault="00883A34" w:rsidP="00883A34">
      <w:pPr>
        <w:pStyle w:val="ac"/>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 искусство (изобразительное искусство, музыка);</w:t>
      </w:r>
    </w:p>
    <w:p w:rsidR="00883A34" w:rsidRPr="001269D7" w:rsidRDefault="00883A34" w:rsidP="00883A34">
      <w:pPr>
        <w:pStyle w:val="ac"/>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 технология (технология);</w:t>
      </w:r>
    </w:p>
    <w:p w:rsidR="00883A34" w:rsidRPr="001269D7" w:rsidRDefault="00883A34" w:rsidP="00883A34">
      <w:pPr>
        <w:pStyle w:val="ac"/>
        <w:autoSpaceDE w:val="0"/>
        <w:autoSpaceDN w:val="0"/>
        <w:adjustRightInd w:val="0"/>
        <w:spacing w:after="0"/>
        <w:jc w:val="both"/>
        <w:rPr>
          <w:rFonts w:ascii="Times New Roman CYR" w:hAnsi="Times New Roman CYR" w:cs="Times New Roman CYR"/>
          <w:sz w:val="28"/>
          <w:szCs w:val="28"/>
        </w:rPr>
      </w:pPr>
      <w:r w:rsidRPr="001269D7">
        <w:rPr>
          <w:rFonts w:ascii="Times New Roman CYR" w:hAnsi="Times New Roman CYR" w:cs="Times New Roman CYR"/>
          <w:sz w:val="28"/>
          <w:szCs w:val="28"/>
        </w:rPr>
        <w:t>- физическая культура и основы безопасности жизнедея</w:t>
      </w:r>
      <w:r w:rsidR="00633E26" w:rsidRPr="001269D7">
        <w:rPr>
          <w:rFonts w:ascii="Times New Roman CYR" w:hAnsi="Times New Roman CYR" w:cs="Times New Roman CYR"/>
          <w:sz w:val="28"/>
          <w:szCs w:val="28"/>
        </w:rPr>
        <w:t>тельности (физическая культура</w:t>
      </w:r>
      <w:r w:rsidR="00D20135" w:rsidRPr="001269D7">
        <w:rPr>
          <w:rFonts w:ascii="Times New Roman CYR" w:hAnsi="Times New Roman CYR" w:cs="Times New Roman CYR"/>
          <w:sz w:val="28"/>
          <w:szCs w:val="28"/>
        </w:rPr>
        <w:t xml:space="preserve">, </w:t>
      </w:r>
      <w:r w:rsidRPr="001269D7">
        <w:rPr>
          <w:rFonts w:ascii="Times New Roman CYR" w:hAnsi="Times New Roman CYR" w:cs="Times New Roman CYR"/>
          <w:sz w:val="28"/>
          <w:szCs w:val="28"/>
        </w:rPr>
        <w:t>основы безопасности жизнедеятельности).</w:t>
      </w:r>
    </w:p>
    <w:p w:rsidR="00883A34" w:rsidRPr="001269D7" w:rsidRDefault="00883A34" w:rsidP="00883A34">
      <w:pPr>
        <w:autoSpaceDE w:val="0"/>
        <w:autoSpaceDN w:val="0"/>
        <w:adjustRightInd w:val="0"/>
        <w:ind w:firstLine="709"/>
        <w:jc w:val="both"/>
        <w:rPr>
          <w:rFonts w:ascii="Times New Roman CYR" w:hAnsi="Times New Roman CYR" w:cs="Times New Roman CYR"/>
          <w:sz w:val="28"/>
          <w:szCs w:val="28"/>
        </w:rPr>
      </w:pPr>
      <w:r w:rsidRPr="001269D7">
        <w:rPr>
          <w:rFonts w:ascii="Times New Roman CYR" w:hAnsi="Times New Roman CYR" w:cs="Times New Roman CYR"/>
          <w:sz w:val="28"/>
          <w:szCs w:val="28"/>
        </w:rPr>
        <w:t xml:space="preserve">Учебный план </w:t>
      </w:r>
      <w:r w:rsidR="00D20135" w:rsidRPr="001269D7">
        <w:rPr>
          <w:rFonts w:ascii="Times New Roman CYR" w:hAnsi="Times New Roman CYR" w:cs="Times New Roman CYR"/>
          <w:sz w:val="28"/>
          <w:szCs w:val="28"/>
        </w:rPr>
        <w:t>АО Школа № 21 предусматривает</w:t>
      </w:r>
      <w:r w:rsidRPr="001269D7">
        <w:rPr>
          <w:rFonts w:ascii="Times New Roman CYR" w:hAnsi="Times New Roman CYR" w:cs="Times New Roman CYR"/>
          <w:sz w:val="28"/>
          <w:szCs w:val="28"/>
        </w:rPr>
        <w:t xml:space="preserve"> возможность введения учебных курсов, обеспечивающих образовательные потребности и интересы обучающихся, в том числе этнокультур</w:t>
      </w:r>
      <w:r w:rsidR="00633E26" w:rsidRPr="001269D7">
        <w:rPr>
          <w:rFonts w:ascii="Times New Roman CYR" w:hAnsi="Times New Roman CYR" w:cs="Times New Roman CYR"/>
          <w:sz w:val="28"/>
          <w:szCs w:val="28"/>
        </w:rPr>
        <w:t xml:space="preserve">ные, которые </w:t>
      </w:r>
      <w:r w:rsidR="00633E26" w:rsidRPr="001269D7">
        <w:rPr>
          <w:rFonts w:ascii="Times New Roman CYR" w:hAnsi="Times New Roman CYR" w:cs="Times New Roman CYR"/>
          <w:sz w:val="28"/>
          <w:szCs w:val="28"/>
        </w:rPr>
        <w:lastRenderedPageBreak/>
        <w:t>представлены в части учебного плана, формируемой участниками образовательных отношений.</w:t>
      </w:r>
    </w:p>
    <w:p w:rsidR="00883A34" w:rsidRPr="001269D7" w:rsidRDefault="00883A34" w:rsidP="00883A34">
      <w:pPr>
        <w:autoSpaceDE w:val="0"/>
        <w:autoSpaceDN w:val="0"/>
        <w:adjustRightInd w:val="0"/>
        <w:ind w:firstLine="709"/>
        <w:jc w:val="both"/>
        <w:rPr>
          <w:rFonts w:ascii="Times New Roman CYR" w:hAnsi="Times New Roman CYR" w:cs="Times New Roman CYR"/>
          <w:color w:val="auto"/>
          <w:sz w:val="28"/>
          <w:szCs w:val="28"/>
        </w:rPr>
      </w:pPr>
      <w:r w:rsidRPr="001269D7">
        <w:rPr>
          <w:rFonts w:ascii="Times New Roman CYR" w:hAnsi="Times New Roman CYR" w:cs="Times New Roman CYR"/>
          <w:color w:val="auto"/>
          <w:sz w:val="28"/>
          <w:szCs w:val="28"/>
        </w:rPr>
        <w:t>Для развития потенциала обучающихся, прежде всего одаренных детей и детей с ограниченны</w:t>
      </w:r>
      <w:r w:rsidR="00D20135" w:rsidRPr="001269D7">
        <w:rPr>
          <w:rFonts w:ascii="Times New Roman CYR" w:hAnsi="Times New Roman CYR" w:cs="Times New Roman CYR"/>
          <w:color w:val="auto"/>
          <w:sz w:val="28"/>
          <w:szCs w:val="28"/>
        </w:rPr>
        <w:t>ми возможностями здоровья, разрабатывают</w:t>
      </w:r>
      <w:r w:rsidRPr="001269D7">
        <w:rPr>
          <w:rFonts w:ascii="Times New Roman CYR" w:hAnsi="Times New Roman CYR" w:cs="Times New Roman CYR"/>
          <w:color w:val="auto"/>
          <w:sz w:val="28"/>
          <w:szCs w:val="28"/>
        </w:rPr>
        <w:t xml:space="preserve">ся с участием самих обучающихся и их родителей (законных представителей) индивидуальные </w:t>
      </w:r>
      <w:r w:rsidR="00633E26" w:rsidRPr="001269D7">
        <w:rPr>
          <w:rFonts w:ascii="Times New Roman CYR" w:hAnsi="Times New Roman CYR" w:cs="Times New Roman CYR"/>
          <w:color w:val="auto"/>
          <w:sz w:val="28"/>
          <w:szCs w:val="28"/>
        </w:rPr>
        <w:t>образовательные траектории.</w:t>
      </w:r>
      <w:r w:rsidRPr="001269D7">
        <w:rPr>
          <w:rFonts w:ascii="Times New Roman CYR" w:hAnsi="Times New Roman CYR" w:cs="Times New Roman CYR"/>
          <w:color w:val="auto"/>
          <w:sz w:val="28"/>
          <w:szCs w:val="28"/>
        </w:rPr>
        <w:t xml:space="preserve"> </w:t>
      </w:r>
      <w:r w:rsidR="00633E26" w:rsidRPr="001269D7">
        <w:rPr>
          <w:rFonts w:ascii="Times New Roman CYR" w:hAnsi="Times New Roman CYR" w:cs="Times New Roman CYR"/>
          <w:color w:val="auto"/>
          <w:sz w:val="28"/>
          <w:szCs w:val="28"/>
        </w:rPr>
        <w:t>Их р</w:t>
      </w:r>
      <w:r w:rsidRPr="001269D7">
        <w:rPr>
          <w:rFonts w:ascii="Times New Roman CYR" w:hAnsi="Times New Roman CYR" w:cs="Times New Roman CYR"/>
          <w:color w:val="auto"/>
          <w:sz w:val="28"/>
          <w:szCs w:val="28"/>
        </w:rPr>
        <w:t>еализация сопровождается поддержкой тьютора организации, осуществляющей образовательную деятельность.</w:t>
      </w:r>
    </w:p>
    <w:p w:rsidR="00883A34" w:rsidRPr="001269D7" w:rsidRDefault="00883A34" w:rsidP="00883A34">
      <w:pPr>
        <w:autoSpaceDE w:val="0"/>
        <w:autoSpaceDN w:val="0"/>
        <w:adjustRightInd w:val="0"/>
        <w:ind w:firstLine="580"/>
        <w:jc w:val="both"/>
        <w:rPr>
          <w:rFonts w:ascii="Times New Roman CYR" w:hAnsi="Times New Roman CYR" w:cs="Times New Roman CYR"/>
          <w:sz w:val="28"/>
          <w:szCs w:val="28"/>
        </w:rPr>
      </w:pPr>
      <w:r w:rsidRPr="001269D7">
        <w:rPr>
          <w:rFonts w:ascii="Times New Roman CYR" w:hAnsi="Times New Roman CYR" w:cs="Times New Roman CYR"/>
          <w:sz w:val="28"/>
          <w:szCs w:val="28"/>
        </w:rPr>
        <w:t xml:space="preserve">Количество учебных занятий за 5 лет </w:t>
      </w:r>
      <w:r w:rsidR="00633E26" w:rsidRPr="001269D7">
        <w:rPr>
          <w:rFonts w:ascii="Times New Roman CYR" w:hAnsi="Times New Roman CYR" w:cs="Times New Roman CYR"/>
          <w:sz w:val="28"/>
          <w:szCs w:val="28"/>
        </w:rPr>
        <w:t>соответствует требованиям ФГОС.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8"/>
        <w:gridCol w:w="2170"/>
        <w:gridCol w:w="1729"/>
        <w:gridCol w:w="651"/>
        <w:gridCol w:w="710"/>
        <w:gridCol w:w="715"/>
        <w:gridCol w:w="720"/>
        <w:gridCol w:w="663"/>
      </w:tblGrid>
      <w:tr w:rsidR="005A71FF" w:rsidRPr="001269D7" w:rsidTr="004D16E6">
        <w:tc>
          <w:tcPr>
            <w:tcW w:w="2298" w:type="dxa"/>
            <w:vMerge w:val="restart"/>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Образовательные области</w:t>
            </w:r>
          </w:p>
        </w:tc>
        <w:tc>
          <w:tcPr>
            <w:tcW w:w="2170" w:type="dxa"/>
            <w:vMerge w:val="restart"/>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Учебные предметы</w:t>
            </w:r>
          </w:p>
        </w:tc>
        <w:tc>
          <w:tcPr>
            <w:tcW w:w="1729" w:type="dxa"/>
            <w:vMerge w:val="restart"/>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Форма  промежуточной аттестации</w:t>
            </w:r>
          </w:p>
        </w:tc>
        <w:tc>
          <w:tcPr>
            <w:tcW w:w="3459" w:type="dxa"/>
            <w:gridSpan w:val="5"/>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 xml:space="preserve">Годовое количество часов </w:t>
            </w: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vMerge/>
          </w:tcPr>
          <w:p w:rsidR="005A71FF" w:rsidRPr="001269D7" w:rsidRDefault="005A71FF" w:rsidP="005A71FF">
            <w:pPr>
              <w:pStyle w:val="afd"/>
              <w:rPr>
                <w:rFonts w:ascii="Times New Roman" w:hAnsi="Times New Roman"/>
                <w:sz w:val="18"/>
                <w:szCs w:val="18"/>
              </w:rPr>
            </w:pPr>
          </w:p>
        </w:tc>
        <w:tc>
          <w:tcPr>
            <w:tcW w:w="1729" w:type="dxa"/>
            <w:vMerge/>
          </w:tcPr>
          <w:p w:rsidR="005A71FF" w:rsidRPr="001269D7" w:rsidRDefault="005A71FF" w:rsidP="005A71FF">
            <w:pPr>
              <w:pStyle w:val="afd"/>
              <w:rPr>
                <w:rFonts w:ascii="Times New Roman" w:hAnsi="Times New Roman"/>
                <w:sz w:val="18"/>
                <w:szCs w:val="18"/>
              </w:rPr>
            </w:pP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lang w:val="en-US"/>
              </w:rPr>
              <w:t>V</w:t>
            </w:r>
          </w:p>
        </w:tc>
        <w:tc>
          <w:tcPr>
            <w:tcW w:w="710" w:type="dxa"/>
            <w:vAlign w:val="center"/>
          </w:tcPr>
          <w:p w:rsidR="005A71FF" w:rsidRPr="001269D7" w:rsidRDefault="005A71FF" w:rsidP="005A71FF">
            <w:pPr>
              <w:pStyle w:val="afd"/>
              <w:rPr>
                <w:rFonts w:ascii="Times New Roman" w:hAnsi="Times New Roman"/>
                <w:sz w:val="18"/>
                <w:szCs w:val="18"/>
                <w:lang w:val="en-US"/>
              </w:rPr>
            </w:pPr>
            <w:r w:rsidRPr="001269D7">
              <w:rPr>
                <w:rFonts w:ascii="Times New Roman" w:hAnsi="Times New Roman"/>
                <w:sz w:val="18"/>
                <w:szCs w:val="18"/>
                <w:lang w:val="en-US"/>
              </w:rPr>
              <w:t>VI</w:t>
            </w:r>
          </w:p>
        </w:tc>
        <w:tc>
          <w:tcPr>
            <w:tcW w:w="715" w:type="dxa"/>
            <w:vAlign w:val="center"/>
          </w:tcPr>
          <w:p w:rsidR="005A71FF" w:rsidRPr="001269D7" w:rsidRDefault="005A71FF" w:rsidP="005A71FF">
            <w:pPr>
              <w:pStyle w:val="afd"/>
              <w:rPr>
                <w:rFonts w:ascii="Times New Roman" w:hAnsi="Times New Roman"/>
                <w:sz w:val="18"/>
                <w:szCs w:val="18"/>
                <w:lang w:val="en-US"/>
              </w:rPr>
            </w:pPr>
            <w:r w:rsidRPr="001269D7">
              <w:rPr>
                <w:rFonts w:ascii="Times New Roman" w:hAnsi="Times New Roman"/>
                <w:sz w:val="18"/>
                <w:szCs w:val="18"/>
                <w:lang w:val="en-US"/>
              </w:rPr>
              <w:t>VII</w:t>
            </w:r>
          </w:p>
        </w:tc>
        <w:tc>
          <w:tcPr>
            <w:tcW w:w="720" w:type="dxa"/>
            <w:vAlign w:val="center"/>
          </w:tcPr>
          <w:p w:rsidR="005A71FF" w:rsidRPr="001269D7" w:rsidRDefault="005A71FF" w:rsidP="005A71FF">
            <w:pPr>
              <w:pStyle w:val="afd"/>
              <w:rPr>
                <w:rFonts w:ascii="Times New Roman" w:hAnsi="Times New Roman"/>
                <w:sz w:val="18"/>
                <w:szCs w:val="18"/>
                <w:lang w:val="en-US"/>
              </w:rPr>
            </w:pPr>
            <w:r w:rsidRPr="001269D7">
              <w:rPr>
                <w:rFonts w:ascii="Times New Roman" w:hAnsi="Times New Roman"/>
                <w:sz w:val="18"/>
                <w:szCs w:val="18"/>
                <w:lang w:val="en-US"/>
              </w:rPr>
              <w:t>VIII</w:t>
            </w:r>
          </w:p>
        </w:tc>
        <w:tc>
          <w:tcPr>
            <w:tcW w:w="663" w:type="dxa"/>
            <w:vAlign w:val="center"/>
          </w:tcPr>
          <w:p w:rsidR="005A71FF" w:rsidRPr="001269D7" w:rsidRDefault="005A71FF" w:rsidP="005A71FF">
            <w:pPr>
              <w:pStyle w:val="afd"/>
              <w:rPr>
                <w:rFonts w:ascii="Times New Roman" w:hAnsi="Times New Roman"/>
                <w:sz w:val="18"/>
                <w:szCs w:val="18"/>
                <w:lang w:val="en-US"/>
              </w:rPr>
            </w:pPr>
            <w:r w:rsidRPr="001269D7">
              <w:rPr>
                <w:rFonts w:ascii="Times New Roman" w:hAnsi="Times New Roman"/>
                <w:sz w:val="18"/>
                <w:szCs w:val="18"/>
                <w:lang w:val="en-US"/>
              </w:rPr>
              <w:t>IX</w:t>
            </w:r>
          </w:p>
        </w:tc>
      </w:tr>
      <w:tr w:rsidR="005A71FF" w:rsidRPr="001269D7" w:rsidTr="004D16E6">
        <w:tc>
          <w:tcPr>
            <w:tcW w:w="9656" w:type="dxa"/>
            <w:gridSpan w:val="8"/>
          </w:tcPr>
          <w:p w:rsidR="005A71FF" w:rsidRPr="001269D7" w:rsidRDefault="005A71FF" w:rsidP="005A71FF">
            <w:pPr>
              <w:pStyle w:val="afd"/>
              <w:rPr>
                <w:rFonts w:ascii="Times New Roman" w:hAnsi="Times New Roman"/>
                <w:sz w:val="18"/>
                <w:szCs w:val="18"/>
              </w:rPr>
            </w:pPr>
            <w:r w:rsidRPr="001269D7">
              <w:rPr>
                <w:rFonts w:ascii="Times New Roman" w:hAnsi="Times New Roman"/>
                <w:b/>
                <w:sz w:val="18"/>
                <w:szCs w:val="18"/>
              </w:rPr>
              <w:t>Обязательна часть основной образовательной программы</w:t>
            </w:r>
          </w:p>
        </w:tc>
      </w:tr>
      <w:tr w:rsidR="005A71FF" w:rsidRPr="001269D7" w:rsidTr="004D16E6">
        <w:tc>
          <w:tcPr>
            <w:tcW w:w="2298" w:type="dxa"/>
            <w:vMerge w:val="restart"/>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Русский язык и литература</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Русский язык</w:t>
            </w:r>
          </w:p>
        </w:tc>
        <w:tc>
          <w:tcPr>
            <w:tcW w:w="1729" w:type="dxa"/>
          </w:tcPr>
          <w:p w:rsidR="005A71FF" w:rsidRPr="001269D7" w:rsidRDefault="004D16E6" w:rsidP="005A71FF">
            <w:pPr>
              <w:pStyle w:val="afd"/>
              <w:rPr>
                <w:rFonts w:ascii="Times New Roman" w:hAnsi="Times New Roman"/>
                <w:sz w:val="18"/>
                <w:szCs w:val="18"/>
              </w:rPr>
            </w:pPr>
            <w:r w:rsidRPr="001269D7">
              <w:rPr>
                <w:rFonts w:ascii="Times New Roman" w:hAnsi="Times New Roman"/>
                <w:sz w:val="18"/>
                <w:szCs w:val="18"/>
              </w:rPr>
              <w:t>т</w:t>
            </w:r>
            <w:r w:rsidR="005A71FF" w:rsidRPr="001269D7">
              <w:rPr>
                <w:rFonts w:ascii="Times New Roman" w:hAnsi="Times New Roman"/>
                <w:sz w:val="18"/>
                <w:szCs w:val="18"/>
              </w:rPr>
              <w:t>естирование, контрольный диктант</w:t>
            </w:r>
          </w:p>
        </w:tc>
        <w:tc>
          <w:tcPr>
            <w:tcW w:w="651"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85</w:t>
            </w:r>
          </w:p>
        </w:tc>
        <w:tc>
          <w:tcPr>
            <w:tcW w:w="710"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85</w:t>
            </w:r>
          </w:p>
        </w:tc>
        <w:tc>
          <w:tcPr>
            <w:tcW w:w="715"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85</w:t>
            </w:r>
          </w:p>
        </w:tc>
        <w:tc>
          <w:tcPr>
            <w:tcW w:w="720"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51</w:t>
            </w:r>
          </w:p>
        </w:tc>
        <w:tc>
          <w:tcPr>
            <w:tcW w:w="663"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52</w:t>
            </w: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Литература</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10"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15"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20"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663"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66</w:t>
            </w:r>
          </w:p>
        </w:tc>
      </w:tr>
      <w:tr w:rsidR="005A71FF" w:rsidRPr="001269D7" w:rsidTr="004D16E6">
        <w:tc>
          <w:tcPr>
            <w:tcW w:w="2298"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shd w:val="clear" w:color="auto" w:fill="FFFFFF"/>
              </w:rPr>
              <w:t>Родной язык и родная литература</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Родной язык и родная литература (русский язык)</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 xml:space="preserve">тестирование </w:t>
            </w:r>
          </w:p>
        </w:tc>
        <w:tc>
          <w:tcPr>
            <w:tcW w:w="651"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17</w:t>
            </w:r>
          </w:p>
        </w:tc>
        <w:tc>
          <w:tcPr>
            <w:tcW w:w="710"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17</w:t>
            </w:r>
          </w:p>
        </w:tc>
        <w:tc>
          <w:tcPr>
            <w:tcW w:w="715"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17</w:t>
            </w:r>
          </w:p>
        </w:tc>
        <w:tc>
          <w:tcPr>
            <w:tcW w:w="720"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17</w:t>
            </w:r>
          </w:p>
        </w:tc>
        <w:tc>
          <w:tcPr>
            <w:tcW w:w="663"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17</w:t>
            </w:r>
          </w:p>
        </w:tc>
      </w:tr>
      <w:tr w:rsidR="005A71FF" w:rsidRPr="001269D7" w:rsidTr="004D16E6">
        <w:tc>
          <w:tcPr>
            <w:tcW w:w="2298" w:type="dxa"/>
            <w:vMerge w:val="restart"/>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 xml:space="preserve">Иностранный язык </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Иностранный язык</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66</w:t>
            </w: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Второй иностранный язык</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33</w:t>
            </w:r>
          </w:p>
        </w:tc>
      </w:tr>
      <w:tr w:rsidR="005A71FF" w:rsidRPr="001269D7" w:rsidTr="004D16E6">
        <w:tc>
          <w:tcPr>
            <w:tcW w:w="2298" w:type="dxa"/>
            <w:vMerge w:val="restart"/>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Математика  и информатика</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математика</w:t>
            </w:r>
          </w:p>
        </w:tc>
        <w:tc>
          <w:tcPr>
            <w:tcW w:w="1729" w:type="dxa"/>
          </w:tcPr>
          <w:p w:rsidR="005A71FF" w:rsidRPr="001269D7" w:rsidRDefault="004D16E6" w:rsidP="005A71FF">
            <w:pPr>
              <w:pStyle w:val="afd"/>
              <w:rPr>
                <w:rFonts w:ascii="Times New Roman" w:hAnsi="Times New Roman"/>
                <w:sz w:val="18"/>
                <w:szCs w:val="18"/>
              </w:rPr>
            </w:pPr>
            <w:r w:rsidRPr="001269D7">
              <w:rPr>
                <w:rFonts w:ascii="Times New Roman" w:hAnsi="Times New Roman"/>
                <w:sz w:val="18"/>
                <w:szCs w:val="18"/>
              </w:rPr>
              <w:t>к</w:t>
            </w:r>
            <w:r w:rsidR="005A71FF" w:rsidRPr="001269D7">
              <w:rPr>
                <w:rFonts w:ascii="Times New Roman" w:hAnsi="Times New Roman"/>
                <w:sz w:val="18"/>
                <w:szCs w:val="18"/>
              </w:rPr>
              <w:t>онтрольная работа</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136</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136</w:t>
            </w:r>
          </w:p>
        </w:tc>
        <w:tc>
          <w:tcPr>
            <w:tcW w:w="715" w:type="dxa"/>
          </w:tcPr>
          <w:p w:rsidR="005A71FF" w:rsidRPr="001269D7" w:rsidRDefault="005A71FF" w:rsidP="005A71FF">
            <w:pPr>
              <w:pStyle w:val="afd"/>
              <w:rPr>
                <w:rFonts w:ascii="Times New Roman" w:hAnsi="Times New Roman"/>
                <w:sz w:val="18"/>
                <w:szCs w:val="18"/>
              </w:rPr>
            </w:pPr>
          </w:p>
        </w:tc>
        <w:tc>
          <w:tcPr>
            <w:tcW w:w="720" w:type="dxa"/>
          </w:tcPr>
          <w:p w:rsidR="005A71FF" w:rsidRPr="001269D7" w:rsidRDefault="005A71FF" w:rsidP="005A71FF">
            <w:pPr>
              <w:pStyle w:val="afd"/>
              <w:rPr>
                <w:rFonts w:ascii="Times New Roman" w:hAnsi="Times New Roman"/>
                <w:sz w:val="18"/>
                <w:szCs w:val="18"/>
              </w:rPr>
            </w:pPr>
          </w:p>
        </w:tc>
        <w:tc>
          <w:tcPr>
            <w:tcW w:w="663" w:type="dxa"/>
          </w:tcPr>
          <w:p w:rsidR="005A71FF" w:rsidRPr="001269D7" w:rsidRDefault="005A71FF" w:rsidP="005A71FF">
            <w:pPr>
              <w:pStyle w:val="afd"/>
              <w:rPr>
                <w:rFonts w:ascii="Times New Roman" w:hAnsi="Times New Roman"/>
                <w:sz w:val="18"/>
                <w:szCs w:val="18"/>
              </w:rPr>
            </w:pP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Алгебра</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p>
        </w:tc>
        <w:tc>
          <w:tcPr>
            <w:tcW w:w="710" w:type="dxa"/>
          </w:tcPr>
          <w:p w:rsidR="005A71FF" w:rsidRPr="001269D7" w:rsidRDefault="005A71FF" w:rsidP="005A71FF">
            <w:pPr>
              <w:pStyle w:val="afd"/>
              <w:rPr>
                <w:rFonts w:ascii="Times New Roman" w:hAnsi="Times New Roman"/>
                <w:sz w:val="18"/>
                <w:szCs w:val="18"/>
              </w:rPr>
            </w:pP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66</w:t>
            </w: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Геометрия</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p>
        </w:tc>
        <w:tc>
          <w:tcPr>
            <w:tcW w:w="710" w:type="dxa"/>
          </w:tcPr>
          <w:p w:rsidR="005A71FF" w:rsidRPr="001269D7" w:rsidRDefault="005A71FF" w:rsidP="005A71FF">
            <w:pPr>
              <w:pStyle w:val="afd"/>
              <w:rPr>
                <w:rFonts w:ascii="Times New Roman" w:hAnsi="Times New Roman"/>
                <w:sz w:val="18"/>
                <w:szCs w:val="18"/>
              </w:rPr>
            </w:pP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66</w:t>
            </w:r>
          </w:p>
        </w:tc>
      </w:tr>
      <w:tr w:rsidR="004D16E6" w:rsidRPr="001269D7" w:rsidTr="004D16E6">
        <w:tc>
          <w:tcPr>
            <w:tcW w:w="2298" w:type="dxa"/>
            <w:vMerge/>
          </w:tcPr>
          <w:p w:rsidR="004D16E6" w:rsidRPr="001269D7" w:rsidRDefault="004D16E6" w:rsidP="005A71FF">
            <w:pPr>
              <w:pStyle w:val="afd"/>
              <w:rPr>
                <w:rFonts w:ascii="Times New Roman" w:hAnsi="Times New Roman"/>
                <w:sz w:val="18"/>
                <w:szCs w:val="18"/>
              </w:rPr>
            </w:pPr>
          </w:p>
        </w:tc>
        <w:tc>
          <w:tcPr>
            <w:tcW w:w="2170" w:type="dxa"/>
          </w:tcPr>
          <w:p w:rsidR="004D16E6" w:rsidRPr="001269D7" w:rsidRDefault="004D16E6" w:rsidP="005A71FF">
            <w:pPr>
              <w:pStyle w:val="afd"/>
              <w:rPr>
                <w:rFonts w:ascii="Times New Roman" w:hAnsi="Times New Roman"/>
                <w:sz w:val="18"/>
                <w:szCs w:val="18"/>
              </w:rPr>
            </w:pPr>
            <w:r w:rsidRPr="001269D7">
              <w:rPr>
                <w:rFonts w:ascii="Times New Roman" w:hAnsi="Times New Roman"/>
                <w:sz w:val="18"/>
                <w:szCs w:val="18"/>
              </w:rPr>
              <w:t>Информатика и статистика</w:t>
            </w:r>
          </w:p>
        </w:tc>
        <w:tc>
          <w:tcPr>
            <w:tcW w:w="1729" w:type="dxa"/>
          </w:tcPr>
          <w:p w:rsidR="004D16E6" w:rsidRPr="001269D7" w:rsidRDefault="004D16E6"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4D16E6" w:rsidRPr="001269D7" w:rsidRDefault="004D16E6" w:rsidP="005A71FF">
            <w:pPr>
              <w:pStyle w:val="afd"/>
              <w:rPr>
                <w:rFonts w:ascii="Times New Roman" w:hAnsi="Times New Roman"/>
                <w:sz w:val="18"/>
                <w:szCs w:val="18"/>
              </w:rPr>
            </w:pPr>
          </w:p>
        </w:tc>
        <w:tc>
          <w:tcPr>
            <w:tcW w:w="710" w:type="dxa"/>
          </w:tcPr>
          <w:p w:rsidR="004D16E6" w:rsidRPr="001269D7" w:rsidRDefault="004D16E6" w:rsidP="005A71FF">
            <w:pPr>
              <w:pStyle w:val="afd"/>
              <w:rPr>
                <w:rFonts w:ascii="Times New Roman" w:hAnsi="Times New Roman"/>
                <w:sz w:val="18"/>
                <w:szCs w:val="18"/>
              </w:rPr>
            </w:pPr>
          </w:p>
        </w:tc>
        <w:tc>
          <w:tcPr>
            <w:tcW w:w="715" w:type="dxa"/>
          </w:tcPr>
          <w:p w:rsidR="004D16E6" w:rsidRPr="001269D7" w:rsidRDefault="004D16E6"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4D16E6" w:rsidRPr="001269D7" w:rsidRDefault="004D16E6"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4D16E6" w:rsidRPr="001269D7" w:rsidRDefault="004D16E6" w:rsidP="005A71FF">
            <w:pPr>
              <w:pStyle w:val="afd"/>
              <w:rPr>
                <w:rFonts w:ascii="Times New Roman" w:hAnsi="Times New Roman"/>
                <w:sz w:val="18"/>
                <w:szCs w:val="18"/>
              </w:rPr>
            </w:pPr>
            <w:r w:rsidRPr="001269D7">
              <w:rPr>
                <w:rFonts w:ascii="Times New Roman" w:hAnsi="Times New Roman"/>
                <w:sz w:val="18"/>
                <w:szCs w:val="18"/>
              </w:rPr>
              <w:t>34</w:t>
            </w: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4D16E6" w:rsidP="005A71FF">
            <w:pPr>
              <w:pStyle w:val="afd"/>
              <w:rPr>
                <w:rFonts w:ascii="Times New Roman" w:hAnsi="Times New Roman"/>
                <w:sz w:val="18"/>
                <w:szCs w:val="18"/>
              </w:rPr>
            </w:pPr>
            <w:r w:rsidRPr="001269D7">
              <w:rPr>
                <w:rFonts w:ascii="Times New Roman" w:hAnsi="Times New Roman"/>
                <w:sz w:val="18"/>
                <w:szCs w:val="18"/>
              </w:rPr>
              <w:t>И</w:t>
            </w:r>
            <w:r w:rsidR="005A71FF" w:rsidRPr="001269D7">
              <w:rPr>
                <w:rFonts w:ascii="Times New Roman" w:hAnsi="Times New Roman"/>
                <w:sz w:val="18"/>
                <w:szCs w:val="18"/>
              </w:rPr>
              <w:t>нформатика</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p>
        </w:tc>
        <w:tc>
          <w:tcPr>
            <w:tcW w:w="710" w:type="dxa"/>
          </w:tcPr>
          <w:p w:rsidR="005A71FF" w:rsidRPr="001269D7" w:rsidRDefault="005A71FF" w:rsidP="005A71FF">
            <w:pPr>
              <w:pStyle w:val="afd"/>
              <w:rPr>
                <w:rFonts w:ascii="Times New Roman" w:hAnsi="Times New Roman"/>
                <w:sz w:val="18"/>
                <w:szCs w:val="18"/>
              </w:rPr>
            </w:pPr>
          </w:p>
        </w:tc>
        <w:tc>
          <w:tcPr>
            <w:tcW w:w="715" w:type="dxa"/>
          </w:tcPr>
          <w:p w:rsidR="005A71FF" w:rsidRPr="001269D7" w:rsidRDefault="005A71FF" w:rsidP="005A71FF">
            <w:pPr>
              <w:pStyle w:val="afd"/>
              <w:rPr>
                <w:rFonts w:ascii="Times New Roman" w:hAnsi="Times New Roman"/>
                <w:sz w:val="18"/>
                <w:szCs w:val="18"/>
              </w:rPr>
            </w:pP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33</w:t>
            </w:r>
          </w:p>
        </w:tc>
      </w:tr>
      <w:tr w:rsidR="005A71FF" w:rsidRPr="001269D7" w:rsidTr="004D16E6">
        <w:tc>
          <w:tcPr>
            <w:tcW w:w="2298" w:type="dxa"/>
            <w:vMerge w:val="restart"/>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Общественнонаучные предметы</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История России</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17</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33</w:t>
            </w: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 xml:space="preserve">Всеобщая история </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17</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33</w:t>
            </w: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Обществознание</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33</w:t>
            </w: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FD057C" w:rsidP="005A71FF">
            <w:pPr>
              <w:pStyle w:val="afd"/>
              <w:rPr>
                <w:rFonts w:ascii="Times New Roman" w:hAnsi="Times New Roman"/>
                <w:sz w:val="18"/>
                <w:szCs w:val="18"/>
              </w:rPr>
            </w:pPr>
            <w:r w:rsidRPr="001269D7">
              <w:rPr>
                <w:rFonts w:ascii="Times New Roman" w:hAnsi="Times New Roman"/>
                <w:sz w:val="18"/>
                <w:szCs w:val="18"/>
              </w:rPr>
              <w:t>Г</w:t>
            </w:r>
            <w:r w:rsidR="005A71FF" w:rsidRPr="001269D7">
              <w:rPr>
                <w:rFonts w:ascii="Times New Roman" w:hAnsi="Times New Roman"/>
                <w:sz w:val="18"/>
                <w:szCs w:val="18"/>
              </w:rPr>
              <w:t>еография</w:t>
            </w:r>
          </w:p>
        </w:tc>
        <w:tc>
          <w:tcPr>
            <w:tcW w:w="1729" w:type="dxa"/>
          </w:tcPr>
          <w:p w:rsidR="005A71FF" w:rsidRPr="001269D7" w:rsidRDefault="004D16E6" w:rsidP="005A71FF">
            <w:pPr>
              <w:pStyle w:val="afd"/>
              <w:rPr>
                <w:rFonts w:ascii="Times New Roman" w:hAnsi="Times New Roman"/>
                <w:sz w:val="18"/>
                <w:szCs w:val="18"/>
              </w:rPr>
            </w:pPr>
            <w:r w:rsidRPr="001269D7">
              <w:rPr>
                <w:rFonts w:ascii="Times New Roman" w:hAnsi="Times New Roman"/>
                <w:sz w:val="18"/>
                <w:szCs w:val="18"/>
              </w:rPr>
              <w:t>п</w:t>
            </w:r>
            <w:r w:rsidR="005A71FF" w:rsidRPr="001269D7">
              <w:rPr>
                <w:rFonts w:ascii="Times New Roman" w:hAnsi="Times New Roman"/>
                <w:sz w:val="18"/>
                <w:szCs w:val="18"/>
              </w:rPr>
              <w:t>рактическая работа</w:t>
            </w:r>
          </w:p>
        </w:tc>
        <w:tc>
          <w:tcPr>
            <w:tcW w:w="651" w:type="dxa"/>
          </w:tcPr>
          <w:p w:rsidR="005A71FF" w:rsidRPr="001269D7" w:rsidRDefault="005A71FF" w:rsidP="005A71FF">
            <w:pPr>
              <w:pStyle w:val="afd"/>
              <w:rPr>
                <w:rFonts w:ascii="Times New Roman" w:hAnsi="Times New Roman"/>
                <w:sz w:val="18"/>
                <w:szCs w:val="18"/>
              </w:rPr>
            </w:pPr>
          </w:p>
        </w:tc>
        <w:tc>
          <w:tcPr>
            <w:tcW w:w="710" w:type="dxa"/>
          </w:tcPr>
          <w:p w:rsidR="005A71FF" w:rsidRPr="001269D7" w:rsidRDefault="005A71FF" w:rsidP="005A71FF">
            <w:pPr>
              <w:pStyle w:val="afd"/>
              <w:rPr>
                <w:rFonts w:ascii="Times New Roman" w:hAnsi="Times New Roman"/>
                <w:sz w:val="18"/>
                <w:szCs w:val="18"/>
              </w:rPr>
            </w:pP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33</w:t>
            </w:r>
          </w:p>
        </w:tc>
      </w:tr>
      <w:tr w:rsidR="005A71FF" w:rsidRPr="001269D7" w:rsidTr="004D16E6">
        <w:tc>
          <w:tcPr>
            <w:tcW w:w="2298" w:type="dxa"/>
            <w:vMerge w:val="restart"/>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Естественнонаучные  предметы</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Биология</w:t>
            </w:r>
          </w:p>
        </w:tc>
        <w:tc>
          <w:tcPr>
            <w:tcW w:w="1729" w:type="dxa"/>
          </w:tcPr>
          <w:p w:rsidR="005A71FF" w:rsidRPr="001269D7" w:rsidRDefault="004D16E6" w:rsidP="005A71FF">
            <w:pPr>
              <w:pStyle w:val="afd"/>
              <w:rPr>
                <w:rFonts w:ascii="Times New Roman" w:hAnsi="Times New Roman"/>
                <w:sz w:val="18"/>
                <w:szCs w:val="18"/>
              </w:rPr>
            </w:pPr>
            <w:r w:rsidRPr="001269D7">
              <w:rPr>
                <w:rFonts w:ascii="Times New Roman" w:hAnsi="Times New Roman"/>
                <w:sz w:val="18"/>
                <w:szCs w:val="18"/>
              </w:rPr>
              <w:t>п</w:t>
            </w:r>
            <w:r w:rsidR="005A71FF" w:rsidRPr="001269D7">
              <w:rPr>
                <w:rFonts w:ascii="Times New Roman" w:hAnsi="Times New Roman"/>
                <w:sz w:val="18"/>
                <w:szCs w:val="18"/>
              </w:rPr>
              <w:t>рактическая работа</w:t>
            </w:r>
          </w:p>
        </w:tc>
        <w:tc>
          <w:tcPr>
            <w:tcW w:w="651" w:type="dxa"/>
          </w:tcPr>
          <w:p w:rsidR="005A71FF" w:rsidRPr="001269D7" w:rsidRDefault="005A71FF" w:rsidP="005A71FF">
            <w:pPr>
              <w:pStyle w:val="afd"/>
              <w:rPr>
                <w:rFonts w:ascii="Times New Roman" w:hAnsi="Times New Roman"/>
                <w:sz w:val="18"/>
                <w:szCs w:val="18"/>
              </w:rPr>
            </w:pP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33</w:t>
            </w: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Физика</w:t>
            </w:r>
          </w:p>
        </w:tc>
        <w:tc>
          <w:tcPr>
            <w:tcW w:w="1729" w:type="dxa"/>
          </w:tcPr>
          <w:p w:rsidR="005A71FF" w:rsidRPr="001269D7" w:rsidRDefault="004D16E6" w:rsidP="005A71FF">
            <w:pPr>
              <w:pStyle w:val="afd"/>
              <w:rPr>
                <w:rFonts w:ascii="Times New Roman" w:hAnsi="Times New Roman"/>
                <w:sz w:val="18"/>
                <w:szCs w:val="18"/>
              </w:rPr>
            </w:pPr>
            <w:r w:rsidRPr="001269D7">
              <w:rPr>
                <w:rFonts w:ascii="Times New Roman" w:hAnsi="Times New Roman"/>
                <w:sz w:val="18"/>
                <w:szCs w:val="18"/>
              </w:rPr>
              <w:t>п</w:t>
            </w:r>
            <w:r w:rsidR="005A71FF" w:rsidRPr="001269D7">
              <w:rPr>
                <w:rFonts w:ascii="Times New Roman" w:hAnsi="Times New Roman"/>
                <w:sz w:val="18"/>
                <w:szCs w:val="18"/>
              </w:rPr>
              <w:t>рактическая работа</w:t>
            </w:r>
          </w:p>
        </w:tc>
        <w:tc>
          <w:tcPr>
            <w:tcW w:w="651" w:type="dxa"/>
          </w:tcPr>
          <w:p w:rsidR="005A71FF" w:rsidRPr="001269D7" w:rsidRDefault="005A71FF" w:rsidP="005A71FF">
            <w:pPr>
              <w:pStyle w:val="afd"/>
              <w:rPr>
                <w:rFonts w:ascii="Times New Roman" w:hAnsi="Times New Roman"/>
                <w:sz w:val="18"/>
                <w:szCs w:val="18"/>
              </w:rPr>
            </w:pPr>
          </w:p>
        </w:tc>
        <w:tc>
          <w:tcPr>
            <w:tcW w:w="710" w:type="dxa"/>
          </w:tcPr>
          <w:p w:rsidR="005A71FF" w:rsidRPr="001269D7" w:rsidRDefault="005A71FF" w:rsidP="005A71FF">
            <w:pPr>
              <w:pStyle w:val="afd"/>
              <w:rPr>
                <w:rFonts w:ascii="Times New Roman" w:hAnsi="Times New Roman"/>
                <w:sz w:val="18"/>
                <w:szCs w:val="18"/>
              </w:rPr>
            </w:pP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66</w:t>
            </w: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Химия</w:t>
            </w:r>
          </w:p>
        </w:tc>
        <w:tc>
          <w:tcPr>
            <w:tcW w:w="1729" w:type="dxa"/>
          </w:tcPr>
          <w:p w:rsidR="005A71FF" w:rsidRPr="001269D7" w:rsidRDefault="004D16E6" w:rsidP="005A71FF">
            <w:pPr>
              <w:pStyle w:val="afd"/>
              <w:rPr>
                <w:rFonts w:ascii="Times New Roman" w:hAnsi="Times New Roman"/>
                <w:sz w:val="18"/>
                <w:szCs w:val="18"/>
              </w:rPr>
            </w:pPr>
            <w:r w:rsidRPr="001269D7">
              <w:rPr>
                <w:rFonts w:ascii="Times New Roman" w:hAnsi="Times New Roman"/>
                <w:sz w:val="18"/>
                <w:szCs w:val="18"/>
              </w:rPr>
              <w:t>п</w:t>
            </w:r>
            <w:r w:rsidR="005A71FF" w:rsidRPr="001269D7">
              <w:rPr>
                <w:rFonts w:ascii="Times New Roman" w:hAnsi="Times New Roman"/>
                <w:sz w:val="18"/>
                <w:szCs w:val="18"/>
              </w:rPr>
              <w:t>рактическая работа</w:t>
            </w:r>
          </w:p>
        </w:tc>
        <w:tc>
          <w:tcPr>
            <w:tcW w:w="651" w:type="dxa"/>
          </w:tcPr>
          <w:p w:rsidR="005A71FF" w:rsidRPr="001269D7" w:rsidRDefault="005A71FF" w:rsidP="005A71FF">
            <w:pPr>
              <w:pStyle w:val="afd"/>
              <w:rPr>
                <w:rFonts w:ascii="Times New Roman" w:hAnsi="Times New Roman"/>
                <w:sz w:val="18"/>
                <w:szCs w:val="18"/>
              </w:rPr>
            </w:pPr>
          </w:p>
        </w:tc>
        <w:tc>
          <w:tcPr>
            <w:tcW w:w="710" w:type="dxa"/>
          </w:tcPr>
          <w:p w:rsidR="005A71FF" w:rsidRPr="001269D7" w:rsidRDefault="005A71FF" w:rsidP="005A71FF">
            <w:pPr>
              <w:pStyle w:val="afd"/>
              <w:rPr>
                <w:rFonts w:ascii="Times New Roman" w:hAnsi="Times New Roman"/>
                <w:sz w:val="18"/>
                <w:szCs w:val="18"/>
              </w:rPr>
            </w:pPr>
          </w:p>
        </w:tc>
        <w:tc>
          <w:tcPr>
            <w:tcW w:w="715" w:type="dxa"/>
          </w:tcPr>
          <w:p w:rsidR="005A71FF" w:rsidRPr="001269D7" w:rsidRDefault="005A71FF" w:rsidP="005A71FF">
            <w:pPr>
              <w:pStyle w:val="afd"/>
              <w:rPr>
                <w:rFonts w:ascii="Times New Roman" w:hAnsi="Times New Roman"/>
                <w:sz w:val="18"/>
                <w:szCs w:val="18"/>
              </w:rPr>
            </w:pP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33</w:t>
            </w:r>
          </w:p>
        </w:tc>
      </w:tr>
      <w:tr w:rsidR="005A71FF" w:rsidRPr="001269D7" w:rsidTr="004D16E6">
        <w:tc>
          <w:tcPr>
            <w:tcW w:w="2298" w:type="dxa"/>
            <w:vMerge w:val="restart"/>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Искусство</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 xml:space="preserve">Музыка </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p>
        </w:tc>
        <w:tc>
          <w:tcPr>
            <w:tcW w:w="663" w:type="dxa"/>
          </w:tcPr>
          <w:p w:rsidR="005A71FF" w:rsidRPr="001269D7" w:rsidRDefault="005A71FF" w:rsidP="005A71FF">
            <w:pPr>
              <w:pStyle w:val="afd"/>
              <w:rPr>
                <w:rFonts w:ascii="Times New Roman" w:hAnsi="Times New Roman"/>
                <w:sz w:val="18"/>
                <w:szCs w:val="18"/>
              </w:rPr>
            </w:pP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Изобразительное искусство</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проект</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p>
        </w:tc>
        <w:tc>
          <w:tcPr>
            <w:tcW w:w="663" w:type="dxa"/>
          </w:tcPr>
          <w:p w:rsidR="005A71FF" w:rsidRPr="001269D7" w:rsidRDefault="005A71FF" w:rsidP="005A71FF">
            <w:pPr>
              <w:pStyle w:val="afd"/>
              <w:rPr>
                <w:rFonts w:ascii="Times New Roman" w:hAnsi="Times New Roman"/>
                <w:sz w:val="18"/>
                <w:szCs w:val="18"/>
              </w:rPr>
            </w:pPr>
          </w:p>
        </w:tc>
      </w:tr>
      <w:tr w:rsidR="005A71FF" w:rsidRPr="001269D7" w:rsidTr="004D16E6">
        <w:tc>
          <w:tcPr>
            <w:tcW w:w="2298"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Технология</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 xml:space="preserve">Технология </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проект</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p>
        </w:tc>
        <w:tc>
          <w:tcPr>
            <w:tcW w:w="663" w:type="dxa"/>
          </w:tcPr>
          <w:p w:rsidR="005A71FF" w:rsidRPr="001269D7" w:rsidRDefault="005A71FF" w:rsidP="005A71FF">
            <w:pPr>
              <w:pStyle w:val="afd"/>
              <w:rPr>
                <w:rFonts w:ascii="Times New Roman" w:hAnsi="Times New Roman"/>
                <w:sz w:val="18"/>
                <w:szCs w:val="18"/>
              </w:rPr>
            </w:pPr>
          </w:p>
        </w:tc>
      </w:tr>
      <w:tr w:rsidR="005A71FF" w:rsidRPr="001269D7" w:rsidTr="004D16E6">
        <w:tc>
          <w:tcPr>
            <w:tcW w:w="2298" w:type="dxa"/>
            <w:vMerge w:val="restart"/>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Физическая культура и основы безопасности  жизнедеятельности</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Физическая культура</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66</w:t>
            </w: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Основы безопасности жизнедеятельности</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33</w:t>
            </w:r>
          </w:p>
        </w:tc>
      </w:tr>
      <w:tr w:rsidR="005A71FF" w:rsidRPr="001269D7" w:rsidTr="004D16E6">
        <w:tc>
          <w:tcPr>
            <w:tcW w:w="4468" w:type="dxa"/>
            <w:gridSpan w:val="2"/>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Основы духовно-нравственной культуры народов России</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0" w:type="dxa"/>
          </w:tcPr>
          <w:p w:rsidR="005A71FF" w:rsidRPr="001269D7" w:rsidRDefault="005A71FF" w:rsidP="005A71FF">
            <w:pPr>
              <w:pStyle w:val="afd"/>
              <w:rPr>
                <w:rFonts w:ascii="Times New Roman" w:hAnsi="Times New Roman"/>
                <w:sz w:val="18"/>
                <w:szCs w:val="18"/>
              </w:rPr>
            </w:pPr>
          </w:p>
        </w:tc>
        <w:tc>
          <w:tcPr>
            <w:tcW w:w="715" w:type="dxa"/>
          </w:tcPr>
          <w:p w:rsidR="005A71FF" w:rsidRPr="001269D7" w:rsidRDefault="005A71FF" w:rsidP="005A71FF">
            <w:pPr>
              <w:pStyle w:val="afd"/>
              <w:rPr>
                <w:rFonts w:ascii="Times New Roman" w:hAnsi="Times New Roman"/>
                <w:sz w:val="18"/>
                <w:szCs w:val="18"/>
              </w:rPr>
            </w:pPr>
          </w:p>
        </w:tc>
        <w:tc>
          <w:tcPr>
            <w:tcW w:w="720" w:type="dxa"/>
          </w:tcPr>
          <w:p w:rsidR="005A71FF" w:rsidRPr="001269D7" w:rsidRDefault="005A71FF" w:rsidP="005A71FF">
            <w:pPr>
              <w:pStyle w:val="afd"/>
              <w:rPr>
                <w:rFonts w:ascii="Times New Roman" w:hAnsi="Times New Roman"/>
                <w:sz w:val="18"/>
                <w:szCs w:val="18"/>
              </w:rPr>
            </w:pPr>
          </w:p>
        </w:tc>
        <w:tc>
          <w:tcPr>
            <w:tcW w:w="663" w:type="dxa"/>
          </w:tcPr>
          <w:p w:rsidR="005A71FF" w:rsidRPr="001269D7" w:rsidRDefault="005A71FF" w:rsidP="005A71FF">
            <w:pPr>
              <w:pStyle w:val="afd"/>
              <w:rPr>
                <w:rFonts w:ascii="Times New Roman" w:hAnsi="Times New Roman"/>
                <w:sz w:val="18"/>
                <w:szCs w:val="18"/>
              </w:rPr>
            </w:pPr>
          </w:p>
        </w:tc>
      </w:tr>
      <w:tr w:rsidR="005A71FF" w:rsidRPr="001269D7" w:rsidTr="004D16E6">
        <w:tc>
          <w:tcPr>
            <w:tcW w:w="9656" w:type="dxa"/>
            <w:gridSpan w:val="8"/>
          </w:tcPr>
          <w:p w:rsidR="005A71FF" w:rsidRPr="001269D7" w:rsidRDefault="005A71FF" w:rsidP="005A71FF">
            <w:pPr>
              <w:pStyle w:val="afd"/>
              <w:rPr>
                <w:rFonts w:ascii="Times New Roman" w:hAnsi="Times New Roman"/>
                <w:b/>
                <w:sz w:val="18"/>
                <w:szCs w:val="18"/>
              </w:rPr>
            </w:pPr>
            <w:r w:rsidRPr="001269D7">
              <w:rPr>
                <w:rFonts w:ascii="Times New Roman" w:hAnsi="Times New Roman"/>
                <w:b/>
                <w:sz w:val="18"/>
                <w:szCs w:val="18"/>
              </w:rPr>
              <w:t>Часть учебного плана, формируемая участниками образовательных отношений</w:t>
            </w:r>
          </w:p>
        </w:tc>
      </w:tr>
      <w:tr w:rsidR="005A71FF" w:rsidRPr="001269D7" w:rsidTr="004D16E6">
        <w:tc>
          <w:tcPr>
            <w:tcW w:w="2298"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Русский язык и литература</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Развитие речи</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изложение</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66</w:t>
            </w:r>
          </w:p>
        </w:tc>
      </w:tr>
      <w:tr w:rsidR="005A71FF" w:rsidRPr="001269D7" w:rsidTr="004D16E6">
        <w:tc>
          <w:tcPr>
            <w:tcW w:w="2298"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Математика  и информатика</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Информационная обработка данных</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33</w:t>
            </w:r>
          </w:p>
        </w:tc>
      </w:tr>
      <w:tr w:rsidR="005A71FF" w:rsidRPr="001269D7" w:rsidTr="004D16E6">
        <w:tc>
          <w:tcPr>
            <w:tcW w:w="2298" w:type="dxa"/>
            <w:vMerge w:val="restart"/>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Естественнонаучные  предметы</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естествознание</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66</w:t>
            </w: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Природоведение</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0" w:type="dxa"/>
          </w:tcPr>
          <w:p w:rsidR="005A71FF" w:rsidRPr="001269D7" w:rsidRDefault="005A71FF" w:rsidP="005A71FF">
            <w:pPr>
              <w:pStyle w:val="afd"/>
              <w:rPr>
                <w:rFonts w:ascii="Times New Roman" w:hAnsi="Times New Roman"/>
                <w:sz w:val="18"/>
                <w:szCs w:val="18"/>
              </w:rPr>
            </w:pPr>
          </w:p>
        </w:tc>
        <w:tc>
          <w:tcPr>
            <w:tcW w:w="715" w:type="dxa"/>
          </w:tcPr>
          <w:p w:rsidR="005A71FF" w:rsidRPr="001269D7" w:rsidRDefault="005A71FF" w:rsidP="005A71FF">
            <w:pPr>
              <w:pStyle w:val="afd"/>
              <w:rPr>
                <w:rFonts w:ascii="Times New Roman" w:hAnsi="Times New Roman"/>
                <w:sz w:val="18"/>
                <w:szCs w:val="18"/>
              </w:rPr>
            </w:pPr>
          </w:p>
        </w:tc>
        <w:tc>
          <w:tcPr>
            <w:tcW w:w="720" w:type="dxa"/>
          </w:tcPr>
          <w:p w:rsidR="005A71FF" w:rsidRPr="001269D7" w:rsidRDefault="005A71FF" w:rsidP="005A71FF">
            <w:pPr>
              <w:pStyle w:val="afd"/>
              <w:rPr>
                <w:rFonts w:ascii="Times New Roman" w:hAnsi="Times New Roman"/>
                <w:sz w:val="18"/>
                <w:szCs w:val="18"/>
              </w:rPr>
            </w:pPr>
          </w:p>
        </w:tc>
        <w:tc>
          <w:tcPr>
            <w:tcW w:w="663" w:type="dxa"/>
          </w:tcPr>
          <w:p w:rsidR="005A71FF" w:rsidRPr="001269D7" w:rsidRDefault="005A71FF" w:rsidP="005A71FF">
            <w:pPr>
              <w:pStyle w:val="afd"/>
              <w:rPr>
                <w:rFonts w:ascii="Times New Roman" w:hAnsi="Times New Roman"/>
                <w:sz w:val="18"/>
                <w:szCs w:val="18"/>
              </w:rPr>
            </w:pPr>
          </w:p>
        </w:tc>
      </w:tr>
      <w:tr w:rsidR="005A71FF" w:rsidRPr="001269D7" w:rsidTr="004D16E6">
        <w:tc>
          <w:tcPr>
            <w:tcW w:w="2298" w:type="dxa"/>
            <w:vMerge/>
          </w:tcPr>
          <w:p w:rsidR="005A71FF" w:rsidRPr="001269D7" w:rsidRDefault="005A71FF" w:rsidP="005A71FF">
            <w:pPr>
              <w:pStyle w:val="afd"/>
              <w:rPr>
                <w:rFonts w:ascii="Times New Roman" w:hAnsi="Times New Roman"/>
                <w:sz w:val="18"/>
                <w:szCs w:val="18"/>
              </w:rPr>
            </w:pP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Экология</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p>
        </w:tc>
      </w:tr>
      <w:tr w:rsidR="005A71FF" w:rsidRPr="001269D7" w:rsidTr="004D16E6">
        <w:tc>
          <w:tcPr>
            <w:tcW w:w="2298" w:type="dxa"/>
          </w:tcPr>
          <w:p w:rsidR="005A71FF" w:rsidRPr="001269D7" w:rsidRDefault="004D16E6" w:rsidP="005A71FF">
            <w:pPr>
              <w:pStyle w:val="afd"/>
              <w:rPr>
                <w:rFonts w:ascii="Times New Roman" w:hAnsi="Times New Roman"/>
                <w:sz w:val="18"/>
                <w:szCs w:val="18"/>
              </w:rPr>
            </w:pPr>
            <w:r w:rsidRPr="001269D7">
              <w:rPr>
                <w:rFonts w:ascii="Times New Roman" w:hAnsi="Times New Roman"/>
                <w:sz w:val="18"/>
                <w:szCs w:val="18"/>
              </w:rPr>
              <w:t>И</w:t>
            </w:r>
            <w:r w:rsidR="005A71FF" w:rsidRPr="001269D7">
              <w:rPr>
                <w:rFonts w:ascii="Times New Roman" w:hAnsi="Times New Roman"/>
                <w:sz w:val="18"/>
                <w:szCs w:val="18"/>
              </w:rPr>
              <w:t>скусство</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МХК</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p>
        </w:tc>
        <w:tc>
          <w:tcPr>
            <w:tcW w:w="710" w:type="dxa"/>
          </w:tcPr>
          <w:p w:rsidR="005A71FF" w:rsidRPr="001269D7" w:rsidRDefault="005A71FF" w:rsidP="005A71FF">
            <w:pPr>
              <w:pStyle w:val="afd"/>
              <w:rPr>
                <w:rFonts w:ascii="Times New Roman" w:hAnsi="Times New Roman"/>
                <w:sz w:val="18"/>
                <w:szCs w:val="18"/>
              </w:rPr>
            </w:pPr>
          </w:p>
        </w:tc>
        <w:tc>
          <w:tcPr>
            <w:tcW w:w="715" w:type="dxa"/>
          </w:tcPr>
          <w:p w:rsidR="005A71FF" w:rsidRPr="001269D7" w:rsidRDefault="005A71FF" w:rsidP="005A71FF">
            <w:pPr>
              <w:pStyle w:val="afd"/>
              <w:rPr>
                <w:rFonts w:ascii="Times New Roman" w:hAnsi="Times New Roman"/>
                <w:sz w:val="18"/>
                <w:szCs w:val="18"/>
              </w:rPr>
            </w:pP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33</w:t>
            </w:r>
          </w:p>
        </w:tc>
      </w:tr>
      <w:tr w:rsidR="005A71FF" w:rsidRPr="001269D7" w:rsidTr="004D16E6">
        <w:tc>
          <w:tcPr>
            <w:tcW w:w="2298"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 xml:space="preserve">Технологи </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Декоративно-прикладное искусство</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проект</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68</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66</w:t>
            </w:r>
          </w:p>
        </w:tc>
      </w:tr>
      <w:tr w:rsidR="005A71FF" w:rsidRPr="001269D7" w:rsidTr="004D16E6">
        <w:tc>
          <w:tcPr>
            <w:tcW w:w="2298"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Физическая культура и основы безопасности  жизни</w:t>
            </w:r>
          </w:p>
        </w:tc>
        <w:tc>
          <w:tcPr>
            <w:tcW w:w="217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Логоритмика</w:t>
            </w:r>
          </w:p>
        </w:tc>
        <w:tc>
          <w:tcPr>
            <w:tcW w:w="1729"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тестирование</w:t>
            </w: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34</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33</w:t>
            </w:r>
          </w:p>
        </w:tc>
      </w:tr>
      <w:tr w:rsidR="005A71FF" w:rsidRPr="001269D7" w:rsidTr="004D16E6">
        <w:tc>
          <w:tcPr>
            <w:tcW w:w="6197" w:type="dxa"/>
            <w:gridSpan w:val="3"/>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lastRenderedPageBreak/>
              <w:t>ИТОГО</w:t>
            </w:r>
          </w:p>
        </w:tc>
        <w:tc>
          <w:tcPr>
            <w:tcW w:w="651"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986</w:t>
            </w:r>
          </w:p>
        </w:tc>
        <w:tc>
          <w:tcPr>
            <w:tcW w:w="710"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1020</w:t>
            </w:r>
          </w:p>
        </w:tc>
        <w:tc>
          <w:tcPr>
            <w:tcW w:w="715"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1088</w:t>
            </w:r>
          </w:p>
        </w:tc>
        <w:tc>
          <w:tcPr>
            <w:tcW w:w="720"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1122</w:t>
            </w:r>
          </w:p>
        </w:tc>
        <w:tc>
          <w:tcPr>
            <w:tcW w:w="663" w:type="dxa"/>
            <w:vAlign w:val="center"/>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1089</w:t>
            </w:r>
          </w:p>
        </w:tc>
      </w:tr>
      <w:tr w:rsidR="005A71FF" w:rsidRPr="001269D7" w:rsidTr="004D16E6">
        <w:tc>
          <w:tcPr>
            <w:tcW w:w="4468" w:type="dxa"/>
            <w:gridSpan w:val="2"/>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Внеурочная деятельность</w:t>
            </w:r>
          </w:p>
        </w:tc>
        <w:tc>
          <w:tcPr>
            <w:tcW w:w="1729" w:type="dxa"/>
          </w:tcPr>
          <w:p w:rsidR="005A71FF" w:rsidRPr="001269D7" w:rsidRDefault="005A71FF" w:rsidP="005A71FF">
            <w:pPr>
              <w:pStyle w:val="afd"/>
              <w:rPr>
                <w:rFonts w:ascii="Times New Roman" w:hAnsi="Times New Roman"/>
                <w:sz w:val="18"/>
                <w:szCs w:val="18"/>
              </w:rPr>
            </w:pPr>
          </w:p>
        </w:tc>
        <w:tc>
          <w:tcPr>
            <w:tcW w:w="651"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170</w:t>
            </w:r>
          </w:p>
        </w:tc>
        <w:tc>
          <w:tcPr>
            <w:tcW w:w="71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170</w:t>
            </w:r>
          </w:p>
        </w:tc>
        <w:tc>
          <w:tcPr>
            <w:tcW w:w="715"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170</w:t>
            </w:r>
          </w:p>
        </w:tc>
        <w:tc>
          <w:tcPr>
            <w:tcW w:w="720"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170</w:t>
            </w:r>
          </w:p>
        </w:tc>
        <w:tc>
          <w:tcPr>
            <w:tcW w:w="663" w:type="dxa"/>
          </w:tcPr>
          <w:p w:rsidR="005A71FF" w:rsidRPr="001269D7" w:rsidRDefault="005A71FF" w:rsidP="005A71FF">
            <w:pPr>
              <w:pStyle w:val="afd"/>
              <w:rPr>
                <w:rFonts w:ascii="Times New Roman" w:hAnsi="Times New Roman"/>
                <w:sz w:val="18"/>
                <w:szCs w:val="18"/>
              </w:rPr>
            </w:pPr>
            <w:r w:rsidRPr="001269D7">
              <w:rPr>
                <w:rFonts w:ascii="Times New Roman" w:hAnsi="Times New Roman"/>
                <w:sz w:val="18"/>
                <w:szCs w:val="18"/>
              </w:rPr>
              <w:t>165</w:t>
            </w:r>
          </w:p>
        </w:tc>
      </w:tr>
    </w:tbl>
    <w:p w:rsidR="00633E26" w:rsidRPr="001269D7" w:rsidRDefault="00633E26" w:rsidP="00883A34">
      <w:pPr>
        <w:autoSpaceDE w:val="0"/>
        <w:autoSpaceDN w:val="0"/>
        <w:adjustRightInd w:val="0"/>
        <w:ind w:firstLine="580"/>
        <w:jc w:val="both"/>
        <w:rPr>
          <w:rFonts w:ascii="Times New Roman CYR" w:hAnsi="Times New Roman CYR" w:cs="Times New Roman CYR"/>
          <w:color w:val="auto"/>
          <w:sz w:val="28"/>
          <w:szCs w:val="28"/>
        </w:rPr>
      </w:pPr>
    </w:p>
    <w:p w:rsidR="006B3C8E" w:rsidRPr="001269D7" w:rsidRDefault="006B3C8E" w:rsidP="009D683C">
      <w:pPr>
        <w:rPr>
          <w:rFonts w:ascii="Times New Roman" w:hAnsi="Times New Roman" w:cs="Times New Roman"/>
          <w:sz w:val="28"/>
          <w:szCs w:val="28"/>
        </w:rPr>
      </w:pPr>
    </w:p>
    <w:p w:rsidR="006B3C8E" w:rsidRPr="001269D7" w:rsidRDefault="006B3C8E" w:rsidP="00FE3E3E">
      <w:pPr>
        <w:rPr>
          <w:rFonts w:ascii="Times New Roman" w:hAnsi="Times New Roman" w:cs="Times New Roman"/>
          <w:sz w:val="28"/>
          <w:szCs w:val="28"/>
        </w:rPr>
        <w:sectPr w:rsidR="006B3C8E" w:rsidRPr="001269D7">
          <w:footerReference w:type="even" r:id="rId8"/>
          <w:footerReference w:type="default" r:id="rId9"/>
          <w:pgSz w:w="11900" w:h="16840"/>
          <w:pgMar w:top="1074" w:right="493" w:bottom="1168" w:left="1753" w:header="0" w:footer="3" w:gutter="0"/>
          <w:cols w:space="720"/>
          <w:noEndnote/>
          <w:docGrid w:linePitch="360"/>
        </w:sectPr>
      </w:pPr>
      <w:r w:rsidRPr="001269D7">
        <w:rPr>
          <w:rFonts w:ascii="Times New Roman" w:hAnsi="Times New Roman" w:cs="Times New Roman"/>
          <w:sz w:val="28"/>
          <w:szCs w:val="28"/>
        </w:rPr>
        <w:br w:type="page"/>
      </w:r>
      <w:bookmarkStart w:id="180" w:name="bookmark284"/>
    </w:p>
    <w:p w:rsidR="000A0869" w:rsidRPr="001269D7" w:rsidRDefault="00FE3E3E" w:rsidP="004D16E6">
      <w:pPr>
        <w:pStyle w:val="81"/>
        <w:shd w:val="clear" w:color="auto" w:fill="auto"/>
        <w:tabs>
          <w:tab w:val="left" w:pos="1645"/>
        </w:tabs>
        <w:spacing w:after="294" w:line="240" w:lineRule="auto"/>
        <w:ind w:left="734"/>
        <w:jc w:val="center"/>
        <w:rPr>
          <w:b w:val="0"/>
        </w:rPr>
      </w:pPr>
      <w:r w:rsidRPr="001269D7">
        <w:rPr>
          <w:b w:val="0"/>
        </w:rPr>
        <w:lastRenderedPageBreak/>
        <w:t>К</w:t>
      </w:r>
      <w:r w:rsidR="00742D4B" w:rsidRPr="001269D7">
        <w:rPr>
          <w:b w:val="0"/>
        </w:rPr>
        <w:t>алендарный учебный график</w:t>
      </w:r>
      <w:bookmarkEnd w:id="180"/>
    </w:p>
    <w:p w:rsidR="00FE3E3E" w:rsidRPr="001269D7" w:rsidRDefault="00FE3E3E" w:rsidP="00FE3E3E">
      <w:pPr>
        <w:jc w:val="center"/>
        <w:rPr>
          <w:rFonts w:ascii="Times New Roman" w:hAnsi="Times New Roman" w:cs="Times New Roman"/>
          <w:sz w:val="28"/>
        </w:rPr>
      </w:pPr>
      <w:r w:rsidRPr="001269D7">
        <w:rPr>
          <w:rFonts w:ascii="Times New Roman" w:hAnsi="Times New Roman" w:cs="Times New Roman"/>
          <w:sz w:val="28"/>
        </w:rPr>
        <w:t>обучающихся 5-8 классов</w:t>
      </w:r>
    </w:p>
    <w:p w:rsidR="00FE3E3E" w:rsidRPr="001269D7" w:rsidRDefault="00FE3E3E" w:rsidP="00FE3E3E">
      <w:pPr>
        <w:jc w:val="center"/>
        <w:rPr>
          <w:rFonts w:ascii="Times New Roman" w:hAnsi="Times New Roman" w:cs="Times New Roman"/>
          <w:sz w:val="28"/>
        </w:rPr>
      </w:pPr>
      <w:r w:rsidRPr="001269D7">
        <w:rPr>
          <w:rFonts w:ascii="Times New Roman" w:hAnsi="Times New Roman" w:cs="Times New Roman"/>
          <w:sz w:val="28"/>
        </w:rPr>
        <w:t>на 20</w:t>
      </w:r>
      <w:r w:rsidR="005A71FF" w:rsidRPr="001269D7">
        <w:rPr>
          <w:rFonts w:ascii="Times New Roman" w:hAnsi="Times New Roman" w:cs="Times New Roman"/>
          <w:sz w:val="28"/>
        </w:rPr>
        <w:t>__-20___</w:t>
      </w:r>
      <w:r w:rsidRPr="001269D7">
        <w:rPr>
          <w:rFonts w:ascii="Times New Roman" w:hAnsi="Times New Roman" w:cs="Times New Roman"/>
          <w:sz w:val="28"/>
        </w:rPr>
        <w:t xml:space="preserve"> учебный год</w:t>
      </w: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p>
    <w:tbl>
      <w:tblPr>
        <w:tblStyle w:val="ae"/>
        <w:tblW w:w="14784" w:type="dxa"/>
        <w:tblInd w:w="-318" w:type="dxa"/>
        <w:tblLayout w:type="fixed"/>
        <w:tblLook w:val="04A0"/>
      </w:tblPr>
      <w:tblGrid>
        <w:gridCol w:w="770"/>
        <w:gridCol w:w="236"/>
        <w:gridCol w:w="27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6"/>
        <w:gridCol w:w="236"/>
        <w:gridCol w:w="240"/>
        <w:gridCol w:w="236"/>
        <w:gridCol w:w="236"/>
        <w:gridCol w:w="236"/>
        <w:gridCol w:w="236"/>
        <w:gridCol w:w="236"/>
        <w:gridCol w:w="236"/>
        <w:gridCol w:w="236"/>
        <w:gridCol w:w="236"/>
        <w:gridCol w:w="236"/>
        <w:gridCol w:w="277"/>
      </w:tblGrid>
      <w:tr w:rsidR="00FE3E3E"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Месяц</w:t>
            </w:r>
          </w:p>
        </w:tc>
        <w:tc>
          <w:tcPr>
            <w:tcW w:w="1357" w:type="dxa"/>
            <w:gridSpan w:val="5"/>
          </w:tcPr>
          <w:p w:rsidR="00FE3E3E" w:rsidRPr="001269D7" w:rsidRDefault="00FE3E3E" w:rsidP="00385DC3">
            <w:pPr>
              <w:pStyle w:val="ac"/>
              <w:ind w:left="0"/>
              <w:jc w:val="both"/>
              <w:rPr>
                <w:sz w:val="12"/>
                <w:szCs w:val="12"/>
              </w:rPr>
            </w:pPr>
            <w:r w:rsidRPr="001269D7">
              <w:rPr>
                <w:sz w:val="12"/>
                <w:szCs w:val="12"/>
              </w:rPr>
              <w:t>Сентябрь</w:t>
            </w:r>
          </w:p>
        </w:tc>
        <w:tc>
          <w:tcPr>
            <w:tcW w:w="1134" w:type="dxa"/>
            <w:gridSpan w:val="4"/>
          </w:tcPr>
          <w:p w:rsidR="00FE3E3E" w:rsidRPr="001269D7" w:rsidRDefault="00FE3E3E" w:rsidP="00385DC3">
            <w:pPr>
              <w:pStyle w:val="ac"/>
              <w:ind w:left="0"/>
              <w:jc w:val="both"/>
              <w:rPr>
                <w:sz w:val="12"/>
                <w:szCs w:val="12"/>
              </w:rPr>
            </w:pPr>
            <w:r w:rsidRPr="001269D7">
              <w:rPr>
                <w:sz w:val="12"/>
                <w:szCs w:val="12"/>
              </w:rPr>
              <w:t>Октябрь</w:t>
            </w:r>
          </w:p>
        </w:tc>
        <w:tc>
          <w:tcPr>
            <w:tcW w:w="1134" w:type="dxa"/>
            <w:gridSpan w:val="4"/>
          </w:tcPr>
          <w:p w:rsidR="00FE3E3E" w:rsidRPr="001269D7" w:rsidRDefault="00FE3E3E" w:rsidP="00385DC3">
            <w:pPr>
              <w:pStyle w:val="ac"/>
              <w:ind w:left="0"/>
              <w:jc w:val="both"/>
              <w:rPr>
                <w:sz w:val="12"/>
                <w:szCs w:val="12"/>
              </w:rPr>
            </w:pPr>
            <w:r w:rsidRPr="001269D7">
              <w:rPr>
                <w:sz w:val="12"/>
                <w:szCs w:val="12"/>
              </w:rPr>
              <w:t>Ноябрь</w:t>
            </w:r>
          </w:p>
        </w:tc>
        <w:tc>
          <w:tcPr>
            <w:tcW w:w="1418" w:type="dxa"/>
            <w:gridSpan w:val="5"/>
          </w:tcPr>
          <w:p w:rsidR="00FE3E3E" w:rsidRPr="001269D7" w:rsidRDefault="00FE3E3E" w:rsidP="00385DC3">
            <w:pPr>
              <w:pStyle w:val="ac"/>
              <w:ind w:left="0"/>
              <w:jc w:val="both"/>
              <w:rPr>
                <w:sz w:val="12"/>
                <w:szCs w:val="12"/>
              </w:rPr>
            </w:pPr>
            <w:r w:rsidRPr="001269D7">
              <w:rPr>
                <w:sz w:val="12"/>
                <w:szCs w:val="12"/>
              </w:rPr>
              <w:t>Декабрь</w:t>
            </w:r>
          </w:p>
        </w:tc>
        <w:tc>
          <w:tcPr>
            <w:tcW w:w="1134" w:type="dxa"/>
            <w:gridSpan w:val="4"/>
          </w:tcPr>
          <w:p w:rsidR="00FE3E3E" w:rsidRPr="001269D7" w:rsidRDefault="00FE3E3E" w:rsidP="00385DC3">
            <w:pPr>
              <w:pStyle w:val="ac"/>
              <w:ind w:left="0"/>
              <w:jc w:val="both"/>
              <w:rPr>
                <w:sz w:val="12"/>
                <w:szCs w:val="12"/>
              </w:rPr>
            </w:pPr>
            <w:r w:rsidRPr="001269D7">
              <w:rPr>
                <w:sz w:val="12"/>
                <w:szCs w:val="12"/>
              </w:rPr>
              <w:t>Январь</w:t>
            </w:r>
          </w:p>
        </w:tc>
        <w:tc>
          <w:tcPr>
            <w:tcW w:w="1134" w:type="dxa"/>
            <w:gridSpan w:val="4"/>
          </w:tcPr>
          <w:p w:rsidR="00FE3E3E" w:rsidRPr="001269D7" w:rsidRDefault="00FE3E3E" w:rsidP="00385DC3">
            <w:pPr>
              <w:pStyle w:val="ac"/>
              <w:ind w:left="0"/>
              <w:jc w:val="both"/>
              <w:rPr>
                <w:sz w:val="12"/>
                <w:szCs w:val="12"/>
              </w:rPr>
            </w:pPr>
            <w:r w:rsidRPr="001269D7">
              <w:rPr>
                <w:sz w:val="12"/>
                <w:szCs w:val="12"/>
              </w:rPr>
              <w:t>Февраль</w:t>
            </w:r>
          </w:p>
        </w:tc>
        <w:tc>
          <w:tcPr>
            <w:tcW w:w="1417" w:type="dxa"/>
            <w:gridSpan w:val="5"/>
          </w:tcPr>
          <w:p w:rsidR="00FE3E3E" w:rsidRPr="001269D7" w:rsidRDefault="00FE3E3E" w:rsidP="00385DC3">
            <w:pPr>
              <w:pStyle w:val="ac"/>
              <w:ind w:left="0"/>
              <w:jc w:val="both"/>
              <w:rPr>
                <w:sz w:val="12"/>
                <w:szCs w:val="12"/>
              </w:rPr>
            </w:pPr>
            <w:r w:rsidRPr="001269D7">
              <w:rPr>
                <w:sz w:val="12"/>
                <w:szCs w:val="12"/>
              </w:rPr>
              <w:t>Март</w:t>
            </w:r>
          </w:p>
        </w:tc>
        <w:tc>
          <w:tcPr>
            <w:tcW w:w="1134" w:type="dxa"/>
            <w:gridSpan w:val="4"/>
          </w:tcPr>
          <w:p w:rsidR="00FE3E3E" w:rsidRPr="001269D7" w:rsidRDefault="00FE3E3E" w:rsidP="00385DC3">
            <w:pPr>
              <w:pStyle w:val="ac"/>
              <w:ind w:left="0"/>
              <w:jc w:val="both"/>
              <w:rPr>
                <w:sz w:val="12"/>
                <w:szCs w:val="12"/>
              </w:rPr>
            </w:pPr>
            <w:r w:rsidRPr="001269D7">
              <w:rPr>
                <w:sz w:val="12"/>
                <w:szCs w:val="12"/>
              </w:rPr>
              <w:t>Апрель</w:t>
            </w:r>
          </w:p>
        </w:tc>
        <w:tc>
          <w:tcPr>
            <w:tcW w:w="1039" w:type="dxa"/>
            <w:gridSpan w:val="4"/>
          </w:tcPr>
          <w:p w:rsidR="00FE3E3E" w:rsidRPr="001269D7" w:rsidRDefault="00FE3E3E" w:rsidP="00385DC3">
            <w:pPr>
              <w:pStyle w:val="ac"/>
              <w:ind w:left="0"/>
              <w:jc w:val="both"/>
              <w:rPr>
                <w:sz w:val="12"/>
                <w:szCs w:val="12"/>
              </w:rPr>
            </w:pPr>
            <w:r w:rsidRPr="001269D7">
              <w:rPr>
                <w:sz w:val="12"/>
                <w:szCs w:val="12"/>
              </w:rPr>
              <w:t>Май</w:t>
            </w:r>
          </w:p>
        </w:tc>
        <w:tc>
          <w:tcPr>
            <w:tcW w:w="1184" w:type="dxa"/>
            <w:gridSpan w:val="5"/>
          </w:tcPr>
          <w:p w:rsidR="00FE3E3E" w:rsidRPr="001269D7" w:rsidRDefault="00FE3E3E" w:rsidP="00385DC3">
            <w:pPr>
              <w:pStyle w:val="ac"/>
              <w:ind w:left="0"/>
              <w:jc w:val="both"/>
              <w:rPr>
                <w:sz w:val="12"/>
                <w:szCs w:val="12"/>
              </w:rPr>
            </w:pPr>
            <w:r w:rsidRPr="001269D7">
              <w:rPr>
                <w:sz w:val="12"/>
                <w:szCs w:val="12"/>
              </w:rPr>
              <w:t>Июнь</w:t>
            </w:r>
          </w:p>
        </w:tc>
        <w:tc>
          <w:tcPr>
            <w:tcW w:w="944" w:type="dxa"/>
            <w:gridSpan w:val="4"/>
          </w:tcPr>
          <w:p w:rsidR="00FE3E3E" w:rsidRPr="001269D7" w:rsidRDefault="00FE3E3E" w:rsidP="00385DC3">
            <w:pPr>
              <w:pStyle w:val="ac"/>
              <w:ind w:left="0"/>
              <w:jc w:val="both"/>
              <w:rPr>
                <w:sz w:val="12"/>
                <w:szCs w:val="12"/>
              </w:rPr>
            </w:pPr>
            <w:r w:rsidRPr="001269D7">
              <w:rPr>
                <w:sz w:val="12"/>
                <w:szCs w:val="12"/>
              </w:rPr>
              <w:t>Июль</w:t>
            </w:r>
          </w:p>
        </w:tc>
        <w:tc>
          <w:tcPr>
            <w:tcW w:w="985" w:type="dxa"/>
            <w:gridSpan w:val="4"/>
          </w:tcPr>
          <w:p w:rsidR="00FE3E3E" w:rsidRPr="001269D7" w:rsidRDefault="00FE3E3E" w:rsidP="00385DC3">
            <w:pPr>
              <w:rPr>
                <w:sz w:val="12"/>
                <w:szCs w:val="12"/>
              </w:rPr>
            </w:pPr>
            <w:r w:rsidRPr="001269D7">
              <w:rPr>
                <w:sz w:val="12"/>
                <w:szCs w:val="12"/>
              </w:rPr>
              <w:t>Август</w:t>
            </w:r>
          </w:p>
        </w:tc>
      </w:tr>
      <w:tr w:rsidR="00FE3E3E"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 xml:space="preserve">Неделя </w:t>
            </w:r>
          </w:p>
        </w:tc>
        <w:tc>
          <w:tcPr>
            <w:tcW w:w="236" w:type="dxa"/>
          </w:tcPr>
          <w:p w:rsidR="00FE3E3E" w:rsidRPr="001269D7" w:rsidRDefault="00FE3E3E" w:rsidP="00385DC3">
            <w:pPr>
              <w:pStyle w:val="ac"/>
              <w:ind w:left="0"/>
              <w:jc w:val="both"/>
              <w:rPr>
                <w:sz w:val="12"/>
                <w:szCs w:val="12"/>
              </w:rPr>
            </w:pPr>
            <w:r w:rsidRPr="001269D7">
              <w:rPr>
                <w:sz w:val="12"/>
                <w:szCs w:val="12"/>
              </w:rPr>
              <w:t>1</w:t>
            </w:r>
          </w:p>
        </w:tc>
        <w:tc>
          <w:tcPr>
            <w:tcW w:w="271" w:type="dxa"/>
          </w:tcPr>
          <w:p w:rsidR="00FE3E3E" w:rsidRPr="001269D7" w:rsidRDefault="00FE3E3E" w:rsidP="00385DC3">
            <w:pPr>
              <w:pStyle w:val="ac"/>
              <w:ind w:left="0"/>
              <w:jc w:val="both"/>
              <w:rPr>
                <w:sz w:val="12"/>
                <w:szCs w:val="12"/>
              </w:rPr>
            </w:pPr>
            <w:r w:rsidRPr="001269D7">
              <w:rPr>
                <w:sz w:val="12"/>
                <w:szCs w:val="12"/>
              </w:rPr>
              <w:t>2</w:t>
            </w:r>
          </w:p>
        </w:tc>
        <w:tc>
          <w:tcPr>
            <w:tcW w:w="283" w:type="dxa"/>
          </w:tcPr>
          <w:p w:rsidR="00FE3E3E" w:rsidRPr="001269D7" w:rsidRDefault="00FE3E3E" w:rsidP="00385DC3">
            <w:pPr>
              <w:pStyle w:val="ac"/>
              <w:ind w:left="0"/>
              <w:jc w:val="both"/>
              <w:rPr>
                <w:sz w:val="12"/>
                <w:szCs w:val="12"/>
              </w:rPr>
            </w:pPr>
            <w:r w:rsidRPr="001269D7">
              <w:rPr>
                <w:sz w:val="12"/>
                <w:szCs w:val="12"/>
              </w:rPr>
              <w:t>3</w:t>
            </w:r>
          </w:p>
        </w:tc>
        <w:tc>
          <w:tcPr>
            <w:tcW w:w="284" w:type="dxa"/>
          </w:tcPr>
          <w:p w:rsidR="00FE3E3E" w:rsidRPr="001269D7" w:rsidRDefault="00FE3E3E" w:rsidP="00385DC3">
            <w:pPr>
              <w:pStyle w:val="ac"/>
              <w:ind w:left="0"/>
              <w:jc w:val="both"/>
              <w:rPr>
                <w:sz w:val="12"/>
                <w:szCs w:val="12"/>
              </w:rPr>
            </w:pPr>
            <w:r w:rsidRPr="001269D7">
              <w:rPr>
                <w:sz w:val="12"/>
                <w:szCs w:val="12"/>
              </w:rPr>
              <w:t>4</w:t>
            </w:r>
          </w:p>
        </w:tc>
        <w:tc>
          <w:tcPr>
            <w:tcW w:w="283" w:type="dxa"/>
          </w:tcPr>
          <w:p w:rsidR="00FE3E3E" w:rsidRPr="001269D7" w:rsidRDefault="00FE3E3E" w:rsidP="00385DC3">
            <w:pPr>
              <w:pStyle w:val="ac"/>
              <w:ind w:left="0"/>
              <w:jc w:val="both"/>
              <w:rPr>
                <w:sz w:val="12"/>
                <w:szCs w:val="12"/>
              </w:rPr>
            </w:pPr>
            <w:r w:rsidRPr="001269D7">
              <w:rPr>
                <w:sz w:val="12"/>
                <w:szCs w:val="12"/>
              </w:rPr>
              <w:t>5</w:t>
            </w:r>
          </w:p>
        </w:tc>
        <w:tc>
          <w:tcPr>
            <w:tcW w:w="284" w:type="dxa"/>
          </w:tcPr>
          <w:p w:rsidR="00FE3E3E" w:rsidRPr="001269D7" w:rsidRDefault="00FE3E3E" w:rsidP="00385DC3">
            <w:pPr>
              <w:pStyle w:val="ac"/>
              <w:ind w:left="0"/>
              <w:jc w:val="both"/>
              <w:rPr>
                <w:sz w:val="12"/>
                <w:szCs w:val="12"/>
              </w:rPr>
            </w:pPr>
            <w:r w:rsidRPr="001269D7">
              <w:rPr>
                <w:sz w:val="12"/>
                <w:szCs w:val="12"/>
              </w:rPr>
              <w:t>6</w:t>
            </w:r>
          </w:p>
        </w:tc>
        <w:tc>
          <w:tcPr>
            <w:tcW w:w="283" w:type="dxa"/>
          </w:tcPr>
          <w:p w:rsidR="00FE3E3E" w:rsidRPr="001269D7" w:rsidRDefault="00FE3E3E" w:rsidP="00385DC3">
            <w:pPr>
              <w:pStyle w:val="ac"/>
              <w:ind w:left="0"/>
              <w:jc w:val="both"/>
              <w:rPr>
                <w:sz w:val="12"/>
                <w:szCs w:val="12"/>
              </w:rPr>
            </w:pPr>
            <w:r w:rsidRPr="001269D7">
              <w:rPr>
                <w:sz w:val="12"/>
                <w:szCs w:val="12"/>
              </w:rPr>
              <w:t>7</w:t>
            </w:r>
          </w:p>
        </w:tc>
        <w:tc>
          <w:tcPr>
            <w:tcW w:w="284" w:type="dxa"/>
          </w:tcPr>
          <w:p w:rsidR="00FE3E3E" w:rsidRPr="001269D7" w:rsidRDefault="00FE3E3E" w:rsidP="00385DC3">
            <w:pPr>
              <w:pStyle w:val="ac"/>
              <w:ind w:left="0"/>
              <w:jc w:val="both"/>
              <w:rPr>
                <w:sz w:val="12"/>
                <w:szCs w:val="12"/>
              </w:rPr>
            </w:pPr>
            <w:r w:rsidRPr="001269D7">
              <w:rPr>
                <w:sz w:val="12"/>
                <w:szCs w:val="12"/>
              </w:rPr>
              <w:t>8</w:t>
            </w:r>
          </w:p>
        </w:tc>
        <w:tc>
          <w:tcPr>
            <w:tcW w:w="283" w:type="dxa"/>
          </w:tcPr>
          <w:p w:rsidR="00FE3E3E" w:rsidRPr="001269D7" w:rsidRDefault="00FE3E3E" w:rsidP="00385DC3">
            <w:pPr>
              <w:pStyle w:val="ac"/>
              <w:ind w:left="0"/>
              <w:jc w:val="both"/>
              <w:rPr>
                <w:sz w:val="12"/>
                <w:szCs w:val="12"/>
              </w:rPr>
            </w:pPr>
            <w:r w:rsidRPr="001269D7">
              <w:rPr>
                <w:sz w:val="12"/>
                <w:szCs w:val="12"/>
              </w:rPr>
              <w:t>9</w:t>
            </w:r>
          </w:p>
        </w:tc>
        <w:tc>
          <w:tcPr>
            <w:tcW w:w="284" w:type="dxa"/>
          </w:tcPr>
          <w:p w:rsidR="00FE3E3E" w:rsidRPr="001269D7" w:rsidRDefault="00FE3E3E" w:rsidP="00385DC3">
            <w:pPr>
              <w:pStyle w:val="ac"/>
              <w:ind w:left="0"/>
              <w:jc w:val="both"/>
              <w:rPr>
                <w:sz w:val="12"/>
                <w:szCs w:val="12"/>
              </w:rPr>
            </w:pPr>
            <w:r w:rsidRPr="001269D7">
              <w:rPr>
                <w:sz w:val="12"/>
                <w:szCs w:val="12"/>
              </w:rPr>
              <w:t>10</w:t>
            </w:r>
          </w:p>
        </w:tc>
        <w:tc>
          <w:tcPr>
            <w:tcW w:w="283" w:type="dxa"/>
          </w:tcPr>
          <w:p w:rsidR="00FE3E3E" w:rsidRPr="001269D7" w:rsidRDefault="00FE3E3E" w:rsidP="00385DC3">
            <w:pPr>
              <w:pStyle w:val="ac"/>
              <w:ind w:left="0"/>
              <w:jc w:val="both"/>
              <w:rPr>
                <w:sz w:val="12"/>
                <w:szCs w:val="12"/>
              </w:rPr>
            </w:pPr>
            <w:r w:rsidRPr="001269D7">
              <w:rPr>
                <w:sz w:val="12"/>
                <w:szCs w:val="12"/>
              </w:rPr>
              <w:t>11</w:t>
            </w:r>
          </w:p>
        </w:tc>
        <w:tc>
          <w:tcPr>
            <w:tcW w:w="284" w:type="dxa"/>
          </w:tcPr>
          <w:p w:rsidR="00FE3E3E" w:rsidRPr="001269D7" w:rsidRDefault="00FE3E3E" w:rsidP="00385DC3">
            <w:pPr>
              <w:pStyle w:val="ac"/>
              <w:ind w:left="0"/>
              <w:jc w:val="both"/>
              <w:rPr>
                <w:sz w:val="12"/>
                <w:szCs w:val="12"/>
              </w:rPr>
            </w:pPr>
            <w:r w:rsidRPr="001269D7">
              <w:rPr>
                <w:sz w:val="12"/>
                <w:szCs w:val="12"/>
              </w:rPr>
              <w:t>12</w:t>
            </w:r>
          </w:p>
        </w:tc>
        <w:tc>
          <w:tcPr>
            <w:tcW w:w="283" w:type="dxa"/>
          </w:tcPr>
          <w:p w:rsidR="00FE3E3E" w:rsidRPr="001269D7" w:rsidRDefault="00FE3E3E" w:rsidP="00385DC3">
            <w:pPr>
              <w:pStyle w:val="ac"/>
              <w:ind w:left="0"/>
              <w:jc w:val="both"/>
              <w:rPr>
                <w:sz w:val="12"/>
                <w:szCs w:val="12"/>
              </w:rPr>
            </w:pPr>
            <w:r w:rsidRPr="001269D7">
              <w:rPr>
                <w:sz w:val="12"/>
                <w:szCs w:val="12"/>
              </w:rPr>
              <w:t>13</w:t>
            </w:r>
          </w:p>
        </w:tc>
        <w:tc>
          <w:tcPr>
            <w:tcW w:w="284" w:type="dxa"/>
          </w:tcPr>
          <w:p w:rsidR="00FE3E3E" w:rsidRPr="001269D7" w:rsidRDefault="00FE3E3E" w:rsidP="00385DC3">
            <w:pPr>
              <w:pStyle w:val="ac"/>
              <w:ind w:left="0"/>
              <w:jc w:val="both"/>
              <w:rPr>
                <w:sz w:val="12"/>
                <w:szCs w:val="12"/>
              </w:rPr>
            </w:pPr>
            <w:r w:rsidRPr="001269D7">
              <w:rPr>
                <w:sz w:val="12"/>
                <w:szCs w:val="12"/>
              </w:rPr>
              <w:t>14</w:t>
            </w:r>
          </w:p>
        </w:tc>
        <w:tc>
          <w:tcPr>
            <w:tcW w:w="283" w:type="dxa"/>
          </w:tcPr>
          <w:p w:rsidR="00FE3E3E" w:rsidRPr="001269D7" w:rsidRDefault="00FE3E3E" w:rsidP="00385DC3">
            <w:pPr>
              <w:pStyle w:val="ac"/>
              <w:ind w:left="0"/>
              <w:jc w:val="both"/>
              <w:rPr>
                <w:sz w:val="12"/>
                <w:szCs w:val="12"/>
              </w:rPr>
            </w:pPr>
            <w:r w:rsidRPr="001269D7">
              <w:rPr>
                <w:sz w:val="12"/>
                <w:szCs w:val="12"/>
              </w:rPr>
              <w:t>15</w:t>
            </w:r>
          </w:p>
        </w:tc>
        <w:tc>
          <w:tcPr>
            <w:tcW w:w="284" w:type="dxa"/>
          </w:tcPr>
          <w:p w:rsidR="00FE3E3E" w:rsidRPr="001269D7" w:rsidRDefault="00FE3E3E" w:rsidP="00385DC3">
            <w:pPr>
              <w:pStyle w:val="ac"/>
              <w:ind w:left="0"/>
              <w:jc w:val="both"/>
              <w:rPr>
                <w:sz w:val="12"/>
                <w:szCs w:val="12"/>
              </w:rPr>
            </w:pPr>
            <w:r w:rsidRPr="001269D7">
              <w:rPr>
                <w:sz w:val="12"/>
                <w:szCs w:val="12"/>
              </w:rPr>
              <w:t>16</w:t>
            </w:r>
          </w:p>
        </w:tc>
        <w:tc>
          <w:tcPr>
            <w:tcW w:w="283" w:type="dxa"/>
          </w:tcPr>
          <w:p w:rsidR="00FE3E3E" w:rsidRPr="001269D7" w:rsidRDefault="00FE3E3E" w:rsidP="00385DC3">
            <w:pPr>
              <w:pStyle w:val="ac"/>
              <w:ind w:left="0"/>
              <w:jc w:val="both"/>
              <w:rPr>
                <w:sz w:val="12"/>
                <w:szCs w:val="12"/>
              </w:rPr>
            </w:pPr>
            <w:r w:rsidRPr="001269D7">
              <w:rPr>
                <w:sz w:val="12"/>
                <w:szCs w:val="12"/>
              </w:rPr>
              <w:t>17</w:t>
            </w:r>
          </w:p>
        </w:tc>
        <w:tc>
          <w:tcPr>
            <w:tcW w:w="284" w:type="dxa"/>
          </w:tcPr>
          <w:p w:rsidR="00FE3E3E" w:rsidRPr="001269D7" w:rsidRDefault="00FE3E3E" w:rsidP="00385DC3">
            <w:pPr>
              <w:pStyle w:val="ac"/>
              <w:ind w:left="0"/>
              <w:jc w:val="both"/>
              <w:rPr>
                <w:sz w:val="12"/>
                <w:szCs w:val="12"/>
              </w:rPr>
            </w:pPr>
            <w:r w:rsidRPr="001269D7">
              <w:rPr>
                <w:sz w:val="12"/>
                <w:szCs w:val="12"/>
              </w:rPr>
              <w:t>18</w:t>
            </w:r>
          </w:p>
        </w:tc>
        <w:tc>
          <w:tcPr>
            <w:tcW w:w="283" w:type="dxa"/>
          </w:tcPr>
          <w:p w:rsidR="00FE3E3E" w:rsidRPr="001269D7" w:rsidRDefault="00FE3E3E" w:rsidP="00385DC3">
            <w:pPr>
              <w:pStyle w:val="ac"/>
              <w:ind w:left="0"/>
              <w:jc w:val="both"/>
              <w:rPr>
                <w:sz w:val="12"/>
                <w:szCs w:val="12"/>
              </w:rPr>
            </w:pPr>
            <w:r w:rsidRPr="001269D7">
              <w:rPr>
                <w:sz w:val="12"/>
                <w:szCs w:val="12"/>
              </w:rPr>
              <w:t>19</w:t>
            </w:r>
          </w:p>
        </w:tc>
        <w:tc>
          <w:tcPr>
            <w:tcW w:w="284" w:type="dxa"/>
          </w:tcPr>
          <w:p w:rsidR="00FE3E3E" w:rsidRPr="001269D7" w:rsidRDefault="00FE3E3E" w:rsidP="00385DC3">
            <w:pPr>
              <w:pStyle w:val="ac"/>
              <w:ind w:left="0"/>
              <w:jc w:val="both"/>
              <w:rPr>
                <w:sz w:val="12"/>
                <w:szCs w:val="12"/>
              </w:rPr>
            </w:pPr>
            <w:r w:rsidRPr="001269D7">
              <w:rPr>
                <w:sz w:val="12"/>
                <w:szCs w:val="12"/>
              </w:rPr>
              <w:t>20</w:t>
            </w:r>
          </w:p>
        </w:tc>
        <w:tc>
          <w:tcPr>
            <w:tcW w:w="283" w:type="dxa"/>
          </w:tcPr>
          <w:p w:rsidR="00FE3E3E" w:rsidRPr="001269D7" w:rsidRDefault="00FE3E3E" w:rsidP="00385DC3">
            <w:pPr>
              <w:pStyle w:val="ac"/>
              <w:ind w:left="0"/>
              <w:jc w:val="both"/>
              <w:rPr>
                <w:sz w:val="12"/>
                <w:szCs w:val="12"/>
              </w:rPr>
            </w:pPr>
            <w:r w:rsidRPr="001269D7">
              <w:rPr>
                <w:sz w:val="12"/>
                <w:szCs w:val="12"/>
              </w:rPr>
              <w:t>21</w:t>
            </w:r>
          </w:p>
        </w:tc>
        <w:tc>
          <w:tcPr>
            <w:tcW w:w="284" w:type="dxa"/>
          </w:tcPr>
          <w:p w:rsidR="00FE3E3E" w:rsidRPr="001269D7" w:rsidRDefault="00FE3E3E" w:rsidP="00385DC3">
            <w:pPr>
              <w:pStyle w:val="ac"/>
              <w:ind w:left="0"/>
              <w:jc w:val="both"/>
              <w:rPr>
                <w:sz w:val="12"/>
                <w:szCs w:val="12"/>
              </w:rPr>
            </w:pPr>
            <w:r w:rsidRPr="001269D7">
              <w:rPr>
                <w:sz w:val="12"/>
                <w:szCs w:val="12"/>
              </w:rPr>
              <w:t>22</w:t>
            </w:r>
          </w:p>
        </w:tc>
        <w:tc>
          <w:tcPr>
            <w:tcW w:w="283" w:type="dxa"/>
          </w:tcPr>
          <w:p w:rsidR="00FE3E3E" w:rsidRPr="001269D7" w:rsidRDefault="00FE3E3E" w:rsidP="00385DC3">
            <w:pPr>
              <w:pStyle w:val="ac"/>
              <w:ind w:left="0"/>
              <w:jc w:val="both"/>
              <w:rPr>
                <w:sz w:val="12"/>
                <w:szCs w:val="12"/>
              </w:rPr>
            </w:pPr>
            <w:r w:rsidRPr="001269D7">
              <w:rPr>
                <w:sz w:val="12"/>
                <w:szCs w:val="12"/>
              </w:rPr>
              <w:t>23</w:t>
            </w:r>
          </w:p>
        </w:tc>
        <w:tc>
          <w:tcPr>
            <w:tcW w:w="284" w:type="dxa"/>
          </w:tcPr>
          <w:p w:rsidR="00FE3E3E" w:rsidRPr="001269D7" w:rsidRDefault="00FE3E3E" w:rsidP="00385DC3">
            <w:pPr>
              <w:pStyle w:val="ac"/>
              <w:ind w:left="0"/>
              <w:jc w:val="both"/>
              <w:rPr>
                <w:sz w:val="12"/>
                <w:szCs w:val="12"/>
              </w:rPr>
            </w:pPr>
            <w:r w:rsidRPr="001269D7">
              <w:rPr>
                <w:sz w:val="12"/>
                <w:szCs w:val="12"/>
              </w:rPr>
              <w:t>24</w:t>
            </w:r>
          </w:p>
        </w:tc>
        <w:tc>
          <w:tcPr>
            <w:tcW w:w="283" w:type="dxa"/>
          </w:tcPr>
          <w:p w:rsidR="00FE3E3E" w:rsidRPr="001269D7" w:rsidRDefault="00FE3E3E" w:rsidP="00385DC3">
            <w:pPr>
              <w:pStyle w:val="ac"/>
              <w:ind w:left="0"/>
              <w:jc w:val="both"/>
              <w:rPr>
                <w:sz w:val="12"/>
                <w:szCs w:val="12"/>
              </w:rPr>
            </w:pPr>
            <w:r w:rsidRPr="001269D7">
              <w:rPr>
                <w:sz w:val="12"/>
                <w:szCs w:val="12"/>
              </w:rPr>
              <w:t>25</w:t>
            </w:r>
          </w:p>
        </w:tc>
        <w:tc>
          <w:tcPr>
            <w:tcW w:w="284" w:type="dxa"/>
          </w:tcPr>
          <w:p w:rsidR="00FE3E3E" w:rsidRPr="001269D7" w:rsidRDefault="00FE3E3E" w:rsidP="00385DC3">
            <w:pPr>
              <w:pStyle w:val="ac"/>
              <w:ind w:left="0"/>
              <w:jc w:val="both"/>
              <w:rPr>
                <w:sz w:val="12"/>
                <w:szCs w:val="12"/>
              </w:rPr>
            </w:pPr>
            <w:r w:rsidRPr="001269D7">
              <w:rPr>
                <w:sz w:val="12"/>
                <w:szCs w:val="12"/>
              </w:rPr>
              <w:t>26</w:t>
            </w:r>
          </w:p>
        </w:tc>
        <w:tc>
          <w:tcPr>
            <w:tcW w:w="283" w:type="dxa"/>
          </w:tcPr>
          <w:p w:rsidR="00FE3E3E" w:rsidRPr="001269D7" w:rsidRDefault="00FE3E3E" w:rsidP="00385DC3">
            <w:pPr>
              <w:pStyle w:val="ac"/>
              <w:ind w:left="0"/>
              <w:jc w:val="both"/>
              <w:rPr>
                <w:sz w:val="12"/>
                <w:szCs w:val="12"/>
              </w:rPr>
            </w:pPr>
            <w:r w:rsidRPr="001269D7">
              <w:rPr>
                <w:sz w:val="12"/>
                <w:szCs w:val="12"/>
              </w:rPr>
              <w:t>27</w:t>
            </w:r>
          </w:p>
        </w:tc>
        <w:tc>
          <w:tcPr>
            <w:tcW w:w="284" w:type="dxa"/>
          </w:tcPr>
          <w:p w:rsidR="00FE3E3E" w:rsidRPr="001269D7" w:rsidRDefault="00FE3E3E" w:rsidP="00385DC3">
            <w:pPr>
              <w:pStyle w:val="ac"/>
              <w:ind w:left="0"/>
              <w:jc w:val="both"/>
              <w:rPr>
                <w:sz w:val="12"/>
                <w:szCs w:val="12"/>
              </w:rPr>
            </w:pPr>
            <w:r w:rsidRPr="001269D7">
              <w:rPr>
                <w:sz w:val="12"/>
                <w:szCs w:val="12"/>
              </w:rPr>
              <w:t>28</w:t>
            </w:r>
          </w:p>
        </w:tc>
        <w:tc>
          <w:tcPr>
            <w:tcW w:w="283" w:type="dxa"/>
          </w:tcPr>
          <w:p w:rsidR="00FE3E3E" w:rsidRPr="001269D7" w:rsidRDefault="00FE3E3E" w:rsidP="00385DC3">
            <w:pPr>
              <w:pStyle w:val="ac"/>
              <w:ind w:left="0"/>
              <w:jc w:val="both"/>
              <w:rPr>
                <w:sz w:val="12"/>
                <w:szCs w:val="12"/>
              </w:rPr>
            </w:pPr>
            <w:r w:rsidRPr="001269D7">
              <w:rPr>
                <w:sz w:val="12"/>
                <w:szCs w:val="12"/>
              </w:rPr>
              <w:t>29</w:t>
            </w:r>
          </w:p>
        </w:tc>
        <w:tc>
          <w:tcPr>
            <w:tcW w:w="284" w:type="dxa"/>
          </w:tcPr>
          <w:p w:rsidR="00FE3E3E" w:rsidRPr="001269D7" w:rsidRDefault="00FE3E3E" w:rsidP="00385DC3">
            <w:pPr>
              <w:pStyle w:val="ac"/>
              <w:ind w:left="0"/>
              <w:jc w:val="both"/>
              <w:rPr>
                <w:sz w:val="12"/>
                <w:szCs w:val="12"/>
              </w:rPr>
            </w:pPr>
            <w:r w:rsidRPr="001269D7">
              <w:rPr>
                <w:sz w:val="12"/>
                <w:szCs w:val="12"/>
              </w:rPr>
              <w:t>30</w:t>
            </w:r>
          </w:p>
        </w:tc>
        <w:tc>
          <w:tcPr>
            <w:tcW w:w="283" w:type="dxa"/>
          </w:tcPr>
          <w:p w:rsidR="00FE3E3E" w:rsidRPr="001269D7" w:rsidRDefault="00FE3E3E" w:rsidP="00385DC3">
            <w:pPr>
              <w:pStyle w:val="ac"/>
              <w:ind w:left="0"/>
              <w:jc w:val="both"/>
              <w:rPr>
                <w:sz w:val="12"/>
                <w:szCs w:val="12"/>
              </w:rPr>
            </w:pPr>
            <w:r w:rsidRPr="001269D7">
              <w:rPr>
                <w:sz w:val="12"/>
                <w:szCs w:val="12"/>
              </w:rPr>
              <w:t>31</w:t>
            </w:r>
          </w:p>
        </w:tc>
        <w:tc>
          <w:tcPr>
            <w:tcW w:w="284" w:type="dxa"/>
          </w:tcPr>
          <w:p w:rsidR="00FE3E3E" w:rsidRPr="001269D7" w:rsidRDefault="00FE3E3E" w:rsidP="00385DC3">
            <w:pPr>
              <w:pStyle w:val="ac"/>
              <w:ind w:left="0"/>
              <w:jc w:val="both"/>
              <w:rPr>
                <w:sz w:val="12"/>
                <w:szCs w:val="12"/>
              </w:rPr>
            </w:pPr>
            <w:r w:rsidRPr="001269D7">
              <w:rPr>
                <w:sz w:val="12"/>
                <w:szCs w:val="12"/>
              </w:rPr>
              <w:t>32</w:t>
            </w:r>
          </w:p>
        </w:tc>
        <w:tc>
          <w:tcPr>
            <w:tcW w:w="283" w:type="dxa"/>
          </w:tcPr>
          <w:p w:rsidR="00FE3E3E" w:rsidRPr="001269D7" w:rsidRDefault="00FE3E3E" w:rsidP="00385DC3">
            <w:pPr>
              <w:pStyle w:val="ac"/>
              <w:ind w:left="0"/>
              <w:jc w:val="both"/>
              <w:rPr>
                <w:sz w:val="12"/>
                <w:szCs w:val="12"/>
              </w:rPr>
            </w:pPr>
            <w:r w:rsidRPr="001269D7">
              <w:rPr>
                <w:sz w:val="12"/>
                <w:szCs w:val="12"/>
              </w:rPr>
              <w:t>33</w:t>
            </w:r>
          </w:p>
        </w:tc>
        <w:tc>
          <w:tcPr>
            <w:tcW w:w="284" w:type="dxa"/>
          </w:tcPr>
          <w:p w:rsidR="00FE3E3E" w:rsidRPr="001269D7" w:rsidRDefault="00FE3E3E" w:rsidP="00385DC3">
            <w:pPr>
              <w:pStyle w:val="ac"/>
              <w:ind w:left="0"/>
              <w:jc w:val="both"/>
              <w:rPr>
                <w:sz w:val="12"/>
                <w:szCs w:val="12"/>
              </w:rPr>
            </w:pPr>
            <w:r w:rsidRPr="001269D7">
              <w:rPr>
                <w:sz w:val="12"/>
                <w:szCs w:val="12"/>
              </w:rPr>
              <w:t>34</w:t>
            </w:r>
          </w:p>
        </w:tc>
        <w:tc>
          <w:tcPr>
            <w:tcW w:w="283" w:type="dxa"/>
          </w:tcPr>
          <w:p w:rsidR="00FE3E3E" w:rsidRPr="001269D7" w:rsidRDefault="00FE3E3E" w:rsidP="00385DC3">
            <w:pPr>
              <w:pStyle w:val="ac"/>
              <w:ind w:left="0"/>
              <w:jc w:val="both"/>
              <w:rPr>
                <w:sz w:val="12"/>
                <w:szCs w:val="12"/>
              </w:rPr>
            </w:pPr>
            <w:r w:rsidRPr="001269D7">
              <w:rPr>
                <w:sz w:val="12"/>
                <w:szCs w:val="12"/>
              </w:rPr>
              <w:t>35</w:t>
            </w:r>
          </w:p>
        </w:tc>
        <w:tc>
          <w:tcPr>
            <w:tcW w:w="284" w:type="dxa"/>
          </w:tcPr>
          <w:p w:rsidR="00FE3E3E" w:rsidRPr="001269D7" w:rsidRDefault="00FE3E3E" w:rsidP="00385DC3">
            <w:pPr>
              <w:pStyle w:val="ac"/>
              <w:ind w:left="0"/>
              <w:jc w:val="both"/>
              <w:rPr>
                <w:sz w:val="12"/>
                <w:szCs w:val="12"/>
              </w:rPr>
            </w:pPr>
            <w:r w:rsidRPr="001269D7">
              <w:rPr>
                <w:sz w:val="12"/>
                <w:szCs w:val="12"/>
              </w:rPr>
              <w:t>36</w:t>
            </w:r>
          </w:p>
        </w:tc>
        <w:tc>
          <w:tcPr>
            <w:tcW w:w="283" w:type="dxa"/>
          </w:tcPr>
          <w:p w:rsidR="00FE3E3E" w:rsidRPr="001269D7" w:rsidRDefault="00FE3E3E" w:rsidP="00385DC3">
            <w:pPr>
              <w:pStyle w:val="ac"/>
              <w:ind w:left="0"/>
              <w:jc w:val="both"/>
              <w:rPr>
                <w:sz w:val="12"/>
                <w:szCs w:val="12"/>
              </w:rPr>
            </w:pPr>
            <w:r w:rsidRPr="001269D7">
              <w:rPr>
                <w:sz w:val="12"/>
                <w:szCs w:val="12"/>
              </w:rPr>
              <w:t>37</w:t>
            </w:r>
          </w:p>
        </w:tc>
        <w:tc>
          <w:tcPr>
            <w:tcW w:w="236" w:type="dxa"/>
          </w:tcPr>
          <w:p w:rsidR="00FE3E3E" w:rsidRPr="001269D7" w:rsidRDefault="00FE3E3E" w:rsidP="00385DC3">
            <w:pPr>
              <w:pStyle w:val="ac"/>
              <w:ind w:left="0"/>
              <w:jc w:val="both"/>
              <w:rPr>
                <w:sz w:val="12"/>
                <w:szCs w:val="12"/>
              </w:rPr>
            </w:pPr>
            <w:r w:rsidRPr="001269D7">
              <w:rPr>
                <w:sz w:val="12"/>
                <w:szCs w:val="12"/>
              </w:rPr>
              <w:t>38</w:t>
            </w:r>
          </w:p>
        </w:tc>
        <w:tc>
          <w:tcPr>
            <w:tcW w:w="236" w:type="dxa"/>
          </w:tcPr>
          <w:p w:rsidR="00FE3E3E" w:rsidRPr="001269D7" w:rsidRDefault="00FE3E3E" w:rsidP="00385DC3">
            <w:pPr>
              <w:pStyle w:val="ac"/>
              <w:ind w:left="0"/>
              <w:jc w:val="both"/>
              <w:rPr>
                <w:sz w:val="12"/>
                <w:szCs w:val="12"/>
              </w:rPr>
            </w:pPr>
            <w:r w:rsidRPr="001269D7">
              <w:rPr>
                <w:sz w:val="12"/>
                <w:szCs w:val="12"/>
              </w:rPr>
              <w:t>39</w:t>
            </w:r>
          </w:p>
        </w:tc>
        <w:tc>
          <w:tcPr>
            <w:tcW w:w="236" w:type="dxa"/>
          </w:tcPr>
          <w:p w:rsidR="00FE3E3E" w:rsidRPr="001269D7" w:rsidRDefault="00FE3E3E" w:rsidP="00385DC3">
            <w:pPr>
              <w:pStyle w:val="ac"/>
              <w:ind w:left="0"/>
              <w:jc w:val="both"/>
              <w:rPr>
                <w:sz w:val="12"/>
                <w:szCs w:val="12"/>
              </w:rPr>
            </w:pPr>
            <w:r w:rsidRPr="001269D7">
              <w:rPr>
                <w:sz w:val="12"/>
                <w:szCs w:val="12"/>
              </w:rPr>
              <w:t>40</w:t>
            </w:r>
          </w:p>
        </w:tc>
        <w:tc>
          <w:tcPr>
            <w:tcW w:w="236" w:type="dxa"/>
          </w:tcPr>
          <w:p w:rsidR="00FE3E3E" w:rsidRPr="001269D7" w:rsidRDefault="00FE3E3E" w:rsidP="00385DC3">
            <w:pPr>
              <w:pStyle w:val="ac"/>
              <w:ind w:left="0"/>
              <w:jc w:val="both"/>
              <w:rPr>
                <w:sz w:val="12"/>
                <w:szCs w:val="12"/>
              </w:rPr>
            </w:pPr>
            <w:r w:rsidRPr="001269D7">
              <w:rPr>
                <w:sz w:val="12"/>
                <w:szCs w:val="12"/>
              </w:rPr>
              <w:t>41</w:t>
            </w:r>
          </w:p>
        </w:tc>
        <w:tc>
          <w:tcPr>
            <w:tcW w:w="240" w:type="dxa"/>
          </w:tcPr>
          <w:p w:rsidR="00FE3E3E" w:rsidRPr="001269D7" w:rsidRDefault="00FE3E3E" w:rsidP="00385DC3">
            <w:pPr>
              <w:pStyle w:val="ac"/>
              <w:ind w:left="0"/>
              <w:jc w:val="both"/>
              <w:rPr>
                <w:sz w:val="12"/>
                <w:szCs w:val="12"/>
              </w:rPr>
            </w:pPr>
            <w:r w:rsidRPr="001269D7">
              <w:rPr>
                <w:sz w:val="12"/>
                <w:szCs w:val="12"/>
              </w:rPr>
              <w:t>42</w:t>
            </w:r>
          </w:p>
        </w:tc>
        <w:tc>
          <w:tcPr>
            <w:tcW w:w="236" w:type="dxa"/>
          </w:tcPr>
          <w:p w:rsidR="00FE3E3E" w:rsidRPr="001269D7" w:rsidRDefault="00FE3E3E" w:rsidP="00385DC3">
            <w:pPr>
              <w:pStyle w:val="ac"/>
              <w:ind w:left="0"/>
              <w:jc w:val="both"/>
              <w:rPr>
                <w:sz w:val="12"/>
                <w:szCs w:val="12"/>
              </w:rPr>
            </w:pPr>
            <w:r w:rsidRPr="001269D7">
              <w:rPr>
                <w:sz w:val="12"/>
                <w:szCs w:val="12"/>
              </w:rPr>
              <w:t>43</w:t>
            </w:r>
          </w:p>
        </w:tc>
        <w:tc>
          <w:tcPr>
            <w:tcW w:w="236" w:type="dxa"/>
          </w:tcPr>
          <w:p w:rsidR="00FE3E3E" w:rsidRPr="001269D7" w:rsidRDefault="00FE3E3E" w:rsidP="00385DC3">
            <w:pPr>
              <w:pStyle w:val="ac"/>
              <w:ind w:left="0"/>
              <w:jc w:val="both"/>
              <w:rPr>
                <w:sz w:val="12"/>
                <w:szCs w:val="12"/>
              </w:rPr>
            </w:pPr>
            <w:r w:rsidRPr="001269D7">
              <w:rPr>
                <w:sz w:val="12"/>
                <w:szCs w:val="12"/>
              </w:rPr>
              <w:t>44</w:t>
            </w:r>
          </w:p>
        </w:tc>
        <w:tc>
          <w:tcPr>
            <w:tcW w:w="236" w:type="dxa"/>
          </w:tcPr>
          <w:p w:rsidR="00FE3E3E" w:rsidRPr="001269D7" w:rsidRDefault="00FE3E3E" w:rsidP="00385DC3">
            <w:pPr>
              <w:pStyle w:val="ac"/>
              <w:ind w:left="0"/>
              <w:jc w:val="both"/>
              <w:rPr>
                <w:sz w:val="12"/>
                <w:szCs w:val="12"/>
              </w:rPr>
            </w:pPr>
            <w:r w:rsidRPr="001269D7">
              <w:rPr>
                <w:sz w:val="12"/>
                <w:szCs w:val="12"/>
              </w:rPr>
              <w:t>45</w:t>
            </w:r>
          </w:p>
        </w:tc>
        <w:tc>
          <w:tcPr>
            <w:tcW w:w="236" w:type="dxa"/>
          </w:tcPr>
          <w:p w:rsidR="00FE3E3E" w:rsidRPr="001269D7" w:rsidRDefault="00FE3E3E" w:rsidP="00385DC3">
            <w:pPr>
              <w:pStyle w:val="ac"/>
              <w:ind w:left="0"/>
              <w:jc w:val="both"/>
              <w:rPr>
                <w:sz w:val="12"/>
                <w:szCs w:val="12"/>
              </w:rPr>
            </w:pPr>
            <w:r w:rsidRPr="001269D7">
              <w:rPr>
                <w:sz w:val="12"/>
                <w:szCs w:val="12"/>
              </w:rPr>
              <w:t>46</w:t>
            </w:r>
          </w:p>
        </w:tc>
        <w:tc>
          <w:tcPr>
            <w:tcW w:w="236" w:type="dxa"/>
          </w:tcPr>
          <w:p w:rsidR="00FE3E3E" w:rsidRPr="001269D7" w:rsidRDefault="00FE3E3E" w:rsidP="00385DC3">
            <w:pPr>
              <w:pStyle w:val="ac"/>
              <w:ind w:left="0"/>
              <w:jc w:val="both"/>
              <w:rPr>
                <w:sz w:val="12"/>
                <w:szCs w:val="12"/>
              </w:rPr>
            </w:pPr>
            <w:r w:rsidRPr="001269D7">
              <w:rPr>
                <w:sz w:val="12"/>
                <w:szCs w:val="12"/>
              </w:rPr>
              <w:t>47</w:t>
            </w:r>
          </w:p>
        </w:tc>
        <w:tc>
          <w:tcPr>
            <w:tcW w:w="236" w:type="dxa"/>
          </w:tcPr>
          <w:p w:rsidR="00FE3E3E" w:rsidRPr="001269D7" w:rsidRDefault="00FE3E3E" w:rsidP="00385DC3">
            <w:pPr>
              <w:pStyle w:val="ac"/>
              <w:ind w:left="0"/>
              <w:jc w:val="both"/>
              <w:rPr>
                <w:sz w:val="12"/>
                <w:szCs w:val="12"/>
              </w:rPr>
            </w:pPr>
            <w:r w:rsidRPr="001269D7">
              <w:rPr>
                <w:sz w:val="12"/>
                <w:szCs w:val="12"/>
              </w:rPr>
              <w:t>48</w:t>
            </w:r>
          </w:p>
        </w:tc>
        <w:tc>
          <w:tcPr>
            <w:tcW w:w="236" w:type="dxa"/>
          </w:tcPr>
          <w:p w:rsidR="00FE3E3E" w:rsidRPr="001269D7" w:rsidRDefault="00FE3E3E" w:rsidP="00385DC3">
            <w:pPr>
              <w:pStyle w:val="ac"/>
              <w:ind w:left="0"/>
              <w:jc w:val="both"/>
              <w:rPr>
                <w:sz w:val="12"/>
                <w:szCs w:val="12"/>
              </w:rPr>
            </w:pPr>
            <w:r w:rsidRPr="001269D7">
              <w:rPr>
                <w:sz w:val="12"/>
                <w:szCs w:val="12"/>
              </w:rPr>
              <w:t>49</w:t>
            </w:r>
          </w:p>
        </w:tc>
        <w:tc>
          <w:tcPr>
            <w:tcW w:w="236" w:type="dxa"/>
          </w:tcPr>
          <w:p w:rsidR="00FE3E3E" w:rsidRPr="001269D7" w:rsidRDefault="00FE3E3E" w:rsidP="00385DC3">
            <w:pPr>
              <w:pStyle w:val="ac"/>
              <w:ind w:left="0"/>
              <w:jc w:val="both"/>
              <w:rPr>
                <w:sz w:val="12"/>
                <w:szCs w:val="12"/>
              </w:rPr>
            </w:pPr>
            <w:r w:rsidRPr="001269D7">
              <w:rPr>
                <w:sz w:val="12"/>
                <w:szCs w:val="12"/>
              </w:rPr>
              <w:t>50</w:t>
            </w:r>
          </w:p>
        </w:tc>
        <w:tc>
          <w:tcPr>
            <w:tcW w:w="236" w:type="dxa"/>
          </w:tcPr>
          <w:p w:rsidR="00FE3E3E" w:rsidRPr="001269D7" w:rsidRDefault="00FE3E3E" w:rsidP="00385DC3">
            <w:pPr>
              <w:pStyle w:val="ac"/>
              <w:ind w:left="0"/>
              <w:jc w:val="both"/>
              <w:rPr>
                <w:sz w:val="12"/>
                <w:szCs w:val="12"/>
              </w:rPr>
            </w:pPr>
            <w:r w:rsidRPr="001269D7">
              <w:rPr>
                <w:sz w:val="12"/>
                <w:szCs w:val="12"/>
              </w:rPr>
              <w:t>51</w:t>
            </w:r>
          </w:p>
        </w:tc>
        <w:tc>
          <w:tcPr>
            <w:tcW w:w="277" w:type="dxa"/>
          </w:tcPr>
          <w:p w:rsidR="00FE3E3E" w:rsidRPr="001269D7" w:rsidRDefault="00FE3E3E" w:rsidP="00385DC3">
            <w:pPr>
              <w:rPr>
                <w:sz w:val="12"/>
                <w:szCs w:val="12"/>
              </w:rPr>
            </w:pPr>
            <w:r w:rsidRPr="001269D7">
              <w:rPr>
                <w:sz w:val="12"/>
                <w:szCs w:val="12"/>
              </w:rPr>
              <w:t>52</w:t>
            </w: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Пн.</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40"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proofErr w:type="gramStart"/>
            <w:r w:rsidRPr="001269D7">
              <w:rPr>
                <w:sz w:val="18"/>
                <w:szCs w:val="18"/>
              </w:rPr>
              <w:t>Вт</w:t>
            </w:r>
            <w:proofErr w:type="gramEnd"/>
            <w:r w:rsidRPr="001269D7">
              <w:rPr>
                <w:sz w:val="18"/>
                <w:szCs w:val="18"/>
              </w:rPr>
              <w:t>.</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40"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proofErr w:type="gramStart"/>
            <w:r w:rsidRPr="001269D7">
              <w:rPr>
                <w:sz w:val="18"/>
                <w:szCs w:val="18"/>
              </w:rPr>
              <w:t>Ср</w:t>
            </w:r>
            <w:proofErr w:type="gramEnd"/>
            <w:r w:rsidRPr="001269D7">
              <w:rPr>
                <w:sz w:val="18"/>
                <w:szCs w:val="18"/>
              </w:rPr>
              <w:t>.</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40"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Чт.</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40"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Пт.</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40"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Сб.</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40"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Вс.</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40"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bl>
    <w:p w:rsidR="00FE3E3E" w:rsidRPr="001269D7" w:rsidRDefault="00FE3E3E" w:rsidP="00FE3E3E">
      <w:pPr>
        <w:jc w:val="both"/>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rPr>
        <w:t>Начало учебного года 1 сентября 20</w:t>
      </w:r>
      <w:r w:rsidR="005A71FF" w:rsidRPr="001269D7">
        <w:rPr>
          <w:rFonts w:ascii="Times New Roman" w:hAnsi="Times New Roman" w:cs="Times New Roman"/>
          <w:sz w:val="28"/>
        </w:rPr>
        <w:t>__</w:t>
      </w:r>
      <w:r w:rsidRPr="001269D7">
        <w:rPr>
          <w:rFonts w:ascii="Times New Roman" w:hAnsi="Times New Roman" w:cs="Times New Roman"/>
          <w:sz w:val="28"/>
        </w:rPr>
        <w:t xml:space="preserve"> г. Окончание учебного года 04 июня 20</w:t>
      </w:r>
      <w:r w:rsidR="005A71FF" w:rsidRPr="001269D7">
        <w:rPr>
          <w:rFonts w:ascii="Times New Roman" w:hAnsi="Times New Roman" w:cs="Times New Roman"/>
          <w:sz w:val="28"/>
        </w:rPr>
        <w:t>__</w:t>
      </w:r>
      <w:r w:rsidRPr="001269D7">
        <w:rPr>
          <w:rFonts w:ascii="Times New Roman" w:hAnsi="Times New Roman" w:cs="Times New Roman"/>
          <w:sz w:val="28"/>
        </w:rPr>
        <w:t xml:space="preserve"> г.</w:t>
      </w:r>
    </w:p>
    <w:p w:rsidR="00FE3E3E" w:rsidRPr="001269D7" w:rsidRDefault="00FE3E3E" w:rsidP="00FE3E3E">
      <w:pPr>
        <w:pStyle w:val="ac"/>
        <w:spacing w:after="0" w:line="240" w:lineRule="auto"/>
        <w:ind w:left="360"/>
        <w:jc w:val="both"/>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rPr>
        <w:t>Продолжительность учебного года 34 учебные недели.</w:t>
      </w:r>
    </w:p>
    <w:p w:rsidR="00FE3E3E" w:rsidRPr="001269D7" w:rsidRDefault="00FE3E3E" w:rsidP="00FE3E3E">
      <w:pPr>
        <w:pStyle w:val="ac"/>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Учебные периоды, их продолжительность на 20</w:t>
      </w:r>
      <w:r w:rsidR="005A71FF" w:rsidRPr="001269D7">
        <w:rPr>
          <w:rFonts w:ascii="Times New Roman" w:hAnsi="Times New Roman" w:cs="Times New Roman"/>
          <w:sz w:val="28"/>
          <w:szCs w:val="28"/>
        </w:rPr>
        <w:t>___</w:t>
      </w:r>
      <w:r w:rsidRPr="001269D7">
        <w:rPr>
          <w:rFonts w:ascii="Times New Roman" w:hAnsi="Times New Roman" w:cs="Times New Roman"/>
          <w:sz w:val="28"/>
          <w:szCs w:val="28"/>
        </w:rPr>
        <w:t>-20</w:t>
      </w:r>
      <w:r w:rsidR="005A71FF" w:rsidRPr="001269D7">
        <w:rPr>
          <w:rFonts w:ascii="Times New Roman" w:hAnsi="Times New Roman" w:cs="Times New Roman"/>
          <w:sz w:val="28"/>
          <w:szCs w:val="28"/>
        </w:rPr>
        <w:t>___</w:t>
      </w:r>
      <w:r w:rsidRPr="001269D7">
        <w:rPr>
          <w:rFonts w:ascii="Times New Roman" w:hAnsi="Times New Roman" w:cs="Times New Roman"/>
          <w:sz w:val="28"/>
          <w:szCs w:val="28"/>
        </w:rPr>
        <w:t xml:space="preserve"> учебный год:</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lang w:val="en-US"/>
        </w:rPr>
        <w:t xml:space="preserve">c </w:t>
      </w:r>
      <w:r w:rsidRPr="001269D7">
        <w:rPr>
          <w:rFonts w:ascii="Times New Roman" w:eastAsia="Times New Roman" w:hAnsi="Times New Roman" w:cs="Times New Roman"/>
          <w:sz w:val="28"/>
          <w:szCs w:val="28"/>
        </w:rPr>
        <w:t>01.09.20</w:t>
      </w:r>
      <w:r w:rsidR="005A71FF"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по 09.10.20</w:t>
      </w:r>
      <w:r w:rsidR="005A71FF"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lang w:val="en-US"/>
        </w:rPr>
        <w:t>c</w:t>
      </w:r>
      <w:r w:rsidRPr="001269D7">
        <w:rPr>
          <w:rFonts w:ascii="Times New Roman" w:hAnsi="Times New Roman" w:cs="Times New Roman"/>
          <w:sz w:val="28"/>
          <w:szCs w:val="28"/>
        </w:rPr>
        <w:t>1</w:t>
      </w:r>
      <w:r w:rsidRPr="001269D7">
        <w:rPr>
          <w:rFonts w:ascii="Times New Roman" w:eastAsia="Times New Roman" w:hAnsi="Times New Roman" w:cs="Times New Roman"/>
          <w:sz w:val="28"/>
          <w:szCs w:val="28"/>
        </w:rPr>
        <w:t>7.10.20</w:t>
      </w:r>
      <w:r w:rsidR="005A71FF"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по 20.11.20</w:t>
      </w:r>
      <w:r w:rsidR="005A71FF"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28.11.20</w:t>
      </w:r>
      <w:r w:rsidR="005A71FF" w:rsidRPr="001269D7">
        <w:rPr>
          <w:rFonts w:ascii="Times New Roman" w:hAnsi="Times New Roman" w:cs="Times New Roman"/>
          <w:sz w:val="28"/>
          <w:szCs w:val="28"/>
        </w:rPr>
        <w:t>___</w:t>
      </w:r>
      <w:r w:rsidRPr="001269D7">
        <w:rPr>
          <w:rFonts w:ascii="Times New Roman" w:hAnsi="Times New Roman" w:cs="Times New Roman"/>
          <w:sz w:val="28"/>
          <w:szCs w:val="28"/>
        </w:rPr>
        <w:t xml:space="preserve"> по 01.01.20</w:t>
      </w:r>
      <w:r w:rsidR="005A71FF"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09.01.20</w:t>
      </w:r>
      <w:r w:rsidR="005A71FF" w:rsidRPr="001269D7">
        <w:rPr>
          <w:rFonts w:ascii="Times New Roman" w:hAnsi="Times New Roman" w:cs="Times New Roman"/>
          <w:sz w:val="28"/>
          <w:szCs w:val="28"/>
        </w:rPr>
        <w:t>___</w:t>
      </w:r>
      <w:r w:rsidRPr="001269D7">
        <w:rPr>
          <w:rFonts w:ascii="Times New Roman" w:hAnsi="Times New Roman" w:cs="Times New Roman"/>
          <w:sz w:val="28"/>
          <w:szCs w:val="28"/>
        </w:rPr>
        <w:t xml:space="preserve"> по 12.02.20</w:t>
      </w:r>
      <w:r w:rsidR="005A71FF"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20.02.20</w:t>
      </w:r>
      <w:r w:rsidR="005A71FF" w:rsidRPr="001269D7">
        <w:rPr>
          <w:rFonts w:ascii="Times New Roman" w:hAnsi="Times New Roman" w:cs="Times New Roman"/>
          <w:sz w:val="28"/>
          <w:szCs w:val="28"/>
        </w:rPr>
        <w:t>___</w:t>
      </w:r>
      <w:r w:rsidRPr="001269D7">
        <w:rPr>
          <w:rFonts w:ascii="Times New Roman" w:hAnsi="Times New Roman" w:cs="Times New Roman"/>
          <w:sz w:val="28"/>
          <w:szCs w:val="28"/>
        </w:rPr>
        <w:t xml:space="preserve"> по 26.03.20</w:t>
      </w:r>
      <w:r w:rsidR="005A71FF"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03.04.20</w:t>
      </w:r>
      <w:r w:rsidR="005A71FF" w:rsidRPr="001269D7">
        <w:rPr>
          <w:rFonts w:ascii="Times New Roman" w:hAnsi="Times New Roman" w:cs="Times New Roman"/>
          <w:sz w:val="28"/>
          <w:szCs w:val="28"/>
        </w:rPr>
        <w:t>___</w:t>
      </w:r>
      <w:r w:rsidRPr="001269D7">
        <w:rPr>
          <w:rFonts w:ascii="Times New Roman" w:hAnsi="Times New Roman" w:cs="Times New Roman"/>
          <w:sz w:val="28"/>
          <w:szCs w:val="28"/>
        </w:rPr>
        <w:t xml:space="preserve"> по 07.05.20</w:t>
      </w:r>
      <w:r w:rsidR="005A71FF"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15.05.20</w:t>
      </w:r>
      <w:r w:rsidR="005A71FF" w:rsidRPr="001269D7">
        <w:rPr>
          <w:rFonts w:ascii="Times New Roman" w:hAnsi="Times New Roman" w:cs="Times New Roman"/>
          <w:sz w:val="28"/>
          <w:szCs w:val="28"/>
        </w:rPr>
        <w:t>___</w:t>
      </w:r>
      <w:r w:rsidRPr="001269D7">
        <w:rPr>
          <w:rFonts w:ascii="Times New Roman" w:hAnsi="Times New Roman" w:cs="Times New Roman"/>
          <w:sz w:val="28"/>
          <w:szCs w:val="28"/>
        </w:rPr>
        <w:t xml:space="preserve"> по 04.06.20</w:t>
      </w:r>
      <w:r w:rsidR="005A71FF" w:rsidRPr="001269D7">
        <w:rPr>
          <w:rFonts w:ascii="Times New Roman" w:hAnsi="Times New Roman" w:cs="Times New Roman"/>
          <w:sz w:val="28"/>
          <w:szCs w:val="28"/>
        </w:rPr>
        <w:t>___</w:t>
      </w:r>
    </w:p>
    <w:p w:rsidR="00FE3E3E" w:rsidRPr="001269D7" w:rsidRDefault="00FE3E3E" w:rsidP="00FE3E3E">
      <w:pPr>
        <w:pStyle w:val="ac"/>
        <w:spacing w:after="0" w:line="240" w:lineRule="auto"/>
        <w:jc w:val="both"/>
        <w:rPr>
          <w:rFonts w:ascii="Times New Roman" w:hAnsi="Times New Roman" w:cs="Times New Roman"/>
          <w:sz w:val="28"/>
          <w:szCs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b/>
          <w:sz w:val="28"/>
          <w:szCs w:val="28"/>
        </w:rPr>
      </w:pPr>
      <w:r w:rsidRPr="001269D7">
        <w:rPr>
          <w:rFonts w:ascii="Times New Roman" w:hAnsi="Times New Roman" w:cs="Times New Roman"/>
          <w:sz w:val="28"/>
          <w:szCs w:val="28"/>
        </w:rPr>
        <w:t>Сроки и продолжительность каникул</w:t>
      </w:r>
    </w:p>
    <w:p w:rsidR="00FE3E3E" w:rsidRPr="001269D7" w:rsidRDefault="00FE3E3E" w:rsidP="009206C7">
      <w:pPr>
        <w:pStyle w:val="ac"/>
        <w:numPr>
          <w:ilvl w:val="0"/>
          <w:numId w:val="9"/>
        </w:numPr>
        <w:spacing w:after="0"/>
        <w:ind w:left="709" w:hanging="283"/>
        <w:jc w:val="both"/>
        <w:rPr>
          <w:rFonts w:ascii="Times New Roman" w:eastAsia="Times New Roman" w:hAnsi="Times New Roman" w:cs="Times New Roman"/>
          <w:sz w:val="28"/>
          <w:szCs w:val="28"/>
        </w:rPr>
      </w:pPr>
      <w:r w:rsidRPr="001269D7">
        <w:rPr>
          <w:rFonts w:ascii="Times New Roman" w:hAnsi="Times New Roman" w:cs="Times New Roman"/>
          <w:sz w:val="28"/>
          <w:szCs w:val="28"/>
        </w:rPr>
        <w:t xml:space="preserve">с </w:t>
      </w:r>
      <w:r w:rsidR="005A71FF" w:rsidRPr="001269D7">
        <w:rPr>
          <w:rFonts w:ascii="Times New Roman" w:eastAsia="Times New Roman" w:hAnsi="Times New Roman" w:cs="Times New Roman"/>
          <w:sz w:val="28"/>
          <w:szCs w:val="28"/>
        </w:rPr>
        <w:t>10.10.20</w:t>
      </w:r>
      <w:r w:rsidR="005A71FF" w:rsidRPr="001269D7">
        <w:rPr>
          <w:rFonts w:ascii="Times New Roman" w:hAnsi="Times New Roman" w:cs="Times New Roman"/>
          <w:sz w:val="28"/>
          <w:szCs w:val="28"/>
        </w:rPr>
        <w:t xml:space="preserve">___ </w:t>
      </w:r>
      <w:r w:rsidRPr="001269D7">
        <w:rPr>
          <w:rFonts w:ascii="Times New Roman" w:hAnsi="Times New Roman" w:cs="Times New Roman"/>
          <w:sz w:val="28"/>
          <w:szCs w:val="28"/>
        </w:rPr>
        <w:t>по</w:t>
      </w:r>
      <w:r w:rsidRPr="001269D7">
        <w:rPr>
          <w:rFonts w:ascii="Times New Roman" w:eastAsia="Times New Roman" w:hAnsi="Times New Roman" w:cs="Times New Roman"/>
          <w:sz w:val="28"/>
          <w:szCs w:val="28"/>
        </w:rPr>
        <w:t xml:space="preserve"> 16.10.20</w:t>
      </w:r>
      <w:r w:rsidR="005A71FF"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FE3E3E" w:rsidP="009206C7">
      <w:pPr>
        <w:pStyle w:val="ac"/>
        <w:numPr>
          <w:ilvl w:val="0"/>
          <w:numId w:val="9"/>
        </w:numPr>
        <w:spacing w:after="0"/>
        <w:ind w:left="709" w:hanging="283"/>
        <w:jc w:val="both"/>
        <w:rPr>
          <w:rFonts w:ascii="Times New Roman" w:eastAsia="Times New Roman" w:hAnsi="Times New Roman" w:cs="Times New Roman"/>
          <w:sz w:val="28"/>
          <w:szCs w:val="28"/>
        </w:rPr>
      </w:pPr>
      <w:r w:rsidRPr="001269D7">
        <w:rPr>
          <w:rFonts w:ascii="Times New Roman" w:hAnsi="Times New Roman" w:cs="Times New Roman"/>
          <w:sz w:val="28"/>
          <w:szCs w:val="28"/>
        </w:rPr>
        <w:t xml:space="preserve">с </w:t>
      </w:r>
      <w:r w:rsidRPr="001269D7">
        <w:rPr>
          <w:rFonts w:ascii="Times New Roman" w:eastAsia="Times New Roman" w:hAnsi="Times New Roman" w:cs="Times New Roman"/>
          <w:sz w:val="28"/>
          <w:szCs w:val="28"/>
        </w:rPr>
        <w:t>21.11.20</w:t>
      </w:r>
      <w:r w:rsidR="005A71FF" w:rsidRPr="001269D7">
        <w:rPr>
          <w:rFonts w:ascii="Times New Roman" w:hAnsi="Times New Roman" w:cs="Times New Roman"/>
          <w:sz w:val="28"/>
          <w:szCs w:val="28"/>
        </w:rPr>
        <w:t>___</w:t>
      </w:r>
      <w:r w:rsidRPr="001269D7">
        <w:rPr>
          <w:rFonts w:ascii="Times New Roman" w:hAnsi="Times New Roman" w:cs="Times New Roman"/>
          <w:sz w:val="28"/>
          <w:szCs w:val="28"/>
        </w:rPr>
        <w:t>по</w:t>
      </w:r>
      <w:r w:rsidRPr="001269D7">
        <w:rPr>
          <w:rFonts w:ascii="Times New Roman" w:eastAsia="Times New Roman" w:hAnsi="Times New Roman" w:cs="Times New Roman"/>
          <w:sz w:val="28"/>
          <w:szCs w:val="28"/>
        </w:rPr>
        <w:t xml:space="preserve"> 27.11.20</w:t>
      </w:r>
      <w:r w:rsidR="005A71FF"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FE3E3E" w:rsidP="009206C7">
      <w:pPr>
        <w:pStyle w:val="ac"/>
        <w:numPr>
          <w:ilvl w:val="0"/>
          <w:numId w:val="9"/>
        </w:numPr>
        <w:spacing w:after="0"/>
        <w:ind w:left="709" w:hanging="283"/>
        <w:jc w:val="both"/>
        <w:rPr>
          <w:rFonts w:ascii="Times New Roman" w:hAnsi="Times New Roman" w:cs="Times New Roman"/>
          <w:sz w:val="28"/>
          <w:szCs w:val="28"/>
        </w:rPr>
      </w:pPr>
      <w:r w:rsidRPr="001269D7">
        <w:rPr>
          <w:rFonts w:ascii="Times New Roman" w:eastAsia="Times New Roman" w:hAnsi="Times New Roman" w:cs="Times New Roman"/>
          <w:sz w:val="28"/>
          <w:szCs w:val="28"/>
        </w:rPr>
        <w:t>с 02.01.20</w:t>
      </w:r>
      <w:r w:rsidR="005A71FF"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по 08.01.20</w:t>
      </w:r>
      <w:r w:rsidR="005A71FF"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FE3E3E" w:rsidP="009206C7">
      <w:pPr>
        <w:pStyle w:val="ac"/>
        <w:numPr>
          <w:ilvl w:val="0"/>
          <w:numId w:val="9"/>
        </w:numPr>
        <w:spacing w:after="0"/>
        <w:ind w:left="709" w:hanging="283"/>
        <w:jc w:val="both"/>
        <w:rPr>
          <w:rFonts w:ascii="Times New Roman" w:hAnsi="Times New Roman" w:cs="Times New Roman"/>
          <w:sz w:val="28"/>
          <w:szCs w:val="28"/>
        </w:rPr>
      </w:pPr>
      <w:r w:rsidRPr="001269D7">
        <w:rPr>
          <w:rFonts w:ascii="Times New Roman" w:eastAsia="Times New Roman" w:hAnsi="Times New Roman" w:cs="Times New Roman"/>
          <w:sz w:val="28"/>
          <w:szCs w:val="28"/>
        </w:rPr>
        <w:t>с 13.02.20</w:t>
      </w:r>
      <w:r w:rsidR="005A71FF"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по 19.02.20</w:t>
      </w:r>
      <w:r w:rsidR="005A71FF"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FE3E3E" w:rsidP="009206C7">
      <w:pPr>
        <w:pStyle w:val="ac"/>
        <w:numPr>
          <w:ilvl w:val="0"/>
          <w:numId w:val="9"/>
        </w:numPr>
        <w:spacing w:after="0"/>
        <w:ind w:left="709" w:hanging="283"/>
        <w:jc w:val="both"/>
        <w:rPr>
          <w:rFonts w:ascii="Times New Roman" w:hAnsi="Times New Roman" w:cs="Times New Roman"/>
          <w:sz w:val="28"/>
          <w:szCs w:val="28"/>
        </w:rPr>
      </w:pPr>
      <w:r w:rsidRPr="001269D7">
        <w:rPr>
          <w:rFonts w:ascii="Times New Roman" w:eastAsia="Times New Roman" w:hAnsi="Times New Roman" w:cs="Times New Roman"/>
          <w:sz w:val="28"/>
          <w:szCs w:val="28"/>
        </w:rPr>
        <w:t>с 27.03.20</w:t>
      </w:r>
      <w:r w:rsidR="005A71FF"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по 02.04.20</w:t>
      </w:r>
      <w:r w:rsidR="005A71FF" w:rsidRPr="001269D7">
        <w:rPr>
          <w:rFonts w:ascii="Times New Roman" w:hAnsi="Times New Roman" w:cs="Times New Roman"/>
          <w:sz w:val="28"/>
          <w:szCs w:val="28"/>
        </w:rPr>
        <w:t>___</w:t>
      </w:r>
      <w:r w:rsidR="005A71FF" w:rsidRPr="001269D7">
        <w:rPr>
          <w:rFonts w:ascii="Times New Roman" w:eastAsia="Times New Roman" w:hAnsi="Times New Roman" w:cs="Times New Roman"/>
          <w:sz w:val="28"/>
          <w:szCs w:val="28"/>
        </w:rPr>
        <w:t xml:space="preserve"> </w:t>
      </w:r>
      <w:r w:rsidRPr="001269D7">
        <w:rPr>
          <w:rFonts w:ascii="Times New Roman" w:eastAsia="Times New Roman" w:hAnsi="Times New Roman" w:cs="Times New Roman"/>
          <w:sz w:val="28"/>
          <w:szCs w:val="28"/>
        </w:rPr>
        <w:t>(7 дней)</w:t>
      </w:r>
    </w:p>
    <w:p w:rsidR="00FE3E3E" w:rsidRPr="001269D7" w:rsidRDefault="00FE3E3E" w:rsidP="009206C7">
      <w:pPr>
        <w:pStyle w:val="ac"/>
        <w:numPr>
          <w:ilvl w:val="0"/>
          <w:numId w:val="9"/>
        </w:numPr>
        <w:spacing w:after="0"/>
        <w:ind w:left="709" w:hanging="283"/>
        <w:jc w:val="both"/>
        <w:rPr>
          <w:rFonts w:ascii="Times New Roman" w:hAnsi="Times New Roman" w:cs="Times New Roman"/>
          <w:sz w:val="28"/>
          <w:szCs w:val="28"/>
        </w:rPr>
      </w:pPr>
      <w:r w:rsidRPr="001269D7">
        <w:rPr>
          <w:rFonts w:ascii="Times New Roman" w:eastAsia="Times New Roman" w:hAnsi="Times New Roman" w:cs="Times New Roman"/>
          <w:sz w:val="28"/>
          <w:szCs w:val="28"/>
        </w:rPr>
        <w:t>08.05.20</w:t>
      </w:r>
      <w:r w:rsidR="005A71FF"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по 14.05.20</w:t>
      </w:r>
      <w:r w:rsidR="005A71FF"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FE3E3E" w:rsidP="009206C7">
      <w:pPr>
        <w:pStyle w:val="ac"/>
        <w:numPr>
          <w:ilvl w:val="0"/>
          <w:numId w:val="9"/>
        </w:numPr>
        <w:spacing w:after="0"/>
        <w:ind w:left="709" w:hanging="283"/>
        <w:jc w:val="both"/>
        <w:rPr>
          <w:rFonts w:ascii="Times New Roman" w:hAnsi="Times New Roman" w:cs="Times New Roman"/>
          <w:sz w:val="28"/>
          <w:szCs w:val="28"/>
        </w:rPr>
      </w:pPr>
      <w:r w:rsidRPr="001269D7">
        <w:rPr>
          <w:rFonts w:ascii="Times New Roman" w:eastAsia="Times New Roman" w:hAnsi="Times New Roman" w:cs="Times New Roman"/>
          <w:sz w:val="28"/>
          <w:szCs w:val="28"/>
        </w:rPr>
        <w:t>С 05.06.20</w:t>
      </w:r>
      <w:r w:rsidR="005A71FF"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по 31.08.20</w:t>
      </w:r>
      <w:r w:rsidR="005A71FF"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(88 дней)</w:t>
      </w:r>
    </w:p>
    <w:p w:rsidR="00FE3E3E" w:rsidRPr="001269D7" w:rsidRDefault="00FE3E3E" w:rsidP="00FE3E3E">
      <w:pPr>
        <w:jc w:val="both"/>
        <w:rPr>
          <w:rFonts w:ascii="Times New Roman" w:hAnsi="Times New Roman" w:cs="Times New Roman"/>
          <w:b/>
          <w:sz w:val="28"/>
          <w:szCs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rPr>
        <w:t>Сроки проведения текущей аттестации</w:t>
      </w:r>
    </w:p>
    <w:p w:rsidR="00FE3E3E" w:rsidRPr="001269D7" w:rsidRDefault="00FE3E3E" w:rsidP="00FE3E3E">
      <w:pPr>
        <w:pStyle w:val="ac"/>
        <w:spacing w:after="0" w:line="240" w:lineRule="auto"/>
        <w:ind w:left="360"/>
        <w:jc w:val="both"/>
        <w:rPr>
          <w:rFonts w:ascii="Times New Roman" w:hAnsi="Times New Roman" w:cs="Times New Roman"/>
          <w:sz w:val="28"/>
        </w:rPr>
      </w:pPr>
      <w:proofErr w:type="gramStart"/>
      <w:r w:rsidRPr="001269D7">
        <w:rPr>
          <w:rFonts w:ascii="Times New Roman" w:hAnsi="Times New Roman" w:cs="Times New Roman"/>
          <w:sz w:val="28"/>
          <w:lang w:val="en-US"/>
        </w:rPr>
        <w:t>Ic</w:t>
      </w:r>
      <w:proofErr w:type="gramEnd"/>
      <w:r w:rsidRPr="001269D7">
        <w:rPr>
          <w:rFonts w:ascii="Times New Roman" w:hAnsi="Times New Roman" w:cs="Times New Roman"/>
          <w:sz w:val="28"/>
        </w:rPr>
        <w:t xml:space="preserve"> 14.11.20</w:t>
      </w:r>
      <w:r w:rsidR="005A71FF" w:rsidRPr="001269D7">
        <w:rPr>
          <w:rFonts w:ascii="Times New Roman" w:hAnsi="Times New Roman" w:cs="Times New Roman"/>
          <w:sz w:val="28"/>
          <w:szCs w:val="28"/>
        </w:rPr>
        <w:t>___</w:t>
      </w:r>
      <w:r w:rsidRPr="001269D7">
        <w:rPr>
          <w:rFonts w:ascii="Times New Roman" w:hAnsi="Times New Roman" w:cs="Times New Roman"/>
          <w:sz w:val="28"/>
        </w:rPr>
        <w:t xml:space="preserve"> по 20.11.20</w:t>
      </w:r>
      <w:r w:rsidR="005A71FF" w:rsidRPr="001269D7">
        <w:rPr>
          <w:rFonts w:ascii="Times New Roman" w:hAnsi="Times New Roman" w:cs="Times New Roman"/>
          <w:sz w:val="28"/>
          <w:szCs w:val="28"/>
        </w:rPr>
        <w:t>___</w:t>
      </w:r>
    </w:p>
    <w:p w:rsidR="00FE3E3E" w:rsidRPr="001269D7" w:rsidRDefault="00FE3E3E" w:rsidP="00FE3E3E">
      <w:pPr>
        <w:pStyle w:val="ac"/>
        <w:spacing w:after="0" w:line="240" w:lineRule="auto"/>
        <w:ind w:left="360"/>
        <w:jc w:val="both"/>
        <w:rPr>
          <w:rFonts w:ascii="Times New Roman" w:hAnsi="Times New Roman" w:cs="Times New Roman"/>
          <w:sz w:val="28"/>
        </w:rPr>
      </w:pPr>
      <w:r w:rsidRPr="001269D7">
        <w:rPr>
          <w:rFonts w:ascii="Times New Roman" w:hAnsi="Times New Roman" w:cs="Times New Roman"/>
          <w:sz w:val="28"/>
          <w:lang w:val="en-US"/>
        </w:rPr>
        <w:t>IIc</w:t>
      </w:r>
      <w:r w:rsidRPr="001269D7">
        <w:rPr>
          <w:rFonts w:ascii="Times New Roman" w:hAnsi="Times New Roman" w:cs="Times New Roman"/>
          <w:sz w:val="28"/>
        </w:rPr>
        <w:t xml:space="preserve"> 06.02.20</w:t>
      </w:r>
      <w:r w:rsidR="005A71FF" w:rsidRPr="001269D7">
        <w:rPr>
          <w:rFonts w:ascii="Times New Roman" w:hAnsi="Times New Roman" w:cs="Times New Roman"/>
          <w:sz w:val="28"/>
          <w:szCs w:val="28"/>
        </w:rPr>
        <w:t>___</w:t>
      </w:r>
      <w:r w:rsidRPr="001269D7">
        <w:rPr>
          <w:rFonts w:ascii="Times New Roman" w:hAnsi="Times New Roman" w:cs="Times New Roman"/>
          <w:sz w:val="28"/>
        </w:rPr>
        <w:t xml:space="preserve"> по 12.02.20</w:t>
      </w:r>
      <w:r w:rsidR="005A71FF" w:rsidRPr="001269D7">
        <w:rPr>
          <w:rFonts w:ascii="Times New Roman" w:hAnsi="Times New Roman" w:cs="Times New Roman"/>
          <w:sz w:val="28"/>
          <w:szCs w:val="28"/>
        </w:rPr>
        <w:t>___</w:t>
      </w:r>
    </w:p>
    <w:p w:rsidR="00FE3E3E" w:rsidRPr="001269D7" w:rsidRDefault="00FE3E3E" w:rsidP="00FE3E3E">
      <w:pPr>
        <w:pStyle w:val="ac"/>
        <w:spacing w:after="0" w:line="240" w:lineRule="auto"/>
        <w:ind w:left="360"/>
        <w:jc w:val="both"/>
        <w:rPr>
          <w:rFonts w:ascii="Times New Roman" w:hAnsi="Times New Roman" w:cs="Times New Roman"/>
          <w:sz w:val="28"/>
        </w:rPr>
      </w:pPr>
      <w:r w:rsidRPr="001269D7">
        <w:rPr>
          <w:rFonts w:ascii="Times New Roman" w:hAnsi="Times New Roman" w:cs="Times New Roman"/>
          <w:sz w:val="28"/>
          <w:lang w:val="en-US"/>
        </w:rPr>
        <w:t>III</w:t>
      </w:r>
      <w:r w:rsidRPr="001269D7">
        <w:rPr>
          <w:rFonts w:ascii="Times New Roman" w:hAnsi="Times New Roman" w:cs="Times New Roman"/>
          <w:sz w:val="28"/>
        </w:rPr>
        <w:t xml:space="preserve"> с 01.05.20</w:t>
      </w:r>
      <w:r w:rsidR="005A71FF" w:rsidRPr="001269D7">
        <w:rPr>
          <w:rFonts w:ascii="Times New Roman" w:hAnsi="Times New Roman" w:cs="Times New Roman"/>
          <w:sz w:val="28"/>
          <w:szCs w:val="28"/>
        </w:rPr>
        <w:t>___</w:t>
      </w:r>
      <w:r w:rsidRPr="001269D7">
        <w:rPr>
          <w:rFonts w:ascii="Times New Roman" w:hAnsi="Times New Roman" w:cs="Times New Roman"/>
          <w:sz w:val="28"/>
        </w:rPr>
        <w:t>по 07.05.20</w:t>
      </w:r>
      <w:r w:rsidR="005A71FF" w:rsidRPr="001269D7">
        <w:rPr>
          <w:rFonts w:ascii="Times New Roman" w:hAnsi="Times New Roman" w:cs="Times New Roman"/>
          <w:sz w:val="28"/>
          <w:szCs w:val="28"/>
        </w:rPr>
        <w:t>___</w:t>
      </w:r>
    </w:p>
    <w:p w:rsidR="00FE3E3E" w:rsidRPr="001269D7" w:rsidRDefault="00FE3E3E" w:rsidP="00FE3E3E">
      <w:pPr>
        <w:pStyle w:val="ac"/>
        <w:spacing w:after="0" w:line="240" w:lineRule="auto"/>
        <w:ind w:left="360"/>
        <w:jc w:val="both"/>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szCs w:val="28"/>
        </w:rPr>
        <w:t>Сроки проведения промежуточной аттестации</w:t>
      </w:r>
    </w:p>
    <w:p w:rsidR="00FE3E3E" w:rsidRPr="001269D7" w:rsidRDefault="00FE3E3E" w:rsidP="00FE3E3E">
      <w:pPr>
        <w:ind w:left="360"/>
        <w:jc w:val="both"/>
        <w:rPr>
          <w:rFonts w:ascii="Times New Roman" w:hAnsi="Times New Roman" w:cs="Times New Roman"/>
          <w:sz w:val="28"/>
          <w:szCs w:val="28"/>
        </w:rPr>
      </w:pPr>
      <w:r w:rsidRPr="001269D7">
        <w:rPr>
          <w:rFonts w:ascii="Times New Roman" w:hAnsi="Times New Roman" w:cs="Times New Roman"/>
          <w:sz w:val="28"/>
          <w:szCs w:val="28"/>
        </w:rPr>
        <w:t>С 29.05.20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 xml:space="preserve"> по 04.06.20</w:t>
      </w:r>
      <w:r w:rsidR="0014448C" w:rsidRPr="001269D7">
        <w:rPr>
          <w:rFonts w:ascii="Times New Roman" w:hAnsi="Times New Roman" w:cs="Times New Roman"/>
          <w:sz w:val="28"/>
          <w:szCs w:val="28"/>
        </w:rPr>
        <w:t>___</w:t>
      </w:r>
    </w:p>
    <w:p w:rsidR="00FE3E3E" w:rsidRPr="001269D7" w:rsidRDefault="00FE3E3E" w:rsidP="00FE3E3E">
      <w:pPr>
        <w:ind w:left="360"/>
        <w:jc w:val="both"/>
        <w:rPr>
          <w:rFonts w:ascii="Times New Roman" w:hAnsi="Times New Roman" w:cs="Times New Roman"/>
          <w:sz w:val="28"/>
          <w:szCs w:val="28"/>
        </w:rPr>
      </w:pPr>
    </w:p>
    <w:p w:rsidR="00FE3E3E" w:rsidRPr="001269D7" w:rsidRDefault="007512C9" w:rsidP="00FE3E3E">
      <w:pPr>
        <w:ind w:left="360"/>
        <w:jc w:val="both"/>
        <w:rPr>
          <w:rFonts w:ascii="Times New Roman" w:hAnsi="Times New Roman" w:cs="Times New Roman"/>
          <w:sz w:val="28"/>
          <w:szCs w:val="28"/>
        </w:rPr>
      </w:pPr>
      <w:r w:rsidRPr="001269D7">
        <w:rPr>
          <w:rFonts w:ascii="Times New Roman" w:hAnsi="Times New Roman" w:cs="Times New Roman"/>
          <w:sz w:val="28"/>
          <w:szCs w:val="28"/>
        </w:rPr>
        <w:t xml:space="preserve">       </w:t>
      </w:r>
      <w:r w:rsidR="00FE3E3E" w:rsidRPr="001269D7">
        <w:rPr>
          <w:rFonts w:ascii="Times New Roman" w:hAnsi="Times New Roman" w:cs="Times New Roman"/>
          <w:sz w:val="28"/>
          <w:szCs w:val="28"/>
        </w:rPr>
        <w:t>обозначения:</w:t>
      </w:r>
    </w:p>
    <w:p w:rsidR="00FE3E3E" w:rsidRPr="001269D7" w:rsidRDefault="00FE3E3E" w:rsidP="00FE3E3E">
      <w:pPr>
        <w:ind w:left="360"/>
        <w:jc w:val="both"/>
        <w:rPr>
          <w:rFonts w:ascii="Times New Roman" w:hAnsi="Times New Roman" w:cs="Times New Roman"/>
          <w:sz w:val="28"/>
          <w:szCs w:val="28"/>
        </w:rPr>
      </w:pPr>
    </w:p>
    <w:tbl>
      <w:tblPr>
        <w:tblStyle w:val="ae"/>
        <w:tblW w:w="0" w:type="auto"/>
        <w:tblLook w:val="04A0"/>
      </w:tblPr>
      <w:tblGrid>
        <w:gridCol w:w="392"/>
        <w:gridCol w:w="5670"/>
      </w:tblGrid>
      <w:tr w:rsidR="00FE3E3E" w:rsidRPr="001269D7" w:rsidTr="00385DC3">
        <w:tc>
          <w:tcPr>
            <w:tcW w:w="392" w:type="dxa"/>
            <w:shd w:val="clear" w:color="auto" w:fill="92D050"/>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385DC3">
            <w:pPr>
              <w:ind w:left="360"/>
              <w:jc w:val="both"/>
              <w:rPr>
                <w:sz w:val="28"/>
                <w:szCs w:val="28"/>
              </w:rPr>
            </w:pPr>
            <w:r w:rsidRPr="001269D7">
              <w:rPr>
                <w:sz w:val="28"/>
                <w:szCs w:val="28"/>
              </w:rPr>
              <w:t>- учебный период</w:t>
            </w:r>
          </w:p>
        </w:tc>
      </w:tr>
    </w:tbl>
    <w:p w:rsidR="00FE3E3E" w:rsidRPr="001269D7" w:rsidRDefault="00FE3E3E" w:rsidP="00FE3E3E">
      <w:pPr>
        <w:ind w:left="360"/>
        <w:jc w:val="both"/>
        <w:rPr>
          <w:rFonts w:ascii="Times New Roman" w:hAnsi="Times New Roman" w:cs="Times New Roman"/>
          <w:sz w:val="28"/>
          <w:szCs w:val="28"/>
        </w:rPr>
      </w:pPr>
    </w:p>
    <w:tbl>
      <w:tblPr>
        <w:tblStyle w:val="ae"/>
        <w:tblW w:w="0" w:type="auto"/>
        <w:tblLook w:val="04A0"/>
      </w:tblPr>
      <w:tblGrid>
        <w:gridCol w:w="392"/>
        <w:gridCol w:w="5670"/>
      </w:tblGrid>
      <w:tr w:rsidR="00FE3E3E" w:rsidRPr="001269D7" w:rsidTr="00385DC3">
        <w:tc>
          <w:tcPr>
            <w:tcW w:w="392" w:type="dxa"/>
            <w:shd w:val="clear" w:color="auto" w:fill="FF0000"/>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385DC3">
            <w:pPr>
              <w:ind w:left="360"/>
              <w:jc w:val="both"/>
              <w:rPr>
                <w:sz w:val="28"/>
                <w:szCs w:val="28"/>
              </w:rPr>
            </w:pPr>
            <w:r w:rsidRPr="001269D7">
              <w:rPr>
                <w:sz w:val="28"/>
                <w:szCs w:val="28"/>
              </w:rPr>
              <w:t>- каникулярный период</w:t>
            </w:r>
          </w:p>
        </w:tc>
      </w:tr>
    </w:tbl>
    <w:p w:rsidR="00FE3E3E" w:rsidRPr="001269D7" w:rsidRDefault="00FE3E3E" w:rsidP="00FE3E3E">
      <w:pPr>
        <w:ind w:left="360"/>
        <w:jc w:val="both"/>
        <w:rPr>
          <w:rFonts w:ascii="Times New Roman" w:hAnsi="Times New Roman" w:cs="Times New Roman"/>
          <w:sz w:val="28"/>
          <w:szCs w:val="28"/>
        </w:rPr>
      </w:pPr>
    </w:p>
    <w:tbl>
      <w:tblPr>
        <w:tblStyle w:val="ae"/>
        <w:tblW w:w="0" w:type="auto"/>
        <w:tblLook w:val="04A0"/>
      </w:tblPr>
      <w:tblGrid>
        <w:gridCol w:w="392"/>
        <w:gridCol w:w="5670"/>
      </w:tblGrid>
      <w:tr w:rsidR="00FE3E3E" w:rsidRPr="001269D7" w:rsidTr="00385DC3">
        <w:tc>
          <w:tcPr>
            <w:tcW w:w="392" w:type="dxa"/>
            <w:shd w:val="clear" w:color="auto" w:fill="FFFF00"/>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385DC3">
            <w:pPr>
              <w:ind w:left="360"/>
              <w:jc w:val="both"/>
              <w:rPr>
                <w:sz w:val="28"/>
                <w:szCs w:val="28"/>
              </w:rPr>
            </w:pPr>
            <w:r w:rsidRPr="001269D7">
              <w:rPr>
                <w:sz w:val="28"/>
                <w:szCs w:val="28"/>
              </w:rPr>
              <w:t>- текущая аттестация</w:t>
            </w:r>
          </w:p>
        </w:tc>
      </w:tr>
    </w:tbl>
    <w:p w:rsidR="00FE3E3E" w:rsidRPr="001269D7" w:rsidRDefault="00FE3E3E" w:rsidP="00FE3E3E">
      <w:pPr>
        <w:ind w:left="360"/>
        <w:jc w:val="both"/>
        <w:rPr>
          <w:sz w:val="28"/>
          <w:szCs w:val="28"/>
        </w:rPr>
      </w:pPr>
    </w:p>
    <w:tbl>
      <w:tblPr>
        <w:tblStyle w:val="ae"/>
        <w:tblW w:w="0" w:type="auto"/>
        <w:tblLook w:val="04A0"/>
      </w:tblPr>
      <w:tblGrid>
        <w:gridCol w:w="392"/>
        <w:gridCol w:w="5670"/>
      </w:tblGrid>
      <w:tr w:rsidR="00FE3E3E" w:rsidRPr="001269D7" w:rsidTr="00385DC3">
        <w:tc>
          <w:tcPr>
            <w:tcW w:w="392" w:type="dxa"/>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385DC3">
            <w:pPr>
              <w:ind w:left="360"/>
              <w:jc w:val="both"/>
              <w:rPr>
                <w:sz w:val="28"/>
                <w:szCs w:val="28"/>
              </w:rPr>
            </w:pPr>
            <w:r w:rsidRPr="001269D7">
              <w:rPr>
                <w:sz w:val="28"/>
                <w:szCs w:val="28"/>
              </w:rPr>
              <w:t>- промежуточная аттестация</w:t>
            </w:r>
          </w:p>
        </w:tc>
      </w:tr>
    </w:tbl>
    <w:p w:rsidR="007512C9" w:rsidRPr="001269D7" w:rsidRDefault="007512C9" w:rsidP="00FE3E3E">
      <w:pPr>
        <w:jc w:val="center"/>
        <w:rPr>
          <w:rFonts w:ascii="Times New Roman" w:hAnsi="Times New Roman" w:cs="Times New Roman"/>
          <w:sz w:val="28"/>
        </w:rPr>
      </w:pPr>
    </w:p>
    <w:p w:rsidR="007512C9" w:rsidRPr="001269D7" w:rsidRDefault="007512C9" w:rsidP="00FE3E3E">
      <w:pPr>
        <w:jc w:val="center"/>
        <w:rPr>
          <w:rFonts w:ascii="Times New Roman" w:hAnsi="Times New Roman" w:cs="Times New Roman"/>
          <w:sz w:val="28"/>
        </w:rPr>
      </w:pPr>
    </w:p>
    <w:p w:rsidR="00FE3E3E" w:rsidRPr="001269D7" w:rsidRDefault="00FE3E3E" w:rsidP="00FE3E3E">
      <w:pPr>
        <w:jc w:val="center"/>
        <w:rPr>
          <w:rFonts w:ascii="Times New Roman" w:hAnsi="Times New Roman" w:cs="Times New Roman"/>
          <w:sz w:val="28"/>
        </w:rPr>
      </w:pPr>
      <w:r w:rsidRPr="001269D7">
        <w:rPr>
          <w:rFonts w:ascii="Times New Roman" w:hAnsi="Times New Roman" w:cs="Times New Roman"/>
          <w:sz w:val="28"/>
        </w:rPr>
        <w:lastRenderedPageBreak/>
        <w:t>Календарный учебный график</w:t>
      </w:r>
    </w:p>
    <w:p w:rsidR="00FE3E3E" w:rsidRPr="001269D7" w:rsidRDefault="00FE3E3E" w:rsidP="00FE3E3E">
      <w:pPr>
        <w:jc w:val="center"/>
        <w:rPr>
          <w:rFonts w:ascii="Times New Roman" w:hAnsi="Times New Roman" w:cs="Times New Roman"/>
          <w:sz w:val="28"/>
        </w:rPr>
      </w:pPr>
      <w:r w:rsidRPr="001269D7">
        <w:rPr>
          <w:rFonts w:ascii="Times New Roman" w:hAnsi="Times New Roman" w:cs="Times New Roman"/>
          <w:sz w:val="28"/>
        </w:rPr>
        <w:t>обучающихся 9 классов</w:t>
      </w:r>
    </w:p>
    <w:p w:rsidR="00FE3E3E" w:rsidRPr="001269D7" w:rsidRDefault="0014448C" w:rsidP="00FE3E3E">
      <w:pPr>
        <w:jc w:val="center"/>
        <w:rPr>
          <w:rFonts w:ascii="Times New Roman" w:hAnsi="Times New Roman" w:cs="Times New Roman"/>
          <w:sz w:val="28"/>
        </w:rPr>
      </w:pPr>
      <w:r w:rsidRPr="001269D7">
        <w:rPr>
          <w:rFonts w:ascii="Times New Roman" w:hAnsi="Times New Roman" w:cs="Times New Roman"/>
          <w:sz w:val="28"/>
        </w:rPr>
        <w:t>на 20</w:t>
      </w:r>
      <w:r w:rsidRPr="001269D7">
        <w:rPr>
          <w:rFonts w:ascii="Times New Roman" w:hAnsi="Times New Roman" w:cs="Times New Roman"/>
          <w:sz w:val="28"/>
          <w:szCs w:val="28"/>
        </w:rPr>
        <w:t>___</w:t>
      </w:r>
      <w:r w:rsidR="00FE3E3E" w:rsidRPr="001269D7">
        <w:rPr>
          <w:rFonts w:ascii="Times New Roman" w:hAnsi="Times New Roman" w:cs="Times New Roman"/>
          <w:sz w:val="28"/>
        </w:rPr>
        <w:t>-20</w:t>
      </w:r>
      <w:r w:rsidRPr="001269D7">
        <w:rPr>
          <w:rFonts w:ascii="Times New Roman" w:hAnsi="Times New Roman" w:cs="Times New Roman"/>
          <w:sz w:val="28"/>
          <w:szCs w:val="28"/>
        </w:rPr>
        <w:t>___</w:t>
      </w:r>
      <w:r w:rsidR="00FE3E3E" w:rsidRPr="001269D7">
        <w:rPr>
          <w:rFonts w:ascii="Times New Roman" w:hAnsi="Times New Roman" w:cs="Times New Roman"/>
          <w:sz w:val="28"/>
        </w:rPr>
        <w:t xml:space="preserve"> учебный год</w:t>
      </w:r>
    </w:p>
    <w:p w:rsidR="00FE3E3E" w:rsidRPr="001269D7" w:rsidRDefault="00FE3E3E" w:rsidP="00FE3E3E">
      <w:pPr>
        <w:jc w:val="both"/>
        <w:rPr>
          <w:rFonts w:ascii="Times New Roman" w:hAnsi="Times New Roman" w:cs="Times New Roman"/>
          <w:b/>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p>
    <w:tbl>
      <w:tblPr>
        <w:tblStyle w:val="ae"/>
        <w:tblW w:w="14784" w:type="dxa"/>
        <w:tblInd w:w="-318" w:type="dxa"/>
        <w:tblLayout w:type="fixed"/>
        <w:tblLook w:val="04A0"/>
      </w:tblPr>
      <w:tblGrid>
        <w:gridCol w:w="770"/>
        <w:gridCol w:w="236"/>
        <w:gridCol w:w="27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6"/>
        <w:gridCol w:w="236"/>
        <w:gridCol w:w="240"/>
        <w:gridCol w:w="236"/>
        <w:gridCol w:w="236"/>
        <w:gridCol w:w="236"/>
        <w:gridCol w:w="236"/>
        <w:gridCol w:w="236"/>
        <w:gridCol w:w="236"/>
        <w:gridCol w:w="236"/>
        <w:gridCol w:w="236"/>
        <w:gridCol w:w="236"/>
        <w:gridCol w:w="277"/>
      </w:tblGrid>
      <w:tr w:rsidR="00FE3E3E"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Месяц</w:t>
            </w:r>
          </w:p>
        </w:tc>
        <w:tc>
          <w:tcPr>
            <w:tcW w:w="1357" w:type="dxa"/>
            <w:gridSpan w:val="5"/>
          </w:tcPr>
          <w:p w:rsidR="00FE3E3E" w:rsidRPr="001269D7" w:rsidRDefault="00FE3E3E" w:rsidP="00385DC3">
            <w:pPr>
              <w:pStyle w:val="ac"/>
              <w:ind w:left="0"/>
              <w:jc w:val="both"/>
              <w:rPr>
                <w:sz w:val="12"/>
                <w:szCs w:val="12"/>
              </w:rPr>
            </w:pPr>
            <w:r w:rsidRPr="001269D7">
              <w:rPr>
                <w:sz w:val="12"/>
                <w:szCs w:val="12"/>
              </w:rPr>
              <w:t>Сентябрь</w:t>
            </w:r>
          </w:p>
        </w:tc>
        <w:tc>
          <w:tcPr>
            <w:tcW w:w="1134" w:type="dxa"/>
            <w:gridSpan w:val="4"/>
          </w:tcPr>
          <w:p w:rsidR="00FE3E3E" w:rsidRPr="001269D7" w:rsidRDefault="00FE3E3E" w:rsidP="00385DC3">
            <w:pPr>
              <w:pStyle w:val="ac"/>
              <w:ind w:left="0"/>
              <w:jc w:val="both"/>
              <w:rPr>
                <w:sz w:val="12"/>
                <w:szCs w:val="12"/>
              </w:rPr>
            </w:pPr>
            <w:r w:rsidRPr="001269D7">
              <w:rPr>
                <w:sz w:val="12"/>
                <w:szCs w:val="12"/>
              </w:rPr>
              <w:t>Октябрь</w:t>
            </w:r>
          </w:p>
        </w:tc>
        <w:tc>
          <w:tcPr>
            <w:tcW w:w="1134" w:type="dxa"/>
            <w:gridSpan w:val="4"/>
          </w:tcPr>
          <w:p w:rsidR="00FE3E3E" w:rsidRPr="001269D7" w:rsidRDefault="00FE3E3E" w:rsidP="00385DC3">
            <w:pPr>
              <w:pStyle w:val="ac"/>
              <w:ind w:left="0"/>
              <w:jc w:val="both"/>
              <w:rPr>
                <w:sz w:val="12"/>
                <w:szCs w:val="12"/>
              </w:rPr>
            </w:pPr>
            <w:r w:rsidRPr="001269D7">
              <w:rPr>
                <w:sz w:val="12"/>
                <w:szCs w:val="12"/>
              </w:rPr>
              <w:t>Ноябрь</w:t>
            </w:r>
          </w:p>
        </w:tc>
        <w:tc>
          <w:tcPr>
            <w:tcW w:w="1418" w:type="dxa"/>
            <w:gridSpan w:val="5"/>
          </w:tcPr>
          <w:p w:rsidR="00FE3E3E" w:rsidRPr="001269D7" w:rsidRDefault="00FE3E3E" w:rsidP="00385DC3">
            <w:pPr>
              <w:pStyle w:val="ac"/>
              <w:ind w:left="0"/>
              <w:jc w:val="both"/>
              <w:rPr>
                <w:sz w:val="12"/>
                <w:szCs w:val="12"/>
              </w:rPr>
            </w:pPr>
            <w:r w:rsidRPr="001269D7">
              <w:rPr>
                <w:sz w:val="12"/>
                <w:szCs w:val="12"/>
              </w:rPr>
              <w:t>Декабрь</w:t>
            </w:r>
          </w:p>
        </w:tc>
        <w:tc>
          <w:tcPr>
            <w:tcW w:w="1134" w:type="dxa"/>
            <w:gridSpan w:val="4"/>
          </w:tcPr>
          <w:p w:rsidR="00FE3E3E" w:rsidRPr="001269D7" w:rsidRDefault="00FE3E3E" w:rsidP="00385DC3">
            <w:pPr>
              <w:pStyle w:val="ac"/>
              <w:ind w:left="0"/>
              <w:jc w:val="both"/>
              <w:rPr>
                <w:sz w:val="12"/>
                <w:szCs w:val="12"/>
              </w:rPr>
            </w:pPr>
            <w:r w:rsidRPr="001269D7">
              <w:rPr>
                <w:sz w:val="12"/>
                <w:szCs w:val="12"/>
              </w:rPr>
              <w:t>Январь</w:t>
            </w:r>
          </w:p>
        </w:tc>
        <w:tc>
          <w:tcPr>
            <w:tcW w:w="1134" w:type="dxa"/>
            <w:gridSpan w:val="4"/>
          </w:tcPr>
          <w:p w:rsidR="00FE3E3E" w:rsidRPr="001269D7" w:rsidRDefault="00FE3E3E" w:rsidP="00385DC3">
            <w:pPr>
              <w:pStyle w:val="ac"/>
              <w:ind w:left="0"/>
              <w:jc w:val="both"/>
              <w:rPr>
                <w:sz w:val="12"/>
                <w:szCs w:val="12"/>
              </w:rPr>
            </w:pPr>
            <w:r w:rsidRPr="001269D7">
              <w:rPr>
                <w:sz w:val="12"/>
                <w:szCs w:val="12"/>
              </w:rPr>
              <w:t>Февраль</w:t>
            </w:r>
          </w:p>
        </w:tc>
        <w:tc>
          <w:tcPr>
            <w:tcW w:w="1417" w:type="dxa"/>
            <w:gridSpan w:val="5"/>
          </w:tcPr>
          <w:p w:rsidR="00FE3E3E" w:rsidRPr="001269D7" w:rsidRDefault="00FE3E3E" w:rsidP="00385DC3">
            <w:pPr>
              <w:pStyle w:val="ac"/>
              <w:ind w:left="0"/>
              <w:jc w:val="both"/>
              <w:rPr>
                <w:sz w:val="12"/>
                <w:szCs w:val="12"/>
              </w:rPr>
            </w:pPr>
            <w:r w:rsidRPr="001269D7">
              <w:rPr>
                <w:sz w:val="12"/>
                <w:szCs w:val="12"/>
              </w:rPr>
              <w:t>Март</w:t>
            </w:r>
          </w:p>
        </w:tc>
        <w:tc>
          <w:tcPr>
            <w:tcW w:w="1134" w:type="dxa"/>
            <w:gridSpan w:val="4"/>
          </w:tcPr>
          <w:p w:rsidR="00FE3E3E" w:rsidRPr="001269D7" w:rsidRDefault="00FE3E3E" w:rsidP="00385DC3">
            <w:pPr>
              <w:pStyle w:val="ac"/>
              <w:ind w:left="0"/>
              <w:jc w:val="both"/>
              <w:rPr>
                <w:sz w:val="12"/>
                <w:szCs w:val="12"/>
              </w:rPr>
            </w:pPr>
            <w:r w:rsidRPr="001269D7">
              <w:rPr>
                <w:sz w:val="12"/>
                <w:szCs w:val="12"/>
              </w:rPr>
              <w:t>Апрель</w:t>
            </w:r>
          </w:p>
        </w:tc>
        <w:tc>
          <w:tcPr>
            <w:tcW w:w="1039" w:type="dxa"/>
            <w:gridSpan w:val="4"/>
          </w:tcPr>
          <w:p w:rsidR="00FE3E3E" w:rsidRPr="001269D7" w:rsidRDefault="00FE3E3E" w:rsidP="00385DC3">
            <w:pPr>
              <w:pStyle w:val="ac"/>
              <w:ind w:left="0"/>
              <w:jc w:val="both"/>
              <w:rPr>
                <w:sz w:val="12"/>
                <w:szCs w:val="12"/>
              </w:rPr>
            </w:pPr>
            <w:r w:rsidRPr="001269D7">
              <w:rPr>
                <w:sz w:val="12"/>
                <w:szCs w:val="12"/>
              </w:rPr>
              <w:t>Май</w:t>
            </w:r>
          </w:p>
        </w:tc>
        <w:tc>
          <w:tcPr>
            <w:tcW w:w="1184" w:type="dxa"/>
            <w:gridSpan w:val="5"/>
          </w:tcPr>
          <w:p w:rsidR="00FE3E3E" w:rsidRPr="001269D7" w:rsidRDefault="00FE3E3E" w:rsidP="00385DC3">
            <w:pPr>
              <w:pStyle w:val="ac"/>
              <w:ind w:left="0"/>
              <w:jc w:val="both"/>
              <w:rPr>
                <w:sz w:val="12"/>
                <w:szCs w:val="12"/>
              </w:rPr>
            </w:pPr>
            <w:r w:rsidRPr="001269D7">
              <w:rPr>
                <w:sz w:val="12"/>
                <w:szCs w:val="12"/>
              </w:rPr>
              <w:t>Июнь</w:t>
            </w:r>
          </w:p>
        </w:tc>
        <w:tc>
          <w:tcPr>
            <w:tcW w:w="944" w:type="dxa"/>
            <w:gridSpan w:val="4"/>
          </w:tcPr>
          <w:p w:rsidR="00FE3E3E" w:rsidRPr="001269D7" w:rsidRDefault="00FE3E3E" w:rsidP="00385DC3">
            <w:pPr>
              <w:pStyle w:val="ac"/>
              <w:ind w:left="0"/>
              <w:jc w:val="both"/>
              <w:rPr>
                <w:sz w:val="12"/>
                <w:szCs w:val="12"/>
              </w:rPr>
            </w:pPr>
            <w:r w:rsidRPr="001269D7">
              <w:rPr>
                <w:sz w:val="12"/>
                <w:szCs w:val="12"/>
              </w:rPr>
              <w:t>Июль</w:t>
            </w:r>
          </w:p>
        </w:tc>
        <w:tc>
          <w:tcPr>
            <w:tcW w:w="985" w:type="dxa"/>
            <w:gridSpan w:val="4"/>
          </w:tcPr>
          <w:p w:rsidR="00FE3E3E" w:rsidRPr="001269D7" w:rsidRDefault="00FE3E3E" w:rsidP="00385DC3">
            <w:pPr>
              <w:rPr>
                <w:sz w:val="12"/>
                <w:szCs w:val="12"/>
              </w:rPr>
            </w:pPr>
            <w:r w:rsidRPr="001269D7">
              <w:rPr>
                <w:sz w:val="12"/>
                <w:szCs w:val="12"/>
              </w:rPr>
              <w:t>Август</w:t>
            </w:r>
          </w:p>
        </w:tc>
      </w:tr>
      <w:tr w:rsidR="00FE3E3E"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 xml:space="preserve">Неделя </w:t>
            </w:r>
          </w:p>
        </w:tc>
        <w:tc>
          <w:tcPr>
            <w:tcW w:w="236" w:type="dxa"/>
          </w:tcPr>
          <w:p w:rsidR="00FE3E3E" w:rsidRPr="001269D7" w:rsidRDefault="00FE3E3E" w:rsidP="00385DC3">
            <w:pPr>
              <w:pStyle w:val="ac"/>
              <w:ind w:left="0"/>
              <w:jc w:val="both"/>
              <w:rPr>
                <w:sz w:val="12"/>
                <w:szCs w:val="12"/>
              </w:rPr>
            </w:pPr>
            <w:r w:rsidRPr="001269D7">
              <w:rPr>
                <w:sz w:val="12"/>
                <w:szCs w:val="12"/>
              </w:rPr>
              <w:t>1</w:t>
            </w:r>
          </w:p>
        </w:tc>
        <w:tc>
          <w:tcPr>
            <w:tcW w:w="271" w:type="dxa"/>
          </w:tcPr>
          <w:p w:rsidR="00FE3E3E" w:rsidRPr="001269D7" w:rsidRDefault="00FE3E3E" w:rsidP="00385DC3">
            <w:pPr>
              <w:pStyle w:val="ac"/>
              <w:ind w:left="0"/>
              <w:jc w:val="both"/>
              <w:rPr>
                <w:sz w:val="12"/>
                <w:szCs w:val="12"/>
              </w:rPr>
            </w:pPr>
            <w:r w:rsidRPr="001269D7">
              <w:rPr>
                <w:sz w:val="12"/>
                <w:szCs w:val="12"/>
              </w:rPr>
              <w:t>2</w:t>
            </w:r>
          </w:p>
        </w:tc>
        <w:tc>
          <w:tcPr>
            <w:tcW w:w="283" w:type="dxa"/>
          </w:tcPr>
          <w:p w:rsidR="00FE3E3E" w:rsidRPr="001269D7" w:rsidRDefault="00FE3E3E" w:rsidP="00385DC3">
            <w:pPr>
              <w:pStyle w:val="ac"/>
              <w:ind w:left="0"/>
              <w:jc w:val="both"/>
              <w:rPr>
                <w:sz w:val="12"/>
                <w:szCs w:val="12"/>
              </w:rPr>
            </w:pPr>
            <w:r w:rsidRPr="001269D7">
              <w:rPr>
                <w:sz w:val="12"/>
                <w:szCs w:val="12"/>
              </w:rPr>
              <w:t>3</w:t>
            </w:r>
          </w:p>
        </w:tc>
        <w:tc>
          <w:tcPr>
            <w:tcW w:w="284" w:type="dxa"/>
          </w:tcPr>
          <w:p w:rsidR="00FE3E3E" w:rsidRPr="001269D7" w:rsidRDefault="00FE3E3E" w:rsidP="00385DC3">
            <w:pPr>
              <w:pStyle w:val="ac"/>
              <w:ind w:left="0"/>
              <w:jc w:val="both"/>
              <w:rPr>
                <w:sz w:val="12"/>
                <w:szCs w:val="12"/>
              </w:rPr>
            </w:pPr>
            <w:r w:rsidRPr="001269D7">
              <w:rPr>
                <w:sz w:val="12"/>
                <w:szCs w:val="12"/>
              </w:rPr>
              <w:t>4</w:t>
            </w:r>
          </w:p>
        </w:tc>
        <w:tc>
          <w:tcPr>
            <w:tcW w:w="283" w:type="dxa"/>
          </w:tcPr>
          <w:p w:rsidR="00FE3E3E" w:rsidRPr="001269D7" w:rsidRDefault="00FE3E3E" w:rsidP="00385DC3">
            <w:pPr>
              <w:pStyle w:val="ac"/>
              <w:ind w:left="0"/>
              <w:jc w:val="both"/>
              <w:rPr>
                <w:sz w:val="12"/>
                <w:szCs w:val="12"/>
              </w:rPr>
            </w:pPr>
            <w:r w:rsidRPr="001269D7">
              <w:rPr>
                <w:sz w:val="12"/>
                <w:szCs w:val="12"/>
              </w:rPr>
              <w:t>5</w:t>
            </w:r>
          </w:p>
        </w:tc>
        <w:tc>
          <w:tcPr>
            <w:tcW w:w="284" w:type="dxa"/>
          </w:tcPr>
          <w:p w:rsidR="00FE3E3E" w:rsidRPr="001269D7" w:rsidRDefault="00FE3E3E" w:rsidP="00385DC3">
            <w:pPr>
              <w:pStyle w:val="ac"/>
              <w:ind w:left="0"/>
              <w:jc w:val="both"/>
              <w:rPr>
                <w:sz w:val="12"/>
                <w:szCs w:val="12"/>
              </w:rPr>
            </w:pPr>
            <w:r w:rsidRPr="001269D7">
              <w:rPr>
                <w:sz w:val="12"/>
                <w:szCs w:val="12"/>
              </w:rPr>
              <w:t>6</w:t>
            </w:r>
          </w:p>
        </w:tc>
        <w:tc>
          <w:tcPr>
            <w:tcW w:w="283" w:type="dxa"/>
          </w:tcPr>
          <w:p w:rsidR="00FE3E3E" w:rsidRPr="001269D7" w:rsidRDefault="00FE3E3E" w:rsidP="00385DC3">
            <w:pPr>
              <w:pStyle w:val="ac"/>
              <w:ind w:left="0"/>
              <w:jc w:val="both"/>
              <w:rPr>
                <w:sz w:val="12"/>
                <w:szCs w:val="12"/>
              </w:rPr>
            </w:pPr>
            <w:r w:rsidRPr="001269D7">
              <w:rPr>
                <w:sz w:val="12"/>
                <w:szCs w:val="12"/>
              </w:rPr>
              <w:t>7</w:t>
            </w:r>
          </w:p>
        </w:tc>
        <w:tc>
          <w:tcPr>
            <w:tcW w:w="284" w:type="dxa"/>
          </w:tcPr>
          <w:p w:rsidR="00FE3E3E" w:rsidRPr="001269D7" w:rsidRDefault="00FE3E3E" w:rsidP="00385DC3">
            <w:pPr>
              <w:pStyle w:val="ac"/>
              <w:ind w:left="0"/>
              <w:jc w:val="both"/>
              <w:rPr>
                <w:sz w:val="12"/>
                <w:szCs w:val="12"/>
              </w:rPr>
            </w:pPr>
            <w:r w:rsidRPr="001269D7">
              <w:rPr>
                <w:sz w:val="12"/>
                <w:szCs w:val="12"/>
              </w:rPr>
              <w:t>8</w:t>
            </w:r>
          </w:p>
        </w:tc>
        <w:tc>
          <w:tcPr>
            <w:tcW w:w="283" w:type="dxa"/>
          </w:tcPr>
          <w:p w:rsidR="00FE3E3E" w:rsidRPr="001269D7" w:rsidRDefault="00FE3E3E" w:rsidP="00385DC3">
            <w:pPr>
              <w:pStyle w:val="ac"/>
              <w:ind w:left="0"/>
              <w:jc w:val="both"/>
              <w:rPr>
                <w:sz w:val="12"/>
                <w:szCs w:val="12"/>
              </w:rPr>
            </w:pPr>
            <w:r w:rsidRPr="001269D7">
              <w:rPr>
                <w:sz w:val="12"/>
                <w:szCs w:val="12"/>
              </w:rPr>
              <w:t>9</w:t>
            </w:r>
          </w:p>
        </w:tc>
        <w:tc>
          <w:tcPr>
            <w:tcW w:w="284" w:type="dxa"/>
          </w:tcPr>
          <w:p w:rsidR="00FE3E3E" w:rsidRPr="001269D7" w:rsidRDefault="00FE3E3E" w:rsidP="00385DC3">
            <w:pPr>
              <w:pStyle w:val="ac"/>
              <w:ind w:left="0"/>
              <w:jc w:val="both"/>
              <w:rPr>
                <w:sz w:val="12"/>
                <w:szCs w:val="12"/>
              </w:rPr>
            </w:pPr>
            <w:r w:rsidRPr="001269D7">
              <w:rPr>
                <w:sz w:val="12"/>
                <w:szCs w:val="12"/>
              </w:rPr>
              <w:t>10</w:t>
            </w:r>
          </w:p>
        </w:tc>
        <w:tc>
          <w:tcPr>
            <w:tcW w:w="283" w:type="dxa"/>
          </w:tcPr>
          <w:p w:rsidR="00FE3E3E" w:rsidRPr="001269D7" w:rsidRDefault="00FE3E3E" w:rsidP="00385DC3">
            <w:pPr>
              <w:pStyle w:val="ac"/>
              <w:ind w:left="0"/>
              <w:jc w:val="both"/>
              <w:rPr>
                <w:sz w:val="12"/>
                <w:szCs w:val="12"/>
              </w:rPr>
            </w:pPr>
            <w:r w:rsidRPr="001269D7">
              <w:rPr>
                <w:sz w:val="12"/>
                <w:szCs w:val="12"/>
              </w:rPr>
              <w:t>11</w:t>
            </w:r>
          </w:p>
        </w:tc>
        <w:tc>
          <w:tcPr>
            <w:tcW w:w="284" w:type="dxa"/>
          </w:tcPr>
          <w:p w:rsidR="00FE3E3E" w:rsidRPr="001269D7" w:rsidRDefault="00FE3E3E" w:rsidP="00385DC3">
            <w:pPr>
              <w:pStyle w:val="ac"/>
              <w:ind w:left="0"/>
              <w:jc w:val="both"/>
              <w:rPr>
                <w:sz w:val="12"/>
                <w:szCs w:val="12"/>
              </w:rPr>
            </w:pPr>
            <w:r w:rsidRPr="001269D7">
              <w:rPr>
                <w:sz w:val="12"/>
                <w:szCs w:val="12"/>
              </w:rPr>
              <w:t>12</w:t>
            </w:r>
          </w:p>
        </w:tc>
        <w:tc>
          <w:tcPr>
            <w:tcW w:w="283" w:type="dxa"/>
          </w:tcPr>
          <w:p w:rsidR="00FE3E3E" w:rsidRPr="001269D7" w:rsidRDefault="00FE3E3E" w:rsidP="00385DC3">
            <w:pPr>
              <w:pStyle w:val="ac"/>
              <w:ind w:left="0"/>
              <w:jc w:val="both"/>
              <w:rPr>
                <w:sz w:val="12"/>
                <w:szCs w:val="12"/>
              </w:rPr>
            </w:pPr>
            <w:r w:rsidRPr="001269D7">
              <w:rPr>
                <w:sz w:val="12"/>
                <w:szCs w:val="12"/>
              </w:rPr>
              <w:t>13</w:t>
            </w:r>
          </w:p>
        </w:tc>
        <w:tc>
          <w:tcPr>
            <w:tcW w:w="284" w:type="dxa"/>
          </w:tcPr>
          <w:p w:rsidR="00FE3E3E" w:rsidRPr="001269D7" w:rsidRDefault="00FE3E3E" w:rsidP="00385DC3">
            <w:pPr>
              <w:pStyle w:val="ac"/>
              <w:ind w:left="0"/>
              <w:jc w:val="both"/>
              <w:rPr>
                <w:sz w:val="12"/>
                <w:szCs w:val="12"/>
              </w:rPr>
            </w:pPr>
            <w:r w:rsidRPr="001269D7">
              <w:rPr>
                <w:sz w:val="12"/>
                <w:szCs w:val="12"/>
              </w:rPr>
              <w:t>14</w:t>
            </w:r>
          </w:p>
        </w:tc>
        <w:tc>
          <w:tcPr>
            <w:tcW w:w="283" w:type="dxa"/>
          </w:tcPr>
          <w:p w:rsidR="00FE3E3E" w:rsidRPr="001269D7" w:rsidRDefault="00FE3E3E" w:rsidP="00385DC3">
            <w:pPr>
              <w:pStyle w:val="ac"/>
              <w:ind w:left="0"/>
              <w:jc w:val="both"/>
              <w:rPr>
                <w:sz w:val="12"/>
                <w:szCs w:val="12"/>
              </w:rPr>
            </w:pPr>
            <w:r w:rsidRPr="001269D7">
              <w:rPr>
                <w:sz w:val="12"/>
                <w:szCs w:val="12"/>
              </w:rPr>
              <w:t>15</w:t>
            </w:r>
          </w:p>
        </w:tc>
        <w:tc>
          <w:tcPr>
            <w:tcW w:w="284" w:type="dxa"/>
          </w:tcPr>
          <w:p w:rsidR="00FE3E3E" w:rsidRPr="001269D7" w:rsidRDefault="00FE3E3E" w:rsidP="00385DC3">
            <w:pPr>
              <w:pStyle w:val="ac"/>
              <w:ind w:left="0"/>
              <w:jc w:val="both"/>
              <w:rPr>
                <w:sz w:val="12"/>
                <w:szCs w:val="12"/>
              </w:rPr>
            </w:pPr>
            <w:r w:rsidRPr="001269D7">
              <w:rPr>
                <w:sz w:val="12"/>
                <w:szCs w:val="12"/>
              </w:rPr>
              <w:t>16</w:t>
            </w:r>
          </w:p>
        </w:tc>
        <w:tc>
          <w:tcPr>
            <w:tcW w:w="283" w:type="dxa"/>
          </w:tcPr>
          <w:p w:rsidR="00FE3E3E" w:rsidRPr="001269D7" w:rsidRDefault="00FE3E3E" w:rsidP="00385DC3">
            <w:pPr>
              <w:pStyle w:val="ac"/>
              <w:ind w:left="0"/>
              <w:jc w:val="both"/>
              <w:rPr>
                <w:sz w:val="12"/>
                <w:szCs w:val="12"/>
              </w:rPr>
            </w:pPr>
            <w:r w:rsidRPr="001269D7">
              <w:rPr>
                <w:sz w:val="12"/>
                <w:szCs w:val="12"/>
              </w:rPr>
              <w:t>17</w:t>
            </w:r>
          </w:p>
        </w:tc>
        <w:tc>
          <w:tcPr>
            <w:tcW w:w="284" w:type="dxa"/>
          </w:tcPr>
          <w:p w:rsidR="00FE3E3E" w:rsidRPr="001269D7" w:rsidRDefault="00FE3E3E" w:rsidP="00385DC3">
            <w:pPr>
              <w:pStyle w:val="ac"/>
              <w:ind w:left="0"/>
              <w:jc w:val="both"/>
              <w:rPr>
                <w:sz w:val="12"/>
                <w:szCs w:val="12"/>
              </w:rPr>
            </w:pPr>
            <w:r w:rsidRPr="001269D7">
              <w:rPr>
                <w:sz w:val="12"/>
                <w:szCs w:val="12"/>
              </w:rPr>
              <w:t>18</w:t>
            </w:r>
          </w:p>
        </w:tc>
        <w:tc>
          <w:tcPr>
            <w:tcW w:w="283" w:type="dxa"/>
          </w:tcPr>
          <w:p w:rsidR="00FE3E3E" w:rsidRPr="001269D7" w:rsidRDefault="00FE3E3E" w:rsidP="00385DC3">
            <w:pPr>
              <w:pStyle w:val="ac"/>
              <w:ind w:left="0"/>
              <w:jc w:val="both"/>
              <w:rPr>
                <w:sz w:val="12"/>
                <w:szCs w:val="12"/>
              </w:rPr>
            </w:pPr>
            <w:r w:rsidRPr="001269D7">
              <w:rPr>
                <w:sz w:val="12"/>
                <w:szCs w:val="12"/>
              </w:rPr>
              <w:t>19</w:t>
            </w:r>
          </w:p>
        </w:tc>
        <w:tc>
          <w:tcPr>
            <w:tcW w:w="284" w:type="dxa"/>
          </w:tcPr>
          <w:p w:rsidR="00FE3E3E" w:rsidRPr="001269D7" w:rsidRDefault="00FE3E3E" w:rsidP="00385DC3">
            <w:pPr>
              <w:pStyle w:val="ac"/>
              <w:ind w:left="0"/>
              <w:jc w:val="both"/>
              <w:rPr>
                <w:sz w:val="12"/>
                <w:szCs w:val="12"/>
              </w:rPr>
            </w:pPr>
            <w:r w:rsidRPr="001269D7">
              <w:rPr>
                <w:sz w:val="12"/>
                <w:szCs w:val="12"/>
              </w:rPr>
              <w:t>20</w:t>
            </w:r>
          </w:p>
        </w:tc>
        <w:tc>
          <w:tcPr>
            <w:tcW w:w="283" w:type="dxa"/>
          </w:tcPr>
          <w:p w:rsidR="00FE3E3E" w:rsidRPr="001269D7" w:rsidRDefault="00FE3E3E" w:rsidP="00385DC3">
            <w:pPr>
              <w:pStyle w:val="ac"/>
              <w:ind w:left="0"/>
              <w:jc w:val="both"/>
              <w:rPr>
                <w:sz w:val="12"/>
                <w:szCs w:val="12"/>
              </w:rPr>
            </w:pPr>
            <w:r w:rsidRPr="001269D7">
              <w:rPr>
                <w:sz w:val="12"/>
                <w:szCs w:val="12"/>
              </w:rPr>
              <w:t>21</w:t>
            </w:r>
          </w:p>
        </w:tc>
        <w:tc>
          <w:tcPr>
            <w:tcW w:w="284" w:type="dxa"/>
          </w:tcPr>
          <w:p w:rsidR="00FE3E3E" w:rsidRPr="001269D7" w:rsidRDefault="00FE3E3E" w:rsidP="00385DC3">
            <w:pPr>
              <w:pStyle w:val="ac"/>
              <w:ind w:left="0"/>
              <w:jc w:val="both"/>
              <w:rPr>
                <w:sz w:val="12"/>
                <w:szCs w:val="12"/>
              </w:rPr>
            </w:pPr>
            <w:r w:rsidRPr="001269D7">
              <w:rPr>
                <w:sz w:val="12"/>
                <w:szCs w:val="12"/>
              </w:rPr>
              <w:t>22</w:t>
            </w:r>
          </w:p>
        </w:tc>
        <w:tc>
          <w:tcPr>
            <w:tcW w:w="283" w:type="dxa"/>
          </w:tcPr>
          <w:p w:rsidR="00FE3E3E" w:rsidRPr="001269D7" w:rsidRDefault="00FE3E3E" w:rsidP="00385DC3">
            <w:pPr>
              <w:pStyle w:val="ac"/>
              <w:ind w:left="0"/>
              <w:jc w:val="both"/>
              <w:rPr>
                <w:sz w:val="12"/>
                <w:szCs w:val="12"/>
              </w:rPr>
            </w:pPr>
            <w:r w:rsidRPr="001269D7">
              <w:rPr>
                <w:sz w:val="12"/>
                <w:szCs w:val="12"/>
              </w:rPr>
              <w:t>23</w:t>
            </w:r>
          </w:p>
        </w:tc>
        <w:tc>
          <w:tcPr>
            <w:tcW w:w="284" w:type="dxa"/>
          </w:tcPr>
          <w:p w:rsidR="00FE3E3E" w:rsidRPr="001269D7" w:rsidRDefault="00FE3E3E" w:rsidP="00385DC3">
            <w:pPr>
              <w:pStyle w:val="ac"/>
              <w:ind w:left="0"/>
              <w:jc w:val="both"/>
              <w:rPr>
                <w:sz w:val="12"/>
                <w:szCs w:val="12"/>
              </w:rPr>
            </w:pPr>
            <w:r w:rsidRPr="001269D7">
              <w:rPr>
                <w:sz w:val="12"/>
                <w:szCs w:val="12"/>
              </w:rPr>
              <w:t>24</w:t>
            </w:r>
          </w:p>
        </w:tc>
        <w:tc>
          <w:tcPr>
            <w:tcW w:w="283" w:type="dxa"/>
          </w:tcPr>
          <w:p w:rsidR="00FE3E3E" w:rsidRPr="001269D7" w:rsidRDefault="00FE3E3E" w:rsidP="00385DC3">
            <w:pPr>
              <w:pStyle w:val="ac"/>
              <w:ind w:left="0"/>
              <w:jc w:val="both"/>
              <w:rPr>
                <w:sz w:val="12"/>
                <w:szCs w:val="12"/>
              </w:rPr>
            </w:pPr>
            <w:r w:rsidRPr="001269D7">
              <w:rPr>
                <w:sz w:val="12"/>
                <w:szCs w:val="12"/>
              </w:rPr>
              <w:t>25</w:t>
            </w:r>
          </w:p>
        </w:tc>
        <w:tc>
          <w:tcPr>
            <w:tcW w:w="284" w:type="dxa"/>
          </w:tcPr>
          <w:p w:rsidR="00FE3E3E" w:rsidRPr="001269D7" w:rsidRDefault="00FE3E3E" w:rsidP="00385DC3">
            <w:pPr>
              <w:pStyle w:val="ac"/>
              <w:ind w:left="0"/>
              <w:jc w:val="both"/>
              <w:rPr>
                <w:sz w:val="12"/>
                <w:szCs w:val="12"/>
              </w:rPr>
            </w:pPr>
            <w:r w:rsidRPr="001269D7">
              <w:rPr>
                <w:sz w:val="12"/>
                <w:szCs w:val="12"/>
              </w:rPr>
              <w:t>26</w:t>
            </w:r>
          </w:p>
        </w:tc>
        <w:tc>
          <w:tcPr>
            <w:tcW w:w="283" w:type="dxa"/>
          </w:tcPr>
          <w:p w:rsidR="00FE3E3E" w:rsidRPr="001269D7" w:rsidRDefault="00FE3E3E" w:rsidP="00385DC3">
            <w:pPr>
              <w:pStyle w:val="ac"/>
              <w:ind w:left="0"/>
              <w:jc w:val="both"/>
              <w:rPr>
                <w:sz w:val="12"/>
                <w:szCs w:val="12"/>
              </w:rPr>
            </w:pPr>
            <w:r w:rsidRPr="001269D7">
              <w:rPr>
                <w:sz w:val="12"/>
                <w:szCs w:val="12"/>
              </w:rPr>
              <w:t>27</w:t>
            </w:r>
          </w:p>
        </w:tc>
        <w:tc>
          <w:tcPr>
            <w:tcW w:w="284" w:type="dxa"/>
          </w:tcPr>
          <w:p w:rsidR="00FE3E3E" w:rsidRPr="001269D7" w:rsidRDefault="00FE3E3E" w:rsidP="00385DC3">
            <w:pPr>
              <w:pStyle w:val="ac"/>
              <w:ind w:left="0"/>
              <w:jc w:val="both"/>
              <w:rPr>
                <w:sz w:val="12"/>
                <w:szCs w:val="12"/>
              </w:rPr>
            </w:pPr>
            <w:r w:rsidRPr="001269D7">
              <w:rPr>
                <w:sz w:val="12"/>
                <w:szCs w:val="12"/>
              </w:rPr>
              <w:t>28</w:t>
            </w:r>
          </w:p>
        </w:tc>
        <w:tc>
          <w:tcPr>
            <w:tcW w:w="283" w:type="dxa"/>
          </w:tcPr>
          <w:p w:rsidR="00FE3E3E" w:rsidRPr="001269D7" w:rsidRDefault="00FE3E3E" w:rsidP="00385DC3">
            <w:pPr>
              <w:pStyle w:val="ac"/>
              <w:ind w:left="0"/>
              <w:jc w:val="both"/>
              <w:rPr>
                <w:sz w:val="12"/>
                <w:szCs w:val="12"/>
              </w:rPr>
            </w:pPr>
            <w:r w:rsidRPr="001269D7">
              <w:rPr>
                <w:sz w:val="12"/>
                <w:szCs w:val="12"/>
              </w:rPr>
              <w:t>29</w:t>
            </w:r>
          </w:p>
        </w:tc>
        <w:tc>
          <w:tcPr>
            <w:tcW w:w="284" w:type="dxa"/>
          </w:tcPr>
          <w:p w:rsidR="00FE3E3E" w:rsidRPr="001269D7" w:rsidRDefault="00FE3E3E" w:rsidP="00385DC3">
            <w:pPr>
              <w:pStyle w:val="ac"/>
              <w:ind w:left="0"/>
              <w:jc w:val="both"/>
              <w:rPr>
                <w:sz w:val="12"/>
                <w:szCs w:val="12"/>
              </w:rPr>
            </w:pPr>
            <w:r w:rsidRPr="001269D7">
              <w:rPr>
                <w:sz w:val="12"/>
                <w:szCs w:val="12"/>
              </w:rPr>
              <w:t>30</w:t>
            </w:r>
          </w:p>
        </w:tc>
        <w:tc>
          <w:tcPr>
            <w:tcW w:w="283" w:type="dxa"/>
          </w:tcPr>
          <w:p w:rsidR="00FE3E3E" w:rsidRPr="001269D7" w:rsidRDefault="00FE3E3E" w:rsidP="00385DC3">
            <w:pPr>
              <w:pStyle w:val="ac"/>
              <w:ind w:left="0"/>
              <w:jc w:val="both"/>
              <w:rPr>
                <w:sz w:val="12"/>
                <w:szCs w:val="12"/>
              </w:rPr>
            </w:pPr>
            <w:r w:rsidRPr="001269D7">
              <w:rPr>
                <w:sz w:val="12"/>
                <w:szCs w:val="12"/>
              </w:rPr>
              <w:t>31</w:t>
            </w:r>
          </w:p>
        </w:tc>
        <w:tc>
          <w:tcPr>
            <w:tcW w:w="284" w:type="dxa"/>
          </w:tcPr>
          <w:p w:rsidR="00FE3E3E" w:rsidRPr="001269D7" w:rsidRDefault="00FE3E3E" w:rsidP="00385DC3">
            <w:pPr>
              <w:pStyle w:val="ac"/>
              <w:ind w:left="0"/>
              <w:jc w:val="both"/>
              <w:rPr>
                <w:sz w:val="12"/>
                <w:szCs w:val="12"/>
              </w:rPr>
            </w:pPr>
            <w:r w:rsidRPr="001269D7">
              <w:rPr>
                <w:sz w:val="12"/>
                <w:szCs w:val="12"/>
              </w:rPr>
              <w:t>32</w:t>
            </w:r>
          </w:p>
        </w:tc>
        <w:tc>
          <w:tcPr>
            <w:tcW w:w="283" w:type="dxa"/>
          </w:tcPr>
          <w:p w:rsidR="00FE3E3E" w:rsidRPr="001269D7" w:rsidRDefault="00FE3E3E" w:rsidP="00385DC3">
            <w:pPr>
              <w:pStyle w:val="ac"/>
              <w:ind w:left="0"/>
              <w:jc w:val="both"/>
              <w:rPr>
                <w:sz w:val="12"/>
                <w:szCs w:val="12"/>
              </w:rPr>
            </w:pPr>
            <w:r w:rsidRPr="001269D7">
              <w:rPr>
                <w:sz w:val="12"/>
                <w:szCs w:val="12"/>
              </w:rPr>
              <w:t>33</w:t>
            </w:r>
          </w:p>
        </w:tc>
        <w:tc>
          <w:tcPr>
            <w:tcW w:w="284" w:type="dxa"/>
          </w:tcPr>
          <w:p w:rsidR="00FE3E3E" w:rsidRPr="001269D7" w:rsidRDefault="00FE3E3E" w:rsidP="00385DC3">
            <w:pPr>
              <w:pStyle w:val="ac"/>
              <w:ind w:left="0"/>
              <w:jc w:val="both"/>
              <w:rPr>
                <w:sz w:val="12"/>
                <w:szCs w:val="12"/>
              </w:rPr>
            </w:pPr>
            <w:r w:rsidRPr="001269D7">
              <w:rPr>
                <w:sz w:val="12"/>
                <w:szCs w:val="12"/>
              </w:rPr>
              <w:t>34</w:t>
            </w:r>
          </w:p>
        </w:tc>
        <w:tc>
          <w:tcPr>
            <w:tcW w:w="283" w:type="dxa"/>
          </w:tcPr>
          <w:p w:rsidR="00FE3E3E" w:rsidRPr="001269D7" w:rsidRDefault="00FE3E3E" w:rsidP="00385DC3">
            <w:pPr>
              <w:pStyle w:val="ac"/>
              <w:ind w:left="0"/>
              <w:jc w:val="both"/>
              <w:rPr>
                <w:sz w:val="12"/>
                <w:szCs w:val="12"/>
              </w:rPr>
            </w:pPr>
            <w:r w:rsidRPr="001269D7">
              <w:rPr>
                <w:sz w:val="12"/>
                <w:szCs w:val="12"/>
              </w:rPr>
              <w:t>35</w:t>
            </w:r>
          </w:p>
        </w:tc>
        <w:tc>
          <w:tcPr>
            <w:tcW w:w="284" w:type="dxa"/>
          </w:tcPr>
          <w:p w:rsidR="00FE3E3E" w:rsidRPr="001269D7" w:rsidRDefault="00FE3E3E" w:rsidP="00385DC3">
            <w:pPr>
              <w:pStyle w:val="ac"/>
              <w:ind w:left="0"/>
              <w:jc w:val="both"/>
              <w:rPr>
                <w:sz w:val="12"/>
                <w:szCs w:val="12"/>
              </w:rPr>
            </w:pPr>
            <w:r w:rsidRPr="001269D7">
              <w:rPr>
                <w:sz w:val="12"/>
                <w:szCs w:val="12"/>
              </w:rPr>
              <w:t>36</w:t>
            </w:r>
          </w:p>
        </w:tc>
        <w:tc>
          <w:tcPr>
            <w:tcW w:w="283" w:type="dxa"/>
          </w:tcPr>
          <w:p w:rsidR="00FE3E3E" w:rsidRPr="001269D7" w:rsidRDefault="00FE3E3E" w:rsidP="00385DC3">
            <w:pPr>
              <w:pStyle w:val="ac"/>
              <w:ind w:left="0"/>
              <w:jc w:val="both"/>
              <w:rPr>
                <w:sz w:val="12"/>
                <w:szCs w:val="12"/>
              </w:rPr>
            </w:pPr>
            <w:r w:rsidRPr="001269D7">
              <w:rPr>
                <w:sz w:val="12"/>
                <w:szCs w:val="12"/>
              </w:rPr>
              <w:t>37</w:t>
            </w:r>
          </w:p>
        </w:tc>
        <w:tc>
          <w:tcPr>
            <w:tcW w:w="236" w:type="dxa"/>
          </w:tcPr>
          <w:p w:rsidR="00FE3E3E" w:rsidRPr="001269D7" w:rsidRDefault="00FE3E3E" w:rsidP="00385DC3">
            <w:pPr>
              <w:pStyle w:val="ac"/>
              <w:ind w:left="0"/>
              <w:jc w:val="both"/>
              <w:rPr>
                <w:sz w:val="12"/>
                <w:szCs w:val="12"/>
              </w:rPr>
            </w:pPr>
            <w:r w:rsidRPr="001269D7">
              <w:rPr>
                <w:sz w:val="12"/>
                <w:szCs w:val="12"/>
              </w:rPr>
              <w:t>38</w:t>
            </w:r>
          </w:p>
        </w:tc>
        <w:tc>
          <w:tcPr>
            <w:tcW w:w="236" w:type="dxa"/>
          </w:tcPr>
          <w:p w:rsidR="00FE3E3E" w:rsidRPr="001269D7" w:rsidRDefault="00FE3E3E" w:rsidP="00385DC3">
            <w:pPr>
              <w:pStyle w:val="ac"/>
              <w:ind w:left="0"/>
              <w:jc w:val="both"/>
              <w:rPr>
                <w:sz w:val="12"/>
                <w:szCs w:val="12"/>
              </w:rPr>
            </w:pPr>
            <w:r w:rsidRPr="001269D7">
              <w:rPr>
                <w:sz w:val="12"/>
                <w:szCs w:val="12"/>
              </w:rPr>
              <w:t>39</w:t>
            </w:r>
          </w:p>
        </w:tc>
        <w:tc>
          <w:tcPr>
            <w:tcW w:w="236" w:type="dxa"/>
          </w:tcPr>
          <w:p w:rsidR="00FE3E3E" w:rsidRPr="001269D7" w:rsidRDefault="00FE3E3E" w:rsidP="00385DC3">
            <w:pPr>
              <w:pStyle w:val="ac"/>
              <w:ind w:left="0"/>
              <w:jc w:val="both"/>
              <w:rPr>
                <w:sz w:val="12"/>
                <w:szCs w:val="12"/>
              </w:rPr>
            </w:pPr>
            <w:r w:rsidRPr="001269D7">
              <w:rPr>
                <w:sz w:val="12"/>
                <w:szCs w:val="12"/>
              </w:rPr>
              <w:t>40</w:t>
            </w:r>
          </w:p>
        </w:tc>
        <w:tc>
          <w:tcPr>
            <w:tcW w:w="236" w:type="dxa"/>
          </w:tcPr>
          <w:p w:rsidR="00FE3E3E" w:rsidRPr="001269D7" w:rsidRDefault="00FE3E3E" w:rsidP="00385DC3">
            <w:pPr>
              <w:pStyle w:val="ac"/>
              <w:ind w:left="0"/>
              <w:jc w:val="both"/>
              <w:rPr>
                <w:sz w:val="12"/>
                <w:szCs w:val="12"/>
              </w:rPr>
            </w:pPr>
            <w:r w:rsidRPr="001269D7">
              <w:rPr>
                <w:sz w:val="12"/>
                <w:szCs w:val="12"/>
              </w:rPr>
              <w:t>41</w:t>
            </w:r>
          </w:p>
        </w:tc>
        <w:tc>
          <w:tcPr>
            <w:tcW w:w="240" w:type="dxa"/>
          </w:tcPr>
          <w:p w:rsidR="00FE3E3E" w:rsidRPr="001269D7" w:rsidRDefault="00FE3E3E" w:rsidP="00385DC3">
            <w:pPr>
              <w:pStyle w:val="ac"/>
              <w:ind w:left="0"/>
              <w:jc w:val="both"/>
              <w:rPr>
                <w:sz w:val="12"/>
                <w:szCs w:val="12"/>
              </w:rPr>
            </w:pPr>
            <w:r w:rsidRPr="001269D7">
              <w:rPr>
                <w:sz w:val="12"/>
                <w:szCs w:val="12"/>
              </w:rPr>
              <w:t>42</w:t>
            </w:r>
          </w:p>
        </w:tc>
        <w:tc>
          <w:tcPr>
            <w:tcW w:w="236" w:type="dxa"/>
          </w:tcPr>
          <w:p w:rsidR="00FE3E3E" w:rsidRPr="001269D7" w:rsidRDefault="00FE3E3E" w:rsidP="00385DC3">
            <w:pPr>
              <w:pStyle w:val="ac"/>
              <w:ind w:left="0"/>
              <w:jc w:val="both"/>
              <w:rPr>
                <w:sz w:val="12"/>
                <w:szCs w:val="12"/>
              </w:rPr>
            </w:pPr>
            <w:r w:rsidRPr="001269D7">
              <w:rPr>
                <w:sz w:val="12"/>
                <w:szCs w:val="12"/>
              </w:rPr>
              <w:t>43</w:t>
            </w:r>
          </w:p>
        </w:tc>
        <w:tc>
          <w:tcPr>
            <w:tcW w:w="236" w:type="dxa"/>
          </w:tcPr>
          <w:p w:rsidR="00FE3E3E" w:rsidRPr="001269D7" w:rsidRDefault="00FE3E3E" w:rsidP="00385DC3">
            <w:pPr>
              <w:pStyle w:val="ac"/>
              <w:ind w:left="0"/>
              <w:jc w:val="both"/>
              <w:rPr>
                <w:sz w:val="12"/>
                <w:szCs w:val="12"/>
              </w:rPr>
            </w:pPr>
            <w:r w:rsidRPr="001269D7">
              <w:rPr>
                <w:sz w:val="12"/>
                <w:szCs w:val="12"/>
              </w:rPr>
              <w:t>44</w:t>
            </w:r>
          </w:p>
        </w:tc>
        <w:tc>
          <w:tcPr>
            <w:tcW w:w="236" w:type="dxa"/>
          </w:tcPr>
          <w:p w:rsidR="00FE3E3E" w:rsidRPr="001269D7" w:rsidRDefault="00FE3E3E" w:rsidP="00385DC3">
            <w:pPr>
              <w:pStyle w:val="ac"/>
              <w:ind w:left="0"/>
              <w:jc w:val="both"/>
              <w:rPr>
                <w:sz w:val="12"/>
                <w:szCs w:val="12"/>
              </w:rPr>
            </w:pPr>
            <w:r w:rsidRPr="001269D7">
              <w:rPr>
                <w:sz w:val="12"/>
                <w:szCs w:val="12"/>
              </w:rPr>
              <w:t>45</w:t>
            </w:r>
          </w:p>
        </w:tc>
        <w:tc>
          <w:tcPr>
            <w:tcW w:w="236" w:type="dxa"/>
          </w:tcPr>
          <w:p w:rsidR="00FE3E3E" w:rsidRPr="001269D7" w:rsidRDefault="00FE3E3E" w:rsidP="00385DC3">
            <w:pPr>
              <w:pStyle w:val="ac"/>
              <w:ind w:left="0"/>
              <w:jc w:val="both"/>
              <w:rPr>
                <w:sz w:val="12"/>
                <w:szCs w:val="12"/>
              </w:rPr>
            </w:pPr>
            <w:r w:rsidRPr="001269D7">
              <w:rPr>
                <w:sz w:val="12"/>
                <w:szCs w:val="12"/>
              </w:rPr>
              <w:t>46</w:t>
            </w:r>
          </w:p>
        </w:tc>
        <w:tc>
          <w:tcPr>
            <w:tcW w:w="236" w:type="dxa"/>
          </w:tcPr>
          <w:p w:rsidR="00FE3E3E" w:rsidRPr="001269D7" w:rsidRDefault="00FE3E3E" w:rsidP="00385DC3">
            <w:pPr>
              <w:pStyle w:val="ac"/>
              <w:ind w:left="0"/>
              <w:jc w:val="both"/>
              <w:rPr>
                <w:sz w:val="12"/>
                <w:szCs w:val="12"/>
              </w:rPr>
            </w:pPr>
            <w:r w:rsidRPr="001269D7">
              <w:rPr>
                <w:sz w:val="12"/>
                <w:szCs w:val="12"/>
              </w:rPr>
              <w:t>47</w:t>
            </w:r>
          </w:p>
        </w:tc>
        <w:tc>
          <w:tcPr>
            <w:tcW w:w="236" w:type="dxa"/>
          </w:tcPr>
          <w:p w:rsidR="00FE3E3E" w:rsidRPr="001269D7" w:rsidRDefault="00FE3E3E" w:rsidP="00385DC3">
            <w:pPr>
              <w:pStyle w:val="ac"/>
              <w:ind w:left="0"/>
              <w:jc w:val="both"/>
              <w:rPr>
                <w:sz w:val="12"/>
                <w:szCs w:val="12"/>
              </w:rPr>
            </w:pPr>
            <w:r w:rsidRPr="001269D7">
              <w:rPr>
                <w:sz w:val="12"/>
                <w:szCs w:val="12"/>
              </w:rPr>
              <w:t>48</w:t>
            </w:r>
          </w:p>
        </w:tc>
        <w:tc>
          <w:tcPr>
            <w:tcW w:w="236" w:type="dxa"/>
          </w:tcPr>
          <w:p w:rsidR="00FE3E3E" w:rsidRPr="001269D7" w:rsidRDefault="00FE3E3E" w:rsidP="00385DC3">
            <w:pPr>
              <w:pStyle w:val="ac"/>
              <w:ind w:left="0"/>
              <w:jc w:val="both"/>
              <w:rPr>
                <w:sz w:val="12"/>
                <w:szCs w:val="12"/>
              </w:rPr>
            </w:pPr>
            <w:r w:rsidRPr="001269D7">
              <w:rPr>
                <w:sz w:val="12"/>
                <w:szCs w:val="12"/>
              </w:rPr>
              <w:t>49</w:t>
            </w:r>
          </w:p>
        </w:tc>
        <w:tc>
          <w:tcPr>
            <w:tcW w:w="236" w:type="dxa"/>
          </w:tcPr>
          <w:p w:rsidR="00FE3E3E" w:rsidRPr="001269D7" w:rsidRDefault="00FE3E3E" w:rsidP="00385DC3">
            <w:pPr>
              <w:pStyle w:val="ac"/>
              <w:ind w:left="0"/>
              <w:jc w:val="both"/>
              <w:rPr>
                <w:sz w:val="12"/>
                <w:szCs w:val="12"/>
              </w:rPr>
            </w:pPr>
            <w:r w:rsidRPr="001269D7">
              <w:rPr>
                <w:sz w:val="12"/>
                <w:szCs w:val="12"/>
              </w:rPr>
              <w:t>50</w:t>
            </w:r>
          </w:p>
        </w:tc>
        <w:tc>
          <w:tcPr>
            <w:tcW w:w="236" w:type="dxa"/>
          </w:tcPr>
          <w:p w:rsidR="00FE3E3E" w:rsidRPr="001269D7" w:rsidRDefault="00FE3E3E" w:rsidP="00385DC3">
            <w:pPr>
              <w:pStyle w:val="ac"/>
              <w:ind w:left="0"/>
              <w:jc w:val="both"/>
              <w:rPr>
                <w:sz w:val="12"/>
                <w:szCs w:val="12"/>
              </w:rPr>
            </w:pPr>
            <w:r w:rsidRPr="001269D7">
              <w:rPr>
                <w:sz w:val="12"/>
                <w:szCs w:val="12"/>
              </w:rPr>
              <w:t>51</w:t>
            </w:r>
          </w:p>
        </w:tc>
        <w:tc>
          <w:tcPr>
            <w:tcW w:w="277" w:type="dxa"/>
          </w:tcPr>
          <w:p w:rsidR="00FE3E3E" w:rsidRPr="001269D7" w:rsidRDefault="00FE3E3E" w:rsidP="00385DC3">
            <w:pPr>
              <w:rPr>
                <w:sz w:val="12"/>
                <w:szCs w:val="12"/>
              </w:rPr>
            </w:pPr>
            <w:r w:rsidRPr="001269D7">
              <w:rPr>
                <w:sz w:val="12"/>
                <w:szCs w:val="12"/>
              </w:rPr>
              <w:t>52</w:t>
            </w: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Пн.</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proofErr w:type="gramStart"/>
            <w:r w:rsidRPr="001269D7">
              <w:rPr>
                <w:sz w:val="18"/>
                <w:szCs w:val="18"/>
              </w:rPr>
              <w:t>Вт</w:t>
            </w:r>
            <w:proofErr w:type="gramEnd"/>
            <w:r w:rsidRPr="001269D7">
              <w:rPr>
                <w:sz w:val="18"/>
                <w:szCs w:val="18"/>
              </w:rPr>
              <w:t>.</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proofErr w:type="gramStart"/>
            <w:r w:rsidRPr="001269D7">
              <w:rPr>
                <w:sz w:val="18"/>
                <w:szCs w:val="18"/>
              </w:rPr>
              <w:t>Ср</w:t>
            </w:r>
            <w:proofErr w:type="gramEnd"/>
            <w:r w:rsidRPr="001269D7">
              <w:rPr>
                <w:sz w:val="18"/>
                <w:szCs w:val="18"/>
              </w:rPr>
              <w:t>.</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Чт.</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Пт.</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Сб.</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Вс.</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bl>
    <w:p w:rsidR="00FE3E3E" w:rsidRPr="001269D7" w:rsidRDefault="00FE3E3E" w:rsidP="00FE3E3E">
      <w:pPr>
        <w:jc w:val="both"/>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rPr>
        <w:t>Начало учебного года 1 сентября 20</w:t>
      </w:r>
      <w:r w:rsidR="0014448C" w:rsidRPr="001269D7">
        <w:rPr>
          <w:rFonts w:ascii="Times New Roman" w:hAnsi="Times New Roman" w:cs="Times New Roman"/>
          <w:sz w:val="28"/>
          <w:szCs w:val="28"/>
        </w:rPr>
        <w:t>___</w:t>
      </w:r>
      <w:r w:rsidRPr="001269D7">
        <w:rPr>
          <w:rFonts w:ascii="Times New Roman" w:hAnsi="Times New Roman" w:cs="Times New Roman"/>
          <w:sz w:val="28"/>
        </w:rPr>
        <w:t xml:space="preserve"> г. Окончание учебного года 04 июня 20</w:t>
      </w:r>
      <w:r w:rsidR="0014448C" w:rsidRPr="001269D7">
        <w:rPr>
          <w:rFonts w:ascii="Times New Roman" w:hAnsi="Times New Roman" w:cs="Times New Roman"/>
          <w:sz w:val="28"/>
          <w:szCs w:val="28"/>
        </w:rPr>
        <w:t>___</w:t>
      </w:r>
      <w:r w:rsidRPr="001269D7">
        <w:rPr>
          <w:rFonts w:ascii="Times New Roman" w:hAnsi="Times New Roman" w:cs="Times New Roman"/>
          <w:sz w:val="28"/>
        </w:rPr>
        <w:t xml:space="preserve"> г.</w:t>
      </w:r>
    </w:p>
    <w:p w:rsidR="00FE3E3E" w:rsidRPr="001269D7" w:rsidRDefault="00FE3E3E" w:rsidP="00FE3E3E">
      <w:pPr>
        <w:pStyle w:val="ac"/>
        <w:spacing w:after="0" w:line="240" w:lineRule="auto"/>
        <w:ind w:left="360"/>
        <w:jc w:val="both"/>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rPr>
        <w:t>Продолжительность учебного года 34 учебные недели.</w:t>
      </w:r>
    </w:p>
    <w:p w:rsidR="00FE3E3E" w:rsidRPr="001269D7" w:rsidRDefault="00FE3E3E" w:rsidP="00FE3E3E">
      <w:pPr>
        <w:pStyle w:val="ac"/>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Учебные периоды, их продолжительность на 20</w:t>
      </w:r>
      <w:r w:rsidR="0014448C" w:rsidRPr="001269D7">
        <w:rPr>
          <w:rFonts w:ascii="Times New Roman" w:hAnsi="Times New Roman" w:cs="Times New Roman"/>
          <w:sz w:val="28"/>
          <w:szCs w:val="28"/>
        </w:rPr>
        <w:t>___-20___</w:t>
      </w:r>
      <w:r w:rsidRPr="001269D7">
        <w:rPr>
          <w:rFonts w:ascii="Times New Roman" w:hAnsi="Times New Roman" w:cs="Times New Roman"/>
          <w:sz w:val="28"/>
          <w:szCs w:val="28"/>
        </w:rPr>
        <w:t xml:space="preserve"> учебный год:</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lang w:val="en-US"/>
        </w:rPr>
        <w:t xml:space="preserve">c </w:t>
      </w:r>
      <w:r w:rsidRPr="001269D7">
        <w:rPr>
          <w:rFonts w:ascii="Times New Roman" w:eastAsia="Times New Roman" w:hAnsi="Times New Roman" w:cs="Times New Roman"/>
          <w:sz w:val="28"/>
          <w:szCs w:val="28"/>
        </w:rPr>
        <w:t>01.09.20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по 09.10.20</w:t>
      </w:r>
      <w:r w:rsidR="0014448C"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lang w:val="en-US"/>
        </w:rPr>
        <w:t>c</w:t>
      </w:r>
      <w:r w:rsidRPr="001269D7">
        <w:rPr>
          <w:rFonts w:ascii="Times New Roman" w:hAnsi="Times New Roman" w:cs="Times New Roman"/>
          <w:sz w:val="28"/>
          <w:szCs w:val="28"/>
        </w:rPr>
        <w:t>1</w:t>
      </w:r>
      <w:r w:rsidRPr="001269D7">
        <w:rPr>
          <w:rFonts w:ascii="Times New Roman" w:eastAsia="Times New Roman" w:hAnsi="Times New Roman" w:cs="Times New Roman"/>
          <w:sz w:val="28"/>
          <w:szCs w:val="28"/>
        </w:rPr>
        <w:t>7.10.20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по 20.11.20</w:t>
      </w:r>
      <w:r w:rsidR="0014448C"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28.11.20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 xml:space="preserve"> по 01.01.20</w:t>
      </w:r>
      <w:r w:rsidR="0014448C"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09.01.20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 xml:space="preserve"> по 12.02.20</w:t>
      </w:r>
      <w:r w:rsidR="0014448C"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20.02.20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по 26.03.20</w:t>
      </w:r>
      <w:r w:rsidR="0014448C"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03.04.20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по 28.05.20</w:t>
      </w:r>
      <w:r w:rsidR="0014448C" w:rsidRPr="001269D7">
        <w:rPr>
          <w:rFonts w:ascii="Times New Roman" w:hAnsi="Times New Roman" w:cs="Times New Roman"/>
          <w:sz w:val="28"/>
          <w:szCs w:val="28"/>
        </w:rPr>
        <w:t>___</w:t>
      </w:r>
    </w:p>
    <w:p w:rsidR="00FE3E3E" w:rsidRPr="001269D7" w:rsidRDefault="00FE3E3E" w:rsidP="00FE3E3E">
      <w:pPr>
        <w:pStyle w:val="ac"/>
        <w:spacing w:after="0" w:line="240" w:lineRule="auto"/>
        <w:jc w:val="both"/>
        <w:rPr>
          <w:rFonts w:ascii="Times New Roman" w:hAnsi="Times New Roman" w:cs="Times New Roman"/>
          <w:sz w:val="28"/>
          <w:szCs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b/>
          <w:sz w:val="28"/>
          <w:szCs w:val="28"/>
        </w:rPr>
      </w:pPr>
      <w:r w:rsidRPr="001269D7">
        <w:rPr>
          <w:rFonts w:ascii="Times New Roman" w:hAnsi="Times New Roman" w:cs="Times New Roman"/>
          <w:sz w:val="28"/>
          <w:szCs w:val="28"/>
        </w:rPr>
        <w:lastRenderedPageBreak/>
        <w:t>Сроки и продолжительность каникул</w:t>
      </w:r>
    </w:p>
    <w:p w:rsidR="00FE3E3E" w:rsidRPr="001269D7" w:rsidRDefault="00FE3E3E" w:rsidP="009206C7">
      <w:pPr>
        <w:pStyle w:val="ac"/>
        <w:numPr>
          <w:ilvl w:val="0"/>
          <w:numId w:val="9"/>
        </w:numPr>
        <w:spacing w:after="0"/>
        <w:ind w:left="709" w:hanging="283"/>
        <w:jc w:val="both"/>
        <w:rPr>
          <w:rFonts w:ascii="Times New Roman" w:eastAsia="Times New Roman" w:hAnsi="Times New Roman" w:cs="Times New Roman"/>
          <w:sz w:val="28"/>
          <w:szCs w:val="28"/>
        </w:rPr>
      </w:pPr>
      <w:r w:rsidRPr="001269D7">
        <w:rPr>
          <w:rFonts w:ascii="Times New Roman" w:hAnsi="Times New Roman" w:cs="Times New Roman"/>
          <w:sz w:val="28"/>
          <w:szCs w:val="28"/>
        </w:rPr>
        <w:t xml:space="preserve">с </w:t>
      </w:r>
      <w:r w:rsidRPr="001269D7">
        <w:rPr>
          <w:rFonts w:ascii="Times New Roman" w:eastAsia="Times New Roman" w:hAnsi="Times New Roman" w:cs="Times New Roman"/>
          <w:sz w:val="28"/>
          <w:szCs w:val="28"/>
        </w:rPr>
        <w:t>10.10.20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по</w:t>
      </w:r>
      <w:r w:rsidRPr="001269D7">
        <w:rPr>
          <w:rFonts w:ascii="Times New Roman" w:eastAsia="Times New Roman" w:hAnsi="Times New Roman" w:cs="Times New Roman"/>
          <w:sz w:val="28"/>
          <w:szCs w:val="28"/>
        </w:rPr>
        <w:t xml:space="preserve"> 16.10.20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FE3E3E" w:rsidP="009206C7">
      <w:pPr>
        <w:pStyle w:val="ac"/>
        <w:numPr>
          <w:ilvl w:val="0"/>
          <w:numId w:val="9"/>
        </w:numPr>
        <w:spacing w:after="0"/>
        <w:ind w:left="709" w:hanging="283"/>
        <w:jc w:val="both"/>
        <w:rPr>
          <w:rFonts w:ascii="Times New Roman" w:eastAsia="Times New Roman" w:hAnsi="Times New Roman" w:cs="Times New Roman"/>
          <w:sz w:val="28"/>
          <w:szCs w:val="28"/>
        </w:rPr>
      </w:pPr>
      <w:r w:rsidRPr="001269D7">
        <w:rPr>
          <w:rFonts w:ascii="Times New Roman" w:hAnsi="Times New Roman" w:cs="Times New Roman"/>
          <w:sz w:val="28"/>
          <w:szCs w:val="28"/>
        </w:rPr>
        <w:t xml:space="preserve">с </w:t>
      </w:r>
      <w:r w:rsidRPr="001269D7">
        <w:rPr>
          <w:rFonts w:ascii="Times New Roman" w:eastAsia="Times New Roman" w:hAnsi="Times New Roman" w:cs="Times New Roman"/>
          <w:sz w:val="28"/>
          <w:szCs w:val="28"/>
        </w:rPr>
        <w:t>21.11.20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по</w:t>
      </w:r>
      <w:r w:rsidRPr="001269D7">
        <w:rPr>
          <w:rFonts w:ascii="Times New Roman" w:eastAsia="Times New Roman" w:hAnsi="Times New Roman" w:cs="Times New Roman"/>
          <w:sz w:val="28"/>
          <w:szCs w:val="28"/>
        </w:rPr>
        <w:t xml:space="preserve"> 27.11.20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FE3E3E" w:rsidP="009206C7">
      <w:pPr>
        <w:pStyle w:val="ac"/>
        <w:numPr>
          <w:ilvl w:val="0"/>
          <w:numId w:val="9"/>
        </w:numPr>
        <w:tabs>
          <w:tab w:val="left" w:pos="851"/>
        </w:tabs>
        <w:spacing w:after="0"/>
        <w:ind w:left="709" w:hanging="283"/>
        <w:jc w:val="both"/>
        <w:rPr>
          <w:rFonts w:ascii="Times New Roman" w:hAnsi="Times New Roman" w:cs="Times New Roman"/>
          <w:sz w:val="28"/>
          <w:szCs w:val="28"/>
        </w:rPr>
      </w:pPr>
      <w:r w:rsidRPr="001269D7">
        <w:rPr>
          <w:rFonts w:ascii="Times New Roman" w:eastAsia="Times New Roman" w:hAnsi="Times New Roman" w:cs="Times New Roman"/>
          <w:sz w:val="28"/>
          <w:szCs w:val="28"/>
        </w:rPr>
        <w:t>с 02.01.20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по 08.01.20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FE3E3E" w:rsidP="009206C7">
      <w:pPr>
        <w:pStyle w:val="ac"/>
        <w:numPr>
          <w:ilvl w:val="0"/>
          <w:numId w:val="9"/>
        </w:numPr>
        <w:tabs>
          <w:tab w:val="left" w:pos="851"/>
        </w:tabs>
        <w:spacing w:after="0"/>
        <w:ind w:left="709" w:hanging="283"/>
        <w:jc w:val="both"/>
        <w:rPr>
          <w:rFonts w:ascii="Times New Roman" w:hAnsi="Times New Roman" w:cs="Times New Roman"/>
          <w:sz w:val="28"/>
          <w:szCs w:val="28"/>
        </w:rPr>
      </w:pPr>
      <w:r w:rsidRPr="001269D7">
        <w:rPr>
          <w:rFonts w:ascii="Times New Roman" w:eastAsia="Times New Roman" w:hAnsi="Times New Roman" w:cs="Times New Roman"/>
          <w:sz w:val="28"/>
          <w:szCs w:val="28"/>
        </w:rPr>
        <w:t>с 13.02.20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по 19.02.20</w:t>
      </w:r>
      <w:r w:rsidR="0014448C" w:rsidRPr="001269D7">
        <w:rPr>
          <w:rFonts w:ascii="Times New Roman" w:hAnsi="Times New Roman" w:cs="Times New Roman"/>
          <w:sz w:val="28"/>
          <w:szCs w:val="28"/>
        </w:rPr>
        <w:t>___</w:t>
      </w:r>
      <w:r w:rsidR="0014448C" w:rsidRPr="001269D7">
        <w:rPr>
          <w:rFonts w:ascii="Times New Roman" w:eastAsia="Times New Roman" w:hAnsi="Times New Roman" w:cs="Times New Roman"/>
          <w:sz w:val="28"/>
          <w:szCs w:val="28"/>
        </w:rPr>
        <w:t xml:space="preserve"> </w:t>
      </w:r>
      <w:r w:rsidRPr="001269D7">
        <w:rPr>
          <w:rFonts w:ascii="Times New Roman" w:eastAsia="Times New Roman" w:hAnsi="Times New Roman" w:cs="Times New Roman"/>
          <w:sz w:val="28"/>
          <w:szCs w:val="28"/>
        </w:rPr>
        <w:t>(7 дней)</w:t>
      </w:r>
    </w:p>
    <w:p w:rsidR="00FE3E3E" w:rsidRPr="001269D7" w:rsidRDefault="00FE3E3E" w:rsidP="009206C7">
      <w:pPr>
        <w:pStyle w:val="ac"/>
        <w:numPr>
          <w:ilvl w:val="0"/>
          <w:numId w:val="9"/>
        </w:numPr>
        <w:tabs>
          <w:tab w:val="left" w:pos="851"/>
        </w:tabs>
        <w:spacing w:after="0"/>
        <w:ind w:left="709" w:hanging="283"/>
        <w:jc w:val="both"/>
        <w:rPr>
          <w:rFonts w:ascii="Times New Roman" w:hAnsi="Times New Roman" w:cs="Times New Roman"/>
          <w:sz w:val="28"/>
          <w:szCs w:val="28"/>
        </w:rPr>
      </w:pPr>
      <w:r w:rsidRPr="001269D7">
        <w:rPr>
          <w:rFonts w:ascii="Times New Roman" w:eastAsia="Times New Roman" w:hAnsi="Times New Roman" w:cs="Times New Roman"/>
          <w:sz w:val="28"/>
          <w:szCs w:val="28"/>
        </w:rPr>
        <w:t>с 27.03.20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по 02.04.20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FE3E3E" w:rsidP="00FE3E3E">
      <w:pPr>
        <w:jc w:val="both"/>
        <w:rPr>
          <w:rFonts w:ascii="Times New Roman" w:hAnsi="Times New Roman" w:cs="Times New Roman"/>
          <w:b/>
          <w:sz w:val="28"/>
          <w:szCs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rPr>
        <w:t>Сроки проведения текущей аттестации</w:t>
      </w:r>
    </w:p>
    <w:p w:rsidR="00FE3E3E" w:rsidRPr="001269D7" w:rsidRDefault="00FE3E3E" w:rsidP="00FE3E3E">
      <w:pPr>
        <w:pStyle w:val="ac"/>
        <w:spacing w:after="0" w:line="240" w:lineRule="auto"/>
        <w:ind w:left="360"/>
        <w:jc w:val="both"/>
        <w:rPr>
          <w:rFonts w:ascii="Times New Roman" w:hAnsi="Times New Roman" w:cs="Times New Roman"/>
          <w:sz w:val="28"/>
        </w:rPr>
      </w:pPr>
      <w:proofErr w:type="gramStart"/>
      <w:r w:rsidRPr="001269D7">
        <w:rPr>
          <w:rFonts w:ascii="Times New Roman" w:hAnsi="Times New Roman" w:cs="Times New Roman"/>
          <w:sz w:val="28"/>
          <w:lang w:val="en-US"/>
        </w:rPr>
        <w:t>Ic</w:t>
      </w:r>
      <w:proofErr w:type="gramEnd"/>
      <w:r w:rsidRPr="001269D7">
        <w:rPr>
          <w:rFonts w:ascii="Times New Roman" w:hAnsi="Times New Roman" w:cs="Times New Roman"/>
          <w:sz w:val="28"/>
        </w:rPr>
        <w:t xml:space="preserve"> 14.11.20</w:t>
      </w:r>
      <w:r w:rsidR="0014448C" w:rsidRPr="001269D7">
        <w:rPr>
          <w:rFonts w:ascii="Times New Roman" w:hAnsi="Times New Roman" w:cs="Times New Roman"/>
          <w:sz w:val="28"/>
          <w:szCs w:val="28"/>
        </w:rPr>
        <w:t>___</w:t>
      </w:r>
      <w:r w:rsidRPr="001269D7">
        <w:rPr>
          <w:rFonts w:ascii="Times New Roman" w:hAnsi="Times New Roman" w:cs="Times New Roman"/>
          <w:sz w:val="28"/>
        </w:rPr>
        <w:t xml:space="preserve"> по 20.11.20</w:t>
      </w:r>
      <w:r w:rsidR="0014448C" w:rsidRPr="001269D7">
        <w:rPr>
          <w:rFonts w:ascii="Times New Roman" w:hAnsi="Times New Roman" w:cs="Times New Roman"/>
          <w:sz w:val="28"/>
          <w:szCs w:val="28"/>
        </w:rPr>
        <w:t>___</w:t>
      </w:r>
    </w:p>
    <w:p w:rsidR="00FE3E3E" w:rsidRPr="001269D7" w:rsidRDefault="00FE3E3E" w:rsidP="00FE3E3E">
      <w:pPr>
        <w:pStyle w:val="ac"/>
        <w:spacing w:after="0" w:line="240" w:lineRule="auto"/>
        <w:ind w:left="360"/>
        <w:jc w:val="both"/>
        <w:rPr>
          <w:rFonts w:ascii="Times New Roman" w:hAnsi="Times New Roman" w:cs="Times New Roman"/>
          <w:sz w:val="28"/>
        </w:rPr>
      </w:pPr>
      <w:r w:rsidRPr="001269D7">
        <w:rPr>
          <w:rFonts w:ascii="Times New Roman" w:hAnsi="Times New Roman" w:cs="Times New Roman"/>
          <w:sz w:val="28"/>
          <w:lang w:val="en-US"/>
        </w:rPr>
        <w:t>IIc</w:t>
      </w:r>
      <w:r w:rsidRPr="001269D7">
        <w:rPr>
          <w:rFonts w:ascii="Times New Roman" w:hAnsi="Times New Roman" w:cs="Times New Roman"/>
          <w:sz w:val="28"/>
        </w:rPr>
        <w:t xml:space="preserve"> 06.02.20</w:t>
      </w:r>
      <w:r w:rsidR="0014448C" w:rsidRPr="001269D7">
        <w:rPr>
          <w:rFonts w:ascii="Times New Roman" w:hAnsi="Times New Roman" w:cs="Times New Roman"/>
          <w:sz w:val="28"/>
          <w:szCs w:val="28"/>
        </w:rPr>
        <w:t>___</w:t>
      </w:r>
      <w:r w:rsidRPr="001269D7">
        <w:rPr>
          <w:rFonts w:ascii="Times New Roman" w:hAnsi="Times New Roman" w:cs="Times New Roman"/>
          <w:sz w:val="28"/>
        </w:rPr>
        <w:t>по 12.02.20</w:t>
      </w:r>
      <w:r w:rsidR="0014448C" w:rsidRPr="001269D7">
        <w:rPr>
          <w:rFonts w:ascii="Times New Roman" w:hAnsi="Times New Roman" w:cs="Times New Roman"/>
          <w:sz w:val="28"/>
          <w:szCs w:val="28"/>
        </w:rPr>
        <w:t>___</w:t>
      </w:r>
    </w:p>
    <w:p w:rsidR="00FE3E3E" w:rsidRPr="001269D7" w:rsidRDefault="00FE3E3E" w:rsidP="00FE3E3E">
      <w:pPr>
        <w:pStyle w:val="ac"/>
        <w:spacing w:after="0" w:line="240" w:lineRule="auto"/>
        <w:ind w:left="360"/>
        <w:jc w:val="both"/>
        <w:rPr>
          <w:rFonts w:ascii="Times New Roman" w:hAnsi="Times New Roman" w:cs="Times New Roman"/>
          <w:sz w:val="28"/>
        </w:rPr>
      </w:pPr>
      <w:r w:rsidRPr="001269D7">
        <w:rPr>
          <w:rFonts w:ascii="Times New Roman" w:hAnsi="Times New Roman" w:cs="Times New Roman"/>
          <w:sz w:val="28"/>
          <w:lang w:val="en-US"/>
        </w:rPr>
        <w:t>III</w:t>
      </w:r>
      <w:r w:rsidRPr="001269D7">
        <w:rPr>
          <w:rFonts w:ascii="Times New Roman" w:hAnsi="Times New Roman" w:cs="Times New Roman"/>
          <w:sz w:val="28"/>
        </w:rPr>
        <w:t xml:space="preserve"> с 15.05.20</w:t>
      </w:r>
      <w:r w:rsidR="0014448C" w:rsidRPr="001269D7">
        <w:rPr>
          <w:rFonts w:ascii="Times New Roman" w:hAnsi="Times New Roman" w:cs="Times New Roman"/>
          <w:sz w:val="28"/>
          <w:szCs w:val="28"/>
        </w:rPr>
        <w:t>___</w:t>
      </w:r>
      <w:r w:rsidRPr="001269D7">
        <w:rPr>
          <w:rFonts w:ascii="Times New Roman" w:hAnsi="Times New Roman" w:cs="Times New Roman"/>
          <w:sz w:val="28"/>
        </w:rPr>
        <w:t>по 21.05.20</w:t>
      </w:r>
      <w:r w:rsidR="0014448C" w:rsidRPr="001269D7">
        <w:rPr>
          <w:rFonts w:ascii="Times New Roman" w:hAnsi="Times New Roman" w:cs="Times New Roman"/>
          <w:sz w:val="28"/>
          <w:szCs w:val="28"/>
        </w:rPr>
        <w:t>___</w:t>
      </w:r>
    </w:p>
    <w:p w:rsidR="00FE3E3E" w:rsidRPr="001269D7" w:rsidRDefault="00FE3E3E" w:rsidP="00FE3E3E">
      <w:pPr>
        <w:pStyle w:val="ac"/>
        <w:spacing w:after="0" w:line="240" w:lineRule="auto"/>
        <w:ind w:left="360"/>
        <w:jc w:val="both"/>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szCs w:val="28"/>
        </w:rPr>
        <w:t>Сроки проведения промежуточной аттестации</w:t>
      </w:r>
    </w:p>
    <w:p w:rsidR="00FE3E3E" w:rsidRPr="001269D7" w:rsidRDefault="00FE3E3E" w:rsidP="00FE3E3E">
      <w:pPr>
        <w:pStyle w:val="ac"/>
        <w:spacing w:after="0" w:line="240" w:lineRule="auto"/>
        <w:ind w:left="360"/>
        <w:jc w:val="both"/>
        <w:rPr>
          <w:rFonts w:ascii="Times New Roman" w:hAnsi="Times New Roman" w:cs="Times New Roman"/>
          <w:sz w:val="28"/>
          <w:szCs w:val="28"/>
        </w:rPr>
      </w:pPr>
      <w:r w:rsidRPr="001269D7">
        <w:rPr>
          <w:rFonts w:ascii="Times New Roman" w:hAnsi="Times New Roman" w:cs="Times New Roman"/>
          <w:sz w:val="28"/>
          <w:szCs w:val="28"/>
        </w:rPr>
        <w:t xml:space="preserve">с </w:t>
      </w:r>
      <w:r w:rsidR="007512C9" w:rsidRPr="001269D7">
        <w:rPr>
          <w:rFonts w:ascii="Times New Roman" w:hAnsi="Times New Roman" w:cs="Times New Roman"/>
          <w:sz w:val="28"/>
          <w:szCs w:val="28"/>
        </w:rPr>
        <w:t xml:space="preserve"> </w:t>
      </w:r>
      <w:r w:rsidRPr="001269D7">
        <w:rPr>
          <w:rFonts w:ascii="Times New Roman" w:hAnsi="Times New Roman" w:cs="Times New Roman"/>
          <w:sz w:val="28"/>
          <w:szCs w:val="28"/>
        </w:rPr>
        <w:t>22.05.20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по 28.05.20</w:t>
      </w:r>
      <w:r w:rsidR="0014448C" w:rsidRPr="001269D7">
        <w:rPr>
          <w:rFonts w:ascii="Times New Roman" w:hAnsi="Times New Roman" w:cs="Times New Roman"/>
          <w:sz w:val="28"/>
          <w:szCs w:val="28"/>
        </w:rPr>
        <w:t>___</w:t>
      </w:r>
    </w:p>
    <w:p w:rsidR="00FE3E3E" w:rsidRPr="001269D7" w:rsidRDefault="00FE3E3E" w:rsidP="00FE3E3E">
      <w:pPr>
        <w:pStyle w:val="ac"/>
        <w:spacing w:after="0" w:line="240" w:lineRule="auto"/>
        <w:ind w:left="360"/>
        <w:jc w:val="both"/>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rPr>
        <w:t>Итоговая аттестация:</w:t>
      </w:r>
    </w:p>
    <w:p w:rsidR="00FE3E3E" w:rsidRPr="001269D7" w:rsidRDefault="00FE3E3E" w:rsidP="00FE3E3E">
      <w:pPr>
        <w:pStyle w:val="ac"/>
        <w:spacing w:after="0" w:line="240" w:lineRule="auto"/>
        <w:ind w:left="360"/>
        <w:jc w:val="both"/>
        <w:rPr>
          <w:rFonts w:ascii="Times New Roman" w:hAnsi="Times New Roman" w:cs="Times New Roman"/>
          <w:sz w:val="28"/>
        </w:rPr>
      </w:pPr>
      <w:r w:rsidRPr="001269D7">
        <w:rPr>
          <w:rFonts w:ascii="Times New Roman" w:hAnsi="Times New Roman" w:cs="Times New Roman"/>
          <w:sz w:val="28"/>
        </w:rPr>
        <w:t>с</w:t>
      </w:r>
      <w:r w:rsidR="007512C9" w:rsidRPr="001269D7">
        <w:rPr>
          <w:rFonts w:ascii="Times New Roman" w:hAnsi="Times New Roman" w:cs="Times New Roman"/>
          <w:sz w:val="28"/>
        </w:rPr>
        <w:t xml:space="preserve">  </w:t>
      </w:r>
      <w:r w:rsidRPr="001269D7">
        <w:rPr>
          <w:rFonts w:ascii="Times New Roman" w:hAnsi="Times New Roman" w:cs="Times New Roman"/>
          <w:sz w:val="28"/>
        </w:rPr>
        <w:t>29.05.20</w:t>
      </w:r>
      <w:r w:rsidR="0014448C" w:rsidRPr="001269D7">
        <w:rPr>
          <w:rFonts w:ascii="Times New Roman" w:hAnsi="Times New Roman" w:cs="Times New Roman"/>
          <w:sz w:val="28"/>
          <w:szCs w:val="28"/>
        </w:rPr>
        <w:t>___</w:t>
      </w:r>
      <w:r w:rsidRPr="001269D7">
        <w:rPr>
          <w:rFonts w:ascii="Times New Roman" w:hAnsi="Times New Roman" w:cs="Times New Roman"/>
          <w:sz w:val="28"/>
        </w:rPr>
        <w:t>по 25.06.20</w:t>
      </w:r>
      <w:r w:rsidR="0014448C" w:rsidRPr="001269D7">
        <w:rPr>
          <w:rFonts w:ascii="Times New Roman" w:hAnsi="Times New Roman" w:cs="Times New Roman"/>
          <w:sz w:val="28"/>
          <w:szCs w:val="28"/>
        </w:rPr>
        <w:t>___</w:t>
      </w:r>
    </w:p>
    <w:p w:rsidR="00FE3E3E" w:rsidRPr="001269D7" w:rsidRDefault="00FE3E3E" w:rsidP="00FE3E3E">
      <w:pPr>
        <w:ind w:left="360"/>
        <w:jc w:val="both"/>
        <w:rPr>
          <w:rFonts w:ascii="Times New Roman" w:hAnsi="Times New Roman" w:cs="Times New Roman"/>
          <w:sz w:val="28"/>
          <w:szCs w:val="28"/>
        </w:rPr>
      </w:pPr>
    </w:p>
    <w:p w:rsidR="00FE3E3E" w:rsidRPr="001269D7" w:rsidRDefault="00FE3E3E" w:rsidP="00FE3E3E">
      <w:pPr>
        <w:ind w:left="360"/>
        <w:jc w:val="both"/>
        <w:rPr>
          <w:rFonts w:ascii="Times New Roman" w:hAnsi="Times New Roman" w:cs="Times New Roman"/>
          <w:sz w:val="28"/>
          <w:szCs w:val="28"/>
        </w:rPr>
      </w:pPr>
      <w:r w:rsidRPr="001269D7">
        <w:rPr>
          <w:rFonts w:ascii="Times New Roman" w:hAnsi="Times New Roman" w:cs="Times New Roman"/>
          <w:sz w:val="28"/>
          <w:szCs w:val="28"/>
        </w:rPr>
        <w:t>обозначения:</w:t>
      </w:r>
    </w:p>
    <w:p w:rsidR="00FE3E3E" w:rsidRPr="001269D7" w:rsidRDefault="00FE3E3E" w:rsidP="00FE3E3E">
      <w:pPr>
        <w:ind w:left="360"/>
        <w:jc w:val="both"/>
        <w:rPr>
          <w:rFonts w:ascii="Times New Roman" w:hAnsi="Times New Roman" w:cs="Times New Roman"/>
          <w:sz w:val="28"/>
          <w:szCs w:val="28"/>
        </w:rPr>
      </w:pPr>
    </w:p>
    <w:tbl>
      <w:tblPr>
        <w:tblStyle w:val="ae"/>
        <w:tblW w:w="0" w:type="auto"/>
        <w:tblLook w:val="04A0"/>
      </w:tblPr>
      <w:tblGrid>
        <w:gridCol w:w="392"/>
        <w:gridCol w:w="5670"/>
      </w:tblGrid>
      <w:tr w:rsidR="00FE3E3E" w:rsidRPr="001269D7" w:rsidTr="00385DC3">
        <w:tc>
          <w:tcPr>
            <w:tcW w:w="392" w:type="dxa"/>
            <w:shd w:val="clear" w:color="auto" w:fill="92D050"/>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7512C9">
            <w:pPr>
              <w:ind w:left="175"/>
              <w:jc w:val="both"/>
              <w:rPr>
                <w:sz w:val="28"/>
                <w:szCs w:val="28"/>
              </w:rPr>
            </w:pPr>
            <w:r w:rsidRPr="001269D7">
              <w:rPr>
                <w:sz w:val="28"/>
                <w:szCs w:val="28"/>
              </w:rPr>
              <w:t>- учебный период</w:t>
            </w:r>
          </w:p>
        </w:tc>
      </w:tr>
    </w:tbl>
    <w:p w:rsidR="00FE3E3E" w:rsidRPr="001269D7" w:rsidRDefault="00FE3E3E" w:rsidP="00FE3E3E">
      <w:pPr>
        <w:ind w:left="360"/>
        <w:jc w:val="both"/>
        <w:rPr>
          <w:rFonts w:ascii="Times New Roman" w:hAnsi="Times New Roman" w:cs="Times New Roman"/>
          <w:sz w:val="28"/>
          <w:szCs w:val="28"/>
        </w:rPr>
      </w:pPr>
    </w:p>
    <w:tbl>
      <w:tblPr>
        <w:tblStyle w:val="ae"/>
        <w:tblW w:w="0" w:type="auto"/>
        <w:tblLook w:val="04A0"/>
      </w:tblPr>
      <w:tblGrid>
        <w:gridCol w:w="392"/>
        <w:gridCol w:w="5670"/>
      </w:tblGrid>
      <w:tr w:rsidR="00FE3E3E" w:rsidRPr="001269D7" w:rsidTr="00385DC3">
        <w:tc>
          <w:tcPr>
            <w:tcW w:w="392" w:type="dxa"/>
            <w:shd w:val="clear" w:color="auto" w:fill="FF0000"/>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7512C9">
            <w:pPr>
              <w:tabs>
                <w:tab w:val="left" w:pos="701"/>
              </w:tabs>
              <w:ind w:left="175"/>
              <w:jc w:val="both"/>
              <w:rPr>
                <w:sz w:val="28"/>
                <w:szCs w:val="28"/>
              </w:rPr>
            </w:pPr>
            <w:r w:rsidRPr="001269D7">
              <w:rPr>
                <w:sz w:val="28"/>
                <w:szCs w:val="28"/>
              </w:rPr>
              <w:t>- каникулярный период</w:t>
            </w:r>
          </w:p>
        </w:tc>
      </w:tr>
    </w:tbl>
    <w:p w:rsidR="00FE3E3E" w:rsidRPr="001269D7" w:rsidRDefault="00FE3E3E" w:rsidP="00FE3E3E">
      <w:pPr>
        <w:ind w:left="360"/>
        <w:jc w:val="both"/>
        <w:rPr>
          <w:rFonts w:ascii="Times New Roman" w:hAnsi="Times New Roman" w:cs="Times New Roman"/>
          <w:sz w:val="28"/>
          <w:szCs w:val="28"/>
        </w:rPr>
      </w:pPr>
    </w:p>
    <w:tbl>
      <w:tblPr>
        <w:tblStyle w:val="ae"/>
        <w:tblW w:w="0" w:type="auto"/>
        <w:tblLook w:val="04A0"/>
      </w:tblPr>
      <w:tblGrid>
        <w:gridCol w:w="392"/>
        <w:gridCol w:w="5670"/>
      </w:tblGrid>
      <w:tr w:rsidR="00FE3E3E" w:rsidRPr="001269D7" w:rsidTr="00385DC3">
        <w:tc>
          <w:tcPr>
            <w:tcW w:w="392" w:type="dxa"/>
            <w:shd w:val="clear" w:color="auto" w:fill="FFFF00"/>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385DC3">
            <w:pPr>
              <w:ind w:left="360"/>
              <w:jc w:val="both"/>
              <w:rPr>
                <w:sz w:val="28"/>
                <w:szCs w:val="28"/>
              </w:rPr>
            </w:pPr>
            <w:r w:rsidRPr="001269D7">
              <w:rPr>
                <w:sz w:val="28"/>
                <w:szCs w:val="28"/>
              </w:rPr>
              <w:t>- текущая аттестация</w:t>
            </w:r>
          </w:p>
        </w:tc>
      </w:tr>
    </w:tbl>
    <w:p w:rsidR="00FE3E3E" w:rsidRPr="001269D7" w:rsidRDefault="00FE3E3E" w:rsidP="00FE3E3E">
      <w:pPr>
        <w:ind w:left="360"/>
        <w:jc w:val="both"/>
        <w:rPr>
          <w:sz w:val="28"/>
          <w:szCs w:val="28"/>
        </w:rPr>
      </w:pPr>
    </w:p>
    <w:tbl>
      <w:tblPr>
        <w:tblStyle w:val="ae"/>
        <w:tblW w:w="0" w:type="auto"/>
        <w:tblLook w:val="04A0"/>
      </w:tblPr>
      <w:tblGrid>
        <w:gridCol w:w="392"/>
        <w:gridCol w:w="5670"/>
      </w:tblGrid>
      <w:tr w:rsidR="00FE3E3E" w:rsidRPr="001269D7" w:rsidTr="00385DC3">
        <w:tc>
          <w:tcPr>
            <w:tcW w:w="392" w:type="dxa"/>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385DC3">
            <w:pPr>
              <w:ind w:left="360"/>
              <w:jc w:val="both"/>
              <w:rPr>
                <w:sz w:val="28"/>
                <w:szCs w:val="28"/>
              </w:rPr>
            </w:pPr>
            <w:r w:rsidRPr="001269D7">
              <w:rPr>
                <w:sz w:val="28"/>
                <w:szCs w:val="28"/>
              </w:rPr>
              <w:t>- промежуточная аттестация</w:t>
            </w:r>
          </w:p>
        </w:tc>
      </w:tr>
    </w:tbl>
    <w:p w:rsidR="00FE3E3E" w:rsidRPr="001269D7" w:rsidRDefault="00FE3E3E" w:rsidP="00FE3E3E">
      <w:pPr>
        <w:pStyle w:val="ac"/>
        <w:spacing w:line="240" w:lineRule="auto"/>
        <w:ind w:left="360"/>
        <w:jc w:val="both"/>
        <w:rPr>
          <w:sz w:val="28"/>
          <w:szCs w:val="28"/>
        </w:rPr>
      </w:pPr>
    </w:p>
    <w:tbl>
      <w:tblPr>
        <w:tblStyle w:val="ae"/>
        <w:tblW w:w="0" w:type="auto"/>
        <w:tblLook w:val="04A0"/>
      </w:tblPr>
      <w:tblGrid>
        <w:gridCol w:w="392"/>
        <w:gridCol w:w="5670"/>
      </w:tblGrid>
      <w:tr w:rsidR="00FE3E3E" w:rsidRPr="001269D7" w:rsidTr="00385DC3">
        <w:tc>
          <w:tcPr>
            <w:tcW w:w="392" w:type="dxa"/>
            <w:shd w:val="clear" w:color="auto" w:fill="0070C0"/>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385DC3">
            <w:pPr>
              <w:ind w:left="360"/>
              <w:jc w:val="both"/>
              <w:rPr>
                <w:sz w:val="28"/>
                <w:szCs w:val="28"/>
              </w:rPr>
            </w:pPr>
            <w:r w:rsidRPr="001269D7">
              <w:rPr>
                <w:sz w:val="28"/>
                <w:szCs w:val="28"/>
              </w:rPr>
              <w:t>- итоговая аттестация</w:t>
            </w:r>
          </w:p>
        </w:tc>
      </w:tr>
    </w:tbl>
    <w:p w:rsidR="006B3C8E" w:rsidRPr="001269D7" w:rsidRDefault="006B3C8E">
      <w:pPr>
        <w:rPr>
          <w:rFonts w:ascii="Times New Roman" w:eastAsia="Times New Roman" w:hAnsi="Times New Roman" w:cs="Times New Roman"/>
          <w:bCs/>
          <w:sz w:val="28"/>
          <w:szCs w:val="28"/>
        </w:rPr>
      </w:pPr>
    </w:p>
    <w:p w:rsidR="00FE3E3E" w:rsidRPr="001269D7" w:rsidRDefault="00FE3E3E" w:rsidP="00FE3E3E">
      <w:pPr>
        <w:jc w:val="center"/>
        <w:rPr>
          <w:rFonts w:ascii="Times New Roman" w:hAnsi="Times New Roman" w:cs="Times New Roman"/>
          <w:b/>
          <w:sz w:val="28"/>
        </w:rPr>
      </w:pPr>
      <w:r w:rsidRPr="001269D7">
        <w:rPr>
          <w:rFonts w:ascii="Times New Roman" w:hAnsi="Times New Roman" w:cs="Times New Roman"/>
          <w:b/>
          <w:sz w:val="28"/>
        </w:rPr>
        <w:t>Примерный календарный учебный график</w:t>
      </w:r>
    </w:p>
    <w:p w:rsidR="00FE3E3E" w:rsidRPr="001269D7" w:rsidRDefault="00FE3E3E" w:rsidP="00FE3E3E">
      <w:pPr>
        <w:jc w:val="center"/>
        <w:rPr>
          <w:rFonts w:ascii="Times New Roman" w:hAnsi="Times New Roman" w:cs="Times New Roman"/>
          <w:b/>
          <w:sz w:val="28"/>
        </w:rPr>
      </w:pPr>
      <w:r w:rsidRPr="001269D7">
        <w:rPr>
          <w:rFonts w:ascii="Times New Roman" w:hAnsi="Times New Roman" w:cs="Times New Roman"/>
          <w:b/>
          <w:sz w:val="28"/>
        </w:rPr>
        <w:t>на 20</w:t>
      </w:r>
      <w:r w:rsidR="0014448C" w:rsidRPr="001269D7">
        <w:rPr>
          <w:rFonts w:ascii="Times New Roman" w:hAnsi="Times New Roman" w:cs="Times New Roman"/>
          <w:sz w:val="28"/>
          <w:szCs w:val="28"/>
        </w:rPr>
        <w:t>___</w:t>
      </w:r>
      <w:r w:rsidR="0014448C" w:rsidRPr="001269D7">
        <w:rPr>
          <w:rFonts w:ascii="Times New Roman" w:hAnsi="Times New Roman" w:cs="Times New Roman"/>
          <w:b/>
          <w:sz w:val="28"/>
        </w:rPr>
        <w:t>-20</w:t>
      </w:r>
      <w:r w:rsidR="0014448C" w:rsidRPr="001269D7">
        <w:rPr>
          <w:rFonts w:ascii="Times New Roman" w:hAnsi="Times New Roman" w:cs="Times New Roman"/>
          <w:sz w:val="28"/>
          <w:szCs w:val="28"/>
        </w:rPr>
        <w:t xml:space="preserve">___ </w:t>
      </w:r>
      <w:r w:rsidRPr="001269D7">
        <w:rPr>
          <w:rFonts w:ascii="Times New Roman" w:hAnsi="Times New Roman" w:cs="Times New Roman"/>
          <w:b/>
          <w:sz w:val="28"/>
        </w:rPr>
        <w:t>учебный год</w:t>
      </w:r>
    </w:p>
    <w:p w:rsidR="00FE3E3E" w:rsidRPr="001269D7" w:rsidRDefault="00FE3E3E" w:rsidP="00FE3E3E">
      <w:pPr>
        <w:jc w:val="both"/>
        <w:rPr>
          <w:rFonts w:ascii="Times New Roman" w:hAnsi="Times New Roman" w:cs="Times New Roman"/>
          <w:b/>
          <w:sz w:val="28"/>
        </w:rPr>
      </w:pPr>
    </w:p>
    <w:p w:rsidR="00FE3E3E" w:rsidRPr="001269D7" w:rsidRDefault="00FE3E3E" w:rsidP="00FE3E3E">
      <w:pPr>
        <w:pStyle w:val="ac"/>
        <w:spacing w:after="0" w:line="240" w:lineRule="auto"/>
        <w:ind w:left="360"/>
        <w:jc w:val="both"/>
        <w:rPr>
          <w:rFonts w:ascii="Times New Roman" w:hAnsi="Times New Roman" w:cs="Times New Roman"/>
          <w:sz w:val="28"/>
        </w:rPr>
      </w:pPr>
    </w:p>
    <w:tbl>
      <w:tblPr>
        <w:tblStyle w:val="ae"/>
        <w:tblW w:w="14784" w:type="dxa"/>
        <w:tblInd w:w="-318" w:type="dxa"/>
        <w:tblLayout w:type="fixed"/>
        <w:tblLook w:val="04A0"/>
      </w:tblPr>
      <w:tblGrid>
        <w:gridCol w:w="770"/>
        <w:gridCol w:w="236"/>
        <w:gridCol w:w="27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6"/>
        <w:gridCol w:w="236"/>
        <w:gridCol w:w="240"/>
        <w:gridCol w:w="236"/>
        <w:gridCol w:w="236"/>
        <w:gridCol w:w="236"/>
        <w:gridCol w:w="236"/>
        <w:gridCol w:w="236"/>
        <w:gridCol w:w="236"/>
        <w:gridCol w:w="236"/>
        <w:gridCol w:w="236"/>
        <w:gridCol w:w="236"/>
        <w:gridCol w:w="277"/>
      </w:tblGrid>
      <w:tr w:rsidR="00FE3E3E"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Месяц</w:t>
            </w:r>
          </w:p>
        </w:tc>
        <w:tc>
          <w:tcPr>
            <w:tcW w:w="1357" w:type="dxa"/>
            <w:gridSpan w:val="5"/>
          </w:tcPr>
          <w:p w:rsidR="00FE3E3E" w:rsidRPr="001269D7" w:rsidRDefault="00FE3E3E" w:rsidP="00385DC3">
            <w:pPr>
              <w:pStyle w:val="ac"/>
              <w:ind w:left="0"/>
              <w:jc w:val="both"/>
              <w:rPr>
                <w:sz w:val="12"/>
                <w:szCs w:val="12"/>
              </w:rPr>
            </w:pPr>
            <w:r w:rsidRPr="001269D7">
              <w:rPr>
                <w:sz w:val="12"/>
                <w:szCs w:val="12"/>
              </w:rPr>
              <w:t>Сентябрь</w:t>
            </w:r>
          </w:p>
        </w:tc>
        <w:tc>
          <w:tcPr>
            <w:tcW w:w="1134" w:type="dxa"/>
            <w:gridSpan w:val="4"/>
          </w:tcPr>
          <w:p w:rsidR="00FE3E3E" w:rsidRPr="001269D7" w:rsidRDefault="00FE3E3E" w:rsidP="00385DC3">
            <w:pPr>
              <w:pStyle w:val="ac"/>
              <w:ind w:left="0"/>
              <w:jc w:val="both"/>
              <w:rPr>
                <w:sz w:val="12"/>
                <w:szCs w:val="12"/>
              </w:rPr>
            </w:pPr>
            <w:r w:rsidRPr="001269D7">
              <w:rPr>
                <w:sz w:val="12"/>
                <w:szCs w:val="12"/>
              </w:rPr>
              <w:t>Октябрь</w:t>
            </w:r>
          </w:p>
        </w:tc>
        <w:tc>
          <w:tcPr>
            <w:tcW w:w="1134" w:type="dxa"/>
            <w:gridSpan w:val="4"/>
          </w:tcPr>
          <w:p w:rsidR="00FE3E3E" w:rsidRPr="001269D7" w:rsidRDefault="00FE3E3E" w:rsidP="00385DC3">
            <w:pPr>
              <w:pStyle w:val="ac"/>
              <w:ind w:left="0"/>
              <w:jc w:val="both"/>
              <w:rPr>
                <w:sz w:val="12"/>
                <w:szCs w:val="12"/>
              </w:rPr>
            </w:pPr>
            <w:r w:rsidRPr="001269D7">
              <w:rPr>
                <w:sz w:val="12"/>
                <w:szCs w:val="12"/>
              </w:rPr>
              <w:t>Ноябрь</w:t>
            </w:r>
          </w:p>
        </w:tc>
        <w:tc>
          <w:tcPr>
            <w:tcW w:w="1418" w:type="dxa"/>
            <w:gridSpan w:val="5"/>
          </w:tcPr>
          <w:p w:rsidR="00FE3E3E" w:rsidRPr="001269D7" w:rsidRDefault="00FE3E3E" w:rsidP="00385DC3">
            <w:pPr>
              <w:pStyle w:val="ac"/>
              <w:ind w:left="0"/>
              <w:jc w:val="both"/>
              <w:rPr>
                <w:sz w:val="12"/>
                <w:szCs w:val="12"/>
              </w:rPr>
            </w:pPr>
            <w:r w:rsidRPr="001269D7">
              <w:rPr>
                <w:sz w:val="12"/>
                <w:szCs w:val="12"/>
              </w:rPr>
              <w:t>Декабрь</w:t>
            </w:r>
          </w:p>
        </w:tc>
        <w:tc>
          <w:tcPr>
            <w:tcW w:w="1134" w:type="dxa"/>
            <w:gridSpan w:val="4"/>
          </w:tcPr>
          <w:p w:rsidR="00FE3E3E" w:rsidRPr="001269D7" w:rsidRDefault="00FE3E3E" w:rsidP="00385DC3">
            <w:pPr>
              <w:pStyle w:val="ac"/>
              <w:ind w:left="0"/>
              <w:jc w:val="both"/>
              <w:rPr>
                <w:sz w:val="12"/>
                <w:szCs w:val="12"/>
              </w:rPr>
            </w:pPr>
            <w:r w:rsidRPr="001269D7">
              <w:rPr>
                <w:sz w:val="12"/>
                <w:szCs w:val="12"/>
              </w:rPr>
              <w:t>Январь</w:t>
            </w:r>
          </w:p>
        </w:tc>
        <w:tc>
          <w:tcPr>
            <w:tcW w:w="1134" w:type="dxa"/>
            <w:gridSpan w:val="4"/>
          </w:tcPr>
          <w:p w:rsidR="00FE3E3E" w:rsidRPr="001269D7" w:rsidRDefault="00FE3E3E" w:rsidP="00385DC3">
            <w:pPr>
              <w:pStyle w:val="ac"/>
              <w:ind w:left="0"/>
              <w:jc w:val="both"/>
              <w:rPr>
                <w:sz w:val="12"/>
                <w:szCs w:val="12"/>
              </w:rPr>
            </w:pPr>
            <w:r w:rsidRPr="001269D7">
              <w:rPr>
                <w:sz w:val="12"/>
                <w:szCs w:val="12"/>
              </w:rPr>
              <w:t>Февраль</w:t>
            </w:r>
          </w:p>
        </w:tc>
        <w:tc>
          <w:tcPr>
            <w:tcW w:w="1417" w:type="dxa"/>
            <w:gridSpan w:val="5"/>
          </w:tcPr>
          <w:p w:rsidR="00FE3E3E" w:rsidRPr="001269D7" w:rsidRDefault="00FE3E3E" w:rsidP="00385DC3">
            <w:pPr>
              <w:pStyle w:val="ac"/>
              <w:ind w:left="0"/>
              <w:jc w:val="both"/>
              <w:rPr>
                <w:sz w:val="12"/>
                <w:szCs w:val="12"/>
              </w:rPr>
            </w:pPr>
            <w:r w:rsidRPr="001269D7">
              <w:rPr>
                <w:sz w:val="12"/>
                <w:szCs w:val="12"/>
              </w:rPr>
              <w:t>Март</w:t>
            </w:r>
          </w:p>
        </w:tc>
        <w:tc>
          <w:tcPr>
            <w:tcW w:w="1134" w:type="dxa"/>
            <w:gridSpan w:val="4"/>
          </w:tcPr>
          <w:p w:rsidR="00FE3E3E" w:rsidRPr="001269D7" w:rsidRDefault="00FE3E3E" w:rsidP="00385DC3">
            <w:pPr>
              <w:pStyle w:val="ac"/>
              <w:ind w:left="0"/>
              <w:jc w:val="both"/>
              <w:rPr>
                <w:sz w:val="12"/>
                <w:szCs w:val="12"/>
              </w:rPr>
            </w:pPr>
            <w:r w:rsidRPr="001269D7">
              <w:rPr>
                <w:sz w:val="12"/>
                <w:szCs w:val="12"/>
              </w:rPr>
              <w:t>Апрель</w:t>
            </w:r>
          </w:p>
        </w:tc>
        <w:tc>
          <w:tcPr>
            <w:tcW w:w="1039" w:type="dxa"/>
            <w:gridSpan w:val="4"/>
          </w:tcPr>
          <w:p w:rsidR="00FE3E3E" w:rsidRPr="001269D7" w:rsidRDefault="00FE3E3E" w:rsidP="00385DC3">
            <w:pPr>
              <w:pStyle w:val="ac"/>
              <w:ind w:left="0"/>
              <w:jc w:val="both"/>
              <w:rPr>
                <w:sz w:val="12"/>
                <w:szCs w:val="12"/>
              </w:rPr>
            </w:pPr>
            <w:r w:rsidRPr="001269D7">
              <w:rPr>
                <w:sz w:val="12"/>
                <w:szCs w:val="12"/>
              </w:rPr>
              <w:t>Май</w:t>
            </w:r>
          </w:p>
        </w:tc>
        <w:tc>
          <w:tcPr>
            <w:tcW w:w="1184" w:type="dxa"/>
            <w:gridSpan w:val="5"/>
          </w:tcPr>
          <w:p w:rsidR="00FE3E3E" w:rsidRPr="001269D7" w:rsidRDefault="00FE3E3E" w:rsidP="00385DC3">
            <w:pPr>
              <w:pStyle w:val="ac"/>
              <w:ind w:left="0"/>
              <w:jc w:val="both"/>
              <w:rPr>
                <w:sz w:val="12"/>
                <w:szCs w:val="12"/>
              </w:rPr>
            </w:pPr>
            <w:r w:rsidRPr="001269D7">
              <w:rPr>
                <w:sz w:val="12"/>
                <w:szCs w:val="12"/>
              </w:rPr>
              <w:t>Июнь</w:t>
            </w:r>
          </w:p>
        </w:tc>
        <w:tc>
          <w:tcPr>
            <w:tcW w:w="944" w:type="dxa"/>
            <w:gridSpan w:val="4"/>
          </w:tcPr>
          <w:p w:rsidR="00FE3E3E" w:rsidRPr="001269D7" w:rsidRDefault="00FE3E3E" w:rsidP="00385DC3">
            <w:pPr>
              <w:pStyle w:val="ac"/>
              <w:ind w:left="0"/>
              <w:jc w:val="both"/>
              <w:rPr>
                <w:sz w:val="12"/>
                <w:szCs w:val="12"/>
              </w:rPr>
            </w:pPr>
            <w:r w:rsidRPr="001269D7">
              <w:rPr>
                <w:sz w:val="12"/>
                <w:szCs w:val="12"/>
              </w:rPr>
              <w:t>Июль</w:t>
            </w:r>
          </w:p>
        </w:tc>
        <w:tc>
          <w:tcPr>
            <w:tcW w:w="985" w:type="dxa"/>
            <w:gridSpan w:val="4"/>
          </w:tcPr>
          <w:p w:rsidR="00FE3E3E" w:rsidRPr="001269D7" w:rsidRDefault="00FE3E3E" w:rsidP="00385DC3">
            <w:pPr>
              <w:rPr>
                <w:sz w:val="12"/>
                <w:szCs w:val="12"/>
              </w:rPr>
            </w:pPr>
            <w:r w:rsidRPr="001269D7">
              <w:rPr>
                <w:sz w:val="12"/>
                <w:szCs w:val="12"/>
              </w:rPr>
              <w:t>Август</w:t>
            </w:r>
          </w:p>
        </w:tc>
      </w:tr>
      <w:tr w:rsidR="00FE3E3E"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 xml:space="preserve">Неделя </w:t>
            </w:r>
          </w:p>
        </w:tc>
        <w:tc>
          <w:tcPr>
            <w:tcW w:w="236" w:type="dxa"/>
          </w:tcPr>
          <w:p w:rsidR="00FE3E3E" w:rsidRPr="001269D7" w:rsidRDefault="00FE3E3E" w:rsidP="00385DC3">
            <w:pPr>
              <w:pStyle w:val="ac"/>
              <w:ind w:left="0"/>
              <w:jc w:val="both"/>
              <w:rPr>
                <w:sz w:val="12"/>
                <w:szCs w:val="12"/>
              </w:rPr>
            </w:pPr>
            <w:r w:rsidRPr="001269D7">
              <w:rPr>
                <w:sz w:val="12"/>
                <w:szCs w:val="12"/>
              </w:rPr>
              <w:t>1</w:t>
            </w:r>
          </w:p>
        </w:tc>
        <w:tc>
          <w:tcPr>
            <w:tcW w:w="271" w:type="dxa"/>
          </w:tcPr>
          <w:p w:rsidR="00FE3E3E" w:rsidRPr="001269D7" w:rsidRDefault="00FE3E3E" w:rsidP="00385DC3">
            <w:pPr>
              <w:pStyle w:val="ac"/>
              <w:ind w:left="0"/>
              <w:jc w:val="both"/>
              <w:rPr>
                <w:sz w:val="12"/>
                <w:szCs w:val="12"/>
              </w:rPr>
            </w:pPr>
            <w:r w:rsidRPr="001269D7">
              <w:rPr>
                <w:sz w:val="12"/>
                <w:szCs w:val="12"/>
              </w:rPr>
              <w:t>2</w:t>
            </w:r>
          </w:p>
        </w:tc>
        <w:tc>
          <w:tcPr>
            <w:tcW w:w="283" w:type="dxa"/>
          </w:tcPr>
          <w:p w:rsidR="00FE3E3E" w:rsidRPr="001269D7" w:rsidRDefault="00FE3E3E" w:rsidP="00385DC3">
            <w:pPr>
              <w:pStyle w:val="ac"/>
              <w:ind w:left="0"/>
              <w:jc w:val="both"/>
              <w:rPr>
                <w:sz w:val="12"/>
                <w:szCs w:val="12"/>
              </w:rPr>
            </w:pPr>
            <w:r w:rsidRPr="001269D7">
              <w:rPr>
                <w:sz w:val="12"/>
                <w:szCs w:val="12"/>
              </w:rPr>
              <w:t>3</w:t>
            </w:r>
          </w:p>
        </w:tc>
        <w:tc>
          <w:tcPr>
            <w:tcW w:w="284" w:type="dxa"/>
          </w:tcPr>
          <w:p w:rsidR="00FE3E3E" w:rsidRPr="001269D7" w:rsidRDefault="00FE3E3E" w:rsidP="00385DC3">
            <w:pPr>
              <w:pStyle w:val="ac"/>
              <w:ind w:left="0"/>
              <w:jc w:val="both"/>
              <w:rPr>
                <w:sz w:val="12"/>
                <w:szCs w:val="12"/>
              </w:rPr>
            </w:pPr>
            <w:r w:rsidRPr="001269D7">
              <w:rPr>
                <w:sz w:val="12"/>
                <w:szCs w:val="12"/>
              </w:rPr>
              <w:t>4</w:t>
            </w:r>
          </w:p>
        </w:tc>
        <w:tc>
          <w:tcPr>
            <w:tcW w:w="283" w:type="dxa"/>
          </w:tcPr>
          <w:p w:rsidR="00FE3E3E" w:rsidRPr="001269D7" w:rsidRDefault="00FE3E3E" w:rsidP="00385DC3">
            <w:pPr>
              <w:pStyle w:val="ac"/>
              <w:ind w:left="0"/>
              <w:jc w:val="both"/>
              <w:rPr>
                <w:sz w:val="12"/>
                <w:szCs w:val="12"/>
              </w:rPr>
            </w:pPr>
            <w:r w:rsidRPr="001269D7">
              <w:rPr>
                <w:sz w:val="12"/>
                <w:szCs w:val="12"/>
              </w:rPr>
              <w:t>5</w:t>
            </w:r>
          </w:p>
        </w:tc>
        <w:tc>
          <w:tcPr>
            <w:tcW w:w="284" w:type="dxa"/>
          </w:tcPr>
          <w:p w:rsidR="00FE3E3E" w:rsidRPr="001269D7" w:rsidRDefault="00FE3E3E" w:rsidP="00385DC3">
            <w:pPr>
              <w:pStyle w:val="ac"/>
              <w:ind w:left="0"/>
              <w:jc w:val="both"/>
              <w:rPr>
                <w:sz w:val="12"/>
                <w:szCs w:val="12"/>
              </w:rPr>
            </w:pPr>
            <w:r w:rsidRPr="001269D7">
              <w:rPr>
                <w:sz w:val="12"/>
                <w:szCs w:val="12"/>
              </w:rPr>
              <w:t>6</w:t>
            </w:r>
          </w:p>
        </w:tc>
        <w:tc>
          <w:tcPr>
            <w:tcW w:w="283" w:type="dxa"/>
          </w:tcPr>
          <w:p w:rsidR="00FE3E3E" w:rsidRPr="001269D7" w:rsidRDefault="00FE3E3E" w:rsidP="00385DC3">
            <w:pPr>
              <w:pStyle w:val="ac"/>
              <w:ind w:left="0"/>
              <w:jc w:val="both"/>
              <w:rPr>
                <w:sz w:val="12"/>
                <w:szCs w:val="12"/>
              </w:rPr>
            </w:pPr>
            <w:r w:rsidRPr="001269D7">
              <w:rPr>
                <w:sz w:val="12"/>
                <w:szCs w:val="12"/>
              </w:rPr>
              <w:t>7</w:t>
            </w:r>
          </w:p>
        </w:tc>
        <w:tc>
          <w:tcPr>
            <w:tcW w:w="284" w:type="dxa"/>
          </w:tcPr>
          <w:p w:rsidR="00FE3E3E" w:rsidRPr="001269D7" w:rsidRDefault="00FE3E3E" w:rsidP="00385DC3">
            <w:pPr>
              <w:pStyle w:val="ac"/>
              <w:ind w:left="0"/>
              <w:jc w:val="both"/>
              <w:rPr>
                <w:sz w:val="12"/>
                <w:szCs w:val="12"/>
              </w:rPr>
            </w:pPr>
            <w:r w:rsidRPr="001269D7">
              <w:rPr>
                <w:sz w:val="12"/>
                <w:szCs w:val="12"/>
              </w:rPr>
              <w:t>8</w:t>
            </w:r>
          </w:p>
        </w:tc>
        <w:tc>
          <w:tcPr>
            <w:tcW w:w="283" w:type="dxa"/>
          </w:tcPr>
          <w:p w:rsidR="00FE3E3E" w:rsidRPr="001269D7" w:rsidRDefault="00FE3E3E" w:rsidP="00385DC3">
            <w:pPr>
              <w:pStyle w:val="ac"/>
              <w:ind w:left="0"/>
              <w:jc w:val="both"/>
              <w:rPr>
                <w:sz w:val="12"/>
                <w:szCs w:val="12"/>
              </w:rPr>
            </w:pPr>
            <w:r w:rsidRPr="001269D7">
              <w:rPr>
                <w:sz w:val="12"/>
                <w:szCs w:val="12"/>
              </w:rPr>
              <w:t>9</w:t>
            </w:r>
          </w:p>
        </w:tc>
        <w:tc>
          <w:tcPr>
            <w:tcW w:w="284" w:type="dxa"/>
          </w:tcPr>
          <w:p w:rsidR="00FE3E3E" w:rsidRPr="001269D7" w:rsidRDefault="00FE3E3E" w:rsidP="00385DC3">
            <w:pPr>
              <w:pStyle w:val="ac"/>
              <w:ind w:left="0"/>
              <w:jc w:val="both"/>
              <w:rPr>
                <w:sz w:val="12"/>
                <w:szCs w:val="12"/>
              </w:rPr>
            </w:pPr>
            <w:r w:rsidRPr="001269D7">
              <w:rPr>
                <w:sz w:val="12"/>
                <w:szCs w:val="12"/>
              </w:rPr>
              <w:t>10</w:t>
            </w:r>
          </w:p>
        </w:tc>
        <w:tc>
          <w:tcPr>
            <w:tcW w:w="283" w:type="dxa"/>
          </w:tcPr>
          <w:p w:rsidR="00FE3E3E" w:rsidRPr="001269D7" w:rsidRDefault="00FE3E3E" w:rsidP="00385DC3">
            <w:pPr>
              <w:pStyle w:val="ac"/>
              <w:ind w:left="0"/>
              <w:jc w:val="both"/>
              <w:rPr>
                <w:sz w:val="12"/>
                <w:szCs w:val="12"/>
              </w:rPr>
            </w:pPr>
            <w:r w:rsidRPr="001269D7">
              <w:rPr>
                <w:sz w:val="12"/>
                <w:szCs w:val="12"/>
              </w:rPr>
              <w:t>11</w:t>
            </w:r>
          </w:p>
        </w:tc>
        <w:tc>
          <w:tcPr>
            <w:tcW w:w="284" w:type="dxa"/>
          </w:tcPr>
          <w:p w:rsidR="00FE3E3E" w:rsidRPr="001269D7" w:rsidRDefault="00FE3E3E" w:rsidP="00385DC3">
            <w:pPr>
              <w:pStyle w:val="ac"/>
              <w:ind w:left="0"/>
              <w:jc w:val="both"/>
              <w:rPr>
                <w:sz w:val="12"/>
                <w:szCs w:val="12"/>
              </w:rPr>
            </w:pPr>
            <w:r w:rsidRPr="001269D7">
              <w:rPr>
                <w:sz w:val="12"/>
                <w:szCs w:val="12"/>
              </w:rPr>
              <w:t>12</w:t>
            </w:r>
          </w:p>
        </w:tc>
        <w:tc>
          <w:tcPr>
            <w:tcW w:w="283" w:type="dxa"/>
          </w:tcPr>
          <w:p w:rsidR="00FE3E3E" w:rsidRPr="001269D7" w:rsidRDefault="00FE3E3E" w:rsidP="00385DC3">
            <w:pPr>
              <w:pStyle w:val="ac"/>
              <w:ind w:left="0"/>
              <w:jc w:val="both"/>
              <w:rPr>
                <w:sz w:val="12"/>
                <w:szCs w:val="12"/>
              </w:rPr>
            </w:pPr>
            <w:r w:rsidRPr="001269D7">
              <w:rPr>
                <w:sz w:val="12"/>
                <w:szCs w:val="12"/>
              </w:rPr>
              <w:t>13</w:t>
            </w:r>
          </w:p>
        </w:tc>
        <w:tc>
          <w:tcPr>
            <w:tcW w:w="284" w:type="dxa"/>
          </w:tcPr>
          <w:p w:rsidR="00FE3E3E" w:rsidRPr="001269D7" w:rsidRDefault="00FE3E3E" w:rsidP="00385DC3">
            <w:pPr>
              <w:pStyle w:val="ac"/>
              <w:ind w:left="0"/>
              <w:jc w:val="both"/>
              <w:rPr>
                <w:sz w:val="12"/>
                <w:szCs w:val="12"/>
              </w:rPr>
            </w:pPr>
            <w:r w:rsidRPr="001269D7">
              <w:rPr>
                <w:sz w:val="12"/>
                <w:szCs w:val="12"/>
              </w:rPr>
              <w:t>14</w:t>
            </w:r>
          </w:p>
        </w:tc>
        <w:tc>
          <w:tcPr>
            <w:tcW w:w="283" w:type="dxa"/>
          </w:tcPr>
          <w:p w:rsidR="00FE3E3E" w:rsidRPr="001269D7" w:rsidRDefault="00FE3E3E" w:rsidP="00385DC3">
            <w:pPr>
              <w:pStyle w:val="ac"/>
              <w:ind w:left="0"/>
              <w:jc w:val="both"/>
              <w:rPr>
                <w:sz w:val="12"/>
                <w:szCs w:val="12"/>
              </w:rPr>
            </w:pPr>
            <w:r w:rsidRPr="001269D7">
              <w:rPr>
                <w:sz w:val="12"/>
                <w:szCs w:val="12"/>
              </w:rPr>
              <w:t>15</w:t>
            </w:r>
          </w:p>
        </w:tc>
        <w:tc>
          <w:tcPr>
            <w:tcW w:w="284" w:type="dxa"/>
          </w:tcPr>
          <w:p w:rsidR="00FE3E3E" w:rsidRPr="001269D7" w:rsidRDefault="00FE3E3E" w:rsidP="00385DC3">
            <w:pPr>
              <w:pStyle w:val="ac"/>
              <w:ind w:left="0"/>
              <w:jc w:val="both"/>
              <w:rPr>
                <w:sz w:val="12"/>
                <w:szCs w:val="12"/>
              </w:rPr>
            </w:pPr>
            <w:r w:rsidRPr="001269D7">
              <w:rPr>
                <w:sz w:val="12"/>
                <w:szCs w:val="12"/>
              </w:rPr>
              <w:t>16</w:t>
            </w:r>
          </w:p>
        </w:tc>
        <w:tc>
          <w:tcPr>
            <w:tcW w:w="283" w:type="dxa"/>
          </w:tcPr>
          <w:p w:rsidR="00FE3E3E" w:rsidRPr="001269D7" w:rsidRDefault="00FE3E3E" w:rsidP="00385DC3">
            <w:pPr>
              <w:pStyle w:val="ac"/>
              <w:ind w:left="0"/>
              <w:jc w:val="both"/>
              <w:rPr>
                <w:sz w:val="12"/>
                <w:szCs w:val="12"/>
              </w:rPr>
            </w:pPr>
            <w:r w:rsidRPr="001269D7">
              <w:rPr>
                <w:sz w:val="12"/>
                <w:szCs w:val="12"/>
              </w:rPr>
              <w:t>17</w:t>
            </w:r>
          </w:p>
        </w:tc>
        <w:tc>
          <w:tcPr>
            <w:tcW w:w="284" w:type="dxa"/>
          </w:tcPr>
          <w:p w:rsidR="00FE3E3E" w:rsidRPr="001269D7" w:rsidRDefault="00FE3E3E" w:rsidP="00385DC3">
            <w:pPr>
              <w:pStyle w:val="ac"/>
              <w:ind w:left="0"/>
              <w:jc w:val="both"/>
              <w:rPr>
                <w:sz w:val="12"/>
                <w:szCs w:val="12"/>
              </w:rPr>
            </w:pPr>
            <w:r w:rsidRPr="001269D7">
              <w:rPr>
                <w:sz w:val="12"/>
                <w:szCs w:val="12"/>
              </w:rPr>
              <w:t>18</w:t>
            </w:r>
          </w:p>
        </w:tc>
        <w:tc>
          <w:tcPr>
            <w:tcW w:w="283" w:type="dxa"/>
          </w:tcPr>
          <w:p w:rsidR="00FE3E3E" w:rsidRPr="001269D7" w:rsidRDefault="00FE3E3E" w:rsidP="00385DC3">
            <w:pPr>
              <w:pStyle w:val="ac"/>
              <w:ind w:left="0"/>
              <w:jc w:val="both"/>
              <w:rPr>
                <w:sz w:val="12"/>
                <w:szCs w:val="12"/>
              </w:rPr>
            </w:pPr>
            <w:r w:rsidRPr="001269D7">
              <w:rPr>
                <w:sz w:val="12"/>
                <w:szCs w:val="12"/>
              </w:rPr>
              <w:t>19</w:t>
            </w:r>
          </w:p>
        </w:tc>
        <w:tc>
          <w:tcPr>
            <w:tcW w:w="284" w:type="dxa"/>
          </w:tcPr>
          <w:p w:rsidR="00FE3E3E" w:rsidRPr="001269D7" w:rsidRDefault="00FE3E3E" w:rsidP="00385DC3">
            <w:pPr>
              <w:pStyle w:val="ac"/>
              <w:ind w:left="0"/>
              <w:jc w:val="both"/>
              <w:rPr>
                <w:sz w:val="12"/>
                <w:szCs w:val="12"/>
              </w:rPr>
            </w:pPr>
            <w:r w:rsidRPr="001269D7">
              <w:rPr>
                <w:sz w:val="12"/>
                <w:szCs w:val="12"/>
              </w:rPr>
              <w:t>20</w:t>
            </w:r>
          </w:p>
        </w:tc>
        <w:tc>
          <w:tcPr>
            <w:tcW w:w="283" w:type="dxa"/>
          </w:tcPr>
          <w:p w:rsidR="00FE3E3E" w:rsidRPr="001269D7" w:rsidRDefault="00FE3E3E" w:rsidP="00385DC3">
            <w:pPr>
              <w:pStyle w:val="ac"/>
              <w:ind w:left="0"/>
              <w:jc w:val="both"/>
              <w:rPr>
                <w:sz w:val="12"/>
                <w:szCs w:val="12"/>
              </w:rPr>
            </w:pPr>
            <w:r w:rsidRPr="001269D7">
              <w:rPr>
                <w:sz w:val="12"/>
                <w:szCs w:val="12"/>
              </w:rPr>
              <w:t>21</w:t>
            </w:r>
          </w:p>
        </w:tc>
        <w:tc>
          <w:tcPr>
            <w:tcW w:w="284" w:type="dxa"/>
          </w:tcPr>
          <w:p w:rsidR="00FE3E3E" w:rsidRPr="001269D7" w:rsidRDefault="00FE3E3E" w:rsidP="00385DC3">
            <w:pPr>
              <w:pStyle w:val="ac"/>
              <w:ind w:left="0"/>
              <w:jc w:val="both"/>
              <w:rPr>
                <w:sz w:val="12"/>
                <w:szCs w:val="12"/>
              </w:rPr>
            </w:pPr>
            <w:r w:rsidRPr="001269D7">
              <w:rPr>
                <w:sz w:val="12"/>
                <w:szCs w:val="12"/>
              </w:rPr>
              <w:t>22</w:t>
            </w:r>
          </w:p>
        </w:tc>
        <w:tc>
          <w:tcPr>
            <w:tcW w:w="283" w:type="dxa"/>
          </w:tcPr>
          <w:p w:rsidR="00FE3E3E" w:rsidRPr="001269D7" w:rsidRDefault="00FE3E3E" w:rsidP="00385DC3">
            <w:pPr>
              <w:pStyle w:val="ac"/>
              <w:ind w:left="0"/>
              <w:jc w:val="both"/>
              <w:rPr>
                <w:sz w:val="12"/>
                <w:szCs w:val="12"/>
              </w:rPr>
            </w:pPr>
            <w:r w:rsidRPr="001269D7">
              <w:rPr>
                <w:sz w:val="12"/>
                <w:szCs w:val="12"/>
              </w:rPr>
              <w:t>23</w:t>
            </w:r>
          </w:p>
        </w:tc>
        <w:tc>
          <w:tcPr>
            <w:tcW w:w="284" w:type="dxa"/>
          </w:tcPr>
          <w:p w:rsidR="00FE3E3E" w:rsidRPr="001269D7" w:rsidRDefault="00FE3E3E" w:rsidP="00385DC3">
            <w:pPr>
              <w:pStyle w:val="ac"/>
              <w:ind w:left="0"/>
              <w:jc w:val="both"/>
              <w:rPr>
                <w:sz w:val="12"/>
                <w:szCs w:val="12"/>
              </w:rPr>
            </w:pPr>
            <w:r w:rsidRPr="001269D7">
              <w:rPr>
                <w:sz w:val="12"/>
                <w:szCs w:val="12"/>
              </w:rPr>
              <w:t>24</w:t>
            </w:r>
          </w:p>
        </w:tc>
        <w:tc>
          <w:tcPr>
            <w:tcW w:w="283" w:type="dxa"/>
          </w:tcPr>
          <w:p w:rsidR="00FE3E3E" w:rsidRPr="001269D7" w:rsidRDefault="00FE3E3E" w:rsidP="00385DC3">
            <w:pPr>
              <w:pStyle w:val="ac"/>
              <w:ind w:left="0"/>
              <w:jc w:val="both"/>
              <w:rPr>
                <w:sz w:val="12"/>
                <w:szCs w:val="12"/>
              </w:rPr>
            </w:pPr>
            <w:r w:rsidRPr="001269D7">
              <w:rPr>
                <w:sz w:val="12"/>
                <w:szCs w:val="12"/>
              </w:rPr>
              <w:t>25</w:t>
            </w:r>
          </w:p>
        </w:tc>
        <w:tc>
          <w:tcPr>
            <w:tcW w:w="284" w:type="dxa"/>
          </w:tcPr>
          <w:p w:rsidR="00FE3E3E" w:rsidRPr="001269D7" w:rsidRDefault="00FE3E3E" w:rsidP="00385DC3">
            <w:pPr>
              <w:pStyle w:val="ac"/>
              <w:ind w:left="0"/>
              <w:jc w:val="both"/>
              <w:rPr>
                <w:sz w:val="12"/>
                <w:szCs w:val="12"/>
              </w:rPr>
            </w:pPr>
            <w:r w:rsidRPr="001269D7">
              <w:rPr>
                <w:sz w:val="12"/>
                <w:szCs w:val="12"/>
              </w:rPr>
              <w:t>26</w:t>
            </w:r>
          </w:p>
        </w:tc>
        <w:tc>
          <w:tcPr>
            <w:tcW w:w="283" w:type="dxa"/>
          </w:tcPr>
          <w:p w:rsidR="00FE3E3E" w:rsidRPr="001269D7" w:rsidRDefault="00FE3E3E" w:rsidP="00385DC3">
            <w:pPr>
              <w:pStyle w:val="ac"/>
              <w:ind w:left="0"/>
              <w:jc w:val="both"/>
              <w:rPr>
                <w:sz w:val="12"/>
                <w:szCs w:val="12"/>
              </w:rPr>
            </w:pPr>
            <w:r w:rsidRPr="001269D7">
              <w:rPr>
                <w:sz w:val="12"/>
                <w:szCs w:val="12"/>
              </w:rPr>
              <w:t>27</w:t>
            </w:r>
          </w:p>
        </w:tc>
        <w:tc>
          <w:tcPr>
            <w:tcW w:w="284" w:type="dxa"/>
          </w:tcPr>
          <w:p w:rsidR="00FE3E3E" w:rsidRPr="001269D7" w:rsidRDefault="00FE3E3E" w:rsidP="00385DC3">
            <w:pPr>
              <w:pStyle w:val="ac"/>
              <w:ind w:left="0"/>
              <w:jc w:val="both"/>
              <w:rPr>
                <w:sz w:val="12"/>
                <w:szCs w:val="12"/>
              </w:rPr>
            </w:pPr>
            <w:r w:rsidRPr="001269D7">
              <w:rPr>
                <w:sz w:val="12"/>
                <w:szCs w:val="12"/>
              </w:rPr>
              <w:t>28</w:t>
            </w:r>
          </w:p>
        </w:tc>
        <w:tc>
          <w:tcPr>
            <w:tcW w:w="283" w:type="dxa"/>
          </w:tcPr>
          <w:p w:rsidR="00FE3E3E" w:rsidRPr="001269D7" w:rsidRDefault="00FE3E3E" w:rsidP="00385DC3">
            <w:pPr>
              <w:pStyle w:val="ac"/>
              <w:ind w:left="0"/>
              <w:jc w:val="both"/>
              <w:rPr>
                <w:sz w:val="12"/>
                <w:szCs w:val="12"/>
              </w:rPr>
            </w:pPr>
            <w:r w:rsidRPr="001269D7">
              <w:rPr>
                <w:sz w:val="12"/>
                <w:szCs w:val="12"/>
              </w:rPr>
              <w:t>29</w:t>
            </w:r>
          </w:p>
        </w:tc>
        <w:tc>
          <w:tcPr>
            <w:tcW w:w="284" w:type="dxa"/>
          </w:tcPr>
          <w:p w:rsidR="00FE3E3E" w:rsidRPr="001269D7" w:rsidRDefault="00FE3E3E" w:rsidP="00385DC3">
            <w:pPr>
              <w:pStyle w:val="ac"/>
              <w:ind w:left="0"/>
              <w:jc w:val="both"/>
              <w:rPr>
                <w:sz w:val="12"/>
                <w:szCs w:val="12"/>
              </w:rPr>
            </w:pPr>
            <w:r w:rsidRPr="001269D7">
              <w:rPr>
                <w:sz w:val="12"/>
                <w:szCs w:val="12"/>
              </w:rPr>
              <w:t>30</w:t>
            </w:r>
          </w:p>
        </w:tc>
        <w:tc>
          <w:tcPr>
            <w:tcW w:w="283" w:type="dxa"/>
          </w:tcPr>
          <w:p w:rsidR="00FE3E3E" w:rsidRPr="001269D7" w:rsidRDefault="00FE3E3E" w:rsidP="00385DC3">
            <w:pPr>
              <w:pStyle w:val="ac"/>
              <w:ind w:left="0"/>
              <w:jc w:val="both"/>
              <w:rPr>
                <w:sz w:val="12"/>
                <w:szCs w:val="12"/>
              </w:rPr>
            </w:pPr>
            <w:r w:rsidRPr="001269D7">
              <w:rPr>
                <w:sz w:val="12"/>
                <w:szCs w:val="12"/>
              </w:rPr>
              <w:t>31</w:t>
            </w:r>
          </w:p>
        </w:tc>
        <w:tc>
          <w:tcPr>
            <w:tcW w:w="284" w:type="dxa"/>
          </w:tcPr>
          <w:p w:rsidR="00FE3E3E" w:rsidRPr="001269D7" w:rsidRDefault="00FE3E3E" w:rsidP="00385DC3">
            <w:pPr>
              <w:pStyle w:val="ac"/>
              <w:ind w:left="0"/>
              <w:jc w:val="both"/>
              <w:rPr>
                <w:sz w:val="12"/>
                <w:szCs w:val="12"/>
              </w:rPr>
            </w:pPr>
            <w:r w:rsidRPr="001269D7">
              <w:rPr>
                <w:sz w:val="12"/>
                <w:szCs w:val="12"/>
              </w:rPr>
              <w:t>32</w:t>
            </w:r>
          </w:p>
        </w:tc>
        <w:tc>
          <w:tcPr>
            <w:tcW w:w="283" w:type="dxa"/>
          </w:tcPr>
          <w:p w:rsidR="00FE3E3E" w:rsidRPr="001269D7" w:rsidRDefault="00FE3E3E" w:rsidP="00385DC3">
            <w:pPr>
              <w:pStyle w:val="ac"/>
              <w:ind w:left="0"/>
              <w:jc w:val="both"/>
              <w:rPr>
                <w:sz w:val="12"/>
                <w:szCs w:val="12"/>
              </w:rPr>
            </w:pPr>
            <w:r w:rsidRPr="001269D7">
              <w:rPr>
                <w:sz w:val="12"/>
                <w:szCs w:val="12"/>
              </w:rPr>
              <w:t>33</w:t>
            </w:r>
          </w:p>
        </w:tc>
        <w:tc>
          <w:tcPr>
            <w:tcW w:w="284" w:type="dxa"/>
          </w:tcPr>
          <w:p w:rsidR="00FE3E3E" w:rsidRPr="001269D7" w:rsidRDefault="00FE3E3E" w:rsidP="00385DC3">
            <w:pPr>
              <w:pStyle w:val="ac"/>
              <w:ind w:left="0"/>
              <w:jc w:val="both"/>
              <w:rPr>
                <w:sz w:val="12"/>
                <w:szCs w:val="12"/>
              </w:rPr>
            </w:pPr>
            <w:r w:rsidRPr="001269D7">
              <w:rPr>
                <w:sz w:val="12"/>
                <w:szCs w:val="12"/>
              </w:rPr>
              <w:t>34</w:t>
            </w:r>
          </w:p>
        </w:tc>
        <w:tc>
          <w:tcPr>
            <w:tcW w:w="283" w:type="dxa"/>
          </w:tcPr>
          <w:p w:rsidR="00FE3E3E" w:rsidRPr="001269D7" w:rsidRDefault="00FE3E3E" w:rsidP="00385DC3">
            <w:pPr>
              <w:pStyle w:val="ac"/>
              <w:ind w:left="0"/>
              <w:jc w:val="both"/>
              <w:rPr>
                <w:sz w:val="12"/>
                <w:szCs w:val="12"/>
              </w:rPr>
            </w:pPr>
            <w:r w:rsidRPr="001269D7">
              <w:rPr>
                <w:sz w:val="12"/>
                <w:szCs w:val="12"/>
              </w:rPr>
              <w:t>35</w:t>
            </w:r>
          </w:p>
        </w:tc>
        <w:tc>
          <w:tcPr>
            <w:tcW w:w="284" w:type="dxa"/>
          </w:tcPr>
          <w:p w:rsidR="00FE3E3E" w:rsidRPr="001269D7" w:rsidRDefault="00FE3E3E" w:rsidP="00385DC3">
            <w:pPr>
              <w:pStyle w:val="ac"/>
              <w:ind w:left="0"/>
              <w:jc w:val="both"/>
              <w:rPr>
                <w:sz w:val="12"/>
                <w:szCs w:val="12"/>
              </w:rPr>
            </w:pPr>
            <w:r w:rsidRPr="001269D7">
              <w:rPr>
                <w:sz w:val="12"/>
                <w:szCs w:val="12"/>
              </w:rPr>
              <w:t>36</w:t>
            </w:r>
          </w:p>
        </w:tc>
        <w:tc>
          <w:tcPr>
            <w:tcW w:w="283" w:type="dxa"/>
          </w:tcPr>
          <w:p w:rsidR="00FE3E3E" w:rsidRPr="001269D7" w:rsidRDefault="00FE3E3E" w:rsidP="00385DC3">
            <w:pPr>
              <w:pStyle w:val="ac"/>
              <w:ind w:left="0"/>
              <w:jc w:val="both"/>
              <w:rPr>
                <w:sz w:val="12"/>
                <w:szCs w:val="12"/>
              </w:rPr>
            </w:pPr>
            <w:r w:rsidRPr="001269D7">
              <w:rPr>
                <w:sz w:val="12"/>
                <w:szCs w:val="12"/>
              </w:rPr>
              <w:t>37</w:t>
            </w:r>
          </w:p>
        </w:tc>
        <w:tc>
          <w:tcPr>
            <w:tcW w:w="236" w:type="dxa"/>
          </w:tcPr>
          <w:p w:rsidR="00FE3E3E" w:rsidRPr="001269D7" w:rsidRDefault="00FE3E3E" w:rsidP="00385DC3">
            <w:pPr>
              <w:pStyle w:val="ac"/>
              <w:ind w:left="0"/>
              <w:jc w:val="both"/>
              <w:rPr>
                <w:sz w:val="12"/>
                <w:szCs w:val="12"/>
              </w:rPr>
            </w:pPr>
            <w:r w:rsidRPr="001269D7">
              <w:rPr>
                <w:sz w:val="12"/>
                <w:szCs w:val="12"/>
              </w:rPr>
              <w:t>38</w:t>
            </w:r>
          </w:p>
        </w:tc>
        <w:tc>
          <w:tcPr>
            <w:tcW w:w="236" w:type="dxa"/>
          </w:tcPr>
          <w:p w:rsidR="00FE3E3E" w:rsidRPr="001269D7" w:rsidRDefault="00FE3E3E" w:rsidP="00385DC3">
            <w:pPr>
              <w:pStyle w:val="ac"/>
              <w:ind w:left="0"/>
              <w:jc w:val="both"/>
              <w:rPr>
                <w:sz w:val="12"/>
                <w:szCs w:val="12"/>
              </w:rPr>
            </w:pPr>
            <w:r w:rsidRPr="001269D7">
              <w:rPr>
                <w:sz w:val="12"/>
                <w:szCs w:val="12"/>
              </w:rPr>
              <w:t>39</w:t>
            </w:r>
          </w:p>
        </w:tc>
        <w:tc>
          <w:tcPr>
            <w:tcW w:w="236" w:type="dxa"/>
          </w:tcPr>
          <w:p w:rsidR="00FE3E3E" w:rsidRPr="001269D7" w:rsidRDefault="00FE3E3E" w:rsidP="00385DC3">
            <w:pPr>
              <w:pStyle w:val="ac"/>
              <w:ind w:left="0"/>
              <w:jc w:val="both"/>
              <w:rPr>
                <w:sz w:val="12"/>
                <w:szCs w:val="12"/>
              </w:rPr>
            </w:pPr>
            <w:r w:rsidRPr="001269D7">
              <w:rPr>
                <w:sz w:val="12"/>
                <w:szCs w:val="12"/>
              </w:rPr>
              <w:t>40</w:t>
            </w:r>
          </w:p>
        </w:tc>
        <w:tc>
          <w:tcPr>
            <w:tcW w:w="236" w:type="dxa"/>
          </w:tcPr>
          <w:p w:rsidR="00FE3E3E" w:rsidRPr="001269D7" w:rsidRDefault="00FE3E3E" w:rsidP="00385DC3">
            <w:pPr>
              <w:pStyle w:val="ac"/>
              <w:ind w:left="0"/>
              <w:jc w:val="both"/>
              <w:rPr>
                <w:sz w:val="12"/>
                <w:szCs w:val="12"/>
              </w:rPr>
            </w:pPr>
            <w:r w:rsidRPr="001269D7">
              <w:rPr>
                <w:sz w:val="12"/>
                <w:szCs w:val="12"/>
              </w:rPr>
              <w:t>41</w:t>
            </w:r>
          </w:p>
        </w:tc>
        <w:tc>
          <w:tcPr>
            <w:tcW w:w="240" w:type="dxa"/>
          </w:tcPr>
          <w:p w:rsidR="00FE3E3E" w:rsidRPr="001269D7" w:rsidRDefault="00FE3E3E" w:rsidP="00385DC3">
            <w:pPr>
              <w:pStyle w:val="ac"/>
              <w:ind w:left="0"/>
              <w:jc w:val="both"/>
              <w:rPr>
                <w:sz w:val="12"/>
                <w:szCs w:val="12"/>
              </w:rPr>
            </w:pPr>
            <w:r w:rsidRPr="001269D7">
              <w:rPr>
                <w:sz w:val="12"/>
                <w:szCs w:val="12"/>
              </w:rPr>
              <w:t>42</w:t>
            </w:r>
          </w:p>
        </w:tc>
        <w:tc>
          <w:tcPr>
            <w:tcW w:w="236" w:type="dxa"/>
          </w:tcPr>
          <w:p w:rsidR="00FE3E3E" w:rsidRPr="001269D7" w:rsidRDefault="00FE3E3E" w:rsidP="00385DC3">
            <w:pPr>
              <w:pStyle w:val="ac"/>
              <w:ind w:left="0"/>
              <w:jc w:val="both"/>
              <w:rPr>
                <w:sz w:val="12"/>
                <w:szCs w:val="12"/>
              </w:rPr>
            </w:pPr>
            <w:r w:rsidRPr="001269D7">
              <w:rPr>
                <w:sz w:val="12"/>
                <w:szCs w:val="12"/>
              </w:rPr>
              <w:t>43</w:t>
            </w:r>
          </w:p>
        </w:tc>
        <w:tc>
          <w:tcPr>
            <w:tcW w:w="236" w:type="dxa"/>
          </w:tcPr>
          <w:p w:rsidR="00FE3E3E" w:rsidRPr="001269D7" w:rsidRDefault="00FE3E3E" w:rsidP="00385DC3">
            <w:pPr>
              <w:pStyle w:val="ac"/>
              <w:ind w:left="0"/>
              <w:jc w:val="both"/>
              <w:rPr>
                <w:sz w:val="12"/>
                <w:szCs w:val="12"/>
              </w:rPr>
            </w:pPr>
            <w:r w:rsidRPr="001269D7">
              <w:rPr>
                <w:sz w:val="12"/>
                <w:szCs w:val="12"/>
              </w:rPr>
              <w:t>44</w:t>
            </w:r>
          </w:p>
        </w:tc>
        <w:tc>
          <w:tcPr>
            <w:tcW w:w="236" w:type="dxa"/>
          </w:tcPr>
          <w:p w:rsidR="00FE3E3E" w:rsidRPr="001269D7" w:rsidRDefault="00FE3E3E" w:rsidP="00385DC3">
            <w:pPr>
              <w:pStyle w:val="ac"/>
              <w:ind w:left="0"/>
              <w:jc w:val="both"/>
              <w:rPr>
                <w:sz w:val="12"/>
                <w:szCs w:val="12"/>
              </w:rPr>
            </w:pPr>
            <w:r w:rsidRPr="001269D7">
              <w:rPr>
                <w:sz w:val="12"/>
                <w:szCs w:val="12"/>
              </w:rPr>
              <w:t>45</w:t>
            </w:r>
          </w:p>
        </w:tc>
        <w:tc>
          <w:tcPr>
            <w:tcW w:w="236" w:type="dxa"/>
          </w:tcPr>
          <w:p w:rsidR="00FE3E3E" w:rsidRPr="001269D7" w:rsidRDefault="00FE3E3E" w:rsidP="00385DC3">
            <w:pPr>
              <w:pStyle w:val="ac"/>
              <w:ind w:left="0"/>
              <w:jc w:val="both"/>
              <w:rPr>
                <w:sz w:val="12"/>
                <w:szCs w:val="12"/>
              </w:rPr>
            </w:pPr>
            <w:r w:rsidRPr="001269D7">
              <w:rPr>
                <w:sz w:val="12"/>
                <w:szCs w:val="12"/>
              </w:rPr>
              <w:t>46</w:t>
            </w:r>
          </w:p>
        </w:tc>
        <w:tc>
          <w:tcPr>
            <w:tcW w:w="236" w:type="dxa"/>
          </w:tcPr>
          <w:p w:rsidR="00FE3E3E" w:rsidRPr="001269D7" w:rsidRDefault="00FE3E3E" w:rsidP="00385DC3">
            <w:pPr>
              <w:pStyle w:val="ac"/>
              <w:ind w:left="0"/>
              <w:jc w:val="both"/>
              <w:rPr>
                <w:sz w:val="12"/>
                <w:szCs w:val="12"/>
              </w:rPr>
            </w:pPr>
            <w:r w:rsidRPr="001269D7">
              <w:rPr>
                <w:sz w:val="12"/>
                <w:szCs w:val="12"/>
              </w:rPr>
              <w:t>47</w:t>
            </w:r>
          </w:p>
        </w:tc>
        <w:tc>
          <w:tcPr>
            <w:tcW w:w="236" w:type="dxa"/>
          </w:tcPr>
          <w:p w:rsidR="00FE3E3E" w:rsidRPr="001269D7" w:rsidRDefault="00FE3E3E" w:rsidP="00385DC3">
            <w:pPr>
              <w:pStyle w:val="ac"/>
              <w:ind w:left="0"/>
              <w:jc w:val="both"/>
              <w:rPr>
                <w:sz w:val="12"/>
                <w:szCs w:val="12"/>
              </w:rPr>
            </w:pPr>
            <w:r w:rsidRPr="001269D7">
              <w:rPr>
                <w:sz w:val="12"/>
                <w:szCs w:val="12"/>
              </w:rPr>
              <w:t>48</w:t>
            </w:r>
          </w:p>
        </w:tc>
        <w:tc>
          <w:tcPr>
            <w:tcW w:w="236" w:type="dxa"/>
          </w:tcPr>
          <w:p w:rsidR="00FE3E3E" w:rsidRPr="001269D7" w:rsidRDefault="00FE3E3E" w:rsidP="00385DC3">
            <w:pPr>
              <w:pStyle w:val="ac"/>
              <w:ind w:left="0"/>
              <w:jc w:val="both"/>
              <w:rPr>
                <w:sz w:val="12"/>
                <w:szCs w:val="12"/>
              </w:rPr>
            </w:pPr>
            <w:r w:rsidRPr="001269D7">
              <w:rPr>
                <w:sz w:val="12"/>
                <w:szCs w:val="12"/>
              </w:rPr>
              <w:t>49</w:t>
            </w:r>
          </w:p>
        </w:tc>
        <w:tc>
          <w:tcPr>
            <w:tcW w:w="236" w:type="dxa"/>
          </w:tcPr>
          <w:p w:rsidR="00FE3E3E" w:rsidRPr="001269D7" w:rsidRDefault="00FE3E3E" w:rsidP="00385DC3">
            <w:pPr>
              <w:pStyle w:val="ac"/>
              <w:ind w:left="0"/>
              <w:jc w:val="both"/>
              <w:rPr>
                <w:sz w:val="12"/>
                <w:szCs w:val="12"/>
              </w:rPr>
            </w:pPr>
            <w:r w:rsidRPr="001269D7">
              <w:rPr>
                <w:sz w:val="12"/>
                <w:szCs w:val="12"/>
              </w:rPr>
              <w:t>50</w:t>
            </w:r>
          </w:p>
        </w:tc>
        <w:tc>
          <w:tcPr>
            <w:tcW w:w="236" w:type="dxa"/>
          </w:tcPr>
          <w:p w:rsidR="00FE3E3E" w:rsidRPr="001269D7" w:rsidRDefault="00FE3E3E" w:rsidP="00385DC3">
            <w:pPr>
              <w:pStyle w:val="ac"/>
              <w:ind w:left="0"/>
              <w:jc w:val="both"/>
              <w:rPr>
                <w:sz w:val="12"/>
                <w:szCs w:val="12"/>
              </w:rPr>
            </w:pPr>
            <w:r w:rsidRPr="001269D7">
              <w:rPr>
                <w:sz w:val="12"/>
                <w:szCs w:val="12"/>
              </w:rPr>
              <w:t>51</w:t>
            </w:r>
          </w:p>
        </w:tc>
        <w:tc>
          <w:tcPr>
            <w:tcW w:w="277" w:type="dxa"/>
          </w:tcPr>
          <w:p w:rsidR="00FE3E3E" w:rsidRPr="001269D7" w:rsidRDefault="00FE3E3E" w:rsidP="00385DC3">
            <w:pPr>
              <w:rPr>
                <w:sz w:val="12"/>
                <w:szCs w:val="12"/>
              </w:rPr>
            </w:pPr>
            <w:r w:rsidRPr="001269D7">
              <w:rPr>
                <w:sz w:val="12"/>
                <w:szCs w:val="12"/>
              </w:rPr>
              <w:t>52</w:t>
            </w: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Пн.</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proofErr w:type="gramStart"/>
            <w:r w:rsidRPr="001269D7">
              <w:rPr>
                <w:sz w:val="18"/>
                <w:szCs w:val="18"/>
              </w:rPr>
              <w:t>Вт</w:t>
            </w:r>
            <w:proofErr w:type="gramEnd"/>
            <w:r w:rsidRPr="001269D7">
              <w:rPr>
                <w:sz w:val="18"/>
                <w:szCs w:val="18"/>
              </w:rPr>
              <w:t>.</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proofErr w:type="gramStart"/>
            <w:r w:rsidRPr="001269D7">
              <w:rPr>
                <w:sz w:val="18"/>
                <w:szCs w:val="18"/>
              </w:rPr>
              <w:t>Ср</w:t>
            </w:r>
            <w:proofErr w:type="gramEnd"/>
            <w:r w:rsidRPr="001269D7">
              <w:rPr>
                <w:sz w:val="18"/>
                <w:szCs w:val="18"/>
              </w:rPr>
              <w:t>.</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Чт.</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Пт.</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Сб.</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r w:rsidR="0000423B" w:rsidRPr="001269D7" w:rsidTr="00385DC3">
        <w:tc>
          <w:tcPr>
            <w:tcW w:w="770" w:type="dxa"/>
          </w:tcPr>
          <w:p w:rsidR="00FE3E3E" w:rsidRPr="001269D7" w:rsidRDefault="00FE3E3E" w:rsidP="00385DC3">
            <w:pPr>
              <w:pStyle w:val="ac"/>
              <w:ind w:left="0"/>
              <w:jc w:val="both"/>
              <w:rPr>
                <w:sz w:val="18"/>
                <w:szCs w:val="18"/>
              </w:rPr>
            </w:pPr>
            <w:r w:rsidRPr="001269D7">
              <w:rPr>
                <w:sz w:val="18"/>
                <w:szCs w:val="18"/>
              </w:rPr>
              <w:t>Вс.</w:t>
            </w:r>
          </w:p>
        </w:tc>
        <w:tc>
          <w:tcPr>
            <w:tcW w:w="236" w:type="dxa"/>
            <w:shd w:val="clear" w:color="auto" w:fill="92D050"/>
          </w:tcPr>
          <w:p w:rsidR="00FE3E3E" w:rsidRPr="001269D7" w:rsidRDefault="00FE3E3E" w:rsidP="00385DC3">
            <w:pPr>
              <w:pStyle w:val="ac"/>
              <w:ind w:left="0"/>
              <w:jc w:val="both"/>
              <w:rPr>
                <w:sz w:val="18"/>
                <w:szCs w:val="18"/>
              </w:rPr>
            </w:pPr>
          </w:p>
        </w:tc>
        <w:tc>
          <w:tcPr>
            <w:tcW w:w="271"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FFFF0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92D050"/>
          </w:tcPr>
          <w:p w:rsidR="00FE3E3E" w:rsidRPr="001269D7" w:rsidRDefault="00FE3E3E" w:rsidP="00385DC3">
            <w:pPr>
              <w:pStyle w:val="ac"/>
              <w:ind w:left="0"/>
              <w:jc w:val="both"/>
              <w:rPr>
                <w:sz w:val="18"/>
                <w:szCs w:val="18"/>
              </w:rPr>
            </w:pPr>
          </w:p>
        </w:tc>
        <w:tc>
          <w:tcPr>
            <w:tcW w:w="284" w:type="dxa"/>
            <w:shd w:val="clear" w:color="auto" w:fill="92D050"/>
          </w:tcPr>
          <w:p w:rsidR="00FE3E3E" w:rsidRPr="001269D7" w:rsidRDefault="00FE3E3E" w:rsidP="00385DC3">
            <w:pPr>
              <w:pStyle w:val="ac"/>
              <w:ind w:left="0"/>
              <w:jc w:val="both"/>
              <w:rPr>
                <w:sz w:val="18"/>
                <w:szCs w:val="18"/>
              </w:rPr>
            </w:pPr>
          </w:p>
        </w:tc>
        <w:tc>
          <w:tcPr>
            <w:tcW w:w="283"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FF00"/>
          </w:tcPr>
          <w:p w:rsidR="00FE3E3E" w:rsidRPr="001269D7" w:rsidRDefault="00FE3E3E" w:rsidP="00385DC3">
            <w:pPr>
              <w:pStyle w:val="ac"/>
              <w:ind w:left="0"/>
              <w:jc w:val="both"/>
              <w:rPr>
                <w:sz w:val="18"/>
                <w:szCs w:val="18"/>
              </w:rPr>
            </w:pPr>
          </w:p>
        </w:tc>
        <w:tc>
          <w:tcPr>
            <w:tcW w:w="236" w:type="dxa"/>
            <w:shd w:val="clear" w:color="auto" w:fill="FFFFFF" w:themeFill="background1"/>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40" w:type="dxa"/>
            <w:shd w:val="clear" w:color="auto" w:fill="0070C0"/>
          </w:tcPr>
          <w:p w:rsidR="00FE3E3E" w:rsidRPr="001269D7" w:rsidRDefault="00FE3E3E" w:rsidP="00385DC3">
            <w:pPr>
              <w:pStyle w:val="ac"/>
              <w:ind w:left="0"/>
              <w:jc w:val="both"/>
              <w:rPr>
                <w:sz w:val="18"/>
                <w:szCs w:val="18"/>
              </w:rPr>
            </w:pPr>
          </w:p>
        </w:tc>
        <w:tc>
          <w:tcPr>
            <w:tcW w:w="236" w:type="dxa"/>
            <w:shd w:val="clear" w:color="auto" w:fill="0070C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36" w:type="dxa"/>
            <w:shd w:val="clear" w:color="auto" w:fill="FF0000"/>
          </w:tcPr>
          <w:p w:rsidR="00FE3E3E" w:rsidRPr="001269D7" w:rsidRDefault="00FE3E3E" w:rsidP="00385DC3">
            <w:pPr>
              <w:pStyle w:val="ac"/>
              <w:ind w:left="0"/>
              <w:jc w:val="both"/>
              <w:rPr>
                <w:sz w:val="18"/>
                <w:szCs w:val="18"/>
              </w:rPr>
            </w:pPr>
          </w:p>
        </w:tc>
        <w:tc>
          <w:tcPr>
            <w:tcW w:w="277" w:type="dxa"/>
            <w:shd w:val="clear" w:color="auto" w:fill="FF0000"/>
          </w:tcPr>
          <w:p w:rsidR="00FE3E3E" w:rsidRPr="001269D7" w:rsidRDefault="00FE3E3E" w:rsidP="00385DC3">
            <w:pPr>
              <w:pStyle w:val="ac"/>
              <w:ind w:left="0"/>
              <w:jc w:val="both"/>
              <w:rPr>
                <w:sz w:val="18"/>
                <w:szCs w:val="18"/>
              </w:rPr>
            </w:pPr>
          </w:p>
        </w:tc>
      </w:tr>
    </w:tbl>
    <w:p w:rsidR="00FE3E3E" w:rsidRPr="001269D7" w:rsidRDefault="00FE3E3E" w:rsidP="00FE3E3E">
      <w:pPr>
        <w:jc w:val="both"/>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rPr>
        <w:t>Начало учебного года 1 сентября 20</w:t>
      </w:r>
      <w:r w:rsidR="0014448C" w:rsidRPr="001269D7">
        <w:rPr>
          <w:rFonts w:ascii="Times New Roman" w:hAnsi="Times New Roman" w:cs="Times New Roman"/>
          <w:sz w:val="28"/>
          <w:szCs w:val="28"/>
        </w:rPr>
        <w:t>___</w:t>
      </w:r>
      <w:r w:rsidRPr="001269D7">
        <w:rPr>
          <w:rFonts w:ascii="Times New Roman" w:hAnsi="Times New Roman" w:cs="Times New Roman"/>
          <w:sz w:val="28"/>
        </w:rPr>
        <w:t xml:space="preserve"> г. Окончание учебного года 10 июня 20</w:t>
      </w:r>
      <w:r w:rsidR="0014448C" w:rsidRPr="001269D7">
        <w:rPr>
          <w:rFonts w:ascii="Times New Roman" w:hAnsi="Times New Roman" w:cs="Times New Roman"/>
          <w:sz w:val="28"/>
          <w:szCs w:val="28"/>
        </w:rPr>
        <w:t>___</w:t>
      </w:r>
      <w:r w:rsidRPr="001269D7">
        <w:rPr>
          <w:rFonts w:ascii="Times New Roman" w:hAnsi="Times New Roman" w:cs="Times New Roman"/>
          <w:sz w:val="28"/>
        </w:rPr>
        <w:t>г.</w:t>
      </w:r>
    </w:p>
    <w:p w:rsidR="00FE3E3E" w:rsidRPr="001269D7" w:rsidRDefault="00FE3E3E" w:rsidP="00FE3E3E">
      <w:pPr>
        <w:pStyle w:val="ac"/>
        <w:spacing w:after="0" w:line="240" w:lineRule="auto"/>
        <w:ind w:left="360"/>
        <w:jc w:val="both"/>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rPr>
        <w:t>Продолжительность учебного года 34 учебные недели.</w:t>
      </w:r>
    </w:p>
    <w:p w:rsidR="00FE3E3E" w:rsidRPr="001269D7" w:rsidRDefault="00FE3E3E" w:rsidP="00FE3E3E">
      <w:pPr>
        <w:pStyle w:val="ac"/>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Учебные периоды, их продолжительность на 20</w:t>
      </w:r>
      <w:r w:rsidR="0014448C" w:rsidRPr="001269D7">
        <w:rPr>
          <w:rFonts w:ascii="Times New Roman" w:hAnsi="Times New Roman" w:cs="Times New Roman"/>
          <w:sz w:val="28"/>
          <w:szCs w:val="28"/>
        </w:rPr>
        <w:t>___-20___</w:t>
      </w:r>
      <w:r w:rsidRPr="001269D7">
        <w:rPr>
          <w:rFonts w:ascii="Times New Roman" w:hAnsi="Times New Roman" w:cs="Times New Roman"/>
          <w:sz w:val="28"/>
          <w:szCs w:val="28"/>
        </w:rPr>
        <w:t xml:space="preserve"> учебный год:</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lang w:val="en-US"/>
        </w:rPr>
        <w:t xml:space="preserve">c </w:t>
      </w:r>
      <w:r w:rsidRPr="001269D7">
        <w:rPr>
          <w:rFonts w:ascii="Times New Roman" w:eastAsia="Times New Roman" w:hAnsi="Times New Roman" w:cs="Times New Roman"/>
          <w:sz w:val="28"/>
          <w:szCs w:val="28"/>
        </w:rPr>
        <w:t>01.09.20</w:t>
      </w:r>
      <w:r w:rsidR="0014448C" w:rsidRPr="001269D7">
        <w:rPr>
          <w:rFonts w:ascii="Times New Roman" w:hAnsi="Times New Roman" w:cs="Times New Roman"/>
          <w:sz w:val="28"/>
          <w:szCs w:val="28"/>
        </w:rPr>
        <w:t>___</w:t>
      </w:r>
      <w:r w:rsidR="0014448C" w:rsidRPr="001269D7">
        <w:rPr>
          <w:rFonts w:ascii="Times New Roman" w:eastAsia="Times New Roman" w:hAnsi="Times New Roman" w:cs="Times New Roman"/>
          <w:sz w:val="28"/>
          <w:szCs w:val="28"/>
        </w:rPr>
        <w:t xml:space="preserve">  по 08.10.20</w:t>
      </w:r>
      <w:r w:rsidR="0014448C"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lang w:val="en-US"/>
        </w:rPr>
        <w:t>c</w:t>
      </w:r>
      <w:r w:rsidRPr="001269D7">
        <w:rPr>
          <w:rFonts w:ascii="Times New Roman" w:hAnsi="Times New Roman" w:cs="Times New Roman"/>
          <w:sz w:val="28"/>
          <w:szCs w:val="28"/>
        </w:rPr>
        <w:t xml:space="preserve"> 1</w:t>
      </w:r>
      <w:r w:rsidRPr="001269D7">
        <w:rPr>
          <w:rFonts w:ascii="Times New Roman" w:eastAsia="Times New Roman" w:hAnsi="Times New Roman" w:cs="Times New Roman"/>
          <w:sz w:val="28"/>
          <w:szCs w:val="28"/>
        </w:rPr>
        <w:t>6.10.20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по 19.11.20</w:t>
      </w:r>
      <w:r w:rsidR="0014448C"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27.11.20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 xml:space="preserve"> по 31.12.20</w:t>
      </w:r>
      <w:r w:rsidR="0014448C"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08.01.20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 xml:space="preserve"> по 11.02.20</w:t>
      </w:r>
      <w:r w:rsidR="0014448C"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19.02.20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 xml:space="preserve"> по 25.03.20</w:t>
      </w:r>
      <w:r w:rsidR="0014448C"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02.04.20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 xml:space="preserve"> по 06.05.20</w:t>
      </w:r>
      <w:r w:rsidR="0014448C" w:rsidRPr="001269D7">
        <w:rPr>
          <w:rFonts w:ascii="Times New Roman" w:hAnsi="Times New Roman" w:cs="Times New Roman"/>
          <w:sz w:val="28"/>
          <w:szCs w:val="28"/>
        </w:rPr>
        <w:t>___</w:t>
      </w:r>
    </w:p>
    <w:p w:rsidR="00FE3E3E" w:rsidRPr="001269D7" w:rsidRDefault="00FE3E3E" w:rsidP="009206C7">
      <w:pPr>
        <w:pStyle w:val="ac"/>
        <w:numPr>
          <w:ilvl w:val="0"/>
          <w:numId w:val="8"/>
        </w:numPr>
        <w:spacing w:after="0" w:line="240" w:lineRule="auto"/>
        <w:jc w:val="both"/>
        <w:rPr>
          <w:rFonts w:ascii="Times New Roman" w:hAnsi="Times New Roman" w:cs="Times New Roman"/>
          <w:sz w:val="28"/>
          <w:szCs w:val="28"/>
        </w:rPr>
      </w:pPr>
      <w:r w:rsidRPr="001269D7">
        <w:rPr>
          <w:rFonts w:ascii="Times New Roman" w:hAnsi="Times New Roman" w:cs="Times New Roman"/>
          <w:sz w:val="28"/>
          <w:szCs w:val="28"/>
        </w:rPr>
        <w:t>с 14.05.20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по 10.06.20</w:t>
      </w:r>
      <w:r w:rsidR="0014448C" w:rsidRPr="001269D7">
        <w:rPr>
          <w:rFonts w:ascii="Times New Roman" w:hAnsi="Times New Roman" w:cs="Times New Roman"/>
          <w:sz w:val="28"/>
          <w:szCs w:val="28"/>
        </w:rPr>
        <w:t>___</w:t>
      </w:r>
    </w:p>
    <w:p w:rsidR="00FE3E3E" w:rsidRPr="001269D7" w:rsidRDefault="00FE3E3E" w:rsidP="00FE3E3E">
      <w:pPr>
        <w:pStyle w:val="ac"/>
        <w:spacing w:after="0" w:line="240" w:lineRule="auto"/>
        <w:jc w:val="both"/>
        <w:rPr>
          <w:rFonts w:ascii="Times New Roman" w:hAnsi="Times New Roman" w:cs="Times New Roman"/>
          <w:sz w:val="28"/>
          <w:szCs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b/>
          <w:sz w:val="28"/>
          <w:szCs w:val="28"/>
        </w:rPr>
      </w:pPr>
      <w:r w:rsidRPr="001269D7">
        <w:rPr>
          <w:rFonts w:ascii="Times New Roman" w:hAnsi="Times New Roman" w:cs="Times New Roman"/>
          <w:sz w:val="28"/>
          <w:szCs w:val="28"/>
        </w:rPr>
        <w:t>Сроки и продолжительность каникул</w:t>
      </w:r>
    </w:p>
    <w:p w:rsidR="00FE3E3E" w:rsidRPr="001269D7" w:rsidRDefault="00FE3E3E" w:rsidP="009206C7">
      <w:pPr>
        <w:pStyle w:val="ac"/>
        <w:numPr>
          <w:ilvl w:val="0"/>
          <w:numId w:val="9"/>
        </w:numPr>
        <w:spacing w:after="0"/>
        <w:ind w:left="709" w:hanging="283"/>
        <w:jc w:val="both"/>
        <w:rPr>
          <w:rFonts w:ascii="Times New Roman" w:eastAsia="Times New Roman" w:hAnsi="Times New Roman" w:cs="Times New Roman"/>
          <w:sz w:val="28"/>
          <w:szCs w:val="28"/>
        </w:rPr>
      </w:pPr>
      <w:r w:rsidRPr="001269D7">
        <w:rPr>
          <w:rFonts w:ascii="Times New Roman" w:hAnsi="Times New Roman" w:cs="Times New Roman"/>
          <w:sz w:val="28"/>
          <w:szCs w:val="28"/>
        </w:rPr>
        <w:t xml:space="preserve">с </w:t>
      </w:r>
      <w:r w:rsidRPr="001269D7">
        <w:rPr>
          <w:rFonts w:ascii="Times New Roman" w:eastAsia="Times New Roman" w:hAnsi="Times New Roman" w:cs="Times New Roman"/>
          <w:sz w:val="28"/>
          <w:szCs w:val="28"/>
        </w:rPr>
        <w:t>09.10.20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w:t>
      </w:r>
      <w:r w:rsidRPr="001269D7">
        <w:rPr>
          <w:rFonts w:ascii="Times New Roman" w:hAnsi="Times New Roman" w:cs="Times New Roman"/>
          <w:sz w:val="28"/>
          <w:szCs w:val="28"/>
        </w:rPr>
        <w:t>по</w:t>
      </w:r>
      <w:r w:rsidRPr="001269D7">
        <w:rPr>
          <w:rFonts w:ascii="Times New Roman" w:eastAsia="Times New Roman" w:hAnsi="Times New Roman" w:cs="Times New Roman"/>
          <w:sz w:val="28"/>
          <w:szCs w:val="28"/>
        </w:rPr>
        <w:t xml:space="preserve"> 15.10.20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FE3E3E" w:rsidP="009206C7">
      <w:pPr>
        <w:pStyle w:val="ac"/>
        <w:numPr>
          <w:ilvl w:val="0"/>
          <w:numId w:val="9"/>
        </w:numPr>
        <w:spacing w:after="0"/>
        <w:ind w:left="709" w:hanging="283"/>
        <w:jc w:val="both"/>
        <w:rPr>
          <w:rFonts w:ascii="Times New Roman" w:eastAsia="Times New Roman" w:hAnsi="Times New Roman" w:cs="Times New Roman"/>
          <w:sz w:val="28"/>
          <w:szCs w:val="28"/>
        </w:rPr>
      </w:pPr>
      <w:r w:rsidRPr="001269D7">
        <w:rPr>
          <w:rFonts w:ascii="Times New Roman" w:hAnsi="Times New Roman" w:cs="Times New Roman"/>
          <w:sz w:val="28"/>
          <w:szCs w:val="28"/>
        </w:rPr>
        <w:t xml:space="preserve">с </w:t>
      </w:r>
      <w:r w:rsidRPr="001269D7">
        <w:rPr>
          <w:rFonts w:ascii="Times New Roman" w:eastAsia="Times New Roman" w:hAnsi="Times New Roman" w:cs="Times New Roman"/>
          <w:sz w:val="28"/>
          <w:szCs w:val="28"/>
        </w:rPr>
        <w:t>20.11.20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по</w:t>
      </w:r>
      <w:r w:rsidRPr="001269D7">
        <w:rPr>
          <w:rFonts w:ascii="Times New Roman" w:eastAsia="Times New Roman" w:hAnsi="Times New Roman" w:cs="Times New Roman"/>
          <w:sz w:val="28"/>
          <w:szCs w:val="28"/>
        </w:rPr>
        <w:t xml:space="preserve"> 26.11.20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FE3E3E" w:rsidP="009206C7">
      <w:pPr>
        <w:pStyle w:val="ac"/>
        <w:numPr>
          <w:ilvl w:val="0"/>
          <w:numId w:val="9"/>
        </w:numPr>
        <w:spacing w:after="0"/>
        <w:ind w:left="709" w:hanging="283"/>
        <w:jc w:val="both"/>
        <w:rPr>
          <w:rFonts w:ascii="Times New Roman" w:hAnsi="Times New Roman" w:cs="Times New Roman"/>
          <w:sz w:val="28"/>
          <w:szCs w:val="28"/>
        </w:rPr>
      </w:pPr>
      <w:r w:rsidRPr="001269D7">
        <w:rPr>
          <w:rFonts w:ascii="Times New Roman" w:eastAsia="Times New Roman" w:hAnsi="Times New Roman" w:cs="Times New Roman"/>
          <w:sz w:val="28"/>
          <w:szCs w:val="28"/>
        </w:rPr>
        <w:t>с 01.01.20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по 07.01.20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14448C" w:rsidP="009206C7">
      <w:pPr>
        <w:pStyle w:val="ac"/>
        <w:numPr>
          <w:ilvl w:val="0"/>
          <w:numId w:val="9"/>
        </w:numPr>
        <w:spacing w:after="0"/>
        <w:ind w:left="709" w:hanging="283"/>
        <w:jc w:val="both"/>
        <w:rPr>
          <w:rFonts w:ascii="Times New Roman" w:hAnsi="Times New Roman" w:cs="Times New Roman"/>
          <w:sz w:val="28"/>
          <w:szCs w:val="28"/>
        </w:rPr>
      </w:pPr>
      <w:r w:rsidRPr="001269D7">
        <w:rPr>
          <w:rFonts w:ascii="Times New Roman" w:eastAsia="Times New Roman" w:hAnsi="Times New Roman" w:cs="Times New Roman"/>
          <w:sz w:val="28"/>
          <w:szCs w:val="28"/>
        </w:rPr>
        <w:t>с 12.02.20</w:t>
      </w:r>
      <w:r w:rsidRPr="001269D7">
        <w:rPr>
          <w:rFonts w:ascii="Times New Roman" w:hAnsi="Times New Roman" w:cs="Times New Roman"/>
          <w:sz w:val="28"/>
          <w:szCs w:val="28"/>
        </w:rPr>
        <w:t>___</w:t>
      </w:r>
      <w:r w:rsidR="00FE3E3E" w:rsidRPr="001269D7">
        <w:rPr>
          <w:rFonts w:ascii="Times New Roman" w:eastAsia="Times New Roman" w:hAnsi="Times New Roman" w:cs="Times New Roman"/>
          <w:sz w:val="28"/>
          <w:szCs w:val="28"/>
        </w:rPr>
        <w:t>по 18.02.20</w:t>
      </w:r>
      <w:r w:rsidRPr="001269D7">
        <w:rPr>
          <w:rFonts w:ascii="Times New Roman" w:hAnsi="Times New Roman" w:cs="Times New Roman"/>
          <w:sz w:val="28"/>
          <w:szCs w:val="28"/>
        </w:rPr>
        <w:t>___</w:t>
      </w:r>
      <w:r w:rsidR="00FE3E3E" w:rsidRPr="001269D7">
        <w:rPr>
          <w:rFonts w:ascii="Times New Roman" w:eastAsia="Times New Roman" w:hAnsi="Times New Roman" w:cs="Times New Roman"/>
          <w:sz w:val="28"/>
          <w:szCs w:val="28"/>
        </w:rPr>
        <w:t xml:space="preserve"> (7 дней)</w:t>
      </w:r>
    </w:p>
    <w:p w:rsidR="00FE3E3E" w:rsidRPr="001269D7" w:rsidRDefault="00FE3E3E" w:rsidP="009206C7">
      <w:pPr>
        <w:pStyle w:val="ac"/>
        <w:numPr>
          <w:ilvl w:val="0"/>
          <w:numId w:val="9"/>
        </w:numPr>
        <w:spacing w:after="0"/>
        <w:ind w:left="709" w:hanging="283"/>
        <w:jc w:val="both"/>
        <w:rPr>
          <w:rFonts w:ascii="Times New Roman" w:hAnsi="Times New Roman" w:cs="Times New Roman"/>
          <w:sz w:val="28"/>
          <w:szCs w:val="28"/>
        </w:rPr>
      </w:pPr>
      <w:r w:rsidRPr="001269D7">
        <w:rPr>
          <w:rFonts w:ascii="Times New Roman" w:eastAsia="Times New Roman" w:hAnsi="Times New Roman" w:cs="Times New Roman"/>
          <w:sz w:val="28"/>
          <w:szCs w:val="28"/>
        </w:rPr>
        <w:t>с 26.03.20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по 01.04.20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FE3E3E" w:rsidP="009206C7">
      <w:pPr>
        <w:pStyle w:val="ac"/>
        <w:numPr>
          <w:ilvl w:val="0"/>
          <w:numId w:val="9"/>
        </w:numPr>
        <w:spacing w:after="0"/>
        <w:ind w:left="709" w:hanging="283"/>
        <w:jc w:val="both"/>
        <w:rPr>
          <w:rFonts w:ascii="Times New Roman" w:hAnsi="Times New Roman" w:cs="Times New Roman"/>
          <w:sz w:val="28"/>
          <w:szCs w:val="28"/>
        </w:rPr>
      </w:pPr>
      <w:r w:rsidRPr="001269D7">
        <w:rPr>
          <w:rFonts w:ascii="Times New Roman" w:eastAsia="Times New Roman" w:hAnsi="Times New Roman" w:cs="Times New Roman"/>
          <w:sz w:val="28"/>
          <w:szCs w:val="28"/>
        </w:rPr>
        <w:t>с 07.05.20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по 13.05.20</w:t>
      </w:r>
      <w:r w:rsidR="0014448C" w:rsidRPr="001269D7">
        <w:rPr>
          <w:rFonts w:ascii="Times New Roman" w:hAnsi="Times New Roman" w:cs="Times New Roman"/>
          <w:sz w:val="28"/>
          <w:szCs w:val="28"/>
        </w:rPr>
        <w:t>___</w:t>
      </w:r>
      <w:r w:rsidRPr="001269D7">
        <w:rPr>
          <w:rFonts w:ascii="Times New Roman" w:eastAsia="Times New Roman" w:hAnsi="Times New Roman" w:cs="Times New Roman"/>
          <w:sz w:val="28"/>
          <w:szCs w:val="28"/>
        </w:rPr>
        <w:t xml:space="preserve"> (7 дней)</w:t>
      </w:r>
    </w:p>
    <w:p w:rsidR="00FE3E3E" w:rsidRPr="001269D7" w:rsidRDefault="00FE3E3E" w:rsidP="009206C7">
      <w:pPr>
        <w:pStyle w:val="ac"/>
        <w:numPr>
          <w:ilvl w:val="0"/>
          <w:numId w:val="9"/>
        </w:numPr>
        <w:spacing w:after="0"/>
        <w:ind w:left="709" w:hanging="283"/>
        <w:jc w:val="both"/>
        <w:rPr>
          <w:rFonts w:ascii="Times New Roman" w:hAnsi="Times New Roman" w:cs="Times New Roman"/>
          <w:sz w:val="28"/>
          <w:szCs w:val="28"/>
        </w:rPr>
      </w:pPr>
      <w:r w:rsidRPr="001269D7">
        <w:rPr>
          <w:rFonts w:ascii="Times New Roman" w:hAnsi="Times New Roman" w:cs="Times New Roman"/>
          <w:sz w:val="28"/>
          <w:szCs w:val="28"/>
        </w:rPr>
        <w:t>с 11.06.20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по 31.08.20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 xml:space="preserve"> (83 дня)</w:t>
      </w:r>
    </w:p>
    <w:p w:rsidR="00FE3E3E" w:rsidRPr="001269D7" w:rsidRDefault="00FE3E3E" w:rsidP="00FE3E3E">
      <w:pPr>
        <w:jc w:val="both"/>
        <w:rPr>
          <w:rFonts w:ascii="Times New Roman" w:hAnsi="Times New Roman" w:cs="Times New Roman"/>
          <w:b/>
          <w:sz w:val="28"/>
          <w:szCs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rPr>
        <w:t>Сроки проведения текущей аттестации</w:t>
      </w:r>
    </w:p>
    <w:p w:rsidR="00FE3E3E" w:rsidRPr="001269D7" w:rsidRDefault="00FE3E3E" w:rsidP="00FE3E3E">
      <w:pPr>
        <w:pStyle w:val="ac"/>
        <w:spacing w:after="0" w:line="240" w:lineRule="auto"/>
        <w:ind w:left="360"/>
        <w:jc w:val="both"/>
        <w:rPr>
          <w:rFonts w:ascii="Times New Roman" w:hAnsi="Times New Roman" w:cs="Times New Roman"/>
          <w:sz w:val="28"/>
        </w:rPr>
      </w:pPr>
      <w:r w:rsidRPr="001269D7">
        <w:rPr>
          <w:rFonts w:ascii="Times New Roman" w:hAnsi="Times New Roman" w:cs="Times New Roman"/>
          <w:sz w:val="28"/>
          <w:lang w:val="en-US"/>
        </w:rPr>
        <w:t>I</w:t>
      </w:r>
      <w:r w:rsidRPr="001269D7">
        <w:rPr>
          <w:rFonts w:ascii="Times New Roman" w:hAnsi="Times New Roman" w:cs="Times New Roman"/>
          <w:sz w:val="28"/>
        </w:rPr>
        <w:t xml:space="preserve"> </w:t>
      </w:r>
      <w:r w:rsidRPr="001269D7">
        <w:rPr>
          <w:rFonts w:ascii="Times New Roman" w:hAnsi="Times New Roman" w:cs="Times New Roman"/>
          <w:sz w:val="28"/>
          <w:lang w:val="en-US"/>
        </w:rPr>
        <w:t>c</w:t>
      </w:r>
      <w:r w:rsidRPr="001269D7">
        <w:rPr>
          <w:rFonts w:ascii="Times New Roman" w:hAnsi="Times New Roman" w:cs="Times New Roman"/>
          <w:sz w:val="28"/>
        </w:rPr>
        <w:t xml:space="preserve"> 13.11.20</w:t>
      </w:r>
      <w:r w:rsidR="0014448C" w:rsidRPr="001269D7">
        <w:rPr>
          <w:rFonts w:ascii="Times New Roman" w:hAnsi="Times New Roman" w:cs="Times New Roman"/>
          <w:sz w:val="28"/>
          <w:szCs w:val="28"/>
        </w:rPr>
        <w:t>___</w:t>
      </w:r>
      <w:r w:rsidRPr="001269D7">
        <w:rPr>
          <w:rFonts w:ascii="Times New Roman" w:hAnsi="Times New Roman" w:cs="Times New Roman"/>
          <w:sz w:val="28"/>
        </w:rPr>
        <w:t>по 19.11.20</w:t>
      </w:r>
      <w:r w:rsidR="0014448C" w:rsidRPr="001269D7">
        <w:rPr>
          <w:rFonts w:ascii="Times New Roman" w:hAnsi="Times New Roman" w:cs="Times New Roman"/>
          <w:sz w:val="28"/>
          <w:szCs w:val="28"/>
        </w:rPr>
        <w:t>___</w:t>
      </w:r>
    </w:p>
    <w:p w:rsidR="00FE3E3E" w:rsidRPr="001269D7" w:rsidRDefault="00FE3E3E" w:rsidP="00FE3E3E">
      <w:pPr>
        <w:pStyle w:val="ac"/>
        <w:spacing w:after="0" w:line="240" w:lineRule="auto"/>
        <w:ind w:left="360"/>
        <w:jc w:val="both"/>
        <w:rPr>
          <w:rFonts w:ascii="Times New Roman" w:hAnsi="Times New Roman" w:cs="Times New Roman"/>
          <w:sz w:val="28"/>
        </w:rPr>
      </w:pPr>
      <w:r w:rsidRPr="001269D7">
        <w:rPr>
          <w:rFonts w:ascii="Times New Roman" w:hAnsi="Times New Roman" w:cs="Times New Roman"/>
          <w:sz w:val="28"/>
          <w:lang w:val="en-US"/>
        </w:rPr>
        <w:t>II</w:t>
      </w:r>
      <w:r w:rsidRPr="001269D7">
        <w:rPr>
          <w:rFonts w:ascii="Times New Roman" w:hAnsi="Times New Roman" w:cs="Times New Roman"/>
          <w:sz w:val="28"/>
        </w:rPr>
        <w:t xml:space="preserve"> </w:t>
      </w:r>
      <w:r w:rsidRPr="001269D7">
        <w:rPr>
          <w:rFonts w:ascii="Times New Roman" w:hAnsi="Times New Roman" w:cs="Times New Roman"/>
          <w:sz w:val="28"/>
          <w:lang w:val="en-US"/>
        </w:rPr>
        <w:t>c</w:t>
      </w:r>
      <w:r w:rsidRPr="001269D7">
        <w:rPr>
          <w:rFonts w:ascii="Times New Roman" w:hAnsi="Times New Roman" w:cs="Times New Roman"/>
          <w:sz w:val="28"/>
        </w:rPr>
        <w:t xml:space="preserve"> 05.02.20</w:t>
      </w:r>
      <w:r w:rsidR="0014448C" w:rsidRPr="001269D7">
        <w:rPr>
          <w:rFonts w:ascii="Times New Roman" w:hAnsi="Times New Roman" w:cs="Times New Roman"/>
          <w:sz w:val="28"/>
          <w:szCs w:val="28"/>
        </w:rPr>
        <w:t>___</w:t>
      </w:r>
      <w:r w:rsidRPr="001269D7">
        <w:rPr>
          <w:rFonts w:ascii="Times New Roman" w:hAnsi="Times New Roman" w:cs="Times New Roman"/>
          <w:sz w:val="28"/>
        </w:rPr>
        <w:t xml:space="preserve"> по 11.02.20</w:t>
      </w:r>
      <w:r w:rsidR="0014448C" w:rsidRPr="001269D7">
        <w:rPr>
          <w:rFonts w:ascii="Times New Roman" w:hAnsi="Times New Roman" w:cs="Times New Roman"/>
          <w:sz w:val="28"/>
          <w:szCs w:val="28"/>
        </w:rPr>
        <w:t>___</w:t>
      </w:r>
    </w:p>
    <w:p w:rsidR="00FE3E3E" w:rsidRPr="001269D7" w:rsidRDefault="00FE3E3E" w:rsidP="00FE3E3E">
      <w:pPr>
        <w:pStyle w:val="ac"/>
        <w:spacing w:after="0" w:line="240" w:lineRule="auto"/>
        <w:ind w:left="360"/>
        <w:jc w:val="both"/>
        <w:rPr>
          <w:rFonts w:ascii="Times New Roman" w:hAnsi="Times New Roman" w:cs="Times New Roman"/>
          <w:sz w:val="28"/>
        </w:rPr>
      </w:pPr>
      <w:r w:rsidRPr="001269D7">
        <w:rPr>
          <w:rFonts w:ascii="Times New Roman" w:hAnsi="Times New Roman" w:cs="Times New Roman"/>
          <w:sz w:val="28"/>
          <w:lang w:val="en-US"/>
        </w:rPr>
        <w:t>III</w:t>
      </w:r>
      <w:r w:rsidRPr="001269D7">
        <w:rPr>
          <w:rFonts w:ascii="Times New Roman" w:hAnsi="Times New Roman" w:cs="Times New Roman"/>
          <w:sz w:val="28"/>
        </w:rPr>
        <w:t xml:space="preserve"> с 14.05.20</w:t>
      </w:r>
      <w:r w:rsidR="0014448C" w:rsidRPr="001269D7">
        <w:rPr>
          <w:rFonts w:ascii="Times New Roman" w:hAnsi="Times New Roman" w:cs="Times New Roman"/>
          <w:sz w:val="28"/>
          <w:szCs w:val="28"/>
        </w:rPr>
        <w:t>___</w:t>
      </w:r>
      <w:r w:rsidRPr="001269D7">
        <w:rPr>
          <w:rFonts w:ascii="Times New Roman" w:hAnsi="Times New Roman" w:cs="Times New Roman"/>
          <w:sz w:val="28"/>
        </w:rPr>
        <w:t xml:space="preserve"> по 20.05.20</w:t>
      </w:r>
      <w:r w:rsidR="0014448C" w:rsidRPr="001269D7">
        <w:rPr>
          <w:rFonts w:ascii="Times New Roman" w:hAnsi="Times New Roman" w:cs="Times New Roman"/>
          <w:sz w:val="28"/>
          <w:szCs w:val="28"/>
        </w:rPr>
        <w:t>___</w:t>
      </w:r>
    </w:p>
    <w:p w:rsidR="00FE3E3E" w:rsidRPr="001269D7" w:rsidRDefault="00FE3E3E" w:rsidP="00FE3E3E">
      <w:pPr>
        <w:pStyle w:val="ac"/>
        <w:spacing w:after="0" w:line="240" w:lineRule="auto"/>
        <w:ind w:left="360"/>
        <w:jc w:val="both"/>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szCs w:val="28"/>
        </w:rPr>
        <w:t>Сроки проведения промежуточной аттестации</w:t>
      </w:r>
    </w:p>
    <w:p w:rsidR="00FE3E3E" w:rsidRPr="001269D7" w:rsidRDefault="00FE3E3E" w:rsidP="00FE3E3E">
      <w:pPr>
        <w:pStyle w:val="ac"/>
        <w:spacing w:after="0" w:line="240" w:lineRule="auto"/>
        <w:ind w:left="360"/>
        <w:jc w:val="both"/>
        <w:rPr>
          <w:rFonts w:ascii="Times New Roman" w:hAnsi="Times New Roman" w:cs="Times New Roman"/>
          <w:sz w:val="28"/>
          <w:szCs w:val="28"/>
        </w:rPr>
      </w:pPr>
      <w:r w:rsidRPr="001269D7">
        <w:rPr>
          <w:rFonts w:ascii="Times New Roman" w:hAnsi="Times New Roman" w:cs="Times New Roman"/>
          <w:sz w:val="28"/>
          <w:szCs w:val="28"/>
        </w:rPr>
        <w:t>с 21.05.20</w:t>
      </w:r>
      <w:r w:rsidR="0014448C" w:rsidRPr="001269D7">
        <w:rPr>
          <w:rFonts w:ascii="Times New Roman" w:hAnsi="Times New Roman" w:cs="Times New Roman"/>
          <w:sz w:val="28"/>
          <w:szCs w:val="28"/>
        </w:rPr>
        <w:t>___</w:t>
      </w:r>
      <w:r w:rsidRPr="001269D7">
        <w:rPr>
          <w:rFonts w:ascii="Times New Roman" w:hAnsi="Times New Roman" w:cs="Times New Roman"/>
          <w:sz w:val="28"/>
          <w:szCs w:val="28"/>
        </w:rPr>
        <w:t xml:space="preserve"> по 27.05.20</w:t>
      </w:r>
      <w:r w:rsidR="0014448C" w:rsidRPr="001269D7">
        <w:rPr>
          <w:rFonts w:ascii="Times New Roman" w:hAnsi="Times New Roman" w:cs="Times New Roman"/>
          <w:sz w:val="28"/>
          <w:szCs w:val="28"/>
        </w:rPr>
        <w:t>___</w:t>
      </w:r>
    </w:p>
    <w:p w:rsidR="00FE3E3E" w:rsidRPr="001269D7" w:rsidRDefault="00FE3E3E" w:rsidP="00FE3E3E">
      <w:pPr>
        <w:pStyle w:val="ac"/>
        <w:spacing w:after="0" w:line="240" w:lineRule="auto"/>
        <w:ind w:left="360"/>
        <w:jc w:val="both"/>
        <w:rPr>
          <w:rFonts w:ascii="Times New Roman" w:hAnsi="Times New Roman" w:cs="Times New Roman"/>
          <w:sz w:val="28"/>
        </w:rPr>
      </w:pPr>
    </w:p>
    <w:p w:rsidR="00FE3E3E" w:rsidRPr="001269D7" w:rsidRDefault="00FE3E3E" w:rsidP="009206C7">
      <w:pPr>
        <w:pStyle w:val="ac"/>
        <w:numPr>
          <w:ilvl w:val="0"/>
          <w:numId w:val="7"/>
        </w:numPr>
        <w:spacing w:after="0" w:line="240" w:lineRule="auto"/>
        <w:jc w:val="both"/>
        <w:rPr>
          <w:rFonts w:ascii="Times New Roman" w:hAnsi="Times New Roman" w:cs="Times New Roman"/>
          <w:sz w:val="28"/>
        </w:rPr>
      </w:pPr>
      <w:r w:rsidRPr="001269D7">
        <w:rPr>
          <w:rFonts w:ascii="Times New Roman" w:hAnsi="Times New Roman" w:cs="Times New Roman"/>
          <w:sz w:val="28"/>
        </w:rPr>
        <w:t>Итоговая аттестация:</w:t>
      </w:r>
    </w:p>
    <w:p w:rsidR="00FE3E3E" w:rsidRPr="001269D7" w:rsidRDefault="0014448C" w:rsidP="00FE3E3E">
      <w:pPr>
        <w:pStyle w:val="ac"/>
        <w:spacing w:after="0" w:line="240" w:lineRule="auto"/>
        <w:ind w:left="360"/>
        <w:jc w:val="both"/>
        <w:rPr>
          <w:rFonts w:ascii="Times New Roman" w:hAnsi="Times New Roman" w:cs="Times New Roman"/>
          <w:sz w:val="28"/>
        </w:rPr>
      </w:pPr>
      <w:r w:rsidRPr="001269D7">
        <w:rPr>
          <w:rFonts w:ascii="Times New Roman" w:hAnsi="Times New Roman" w:cs="Times New Roman"/>
          <w:sz w:val="28"/>
        </w:rPr>
        <w:t>С 28.05.20</w:t>
      </w:r>
      <w:r w:rsidRPr="001269D7">
        <w:rPr>
          <w:rFonts w:ascii="Times New Roman" w:hAnsi="Times New Roman" w:cs="Times New Roman"/>
          <w:sz w:val="28"/>
          <w:szCs w:val="28"/>
        </w:rPr>
        <w:t>___</w:t>
      </w:r>
      <w:r w:rsidR="00FE3E3E" w:rsidRPr="001269D7">
        <w:rPr>
          <w:rFonts w:ascii="Times New Roman" w:hAnsi="Times New Roman" w:cs="Times New Roman"/>
          <w:sz w:val="28"/>
        </w:rPr>
        <w:t xml:space="preserve"> по 24.06.20</w:t>
      </w:r>
      <w:r w:rsidRPr="001269D7">
        <w:rPr>
          <w:rFonts w:ascii="Times New Roman" w:hAnsi="Times New Roman" w:cs="Times New Roman"/>
          <w:sz w:val="28"/>
          <w:szCs w:val="28"/>
        </w:rPr>
        <w:t>___</w:t>
      </w:r>
    </w:p>
    <w:p w:rsidR="00FE3E3E" w:rsidRPr="001269D7" w:rsidRDefault="00FE3E3E" w:rsidP="00FE3E3E">
      <w:pPr>
        <w:ind w:left="360"/>
        <w:jc w:val="both"/>
        <w:rPr>
          <w:rFonts w:ascii="Times New Roman" w:hAnsi="Times New Roman" w:cs="Times New Roman"/>
          <w:sz w:val="28"/>
          <w:szCs w:val="28"/>
        </w:rPr>
      </w:pPr>
    </w:p>
    <w:p w:rsidR="00FE3E3E" w:rsidRPr="001269D7" w:rsidRDefault="00FE3E3E" w:rsidP="00FE3E3E">
      <w:pPr>
        <w:ind w:left="360"/>
        <w:jc w:val="both"/>
        <w:rPr>
          <w:rFonts w:ascii="Times New Roman" w:hAnsi="Times New Roman" w:cs="Times New Roman"/>
          <w:sz w:val="28"/>
          <w:szCs w:val="28"/>
        </w:rPr>
      </w:pPr>
      <w:r w:rsidRPr="001269D7">
        <w:rPr>
          <w:rFonts w:ascii="Times New Roman" w:hAnsi="Times New Roman" w:cs="Times New Roman"/>
          <w:sz w:val="28"/>
          <w:szCs w:val="28"/>
        </w:rPr>
        <w:t>обозначения:</w:t>
      </w:r>
    </w:p>
    <w:p w:rsidR="00FE3E3E" w:rsidRPr="001269D7" w:rsidRDefault="00FE3E3E" w:rsidP="00FE3E3E">
      <w:pPr>
        <w:ind w:left="360"/>
        <w:jc w:val="both"/>
        <w:rPr>
          <w:rFonts w:ascii="Times New Roman" w:hAnsi="Times New Roman" w:cs="Times New Roman"/>
          <w:sz w:val="28"/>
          <w:szCs w:val="28"/>
        </w:rPr>
      </w:pPr>
    </w:p>
    <w:tbl>
      <w:tblPr>
        <w:tblStyle w:val="ae"/>
        <w:tblW w:w="0" w:type="auto"/>
        <w:tblLook w:val="04A0"/>
      </w:tblPr>
      <w:tblGrid>
        <w:gridCol w:w="392"/>
        <w:gridCol w:w="5670"/>
      </w:tblGrid>
      <w:tr w:rsidR="00FE3E3E" w:rsidRPr="001269D7" w:rsidTr="00385DC3">
        <w:tc>
          <w:tcPr>
            <w:tcW w:w="392" w:type="dxa"/>
            <w:shd w:val="clear" w:color="auto" w:fill="92D050"/>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385DC3">
            <w:pPr>
              <w:ind w:left="360"/>
              <w:jc w:val="both"/>
              <w:rPr>
                <w:sz w:val="28"/>
                <w:szCs w:val="28"/>
              </w:rPr>
            </w:pPr>
            <w:r w:rsidRPr="001269D7">
              <w:rPr>
                <w:sz w:val="28"/>
                <w:szCs w:val="28"/>
              </w:rPr>
              <w:t>- учебный период</w:t>
            </w:r>
          </w:p>
        </w:tc>
      </w:tr>
    </w:tbl>
    <w:p w:rsidR="00FE3E3E" w:rsidRPr="001269D7" w:rsidRDefault="00FE3E3E" w:rsidP="00FE3E3E">
      <w:pPr>
        <w:ind w:left="360"/>
        <w:jc w:val="both"/>
        <w:rPr>
          <w:rFonts w:ascii="Times New Roman" w:hAnsi="Times New Roman" w:cs="Times New Roman"/>
          <w:sz w:val="28"/>
          <w:szCs w:val="28"/>
        </w:rPr>
      </w:pPr>
    </w:p>
    <w:tbl>
      <w:tblPr>
        <w:tblStyle w:val="ae"/>
        <w:tblW w:w="0" w:type="auto"/>
        <w:tblLook w:val="04A0"/>
      </w:tblPr>
      <w:tblGrid>
        <w:gridCol w:w="392"/>
        <w:gridCol w:w="5670"/>
      </w:tblGrid>
      <w:tr w:rsidR="00FE3E3E" w:rsidRPr="001269D7" w:rsidTr="00385DC3">
        <w:tc>
          <w:tcPr>
            <w:tcW w:w="392" w:type="dxa"/>
            <w:shd w:val="clear" w:color="auto" w:fill="FF0000"/>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385DC3">
            <w:pPr>
              <w:ind w:left="360"/>
              <w:jc w:val="both"/>
              <w:rPr>
                <w:sz w:val="28"/>
                <w:szCs w:val="28"/>
              </w:rPr>
            </w:pPr>
            <w:r w:rsidRPr="001269D7">
              <w:rPr>
                <w:sz w:val="28"/>
                <w:szCs w:val="28"/>
              </w:rPr>
              <w:t>- каникулярный период</w:t>
            </w:r>
          </w:p>
        </w:tc>
      </w:tr>
    </w:tbl>
    <w:p w:rsidR="00FE3E3E" w:rsidRPr="001269D7" w:rsidRDefault="00FE3E3E" w:rsidP="00FE3E3E">
      <w:pPr>
        <w:ind w:left="360"/>
        <w:jc w:val="both"/>
        <w:rPr>
          <w:rFonts w:ascii="Times New Roman" w:hAnsi="Times New Roman" w:cs="Times New Roman"/>
          <w:sz w:val="28"/>
          <w:szCs w:val="28"/>
        </w:rPr>
      </w:pPr>
    </w:p>
    <w:tbl>
      <w:tblPr>
        <w:tblStyle w:val="ae"/>
        <w:tblW w:w="0" w:type="auto"/>
        <w:tblLook w:val="04A0"/>
      </w:tblPr>
      <w:tblGrid>
        <w:gridCol w:w="392"/>
        <w:gridCol w:w="5670"/>
      </w:tblGrid>
      <w:tr w:rsidR="00FE3E3E" w:rsidRPr="001269D7" w:rsidTr="00385DC3">
        <w:tc>
          <w:tcPr>
            <w:tcW w:w="392" w:type="dxa"/>
            <w:shd w:val="clear" w:color="auto" w:fill="FFFF00"/>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385DC3">
            <w:pPr>
              <w:ind w:left="360"/>
              <w:jc w:val="both"/>
              <w:rPr>
                <w:sz w:val="28"/>
                <w:szCs w:val="28"/>
              </w:rPr>
            </w:pPr>
            <w:r w:rsidRPr="001269D7">
              <w:rPr>
                <w:sz w:val="28"/>
                <w:szCs w:val="28"/>
              </w:rPr>
              <w:t>- текущая аттестация</w:t>
            </w:r>
          </w:p>
        </w:tc>
      </w:tr>
    </w:tbl>
    <w:p w:rsidR="00FE3E3E" w:rsidRPr="001269D7" w:rsidRDefault="00FE3E3E" w:rsidP="00FE3E3E">
      <w:pPr>
        <w:ind w:left="360"/>
        <w:jc w:val="both"/>
        <w:rPr>
          <w:sz w:val="28"/>
          <w:szCs w:val="28"/>
        </w:rPr>
      </w:pPr>
    </w:p>
    <w:tbl>
      <w:tblPr>
        <w:tblStyle w:val="ae"/>
        <w:tblW w:w="0" w:type="auto"/>
        <w:tblLook w:val="04A0"/>
      </w:tblPr>
      <w:tblGrid>
        <w:gridCol w:w="392"/>
        <w:gridCol w:w="5670"/>
      </w:tblGrid>
      <w:tr w:rsidR="00FE3E3E" w:rsidRPr="001269D7" w:rsidTr="00385DC3">
        <w:tc>
          <w:tcPr>
            <w:tcW w:w="392" w:type="dxa"/>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385DC3">
            <w:pPr>
              <w:ind w:left="360"/>
              <w:jc w:val="both"/>
              <w:rPr>
                <w:sz w:val="28"/>
                <w:szCs w:val="28"/>
              </w:rPr>
            </w:pPr>
            <w:r w:rsidRPr="001269D7">
              <w:rPr>
                <w:sz w:val="28"/>
                <w:szCs w:val="28"/>
              </w:rPr>
              <w:t>- промежуточная аттестация</w:t>
            </w:r>
          </w:p>
        </w:tc>
      </w:tr>
    </w:tbl>
    <w:p w:rsidR="00FE3E3E" w:rsidRPr="001269D7" w:rsidRDefault="00FE3E3E" w:rsidP="00FE3E3E">
      <w:pPr>
        <w:pStyle w:val="ac"/>
        <w:spacing w:line="240" w:lineRule="auto"/>
        <w:ind w:left="360"/>
        <w:jc w:val="both"/>
        <w:rPr>
          <w:sz w:val="28"/>
          <w:szCs w:val="28"/>
        </w:rPr>
      </w:pPr>
    </w:p>
    <w:tbl>
      <w:tblPr>
        <w:tblStyle w:val="ae"/>
        <w:tblW w:w="0" w:type="auto"/>
        <w:tblLook w:val="04A0"/>
      </w:tblPr>
      <w:tblGrid>
        <w:gridCol w:w="392"/>
        <w:gridCol w:w="5670"/>
      </w:tblGrid>
      <w:tr w:rsidR="00FE3E3E" w:rsidRPr="001269D7" w:rsidTr="00385DC3">
        <w:tc>
          <w:tcPr>
            <w:tcW w:w="392" w:type="dxa"/>
            <w:shd w:val="clear" w:color="auto" w:fill="0070C0"/>
          </w:tcPr>
          <w:p w:rsidR="00FE3E3E" w:rsidRPr="001269D7" w:rsidRDefault="00FE3E3E" w:rsidP="00385DC3">
            <w:pPr>
              <w:ind w:left="360"/>
              <w:jc w:val="both"/>
              <w:rPr>
                <w:sz w:val="28"/>
                <w:szCs w:val="28"/>
              </w:rPr>
            </w:pPr>
          </w:p>
        </w:tc>
        <w:tc>
          <w:tcPr>
            <w:tcW w:w="5670" w:type="dxa"/>
            <w:tcBorders>
              <w:top w:val="nil"/>
              <w:bottom w:val="nil"/>
              <w:right w:val="nil"/>
            </w:tcBorders>
          </w:tcPr>
          <w:p w:rsidR="00FE3E3E" w:rsidRPr="001269D7" w:rsidRDefault="00FE3E3E" w:rsidP="00385DC3">
            <w:pPr>
              <w:ind w:left="360"/>
              <w:jc w:val="both"/>
              <w:rPr>
                <w:sz w:val="28"/>
                <w:szCs w:val="28"/>
              </w:rPr>
            </w:pPr>
            <w:r w:rsidRPr="001269D7">
              <w:rPr>
                <w:sz w:val="28"/>
                <w:szCs w:val="28"/>
              </w:rPr>
              <w:t>- итоговая аттестация</w:t>
            </w:r>
          </w:p>
        </w:tc>
      </w:tr>
    </w:tbl>
    <w:p w:rsidR="00FE3E3E" w:rsidRPr="001269D7" w:rsidRDefault="00FE3E3E" w:rsidP="00FE3E3E">
      <w:pPr>
        <w:pStyle w:val="ac"/>
        <w:spacing w:line="240" w:lineRule="auto"/>
        <w:ind w:left="360"/>
        <w:jc w:val="both"/>
        <w:rPr>
          <w:sz w:val="28"/>
          <w:szCs w:val="28"/>
        </w:rPr>
      </w:pPr>
    </w:p>
    <w:p w:rsidR="00FE3E3E" w:rsidRPr="001269D7" w:rsidRDefault="00FE3E3E" w:rsidP="00FE3E3E">
      <w:pPr>
        <w:jc w:val="both"/>
        <w:rPr>
          <w:rFonts w:ascii="Times New Roman" w:hAnsi="Times New Roman" w:cs="Times New Roman"/>
          <w:sz w:val="28"/>
          <w:szCs w:val="28"/>
        </w:rPr>
      </w:pPr>
    </w:p>
    <w:p w:rsidR="00FE3E3E" w:rsidRPr="001269D7" w:rsidRDefault="00FE3E3E" w:rsidP="00FE3E3E"/>
    <w:p w:rsidR="006B3C8E" w:rsidRPr="001269D7" w:rsidRDefault="006B3C8E" w:rsidP="006B3C8E">
      <w:pPr>
        <w:pStyle w:val="54"/>
        <w:keepNext/>
        <w:keepLines/>
        <w:shd w:val="clear" w:color="auto" w:fill="auto"/>
        <w:tabs>
          <w:tab w:val="left" w:pos="392"/>
          <w:tab w:val="left" w:pos="7108"/>
        </w:tabs>
        <w:spacing w:before="0" w:after="0" w:line="240" w:lineRule="auto"/>
        <w:ind w:firstLine="0"/>
        <w:jc w:val="both"/>
        <w:sectPr w:rsidR="006B3C8E" w:rsidRPr="001269D7" w:rsidSect="007512C9">
          <w:pgSz w:w="16840" w:h="11900" w:orient="landscape"/>
          <w:pgMar w:top="493" w:right="1168" w:bottom="1276" w:left="1072" w:header="0" w:footer="6" w:gutter="0"/>
          <w:cols w:space="720"/>
          <w:noEndnote/>
          <w:docGrid w:linePitch="360"/>
        </w:sectPr>
      </w:pPr>
    </w:p>
    <w:p w:rsidR="000A0869" w:rsidRPr="001269D7" w:rsidRDefault="000A0869" w:rsidP="006B3C8E">
      <w:pPr>
        <w:pStyle w:val="54"/>
        <w:keepNext/>
        <w:keepLines/>
        <w:shd w:val="clear" w:color="auto" w:fill="auto"/>
        <w:tabs>
          <w:tab w:val="left" w:pos="392"/>
          <w:tab w:val="left" w:pos="7108"/>
        </w:tabs>
        <w:spacing w:before="0" w:after="0" w:line="240" w:lineRule="auto"/>
        <w:ind w:firstLine="0"/>
        <w:jc w:val="both"/>
        <w:rPr>
          <w:b w:val="0"/>
        </w:rPr>
      </w:pPr>
    </w:p>
    <w:p w:rsidR="000A0869" w:rsidRPr="001269D7" w:rsidRDefault="004D16E6" w:rsidP="004D16E6">
      <w:pPr>
        <w:pStyle w:val="54"/>
        <w:keepNext/>
        <w:keepLines/>
        <w:shd w:val="clear" w:color="auto" w:fill="auto"/>
        <w:tabs>
          <w:tab w:val="left" w:pos="1645"/>
        </w:tabs>
        <w:spacing w:before="0" w:after="0" w:line="240" w:lineRule="auto"/>
        <w:ind w:left="840" w:firstLine="0"/>
        <w:jc w:val="both"/>
        <w:rPr>
          <w:b w:val="0"/>
        </w:rPr>
      </w:pPr>
      <w:bookmarkStart w:id="181" w:name="bookmark289"/>
      <w:r w:rsidRPr="001269D7">
        <w:rPr>
          <w:b w:val="0"/>
        </w:rPr>
        <w:t xml:space="preserve">3.2. </w:t>
      </w:r>
      <w:r w:rsidR="00C305F0" w:rsidRPr="001269D7">
        <w:rPr>
          <w:b w:val="0"/>
        </w:rPr>
        <w:t>П</w:t>
      </w:r>
      <w:r w:rsidR="00742D4B" w:rsidRPr="001269D7">
        <w:rPr>
          <w:b w:val="0"/>
        </w:rPr>
        <w:t>лан внеурочной деятельности</w:t>
      </w:r>
      <w:bookmarkEnd w:id="181"/>
    </w:p>
    <w:p w:rsidR="00FE3E3E" w:rsidRPr="001269D7" w:rsidRDefault="00FE3E3E" w:rsidP="00FE3E3E">
      <w:pPr>
        <w:autoSpaceDE w:val="0"/>
        <w:autoSpaceDN w:val="0"/>
        <w:adjustRightInd w:val="0"/>
        <w:ind w:firstLine="709"/>
        <w:jc w:val="both"/>
        <w:rPr>
          <w:rFonts w:ascii="Times New Roman CYR" w:hAnsi="Times New Roman CYR" w:cs="Times New Roman CYR"/>
          <w:sz w:val="28"/>
          <w:szCs w:val="28"/>
        </w:rPr>
      </w:pPr>
      <w:r w:rsidRPr="001269D7">
        <w:rPr>
          <w:rFonts w:ascii="Times New Roman CYR" w:hAnsi="Times New Roman CYR" w:cs="Times New Roman CYR"/>
          <w:sz w:val="28"/>
          <w:szCs w:val="28"/>
        </w:rPr>
        <w:t xml:space="preserve">План внеурочной деятельности обеспечивает учет индивидуальных особенностей и </w:t>
      </w:r>
      <w:proofErr w:type="gramStart"/>
      <w:r w:rsidRPr="001269D7">
        <w:rPr>
          <w:rFonts w:ascii="Times New Roman CYR" w:hAnsi="Times New Roman CYR" w:cs="Times New Roman CYR"/>
          <w:sz w:val="28"/>
          <w:szCs w:val="28"/>
        </w:rPr>
        <w:t>потребностей</w:t>
      </w:r>
      <w:proofErr w:type="gramEnd"/>
      <w:r w:rsidRPr="001269D7">
        <w:rPr>
          <w:rFonts w:ascii="Times New Roman CYR" w:hAnsi="Times New Roman CYR" w:cs="Times New Roman CYR"/>
          <w:sz w:val="28"/>
          <w:szCs w:val="28"/>
        </w:rPr>
        <w:t xml:space="preserve"> обучающихся через организацию внеурочной деятельности.</w:t>
      </w:r>
    </w:p>
    <w:p w:rsidR="00FE3E3E" w:rsidRPr="001269D7" w:rsidRDefault="00FE3E3E" w:rsidP="00FE3E3E">
      <w:pPr>
        <w:autoSpaceDE w:val="0"/>
        <w:autoSpaceDN w:val="0"/>
        <w:adjustRightInd w:val="0"/>
        <w:ind w:firstLine="709"/>
        <w:jc w:val="both"/>
        <w:rPr>
          <w:rFonts w:ascii="Times New Roman CYR" w:hAnsi="Times New Roman CYR" w:cs="Times New Roman CYR"/>
          <w:sz w:val="28"/>
          <w:szCs w:val="28"/>
        </w:rPr>
      </w:pPr>
      <w:proofErr w:type="gramStart"/>
      <w:r w:rsidRPr="001269D7">
        <w:rPr>
          <w:rFonts w:ascii="Times New Roman CYR" w:hAnsi="Times New Roman CYR" w:cs="Times New Roman CYR"/>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1269D7">
        <w:rPr>
          <w:rFonts w:ascii="Times New Roman CYR" w:hAnsi="Times New Roman CYR" w:cs="Times New Roman CYR"/>
          <w:sz w:val="28"/>
          <w:szCs w:val="28"/>
        </w:rPr>
        <w:t xml:space="preserve"> отношений.</w:t>
      </w:r>
    </w:p>
    <w:p w:rsidR="00FE3E3E" w:rsidRPr="001269D7" w:rsidRDefault="00FE3E3E" w:rsidP="00FE3E3E">
      <w:pPr>
        <w:autoSpaceDE w:val="0"/>
        <w:autoSpaceDN w:val="0"/>
        <w:adjustRightInd w:val="0"/>
        <w:ind w:firstLine="709"/>
        <w:jc w:val="both"/>
        <w:rPr>
          <w:rFonts w:ascii="Times New Roman CYR" w:hAnsi="Times New Roman CYR" w:cs="Times New Roman CYR"/>
          <w:sz w:val="28"/>
          <w:szCs w:val="28"/>
        </w:rPr>
      </w:pPr>
      <w:r w:rsidRPr="001269D7">
        <w:rPr>
          <w:rFonts w:ascii="Times New Roman CYR" w:hAnsi="Times New Roman CYR" w:cs="Times New Roman CYR"/>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соответствует ФГОС в части часов за пять лет обучения, с учетом интересов обучающихся и возможностей АО Школа № 21.</w:t>
      </w:r>
    </w:p>
    <w:p w:rsidR="00FE3E3E" w:rsidRPr="001269D7" w:rsidRDefault="00FE3E3E" w:rsidP="00FE3E3E">
      <w:pPr>
        <w:pStyle w:val="81"/>
        <w:shd w:val="clear" w:color="auto" w:fill="auto"/>
        <w:spacing w:after="0" w:line="240" w:lineRule="auto"/>
        <w:ind w:firstLine="709"/>
        <w:jc w:val="both"/>
        <w:rPr>
          <w:b w:val="0"/>
        </w:rPr>
      </w:pPr>
      <w:proofErr w:type="gramStart"/>
      <w:r w:rsidRPr="001269D7">
        <w:rPr>
          <w:b w:val="0"/>
        </w:rPr>
        <w:t>Содержание данных занятий формируется с учетом пожеланий обучающихся и их родителей (законных представителей) и осуществля</w:t>
      </w:r>
      <w:r w:rsidR="00385DC3" w:rsidRPr="001269D7">
        <w:rPr>
          <w:b w:val="0"/>
        </w:rPr>
        <w:t>ет</w:t>
      </w:r>
      <w:r w:rsidRPr="001269D7">
        <w:rPr>
          <w:b w:val="0"/>
        </w:rPr>
        <w:t>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FE3E3E" w:rsidRPr="001269D7" w:rsidRDefault="00FE3E3E" w:rsidP="00FE3E3E">
      <w:pPr>
        <w:pStyle w:val="81"/>
        <w:shd w:val="clear" w:color="auto" w:fill="auto"/>
        <w:spacing w:after="0" w:line="240" w:lineRule="auto"/>
        <w:ind w:firstLine="709"/>
        <w:jc w:val="both"/>
        <w:rPr>
          <w:b w:val="0"/>
        </w:rPr>
      </w:pPr>
      <w:r w:rsidRPr="001269D7">
        <w:rPr>
          <w:b w:val="0"/>
        </w:rPr>
        <w:t>При организации внеурочной деятельности обучающихся использ</w:t>
      </w:r>
      <w:r w:rsidR="00385DC3" w:rsidRPr="001269D7">
        <w:rPr>
          <w:b w:val="0"/>
        </w:rPr>
        <w:t>уют</w:t>
      </w:r>
      <w:r w:rsidRPr="001269D7">
        <w:rPr>
          <w:b w:val="0"/>
        </w:rPr>
        <w:t>ся возможности организаций дополнительного образования, культуры, спорта. В период каникул для продолжения внеурочной деятельности использ</w:t>
      </w:r>
      <w:r w:rsidR="00385DC3" w:rsidRPr="001269D7">
        <w:rPr>
          <w:b w:val="0"/>
        </w:rPr>
        <w:t xml:space="preserve">уются возможности </w:t>
      </w:r>
      <w:r w:rsidRPr="001269D7">
        <w:rPr>
          <w:b w:val="0"/>
        </w:rPr>
        <w:t>лагерей, летних школ.</w:t>
      </w:r>
    </w:p>
    <w:p w:rsidR="000A0869" w:rsidRPr="001269D7" w:rsidRDefault="00742D4B" w:rsidP="009D683C">
      <w:pPr>
        <w:pStyle w:val="81"/>
        <w:shd w:val="clear" w:color="auto" w:fill="auto"/>
        <w:spacing w:after="0" w:line="240" w:lineRule="auto"/>
        <w:ind w:firstLine="840"/>
        <w:jc w:val="both"/>
        <w:rPr>
          <w:b w:val="0"/>
        </w:rPr>
      </w:pPr>
      <w:r w:rsidRPr="001269D7">
        <w:rPr>
          <w:b w:val="0"/>
        </w:rPr>
        <w:t xml:space="preserve">План внеурочной деятельности представляет собой описание целостной системы функционирования </w:t>
      </w:r>
      <w:r w:rsidR="003E6D24" w:rsidRPr="001269D7">
        <w:rPr>
          <w:b w:val="0"/>
        </w:rPr>
        <w:t>АО Школа № 21</w:t>
      </w:r>
      <w:r w:rsidRPr="001269D7">
        <w:rPr>
          <w:b w:val="0"/>
        </w:rPr>
        <w:t xml:space="preserve"> в сфере внеурочной деятельности</w:t>
      </w:r>
      <w:r w:rsidR="00385DC3" w:rsidRPr="001269D7">
        <w:rPr>
          <w:b w:val="0"/>
        </w:rPr>
        <w:t>.</w:t>
      </w:r>
    </w:p>
    <w:p w:rsidR="004D16E6" w:rsidRPr="001269D7" w:rsidRDefault="004D16E6" w:rsidP="00385DC3">
      <w:pPr>
        <w:pStyle w:val="81"/>
        <w:shd w:val="clear" w:color="auto" w:fill="auto"/>
        <w:spacing w:after="0" w:line="240" w:lineRule="auto"/>
        <w:ind w:firstLine="740"/>
        <w:jc w:val="center"/>
        <w:rPr>
          <w:b w:val="0"/>
        </w:rPr>
      </w:pPr>
    </w:p>
    <w:p w:rsidR="000A0869" w:rsidRPr="001269D7" w:rsidRDefault="00742D4B" w:rsidP="00385DC3">
      <w:pPr>
        <w:pStyle w:val="81"/>
        <w:shd w:val="clear" w:color="auto" w:fill="auto"/>
        <w:spacing w:after="0" w:line="240" w:lineRule="auto"/>
        <w:ind w:firstLine="740"/>
        <w:jc w:val="center"/>
        <w:rPr>
          <w:rStyle w:val="820"/>
        </w:rPr>
      </w:pPr>
      <w:r w:rsidRPr="001269D7">
        <w:rPr>
          <w:b w:val="0"/>
        </w:rPr>
        <w:t>Содержание плана внеурочной деятельности.</w:t>
      </w:r>
    </w:p>
    <w:p w:rsidR="00C305F0" w:rsidRPr="001269D7" w:rsidRDefault="00C305F0"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Пояснительная записка</w:t>
      </w:r>
      <w:r w:rsidR="00B50F2D" w:rsidRPr="001269D7">
        <w:rPr>
          <w:rFonts w:ascii="Times New Roman" w:hAnsi="Times New Roman" w:cs="Times New Roman"/>
          <w:bCs/>
          <w:sz w:val="28"/>
          <w:szCs w:val="28"/>
        </w:rPr>
        <w:t xml:space="preserve"> </w:t>
      </w:r>
      <w:r w:rsidRPr="001269D7">
        <w:rPr>
          <w:rFonts w:ascii="Times New Roman" w:hAnsi="Times New Roman" w:cs="Times New Roman"/>
          <w:bCs/>
          <w:sz w:val="28"/>
          <w:szCs w:val="28"/>
        </w:rPr>
        <w:t>к плану внеурочной деятельности ФГОС ООО</w:t>
      </w:r>
    </w:p>
    <w:p w:rsidR="00C305F0" w:rsidRPr="001269D7" w:rsidRDefault="003E6D24"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АО Школа № 21</w:t>
      </w:r>
      <w:r w:rsidR="00B50F2D" w:rsidRPr="001269D7">
        <w:rPr>
          <w:rFonts w:ascii="Times New Roman" w:hAnsi="Times New Roman" w:cs="Times New Roman"/>
          <w:bCs/>
          <w:sz w:val="28"/>
          <w:szCs w:val="28"/>
        </w:rPr>
        <w:t xml:space="preserve"> </w:t>
      </w:r>
      <w:r w:rsidR="00385DC3" w:rsidRPr="001269D7">
        <w:rPr>
          <w:rFonts w:ascii="Times New Roman" w:hAnsi="Times New Roman" w:cs="Times New Roman"/>
          <w:bCs/>
          <w:sz w:val="28"/>
          <w:szCs w:val="28"/>
        </w:rPr>
        <w:t xml:space="preserve"> </w:t>
      </w:r>
      <w:r w:rsidR="00C305F0" w:rsidRPr="001269D7">
        <w:rPr>
          <w:rFonts w:ascii="Times New Roman" w:hAnsi="Times New Roman" w:cs="Times New Roman"/>
          <w:bCs/>
          <w:sz w:val="28"/>
          <w:szCs w:val="28"/>
        </w:rPr>
        <w:t>(5</w:t>
      </w:r>
      <w:r w:rsidR="00535E62" w:rsidRPr="001269D7">
        <w:rPr>
          <w:rFonts w:ascii="Times New Roman" w:hAnsi="Times New Roman" w:cs="Times New Roman"/>
          <w:bCs/>
          <w:sz w:val="28"/>
          <w:szCs w:val="28"/>
        </w:rPr>
        <w:t>-</w:t>
      </w:r>
      <w:r w:rsidR="0014448C" w:rsidRPr="001269D7">
        <w:rPr>
          <w:rFonts w:ascii="Times New Roman" w:hAnsi="Times New Roman" w:cs="Times New Roman"/>
          <w:bCs/>
          <w:sz w:val="28"/>
          <w:szCs w:val="28"/>
        </w:rPr>
        <w:t>9</w:t>
      </w:r>
      <w:r w:rsidR="00C305F0" w:rsidRPr="001269D7">
        <w:rPr>
          <w:rFonts w:ascii="Times New Roman" w:hAnsi="Times New Roman" w:cs="Times New Roman"/>
          <w:bCs/>
          <w:sz w:val="28"/>
          <w:szCs w:val="28"/>
        </w:rPr>
        <w:t xml:space="preserve"> классы)</w:t>
      </w:r>
    </w:p>
    <w:p w:rsidR="00C305F0" w:rsidRPr="001269D7" w:rsidRDefault="00C305F0" w:rsidP="009D683C">
      <w:pPr>
        <w:ind w:firstLine="708"/>
        <w:jc w:val="both"/>
        <w:rPr>
          <w:rFonts w:ascii="Times New Roman" w:hAnsi="Times New Roman" w:cs="Times New Roman"/>
          <w:sz w:val="28"/>
          <w:szCs w:val="28"/>
        </w:rPr>
      </w:pPr>
      <w:r w:rsidRPr="001269D7">
        <w:rPr>
          <w:rFonts w:ascii="Times New Roman" w:hAnsi="Times New Roman" w:cs="Times New Roman"/>
          <w:sz w:val="28"/>
          <w:szCs w:val="28"/>
        </w:rPr>
        <w:t>План внеурочной деятельности для учащихся 5</w:t>
      </w:r>
      <w:r w:rsidR="00535E62" w:rsidRPr="001269D7">
        <w:rPr>
          <w:rFonts w:ascii="Times New Roman" w:hAnsi="Times New Roman" w:cs="Times New Roman"/>
          <w:sz w:val="28"/>
          <w:szCs w:val="28"/>
        </w:rPr>
        <w:t>-</w:t>
      </w:r>
      <w:r w:rsidR="0014448C" w:rsidRPr="001269D7">
        <w:rPr>
          <w:rFonts w:ascii="Times New Roman" w:hAnsi="Times New Roman" w:cs="Times New Roman"/>
          <w:sz w:val="28"/>
          <w:szCs w:val="28"/>
        </w:rPr>
        <w:t>9</w:t>
      </w:r>
      <w:r w:rsidRPr="001269D7">
        <w:rPr>
          <w:rFonts w:ascii="Times New Roman" w:hAnsi="Times New Roman" w:cs="Times New Roman"/>
          <w:sz w:val="28"/>
          <w:szCs w:val="28"/>
        </w:rPr>
        <w:t xml:space="preserve"> классов разработан на основе:</w:t>
      </w:r>
    </w:p>
    <w:p w:rsidR="00C305F0" w:rsidRPr="001269D7" w:rsidRDefault="00C305F0" w:rsidP="0014448C">
      <w:pPr>
        <w:ind w:firstLine="708"/>
        <w:jc w:val="both"/>
        <w:rPr>
          <w:rFonts w:ascii="Times New Roman" w:hAnsi="Times New Roman" w:cs="Times New Roman"/>
          <w:sz w:val="28"/>
          <w:szCs w:val="28"/>
        </w:rPr>
      </w:pPr>
      <w:r w:rsidRPr="001269D7">
        <w:rPr>
          <w:rFonts w:ascii="Times New Roman" w:hAnsi="Times New Roman" w:cs="Times New Roman"/>
          <w:sz w:val="28"/>
          <w:szCs w:val="28"/>
        </w:rPr>
        <w:t>- Федеральный закон от 29.12.2012 № 273-ФЗ “Об образовании в Российской Федерации</w:t>
      </w:r>
      <w:proofErr w:type="gramStart"/>
      <w:r w:rsidRPr="001269D7">
        <w:rPr>
          <w:rFonts w:ascii="Times New Roman" w:hAnsi="Times New Roman" w:cs="Times New Roman"/>
          <w:sz w:val="28"/>
          <w:szCs w:val="28"/>
        </w:rPr>
        <w:t>”</w:t>
      </w:r>
      <w:r w:rsidR="0014448C" w:rsidRPr="001269D7">
        <w:rPr>
          <w:rFonts w:ascii="Times New Roman" w:hAnsi="Times New Roman" w:cs="Times New Roman"/>
          <w:sz w:val="28"/>
          <w:szCs w:val="28"/>
        </w:rPr>
        <w:t>и</w:t>
      </w:r>
      <w:proofErr w:type="gramEnd"/>
      <w:r w:rsidR="0014448C" w:rsidRPr="001269D7">
        <w:rPr>
          <w:rFonts w:ascii="Times New Roman" w:hAnsi="Times New Roman" w:cs="Times New Roman"/>
          <w:sz w:val="28"/>
          <w:szCs w:val="28"/>
        </w:rPr>
        <w:t xml:space="preserve"> других нормативно</w:t>
      </w:r>
      <w:r w:rsidRPr="001269D7">
        <w:rPr>
          <w:rFonts w:ascii="Times New Roman" w:hAnsi="Times New Roman" w:cs="Times New Roman"/>
          <w:sz w:val="28"/>
          <w:szCs w:val="28"/>
        </w:rPr>
        <w:t>-</w:t>
      </w:r>
      <w:r w:rsidR="0014448C" w:rsidRPr="001269D7">
        <w:rPr>
          <w:rFonts w:ascii="Times New Roman" w:hAnsi="Times New Roman" w:cs="Times New Roman"/>
          <w:sz w:val="28"/>
          <w:szCs w:val="28"/>
        </w:rPr>
        <w:t xml:space="preserve">правовых актов. </w:t>
      </w:r>
      <w:r w:rsidRPr="001269D7">
        <w:rPr>
          <w:rFonts w:ascii="Times New Roman" w:hAnsi="Times New Roman" w:cs="Times New Roman"/>
          <w:sz w:val="28"/>
          <w:szCs w:val="28"/>
        </w:rPr>
        <w:t xml:space="preserve"> </w:t>
      </w:r>
    </w:p>
    <w:p w:rsidR="00C305F0" w:rsidRPr="001269D7" w:rsidRDefault="00C305F0"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Общие положения</w:t>
      </w:r>
    </w:p>
    <w:p w:rsidR="00C305F0" w:rsidRPr="001269D7" w:rsidRDefault="00C305F0" w:rsidP="009D683C">
      <w:pPr>
        <w:autoSpaceDE w:val="0"/>
        <w:autoSpaceDN w:val="0"/>
        <w:adjustRightInd w:val="0"/>
        <w:ind w:firstLine="540"/>
        <w:jc w:val="both"/>
        <w:rPr>
          <w:rFonts w:ascii="Times New Roman" w:hAnsi="Times New Roman" w:cs="Times New Roman"/>
          <w:sz w:val="28"/>
          <w:szCs w:val="28"/>
        </w:rPr>
      </w:pPr>
      <w:r w:rsidRPr="001269D7">
        <w:rPr>
          <w:rFonts w:ascii="Times New Roman" w:hAnsi="Times New Roman" w:cs="Times New Roman"/>
          <w:sz w:val="28"/>
          <w:szCs w:val="28"/>
        </w:rPr>
        <w:t>План внеурочной деятельности обеспечивает учет индивидуальных особенностей и потребностей учащихся через организацию внеурочной деятельности. Внеурочная деятельность в соответствии с требованиями ФГОС ООО</w:t>
      </w:r>
      <w:r w:rsidR="00535E62" w:rsidRPr="001269D7">
        <w:rPr>
          <w:rFonts w:ascii="Times New Roman" w:hAnsi="Times New Roman" w:cs="Times New Roman"/>
          <w:sz w:val="28"/>
          <w:szCs w:val="28"/>
        </w:rPr>
        <w:t xml:space="preserve"> </w:t>
      </w:r>
      <w:r w:rsidRPr="001269D7">
        <w:rPr>
          <w:rFonts w:ascii="Times New Roman" w:hAnsi="Times New Roman" w:cs="Times New Roman"/>
          <w:sz w:val="28"/>
          <w:szCs w:val="28"/>
        </w:rPr>
        <w:t xml:space="preserve">организуется по основным направлениям развития личности </w:t>
      </w:r>
      <w:r w:rsidRPr="001269D7">
        <w:rPr>
          <w:rFonts w:ascii="Times New Roman" w:hAnsi="Times New Roman" w:cs="Times New Roman"/>
          <w:sz w:val="28"/>
          <w:szCs w:val="28"/>
        </w:rPr>
        <w:lastRenderedPageBreak/>
        <w:t xml:space="preserve">(духовно-нравственное, социальное, общеинтеллектуальное, общекультурное, спортивно-оздоровительное). </w:t>
      </w:r>
    </w:p>
    <w:p w:rsidR="00C305F0" w:rsidRPr="001269D7" w:rsidRDefault="00C305F0" w:rsidP="009D683C">
      <w:pPr>
        <w:tabs>
          <w:tab w:val="left" w:pos="4500"/>
          <w:tab w:val="left" w:pos="9180"/>
          <w:tab w:val="left" w:pos="9360"/>
        </w:tabs>
        <w:ind w:firstLine="709"/>
        <w:jc w:val="both"/>
        <w:rPr>
          <w:rFonts w:ascii="Times New Roman" w:hAnsi="Times New Roman" w:cs="Times New Roman"/>
          <w:sz w:val="28"/>
          <w:szCs w:val="28"/>
        </w:rPr>
      </w:pPr>
      <w:proofErr w:type="gramStart"/>
      <w:r w:rsidRPr="001269D7">
        <w:rPr>
          <w:rFonts w:ascii="Times New Roman" w:hAnsi="Times New Roman" w:cs="Times New Roman"/>
          <w:sz w:val="28"/>
          <w:szCs w:val="28"/>
        </w:rPr>
        <w:t>Содержание данных занятий формируется с учетом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C305F0" w:rsidRPr="001269D7" w:rsidRDefault="00C305F0" w:rsidP="009D683C">
      <w:pPr>
        <w:ind w:firstLine="708"/>
        <w:jc w:val="both"/>
        <w:rPr>
          <w:rFonts w:ascii="Times New Roman" w:hAnsi="Times New Roman" w:cs="Times New Roman"/>
          <w:sz w:val="28"/>
          <w:szCs w:val="28"/>
        </w:rPr>
      </w:pPr>
      <w:r w:rsidRPr="001269D7">
        <w:rPr>
          <w:rFonts w:ascii="Times New Roman" w:hAnsi="Times New Roman" w:cs="Times New Roman"/>
          <w:sz w:val="28"/>
          <w:szCs w:val="28"/>
        </w:rPr>
        <w:t xml:space="preserve">План внеурочной </w:t>
      </w:r>
      <w:r w:rsidR="00535E62" w:rsidRPr="001269D7">
        <w:rPr>
          <w:rFonts w:ascii="Times New Roman" w:hAnsi="Times New Roman" w:cs="Times New Roman"/>
          <w:sz w:val="28"/>
          <w:szCs w:val="28"/>
        </w:rPr>
        <w:t xml:space="preserve">деятельности </w:t>
      </w:r>
      <w:r w:rsidR="003E6D24" w:rsidRPr="001269D7">
        <w:rPr>
          <w:rFonts w:ascii="Times New Roman" w:hAnsi="Times New Roman" w:cs="Times New Roman"/>
          <w:sz w:val="28"/>
          <w:szCs w:val="28"/>
        </w:rPr>
        <w:t>АО Школа № 21</w:t>
      </w:r>
      <w:r w:rsidRPr="001269D7">
        <w:rPr>
          <w:rFonts w:ascii="Times New Roman" w:hAnsi="Times New Roman" w:cs="Times New Roman"/>
          <w:sz w:val="28"/>
          <w:szCs w:val="28"/>
        </w:rPr>
        <w:t xml:space="preserve"> разработан с учетом особенностей и специфики Образовательной программы основного общего образования.</w:t>
      </w:r>
    </w:p>
    <w:p w:rsidR="00C305F0" w:rsidRPr="001269D7" w:rsidRDefault="00C305F0" w:rsidP="009D683C">
      <w:pPr>
        <w:ind w:firstLine="708"/>
        <w:jc w:val="both"/>
        <w:rPr>
          <w:rFonts w:ascii="Times New Roman" w:hAnsi="Times New Roman" w:cs="Times New Roman"/>
          <w:sz w:val="28"/>
          <w:szCs w:val="28"/>
        </w:rPr>
      </w:pPr>
      <w:r w:rsidRPr="001269D7">
        <w:rPr>
          <w:rFonts w:ascii="Times New Roman" w:hAnsi="Times New Roman" w:cs="Times New Roman"/>
          <w:sz w:val="28"/>
          <w:szCs w:val="28"/>
        </w:rPr>
        <w:t xml:space="preserve">План внеурочной деятельности </w:t>
      </w:r>
      <w:r w:rsidR="003E6D24" w:rsidRPr="001269D7">
        <w:rPr>
          <w:rFonts w:ascii="Times New Roman" w:hAnsi="Times New Roman" w:cs="Times New Roman"/>
          <w:sz w:val="28"/>
          <w:szCs w:val="28"/>
        </w:rPr>
        <w:t>АО Школа № 21</w:t>
      </w:r>
      <w:r w:rsidRPr="001269D7">
        <w:rPr>
          <w:rFonts w:ascii="Times New Roman" w:hAnsi="Times New Roman" w:cs="Times New Roman"/>
          <w:sz w:val="28"/>
          <w:szCs w:val="28"/>
        </w:rPr>
        <w:t xml:space="preserve"> на уровне основного общего образования определяет:</w:t>
      </w:r>
    </w:p>
    <w:p w:rsidR="00C305F0" w:rsidRPr="001269D7" w:rsidRDefault="00C305F0" w:rsidP="009D683C">
      <w:pPr>
        <w:ind w:firstLine="708"/>
        <w:jc w:val="both"/>
        <w:rPr>
          <w:rFonts w:ascii="Times New Roman" w:hAnsi="Times New Roman" w:cs="Times New Roman"/>
          <w:sz w:val="28"/>
          <w:szCs w:val="28"/>
        </w:rPr>
      </w:pPr>
      <w:r w:rsidRPr="001269D7">
        <w:rPr>
          <w:rFonts w:ascii="Times New Roman" w:hAnsi="Times New Roman" w:cs="Times New Roman"/>
          <w:sz w:val="28"/>
          <w:szCs w:val="28"/>
        </w:rPr>
        <w:t>-основные направления личности учащихся;</w:t>
      </w:r>
    </w:p>
    <w:p w:rsidR="00C305F0" w:rsidRPr="001269D7" w:rsidRDefault="00C305F0" w:rsidP="009D683C">
      <w:pPr>
        <w:ind w:firstLine="708"/>
        <w:jc w:val="both"/>
        <w:rPr>
          <w:rFonts w:ascii="Times New Roman" w:hAnsi="Times New Roman" w:cs="Times New Roman"/>
          <w:sz w:val="28"/>
          <w:szCs w:val="28"/>
        </w:rPr>
      </w:pPr>
      <w:r w:rsidRPr="001269D7">
        <w:rPr>
          <w:rFonts w:ascii="Times New Roman" w:hAnsi="Times New Roman" w:cs="Times New Roman"/>
          <w:sz w:val="28"/>
          <w:szCs w:val="28"/>
        </w:rPr>
        <w:t>-перечень курсов реализуемых программ;</w:t>
      </w:r>
    </w:p>
    <w:p w:rsidR="00C305F0" w:rsidRPr="001269D7" w:rsidRDefault="00C305F0" w:rsidP="009D683C">
      <w:pPr>
        <w:ind w:firstLine="708"/>
        <w:jc w:val="both"/>
        <w:rPr>
          <w:rFonts w:ascii="Times New Roman" w:hAnsi="Times New Roman" w:cs="Times New Roman"/>
          <w:sz w:val="28"/>
          <w:szCs w:val="28"/>
        </w:rPr>
      </w:pPr>
      <w:r w:rsidRPr="001269D7">
        <w:rPr>
          <w:rFonts w:ascii="Times New Roman" w:hAnsi="Times New Roman" w:cs="Times New Roman"/>
          <w:sz w:val="28"/>
          <w:szCs w:val="28"/>
        </w:rPr>
        <w:t>-объем внеурочной деятельности (количество часов) с учетом интересов учащихся и возможностей образовательного учреждения.</w:t>
      </w:r>
    </w:p>
    <w:p w:rsidR="004D16E6" w:rsidRPr="001269D7" w:rsidRDefault="00C305F0" w:rsidP="004D16E6">
      <w:pPr>
        <w:ind w:firstLine="708"/>
        <w:jc w:val="both"/>
        <w:rPr>
          <w:rFonts w:ascii="Times New Roman" w:hAnsi="Times New Roman" w:cs="Times New Roman"/>
          <w:sz w:val="28"/>
          <w:szCs w:val="28"/>
        </w:rPr>
      </w:pPr>
      <w:r w:rsidRPr="001269D7">
        <w:rPr>
          <w:rFonts w:ascii="Times New Roman" w:hAnsi="Times New Roman" w:cs="Times New Roman"/>
          <w:sz w:val="28"/>
          <w:szCs w:val="28"/>
        </w:rPr>
        <w:t xml:space="preserve">При конструировании плана внеурочной деятельности учитывался ряд особенностей организации образовательного процесса в </w:t>
      </w:r>
      <w:r w:rsidR="003E6D24" w:rsidRPr="001269D7">
        <w:rPr>
          <w:rFonts w:ascii="Times New Roman" w:hAnsi="Times New Roman" w:cs="Times New Roman"/>
          <w:sz w:val="28"/>
          <w:szCs w:val="28"/>
        </w:rPr>
        <w:t>АО Школа № 21</w:t>
      </w:r>
      <w:r w:rsidRPr="001269D7">
        <w:rPr>
          <w:rFonts w:ascii="Times New Roman" w:hAnsi="Times New Roman" w:cs="Times New Roman"/>
          <w:sz w:val="28"/>
          <w:szCs w:val="28"/>
        </w:rPr>
        <w:t>:</w:t>
      </w:r>
    </w:p>
    <w:p w:rsidR="004D16E6" w:rsidRPr="001269D7" w:rsidRDefault="00C305F0" w:rsidP="009206C7">
      <w:pPr>
        <w:pStyle w:val="ac"/>
        <w:numPr>
          <w:ilvl w:val="0"/>
          <w:numId w:val="190"/>
        </w:numPr>
        <w:jc w:val="both"/>
        <w:rPr>
          <w:rFonts w:ascii="Times New Roman" w:hAnsi="Times New Roman" w:cs="Times New Roman"/>
          <w:sz w:val="28"/>
          <w:szCs w:val="28"/>
        </w:rPr>
      </w:pPr>
      <w:r w:rsidRPr="001269D7">
        <w:rPr>
          <w:rFonts w:ascii="Times New Roman" w:hAnsi="Times New Roman" w:cs="Times New Roman"/>
          <w:sz w:val="28"/>
          <w:szCs w:val="28"/>
        </w:rPr>
        <w:t>направленность на развитие творческих способностей, личностных достижений учащихся, формирование универсальных учебных действий, в том числе познавательной мотивации как главного условия формирования умения учиться;</w:t>
      </w:r>
    </w:p>
    <w:p w:rsidR="004D16E6" w:rsidRPr="001269D7" w:rsidRDefault="00C305F0" w:rsidP="009206C7">
      <w:pPr>
        <w:pStyle w:val="ac"/>
        <w:numPr>
          <w:ilvl w:val="0"/>
          <w:numId w:val="190"/>
        </w:numPr>
        <w:jc w:val="both"/>
        <w:rPr>
          <w:rFonts w:ascii="Times New Roman" w:hAnsi="Times New Roman" w:cs="Times New Roman"/>
          <w:sz w:val="28"/>
          <w:szCs w:val="28"/>
        </w:rPr>
      </w:pPr>
      <w:r w:rsidRPr="001269D7">
        <w:rPr>
          <w:rFonts w:ascii="Times New Roman" w:hAnsi="Times New Roman" w:cs="Times New Roman"/>
          <w:sz w:val="28"/>
          <w:szCs w:val="28"/>
        </w:rPr>
        <w:t>создание образовательной среды, стимулирующей творчество, познавательную деятельность, инициативность учащихся;</w:t>
      </w:r>
    </w:p>
    <w:p w:rsidR="004D16E6" w:rsidRPr="001269D7" w:rsidRDefault="00C305F0" w:rsidP="009206C7">
      <w:pPr>
        <w:pStyle w:val="ac"/>
        <w:numPr>
          <w:ilvl w:val="0"/>
          <w:numId w:val="190"/>
        </w:numPr>
        <w:jc w:val="both"/>
        <w:rPr>
          <w:rFonts w:ascii="Times New Roman" w:hAnsi="Times New Roman" w:cs="Times New Roman"/>
          <w:sz w:val="28"/>
          <w:szCs w:val="28"/>
        </w:rPr>
      </w:pPr>
      <w:r w:rsidRPr="001269D7">
        <w:rPr>
          <w:rFonts w:ascii="Times New Roman" w:hAnsi="Times New Roman" w:cs="Times New Roman"/>
          <w:sz w:val="28"/>
          <w:szCs w:val="28"/>
        </w:rPr>
        <w:t>представление свободы выбора учащимся и их родителям (законным представителям) направлений для осуществления внеурочной деятельности;</w:t>
      </w:r>
    </w:p>
    <w:p w:rsidR="00C305F0" w:rsidRPr="001269D7" w:rsidRDefault="00C305F0" w:rsidP="009206C7">
      <w:pPr>
        <w:pStyle w:val="ac"/>
        <w:numPr>
          <w:ilvl w:val="0"/>
          <w:numId w:val="190"/>
        </w:numPr>
        <w:jc w:val="both"/>
        <w:rPr>
          <w:rFonts w:ascii="Times New Roman" w:hAnsi="Times New Roman" w:cs="Times New Roman"/>
          <w:sz w:val="28"/>
          <w:szCs w:val="28"/>
        </w:rPr>
      </w:pPr>
      <w:r w:rsidRPr="001269D7">
        <w:rPr>
          <w:rFonts w:ascii="Times New Roman" w:hAnsi="Times New Roman" w:cs="Times New Roman"/>
          <w:sz w:val="28"/>
          <w:szCs w:val="28"/>
        </w:rPr>
        <w:t>интегративная связь урочной и внеурочной деятельности, осуществляемая через единство целевых установок и форм организации образовательного процесса, реализацию проектной деятельности;</w:t>
      </w:r>
    </w:p>
    <w:p w:rsidR="004D16E6" w:rsidRPr="001269D7" w:rsidRDefault="00C305F0" w:rsidP="004D16E6">
      <w:pPr>
        <w:ind w:firstLine="709"/>
        <w:jc w:val="both"/>
        <w:rPr>
          <w:rFonts w:ascii="Times New Roman" w:hAnsi="Times New Roman" w:cs="Times New Roman"/>
          <w:sz w:val="28"/>
          <w:szCs w:val="28"/>
        </w:rPr>
      </w:pPr>
      <w:r w:rsidRPr="001269D7">
        <w:rPr>
          <w:rFonts w:ascii="Times New Roman" w:hAnsi="Times New Roman" w:cs="Times New Roman"/>
          <w:sz w:val="28"/>
          <w:szCs w:val="28"/>
        </w:rPr>
        <w:t xml:space="preserve">План внеурочной деятельности содержит механизмы, позволяющие создать возможности </w:t>
      </w:r>
      <w:proofErr w:type="gramStart"/>
      <w:r w:rsidRPr="001269D7">
        <w:rPr>
          <w:rFonts w:ascii="Times New Roman" w:hAnsi="Times New Roman" w:cs="Times New Roman"/>
          <w:sz w:val="28"/>
          <w:szCs w:val="28"/>
        </w:rPr>
        <w:t>для</w:t>
      </w:r>
      <w:proofErr w:type="gramEnd"/>
      <w:r w:rsidRPr="001269D7">
        <w:rPr>
          <w:rFonts w:ascii="Times New Roman" w:hAnsi="Times New Roman" w:cs="Times New Roman"/>
          <w:sz w:val="28"/>
          <w:szCs w:val="28"/>
        </w:rPr>
        <w:t>:</w:t>
      </w:r>
    </w:p>
    <w:p w:rsidR="004D16E6" w:rsidRPr="001269D7" w:rsidRDefault="00C305F0" w:rsidP="009206C7">
      <w:pPr>
        <w:pStyle w:val="ac"/>
        <w:numPr>
          <w:ilvl w:val="0"/>
          <w:numId w:val="191"/>
        </w:numPr>
        <w:jc w:val="both"/>
        <w:rPr>
          <w:rFonts w:ascii="Times New Roman" w:hAnsi="Times New Roman" w:cs="Times New Roman"/>
          <w:sz w:val="28"/>
          <w:szCs w:val="28"/>
        </w:rPr>
      </w:pPr>
      <w:r w:rsidRPr="001269D7">
        <w:rPr>
          <w:rFonts w:ascii="Times New Roman" w:hAnsi="Times New Roman" w:cs="Times New Roman"/>
          <w:sz w:val="28"/>
          <w:szCs w:val="28"/>
        </w:rPr>
        <w:t>личной ориентации содержания образования, возможности реального выбора участниками образовательного процесса наиболее привлекательных форм внеурочной деятельности;</w:t>
      </w:r>
    </w:p>
    <w:p w:rsidR="004D16E6" w:rsidRPr="001269D7" w:rsidRDefault="00C305F0" w:rsidP="009206C7">
      <w:pPr>
        <w:pStyle w:val="ac"/>
        <w:numPr>
          <w:ilvl w:val="0"/>
          <w:numId w:val="191"/>
        </w:numPr>
        <w:jc w:val="both"/>
        <w:rPr>
          <w:rFonts w:ascii="Times New Roman" w:hAnsi="Times New Roman" w:cs="Times New Roman"/>
          <w:sz w:val="28"/>
          <w:szCs w:val="28"/>
        </w:rPr>
      </w:pPr>
      <w:r w:rsidRPr="001269D7">
        <w:rPr>
          <w:rFonts w:ascii="Times New Roman" w:hAnsi="Times New Roman" w:cs="Times New Roman"/>
          <w:sz w:val="28"/>
          <w:szCs w:val="28"/>
        </w:rPr>
        <w:t>демократизации образовательного процесса за счет представления права выбора учащимся;</w:t>
      </w:r>
    </w:p>
    <w:p w:rsidR="004D16E6" w:rsidRPr="001269D7" w:rsidRDefault="00C305F0" w:rsidP="009206C7">
      <w:pPr>
        <w:pStyle w:val="ac"/>
        <w:numPr>
          <w:ilvl w:val="0"/>
          <w:numId w:val="191"/>
        </w:numPr>
        <w:jc w:val="both"/>
        <w:rPr>
          <w:rFonts w:ascii="Times New Roman" w:hAnsi="Times New Roman" w:cs="Times New Roman"/>
          <w:sz w:val="28"/>
          <w:szCs w:val="28"/>
        </w:rPr>
      </w:pPr>
      <w:r w:rsidRPr="001269D7">
        <w:rPr>
          <w:rFonts w:ascii="Times New Roman" w:hAnsi="Times New Roman" w:cs="Times New Roman"/>
          <w:sz w:val="28"/>
          <w:szCs w:val="28"/>
        </w:rPr>
        <w:t>усиления в содержании внеурочной деятельности системно–деятельностного подхода, практической направленности;</w:t>
      </w:r>
    </w:p>
    <w:p w:rsidR="004D16E6" w:rsidRPr="001269D7" w:rsidRDefault="00C305F0" w:rsidP="009206C7">
      <w:pPr>
        <w:pStyle w:val="ac"/>
        <w:numPr>
          <w:ilvl w:val="0"/>
          <w:numId w:val="191"/>
        </w:numPr>
        <w:jc w:val="both"/>
        <w:rPr>
          <w:rFonts w:ascii="Times New Roman" w:hAnsi="Times New Roman" w:cs="Times New Roman"/>
          <w:sz w:val="28"/>
          <w:szCs w:val="28"/>
        </w:rPr>
      </w:pPr>
      <w:r w:rsidRPr="001269D7">
        <w:rPr>
          <w:rFonts w:ascii="Times New Roman" w:hAnsi="Times New Roman" w:cs="Times New Roman"/>
          <w:sz w:val="28"/>
          <w:szCs w:val="28"/>
        </w:rPr>
        <w:t>формирования информационной культуры учащихся за счет включения ИКТ в содержание курсов внеурочной деятельности;</w:t>
      </w:r>
    </w:p>
    <w:p w:rsidR="004D16E6" w:rsidRPr="001269D7" w:rsidRDefault="00C305F0" w:rsidP="009206C7">
      <w:pPr>
        <w:pStyle w:val="ac"/>
        <w:numPr>
          <w:ilvl w:val="0"/>
          <w:numId w:val="191"/>
        </w:numPr>
        <w:jc w:val="both"/>
        <w:rPr>
          <w:rFonts w:ascii="Times New Roman" w:hAnsi="Times New Roman" w:cs="Times New Roman"/>
          <w:sz w:val="28"/>
          <w:szCs w:val="28"/>
        </w:rPr>
      </w:pPr>
      <w:r w:rsidRPr="001269D7">
        <w:rPr>
          <w:rFonts w:ascii="Times New Roman" w:hAnsi="Times New Roman" w:cs="Times New Roman"/>
          <w:sz w:val="28"/>
          <w:szCs w:val="28"/>
        </w:rPr>
        <w:lastRenderedPageBreak/>
        <w:t>обеспечения здоровьесбережения учащихся через использование активных форм организации деятельности, соблюдение санитарн</w:t>
      </w:r>
      <w:proofErr w:type="gramStart"/>
      <w:r w:rsidRPr="001269D7">
        <w:rPr>
          <w:rFonts w:ascii="Times New Roman" w:hAnsi="Times New Roman" w:cs="Times New Roman"/>
          <w:sz w:val="28"/>
          <w:szCs w:val="28"/>
        </w:rPr>
        <w:t>о-</w:t>
      </w:r>
      <w:proofErr w:type="gramEnd"/>
      <w:r w:rsidRPr="001269D7">
        <w:rPr>
          <w:rFonts w:ascii="Times New Roman" w:hAnsi="Times New Roman" w:cs="Times New Roman"/>
          <w:sz w:val="28"/>
          <w:szCs w:val="28"/>
        </w:rPr>
        <w:t xml:space="preserve"> гигиенических норм при составлении расписания занятий;</w:t>
      </w:r>
    </w:p>
    <w:p w:rsidR="00C305F0" w:rsidRPr="001269D7" w:rsidRDefault="00C305F0" w:rsidP="009206C7">
      <w:pPr>
        <w:pStyle w:val="ac"/>
        <w:numPr>
          <w:ilvl w:val="0"/>
          <w:numId w:val="191"/>
        </w:numPr>
        <w:jc w:val="both"/>
        <w:rPr>
          <w:rFonts w:ascii="Times New Roman" w:hAnsi="Times New Roman" w:cs="Times New Roman"/>
          <w:sz w:val="28"/>
          <w:szCs w:val="28"/>
        </w:rPr>
      </w:pPr>
      <w:r w:rsidRPr="001269D7">
        <w:rPr>
          <w:rFonts w:ascii="Times New Roman" w:hAnsi="Times New Roman" w:cs="Times New Roman"/>
          <w:sz w:val="28"/>
          <w:szCs w:val="28"/>
        </w:rPr>
        <w:t>организацию адаптационного периода учащихся пятых классов, где</w:t>
      </w:r>
      <w:r w:rsidR="00385DC3" w:rsidRPr="001269D7">
        <w:rPr>
          <w:rFonts w:ascii="Times New Roman" w:hAnsi="Times New Roman" w:cs="Times New Roman"/>
          <w:sz w:val="28"/>
          <w:szCs w:val="28"/>
        </w:rPr>
        <w:t xml:space="preserve"> </w:t>
      </w:r>
      <w:r w:rsidRPr="001269D7">
        <w:rPr>
          <w:rFonts w:ascii="Times New Roman" w:hAnsi="Times New Roman" w:cs="Times New Roman"/>
          <w:sz w:val="28"/>
          <w:szCs w:val="28"/>
        </w:rPr>
        <w:t>для обеспечения адаптации обучающихся к изменившейся образовательной ситуации выделен дополнительно час для работы по преодоления противоречий и разрешения проблем, возникающих в  ученическом коллективе.</w:t>
      </w:r>
    </w:p>
    <w:p w:rsidR="00C305F0" w:rsidRPr="001269D7" w:rsidRDefault="00C305F0"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Режим организации внеурочной деятельности</w:t>
      </w:r>
    </w:p>
    <w:p w:rsidR="00C305F0" w:rsidRPr="001269D7" w:rsidRDefault="00C305F0" w:rsidP="009D683C">
      <w:pPr>
        <w:ind w:firstLine="708"/>
        <w:jc w:val="both"/>
        <w:rPr>
          <w:rFonts w:ascii="Times New Roman" w:hAnsi="Times New Roman" w:cs="Times New Roman"/>
          <w:sz w:val="28"/>
          <w:szCs w:val="28"/>
        </w:rPr>
      </w:pPr>
      <w:r w:rsidRPr="001269D7">
        <w:rPr>
          <w:rFonts w:ascii="Times New Roman" w:hAnsi="Times New Roman" w:cs="Times New Roman"/>
          <w:sz w:val="28"/>
          <w:szCs w:val="28"/>
        </w:rPr>
        <w:t xml:space="preserve">Внеурочная деятельность организуется по выбору учащихся и их родителей (законных представителей) во внеурочное время. </w:t>
      </w:r>
    </w:p>
    <w:p w:rsidR="00C305F0" w:rsidRPr="001269D7" w:rsidRDefault="00C305F0" w:rsidP="009D683C">
      <w:pPr>
        <w:ind w:firstLine="708"/>
        <w:jc w:val="both"/>
        <w:rPr>
          <w:rFonts w:ascii="Times New Roman" w:hAnsi="Times New Roman" w:cs="Times New Roman"/>
          <w:sz w:val="28"/>
          <w:szCs w:val="28"/>
        </w:rPr>
      </w:pPr>
      <w:r w:rsidRPr="001269D7">
        <w:rPr>
          <w:rFonts w:ascii="Times New Roman" w:hAnsi="Times New Roman" w:cs="Times New Roman"/>
          <w:sz w:val="28"/>
          <w:szCs w:val="28"/>
        </w:rPr>
        <w:t>Для учащихся внеурочная деятельность организуется  по расписанию. Между уроками и занятиями по внеурочной деятельности организуется перерыв 40 минут.</w:t>
      </w:r>
    </w:p>
    <w:p w:rsidR="00C305F0" w:rsidRPr="001269D7" w:rsidRDefault="00C305F0"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Учебный план внеурочной деятельности</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1"/>
        <w:gridCol w:w="992"/>
        <w:gridCol w:w="992"/>
        <w:gridCol w:w="992"/>
        <w:gridCol w:w="993"/>
        <w:gridCol w:w="992"/>
      </w:tblGrid>
      <w:tr w:rsidR="0014448C" w:rsidRPr="001269D7" w:rsidTr="004D16E6">
        <w:trPr>
          <w:trHeight w:val="279"/>
        </w:trPr>
        <w:tc>
          <w:tcPr>
            <w:tcW w:w="4501" w:type="dxa"/>
          </w:tcPr>
          <w:p w:rsidR="0014448C" w:rsidRPr="001269D7" w:rsidRDefault="0014448C" w:rsidP="009D683C">
            <w:pPr>
              <w:rPr>
                <w:rFonts w:ascii="Times New Roman" w:hAnsi="Times New Roman" w:cs="Times New Roman"/>
                <w:bCs/>
                <w:sz w:val="28"/>
                <w:szCs w:val="28"/>
              </w:rPr>
            </w:pPr>
          </w:p>
        </w:tc>
        <w:tc>
          <w:tcPr>
            <w:tcW w:w="992" w:type="dxa"/>
          </w:tcPr>
          <w:p w:rsidR="0014448C" w:rsidRPr="001269D7" w:rsidRDefault="0014448C" w:rsidP="004D16E6">
            <w:pPr>
              <w:jc w:val="center"/>
              <w:rPr>
                <w:rFonts w:ascii="Times New Roman" w:hAnsi="Times New Roman" w:cs="Times New Roman"/>
                <w:bCs/>
                <w:sz w:val="28"/>
                <w:szCs w:val="28"/>
              </w:rPr>
            </w:pPr>
            <w:r w:rsidRPr="001269D7">
              <w:rPr>
                <w:rFonts w:ascii="Times New Roman" w:hAnsi="Times New Roman" w:cs="Times New Roman"/>
                <w:bCs/>
                <w:sz w:val="28"/>
                <w:szCs w:val="28"/>
              </w:rPr>
              <w:t>5 класс</w:t>
            </w:r>
          </w:p>
        </w:tc>
        <w:tc>
          <w:tcPr>
            <w:tcW w:w="992" w:type="dxa"/>
          </w:tcPr>
          <w:p w:rsidR="0014448C" w:rsidRPr="001269D7" w:rsidRDefault="0014448C"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6 класс</w:t>
            </w:r>
          </w:p>
        </w:tc>
        <w:tc>
          <w:tcPr>
            <w:tcW w:w="992" w:type="dxa"/>
          </w:tcPr>
          <w:p w:rsidR="0014448C" w:rsidRPr="001269D7" w:rsidRDefault="0014448C" w:rsidP="00385DC3">
            <w:pPr>
              <w:ind w:left="-43" w:firstLine="43"/>
              <w:jc w:val="center"/>
              <w:rPr>
                <w:rFonts w:ascii="Times New Roman" w:hAnsi="Times New Roman" w:cs="Times New Roman"/>
                <w:bCs/>
                <w:sz w:val="28"/>
                <w:szCs w:val="28"/>
              </w:rPr>
            </w:pPr>
            <w:r w:rsidRPr="001269D7">
              <w:rPr>
                <w:rFonts w:ascii="Times New Roman" w:hAnsi="Times New Roman" w:cs="Times New Roman"/>
                <w:bCs/>
                <w:sz w:val="28"/>
                <w:szCs w:val="28"/>
              </w:rPr>
              <w:t>7 класс</w:t>
            </w:r>
          </w:p>
        </w:tc>
        <w:tc>
          <w:tcPr>
            <w:tcW w:w="993" w:type="dxa"/>
          </w:tcPr>
          <w:p w:rsidR="0014448C" w:rsidRPr="001269D7" w:rsidRDefault="0014448C"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8 класс</w:t>
            </w:r>
          </w:p>
        </w:tc>
        <w:tc>
          <w:tcPr>
            <w:tcW w:w="992" w:type="dxa"/>
          </w:tcPr>
          <w:p w:rsidR="0014448C" w:rsidRPr="001269D7" w:rsidRDefault="0014448C"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9 класс</w:t>
            </w:r>
          </w:p>
        </w:tc>
      </w:tr>
      <w:tr w:rsidR="0014448C" w:rsidRPr="001269D7" w:rsidTr="004D16E6">
        <w:trPr>
          <w:trHeight w:val="279"/>
        </w:trPr>
        <w:tc>
          <w:tcPr>
            <w:tcW w:w="4501" w:type="dxa"/>
          </w:tcPr>
          <w:p w:rsidR="0014448C" w:rsidRPr="001269D7" w:rsidRDefault="0014448C" w:rsidP="009D683C">
            <w:pPr>
              <w:rPr>
                <w:rFonts w:ascii="Times New Roman" w:hAnsi="Times New Roman" w:cs="Times New Roman"/>
                <w:bCs/>
                <w:sz w:val="28"/>
                <w:szCs w:val="28"/>
              </w:rPr>
            </w:pPr>
            <w:r w:rsidRPr="001269D7">
              <w:rPr>
                <w:rFonts w:ascii="Times New Roman" w:hAnsi="Times New Roman" w:cs="Times New Roman"/>
                <w:bCs/>
                <w:sz w:val="28"/>
                <w:szCs w:val="28"/>
              </w:rPr>
              <w:t>Внеурочная деятельность (кружки, секции, проектная деятельность)</w:t>
            </w:r>
          </w:p>
        </w:tc>
        <w:tc>
          <w:tcPr>
            <w:tcW w:w="992" w:type="dxa"/>
          </w:tcPr>
          <w:p w:rsidR="0014448C" w:rsidRPr="001269D7" w:rsidRDefault="0014448C" w:rsidP="009D683C">
            <w:pPr>
              <w:jc w:val="center"/>
              <w:rPr>
                <w:rFonts w:ascii="Times New Roman" w:hAnsi="Times New Roman" w:cs="Times New Roman"/>
                <w:bCs/>
                <w:sz w:val="28"/>
                <w:szCs w:val="28"/>
                <w:lang w:val="en-US"/>
              </w:rPr>
            </w:pPr>
            <w:r w:rsidRPr="001269D7">
              <w:rPr>
                <w:rFonts w:ascii="Times New Roman" w:hAnsi="Times New Roman" w:cs="Times New Roman"/>
                <w:bCs/>
                <w:sz w:val="28"/>
                <w:szCs w:val="28"/>
              </w:rPr>
              <w:t>5</w:t>
            </w:r>
          </w:p>
        </w:tc>
        <w:tc>
          <w:tcPr>
            <w:tcW w:w="992" w:type="dxa"/>
          </w:tcPr>
          <w:p w:rsidR="0014448C" w:rsidRPr="001269D7" w:rsidRDefault="0014448C"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5</w:t>
            </w:r>
          </w:p>
        </w:tc>
        <w:tc>
          <w:tcPr>
            <w:tcW w:w="992" w:type="dxa"/>
          </w:tcPr>
          <w:p w:rsidR="0014448C" w:rsidRPr="001269D7" w:rsidRDefault="0014448C" w:rsidP="00385DC3">
            <w:pPr>
              <w:ind w:left="-43" w:firstLine="43"/>
              <w:jc w:val="center"/>
              <w:rPr>
                <w:rFonts w:ascii="Times New Roman" w:hAnsi="Times New Roman" w:cs="Times New Roman"/>
                <w:bCs/>
                <w:sz w:val="28"/>
                <w:szCs w:val="28"/>
              </w:rPr>
            </w:pPr>
            <w:r w:rsidRPr="001269D7">
              <w:rPr>
                <w:rFonts w:ascii="Times New Roman" w:hAnsi="Times New Roman" w:cs="Times New Roman"/>
                <w:bCs/>
                <w:sz w:val="28"/>
                <w:szCs w:val="28"/>
              </w:rPr>
              <w:t>5</w:t>
            </w:r>
          </w:p>
        </w:tc>
        <w:tc>
          <w:tcPr>
            <w:tcW w:w="993" w:type="dxa"/>
          </w:tcPr>
          <w:p w:rsidR="0014448C" w:rsidRPr="001269D7" w:rsidRDefault="0014448C" w:rsidP="0014448C">
            <w:pPr>
              <w:jc w:val="center"/>
              <w:rPr>
                <w:rFonts w:ascii="Times New Roman" w:hAnsi="Times New Roman" w:cs="Times New Roman"/>
                <w:bCs/>
                <w:sz w:val="28"/>
                <w:szCs w:val="28"/>
              </w:rPr>
            </w:pPr>
            <w:r w:rsidRPr="001269D7">
              <w:rPr>
                <w:rFonts w:ascii="Times New Roman" w:hAnsi="Times New Roman" w:cs="Times New Roman"/>
                <w:bCs/>
                <w:sz w:val="28"/>
                <w:szCs w:val="28"/>
              </w:rPr>
              <w:t>5</w:t>
            </w:r>
          </w:p>
        </w:tc>
        <w:tc>
          <w:tcPr>
            <w:tcW w:w="992" w:type="dxa"/>
          </w:tcPr>
          <w:p w:rsidR="0014448C" w:rsidRPr="001269D7" w:rsidRDefault="0014448C" w:rsidP="0014448C">
            <w:pPr>
              <w:ind w:left="-43" w:firstLine="43"/>
              <w:jc w:val="center"/>
              <w:rPr>
                <w:rFonts w:ascii="Times New Roman" w:hAnsi="Times New Roman" w:cs="Times New Roman"/>
                <w:bCs/>
                <w:sz w:val="28"/>
                <w:szCs w:val="28"/>
              </w:rPr>
            </w:pPr>
            <w:r w:rsidRPr="001269D7">
              <w:rPr>
                <w:rFonts w:ascii="Times New Roman" w:hAnsi="Times New Roman" w:cs="Times New Roman"/>
                <w:bCs/>
                <w:sz w:val="28"/>
                <w:szCs w:val="28"/>
              </w:rPr>
              <w:t>5</w:t>
            </w:r>
          </w:p>
        </w:tc>
      </w:tr>
      <w:tr w:rsidR="0014448C" w:rsidRPr="001269D7" w:rsidTr="004D16E6">
        <w:trPr>
          <w:trHeight w:val="315"/>
        </w:trPr>
        <w:tc>
          <w:tcPr>
            <w:tcW w:w="4501" w:type="dxa"/>
          </w:tcPr>
          <w:p w:rsidR="0014448C" w:rsidRPr="001269D7" w:rsidRDefault="0014448C" w:rsidP="009D683C">
            <w:pPr>
              <w:rPr>
                <w:rFonts w:ascii="Times New Roman" w:hAnsi="Times New Roman" w:cs="Times New Roman"/>
                <w:sz w:val="28"/>
                <w:szCs w:val="28"/>
              </w:rPr>
            </w:pPr>
            <w:r w:rsidRPr="001269D7">
              <w:rPr>
                <w:rFonts w:ascii="Times New Roman" w:hAnsi="Times New Roman" w:cs="Times New Roman"/>
                <w:sz w:val="28"/>
                <w:szCs w:val="28"/>
              </w:rPr>
              <w:t xml:space="preserve">Духовно-нравственная деятельность </w:t>
            </w:r>
          </w:p>
        </w:tc>
        <w:tc>
          <w:tcPr>
            <w:tcW w:w="992" w:type="dxa"/>
          </w:tcPr>
          <w:p w:rsidR="0014448C" w:rsidRPr="001269D7" w:rsidRDefault="0014448C" w:rsidP="009D683C">
            <w:pPr>
              <w:jc w:val="center"/>
              <w:rPr>
                <w:rFonts w:ascii="Times New Roman" w:hAnsi="Times New Roman" w:cs="Times New Roman"/>
                <w:sz w:val="28"/>
                <w:szCs w:val="28"/>
              </w:rPr>
            </w:pPr>
            <w:r w:rsidRPr="001269D7">
              <w:rPr>
                <w:rFonts w:ascii="Times New Roman" w:hAnsi="Times New Roman" w:cs="Times New Roman"/>
                <w:sz w:val="28"/>
                <w:szCs w:val="28"/>
              </w:rPr>
              <w:t>1</w:t>
            </w:r>
          </w:p>
        </w:tc>
        <w:tc>
          <w:tcPr>
            <w:tcW w:w="992" w:type="dxa"/>
          </w:tcPr>
          <w:p w:rsidR="0014448C" w:rsidRPr="001269D7" w:rsidRDefault="0014448C"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2" w:type="dxa"/>
          </w:tcPr>
          <w:p w:rsidR="0014448C" w:rsidRPr="001269D7" w:rsidRDefault="0014448C" w:rsidP="00385DC3">
            <w:pPr>
              <w:ind w:left="-43" w:firstLine="43"/>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3" w:type="dxa"/>
          </w:tcPr>
          <w:p w:rsidR="0014448C" w:rsidRPr="001269D7" w:rsidRDefault="0014448C" w:rsidP="0014448C">
            <w:pPr>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2" w:type="dxa"/>
          </w:tcPr>
          <w:p w:rsidR="0014448C" w:rsidRPr="001269D7" w:rsidRDefault="0014448C" w:rsidP="0014448C">
            <w:pPr>
              <w:ind w:left="-43" w:firstLine="43"/>
              <w:jc w:val="center"/>
              <w:rPr>
                <w:rFonts w:ascii="Times New Roman" w:hAnsi="Times New Roman" w:cs="Times New Roman"/>
                <w:bCs/>
                <w:sz w:val="28"/>
                <w:szCs w:val="28"/>
              </w:rPr>
            </w:pPr>
            <w:r w:rsidRPr="001269D7">
              <w:rPr>
                <w:rFonts w:ascii="Times New Roman" w:hAnsi="Times New Roman" w:cs="Times New Roman"/>
                <w:bCs/>
                <w:sz w:val="28"/>
                <w:szCs w:val="28"/>
              </w:rPr>
              <w:t>1</w:t>
            </w:r>
          </w:p>
        </w:tc>
      </w:tr>
      <w:tr w:rsidR="0014448C" w:rsidRPr="001269D7" w:rsidTr="004D16E6">
        <w:trPr>
          <w:trHeight w:val="658"/>
        </w:trPr>
        <w:tc>
          <w:tcPr>
            <w:tcW w:w="4501" w:type="dxa"/>
          </w:tcPr>
          <w:p w:rsidR="0014448C" w:rsidRPr="001269D7" w:rsidRDefault="0014448C" w:rsidP="009D683C">
            <w:pPr>
              <w:rPr>
                <w:rFonts w:ascii="Times New Roman" w:hAnsi="Times New Roman" w:cs="Times New Roman"/>
                <w:sz w:val="28"/>
                <w:szCs w:val="28"/>
              </w:rPr>
            </w:pPr>
            <w:r w:rsidRPr="001269D7">
              <w:rPr>
                <w:rFonts w:ascii="Times New Roman" w:hAnsi="Times New Roman" w:cs="Times New Roman"/>
                <w:sz w:val="28"/>
                <w:szCs w:val="28"/>
              </w:rPr>
              <w:t>Спортивно-оздоровительная деятельность</w:t>
            </w:r>
          </w:p>
        </w:tc>
        <w:tc>
          <w:tcPr>
            <w:tcW w:w="992" w:type="dxa"/>
          </w:tcPr>
          <w:p w:rsidR="0014448C" w:rsidRPr="001269D7" w:rsidRDefault="0014448C" w:rsidP="009D683C">
            <w:pPr>
              <w:jc w:val="center"/>
              <w:rPr>
                <w:rFonts w:ascii="Times New Roman" w:hAnsi="Times New Roman" w:cs="Times New Roman"/>
                <w:sz w:val="28"/>
                <w:szCs w:val="28"/>
              </w:rPr>
            </w:pPr>
            <w:r w:rsidRPr="001269D7">
              <w:rPr>
                <w:rFonts w:ascii="Times New Roman" w:hAnsi="Times New Roman" w:cs="Times New Roman"/>
                <w:sz w:val="28"/>
                <w:szCs w:val="28"/>
              </w:rPr>
              <w:t>1</w:t>
            </w:r>
          </w:p>
        </w:tc>
        <w:tc>
          <w:tcPr>
            <w:tcW w:w="992" w:type="dxa"/>
          </w:tcPr>
          <w:p w:rsidR="0014448C" w:rsidRPr="001269D7" w:rsidRDefault="0014448C"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2" w:type="dxa"/>
          </w:tcPr>
          <w:p w:rsidR="0014448C" w:rsidRPr="001269D7" w:rsidRDefault="0014448C" w:rsidP="00385DC3">
            <w:pPr>
              <w:ind w:left="-43" w:firstLine="43"/>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3" w:type="dxa"/>
          </w:tcPr>
          <w:p w:rsidR="0014448C" w:rsidRPr="001269D7" w:rsidRDefault="0014448C" w:rsidP="0014448C">
            <w:pPr>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2" w:type="dxa"/>
          </w:tcPr>
          <w:p w:rsidR="0014448C" w:rsidRPr="001269D7" w:rsidRDefault="0014448C" w:rsidP="0014448C">
            <w:pPr>
              <w:ind w:left="-43" w:firstLine="43"/>
              <w:jc w:val="center"/>
              <w:rPr>
                <w:rFonts w:ascii="Times New Roman" w:hAnsi="Times New Roman" w:cs="Times New Roman"/>
                <w:bCs/>
                <w:sz w:val="28"/>
                <w:szCs w:val="28"/>
              </w:rPr>
            </w:pPr>
            <w:r w:rsidRPr="001269D7">
              <w:rPr>
                <w:rFonts w:ascii="Times New Roman" w:hAnsi="Times New Roman" w:cs="Times New Roman"/>
                <w:bCs/>
                <w:sz w:val="28"/>
                <w:szCs w:val="28"/>
              </w:rPr>
              <w:t>1</w:t>
            </w:r>
          </w:p>
        </w:tc>
      </w:tr>
      <w:tr w:rsidR="0014448C" w:rsidRPr="001269D7" w:rsidTr="004D16E6">
        <w:trPr>
          <w:trHeight w:val="315"/>
        </w:trPr>
        <w:tc>
          <w:tcPr>
            <w:tcW w:w="4501" w:type="dxa"/>
          </w:tcPr>
          <w:p w:rsidR="0014448C" w:rsidRPr="001269D7" w:rsidRDefault="0014448C" w:rsidP="009D683C">
            <w:pPr>
              <w:rPr>
                <w:rFonts w:ascii="Times New Roman" w:hAnsi="Times New Roman" w:cs="Times New Roman"/>
                <w:sz w:val="28"/>
                <w:szCs w:val="28"/>
              </w:rPr>
            </w:pPr>
            <w:r w:rsidRPr="001269D7">
              <w:rPr>
                <w:rFonts w:ascii="Times New Roman" w:hAnsi="Times New Roman" w:cs="Times New Roman"/>
                <w:sz w:val="28"/>
                <w:szCs w:val="28"/>
              </w:rPr>
              <w:t>Общеинтеллектуальная деятельность</w:t>
            </w:r>
          </w:p>
        </w:tc>
        <w:tc>
          <w:tcPr>
            <w:tcW w:w="992" w:type="dxa"/>
          </w:tcPr>
          <w:p w:rsidR="0014448C" w:rsidRPr="001269D7" w:rsidRDefault="0014448C" w:rsidP="009D683C">
            <w:pPr>
              <w:jc w:val="center"/>
              <w:rPr>
                <w:rFonts w:ascii="Times New Roman" w:hAnsi="Times New Roman" w:cs="Times New Roman"/>
                <w:sz w:val="28"/>
                <w:szCs w:val="28"/>
              </w:rPr>
            </w:pPr>
            <w:r w:rsidRPr="001269D7">
              <w:rPr>
                <w:rFonts w:ascii="Times New Roman" w:hAnsi="Times New Roman" w:cs="Times New Roman"/>
                <w:sz w:val="28"/>
                <w:szCs w:val="28"/>
              </w:rPr>
              <w:t>1</w:t>
            </w:r>
          </w:p>
        </w:tc>
        <w:tc>
          <w:tcPr>
            <w:tcW w:w="992" w:type="dxa"/>
          </w:tcPr>
          <w:p w:rsidR="0014448C" w:rsidRPr="001269D7" w:rsidRDefault="0014448C"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2" w:type="dxa"/>
          </w:tcPr>
          <w:p w:rsidR="0014448C" w:rsidRPr="001269D7" w:rsidRDefault="0014448C" w:rsidP="00385DC3">
            <w:pPr>
              <w:ind w:left="-43" w:firstLine="43"/>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3" w:type="dxa"/>
          </w:tcPr>
          <w:p w:rsidR="0014448C" w:rsidRPr="001269D7" w:rsidRDefault="0014448C" w:rsidP="0014448C">
            <w:pPr>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2" w:type="dxa"/>
          </w:tcPr>
          <w:p w:rsidR="0014448C" w:rsidRPr="001269D7" w:rsidRDefault="0014448C" w:rsidP="0014448C">
            <w:pPr>
              <w:ind w:left="-43" w:firstLine="43"/>
              <w:jc w:val="center"/>
              <w:rPr>
                <w:rFonts w:ascii="Times New Roman" w:hAnsi="Times New Roman" w:cs="Times New Roman"/>
                <w:bCs/>
                <w:sz w:val="28"/>
                <w:szCs w:val="28"/>
              </w:rPr>
            </w:pPr>
            <w:r w:rsidRPr="001269D7">
              <w:rPr>
                <w:rFonts w:ascii="Times New Roman" w:hAnsi="Times New Roman" w:cs="Times New Roman"/>
                <w:bCs/>
                <w:sz w:val="28"/>
                <w:szCs w:val="28"/>
              </w:rPr>
              <w:t>1</w:t>
            </w:r>
          </w:p>
        </w:tc>
      </w:tr>
      <w:tr w:rsidR="0014448C" w:rsidRPr="001269D7" w:rsidTr="004D16E6">
        <w:trPr>
          <w:trHeight w:val="315"/>
        </w:trPr>
        <w:tc>
          <w:tcPr>
            <w:tcW w:w="4501" w:type="dxa"/>
          </w:tcPr>
          <w:p w:rsidR="0014448C" w:rsidRPr="001269D7" w:rsidRDefault="0014448C" w:rsidP="009D683C">
            <w:pPr>
              <w:rPr>
                <w:rFonts w:ascii="Times New Roman" w:hAnsi="Times New Roman" w:cs="Times New Roman"/>
                <w:sz w:val="28"/>
                <w:szCs w:val="28"/>
              </w:rPr>
            </w:pPr>
            <w:r w:rsidRPr="001269D7">
              <w:rPr>
                <w:rFonts w:ascii="Times New Roman" w:hAnsi="Times New Roman" w:cs="Times New Roman"/>
                <w:sz w:val="28"/>
                <w:szCs w:val="28"/>
              </w:rPr>
              <w:t>Общекультурная деятельность</w:t>
            </w:r>
          </w:p>
        </w:tc>
        <w:tc>
          <w:tcPr>
            <w:tcW w:w="992" w:type="dxa"/>
          </w:tcPr>
          <w:p w:rsidR="0014448C" w:rsidRPr="001269D7" w:rsidRDefault="0014448C" w:rsidP="009D683C">
            <w:pPr>
              <w:jc w:val="center"/>
              <w:rPr>
                <w:rFonts w:ascii="Times New Roman" w:hAnsi="Times New Roman" w:cs="Times New Roman"/>
                <w:sz w:val="28"/>
                <w:szCs w:val="28"/>
              </w:rPr>
            </w:pPr>
            <w:r w:rsidRPr="001269D7">
              <w:rPr>
                <w:rFonts w:ascii="Times New Roman" w:hAnsi="Times New Roman" w:cs="Times New Roman"/>
                <w:sz w:val="28"/>
                <w:szCs w:val="28"/>
              </w:rPr>
              <w:t>1</w:t>
            </w:r>
          </w:p>
        </w:tc>
        <w:tc>
          <w:tcPr>
            <w:tcW w:w="992" w:type="dxa"/>
          </w:tcPr>
          <w:p w:rsidR="0014448C" w:rsidRPr="001269D7" w:rsidRDefault="0014448C"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2" w:type="dxa"/>
          </w:tcPr>
          <w:p w:rsidR="0014448C" w:rsidRPr="001269D7" w:rsidRDefault="0014448C" w:rsidP="00385DC3">
            <w:pPr>
              <w:ind w:left="-43" w:firstLine="43"/>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3" w:type="dxa"/>
          </w:tcPr>
          <w:p w:rsidR="0014448C" w:rsidRPr="001269D7" w:rsidRDefault="0014448C" w:rsidP="0014448C">
            <w:pPr>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2" w:type="dxa"/>
          </w:tcPr>
          <w:p w:rsidR="0014448C" w:rsidRPr="001269D7" w:rsidRDefault="0014448C" w:rsidP="0014448C">
            <w:pPr>
              <w:ind w:left="-43" w:firstLine="43"/>
              <w:jc w:val="center"/>
              <w:rPr>
                <w:rFonts w:ascii="Times New Roman" w:hAnsi="Times New Roman" w:cs="Times New Roman"/>
                <w:bCs/>
                <w:sz w:val="28"/>
                <w:szCs w:val="28"/>
              </w:rPr>
            </w:pPr>
            <w:r w:rsidRPr="001269D7">
              <w:rPr>
                <w:rFonts w:ascii="Times New Roman" w:hAnsi="Times New Roman" w:cs="Times New Roman"/>
                <w:bCs/>
                <w:sz w:val="28"/>
                <w:szCs w:val="28"/>
              </w:rPr>
              <w:t>1</w:t>
            </w:r>
          </w:p>
        </w:tc>
      </w:tr>
      <w:tr w:rsidR="0014448C" w:rsidRPr="001269D7" w:rsidTr="004D16E6">
        <w:trPr>
          <w:trHeight w:val="343"/>
        </w:trPr>
        <w:tc>
          <w:tcPr>
            <w:tcW w:w="4501" w:type="dxa"/>
          </w:tcPr>
          <w:p w:rsidR="0014448C" w:rsidRPr="001269D7" w:rsidRDefault="0014448C" w:rsidP="009D683C">
            <w:pPr>
              <w:rPr>
                <w:rFonts w:ascii="Times New Roman" w:hAnsi="Times New Roman" w:cs="Times New Roman"/>
                <w:sz w:val="28"/>
                <w:szCs w:val="28"/>
              </w:rPr>
            </w:pPr>
            <w:r w:rsidRPr="001269D7">
              <w:rPr>
                <w:rFonts w:ascii="Times New Roman" w:hAnsi="Times New Roman" w:cs="Times New Roman"/>
                <w:sz w:val="28"/>
                <w:szCs w:val="28"/>
              </w:rPr>
              <w:t>Социальная деятельность</w:t>
            </w:r>
          </w:p>
        </w:tc>
        <w:tc>
          <w:tcPr>
            <w:tcW w:w="992" w:type="dxa"/>
          </w:tcPr>
          <w:p w:rsidR="0014448C" w:rsidRPr="001269D7" w:rsidRDefault="0014448C" w:rsidP="009D683C">
            <w:pPr>
              <w:jc w:val="center"/>
              <w:rPr>
                <w:rFonts w:ascii="Times New Roman" w:hAnsi="Times New Roman" w:cs="Times New Roman"/>
                <w:sz w:val="28"/>
                <w:szCs w:val="28"/>
              </w:rPr>
            </w:pPr>
            <w:r w:rsidRPr="001269D7">
              <w:rPr>
                <w:rFonts w:ascii="Times New Roman" w:hAnsi="Times New Roman" w:cs="Times New Roman"/>
                <w:sz w:val="28"/>
                <w:szCs w:val="28"/>
              </w:rPr>
              <w:t>1</w:t>
            </w:r>
          </w:p>
        </w:tc>
        <w:tc>
          <w:tcPr>
            <w:tcW w:w="992" w:type="dxa"/>
          </w:tcPr>
          <w:p w:rsidR="0014448C" w:rsidRPr="001269D7" w:rsidRDefault="0014448C" w:rsidP="009D683C">
            <w:pPr>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2" w:type="dxa"/>
          </w:tcPr>
          <w:p w:rsidR="0014448C" w:rsidRPr="001269D7" w:rsidRDefault="0014448C" w:rsidP="00385DC3">
            <w:pPr>
              <w:ind w:left="-43" w:firstLine="43"/>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3" w:type="dxa"/>
          </w:tcPr>
          <w:p w:rsidR="0014448C" w:rsidRPr="001269D7" w:rsidRDefault="0014448C" w:rsidP="0014448C">
            <w:pPr>
              <w:jc w:val="center"/>
              <w:rPr>
                <w:rFonts w:ascii="Times New Roman" w:hAnsi="Times New Roman" w:cs="Times New Roman"/>
                <w:bCs/>
                <w:sz w:val="28"/>
                <w:szCs w:val="28"/>
              </w:rPr>
            </w:pPr>
            <w:r w:rsidRPr="001269D7">
              <w:rPr>
                <w:rFonts w:ascii="Times New Roman" w:hAnsi="Times New Roman" w:cs="Times New Roman"/>
                <w:bCs/>
                <w:sz w:val="28"/>
                <w:szCs w:val="28"/>
              </w:rPr>
              <w:t>1</w:t>
            </w:r>
          </w:p>
        </w:tc>
        <w:tc>
          <w:tcPr>
            <w:tcW w:w="992" w:type="dxa"/>
          </w:tcPr>
          <w:p w:rsidR="0014448C" w:rsidRPr="001269D7" w:rsidRDefault="0014448C" w:rsidP="0014448C">
            <w:pPr>
              <w:ind w:left="-43" w:firstLine="43"/>
              <w:jc w:val="center"/>
              <w:rPr>
                <w:rFonts w:ascii="Times New Roman" w:hAnsi="Times New Roman" w:cs="Times New Roman"/>
                <w:bCs/>
                <w:sz w:val="28"/>
                <w:szCs w:val="28"/>
              </w:rPr>
            </w:pPr>
            <w:r w:rsidRPr="001269D7">
              <w:rPr>
                <w:rFonts w:ascii="Times New Roman" w:hAnsi="Times New Roman" w:cs="Times New Roman"/>
                <w:bCs/>
                <w:sz w:val="28"/>
                <w:szCs w:val="28"/>
              </w:rPr>
              <w:t>1</w:t>
            </w:r>
          </w:p>
        </w:tc>
      </w:tr>
    </w:tbl>
    <w:p w:rsidR="00C305F0" w:rsidRPr="001269D7" w:rsidRDefault="00C305F0" w:rsidP="009D683C">
      <w:pPr>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10"/>
        <w:gridCol w:w="157"/>
        <w:gridCol w:w="6548"/>
      </w:tblGrid>
      <w:tr w:rsidR="00C305F0" w:rsidRPr="001269D7" w:rsidTr="00467CAE">
        <w:trPr>
          <w:trHeight w:val="277"/>
        </w:trPr>
        <w:tc>
          <w:tcPr>
            <w:tcW w:w="3067" w:type="dxa"/>
            <w:gridSpan w:val="2"/>
            <w:vMerge w:val="restart"/>
          </w:tcPr>
          <w:p w:rsidR="00C305F0" w:rsidRPr="001269D7" w:rsidRDefault="00C305F0" w:rsidP="009D683C">
            <w:pPr>
              <w:rPr>
                <w:rFonts w:ascii="Times New Roman" w:hAnsi="Times New Roman" w:cs="Times New Roman"/>
                <w:sz w:val="28"/>
                <w:szCs w:val="28"/>
              </w:rPr>
            </w:pPr>
            <w:r w:rsidRPr="001269D7">
              <w:rPr>
                <w:rFonts w:ascii="Times New Roman" w:hAnsi="Times New Roman" w:cs="Times New Roman"/>
                <w:sz w:val="28"/>
                <w:szCs w:val="28"/>
              </w:rPr>
              <w:t xml:space="preserve">Внеурочная деятельность: </w:t>
            </w:r>
          </w:p>
          <w:p w:rsidR="00C305F0" w:rsidRPr="001269D7" w:rsidRDefault="00C305F0" w:rsidP="009D683C">
            <w:pPr>
              <w:rPr>
                <w:rFonts w:ascii="Times New Roman" w:hAnsi="Times New Roman" w:cs="Times New Roman"/>
                <w:sz w:val="28"/>
                <w:szCs w:val="28"/>
              </w:rPr>
            </w:pPr>
            <w:r w:rsidRPr="001269D7">
              <w:rPr>
                <w:rFonts w:ascii="Times New Roman" w:hAnsi="Times New Roman" w:cs="Times New Roman"/>
                <w:sz w:val="28"/>
                <w:szCs w:val="28"/>
              </w:rPr>
              <w:t xml:space="preserve">Направление/название </w:t>
            </w:r>
          </w:p>
        </w:tc>
        <w:tc>
          <w:tcPr>
            <w:tcW w:w="6548" w:type="dxa"/>
          </w:tcPr>
          <w:p w:rsidR="00C305F0" w:rsidRPr="001269D7" w:rsidRDefault="00C305F0" w:rsidP="009D683C">
            <w:pPr>
              <w:jc w:val="center"/>
              <w:rPr>
                <w:rFonts w:ascii="Times New Roman" w:hAnsi="Times New Roman" w:cs="Times New Roman"/>
                <w:sz w:val="28"/>
                <w:szCs w:val="28"/>
              </w:rPr>
            </w:pPr>
            <w:r w:rsidRPr="001269D7">
              <w:rPr>
                <w:rFonts w:ascii="Times New Roman" w:hAnsi="Times New Roman" w:cs="Times New Roman"/>
                <w:sz w:val="28"/>
                <w:szCs w:val="28"/>
              </w:rPr>
              <w:t>Форма прохождения промежуточной  аттестации</w:t>
            </w:r>
          </w:p>
        </w:tc>
      </w:tr>
      <w:tr w:rsidR="00C305F0" w:rsidRPr="001269D7" w:rsidTr="00467CAE">
        <w:trPr>
          <w:trHeight w:val="275"/>
        </w:trPr>
        <w:tc>
          <w:tcPr>
            <w:tcW w:w="3067" w:type="dxa"/>
            <w:gridSpan w:val="2"/>
            <w:vMerge/>
            <w:vAlign w:val="center"/>
          </w:tcPr>
          <w:p w:rsidR="00C305F0" w:rsidRPr="001269D7" w:rsidRDefault="00C305F0" w:rsidP="009D683C">
            <w:pPr>
              <w:rPr>
                <w:rFonts w:ascii="Times New Roman" w:hAnsi="Times New Roman" w:cs="Times New Roman"/>
                <w:sz w:val="28"/>
                <w:szCs w:val="28"/>
              </w:rPr>
            </w:pPr>
          </w:p>
        </w:tc>
        <w:tc>
          <w:tcPr>
            <w:tcW w:w="6548" w:type="dxa"/>
          </w:tcPr>
          <w:p w:rsidR="00C305F0" w:rsidRPr="001269D7" w:rsidRDefault="00C305F0" w:rsidP="004A72DE">
            <w:pPr>
              <w:jc w:val="center"/>
              <w:rPr>
                <w:rFonts w:ascii="Times New Roman" w:hAnsi="Times New Roman" w:cs="Times New Roman"/>
                <w:sz w:val="28"/>
                <w:szCs w:val="28"/>
              </w:rPr>
            </w:pPr>
            <w:r w:rsidRPr="001269D7">
              <w:rPr>
                <w:rFonts w:ascii="Times New Roman" w:hAnsi="Times New Roman" w:cs="Times New Roman"/>
                <w:sz w:val="28"/>
                <w:szCs w:val="28"/>
              </w:rPr>
              <w:t>5</w:t>
            </w:r>
            <w:r w:rsidR="00385DC3" w:rsidRPr="001269D7">
              <w:rPr>
                <w:rFonts w:ascii="Times New Roman" w:hAnsi="Times New Roman" w:cs="Times New Roman"/>
                <w:sz w:val="28"/>
                <w:szCs w:val="28"/>
              </w:rPr>
              <w:t>, 6, 7</w:t>
            </w:r>
            <w:r w:rsidR="0014448C" w:rsidRPr="001269D7">
              <w:rPr>
                <w:rFonts w:ascii="Times New Roman" w:hAnsi="Times New Roman" w:cs="Times New Roman"/>
                <w:sz w:val="28"/>
                <w:szCs w:val="28"/>
              </w:rPr>
              <w:t>,8,9</w:t>
            </w:r>
            <w:r w:rsidR="004A72DE" w:rsidRPr="001269D7">
              <w:rPr>
                <w:rFonts w:ascii="Times New Roman" w:hAnsi="Times New Roman" w:cs="Times New Roman"/>
                <w:sz w:val="28"/>
                <w:szCs w:val="28"/>
              </w:rPr>
              <w:t xml:space="preserve"> </w:t>
            </w:r>
            <w:r w:rsidRPr="001269D7">
              <w:rPr>
                <w:rFonts w:ascii="Times New Roman" w:hAnsi="Times New Roman" w:cs="Times New Roman"/>
                <w:sz w:val="28"/>
                <w:szCs w:val="28"/>
              </w:rPr>
              <w:t>класс</w:t>
            </w:r>
            <w:r w:rsidR="00385DC3" w:rsidRPr="001269D7">
              <w:rPr>
                <w:rFonts w:ascii="Times New Roman" w:hAnsi="Times New Roman" w:cs="Times New Roman"/>
                <w:sz w:val="28"/>
                <w:szCs w:val="28"/>
              </w:rPr>
              <w:t xml:space="preserve"> – совпадает во всех направлениях</w:t>
            </w:r>
          </w:p>
        </w:tc>
      </w:tr>
      <w:tr w:rsidR="00C305F0" w:rsidRPr="001269D7" w:rsidTr="00C305F0">
        <w:trPr>
          <w:trHeight w:val="277"/>
        </w:trPr>
        <w:tc>
          <w:tcPr>
            <w:tcW w:w="9615" w:type="dxa"/>
            <w:gridSpan w:val="3"/>
          </w:tcPr>
          <w:p w:rsidR="00C305F0" w:rsidRPr="001269D7" w:rsidRDefault="00C305F0" w:rsidP="009D683C">
            <w:pPr>
              <w:jc w:val="center"/>
              <w:rPr>
                <w:rFonts w:ascii="Times New Roman" w:hAnsi="Times New Roman" w:cs="Times New Roman"/>
                <w:sz w:val="28"/>
                <w:szCs w:val="28"/>
              </w:rPr>
            </w:pPr>
            <w:r w:rsidRPr="001269D7">
              <w:rPr>
                <w:rFonts w:ascii="Times New Roman" w:hAnsi="Times New Roman" w:cs="Times New Roman"/>
                <w:bCs/>
                <w:sz w:val="28"/>
                <w:szCs w:val="28"/>
              </w:rPr>
              <w:t>Духовно-нравственная деятельность</w:t>
            </w:r>
          </w:p>
        </w:tc>
      </w:tr>
      <w:tr w:rsidR="00C305F0" w:rsidRPr="001269D7" w:rsidTr="00C305F0">
        <w:trPr>
          <w:trHeight w:val="277"/>
        </w:trPr>
        <w:tc>
          <w:tcPr>
            <w:tcW w:w="2910" w:type="dxa"/>
          </w:tcPr>
          <w:p w:rsidR="00C305F0" w:rsidRPr="001269D7" w:rsidRDefault="00C305F0" w:rsidP="009D683C">
            <w:pPr>
              <w:rPr>
                <w:rFonts w:ascii="Times New Roman" w:hAnsi="Times New Roman" w:cs="Times New Roman"/>
                <w:sz w:val="28"/>
                <w:szCs w:val="28"/>
              </w:rPr>
            </w:pPr>
            <w:r w:rsidRPr="001269D7">
              <w:rPr>
                <w:rFonts w:ascii="Times New Roman" w:hAnsi="Times New Roman" w:cs="Times New Roman"/>
                <w:sz w:val="28"/>
                <w:szCs w:val="28"/>
              </w:rPr>
              <w:t>«Традиции русского народа»</w:t>
            </w:r>
          </w:p>
        </w:tc>
        <w:tc>
          <w:tcPr>
            <w:tcW w:w="6705" w:type="dxa"/>
            <w:gridSpan w:val="2"/>
            <w:vAlign w:val="bottom"/>
          </w:tcPr>
          <w:p w:rsidR="00C305F0" w:rsidRPr="001269D7" w:rsidRDefault="00C305F0" w:rsidP="009D683C">
            <w:pPr>
              <w:jc w:val="center"/>
              <w:rPr>
                <w:rFonts w:ascii="Times New Roman" w:hAnsi="Times New Roman" w:cs="Times New Roman"/>
                <w:sz w:val="28"/>
                <w:szCs w:val="28"/>
              </w:rPr>
            </w:pPr>
            <w:r w:rsidRPr="001269D7">
              <w:rPr>
                <w:rFonts w:ascii="Times New Roman" w:hAnsi="Times New Roman" w:cs="Times New Roman"/>
                <w:sz w:val="28"/>
                <w:szCs w:val="28"/>
              </w:rPr>
              <w:t>Проект</w:t>
            </w:r>
          </w:p>
        </w:tc>
      </w:tr>
      <w:tr w:rsidR="00C305F0" w:rsidRPr="001269D7" w:rsidTr="00C305F0">
        <w:tc>
          <w:tcPr>
            <w:tcW w:w="9615" w:type="dxa"/>
            <w:gridSpan w:val="3"/>
          </w:tcPr>
          <w:p w:rsidR="00C305F0" w:rsidRPr="001269D7" w:rsidRDefault="00C305F0" w:rsidP="009D683C">
            <w:pPr>
              <w:rPr>
                <w:rFonts w:ascii="Times New Roman" w:hAnsi="Times New Roman" w:cs="Times New Roman"/>
                <w:sz w:val="28"/>
                <w:szCs w:val="28"/>
              </w:rPr>
            </w:pPr>
            <w:r w:rsidRPr="001269D7">
              <w:rPr>
                <w:rFonts w:ascii="Times New Roman" w:hAnsi="Times New Roman" w:cs="Times New Roman"/>
                <w:bCs/>
                <w:sz w:val="28"/>
                <w:szCs w:val="28"/>
              </w:rPr>
              <w:t>Спортивно-оздоровительная деятельность</w:t>
            </w:r>
          </w:p>
        </w:tc>
      </w:tr>
      <w:tr w:rsidR="00C305F0" w:rsidRPr="001269D7" w:rsidTr="00C305F0">
        <w:tc>
          <w:tcPr>
            <w:tcW w:w="2910" w:type="dxa"/>
          </w:tcPr>
          <w:p w:rsidR="00C305F0" w:rsidRPr="001269D7" w:rsidRDefault="00C305F0" w:rsidP="009D683C">
            <w:pPr>
              <w:rPr>
                <w:rFonts w:ascii="Times New Roman" w:hAnsi="Times New Roman" w:cs="Times New Roman"/>
                <w:sz w:val="28"/>
                <w:szCs w:val="28"/>
              </w:rPr>
            </w:pPr>
            <w:r w:rsidRPr="001269D7">
              <w:rPr>
                <w:rFonts w:ascii="Times New Roman" w:hAnsi="Times New Roman" w:cs="Times New Roman"/>
                <w:sz w:val="28"/>
                <w:szCs w:val="28"/>
              </w:rPr>
              <w:t>«Будь здоров!»</w:t>
            </w:r>
          </w:p>
        </w:tc>
        <w:tc>
          <w:tcPr>
            <w:tcW w:w="6705" w:type="dxa"/>
            <w:gridSpan w:val="2"/>
          </w:tcPr>
          <w:p w:rsidR="00C305F0" w:rsidRPr="001269D7" w:rsidRDefault="00C305F0" w:rsidP="009D683C">
            <w:pPr>
              <w:jc w:val="center"/>
              <w:rPr>
                <w:rFonts w:ascii="Times New Roman" w:hAnsi="Times New Roman" w:cs="Times New Roman"/>
                <w:sz w:val="28"/>
                <w:szCs w:val="28"/>
              </w:rPr>
            </w:pPr>
            <w:r w:rsidRPr="001269D7">
              <w:rPr>
                <w:rFonts w:ascii="Times New Roman" w:hAnsi="Times New Roman" w:cs="Times New Roman"/>
                <w:sz w:val="28"/>
                <w:szCs w:val="28"/>
              </w:rPr>
              <w:t>Творческая работа</w:t>
            </w:r>
          </w:p>
        </w:tc>
      </w:tr>
      <w:tr w:rsidR="00C305F0" w:rsidRPr="001269D7" w:rsidTr="00C305F0">
        <w:tc>
          <w:tcPr>
            <w:tcW w:w="9615" w:type="dxa"/>
            <w:gridSpan w:val="3"/>
          </w:tcPr>
          <w:p w:rsidR="00C305F0" w:rsidRPr="001269D7" w:rsidRDefault="00C305F0" w:rsidP="009D683C">
            <w:pPr>
              <w:jc w:val="center"/>
              <w:rPr>
                <w:rFonts w:ascii="Times New Roman" w:hAnsi="Times New Roman" w:cs="Times New Roman"/>
                <w:sz w:val="28"/>
                <w:szCs w:val="28"/>
              </w:rPr>
            </w:pPr>
            <w:r w:rsidRPr="001269D7">
              <w:rPr>
                <w:rFonts w:ascii="Times New Roman" w:hAnsi="Times New Roman" w:cs="Times New Roman"/>
                <w:bCs/>
                <w:sz w:val="28"/>
                <w:szCs w:val="28"/>
              </w:rPr>
              <w:t>Общеинтеллектуальная деятельность</w:t>
            </w:r>
          </w:p>
        </w:tc>
      </w:tr>
      <w:tr w:rsidR="00C305F0" w:rsidRPr="001269D7" w:rsidTr="00C305F0">
        <w:tc>
          <w:tcPr>
            <w:tcW w:w="2910" w:type="dxa"/>
          </w:tcPr>
          <w:p w:rsidR="00C305F0" w:rsidRPr="001269D7" w:rsidRDefault="00C305F0" w:rsidP="009D683C">
            <w:pPr>
              <w:rPr>
                <w:rFonts w:ascii="Times New Roman" w:hAnsi="Times New Roman" w:cs="Times New Roman"/>
                <w:sz w:val="28"/>
                <w:szCs w:val="28"/>
              </w:rPr>
            </w:pPr>
            <w:r w:rsidRPr="001269D7">
              <w:rPr>
                <w:rFonts w:ascii="Times New Roman" w:hAnsi="Times New Roman" w:cs="Times New Roman"/>
                <w:sz w:val="28"/>
                <w:szCs w:val="28"/>
              </w:rPr>
              <w:t>«Занимательная математика»</w:t>
            </w:r>
          </w:p>
        </w:tc>
        <w:tc>
          <w:tcPr>
            <w:tcW w:w="6705" w:type="dxa"/>
            <w:gridSpan w:val="2"/>
          </w:tcPr>
          <w:p w:rsidR="00C305F0" w:rsidRPr="001269D7" w:rsidRDefault="00C305F0" w:rsidP="009D683C">
            <w:pPr>
              <w:jc w:val="center"/>
              <w:rPr>
                <w:rFonts w:ascii="Times New Roman" w:hAnsi="Times New Roman" w:cs="Times New Roman"/>
                <w:sz w:val="28"/>
                <w:szCs w:val="28"/>
              </w:rPr>
            </w:pPr>
            <w:r w:rsidRPr="001269D7">
              <w:rPr>
                <w:rFonts w:ascii="Times New Roman" w:hAnsi="Times New Roman" w:cs="Times New Roman"/>
                <w:sz w:val="28"/>
                <w:szCs w:val="28"/>
              </w:rPr>
              <w:t xml:space="preserve">Проект </w:t>
            </w:r>
          </w:p>
        </w:tc>
      </w:tr>
      <w:tr w:rsidR="00C305F0" w:rsidRPr="001269D7" w:rsidTr="00C305F0">
        <w:trPr>
          <w:trHeight w:val="227"/>
        </w:trPr>
        <w:tc>
          <w:tcPr>
            <w:tcW w:w="9615" w:type="dxa"/>
            <w:gridSpan w:val="3"/>
          </w:tcPr>
          <w:p w:rsidR="00C305F0" w:rsidRPr="001269D7" w:rsidRDefault="00C305F0" w:rsidP="009D683C">
            <w:pPr>
              <w:jc w:val="center"/>
              <w:rPr>
                <w:rFonts w:ascii="Times New Roman" w:hAnsi="Times New Roman" w:cs="Times New Roman"/>
                <w:sz w:val="28"/>
                <w:szCs w:val="28"/>
              </w:rPr>
            </w:pPr>
            <w:r w:rsidRPr="001269D7">
              <w:rPr>
                <w:rFonts w:ascii="Times New Roman" w:hAnsi="Times New Roman" w:cs="Times New Roman"/>
                <w:bCs/>
                <w:sz w:val="28"/>
                <w:szCs w:val="28"/>
              </w:rPr>
              <w:t>Общекультурная деятельность</w:t>
            </w:r>
          </w:p>
        </w:tc>
      </w:tr>
      <w:tr w:rsidR="00C305F0" w:rsidRPr="001269D7" w:rsidTr="00C305F0">
        <w:tc>
          <w:tcPr>
            <w:tcW w:w="2910" w:type="dxa"/>
          </w:tcPr>
          <w:p w:rsidR="00C305F0" w:rsidRPr="001269D7" w:rsidRDefault="00C305F0" w:rsidP="009D683C">
            <w:pPr>
              <w:rPr>
                <w:rFonts w:ascii="Times New Roman" w:hAnsi="Times New Roman" w:cs="Times New Roman"/>
                <w:sz w:val="28"/>
                <w:szCs w:val="28"/>
              </w:rPr>
            </w:pPr>
            <w:r w:rsidRPr="001269D7">
              <w:rPr>
                <w:rFonts w:ascii="Times New Roman" w:hAnsi="Times New Roman" w:cs="Times New Roman"/>
                <w:sz w:val="28"/>
                <w:szCs w:val="28"/>
              </w:rPr>
              <w:t xml:space="preserve">«Творческая мастерская </w:t>
            </w:r>
            <w:r w:rsidRPr="001269D7">
              <w:rPr>
                <w:rFonts w:ascii="Times New Roman" w:hAnsi="Times New Roman" w:cs="Times New Roman"/>
                <w:sz w:val="28"/>
                <w:szCs w:val="28"/>
              </w:rPr>
              <w:lastRenderedPageBreak/>
              <w:t>начинающих языковедов»</w:t>
            </w:r>
          </w:p>
        </w:tc>
        <w:tc>
          <w:tcPr>
            <w:tcW w:w="6705" w:type="dxa"/>
            <w:gridSpan w:val="2"/>
          </w:tcPr>
          <w:p w:rsidR="00C305F0" w:rsidRPr="001269D7" w:rsidRDefault="00C305F0" w:rsidP="009D683C">
            <w:pPr>
              <w:jc w:val="center"/>
              <w:rPr>
                <w:rFonts w:ascii="Times New Roman" w:hAnsi="Times New Roman" w:cs="Times New Roman"/>
                <w:sz w:val="28"/>
                <w:szCs w:val="28"/>
              </w:rPr>
            </w:pPr>
            <w:r w:rsidRPr="001269D7">
              <w:rPr>
                <w:rFonts w:ascii="Times New Roman" w:hAnsi="Times New Roman" w:cs="Times New Roman"/>
                <w:sz w:val="28"/>
                <w:szCs w:val="28"/>
              </w:rPr>
              <w:lastRenderedPageBreak/>
              <w:t>Творческая работа</w:t>
            </w:r>
          </w:p>
        </w:tc>
      </w:tr>
      <w:tr w:rsidR="00C305F0" w:rsidRPr="001269D7" w:rsidTr="00C305F0">
        <w:tc>
          <w:tcPr>
            <w:tcW w:w="9615" w:type="dxa"/>
            <w:gridSpan w:val="3"/>
          </w:tcPr>
          <w:p w:rsidR="00C305F0" w:rsidRPr="001269D7" w:rsidRDefault="00C305F0" w:rsidP="009D683C">
            <w:pPr>
              <w:jc w:val="center"/>
              <w:rPr>
                <w:rFonts w:ascii="Times New Roman" w:hAnsi="Times New Roman" w:cs="Times New Roman"/>
                <w:sz w:val="28"/>
                <w:szCs w:val="28"/>
              </w:rPr>
            </w:pPr>
            <w:r w:rsidRPr="001269D7">
              <w:rPr>
                <w:rFonts w:ascii="Times New Roman" w:hAnsi="Times New Roman" w:cs="Times New Roman"/>
                <w:bCs/>
                <w:sz w:val="28"/>
                <w:szCs w:val="28"/>
              </w:rPr>
              <w:lastRenderedPageBreak/>
              <w:t>Социальная деятельность</w:t>
            </w:r>
          </w:p>
        </w:tc>
      </w:tr>
      <w:tr w:rsidR="00C305F0" w:rsidRPr="001269D7" w:rsidTr="00C305F0">
        <w:tc>
          <w:tcPr>
            <w:tcW w:w="2910" w:type="dxa"/>
          </w:tcPr>
          <w:p w:rsidR="00C305F0" w:rsidRPr="001269D7" w:rsidRDefault="00C305F0" w:rsidP="009D683C">
            <w:pPr>
              <w:rPr>
                <w:rFonts w:ascii="Times New Roman" w:hAnsi="Times New Roman" w:cs="Times New Roman"/>
                <w:sz w:val="28"/>
                <w:szCs w:val="28"/>
              </w:rPr>
            </w:pPr>
            <w:r w:rsidRPr="001269D7">
              <w:rPr>
                <w:rFonts w:ascii="Times New Roman" w:hAnsi="Times New Roman" w:cs="Times New Roman"/>
                <w:sz w:val="28"/>
                <w:szCs w:val="28"/>
              </w:rPr>
              <w:t>«Экология»</w:t>
            </w:r>
          </w:p>
        </w:tc>
        <w:tc>
          <w:tcPr>
            <w:tcW w:w="6705" w:type="dxa"/>
            <w:gridSpan w:val="2"/>
          </w:tcPr>
          <w:p w:rsidR="00C305F0" w:rsidRPr="001269D7" w:rsidRDefault="00C305F0" w:rsidP="009D683C">
            <w:pPr>
              <w:jc w:val="center"/>
              <w:rPr>
                <w:rFonts w:ascii="Times New Roman" w:hAnsi="Times New Roman" w:cs="Times New Roman"/>
                <w:sz w:val="28"/>
                <w:szCs w:val="28"/>
              </w:rPr>
            </w:pPr>
            <w:r w:rsidRPr="001269D7">
              <w:rPr>
                <w:rFonts w:ascii="Times New Roman" w:hAnsi="Times New Roman" w:cs="Times New Roman"/>
                <w:sz w:val="28"/>
                <w:szCs w:val="28"/>
              </w:rPr>
              <w:t>Творческая работа</w:t>
            </w:r>
          </w:p>
        </w:tc>
      </w:tr>
    </w:tbl>
    <w:p w:rsidR="00C305F0" w:rsidRPr="001269D7" w:rsidRDefault="00C305F0" w:rsidP="009D683C">
      <w:pPr>
        <w:pStyle w:val="81"/>
        <w:shd w:val="clear" w:color="auto" w:fill="auto"/>
        <w:spacing w:after="0" w:line="240" w:lineRule="auto"/>
        <w:ind w:firstLine="740"/>
        <w:jc w:val="both"/>
        <w:rPr>
          <w:b w:val="0"/>
        </w:rPr>
      </w:pPr>
    </w:p>
    <w:p w:rsidR="000A0869" w:rsidRPr="001269D7" w:rsidRDefault="00742D4B" w:rsidP="009D683C">
      <w:pPr>
        <w:pStyle w:val="81"/>
        <w:shd w:val="clear" w:color="auto" w:fill="auto"/>
        <w:spacing w:after="0" w:line="240" w:lineRule="auto"/>
        <w:ind w:firstLine="740"/>
        <w:jc w:val="both"/>
        <w:rPr>
          <w:b w:val="0"/>
        </w:rPr>
      </w:pPr>
      <w:r w:rsidRPr="001269D7">
        <w:rPr>
          <w:b w:val="0"/>
        </w:rPr>
        <w:t xml:space="preserve">В зависимости от решения педагогического коллектива, родительской общественности, интересов и запросов детей и родителей в </w:t>
      </w:r>
      <w:r w:rsidR="00535E62" w:rsidRPr="001269D7">
        <w:rPr>
          <w:b w:val="0"/>
        </w:rPr>
        <w:t>АО Школа</w:t>
      </w:r>
      <w:r w:rsidR="0014448C" w:rsidRPr="001269D7">
        <w:rPr>
          <w:b w:val="0"/>
        </w:rPr>
        <w:t xml:space="preserve"> </w:t>
      </w:r>
      <w:r w:rsidR="00535E62" w:rsidRPr="001269D7">
        <w:rPr>
          <w:b w:val="0"/>
        </w:rPr>
        <w:t>№</w:t>
      </w:r>
      <w:r w:rsidR="0014448C" w:rsidRPr="001269D7">
        <w:rPr>
          <w:b w:val="0"/>
        </w:rPr>
        <w:t xml:space="preserve"> </w:t>
      </w:r>
      <w:r w:rsidR="00535E62" w:rsidRPr="001269D7">
        <w:rPr>
          <w:b w:val="0"/>
        </w:rPr>
        <w:t>21</w:t>
      </w:r>
      <w:r w:rsidRPr="001269D7">
        <w:rPr>
          <w:b w:val="0"/>
        </w:rPr>
        <w:t xml:space="preserve"> могут реализовываться различные модели примерного плана внеурочной деятельности:</w:t>
      </w:r>
    </w:p>
    <w:p w:rsidR="000A0869" w:rsidRPr="001269D7" w:rsidRDefault="00742D4B" w:rsidP="009206C7">
      <w:pPr>
        <w:pStyle w:val="81"/>
        <w:numPr>
          <w:ilvl w:val="0"/>
          <w:numId w:val="192"/>
        </w:numPr>
        <w:shd w:val="clear" w:color="auto" w:fill="auto"/>
        <w:spacing w:after="0" w:line="240" w:lineRule="auto"/>
        <w:jc w:val="both"/>
        <w:rPr>
          <w:b w:val="0"/>
        </w:rPr>
      </w:pPr>
      <w:r w:rsidRPr="001269D7">
        <w:rPr>
          <w:b w:val="0"/>
        </w:rPr>
        <w:t xml:space="preserve">модель плана с преобладанием общественной самоорганизации </w:t>
      </w:r>
      <w:proofErr w:type="gramStart"/>
      <w:r w:rsidRPr="001269D7">
        <w:rPr>
          <w:b w:val="0"/>
        </w:rPr>
        <w:t>обучающихся</w:t>
      </w:r>
      <w:proofErr w:type="gramEnd"/>
      <w:r w:rsidRPr="001269D7">
        <w:rPr>
          <w:b w:val="0"/>
        </w:rPr>
        <w:t>;</w:t>
      </w:r>
    </w:p>
    <w:p w:rsidR="000A0869" w:rsidRPr="001269D7" w:rsidRDefault="00742D4B" w:rsidP="009206C7">
      <w:pPr>
        <w:pStyle w:val="81"/>
        <w:numPr>
          <w:ilvl w:val="0"/>
          <w:numId w:val="192"/>
        </w:numPr>
        <w:shd w:val="clear" w:color="auto" w:fill="auto"/>
        <w:tabs>
          <w:tab w:val="left" w:pos="1007"/>
        </w:tabs>
        <w:spacing w:after="0" w:line="240" w:lineRule="auto"/>
        <w:jc w:val="both"/>
        <w:rPr>
          <w:b w:val="0"/>
        </w:rPr>
      </w:pPr>
      <w:r w:rsidRPr="001269D7">
        <w:rPr>
          <w:b w:val="0"/>
        </w:rPr>
        <w:t xml:space="preserve">модель плана с преобладанием педагогической поддержки </w:t>
      </w:r>
      <w:proofErr w:type="gramStart"/>
      <w:r w:rsidRPr="001269D7">
        <w:rPr>
          <w:b w:val="0"/>
        </w:rPr>
        <w:t>обучающихся</w:t>
      </w:r>
      <w:proofErr w:type="gramEnd"/>
      <w:r w:rsidRPr="001269D7">
        <w:rPr>
          <w:b w:val="0"/>
        </w:rPr>
        <w:t>;</w:t>
      </w:r>
    </w:p>
    <w:p w:rsidR="000A0869" w:rsidRPr="001269D7" w:rsidRDefault="00742D4B" w:rsidP="009206C7">
      <w:pPr>
        <w:pStyle w:val="81"/>
        <w:numPr>
          <w:ilvl w:val="0"/>
          <w:numId w:val="192"/>
        </w:numPr>
        <w:shd w:val="clear" w:color="auto" w:fill="auto"/>
        <w:tabs>
          <w:tab w:val="left" w:pos="1007"/>
        </w:tabs>
        <w:spacing w:after="0" w:line="240" w:lineRule="auto"/>
        <w:jc w:val="both"/>
        <w:rPr>
          <w:b w:val="0"/>
        </w:rPr>
      </w:pPr>
      <w:r w:rsidRPr="001269D7">
        <w:rPr>
          <w:b w:val="0"/>
        </w:rPr>
        <w:t xml:space="preserve">модель плана с преобладанием работы по обеспечению благополучия </w:t>
      </w:r>
      <w:proofErr w:type="gramStart"/>
      <w:r w:rsidRPr="001269D7">
        <w:rPr>
          <w:b w:val="0"/>
        </w:rPr>
        <w:t>обучающихся</w:t>
      </w:r>
      <w:proofErr w:type="gramEnd"/>
      <w:r w:rsidRPr="001269D7">
        <w:rPr>
          <w:b w:val="0"/>
        </w:rPr>
        <w:t xml:space="preserve"> в пространстве общеобразовательной школы;</w:t>
      </w:r>
    </w:p>
    <w:p w:rsidR="000A0869" w:rsidRPr="001269D7" w:rsidRDefault="00742D4B" w:rsidP="009206C7">
      <w:pPr>
        <w:pStyle w:val="81"/>
        <w:numPr>
          <w:ilvl w:val="0"/>
          <w:numId w:val="192"/>
        </w:numPr>
        <w:shd w:val="clear" w:color="auto" w:fill="auto"/>
        <w:tabs>
          <w:tab w:val="left" w:pos="1016"/>
        </w:tabs>
        <w:spacing w:after="0" w:line="240" w:lineRule="auto"/>
        <w:jc w:val="both"/>
        <w:rPr>
          <w:b w:val="0"/>
        </w:rPr>
      </w:pPr>
      <w:r w:rsidRPr="001269D7">
        <w:rPr>
          <w:b w:val="0"/>
        </w:rPr>
        <w:t>модель плана с преобладанием воспитательных мероприятий;</w:t>
      </w:r>
    </w:p>
    <w:p w:rsidR="000A0869" w:rsidRPr="001269D7" w:rsidRDefault="00742D4B" w:rsidP="009206C7">
      <w:pPr>
        <w:pStyle w:val="81"/>
        <w:numPr>
          <w:ilvl w:val="0"/>
          <w:numId w:val="192"/>
        </w:numPr>
        <w:shd w:val="clear" w:color="auto" w:fill="auto"/>
        <w:tabs>
          <w:tab w:val="left" w:pos="1007"/>
        </w:tabs>
        <w:spacing w:after="0" w:line="240" w:lineRule="auto"/>
        <w:jc w:val="both"/>
        <w:rPr>
          <w:b w:val="0"/>
        </w:rPr>
      </w:pPr>
      <w:r w:rsidRPr="001269D7">
        <w:rPr>
          <w:b w:val="0"/>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A0869" w:rsidRPr="001269D7" w:rsidRDefault="00742D4B" w:rsidP="009D683C">
      <w:pPr>
        <w:pStyle w:val="81"/>
        <w:shd w:val="clear" w:color="auto" w:fill="auto"/>
        <w:spacing w:after="0" w:line="240" w:lineRule="auto"/>
        <w:ind w:firstLine="760"/>
        <w:jc w:val="both"/>
        <w:rPr>
          <w:b w:val="0"/>
        </w:rPr>
      </w:pPr>
      <w:r w:rsidRPr="001269D7">
        <w:rPr>
          <w:b w:val="0"/>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0A0869" w:rsidRPr="001269D7" w:rsidRDefault="00742D4B" w:rsidP="009206C7">
      <w:pPr>
        <w:pStyle w:val="81"/>
        <w:numPr>
          <w:ilvl w:val="0"/>
          <w:numId w:val="193"/>
        </w:numPr>
        <w:shd w:val="clear" w:color="auto" w:fill="auto"/>
        <w:tabs>
          <w:tab w:val="left" w:pos="1007"/>
        </w:tabs>
        <w:spacing w:after="0" w:line="240" w:lineRule="auto"/>
        <w:jc w:val="both"/>
        <w:rPr>
          <w:b w:val="0"/>
        </w:rPr>
      </w:pPr>
      <w:r w:rsidRPr="001269D7">
        <w:rPr>
          <w:b w:val="0"/>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0A0869" w:rsidRPr="001269D7" w:rsidRDefault="00742D4B" w:rsidP="009206C7">
      <w:pPr>
        <w:pStyle w:val="81"/>
        <w:numPr>
          <w:ilvl w:val="0"/>
          <w:numId w:val="193"/>
        </w:numPr>
        <w:shd w:val="clear" w:color="auto" w:fill="auto"/>
        <w:tabs>
          <w:tab w:val="left" w:pos="1007"/>
        </w:tabs>
        <w:spacing w:after="0" w:line="240" w:lineRule="auto"/>
        <w:jc w:val="both"/>
        <w:rPr>
          <w:b w:val="0"/>
        </w:rPr>
      </w:pPr>
      <w:r w:rsidRPr="001269D7">
        <w:rPr>
          <w:b w:val="0"/>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0A0869" w:rsidRPr="001269D7" w:rsidRDefault="00742D4B" w:rsidP="009206C7">
      <w:pPr>
        <w:pStyle w:val="81"/>
        <w:numPr>
          <w:ilvl w:val="0"/>
          <w:numId w:val="193"/>
        </w:numPr>
        <w:shd w:val="clear" w:color="auto" w:fill="auto"/>
        <w:tabs>
          <w:tab w:val="left" w:pos="1007"/>
        </w:tabs>
        <w:spacing w:after="0" w:line="240" w:lineRule="auto"/>
        <w:jc w:val="both"/>
        <w:rPr>
          <w:b w:val="0"/>
        </w:rPr>
      </w:pPr>
      <w:r w:rsidRPr="001269D7">
        <w:rPr>
          <w:b w:val="0"/>
        </w:rPr>
        <w:t>компетенции в сфере общественной самоорганизации, участия в общественно значимой совместной деятельности.</w:t>
      </w:r>
    </w:p>
    <w:p w:rsidR="000A0869" w:rsidRPr="001269D7" w:rsidRDefault="00742D4B" w:rsidP="009D683C">
      <w:pPr>
        <w:pStyle w:val="81"/>
        <w:shd w:val="clear" w:color="auto" w:fill="auto"/>
        <w:spacing w:after="0" w:line="240" w:lineRule="auto"/>
        <w:ind w:firstLine="760"/>
        <w:jc w:val="both"/>
        <w:rPr>
          <w:b w:val="0"/>
        </w:rPr>
      </w:pPr>
      <w:r w:rsidRPr="001269D7">
        <w:rPr>
          <w:b w:val="0"/>
        </w:rPr>
        <w:t>Организация жизни ученических сообществ может происходить:</w:t>
      </w:r>
    </w:p>
    <w:p w:rsidR="000A0869" w:rsidRPr="001269D7" w:rsidRDefault="00742D4B" w:rsidP="009206C7">
      <w:pPr>
        <w:pStyle w:val="81"/>
        <w:numPr>
          <w:ilvl w:val="0"/>
          <w:numId w:val="194"/>
        </w:numPr>
        <w:shd w:val="clear" w:color="auto" w:fill="auto"/>
        <w:tabs>
          <w:tab w:val="left" w:pos="1414"/>
        </w:tabs>
        <w:spacing w:after="0" w:line="240" w:lineRule="auto"/>
        <w:jc w:val="both"/>
        <w:rPr>
          <w:b w:val="0"/>
        </w:rPr>
      </w:pPr>
      <w:r w:rsidRPr="001269D7">
        <w:rPr>
          <w:b w:val="0"/>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0A0869" w:rsidRPr="001269D7" w:rsidRDefault="00742D4B" w:rsidP="009206C7">
      <w:pPr>
        <w:pStyle w:val="81"/>
        <w:numPr>
          <w:ilvl w:val="0"/>
          <w:numId w:val="194"/>
        </w:numPr>
        <w:shd w:val="clear" w:color="auto" w:fill="auto"/>
        <w:tabs>
          <w:tab w:val="left" w:pos="1414"/>
        </w:tabs>
        <w:spacing w:after="0" w:line="240" w:lineRule="auto"/>
        <w:jc w:val="both"/>
        <w:rPr>
          <w:b w:val="0"/>
        </w:rPr>
      </w:pPr>
      <w:r w:rsidRPr="001269D7">
        <w:rPr>
          <w:b w:val="0"/>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0A0869" w:rsidRPr="001269D7" w:rsidRDefault="00742D4B" w:rsidP="009206C7">
      <w:pPr>
        <w:pStyle w:val="81"/>
        <w:numPr>
          <w:ilvl w:val="0"/>
          <w:numId w:val="194"/>
        </w:numPr>
        <w:shd w:val="clear" w:color="auto" w:fill="auto"/>
        <w:tabs>
          <w:tab w:val="left" w:pos="1414"/>
        </w:tabs>
        <w:spacing w:after="0" w:line="240" w:lineRule="auto"/>
        <w:jc w:val="both"/>
        <w:rPr>
          <w:b w:val="0"/>
        </w:rPr>
      </w:pPr>
      <w:r w:rsidRPr="001269D7">
        <w:rPr>
          <w:b w:val="0"/>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0F2D" w:rsidRPr="001269D7" w:rsidRDefault="00B50F2D" w:rsidP="00B50F2D">
      <w:pPr>
        <w:pStyle w:val="54"/>
        <w:keepNext/>
        <w:keepLines/>
        <w:shd w:val="clear" w:color="auto" w:fill="auto"/>
        <w:tabs>
          <w:tab w:val="left" w:pos="1165"/>
        </w:tabs>
        <w:spacing w:before="0" w:after="0" w:line="240" w:lineRule="auto"/>
        <w:ind w:left="1054" w:firstLine="0"/>
        <w:jc w:val="left"/>
        <w:rPr>
          <w:b w:val="0"/>
        </w:rPr>
      </w:pPr>
      <w:bookmarkStart w:id="182" w:name="bookmark290"/>
      <w:bookmarkStart w:id="183" w:name="bookmark291"/>
    </w:p>
    <w:p w:rsidR="000A0869" w:rsidRPr="001269D7" w:rsidRDefault="00B50F2D" w:rsidP="00B50F2D">
      <w:pPr>
        <w:pStyle w:val="54"/>
        <w:keepNext/>
        <w:keepLines/>
        <w:shd w:val="clear" w:color="auto" w:fill="auto"/>
        <w:tabs>
          <w:tab w:val="left" w:pos="1165"/>
        </w:tabs>
        <w:spacing w:before="0" w:after="0" w:line="240" w:lineRule="auto"/>
        <w:ind w:left="1054" w:firstLine="0"/>
        <w:jc w:val="left"/>
        <w:rPr>
          <w:b w:val="0"/>
        </w:rPr>
      </w:pPr>
      <w:r w:rsidRPr="001269D7">
        <w:rPr>
          <w:b w:val="0"/>
        </w:rPr>
        <w:t xml:space="preserve">3.3. </w:t>
      </w:r>
      <w:r w:rsidR="00742D4B" w:rsidRPr="001269D7">
        <w:rPr>
          <w:b w:val="0"/>
        </w:rPr>
        <w:t>Система условий реализации основной образовательной программы</w:t>
      </w:r>
      <w:bookmarkEnd w:id="182"/>
      <w:bookmarkEnd w:id="183"/>
    </w:p>
    <w:p w:rsidR="00385DC3" w:rsidRPr="001269D7" w:rsidRDefault="00385DC3" w:rsidP="00385DC3">
      <w:pPr>
        <w:autoSpaceDE w:val="0"/>
        <w:autoSpaceDN w:val="0"/>
        <w:adjustRightInd w:val="0"/>
        <w:ind w:firstLine="334"/>
        <w:jc w:val="both"/>
        <w:rPr>
          <w:rFonts w:ascii="Times New Roman CYR" w:hAnsi="Times New Roman CYR" w:cs="Times New Roman CYR"/>
          <w:sz w:val="28"/>
          <w:szCs w:val="28"/>
        </w:rPr>
      </w:pPr>
      <w:r w:rsidRPr="001269D7">
        <w:rPr>
          <w:rFonts w:ascii="Times New Roman CYR" w:hAnsi="Times New Roman CYR" w:cs="Times New Roman CYR"/>
          <w:sz w:val="28"/>
          <w:szCs w:val="28"/>
        </w:rPr>
        <w:t xml:space="preserve">Система условий реализации основной образовательной программы основного общего образования (далее – система условий) разработана на </w:t>
      </w:r>
      <w:r w:rsidRPr="001269D7">
        <w:rPr>
          <w:rFonts w:ascii="Times New Roman CYR" w:hAnsi="Times New Roman CYR" w:cs="Times New Roman CYR"/>
          <w:sz w:val="28"/>
          <w:szCs w:val="28"/>
        </w:rPr>
        <w:lastRenderedPageBreak/>
        <w:t>основе соответствующих требований Стандарта и обеспечивает достижение планируемых результатов освоения основной образовательной программы основного общего образования.</w:t>
      </w:r>
    </w:p>
    <w:p w:rsidR="00385DC3" w:rsidRPr="001269D7" w:rsidRDefault="00385DC3" w:rsidP="00385DC3">
      <w:pPr>
        <w:autoSpaceDE w:val="0"/>
        <w:autoSpaceDN w:val="0"/>
        <w:adjustRightInd w:val="0"/>
        <w:ind w:firstLine="334"/>
        <w:jc w:val="both"/>
        <w:rPr>
          <w:rFonts w:ascii="Times New Roman CYR" w:hAnsi="Times New Roman CYR" w:cs="Times New Roman CYR"/>
          <w:sz w:val="28"/>
          <w:szCs w:val="28"/>
        </w:rPr>
      </w:pPr>
      <w:r w:rsidRPr="001269D7">
        <w:rPr>
          <w:rFonts w:ascii="Times New Roman CYR" w:hAnsi="Times New Roman CYR" w:cs="Times New Roman CYR"/>
          <w:sz w:val="28"/>
          <w:szCs w:val="28"/>
        </w:rPr>
        <w:t>Система условий учитывает организационную структуру АО Школа № 21, а также ее взаимодействие с социальными партнерами.</w:t>
      </w:r>
    </w:p>
    <w:p w:rsidR="00385DC3" w:rsidRPr="001269D7" w:rsidRDefault="00385DC3" w:rsidP="00385DC3">
      <w:pPr>
        <w:autoSpaceDE w:val="0"/>
        <w:autoSpaceDN w:val="0"/>
        <w:adjustRightInd w:val="0"/>
        <w:ind w:firstLine="334"/>
        <w:jc w:val="both"/>
        <w:rPr>
          <w:rFonts w:ascii="Times New Roman CYR" w:hAnsi="Times New Roman CYR" w:cs="Times New Roman CYR"/>
          <w:sz w:val="28"/>
          <w:szCs w:val="28"/>
        </w:rPr>
      </w:pPr>
      <w:r w:rsidRPr="001269D7">
        <w:rPr>
          <w:rFonts w:ascii="Times New Roman CYR" w:hAnsi="Times New Roman CYR" w:cs="Times New Roman CYR"/>
          <w:sz w:val="28"/>
          <w:szCs w:val="28"/>
        </w:rPr>
        <w:t>Описание системы условий опирается на локальные акты АО Школа № 21, нормативные правовые акты муниципального, регионального, федерального уровней.</w:t>
      </w:r>
    </w:p>
    <w:p w:rsidR="00385DC3" w:rsidRPr="001269D7" w:rsidRDefault="00385DC3" w:rsidP="00385DC3">
      <w:pPr>
        <w:autoSpaceDE w:val="0"/>
        <w:autoSpaceDN w:val="0"/>
        <w:adjustRightInd w:val="0"/>
        <w:ind w:firstLine="334"/>
        <w:jc w:val="both"/>
        <w:rPr>
          <w:rFonts w:ascii="Times New Roman CYR" w:hAnsi="Times New Roman CYR" w:cs="Times New Roman CYR"/>
          <w:sz w:val="28"/>
          <w:szCs w:val="28"/>
        </w:rPr>
      </w:pPr>
      <w:r w:rsidRPr="001269D7">
        <w:rPr>
          <w:rFonts w:ascii="Times New Roman CYR" w:hAnsi="Times New Roman CYR" w:cs="Times New Roman CYR"/>
          <w:sz w:val="28"/>
          <w:szCs w:val="28"/>
        </w:rPr>
        <w:t xml:space="preserve">Система условий </w:t>
      </w:r>
      <w:r w:rsidR="002D34EF" w:rsidRPr="001269D7">
        <w:rPr>
          <w:rFonts w:ascii="Times New Roman CYR" w:hAnsi="Times New Roman CYR" w:cs="Times New Roman CYR"/>
          <w:sz w:val="28"/>
          <w:szCs w:val="28"/>
        </w:rPr>
        <w:t>содержит</w:t>
      </w:r>
      <w:r w:rsidRPr="001269D7">
        <w:rPr>
          <w:rFonts w:ascii="Times New Roman CYR" w:hAnsi="Times New Roman CYR" w:cs="Times New Roman CYR"/>
          <w:sz w:val="28"/>
          <w:szCs w:val="28"/>
        </w:rPr>
        <w:t>:</w:t>
      </w:r>
    </w:p>
    <w:p w:rsidR="00385DC3" w:rsidRPr="001269D7" w:rsidRDefault="00385DC3" w:rsidP="00385DC3">
      <w:pPr>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 описание имеющихся условий: кадровых, психолого-педагогических, финансовых, материально-технических, информационно-методических;</w:t>
      </w:r>
    </w:p>
    <w:p w:rsidR="00385DC3" w:rsidRPr="001269D7" w:rsidRDefault="00385DC3" w:rsidP="00385DC3">
      <w:pPr>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 механизмы достижения целевых ориентиров в системе условий;</w:t>
      </w:r>
    </w:p>
    <w:p w:rsidR="00385DC3" w:rsidRPr="001269D7" w:rsidRDefault="00385DC3" w:rsidP="00385DC3">
      <w:pPr>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 сетевой график (дорожную карту) по формированию необходимой системы условий;</w:t>
      </w:r>
    </w:p>
    <w:p w:rsidR="00385DC3" w:rsidRPr="001269D7" w:rsidRDefault="00385DC3" w:rsidP="00385DC3">
      <w:pPr>
        <w:autoSpaceDE w:val="0"/>
        <w:autoSpaceDN w:val="0"/>
        <w:adjustRightInd w:val="0"/>
        <w:jc w:val="both"/>
        <w:rPr>
          <w:rFonts w:ascii="Times New Roman CYR" w:hAnsi="Times New Roman CYR" w:cs="Times New Roman CYR"/>
          <w:sz w:val="28"/>
          <w:szCs w:val="28"/>
        </w:rPr>
      </w:pPr>
      <w:r w:rsidRPr="001269D7">
        <w:rPr>
          <w:rFonts w:ascii="Times New Roman CYR" w:hAnsi="Times New Roman CYR" w:cs="Times New Roman CYR"/>
          <w:sz w:val="28"/>
          <w:szCs w:val="28"/>
        </w:rPr>
        <w:t>- контроль состояния системы условий.</w:t>
      </w:r>
    </w:p>
    <w:p w:rsidR="00535E62" w:rsidRPr="001269D7" w:rsidRDefault="00535E62" w:rsidP="00535E62">
      <w:pPr>
        <w:pStyle w:val="af1"/>
        <w:spacing w:line="240" w:lineRule="auto"/>
        <w:ind w:firstLine="851"/>
        <w:rPr>
          <w:rFonts w:ascii="Times New Roman" w:hAnsi="Times New Roman"/>
          <w:color w:val="auto"/>
          <w:spacing w:val="-2"/>
          <w:sz w:val="28"/>
          <w:szCs w:val="28"/>
        </w:rPr>
      </w:pPr>
      <w:r w:rsidRPr="001269D7">
        <w:rPr>
          <w:rFonts w:ascii="Times New Roman" w:hAnsi="Times New Roman"/>
          <w:color w:val="auto"/>
          <w:spacing w:val="-2"/>
          <w:sz w:val="28"/>
          <w:szCs w:val="28"/>
        </w:rPr>
        <w:t>Интегративным результатом выполнения требований к ус</w:t>
      </w:r>
      <w:r w:rsidRPr="001269D7">
        <w:rPr>
          <w:rFonts w:ascii="Times New Roman" w:hAnsi="Times New Roman"/>
          <w:color w:val="auto"/>
          <w:spacing w:val="2"/>
          <w:sz w:val="28"/>
          <w:szCs w:val="28"/>
        </w:rPr>
        <w:t xml:space="preserve">ловиям реализации основной образовательной программы </w:t>
      </w:r>
      <w:r w:rsidRPr="001269D7">
        <w:rPr>
          <w:rFonts w:ascii="Times New Roman" w:hAnsi="Times New Roman"/>
          <w:color w:val="auto"/>
          <w:sz w:val="28"/>
          <w:szCs w:val="28"/>
        </w:rPr>
        <w:t>АО Школа №</w:t>
      </w:r>
      <w:r w:rsidR="0014448C" w:rsidRPr="001269D7">
        <w:rPr>
          <w:rFonts w:ascii="Times New Roman" w:hAnsi="Times New Roman"/>
          <w:color w:val="auto"/>
          <w:sz w:val="28"/>
          <w:szCs w:val="28"/>
        </w:rPr>
        <w:t xml:space="preserve"> </w:t>
      </w:r>
      <w:r w:rsidRPr="001269D7">
        <w:rPr>
          <w:rFonts w:ascii="Times New Roman" w:hAnsi="Times New Roman"/>
          <w:color w:val="auto"/>
          <w:sz w:val="28"/>
          <w:szCs w:val="28"/>
        </w:rPr>
        <w:t xml:space="preserve">21 - создание и поддержание комфортной развивающей образовательной среды, </w:t>
      </w:r>
      <w:r w:rsidRPr="001269D7">
        <w:rPr>
          <w:rFonts w:ascii="Times New Roman" w:hAnsi="Times New Roman"/>
          <w:color w:val="auto"/>
          <w:spacing w:val="2"/>
          <w:sz w:val="28"/>
          <w:szCs w:val="28"/>
        </w:rPr>
        <w:t xml:space="preserve">адекватной задачам достижения личностного, социального, </w:t>
      </w:r>
      <w:r w:rsidRPr="001269D7">
        <w:rPr>
          <w:rFonts w:ascii="Times New Roman" w:hAnsi="Times New Roman"/>
          <w:color w:val="auto"/>
          <w:sz w:val="28"/>
          <w:szCs w:val="28"/>
        </w:rPr>
        <w:t>познавательного (интеллектуального), коммуникативного, эс</w:t>
      </w:r>
      <w:r w:rsidRPr="001269D7">
        <w:rPr>
          <w:rFonts w:ascii="Times New Roman" w:hAnsi="Times New Roman"/>
          <w:color w:val="auto"/>
          <w:spacing w:val="-2"/>
          <w:sz w:val="28"/>
          <w:szCs w:val="28"/>
        </w:rPr>
        <w:t>тетического, физического, трудового развития обучающихся.</w:t>
      </w:r>
    </w:p>
    <w:p w:rsidR="00535E62" w:rsidRPr="001269D7" w:rsidRDefault="00535E62" w:rsidP="00535E62">
      <w:pPr>
        <w:pStyle w:val="af1"/>
        <w:spacing w:line="240" w:lineRule="auto"/>
        <w:ind w:firstLine="851"/>
        <w:rPr>
          <w:rFonts w:ascii="Times New Roman" w:hAnsi="Times New Roman"/>
          <w:color w:val="auto"/>
          <w:sz w:val="28"/>
          <w:szCs w:val="28"/>
        </w:rPr>
      </w:pPr>
      <w:r w:rsidRPr="001269D7">
        <w:rPr>
          <w:rFonts w:ascii="Times New Roman" w:hAnsi="Times New Roman"/>
          <w:color w:val="auto"/>
          <w:sz w:val="28"/>
          <w:szCs w:val="28"/>
        </w:rPr>
        <w:t>Созданные в АО Школа №</w:t>
      </w:r>
      <w:r w:rsidR="0014448C" w:rsidRPr="001269D7">
        <w:rPr>
          <w:rFonts w:ascii="Times New Roman" w:hAnsi="Times New Roman"/>
          <w:color w:val="auto"/>
          <w:sz w:val="28"/>
          <w:szCs w:val="28"/>
        </w:rPr>
        <w:t xml:space="preserve"> </w:t>
      </w:r>
      <w:r w:rsidRPr="001269D7">
        <w:rPr>
          <w:rFonts w:ascii="Times New Roman" w:hAnsi="Times New Roman"/>
          <w:color w:val="auto"/>
          <w:sz w:val="28"/>
          <w:szCs w:val="28"/>
        </w:rPr>
        <w:t xml:space="preserve">21, реализующей </w:t>
      </w:r>
      <w:r w:rsidRPr="001269D7">
        <w:rPr>
          <w:rFonts w:ascii="Times New Roman" w:hAnsi="Times New Roman"/>
          <w:color w:val="auto"/>
          <w:spacing w:val="-2"/>
          <w:sz w:val="28"/>
          <w:szCs w:val="28"/>
        </w:rPr>
        <w:t>осно</w:t>
      </w:r>
      <w:r w:rsidR="005C15F9" w:rsidRPr="001269D7">
        <w:rPr>
          <w:rFonts w:ascii="Times New Roman" w:hAnsi="Times New Roman"/>
          <w:color w:val="auto"/>
          <w:spacing w:val="-2"/>
          <w:sz w:val="28"/>
          <w:szCs w:val="28"/>
        </w:rPr>
        <w:t>вную образовательную программу основного</w:t>
      </w:r>
      <w:r w:rsidRPr="001269D7">
        <w:rPr>
          <w:rFonts w:ascii="Times New Roman" w:hAnsi="Times New Roman"/>
          <w:color w:val="auto"/>
          <w:spacing w:val="-2"/>
          <w:sz w:val="28"/>
          <w:szCs w:val="28"/>
        </w:rPr>
        <w:t xml:space="preserve"> общего об</w:t>
      </w:r>
      <w:r w:rsidRPr="001269D7">
        <w:rPr>
          <w:rFonts w:ascii="Times New Roman" w:hAnsi="Times New Roman"/>
          <w:color w:val="auto"/>
          <w:sz w:val="28"/>
          <w:szCs w:val="28"/>
        </w:rPr>
        <w:t>разования, условия:</w:t>
      </w:r>
    </w:p>
    <w:p w:rsidR="00535E62" w:rsidRPr="001269D7" w:rsidRDefault="00535E62" w:rsidP="009206C7">
      <w:pPr>
        <w:pStyle w:val="21"/>
        <w:numPr>
          <w:ilvl w:val="0"/>
          <w:numId w:val="207"/>
        </w:numPr>
        <w:spacing w:line="240" w:lineRule="auto"/>
        <w:rPr>
          <w:szCs w:val="28"/>
        </w:rPr>
      </w:pPr>
      <w:r w:rsidRPr="001269D7">
        <w:rPr>
          <w:szCs w:val="28"/>
        </w:rPr>
        <w:t xml:space="preserve">соответствуют требованиям ФГОС </w:t>
      </w:r>
      <w:r w:rsidR="00CC1136" w:rsidRPr="001269D7">
        <w:rPr>
          <w:szCs w:val="28"/>
        </w:rPr>
        <w:t>ООО</w:t>
      </w:r>
      <w:r w:rsidRPr="001269D7">
        <w:rPr>
          <w:szCs w:val="28"/>
        </w:rPr>
        <w:t>;</w:t>
      </w:r>
    </w:p>
    <w:p w:rsidR="00535E62" w:rsidRPr="001269D7" w:rsidRDefault="00535E62" w:rsidP="009206C7">
      <w:pPr>
        <w:pStyle w:val="21"/>
        <w:numPr>
          <w:ilvl w:val="0"/>
          <w:numId w:val="207"/>
        </w:numPr>
        <w:spacing w:line="240" w:lineRule="auto"/>
        <w:rPr>
          <w:szCs w:val="28"/>
        </w:rPr>
      </w:pPr>
      <w:r w:rsidRPr="001269D7">
        <w:rPr>
          <w:spacing w:val="2"/>
          <w:szCs w:val="28"/>
        </w:rPr>
        <w:t xml:space="preserve">гарантируют сохранность и укрепление физического, </w:t>
      </w:r>
      <w:r w:rsidRPr="001269D7">
        <w:rPr>
          <w:szCs w:val="28"/>
        </w:rPr>
        <w:t xml:space="preserve">психологического и социального здоровья </w:t>
      </w:r>
      <w:proofErr w:type="gramStart"/>
      <w:r w:rsidRPr="001269D7">
        <w:rPr>
          <w:szCs w:val="28"/>
        </w:rPr>
        <w:t>обучающихся</w:t>
      </w:r>
      <w:proofErr w:type="gramEnd"/>
      <w:r w:rsidRPr="001269D7">
        <w:rPr>
          <w:szCs w:val="28"/>
        </w:rPr>
        <w:t xml:space="preserve">; </w:t>
      </w:r>
    </w:p>
    <w:p w:rsidR="00535E62" w:rsidRPr="001269D7" w:rsidRDefault="00535E62" w:rsidP="009206C7">
      <w:pPr>
        <w:pStyle w:val="21"/>
        <w:numPr>
          <w:ilvl w:val="0"/>
          <w:numId w:val="207"/>
        </w:numPr>
        <w:spacing w:line="240" w:lineRule="auto"/>
        <w:rPr>
          <w:szCs w:val="28"/>
        </w:rPr>
      </w:pPr>
      <w:r w:rsidRPr="001269D7">
        <w:rPr>
          <w:spacing w:val="-2"/>
          <w:szCs w:val="28"/>
        </w:rPr>
        <w:t>обеспечивают реализацию основной образовательной про­</w:t>
      </w:r>
      <w:r w:rsidRPr="001269D7">
        <w:rPr>
          <w:spacing w:val="-2"/>
          <w:szCs w:val="28"/>
        </w:rPr>
        <w:br/>
      </w:r>
      <w:r w:rsidRPr="001269D7">
        <w:rPr>
          <w:szCs w:val="28"/>
        </w:rPr>
        <w:t>граммы АО Школа №21 и достижение планируемых результатов ее освоения;</w:t>
      </w:r>
    </w:p>
    <w:p w:rsidR="00535E62" w:rsidRPr="001269D7" w:rsidRDefault="00535E62" w:rsidP="009206C7">
      <w:pPr>
        <w:pStyle w:val="21"/>
        <w:numPr>
          <w:ilvl w:val="0"/>
          <w:numId w:val="207"/>
        </w:numPr>
        <w:spacing w:line="240" w:lineRule="auto"/>
        <w:rPr>
          <w:szCs w:val="28"/>
        </w:rPr>
      </w:pPr>
      <w:r w:rsidRPr="001269D7">
        <w:rPr>
          <w:spacing w:val="-2"/>
          <w:szCs w:val="28"/>
        </w:rPr>
        <w:t xml:space="preserve">учитывают особенности </w:t>
      </w:r>
      <w:r w:rsidRPr="001269D7">
        <w:rPr>
          <w:szCs w:val="28"/>
        </w:rPr>
        <w:t>АО Школа №</w:t>
      </w:r>
      <w:r w:rsidR="0014448C" w:rsidRPr="001269D7">
        <w:rPr>
          <w:szCs w:val="28"/>
        </w:rPr>
        <w:t xml:space="preserve"> </w:t>
      </w:r>
      <w:r w:rsidRPr="001269D7">
        <w:rPr>
          <w:szCs w:val="28"/>
        </w:rPr>
        <w:t xml:space="preserve">21,его </w:t>
      </w:r>
      <w:r w:rsidRPr="001269D7">
        <w:rPr>
          <w:spacing w:val="2"/>
          <w:szCs w:val="28"/>
        </w:rPr>
        <w:t xml:space="preserve">организационную структуру, запросы участников </w:t>
      </w:r>
      <w:r w:rsidRPr="001269D7">
        <w:rPr>
          <w:szCs w:val="28"/>
        </w:rPr>
        <w:t>образовательных отношений;</w:t>
      </w:r>
    </w:p>
    <w:p w:rsidR="00535E62" w:rsidRPr="001269D7" w:rsidRDefault="00535E62" w:rsidP="009206C7">
      <w:pPr>
        <w:pStyle w:val="21"/>
        <w:numPr>
          <w:ilvl w:val="0"/>
          <w:numId w:val="207"/>
        </w:numPr>
        <w:spacing w:line="240" w:lineRule="auto"/>
        <w:rPr>
          <w:szCs w:val="28"/>
        </w:rPr>
      </w:pPr>
      <w:proofErr w:type="gramStart"/>
      <w:r w:rsidRPr="001269D7">
        <w:rPr>
          <w:spacing w:val="2"/>
          <w:szCs w:val="28"/>
        </w:rPr>
        <w:t>представляют возможность</w:t>
      </w:r>
      <w:proofErr w:type="gramEnd"/>
      <w:r w:rsidRPr="001269D7">
        <w:rPr>
          <w:spacing w:val="2"/>
          <w:szCs w:val="28"/>
        </w:rPr>
        <w:t xml:space="preserve"> взаимодействия с социаль</w:t>
      </w:r>
      <w:r w:rsidRPr="001269D7">
        <w:rPr>
          <w:szCs w:val="28"/>
        </w:rPr>
        <w:t>ными партнерами, использования ресурсов социума.</w:t>
      </w:r>
    </w:p>
    <w:p w:rsidR="00535E62" w:rsidRPr="001269D7" w:rsidRDefault="00535E62" w:rsidP="00535E62">
      <w:pPr>
        <w:pStyle w:val="af1"/>
        <w:spacing w:line="240" w:lineRule="auto"/>
        <w:ind w:firstLine="851"/>
        <w:rPr>
          <w:rFonts w:ascii="Times New Roman" w:hAnsi="Times New Roman"/>
          <w:color w:val="auto"/>
          <w:sz w:val="28"/>
          <w:szCs w:val="28"/>
        </w:rPr>
      </w:pPr>
      <w:r w:rsidRPr="001269D7">
        <w:rPr>
          <w:rFonts w:ascii="Times New Roman" w:hAnsi="Times New Roman"/>
          <w:color w:val="auto"/>
          <w:sz w:val="28"/>
          <w:szCs w:val="28"/>
        </w:rPr>
        <w:t>Описание системы условий реализации основной образовательной программы АО Школа №</w:t>
      </w:r>
      <w:r w:rsidR="0014448C" w:rsidRPr="001269D7">
        <w:rPr>
          <w:rFonts w:ascii="Times New Roman" w:hAnsi="Times New Roman"/>
          <w:color w:val="auto"/>
          <w:sz w:val="28"/>
          <w:szCs w:val="28"/>
        </w:rPr>
        <w:t xml:space="preserve"> </w:t>
      </w:r>
      <w:r w:rsidRPr="001269D7">
        <w:rPr>
          <w:rFonts w:ascii="Times New Roman" w:hAnsi="Times New Roman"/>
          <w:color w:val="auto"/>
          <w:sz w:val="28"/>
          <w:szCs w:val="28"/>
        </w:rPr>
        <w:t>21 базируется на результатах проведенной в ходе разработки программы комплексной аналитико­обобщающей и прогностической работы, включающей:</w:t>
      </w:r>
    </w:p>
    <w:p w:rsidR="00535E62" w:rsidRPr="001269D7" w:rsidRDefault="00535E62" w:rsidP="009206C7">
      <w:pPr>
        <w:pStyle w:val="21"/>
        <w:numPr>
          <w:ilvl w:val="0"/>
          <w:numId w:val="208"/>
        </w:numPr>
        <w:tabs>
          <w:tab w:val="left" w:pos="1276"/>
        </w:tabs>
        <w:spacing w:line="240" w:lineRule="auto"/>
        <w:ind w:left="360"/>
        <w:rPr>
          <w:szCs w:val="28"/>
        </w:rPr>
      </w:pPr>
      <w:r w:rsidRPr="001269D7">
        <w:rPr>
          <w:szCs w:val="28"/>
        </w:rPr>
        <w:t>анализ имеющихся в АО Школа №</w:t>
      </w:r>
      <w:r w:rsidR="0014448C" w:rsidRPr="001269D7">
        <w:rPr>
          <w:szCs w:val="28"/>
        </w:rPr>
        <w:t xml:space="preserve"> </w:t>
      </w:r>
      <w:r w:rsidRPr="001269D7">
        <w:rPr>
          <w:szCs w:val="28"/>
        </w:rPr>
        <w:t>21 условий и ресурсов реализации осно</w:t>
      </w:r>
      <w:r w:rsidR="005C15F9" w:rsidRPr="001269D7">
        <w:rPr>
          <w:szCs w:val="28"/>
        </w:rPr>
        <w:t>вной образовательной программы основног</w:t>
      </w:r>
      <w:r w:rsidRPr="001269D7">
        <w:rPr>
          <w:szCs w:val="28"/>
        </w:rPr>
        <w:t>о общего образования;</w:t>
      </w:r>
    </w:p>
    <w:p w:rsidR="00535E62" w:rsidRPr="001269D7" w:rsidRDefault="00535E62" w:rsidP="009206C7">
      <w:pPr>
        <w:pStyle w:val="21"/>
        <w:numPr>
          <w:ilvl w:val="0"/>
          <w:numId w:val="208"/>
        </w:numPr>
        <w:tabs>
          <w:tab w:val="left" w:pos="1276"/>
        </w:tabs>
        <w:spacing w:line="240" w:lineRule="auto"/>
        <w:ind w:left="360"/>
        <w:rPr>
          <w:szCs w:val="28"/>
        </w:rPr>
      </w:pPr>
      <w:r w:rsidRPr="001269D7">
        <w:rPr>
          <w:spacing w:val="-2"/>
          <w:szCs w:val="28"/>
        </w:rPr>
        <w:t>установление степени их соответствия требованиям Стан</w:t>
      </w:r>
      <w:r w:rsidRPr="001269D7">
        <w:rPr>
          <w:spacing w:val="2"/>
          <w:szCs w:val="28"/>
        </w:rPr>
        <w:t xml:space="preserve">дарта, а также целям и задачам основной образовательной программы </w:t>
      </w:r>
      <w:r w:rsidRPr="001269D7">
        <w:rPr>
          <w:szCs w:val="28"/>
        </w:rPr>
        <w:t>АО Школа №</w:t>
      </w:r>
      <w:r w:rsidR="0014448C" w:rsidRPr="001269D7">
        <w:rPr>
          <w:szCs w:val="28"/>
        </w:rPr>
        <w:t xml:space="preserve"> </w:t>
      </w:r>
      <w:r w:rsidRPr="001269D7">
        <w:rPr>
          <w:szCs w:val="28"/>
        </w:rPr>
        <w:t xml:space="preserve">21, </w:t>
      </w:r>
      <w:r w:rsidRPr="001269D7">
        <w:rPr>
          <w:spacing w:val="2"/>
          <w:szCs w:val="28"/>
        </w:rPr>
        <w:t xml:space="preserve"> сформированным </w:t>
      </w:r>
      <w:r w:rsidRPr="001269D7">
        <w:rPr>
          <w:spacing w:val="-1"/>
          <w:szCs w:val="28"/>
        </w:rPr>
        <w:t>с учетом потребностей всех участников образовательного про</w:t>
      </w:r>
      <w:r w:rsidRPr="001269D7">
        <w:rPr>
          <w:szCs w:val="28"/>
        </w:rPr>
        <w:t>цесса;</w:t>
      </w:r>
    </w:p>
    <w:p w:rsidR="00535E62" w:rsidRPr="001269D7" w:rsidRDefault="00535E62" w:rsidP="009206C7">
      <w:pPr>
        <w:pStyle w:val="21"/>
        <w:numPr>
          <w:ilvl w:val="0"/>
          <w:numId w:val="208"/>
        </w:numPr>
        <w:tabs>
          <w:tab w:val="left" w:pos="1276"/>
        </w:tabs>
        <w:spacing w:line="240" w:lineRule="auto"/>
        <w:ind w:left="360"/>
        <w:rPr>
          <w:szCs w:val="28"/>
        </w:rPr>
      </w:pPr>
      <w:r w:rsidRPr="001269D7">
        <w:rPr>
          <w:szCs w:val="28"/>
        </w:rPr>
        <w:lastRenderedPageBreak/>
        <w:t>выявление проблемных зон и установление необходимых изменений в имеющихся условиях для приведения их в соответствие с требован</w:t>
      </w:r>
      <w:r w:rsidR="005C15F9" w:rsidRPr="001269D7">
        <w:rPr>
          <w:szCs w:val="28"/>
        </w:rPr>
        <w:t>иями ФГОС О</w:t>
      </w:r>
      <w:r w:rsidRPr="001269D7">
        <w:rPr>
          <w:szCs w:val="28"/>
        </w:rPr>
        <w:t>ОО;</w:t>
      </w:r>
    </w:p>
    <w:p w:rsidR="00535E62" w:rsidRPr="001269D7" w:rsidRDefault="00535E62" w:rsidP="009206C7">
      <w:pPr>
        <w:pStyle w:val="21"/>
        <w:numPr>
          <w:ilvl w:val="0"/>
          <w:numId w:val="208"/>
        </w:numPr>
        <w:tabs>
          <w:tab w:val="left" w:pos="1276"/>
        </w:tabs>
        <w:spacing w:line="240" w:lineRule="auto"/>
        <w:ind w:left="360"/>
        <w:rPr>
          <w:szCs w:val="28"/>
        </w:rPr>
      </w:pPr>
      <w:r w:rsidRPr="001269D7">
        <w:rPr>
          <w:spacing w:val="2"/>
          <w:szCs w:val="28"/>
        </w:rPr>
        <w:t xml:space="preserve">разработку с привлечением всех участников </w:t>
      </w:r>
      <w:r w:rsidRPr="001269D7">
        <w:rPr>
          <w:szCs w:val="28"/>
        </w:rPr>
        <w:t>образовательных отношений</w:t>
      </w:r>
      <w:r w:rsidRPr="001269D7">
        <w:rPr>
          <w:spacing w:val="2"/>
          <w:szCs w:val="28"/>
        </w:rPr>
        <w:t xml:space="preserve"> и возможных партнеров</w:t>
      </w:r>
      <w:r w:rsidR="005C15F9" w:rsidRPr="001269D7">
        <w:rPr>
          <w:spacing w:val="2"/>
          <w:szCs w:val="28"/>
        </w:rPr>
        <w:t>,</w:t>
      </w:r>
      <w:r w:rsidRPr="001269D7">
        <w:rPr>
          <w:spacing w:val="2"/>
          <w:szCs w:val="28"/>
        </w:rPr>
        <w:t xml:space="preserve"> механизмов до</w:t>
      </w:r>
      <w:r w:rsidRPr="001269D7">
        <w:rPr>
          <w:szCs w:val="28"/>
        </w:rPr>
        <w:t>стижения целевых ориентиров в системе условий;</w:t>
      </w:r>
    </w:p>
    <w:p w:rsidR="00535E62" w:rsidRPr="001269D7" w:rsidRDefault="00535E62" w:rsidP="009206C7">
      <w:pPr>
        <w:pStyle w:val="21"/>
        <w:numPr>
          <w:ilvl w:val="0"/>
          <w:numId w:val="208"/>
        </w:numPr>
        <w:tabs>
          <w:tab w:val="left" w:pos="1276"/>
        </w:tabs>
        <w:spacing w:line="240" w:lineRule="auto"/>
        <w:ind w:left="360"/>
        <w:rPr>
          <w:szCs w:val="28"/>
        </w:rPr>
      </w:pPr>
      <w:r w:rsidRPr="001269D7">
        <w:rPr>
          <w:szCs w:val="28"/>
        </w:rPr>
        <w:t>разработку сетевого графика (дорожной карты) создания необходимой системы условий;</w:t>
      </w:r>
    </w:p>
    <w:p w:rsidR="005C15F9" w:rsidRPr="001269D7" w:rsidRDefault="00535E62" w:rsidP="009206C7">
      <w:pPr>
        <w:pStyle w:val="21"/>
        <w:numPr>
          <w:ilvl w:val="0"/>
          <w:numId w:val="208"/>
        </w:numPr>
        <w:tabs>
          <w:tab w:val="left" w:pos="1276"/>
        </w:tabs>
        <w:spacing w:line="240" w:lineRule="auto"/>
        <w:ind w:left="360"/>
        <w:rPr>
          <w:szCs w:val="28"/>
        </w:rPr>
      </w:pPr>
      <w:r w:rsidRPr="001269D7">
        <w:rPr>
          <w:szCs w:val="28"/>
        </w:rPr>
        <w:t>разработку механизмов мониторинга, оценки и коррекции реализации промежуточных этапов разработанного графика (дорожной карты).</w:t>
      </w:r>
    </w:p>
    <w:p w:rsidR="00B50F2D" w:rsidRPr="001269D7" w:rsidRDefault="00B50F2D" w:rsidP="001269D7">
      <w:pPr>
        <w:pStyle w:val="54"/>
        <w:keepNext/>
        <w:keepLines/>
        <w:shd w:val="clear" w:color="auto" w:fill="auto"/>
        <w:tabs>
          <w:tab w:val="left" w:pos="1733"/>
        </w:tabs>
        <w:spacing w:before="0" w:after="0" w:line="240" w:lineRule="auto"/>
        <w:ind w:firstLine="0"/>
        <w:jc w:val="both"/>
        <w:rPr>
          <w:b w:val="0"/>
        </w:rPr>
      </w:pPr>
      <w:bookmarkStart w:id="184" w:name="bookmark292"/>
      <w:bookmarkStart w:id="185" w:name="bookmark293"/>
    </w:p>
    <w:p w:rsidR="000A0869" w:rsidRPr="001269D7" w:rsidRDefault="00B50F2D" w:rsidP="00B50F2D">
      <w:pPr>
        <w:pStyle w:val="54"/>
        <w:keepNext/>
        <w:keepLines/>
        <w:shd w:val="clear" w:color="auto" w:fill="auto"/>
        <w:tabs>
          <w:tab w:val="left" w:pos="1733"/>
        </w:tabs>
        <w:spacing w:before="0" w:after="0" w:line="240" w:lineRule="auto"/>
        <w:ind w:firstLine="0"/>
        <w:jc w:val="both"/>
        <w:rPr>
          <w:b w:val="0"/>
        </w:rPr>
      </w:pPr>
      <w:r w:rsidRPr="001269D7">
        <w:rPr>
          <w:b w:val="0"/>
        </w:rPr>
        <w:t xml:space="preserve">          </w:t>
      </w:r>
      <w:r w:rsidR="00742D4B" w:rsidRPr="001269D7">
        <w:rPr>
          <w:b w:val="0"/>
        </w:rPr>
        <w:t>Описание кадровых условий реализации основной образовательной программы основного общего образования</w:t>
      </w:r>
      <w:bookmarkEnd w:id="184"/>
      <w:bookmarkEnd w:id="185"/>
    </w:p>
    <w:p w:rsidR="009B687D" w:rsidRPr="001269D7" w:rsidRDefault="00742D4B" w:rsidP="009D683C">
      <w:pPr>
        <w:pStyle w:val="81"/>
        <w:shd w:val="clear" w:color="auto" w:fill="auto"/>
        <w:spacing w:after="0" w:line="240" w:lineRule="auto"/>
        <w:ind w:firstLine="740"/>
        <w:jc w:val="both"/>
        <w:rPr>
          <w:b w:val="0"/>
        </w:rPr>
      </w:pPr>
      <w:r w:rsidRPr="001269D7">
        <w:rPr>
          <w:b w:val="0"/>
        </w:rPr>
        <w:t xml:space="preserve">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w:t>
      </w:r>
      <w:r w:rsidR="00535E62" w:rsidRPr="001269D7">
        <w:rPr>
          <w:b w:val="0"/>
        </w:rPr>
        <w:t>АО Школа</w:t>
      </w:r>
      <w:r w:rsidR="0014448C" w:rsidRPr="001269D7">
        <w:rPr>
          <w:b w:val="0"/>
        </w:rPr>
        <w:t xml:space="preserve"> </w:t>
      </w:r>
      <w:r w:rsidR="00535E62" w:rsidRPr="001269D7">
        <w:rPr>
          <w:b w:val="0"/>
        </w:rPr>
        <w:t>№</w:t>
      </w:r>
      <w:r w:rsidR="0014448C" w:rsidRPr="001269D7">
        <w:rPr>
          <w:b w:val="0"/>
        </w:rPr>
        <w:t xml:space="preserve"> </w:t>
      </w:r>
      <w:r w:rsidR="00535E62" w:rsidRPr="001269D7">
        <w:rPr>
          <w:b w:val="0"/>
        </w:rPr>
        <w:t>21</w:t>
      </w:r>
      <w:r w:rsidRPr="001269D7">
        <w:rPr>
          <w:b w:val="0"/>
        </w:rPr>
        <w:t>, способными к инновационной профессиональной деятельности.</w:t>
      </w:r>
    </w:p>
    <w:p w:rsidR="009B687D" w:rsidRPr="001269D7" w:rsidRDefault="009B687D">
      <w:pPr>
        <w:rPr>
          <w:rFonts w:ascii="Times New Roman" w:eastAsia="Times New Roman" w:hAnsi="Times New Roman" w:cs="Times New Roman"/>
          <w:bCs/>
          <w:sz w:val="28"/>
          <w:szCs w:val="28"/>
        </w:rPr>
      </w:pPr>
      <w:r w:rsidRPr="001269D7">
        <w:rPr>
          <w:b/>
        </w:rPr>
        <w:br w:type="page"/>
      </w:r>
    </w:p>
    <w:p w:rsidR="009B687D" w:rsidRPr="001269D7" w:rsidRDefault="009B687D" w:rsidP="009D683C">
      <w:pPr>
        <w:pStyle w:val="81"/>
        <w:shd w:val="clear" w:color="auto" w:fill="auto"/>
        <w:spacing w:after="0" w:line="240" w:lineRule="auto"/>
        <w:ind w:firstLine="740"/>
        <w:jc w:val="both"/>
        <w:rPr>
          <w:b w:val="0"/>
        </w:rPr>
        <w:sectPr w:rsidR="009B687D" w:rsidRPr="001269D7">
          <w:pgSz w:w="11900" w:h="16840"/>
          <w:pgMar w:top="1074" w:right="493" w:bottom="1168" w:left="1753" w:header="0" w:footer="3" w:gutter="0"/>
          <w:cols w:space="720"/>
          <w:noEndnote/>
          <w:docGrid w:linePitch="360"/>
        </w:sect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2605"/>
        <w:gridCol w:w="3339"/>
        <w:gridCol w:w="2283"/>
        <w:gridCol w:w="3102"/>
        <w:gridCol w:w="3063"/>
      </w:tblGrid>
      <w:tr w:rsidR="0014448C" w:rsidRPr="001269D7" w:rsidTr="0014448C">
        <w:tc>
          <w:tcPr>
            <w:tcW w:w="600" w:type="dxa"/>
            <w:shd w:val="clear" w:color="auto" w:fill="auto"/>
          </w:tcPr>
          <w:p w:rsidR="0014448C" w:rsidRPr="001269D7" w:rsidRDefault="0014448C" w:rsidP="0014448C">
            <w:pPr>
              <w:pStyle w:val="afd"/>
              <w:rPr>
                <w:rFonts w:ascii="Times New Roman" w:hAnsi="Times New Roman" w:cs="Times New Roman"/>
                <w:kern w:val="1"/>
                <w:lang w:eastAsia="ar-SA"/>
              </w:rPr>
            </w:pPr>
            <w:r w:rsidRPr="001269D7">
              <w:rPr>
                <w:rFonts w:ascii="Times New Roman" w:hAnsi="Times New Roman" w:cs="Times New Roman"/>
                <w:kern w:val="1"/>
                <w:lang w:eastAsia="ar-SA"/>
              </w:rPr>
              <w:lastRenderedPageBreak/>
              <w:t>№</w:t>
            </w:r>
          </w:p>
          <w:p w:rsidR="0014448C" w:rsidRPr="001269D7" w:rsidRDefault="0014448C" w:rsidP="0014448C">
            <w:pPr>
              <w:pStyle w:val="afd"/>
              <w:rPr>
                <w:rFonts w:ascii="Times New Roman" w:hAnsi="Times New Roman" w:cs="Times New Roman"/>
                <w:kern w:val="1"/>
                <w:lang w:eastAsia="ar-SA"/>
              </w:rPr>
            </w:pPr>
            <w:proofErr w:type="gramStart"/>
            <w:r w:rsidRPr="001269D7">
              <w:rPr>
                <w:rFonts w:ascii="Times New Roman" w:hAnsi="Times New Roman" w:cs="Times New Roman"/>
                <w:kern w:val="1"/>
                <w:lang w:eastAsia="ar-SA"/>
              </w:rPr>
              <w:t>п</w:t>
            </w:r>
            <w:proofErr w:type="gramEnd"/>
            <w:r w:rsidRPr="001269D7">
              <w:rPr>
                <w:rFonts w:ascii="Times New Roman" w:hAnsi="Times New Roman" w:cs="Times New Roman"/>
                <w:kern w:val="1"/>
                <w:lang w:eastAsia="ar-SA"/>
              </w:rPr>
              <w:t>/п</w:t>
            </w:r>
          </w:p>
        </w:tc>
        <w:tc>
          <w:tcPr>
            <w:tcW w:w="2605" w:type="dxa"/>
            <w:shd w:val="clear" w:color="auto" w:fill="auto"/>
          </w:tcPr>
          <w:p w:rsidR="0014448C" w:rsidRPr="001269D7" w:rsidRDefault="0014448C" w:rsidP="0014448C">
            <w:pPr>
              <w:pStyle w:val="afd"/>
              <w:rPr>
                <w:rFonts w:ascii="Times New Roman" w:hAnsi="Times New Roman" w:cs="Times New Roman"/>
                <w:kern w:val="1"/>
                <w:lang w:eastAsia="ar-SA"/>
              </w:rPr>
            </w:pPr>
            <w:proofErr w:type="gramStart"/>
            <w:r w:rsidRPr="001269D7">
              <w:rPr>
                <w:rFonts w:ascii="Times New Roman" w:hAnsi="Times New Roman" w:cs="Times New Roman"/>
                <w:kern w:val="1"/>
                <w:lang w:eastAsia="ar-SA"/>
              </w:rPr>
              <w:t>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 наименования предметов, дисциплин (модулей) в соответствии с учебным планом</w:t>
            </w:r>
            <w:proofErr w:type="gramEnd"/>
          </w:p>
        </w:tc>
        <w:tc>
          <w:tcPr>
            <w:tcW w:w="3339" w:type="dxa"/>
            <w:shd w:val="clear" w:color="auto" w:fill="auto"/>
          </w:tcPr>
          <w:p w:rsidR="0014448C" w:rsidRPr="001269D7" w:rsidRDefault="0014448C" w:rsidP="0014448C">
            <w:pPr>
              <w:pStyle w:val="afd"/>
              <w:rPr>
                <w:rFonts w:ascii="Times New Roman" w:hAnsi="Times New Roman" w:cs="Times New Roman"/>
                <w:kern w:val="1"/>
                <w:lang w:eastAsia="ar-SA"/>
              </w:rPr>
            </w:pPr>
            <w:r w:rsidRPr="001269D7">
              <w:rPr>
                <w:rFonts w:ascii="Times New Roman" w:hAnsi="Times New Roman" w:cs="Times New Roman"/>
                <w:kern w:val="1"/>
                <w:lang w:eastAsia="ar-SA"/>
              </w:rPr>
              <w:t>Фамилия, имя, отчество (при наличии) педагогического работника</w:t>
            </w:r>
          </w:p>
          <w:p w:rsidR="0014448C" w:rsidRPr="001269D7" w:rsidRDefault="0014448C" w:rsidP="0014448C">
            <w:pPr>
              <w:pStyle w:val="afd"/>
              <w:rPr>
                <w:rFonts w:ascii="Times New Roman" w:hAnsi="Times New Roman" w:cs="Times New Roman"/>
                <w:kern w:val="1"/>
                <w:lang w:eastAsia="ar-SA"/>
              </w:rPr>
            </w:pPr>
          </w:p>
        </w:tc>
        <w:tc>
          <w:tcPr>
            <w:tcW w:w="2283" w:type="dxa"/>
            <w:shd w:val="clear" w:color="auto" w:fill="auto"/>
          </w:tcPr>
          <w:p w:rsidR="0014448C" w:rsidRPr="001269D7" w:rsidRDefault="0014448C" w:rsidP="0014448C">
            <w:pPr>
              <w:pStyle w:val="afd"/>
              <w:rPr>
                <w:rFonts w:ascii="Times New Roman" w:hAnsi="Times New Roman" w:cs="Times New Roman"/>
                <w:kern w:val="1"/>
                <w:lang w:eastAsia="ar-SA"/>
              </w:rPr>
            </w:pPr>
            <w:r w:rsidRPr="001269D7">
              <w:rPr>
                <w:rFonts w:ascii="Times New Roman" w:hAnsi="Times New Roman" w:cs="Times New Roman"/>
                <w:kern w:val="1"/>
                <w:lang w:eastAsia="ar-SA"/>
              </w:rPr>
              <w:t>Уровень образования</w:t>
            </w:r>
          </w:p>
        </w:tc>
        <w:tc>
          <w:tcPr>
            <w:tcW w:w="3102" w:type="dxa"/>
            <w:shd w:val="clear" w:color="auto" w:fill="auto"/>
          </w:tcPr>
          <w:p w:rsidR="0014448C" w:rsidRPr="001269D7" w:rsidRDefault="0014448C" w:rsidP="0014448C">
            <w:pPr>
              <w:pStyle w:val="afd"/>
              <w:rPr>
                <w:rFonts w:ascii="Times New Roman" w:hAnsi="Times New Roman" w:cs="Times New Roman"/>
                <w:kern w:val="1"/>
                <w:lang w:eastAsia="ar-SA"/>
              </w:rPr>
            </w:pPr>
            <w:r w:rsidRPr="001269D7">
              <w:rPr>
                <w:rFonts w:ascii="Times New Roman" w:hAnsi="Times New Roman" w:cs="Times New Roman"/>
                <w:kern w:val="1"/>
                <w:lang w:eastAsia="ar-SA"/>
              </w:rPr>
              <w:t xml:space="preserve">Какую образовательную организацию окончил, специальность (направление подготовки), квалификация по документу об образовании, </w:t>
            </w:r>
          </w:p>
          <w:p w:rsidR="0014448C" w:rsidRPr="001269D7" w:rsidRDefault="0014448C" w:rsidP="0014448C">
            <w:pPr>
              <w:pStyle w:val="afd"/>
              <w:rPr>
                <w:rFonts w:ascii="Times New Roman" w:hAnsi="Times New Roman" w:cs="Times New Roman"/>
                <w:kern w:val="1"/>
                <w:lang w:eastAsia="ar-SA"/>
              </w:rPr>
            </w:pPr>
            <w:r w:rsidRPr="001269D7">
              <w:rPr>
                <w:rFonts w:ascii="Times New Roman" w:hAnsi="Times New Roman" w:cs="Times New Roman"/>
                <w:kern w:val="1"/>
                <w:lang w:eastAsia="ar-SA"/>
              </w:rPr>
              <w:t>год выпуска</w:t>
            </w:r>
          </w:p>
        </w:tc>
        <w:tc>
          <w:tcPr>
            <w:tcW w:w="3063" w:type="dxa"/>
            <w:shd w:val="clear" w:color="auto" w:fill="auto"/>
          </w:tcPr>
          <w:p w:rsidR="0014448C" w:rsidRPr="001269D7" w:rsidRDefault="0014448C" w:rsidP="0014448C">
            <w:pPr>
              <w:pStyle w:val="afd"/>
              <w:rPr>
                <w:rFonts w:ascii="Times New Roman" w:hAnsi="Times New Roman" w:cs="Times New Roman"/>
                <w:kern w:val="1"/>
                <w:lang w:eastAsia="ar-SA"/>
              </w:rPr>
            </w:pPr>
            <w:r w:rsidRPr="001269D7">
              <w:rPr>
                <w:rFonts w:ascii="Times New Roman" w:hAnsi="Times New Roman" w:cs="Times New Roman"/>
                <w:kern w:val="1"/>
                <w:lang w:eastAsia="ar-SA"/>
              </w:rPr>
              <w:t>Сведения о повышении квалификации</w:t>
            </w:r>
          </w:p>
          <w:p w:rsidR="0014448C" w:rsidRPr="001269D7" w:rsidRDefault="0014448C" w:rsidP="0014448C">
            <w:pPr>
              <w:pStyle w:val="afd"/>
              <w:rPr>
                <w:rFonts w:ascii="Times New Roman" w:hAnsi="Times New Roman" w:cs="Times New Roman"/>
                <w:kern w:val="1"/>
                <w:lang w:eastAsia="ar-SA"/>
              </w:rPr>
            </w:pPr>
            <w:r w:rsidRPr="001269D7">
              <w:rPr>
                <w:rFonts w:ascii="Times New Roman" w:hAnsi="Times New Roman" w:cs="Times New Roman"/>
                <w:kern w:val="1"/>
                <w:lang w:eastAsia="ar-SA"/>
              </w:rPr>
              <w:t xml:space="preserve">(реквизиты документа о дополнительном профессиональном образовании (серия, номер, когда и кем выдан), наименование образовательной программы) </w:t>
            </w: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b/>
              </w:rPr>
            </w:pPr>
            <w:r w:rsidRPr="001269D7">
              <w:rPr>
                <w:rFonts w:ascii="Times New Roman" w:eastAsia="Calibri" w:hAnsi="Times New Roman" w:cs="Times New Roman"/>
                <w:b/>
              </w:rPr>
              <w:t>1</w:t>
            </w:r>
          </w:p>
        </w:tc>
        <w:tc>
          <w:tcPr>
            <w:tcW w:w="2605" w:type="dxa"/>
            <w:shd w:val="clear" w:color="auto" w:fill="auto"/>
          </w:tcPr>
          <w:p w:rsidR="0014448C" w:rsidRPr="001269D7" w:rsidRDefault="0014448C" w:rsidP="0014448C">
            <w:pPr>
              <w:pStyle w:val="afd"/>
              <w:rPr>
                <w:rFonts w:ascii="Times New Roman" w:eastAsia="Calibri" w:hAnsi="Times New Roman" w:cs="Times New Roman"/>
                <w:b/>
              </w:rPr>
            </w:pPr>
            <w:r w:rsidRPr="001269D7">
              <w:rPr>
                <w:rFonts w:ascii="Times New Roman" w:eastAsia="Calibri" w:hAnsi="Times New Roman" w:cs="Times New Roman"/>
                <w:b/>
              </w:rPr>
              <w:t>2</w:t>
            </w:r>
          </w:p>
        </w:tc>
        <w:tc>
          <w:tcPr>
            <w:tcW w:w="3339" w:type="dxa"/>
            <w:shd w:val="clear" w:color="auto" w:fill="auto"/>
          </w:tcPr>
          <w:p w:rsidR="0014448C" w:rsidRPr="001269D7" w:rsidRDefault="0014448C" w:rsidP="0014448C">
            <w:pPr>
              <w:pStyle w:val="afd"/>
              <w:rPr>
                <w:rFonts w:ascii="Times New Roman" w:eastAsia="Calibri" w:hAnsi="Times New Roman" w:cs="Times New Roman"/>
                <w:b/>
              </w:rPr>
            </w:pPr>
            <w:r w:rsidRPr="001269D7">
              <w:rPr>
                <w:rFonts w:ascii="Times New Roman" w:eastAsia="Calibri" w:hAnsi="Times New Roman" w:cs="Times New Roman"/>
                <w:b/>
              </w:rPr>
              <w:t>3</w:t>
            </w:r>
          </w:p>
        </w:tc>
        <w:tc>
          <w:tcPr>
            <w:tcW w:w="2283" w:type="dxa"/>
            <w:shd w:val="clear" w:color="auto" w:fill="auto"/>
          </w:tcPr>
          <w:p w:rsidR="0014448C" w:rsidRPr="001269D7" w:rsidRDefault="0014448C" w:rsidP="0014448C">
            <w:pPr>
              <w:pStyle w:val="afd"/>
              <w:rPr>
                <w:rFonts w:ascii="Times New Roman" w:eastAsia="Calibri" w:hAnsi="Times New Roman" w:cs="Times New Roman"/>
                <w:b/>
              </w:rPr>
            </w:pPr>
            <w:r w:rsidRPr="001269D7">
              <w:rPr>
                <w:rFonts w:ascii="Times New Roman" w:eastAsia="Calibri" w:hAnsi="Times New Roman" w:cs="Times New Roman"/>
                <w:b/>
              </w:rPr>
              <w:t>4</w:t>
            </w:r>
          </w:p>
        </w:tc>
        <w:tc>
          <w:tcPr>
            <w:tcW w:w="3102" w:type="dxa"/>
            <w:shd w:val="clear" w:color="auto" w:fill="auto"/>
          </w:tcPr>
          <w:p w:rsidR="0014448C" w:rsidRPr="001269D7" w:rsidRDefault="0014448C" w:rsidP="0014448C">
            <w:pPr>
              <w:pStyle w:val="afd"/>
              <w:rPr>
                <w:rFonts w:ascii="Times New Roman" w:eastAsia="Calibri" w:hAnsi="Times New Roman" w:cs="Times New Roman"/>
                <w:b/>
              </w:rPr>
            </w:pPr>
            <w:r w:rsidRPr="001269D7">
              <w:rPr>
                <w:rFonts w:ascii="Times New Roman" w:eastAsia="Calibri" w:hAnsi="Times New Roman" w:cs="Times New Roman"/>
                <w:b/>
              </w:rPr>
              <w:t>5</w:t>
            </w:r>
          </w:p>
        </w:tc>
        <w:tc>
          <w:tcPr>
            <w:tcW w:w="3063" w:type="dxa"/>
            <w:shd w:val="clear" w:color="auto" w:fill="auto"/>
          </w:tcPr>
          <w:p w:rsidR="0014448C" w:rsidRPr="001269D7" w:rsidRDefault="0014448C" w:rsidP="0014448C">
            <w:pPr>
              <w:pStyle w:val="afd"/>
              <w:rPr>
                <w:rFonts w:ascii="Times New Roman" w:eastAsia="Calibri" w:hAnsi="Times New Roman" w:cs="Times New Roman"/>
                <w:b/>
              </w:rPr>
            </w:pPr>
            <w:r w:rsidRPr="001269D7">
              <w:rPr>
                <w:rFonts w:ascii="Times New Roman" w:eastAsia="Calibri" w:hAnsi="Times New Roman" w:cs="Times New Roman"/>
                <w:b/>
              </w:rPr>
              <w:t>6</w:t>
            </w:r>
          </w:p>
        </w:tc>
      </w:tr>
      <w:tr w:rsidR="0014448C" w:rsidRPr="001269D7" w:rsidTr="0014448C">
        <w:trPr>
          <w:trHeight w:val="822"/>
        </w:trPr>
        <w:tc>
          <w:tcPr>
            <w:tcW w:w="14992" w:type="dxa"/>
            <w:gridSpan w:val="6"/>
            <w:shd w:val="clear" w:color="auto" w:fill="auto"/>
            <w:vAlign w:val="center"/>
          </w:tcPr>
          <w:p w:rsidR="0014448C" w:rsidRPr="001269D7" w:rsidRDefault="0014448C" w:rsidP="0014448C">
            <w:pPr>
              <w:pStyle w:val="afd"/>
              <w:rPr>
                <w:rFonts w:ascii="Times New Roman" w:eastAsia="Calibri" w:hAnsi="Times New Roman" w:cs="Times New Roman"/>
                <w:b/>
              </w:rPr>
            </w:pPr>
            <w:r w:rsidRPr="001269D7">
              <w:rPr>
                <w:rFonts w:ascii="Times New Roman" w:eastAsia="Calibri" w:hAnsi="Times New Roman" w:cs="Times New Roman"/>
                <w:b/>
              </w:rPr>
              <w:t xml:space="preserve">Основное общее образование </w:t>
            </w: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Русский язык</w:t>
            </w:r>
          </w:p>
        </w:tc>
        <w:tc>
          <w:tcPr>
            <w:tcW w:w="3339" w:type="dxa"/>
            <w:shd w:val="clear" w:color="auto" w:fill="auto"/>
          </w:tcPr>
          <w:p w:rsidR="0014448C" w:rsidRPr="001269D7" w:rsidRDefault="0014448C" w:rsidP="0014448C">
            <w:pPr>
              <w:pStyle w:val="afd"/>
              <w:rPr>
                <w:rFonts w:ascii="Times New Roman" w:eastAsia="Calibri" w:hAnsi="Times New Roman" w:cs="Times New Roman"/>
                <w:snapToGrid w:val="0"/>
              </w:rPr>
            </w:pP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СЗД</w:t>
            </w:r>
          </w:p>
        </w:tc>
        <w:tc>
          <w:tcPr>
            <w:tcW w:w="3102"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ФГАОУ ВПО «Северо-Кавказский федеральный университет,</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Филология,</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Бакалавр</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2014</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ФГБОУ </w:t>
            </w:r>
            <w:proofErr w:type="gramStart"/>
            <w:r w:rsidRPr="001269D7">
              <w:rPr>
                <w:rFonts w:ascii="Times New Roman" w:eastAsia="Calibri" w:hAnsi="Times New Roman" w:cs="Times New Roman"/>
              </w:rPr>
              <w:t>ВО</w:t>
            </w:r>
            <w:proofErr w:type="gramEnd"/>
            <w:r w:rsidRPr="001269D7">
              <w:rPr>
                <w:rFonts w:ascii="Times New Roman" w:eastAsia="Calibri" w:hAnsi="Times New Roman" w:cs="Times New Roman"/>
              </w:rPr>
              <w:t xml:space="preserve"> «Пятигорский государственный университет» </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Литературное творчество</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Неоконченное высшее</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Литература</w:t>
            </w:r>
          </w:p>
        </w:tc>
        <w:tc>
          <w:tcPr>
            <w:tcW w:w="3339" w:type="dxa"/>
            <w:shd w:val="clear" w:color="auto" w:fill="auto"/>
          </w:tcPr>
          <w:p w:rsidR="0014448C" w:rsidRPr="001269D7" w:rsidRDefault="00694149"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Наринэ</w:t>
            </w: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СЗД</w:t>
            </w:r>
          </w:p>
        </w:tc>
        <w:tc>
          <w:tcPr>
            <w:tcW w:w="3102"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ФГАОУ ВПО «Северо-Кавказский федеральный университет,</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Филология,</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lastRenderedPageBreak/>
              <w:t>Бакалавр</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2014</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ФГБОУ </w:t>
            </w:r>
            <w:proofErr w:type="gramStart"/>
            <w:r w:rsidRPr="001269D7">
              <w:rPr>
                <w:rFonts w:ascii="Times New Roman" w:eastAsia="Calibri" w:hAnsi="Times New Roman" w:cs="Times New Roman"/>
              </w:rPr>
              <w:t>ВО</w:t>
            </w:r>
            <w:proofErr w:type="gramEnd"/>
            <w:r w:rsidRPr="001269D7">
              <w:rPr>
                <w:rFonts w:ascii="Times New Roman" w:eastAsia="Calibri" w:hAnsi="Times New Roman" w:cs="Times New Roman"/>
              </w:rPr>
              <w:t xml:space="preserve"> «Пятигорский государственный университет» </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Литературное творчество</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Неоконченное высшее</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Иностранный язык</w:t>
            </w:r>
          </w:p>
        </w:tc>
        <w:tc>
          <w:tcPr>
            <w:tcW w:w="3339" w:type="dxa"/>
            <w:shd w:val="clear" w:color="auto" w:fill="auto"/>
          </w:tcPr>
          <w:p w:rsidR="0014448C" w:rsidRPr="001269D7" w:rsidRDefault="00694149" w:rsidP="0014448C">
            <w:pPr>
              <w:pStyle w:val="afd"/>
              <w:rPr>
                <w:rFonts w:ascii="Times New Roman" w:eastAsia="Calibri" w:hAnsi="Times New Roman" w:cs="Times New Roman"/>
              </w:rPr>
            </w:pPr>
            <w:r w:rsidRPr="001269D7">
              <w:rPr>
                <w:rFonts w:ascii="Times New Roman" w:eastAsia="Calibri" w:hAnsi="Times New Roman" w:cs="Times New Roman"/>
              </w:rPr>
              <w:t>Алиева Фатима Сахибовна</w:t>
            </w:r>
            <w:r w:rsidR="0014448C" w:rsidRPr="001269D7">
              <w:rPr>
                <w:rFonts w:ascii="Times New Roman" w:eastAsia="Calibri" w:hAnsi="Times New Roman" w:cs="Times New Roman"/>
              </w:rPr>
              <w:t xml:space="preserve"> </w:t>
            </w:r>
          </w:p>
        </w:tc>
        <w:tc>
          <w:tcPr>
            <w:tcW w:w="2283"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СЗД</w:t>
            </w:r>
          </w:p>
        </w:tc>
        <w:tc>
          <w:tcPr>
            <w:tcW w:w="3102"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hAnsi="Times New Roman" w:cs="Times New Roman"/>
              </w:rPr>
              <w:t xml:space="preserve">Федеральное государственное автономное образовательное учреждение высшего образования «Северо-Кавказский федеральный университет», 2018г. </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Алгебра</w:t>
            </w:r>
          </w:p>
          <w:p w:rsidR="0014448C" w:rsidRPr="001269D7" w:rsidRDefault="0014448C" w:rsidP="0014448C">
            <w:pPr>
              <w:pStyle w:val="afd"/>
              <w:rPr>
                <w:rFonts w:ascii="Times New Roman" w:eastAsia="Calibri" w:hAnsi="Times New Roman" w:cs="Times New Roman"/>
              </w:rPr>
            </w:pPr>
          </w:p>
          <w:p w:rsidR="0014448C" w:rsidRPr="001269D7" w:rsidRDefault="0014448C" w:rsidP="0014448C">
            <w:pPr>
              <w:pStyle w:val="afd"/>
              <w:rPr>
                <w:rFonts w:ascii="Times New Roman" w:eastAsia="Calibri" w:hAnsi="Times New Roman" w:cs="Times New Roman"/>
              </w:rPr>
            </w:pPr>
          </w:p>
        </w:tc>
        <w:tc>
          <w:tcPr>
            <w:tcW w:w="3339"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Розаренова Ксения Петровна</w:t>
            </w: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СЗД</w:t>
            </w:r>
          </w:p>
        </w:tc>
        <w:tc>
          <w:tcPr>
            <w:tcW w:w="3102"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 xml:space="preserve">ГБОУ ВПО «Ставропольский государственный педагогический институт», Информатика, </w:t>
            </w:r>
          </w:p>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учитель информатики основной общеобразовательной школы 2014</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snapToGrid w:val="0"/>
              </w:rPr>
              <w:t xml:space="preserve">ГБОУ ВПО «Ставропольский государственный педагогический институт», </w:t>
            </w:r>
            <w:proofErr w:type="gramStart"/>
            <w:r w:rsidRPr="001269D7">
              <w:rPr>
                <w:rFonts w:ascii="Times New Roman" w:eastAsia="Calibri" w:hAnsi="Times New Roman" w:cs="Times New Roman"/>
                <w:snapToGrid w:val="0"/>
              </w:rPr>
              <w:t>неоконченное</w:t>
            </w:r>
            <w:proofErr w:type="gramEnd"/>
            <w:r w:rsidRPr="001269D7">
              <w:rPr>
                <w:rFonts w:ascii="Times New Roman" w:eastAsia="Calibri" w:hAnsi="Times New Roman" w:cs="Times New Roman"/>
                <w:snapToGrid w:val="0"/>
              </w:rPr>
              <w:t xml:space="preserve"> высшее</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Геометрия</w:t>
            </w:r>
          </w:p>
          <w:p w:rsidR="0014448C" w:rsidRPr="001269D7" w:rsidRDefault="0014448C" w:rsidP="0014448C">
            <w:pPr>
              <w:pStyle w:val="afd"/>
              <w:rPr>
                <w:rFonts w:ascii="Times New Roman" w:eastAsia="Calibri" w:hAnsi="Times New Roman" w:cs="Times New Roman"/>
              </w:rPr>
            </w:pPr>
          </w:p>
          <w:p w:rsidR="0014448C" w:rsidRPr="001269D7" w:rsidRDefault="0014448C" w:rsidP="0014448C">
            <w:pPr>
              <w:pStyle w:val="afd"/>
              <w:rPr>
                <w:rFonts w:ascii="Times New Roman" w:eastAsia="Calibri" w:hAnsi="Times New Roman" w:cs="Times New Roman"/>
              </w:rPr>
            </w:pPr>
          </w:p>
        </w:tc>
        <w:tc>
          <w:tcPr>
            <w:tcW w:w="3339" w:type="dxa"/>
            <w:shd w:val="clear" w:color="auto" w:fill="auto"/>
          </w:tcPr>
          <w:p w:rsidR="0014448C" w:rsidRPr="001269D7" w:rsidRDefault="00694149" w:rsidP="0014448C">
            <w:pPr>
              <w:pStyle w:val="afd"/>
              <w:rPr>
                <w:rFonts w:ascii="Times New Roman" w:eastAsia="Calibri" w:hAnsi="Times New Roman" w:cs="Times New Roman"/>
              </w:rPr>
            </w:pPr>
            <w:r w:rsidRPr="001269D7">
              <w:rPr>
                <w:rFonts w:ascii="Times New Roman" w:eastAsia="Calibri" w:hAnsi="Times New Roman" w:cs="Times New Roman"/>
              </w:rPr>
              <w:t>Токарева Наталия Алексеевна</w:t>
            </w: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СЗД</w:t>
            </w:r>
          </w:p>
        </w:tc>
        <w:tc>
          <w:tcPr>
            <w:tcW w:w="3102"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 xml:space="preserve">ГБОУ ВПО «Ставропольский государственный педагогический институт», </w:t>
            </w:r>
            <w:r w:rsidRPr="001269D7">
              <w:rPr>
                <w:rFonts w:ascii="Times New Roman" w:eastAsia="Calibri" w:hAnsi="Times New Roman" w:cs="Times New Roman"/>
                <w:snapToGrid w:val="0"/>
              </w:rPr>
              <w:lastRenderedPageBreak/>
              <w:t xml:space="preserve">Информатика, </w:t>
            </w:r>
          </w:p>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учитель информатики основной общеобразовательной школы 2014</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snapToGrid w:val="0"/>
              </w:rPr>
              <w:t xml:space="preserve">ГБОУ ВПО «Ставропольский государственный педагогический институт», </w:t>
            </w:r>
            <w:proofErr w:type="gramStart"/>
            <w:r w:rsidRPr="001269D7">
              <w:rPr>
                <w:rFonts w:ascii="Times New Roman" w:eastAsia="Calibri" w:hAnsi="Times New Roman" w:cs="Times New Roman"/>
                <w:snapToGrid w:val="0"/>
              </w:rPr>
              <w:t>неоконченное</w:t>
            </w:r>
            <w:proofErr w:type="gramEnd"/>
            <w:r w:rsidRPr="001269D7">
              <w:rPr>
                <w:rFonts w:ascii="Times New Roman" w:eastAsia="Calibri" w:hAnsi="Times New Roman" w:cs="Times New Roman"/>
                <w:snapToGrid w:val="0"/>
              </w:rPr>
              <w:t xml:space="preserve"> высшее</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Алгебра</w:t>
            </w:r>
          </w:p>
          <w:p w:rsidR="0014448C" w:rsidRPr="001269D7" w:rsidRDefault="0014448C" w:rsidP="0014448C">
            <w:pPr>
              <w:pStyle w:val="afd"/>
              <w:rPr>
                <w:rFonts w:ascii="Times New Roman" w:eastAsia="Calibri" w:hAnsi="Times New Roman" w:cs="Times New Roman"/>
              </w:rPr>
            </w:pPr>
          </w:p>
          <w:p w:rsidR="0014448C" w:rsidRPr="001269D7" w:rsidRDefault="0014448C" w:rsidP="0014448C">
            <w:pPr>
              <w:pStyle w:val="afd"/>
              <w:rPr>
                <w:rFonts w:ascii="Times New Roman" w:eastAsia="Calibri" w:hAnsi="Times New Roman" w:cs="Times New Roman"/>
              </w:rPr>
            </w:pPr>
          </w:p>
        </w:tc>
        <w:tc>
          <w:tcPr>
            <w:tcW w:w="3339"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Байчорова Марият Исхаковна</w:t>
            </w: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Высшая категория</w:t>
            </w:r>
          </w:p>
        </w:tc>
        <w:tc>
          <w:tcPr>
            <w:tcW w:w="3102"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snapToGrid w:val="0"/>
              </w:rPr>
              <w:t xml:space="preserve">Дагестанский государственный университет имени В.И.Ленина, «Математика», преподаватель математики, </w:t>
            </w:r>
            <w:smartTag w:uri="urn:schemas-microsoft-com:office:smarttags" w:element="metricconverter">
              <w:smartTagPr>
                <w:attr w:name="ProductID" w:val="1975 г"/>
              </w:smartTagPr>
              <w:r w:rsidRPr="001269D7">
                <w:rPr>
                  <w:rFonts w:ascii="Times New Roman" w:eastAsia="Calibri" w:hAnsi="Times New Roman" w:cs="Times New Roman"/>
                  <w:snapToGrid w:val="0"/>
                </w:rPr>
                <w:t>1975 г</w:t>
              </w:r>
            </w:smartTag>
            <w:r w:rsidRPr="001269D7">
              <w:rPr>
                <w:rFonts w:ascii="Times New Roman" w:eastAsia="Calibri" w:hAnsi="Times New Roman" w:cs="Times New Roman"/>
                <w:snapToGrid w:val="0"/>
              </w:rPr>
              <w:t>.</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«Проблемы инклюзивной образовательной практики и технологии психолого-педагогического сопровождения инклюзивного образования», 17.10.2014  СКФУ</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«Формирование вычислительной культуры учащихся в процессе изучения арифметического материала в основной школе»12.12.2014</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СКФЭТ</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Психолго-педагогическое взаимодействие субъектов образовательного пространства (Инновационный подход), 2016</w:t>
            </w: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Геометрия</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br/>
              <w:t xml:space="preserve"> </w:t>
            </w:r>
          </w:p>
        </w:tc>
        <w:tc>
          <w:tcPr>
            <w:tcW w:w="3339" w:type="dxa"/>
            <w:shd w:val="clear" w:color="auto" w:fill="auto"/>
          </w:tcPr>
          <w:p w:rsidR="0014448C" w:rsidRPr="001269D7" w:rsidRDefault="0014448C" w:rsidP="0014448C">
            <w:pPr>
              <w:pStyle w:val="afd"/>
              <w:rPr>
                <w:rFonts w:ascii="Times New Roman" w:eastAsia="Calibri" w:hAnsi="Times New Roman" w:cs="Times New Roman"/>
              </w:rPr>
            </w:pP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Высшая категория</w:t>
            </w:r>
          </w:p>
        </w:tc>
        <w:tc>
          <w:tcPr>
            <w:tcW w:w="3102"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snapToGrid w:val="0"/>
              </w:rPr>
              <w:t xml:space="preserve">Дагестанский государственный университет имени </w:t>
            </w:r>
            <w:r w:rsidRPr="001269D7">
              <w:rPr>
                <w:rFonts w:ascii="Times New Roman" w:eastAsia="Calibri" w:hAnsi="Times New Roman" w:cs="Times New Roman"/>
                <w:snapToGrid w:val="0"/>
              </w:rPr>
              <w:lastRenderedPageBreak/>
              <w:t xml:space="preserve">В.И.Ленина, «Математика», преподаватель математики, </w:t>
            </w:r>
            <w:smartTag w:uri="urn:schemas-microsoft-com:office:smarttags" w:element="metricconverter">
              <w:smartTagPr>
                <w:attr w:name="ProductID" w:val="1975 г"/>
              </w:smartTagPr>
              <w:r w:rsidRPr="001269D7">
                <w:rPr>
                  <w:rFonts w:ascii="Times New Roman" w:eastAsia="Calibri" w:hAnsi="Times New Roman" w:cs="Times New Roman"/>
                  <w:snapToGrid w:val="0"/>
                </w:rPr>
                <w:t>1975 г</w:t>
              </w:r>
            </w:smartTag>
            <w:r w:rsidRPr="001269D7">
              <w:rPr>
                <w:rFonts w:ascii="Times New Roman" w:eastAsia="Calibri" w:hAnsi="Times New Roman" w:cs="Times New Roman"/>
                <w:snapToGrid w:val="0"/>
              </w:rPr>
              <w:t>.</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lastRenderedPageBreak/>
              <w:t xml:space="preserve">«Проблемы инклюзивной образовательной практики и технологии </w:t>
            </w:r>
            <w:r w:rsidRPr="001269D7">
              <w:rPr>
                <w:rFonts w:ascii="Times New Roman" w:eastAsia="Calibri" w:hAnsi="Times New Roman" w:cs="Times New Roman"/>
              </w:rPr>
              <w:lastRenderedPageBreak/>
              <w:t>психолого-педагогического сопровождения инклюзивного образования», 17.10.2014  СКФУ</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«Формирование вычислительной культуры учащихся в процессе изучения арифметического материала в основной школе»12.12.2014</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СКФЭТ</w:t>
            </w: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Информатика и ИКТ</w:t>
            </w:r>
          </w:p>
        </w:tc>
        <w:tc>
          <w:tcPr>
            <w:tcW w:w="3339" w:type="dxa"/>
            <w:shd w:val="clear" w:color="auto" w:fill="auto"/>
          </w:tcPr>
          <w:p w:rsidR="0014448C" w:rsidRPr="001269D7" w:rsidRDefault="00694149" w:rsidP="0014448C">
            <w:pPr>
              <w:pStyle w:val="afd"/>
              <w:rPr>
                <w:rFonts w:ascii="Times New Roman" w:eastAsia="Calibri" w:hAnsi="Times New Roman" w:cs="Times New Roman"/>
              </w:rPr>
            </w:pPr>
            <w:r w:rsidRPr="001269D7">
              <w:rPr>
                <w:rFonts w:ascii="Times New Roman" w:eastAsia="Calibri" w:hAnsi="Times New Roman" w:cs="Times New Roman"/>
              </w:rPr>
              <w:t>Маденко Никита Дмитриевич</w:t>
            </w: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СЗД</w:t>
            </w:r>
          </w:p>
        </w:tc>
        <w:tc>
          <w:tcPr>
            <w:tcW w:w="3102"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 xml:space="preserve">ГБОУ ВПО «Ставропольский государственный педагогический институт», Информатика, </w:t>
            </w:r>
          </w:p>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учитель информатики основной общеобразовательной школы 2014</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snapToGrid w:val="0"/>
              </w:rPr>
              <w:t xml:space="preserve">ГБОУ ВПО «Ставропольский государственный педагогический институт», </w:t>
            </w:r>
            <w:proofErr w:type="gramStart"/>
            <w:r w:rsidRPr="001269D7">
              <w:rPr>
                <w:rFonts w:ascii="Times New Roman" w:eastAsia="Calibri" w:hAnsi="Times New Roman" w:cs="Times New Roman"/>
                <w:snapToGrid w:val="0"/>
              </w:rPr>
              <w:t>неоконченное</w:t>
            </w:r>
            <w:proofErr w:type="gramEnd"/>
            <w:r w:rsidRPr="001269D7">
              <w:rPr>
                <w:rFonts w:ascii="Times New Roman" w:eastAsia="Calibri" w:hAnsi="Times New Roman" w:cs="Times New Roman"/>
                <w:snapToGrid w:val="0"/>
              </w:rPr>
              <w:t xml:space="preserve"> высшее</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История </w:t>
            </w:r>
          </w:p>
        </w:tc>
        <w:tc>
          <w:tcPr>
            <w:tcW w:w="3339"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 xml:space="preserve">Старикова Елена Сергеевна </w:t>
            </w: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Сзд </w:t>
            </w:r>
          </w:p>
        </w:tc>
        <w:tc>
          <w:tcPr>
            <w:tcW w:w="3102" w:type="dxa"/>
            <w:shd w:val="clear" w:color="auto" w:fill="auto"/>
          </w:tcPr>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Московский педагогический университет имени В.И.Ленина</w:t>
            </w:r>
          </w:p>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 xml:space="preserve">Год поступления 1992 </w:t>
            </w:r>
          </w:p>
          <w:p w:rsidR="0014448C" w:rsidRPr="001269D7" w:rsidRDefault="0014448C" w:rsidP="0014448C">
            <w:pPr>
              <w:pStyle w:val="afd"/>
              <w:rPr>
                <w:rFonts w:ascii="Times New Roman" w:eastAsia="Calibri" w:hAnsi="Times New Roman" w:cs="Times New Roman"/>
              </w:rPr>
            </w:pPr>
            <w:r w:rsidRPr="001269D7">
              <w:rPr>
                <w:rFonts w:ascii="Times New Roman" w:hAnsi="Times New Roman" w:cs="Times New Roman"/>
              </w:rPr>
              <w:t>Год окончания 1997</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hAnsi="Times New Roman" w:cs="Times New Roman"/>
              </w:rPr>
              <w:t>Преподавание истории и обществознания в школе в условиях реализации ФГОС ООО и концепций учебных предметов «История» и «Обществознание», 2017г.</w:t>
            </w: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Обществознание </w:t>
            </w:r>
          </w:p>
        </w:tc>
        <w:tc>
          <w:tcPr>
            <w:tcW w:w="3339" w:type="dxa"/>
            <w:shd w:val="clear" w:color="auto" w:fill="auto"/>
          </w:tcPr>
          <w:p w:rsidR="0014448C" w:rsidRPr="001269D7" w:rsidRDefault="0014448C" w:rsidP="0014448C">
            <w:pPr>
              <w:pStyle w:val="afd"/>
              <w:rPr>
                <w:rFonts w:ascii="Times New Roman" w:eastAsia="Calibri" w:hAnsi="Times New Roman" w:cs="Times New Roman"/>
                <w:snapToGrid w:val="0"/>
              </w:rPr>
            </w:pP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Сзд </w:t>
            </w:r>
          </w:p>
        </w:tc>
        <w:tc>
          <w:tcPr>
            <w:tcW w:w="3102" w:type="dxa"/>
            <w:shd w:val="clear" w:color="auto" w:fill="auto"/>
          </w:tcPr>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 xml:space="preserve">Московский </w:t>
            </w:r>
            <w:r w:rsidRPr="001269D7">
              <w:rPr>
                <w:rFonts w:ascii="Times New Roman" w:hAnsi="Times New Roman" w:cs="Times New Roman"/>
              </w:rPr>
              <w:lastRenderedPageBreak/>
              <w:t>педагогический университет имени В.И.Ленина</w:t>
            </w:r>
          </w:p>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 xml:space="preserve">Год поступления 1992 </w:t>
            </w:r>
          </w:p>
          <w:p w:rsidR="0014448C" w:rsidRPr="001269D7" w:rsidRDefault="0014448C" w:rsidP="0014448C">
            <w:pPr>
              <w:pStyle w:val="afd"/>
              <w:rPr>
                <w:rFonts w:ascii="Times New Roman" w:eastAsia="Calibri" w:hAnsi="Times New Roman" w:cs="Times New Roman"/>
              </w:rPr>
            </w:pPr>
            <w:r w:rsidRPr="001269D7">
              <w:rPr>
                <w:rFonts w:ascii="Times New Roman" w:hAnsi="Times New Roman" w:cs="Times New Roman"/>
              </w:rPr>
              <w:t>Год окончания 1997</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hAnsi="Times New Roman" w:cs="Times New Roman"/>
              </w:rPr>
              <w:lastRenderedPageBreak/>
              <w:t xml:space="preserve">Преподавание истории и </w:t>
            </w:r>
            <w:r w:rsidRPr="001269D7">
              <w:rPr>
                <w:rFonts w:ascii="Times New Roman" w:hAnsi="Times New Roman" w:cs="Times New Roman"/>
              </w:rPr>
              <w:lastRenderedPageBreak/>
              <w:t>обществознания в школе в условиях реализации ФГОС ООО и концепций учебных предметов «История» и «Обществознание», 2017г.</w:t>
            </w: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География</w:t>
            </w:r>
          </w:p>
        </w:tc>
        <w:tc>
          <w:tcPr>
            <w:tcW w:w="3339" w:type="dxa"/>
            <w:shd w:val="clear" w:color="auto" w:fill="auto"/>
          </w:tcPr>
          <w:p w:rsidR="0014448C" w:rsidRPr="001269D7" w:rsidRDefault="00694149"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Демичева Надежда Матвеевна</w:t>
            </w: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Сзд </w:t>
            </w:r>
          </w:p>
        </w:tc>
        <w:tc>
          <w:tcPr>
            <w:tcW w:w="3102" w:type="dxa"/>
            <w:shd w:val="clear" w:color="auto" w:fill="auto"/>
          </w:tcPr>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Московский педагогический университет имени В.И.Ленина</w:t>
            </w:r>
          </w:p>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 xml:space="preserve">Год поступления 1992 </w:t>
            </w:r>
          </w:p>
          <w:p w:rsidR="0014448C" w:rsidRPr="001269D7" w:rsidRDefault="0014448C" w:rsidP="0014448C">
            <w:pPr>
              <w:pStyle w:val="afd"/>
              <w:rPr>
                <w:rFonts w:ascii="Times New Roman" w:eastAsia="Calibri" w:hAnsi="Times New Roman" w:cs="Times New Roman"/>
              </w:rPr>
            </w:pPr>
            <w:r w:rsidRPr="001269D7">
              <w:rPr>
                <w:rFonts w:ascii="Times New Roman" w:hAnsi="Times New Roman" w:cs="Times New Roman"/>
              </w:rPr>
              <w:t>Год окончания 1997</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hAnsi="Times New Roman" w:cs="Times New Roman"/>
              </w:rPr>
              <w:t>Преподавание истории и обществознания в школе в условиях реализации ФГОС ООО и концепций учебных предметов «История» и «Обществознание», 2017г.</w:t>
            </w: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Биология</w:t>
            </w:r>
          </w:p>
          <w:p w:rsidR="0014448C" w:rsidRPr="001269D7" w:rsidRDefault="0014448C" w:rsidP="0014448C">
            <w:pPr>
              <w:pStyle w:val="afd"/>
              <w:rPr>
                <w:rFonts w:ascii="Times New Roman" w:eastAsia="Calibri" w:hAnsi="Times New Roman" w:cs="Times New Roman"/>
              </w:rPr>
            </w:pPr>
          </w:p>
          <w:p w:rsidR="0014448C" w:rsidRPr="001269D7" w:rsidRDefault="0014448C" w:rsidP="0014448C">
            <w:pPr>
              <w:pStyle w:val="afd"/>
              <w:rPr>
                <w:rFonts w:ascii="Times New Roman" w:eastAsia="Calibri" w:hAnsi="Times New Roman" w:cs="Times New Roman"/>
              </w:rPr>
            </w:pPr>
          </w:p>
        </w:tc>
        <w:tc>
          <w:tcPr>
            <w:tcW w:w="3339"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Белецкая Наталья Матвеевна</w:t>
            </w: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Высшая </w:t>
            </w:r>
          </w:p>
        </w:tc>
        <w:tc>
          <w:tcPr>
            <w:tcW w:w="3102"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Благовещенский государственный педагогический институт, «Биология и химия»</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snapToGrid w:val="0"/>
              </w:rPr>
              <w:t>учитель химии и биологии средней школы, 1972</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«Актуальные проблемы преподавания предметов образовательной области «Естествознание» № 453, 12.10.2010 г. ГОУ ДПО «Ставропольский краевой институт повышения квалификации работников образования»</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ФГОС общего образования как условие совершенствования качества образования в современной школе», № 4690, 25.04.2014 г. ГБОУ ДПО «Ставропольский краевой институт развития образования, повышения квалификации и переподготовки работников образования» </w:t>
            </w: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Физика</w:t>
            </w:r>
          </w:p>
        </w:tc>
        <w:tc>
          <w:tcPr>
            <w:tcW w:w="3339"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 xml:space="preserve">Эльдиева Айшат Ибрагимовна </w:t>
            </w:r>
          </w:p>
        </w:tc>
        <w:tc>
          <w:tcPr>
            <w:tcW w:w="2283" w:type="dxa"/>
            <w:shd w:val="clear" w:color="auto" w:fill="auto"/>
          </w:tcPr>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 xml:space="preserve">Чечено-Ингушский государственный университет  имени Л.Н.Толстого </w:t>
            </w:r>
          </w:p>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Поступила в 1984</w:t>
            </w:r>
          </w:p>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Окончила 1990</w:t>
            </w:r>
          </w:p>
        </w:tc>
        <w:tc>
          <w:tcPr>
            <w:tcW w:w="3102" w:type="dxa"/>
            <w:shd w:val="clear" w:color="auto" w:fill="auto"/>
          </w:tcPr>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Специальность биология</w:t>
            </w:r>
          </w:p>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Квалификация биолог, преподаватель биологии и химии</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Химия</w:t>
            </w:r>
          </w:p>
        </w:tc>
        <w:tc>
          <w:tcPr>
            <w:tcW w:w="3339"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 xml:space="preserve">Эльдиева Айшат Ибрагимовна </w:t>
            </w:r>
          </w:p>
        </w:tc>
        <w:tc>
          <w:tcPr>
            <w:tcW w:w="2283" w:type="dxa"/>
            <w:shd w:val="clear" w:color="auto" w:fill="auto"/>
          </w:tcPr>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 xml:space="preserve">Чечено-Ингушский государственный университет  имени Л.Н.Толстого </w:t>
            </w:r>
          </w:p>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Поступила в 1984</w:t>
            </w:r>
          </w:p>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Окончила 1990</w:t>
            </w:r>
          </w:p>
        </w:tc>
        <w:tc>
          <w:tcPr>
            <w:tcW w:w="3102" w:type="dxa"/>
            <w:shd w:val="clear" w:color="auto" w:fill="auto"/>
          </w:tcPr>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Специальность биология</w:t>
            </w:r>
          </w:p>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Квалификация биолог, преподаватель биологии и химии</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Музыка</w:t>
            </w:r>
          </w:p>
          <w:p w:rsidR="0014448C" w:rsidRPr="001269D7" w:rsidRDefault="0014448C" w:rsidP="0014448C">
            <w:pPr>
              <w:pStyle w:val="afd"/>
              <w:rPr>
                <w:rFonts w:ascii="Times New Roman" w:eastAsia="Calibri" w:hAnsi="Times New Roman" w:cs="Times New Roman"/>
              </w:rPr>
            </w:pPr>
          </w:p>
          <w:p w:rsidR="0014448C" w:rsidRPr="001269D7" w:rsidRDefault="0014448C" w:rsidP="0014448C">
            <w:pPr>
              <w:pStyle w:val="afd"/>
              <w:rPr>
                <w:rFonts w:ascii="Times New Roman" w:eastAsia="Calibri" w:hAnsi="Times New Roman" w:cs="Times New Roman"/>
              </w:rPr>
            </w:pPr>
          </w:p>
          <w:p w:rsidR="0014448C" w:rsidRPr="001269D7" w:rsidRDefault="0014448C" w:rsidP="0014448C">
            <w:pPr>
              <w:pStyle w:val="afd"/>
              <w:rPr>
                <w:rFonts w:ascii="Times New Roman" w:eastAsia="Calibri" w:hAnsi="Times New Roman" w:cs="Times New Roman"/>
              </w:rPr>
            </w:pPr>
          </w:p>
        </w:tc>
        <w:tc>
          <w:tcPr>
            <w:tcW w:w="3339" w:type="dxa"/>
            <w:shd w:val="clear" w:color="auto" w:fill="auto"/>
          </w:tcPr>
          <w:p w:rsidR="0014448C" w:rsidRPr="001269D7" w:rsidRDefault="00694149" w:rsidP="0014448C">
            <w:pPr>
              <w:pStyle w:val="afd"/>
              <w:rPr>
                <w:rFonts w:ascii="Times New Roman" w:eastAsia="Calibri" w:hAnsi="Times New Roman" w:cs="Times New Roman"/>
              </w:rPr>
            </w:pPr>
            <w:r w:rsidRPr="001269D7">
              <w:rPr>
                <w:rFonts w:ascii="Times New Roman" w:eastAsia="Calibri" w:hAnsi="Times New Roman" w:cs="Times New Roman"/>
              </w:rPr>
              <w:t>Тарлапан Нина Павловна</w:t>
            </w:r>
          </w:p>
        </w:tc>
        <w:tc>
          <w:tcPr>
            <w:tcW w:w="2283"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rPr>
              <w:t>Отличник народного просвещения</w:t>
            </w:r>
          </w:p>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СЗД</w:t>
            </w:r>
          </w:p>
        </w:tc>
        <w:tc>
          <w:tcPr>
            <w:tcW w:w="3102"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snapToGrid w:val="0"/>
              </w:rPr>
              <w:t>Кабардино-Балкарское культурно-просветительное училище, культпросветработник, руководитель оркестра народных инструментов , 1968 год</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Основные стратегические подходы к инклюзивному образованию, 2017</w:t>
            </w: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Изобразительное искусство</w:t>
            </w:r>
          </w:p>
        </w:tc>
        <w:tc>
          <w:tcPr>
            <w:tcW w:w="3339"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Черных Татьяна Валерьевна</w:t>
            </w:r>
          </w:p>
        </w:tc>
        <w:tc>
          <w:tcPr>
            <w:tcW w:w="2283"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rPr>
              <w:t>СЗД</w:t>
            </w:r>
          </w:p>
        </w:tc>
        <w:tc>
          <w:tcPr>
            <w:tcW w:w="3102"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snapToGrid w:val="0"/>
              </w:rPr>
              <w:t xml:space="preserve">Екатеринбургское областное педагогическое училище № 1,  преподавание в начальных классах, учитель начальных классов общей школы, организатор внеурочного времени детей и подростков, </w:t>
            </w:r>
            <w:smartTag w:uri="urn:schemas-microsoft-com:office:smarttags" w:element="metricconverter">
              <w:smartTagPr>
                <w:attr w:name="ProductID" w:val="1994 г"/>
              </w:smartTagPr>
              <w:r w:rsidRPr="001269D7">
                <w:rPr>
                  <w:rFonts w:ascii="Times New Roman" w:eastAsia="Calibri" w:hAnsi="Times New Roman" w:cs="Times New Roman"/>
                  <w:snapToGrid w:val="0"/>
                </w:rPr>
                <w:t>1994 г</w:t>
              </w:r>
            </w:smartTag>
            <w:r w:rsidRPr="001269D7">
              <w:rPr>
                <w:rFonts w:ascii="Times New Roman" w:eastAsia="Calibri" w:hAnsi="Times New Roman" w:cs="Times New Roman"/>
                <w:snapToGrid w:val="0"/>
              </w:rPr>
              <w:t>.</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«Современный профессиональный стандарт педагогов, как условие модернизации общего образования» 10.10.2014  СКФУ, </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«Проблемы инклюзивной образовательной практики и технологии психолого-педагогического сопровождения инклюзивного образования», 17.10.2014  СКФУ</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Нормативно-правовое </w:t>
            </w:r>
            <w:r w:rsidRPr="001269D7">
              <w:rPr>
                <w:rFonts w:ascii="Times New Roman" w:eastAsia="Calibri" w:hAnsi="Times New Roman" w:cs="Times New Roman"/>
              </w:rPr>
              <w:lastRenderedPageBreak/>
              <w:t>обеспечение деятельности образовательной организации в условиях введения ФГОС, 2016</w:t>
            </w: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МХК</w:t>
            </w:r>
          </w:p>
        </w:tc>
        <w:tc>
          <w:tcPr>
            <w:tcW w:w="3339"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 xml:space="preserve">Старикова Елена Сергеевна </w:t>
            </w: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Сзд </w:t>
            </w:r>
          </w:p>
        </w:tc>
        <w:tc>
          <w:tcPr>
            <w:tcW w:w="3102" w:type="dxa"/>
            <w:shd w:val="clear" w:color="auto" w:fill="auto"/>
          </w:tcPr>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Московский педагогический университет имени В.И.Ленина</w:t>
            </w:r>
          </w:p>
          <w:p w:rsidR="0014448C" w:rsidRPr="001269D7" w:rsidRDefault="0014448C" w:rsidP="0014448C">
            <w:pPr>
              <w:pStyle w:val="afd"/>
              <w:rPr>
                <w:rFonts w:ascii="Times New Roman" w:hAnsi="Times New Roman" w:cs="Times New Roman"/>
              </w:rPr>
            </w:pPr>
            <w:r w:rsidRPr="001269D7">
              <w:rPr>
                <w:rFonts w:ascii="Times New Roman" w:hAnsi="Times New Roman" w:cs="Times New Roman"/>
              </w:rPr>
              <w:t xml:space="preserve">Год поступления 1992 </w:t>
            </w:r>
          </w:p>
          <w:p w:rsidR="0014448C" w:rsidRPr="001269D7" w:rsidRDefault="0014448C" w:rsidP="0014448C">
            <w:pPr>
              <w:pStyle w:val="afd"/>
              <w:rPr>
                <w:rFonts w:ascii="Times New Roman" w:eastAsia="Calibri" w:hAnsi="Times New Roman" w:cs="Times New Roman"/>
              </w:rPr>
            </w:pPr>
            <w:r w:rsidRPr="001269D7">
              <w:rPr>
                <w:rFonts w:ascii="Times New Roman" w:hAnsi="Times New Roman" w:cs="Times New Roman"/>
              </w:rPr>
              <w:t>Год окончания 1997</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Технология</w:t>
            </w:r>
          </w:p>
          <w:p w:rsidR="0014448C" w:rsidRPr="001269D7" w:rsidRDefault="0014448C" w:rsidP="0014448C">
            <w:pPr>
              <w:pStyle w:val="afd"/>
              <w:rPr>
                <w:rFonts w:ascii="Times New Roman" w:eastAsia="Calibri" w:hAnsi="Times New Roman" w:cs="Times New Roman"/>
                <w:color w:val="FF0000"/>
              </w:rPr>
            </w:pPr>
          </w:p>
        </w:tc>
        <w:tc>
          <w:tcPr>
            <w:tcW w:w="3339"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Черных Татьяна Валерьевна</w:t>
            </w:r>
          </w:p>
        </w:tc>
        <w:tc>
          <w:tcPr>
            <w:tcW w:w="2283"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rPr>
              <w:t>СЗД</w:t>
            </w:r>
          </w:p>
        </w:tc>
        <w:tc>
          <w:tcPr>
            <w:tcW w:w="3102"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snapToGrid w:val="0"/>
              </w:rPr>
              <w:t xml:space="preserve">Екатеринбургское областное педагогическое училище № 1,  преподавание в начальных классах, учитель начальных классов общей школы, организатор внеурочного времени детей и подростков, </w:t>
            </w:r>
            <w:smartTag w:uri="urn:schemas-microsoft-com:office:smarttags" w:element="metricconverter">
              <w:smartTagPr>
                <w:attr w:name="ProductID" w:val="1994 г"/>
              </w:smartTagPr>
              <w:r w:rsidRPr="001269D7">
                <w:rPr>
                  <w:rFonts w:ascii="Times New Roman" w:eastAsia="Calibri" w:hAnsi="Times New Roman" w:cs="Times New Roman"/>
                  <w:snapToGrid w:val="0"/>
                </w:rPr>
                <w:t>1994 г</w:t>
              </w:r>
            </w:smartTag>
            <w:r w:rsidRPr="001269D7">
              <w:rPr>
                <w:rFonts w:ascii="Times New Roman" w:eastAsia="Calibri" w:hAnsi="Times New Roman" w:cs="Times New Roman"/>
                <w:snapToGrid w:val="0"/>
              </w:rPr>
              <w:t>.</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«Современный профессиональный стандарт педагогов, как условие модернизации общего образования» 10.10.2014  СКФУ, </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«Проблемы инклюзивной образовательной практики и технологии психолого-педагогического сопровождения инклюзивного образования», 17.10.2014  СКФУ</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Нормативно-правовое обеспечение деятельности образовательной организации в условиях введения ФГОС, 2016</w:t>
            </w: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Основы безопасности жизнедеятельности</w:t>
            </w:r>
          </w:p>
        </w:tc>
        <w:tc>
          <w:tcPr>
            <w:tcW w:w="3339"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Козаренко Александр Васильевич</w:t>
            </w: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СЗД</w:t>
            </w:r>
          </w:p>
        </w:tc>
        <w:tc>
          <w:tcPr>
            <w:tcW w:w="3102"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ФГАОУ ВПО «Северо-Кавказский федеральный университет»</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Юриспруденция</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Магистр</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lastRenderedPageBreak/>
              <w:t>2015</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Академия Государственной противопожарной службы МЧС России</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Инженер, </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Пожарная безопасность</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2004</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lastRenderedPageBreak/>
              <w:t>ФГОС основной школы как условие совершенствования качества образования в современной школе, 2014</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lastRenderedPageBreak/>
              <w:t>Руководитель занятий по гражданской обороне в организациях, 2014</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Повышение квалификации должностных лиц и работников ГО и РСЧС территориальных органов исполнительной власти и подведомственных организаций,2010</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Педагог в сфере среднего профессионального образования и дополнительного образования</w:t>
            </w:r>
          </w:p>
        </w:tc>
      </w:tr>
      <w:tr w:rsidR="0014448C" w:rsidRPr="001269D7" w:rsidTr="0014448C">
        <w:tc>
          <w:tcPr>
            <w:tcW w:w="600" w:type="dxa"/>
            <w:shd w:val="clear" w:color="auto" w:fill="auto"/>
          </w:tcPr>
          <w:p w:rsidR="0014448C" w:rsidRPr="001269D7" w:rsidRDefault="0014448C" w:rsidP="0014448C">
            <w:pPr>
              <w:pStyle w:val="afd"/>
              <w:rPr>
                <w:rFonts w:ascii="Times New Roman" w:eastAsia="Calibri" w:hAnsi="Times New Roman" w:cs="Times New Roman"/>
              </w:rPr>
            </w:pPr>
          </w:p>
        </w:tc>
        <w:tc>
          <w:tcPr>
            <w:tcW w:w="2605"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Физическая культура</w:t>
            </w:r>
          </w:p>
          <w:p w:rsidR="0014448C" w:rsidRPr="001269D7" w:rsidRDefault="0014448C" w:rsidP="0014448C">
            <w:pPr>
              <w:pStyle w:val="afd"/>
              <w:rPr>
                <w:rFonts w:ascii="Times New Roman" w:eastAsia="Calibri" w:hAnsi="Times New Roman" w:cs="Times New Roman"/>
              </w:rPr>
            </w:pPr>
          </w:p>
          <w:p w:rsidR="0014448C" w:rsidRPr="001269D7" w:rsidRDefault="0014448C" w:rsidP="0014448C">
            <w:pPr>
              <w:pStyle w:val="afd"/>
              <w:rPr>
                <w:rFonts w:ascii="Times New Roman" w:eastAsia="Calibri" w:hAnsi="Times New Roman" w:cs="Times New Roman"/>
              </w:rPr>
            </w:pPr>
          </w:p>
        </w:tc>
        <w:tc>
          <w:tcPr>
            <w:tcW w:w="3339" w:type="dxa"/>
            <w:shd w:val="clear" w:color="auto" w:fill="auto"/>
          </w:tcPr>
          <w:p w:rsidR="0014448C" w:rsidRPr="001269D7" w:rsidRDefault="0014448C" w:rsidP="0014448C">
            <w:pPr>
              <w:pStyle w:val="afd"/>
              <w:rPr>
                <w:rFonts w:ascii="Times New Roman" w:eastAsia="Calibri" w:hAnsi="Times New Roman" w:cs="Times New Roman"/>
                <w:snapToGrid w:val="0"/>
              </w:rPr>
            </w:pPr>
            <w:r w:rsidRPr="001269D7">
              <w:rPr>
                <w:rFonts w:ascii="Times New Roman" w:eastAsia="Calibri" w:hAnsi="Times New Roman" w:cs="Times New Roman"/>
                <w:snapToGrid w:val="0"/>
              </w:rPr>
              <w:t>Козаренко Александр Васильевич</w:t>
            </w:r>
          </w:p>
        </w:tc>
        <w:tc>
          <w:tcPr>
            <w:tcW w:w="228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СЗД</w:t>
            </w:r>
          </w:p>
        </w:tc>
        <w:tc>
          <w:tcPr>
            <w:tcW w:w="3102"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ФГАОУ ВПО «Северо-Кавказский федеральный университет»</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Юриспруденция</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Магистр</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2015</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Академия Государственной противопожарной службы МЧС России</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Инженер, </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Пожарная безопасность</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2004</w:t>
            </w:r>
          </w:p>
        </w:tc>
        <w:tc>
          <w:tcPr>
            <w:tcW w:w="3063" w:type="dxa"/>
            <w:shd w:val="clear" w:color="auto" w:fill="auto"/>
          </w:tcPr>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ФГОС основной школы как условие совершенствования качества образования в современной школе, 2014</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Руководитель занятий по гражданской обороне в организациях, 2014</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Повышение квалификации должностных лиц и работников ГО и РСЧС территориальных органов исполнительной власти и подведомственных организаций,2010</w:t>
            </w:r>
          </w:p>
          <w:p w:rsidR="0014448C" w:rsidRPr="001269D7" w:rsidRDefault="0014448C" w:rsidP="0014448C">
            <w:pPr>
              <w:pStyle w:val="afd"/>
              <w:rPr>
                <w:rFonts w:ascii="Times New Roman" w:eastAsia="Calibri" w:hAnsi="Times New Roman" w:cs="Times New Roman"/>
              </w:rPr>
            </w:pPr>
            <w:r w:rsidRPr="001269D7">
              <w:rPr>
                <w:rFonts w:ascii="Times New Roman" w:eastAsia="Calibri" w:hAnsi="Times New Roman" w:cs="Times New Roman"/>
              </w:rPr>
              <w:t xml:space="preserve">Педагог в сфере среднего профессионального образования и дополнительного </w:t>
            </w:r>
            <w:r w:rsidRPr="001269D7">
              <w:rPr>
                <w:rFonts w:ascii="Times New Roman" w:eastAsia="Calibri" w:hAnsi="Times New Roman" w:cs="Times New Roman"/>
              </w:rPr>
              <w:lastRenderedPageBreak/>
              <w:t>образования</w:t>
            </w:r>
          </w:p>
        </w:tc>
      </w:tr>
    </w:tbl>
    <w:p w:rsidR="009B687D" w:rsidRPr="001269D7" w:rsidRDefault="009B687D" w:rsidP="009D683C">
      <w:pPr>
        <w:pStyle w:val="81"/>
        <w:shd w:val="clear" w:color="auto" w:fill="auto"/>
        <w:spacing w:after="0" w:line="240" w:lineRule="auto"/>
        <w:ind w:firstLine="740"/>
        <w:jc w:val="both"/>
        <w:rPr>
          <w:b w:val="0"/>
        </w:rPr>
      </w:pPr>
    </w:p>
    <w:p w:rsidR="009B687D" w:rsidRPr="001269D7" w:rsidRDefault="009B687D" w:rsidP="009B687D">
      <w:pPr>
        <w:rPr>
          <w:rFonts w:ascii="Times New Roman" w:hAnsi="Times New Roman" w:cs="Times New Roman"/>
          <w:sz w:val="28"/>
          <w:szCs w:val="28"/>
        </w:rPr>
      </w:pPr>
    </w:p>
    <w:p w:rsidR="00DB78FE" w:rsidRPr="001269D7" w:rsidRDefault="00DB78FE" w:rsidP="00DB78FE">
      <w:pPr>
        <w:pStyle w:val="af1"/>
        <w:spacing w:line="240" w:lineRule="auto"/>
        <w:ind w:firstLine="851"/>
        <w:rPr>
          <w:rFonts w:ascii="Times New Roman" w:hAnsi="Times New Roman"/>
          <w:color w:val="auto"/>
          <w:sz w:val="28"/>
          <w:szCs w:val="28"/>
        </w:rPr>
      </w:pPr>
    </w:p>
    <w:p w:rsidR="009B687D" w:rsidRPr="001269D7" w:rsidRDefault="009B687D">
      <w:pPr>
        <w:rPr>
          <w:rFonts w:ascii="Times New Roman" w:eastAsia="Times New Roman" w:hAnsi="Times New Roman" w:cs="Times New Roman"/>
          <w:color w:val="auto"/>
          <w:sz w:val="28"/>
          <w:szCs w:val="28"/>
        </w:rPr>
      </w:pPr>
      <w:r w:rsidRPr="001269D7">
        <w:rPr>
          <w:rFonts w:ascii="Times New Roman" w:hAnsi="Times New Roman"/>
          <w:color w:val="auto"/>
          <w:sz w:val="28"/>
          <w:szCs w:val="28"/>
        </w:rPr>
        <w:br w:type="page"/>
      </w:r>
    </w:p>
    <w:p w:rsidR="009B687D" w:rsidRPr="001269D7" w:rsidRDefault="009B687D" w:rsidP="00DB78FE">
      <w:pPr>
        <w:pStyle w:val="af1"/>
        <w:spacing w:line="240" w:lineRule="auto"/>
        <w:ind w:firstLine="851"/>
        <w:rPr>
          <w:rFonts w:ascii="Times New Roman" w:hAnsi="Times New Roman"/>
          <w:color w:val="auto"/>
          <w:sz w:val="28"/>
          <w:szCs w:val="28"/>
        </w:rPr>
        <w:sectPr w:rsidR="009B687D" w:rsidRPr="001269D7" w:rsidSect="009B687D">
          <w:pgSz w:w="16840" w:h="11900" w:orient="landscape"/>
          <w:pgMar w:top="493" w:right="1168" w:bottom="1752" w:left="1072" w:header="0" w:footer="6" w:gutter="0"/>
          <w:cols w:space="720"/>
          <w:noEndnote/>
          <w:docGrid w:linePitch="360"/>
        </w:sectPr>
      </w:pPr>
    </w:p>
    <w:p w:rsidR="00DB78FE" w:rsidRPr="001269D7" w:rsidRDefault="00DB78FE" w:rsidP="00DB78FE">
      <w:pPr>
        <w:pStyle w:val="af1"/>
        <w:spacing w:line="240" w:lineRule="auto"/>
        <w:ind w:firstLine="851"/>
        <w:rPr>
          <w:rFonts w:ascii="Times New Roman" w:hAnsi="Times New Roman"/>
          <w:color w:val="auto"/>
          <w:sz w:val="28"/>
          <w:szCs w:val="28"/>
        </w:rPr>
      </w:pPr>
      <w:r w:rsidRPr="001269D7">
        <w:rPr>
          <w:rFonts w:ascii="Times New Roman" w:hAnsi="Times New Roman"/>
          <w:color w:val="auto"/>
          <w:sz w:val="28"/>
          <w:szCs w:val="28"/>
        </w:rPr>
        <w:lastRenderedPageBreak/>
        <w:t>АО Школа №21 укомплектована кадрами, имеющими необходимую квалификацию для решения задач, определенных основной образовательной программой АО Школа №21.</w:t>
      </w:r>
    </w:p>
    <w:p w:rsidR="00DB78FE" w:rsidRPr="001269D7" w:rsidRDefault="00DB78FE" w:rsidP="00DB78FE">
      <w:pPr>
        <w:pStyle w:val="af1"/>
        <w:spacing w:line="240" w:lineRule="auto"/>
        <w:ind w:firstLine="851"/>
        <w:rPr>
          <w:rFonts w:ascii="Times New Roman" w:hAnsi="Times New Roman"/>
          <w:bCs/>
          <w:color w:val="auto"/>
          <w:sz w:val="28"/>
          <w:szCs w:val="28"/>
        </w:rPr>
      </w:pPr>
      <w:r w:rsidRPr="001269D7">
        <w:rPr>
          <w:rFonts w:ascii="Times New Roman" w:hAnsi="Times New Roman"/>
          <w:bCs/>
          <w:color w:val="auto"/>
          <w:sz w:val="28"/>
          <w:szCs w:val="28"/>
        </w:rPr>
        <w:t>Профессиональное развитие и повышение квалификации педагогических работников.</w:t>
      </w:r>
    </w:p>
    <w:p w:rsidR="00DB78FE" w:rsidRPr="001269D7" w:rsidRDefault="00DB78FE" w:rsidP="00DB78FE">
      <w:pPr>
        <w:pStyle w:val="af1"/>
        <w:spacing w:line="240" w:lineRule="auto"/>
        <w:ind w:firstLine="851"/>
        <w:rPr>
          <w:rFonts w:ascii="Times New Roman" w:hAnsi="Times New Roman"/>
          <w:color w:val="auto"/>
          <w:sz w:val="28"/>
          <w:szCs w:val="28"/>
        </w:rPr>
      </w:pPr>
      <w:r w:rsidRPr="001269D7">
        <w:rPr>
          <w:rFonts w:ascii="Times New Roman" w:hAnsi="Times New Roman"/>
          <w:color w:val="auto"/>
          <w:sz w:val="28"/>
          <w:szCs w:val="28"/>
        </w:rPr>
        <w:t>Основным условием формирования и наращивания необходимого и достаточного кадрового потенциала АО Школа №21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опережают темпы модернизации системы образования, происходящей в нашем регионе.</w:t>
      </w:r>
    </w:p>
    <w:p w:rsidR="00DB78FE" w:rsidRPr="001269D7" w:rsidRDefault="00DB78FE" w:rsidP="00DB78FE">
      <w:pPr>
        <w:pStyle w:val="af1"/>
        <w:spacing w:line="240" w:lineRule="auto"/>
        <w:ind w:firstLine="851"/>
        <w:rPr>
          <w:rFonts w:ascii="Times New Roman" w:hAnsi="Times New Roman"/>
          <w:color w:val="auto"/>
          <w:sz w:val="28"/>
          <w:szCs w:val="28"/>
        </w:rPr>
      </w:pPr>
      <w:r w:rsidRPr="001269D7">
        <w:rPr>
          <w:rFonts w:ascii="Times New Roman" w:hAnsi="Times New Roman"/>
          <w:color w:val="auto"/>
          <w:sz w:val="28"/>
          <w:szCs w:val="28"/>
        </w:rPr>
        <w:t>Повышение квалификации осуществляется в ежегодно расширяющейся сети социальных партнеров из числа ВУЗов РФ. Договоры сотрудничества с различными кафедрами (дефектологии, социальной работы</w:t>
      </w:r>
      <w:proofErr w:type="gramStart"/>
      <w:r w:rsidRPr="001269D7">
        <w:rPr>
          <w:rFonts w:ascii="Times New Roman" w:hAnsi="Times New Roman"/>
          <w:color w:val="auto"/>
          <w:sz w:val="28"/>
          <w:szCs w:val="28"/>
        </w:rPr>
        <w:t xml:space="preserve"> )</w:t>
      </w:r>
      <w:proofErr w:type="gramEnd"/>
    </w:p>
    <w:p w:rsidR="00DB78FE" w:rsidRPr="001269D7" w:rsidRDefault="00DB78FE" w:rsidP="00DB78FE">
      <w:pPr>
        <w:pStyle w:val="af1"/>
        <w:spacing w:line="240" w:lineRule="auto"/>
        <w:ind w:firstLine="851"/>
        <w:rPr>
          <w:rFonts w:ascii="Times New Roman" w:hAnsi="Times New Roman"/>
          <w:color w:val="auto"/>
          <w:sz w:val="28"/>
          <w:szCs w:val="28"/>
        </w:rPr>
      </w:pPr>
      <w:r w:rsidRPr="001269D7">
        <w:rPr>
          <w:rFonts w:ascii="Times New Roman" w:hAnsi="Times New Roman"/>
          <w:color w:val="auto"/>
          <w:spacing w:val="2"/>
          <w:sz w:val="28"/>
          <w:szCs w:val="28"/>
        </w:rPr>
        <w:t xml:space="preserve">Аттестация кадров на соответствие занимаемой должности </w:t>
      </w:r>
      <w:r w:rsidRPr="001269D7">
        <w:rPr>
          <w:rFonts w:ascii="Times New Roman" w:hAnsi="Times New Roman"/>
          <w:color w:val="auto"/>
          <w:sz w:val="28"/>
          <w:szCs w:val="28"/>
        </w:rPr>
        <w:t xml:space="preserve">и квалификационную категорию проводится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DB78FE" w:rsidRPr="001269D7" w:rsidRDefault="00DB78FE" w:rsidP="00DB78FE">
      <w:pPr>
        <w:pStyle w:val="af1"/>
        <w:spacing w:line="240" w:lineRule="auto"/>
        <w:ind w:firstLine="851"/>
        <w:rPr>
          <w:rFonts w:ascii="Times New Roman" w:hAnsi="Times New Roman"/>
          <w:color w:val="auto"/>
          <w:sz w:val="28"/>
          <w:szCs w:val="28"/>
        </w:rPr>
      </w:pPr>
      <w:r w:rsidRPr="001269D7">
        <w:rPr>
          <w:rFonts w:ascii="Times New Roman" w:hAnsi="Times New Roman"/>
          <w:color w:val="auto"/>
          <w:spacing w:val="-4"/>
          <w:sz w:val="28"/>
          <w:szCs w:val="28"/>
        </w:rPr>
        <w:t>Для достижения результатов основной образовательной про</w:t>
      </w:r>
      <w:r w:rsidRPr="001269D7">
        <w:rPr>
          <w:rFonts w:ascii="Times New Roman" w:hAnsi="Times New Roman"/>
          <w:color w:val="auto"/>
          <w:sz w:val="28"/>
          <w:szCs w:val="28"/>
        </w:rPr>
        <w:t xml:space="preserve">граммы в ходе ее реализации предполагается оценка качества и результативности деятельности педагогических работников </w:t>
      </w:r>
      <w:r w:rsidRPr="001269D7">
        <w:rPr>
          <w:rFonts w:ascii="Times New Roman" w:hAnsi="Times New Roman"/>
          <w:color w:val="auto"/>
          <w:spacing w:val="2"/>
          <w:sz w:val="28"/>
          <w:szCs w:val="28"/>
        </w:rPr>
        <w:t xml:space="preserve">с целью коррекции их деятельности, а также определения </w:t>
      </w:r>
      <w:r w:rsidRPr="001269D7">
        <w:rPr>
          <w:rFonts w:ascii="Times New Roman" w:hAnsi="Times New Roman"/>
          <w:color w:val="auto"/>
          <w:sz w:val="28"/>
          <w:szCs w:val="28"/>
        </w:rPr>
        <w:t>стимулирующей части фонда оплаты труда.</w:t>
      </w:r>
    </w:p>
    <w:p w:rsidR="00DB78FE" w:rsidRPr="001269D7" w:rsidRDefault="00DB78FE" w:rsidP="00DB78FE">
      <w:pPr>
        <w:pStyle w:val="af1"/>
        <w:spacing w:line="240" w:lineRule="auto"/>
        <w:ind w:firstLine="851"/>
        <w:rPr>
          <w:rFonts w:ascii="Times New Roman" w:hAnsi="Times New Roman"/>
          <w:b/>
          <w:bCs/>
          <w:color w:val="auto"/>
          <w:sz w:val="28"/>
          <w:szCs w:val="28"/>
        </w:rPr>
      </w:pPr>
      <w:proofErr w:type="gramStart"/>
      <w:r w:rsidRPr="001269D7">
        <w:rPr>
          <w:rFonts w:ascii="Times New Roman" w:hAnsi="Times New Roman"/>
          <w:color w:val="auto"/>
          <w:sz w:val="28"/>
          <w:szCs w:val="28"/>
        </w:rPr>
        <w:t xml:space="preserve">У работников учитывается востребованность услуг учителя (в том числе внеурочных) учениками и родителями; использование </w:t>
      </w:r>
      <w:r w:rsidRPr="001269D7">
        <w:rPr>
          <w:rFonts w:ascii="Times New Roman" w:hAnsi="Times New Roman"/>
          <w:color w:val="auto"/>
          <w:spacing w:val="2"/>
          <w:sz w:val="28"/>
          <w:szCs w:val="28"/>
        </w:rPr>
        <w:t xml:space="preserve">учителями современных педагогических технологий, в том </w:t>
      </w:r>
      <w:r w:rsidRPr="001269D7">
        <w:rPr>
          <w:rFonts w:ascii="Times New Roman" w:hAnsi="Times New Roman"/>
          <w:color w:val="auto"/>
          <w:sz w:val="28"/>
          <w:szCs w:val="28"/>
        </w:rPr>
        <w:t xml:space="preserve">числе ИКТ и здоровьесберегающих; участие в методической </w:t>
      </w:r>
      <w:r w:rsidRPr="001269D7">
        <w:rPr>
          <w:rFonts w:ascii="Times New Roman" w:hAnsi="Times New Roman"/>
          <w:color w:val="auto"/>
          <w:spacing w:val="2"/>
          <w:sz w:val="28"/>
          <w:szCs w:val="28"/>
        </w:rPr>
        <w:t>и научной работе, распространение передового педагогиче</w:t>
      </w:r>
      <w:r w:rsidRPr="001269D7">
        <w:rPr>
          <w:rFonts w:ascii="Times New Roman" w:hAnsi="Times New Roman"/>
          <w:color w:val="auto"/>
          <w:sz w:val="28"/>
          <w:szCs w:val="28"/>
        </w:rPr>
        <w:t>ского опыта; повышение уровня профессионального мастерс</w:t>
      </w:r>
      <w:r w:rsidRPr="001269D7">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1269D7">
        <w:rPr>
          <w:rFonts w:ascii="Times New Roman" w:hAnsi="Times New Roman"/>
          <w:color w:val="auto"/>
          <w:sz w:val="28"/>
          <w:szCs w:val="28"/>
        </w:rPr>
        <w:t>руководству их проектной деятельностью;</w:t>
      </w:r>
      <w:proofErr w:type="gramEnd"/>
      <w:r w:rsidRPr="001269D7">
        <w:rPr>
          <w:rFonts w:ascii="Times New Roman" w:hAnsi="Times New Roman"/>
          <w:color w:val="auto"/>
          <w:sz w:val="28"/>
          <w:szCs w:val="28"/>
        </w:rPr>
        <w:t xml:space="preserve"> взаимодействие со всеми участниками образовательных отношений и</w:t>
      </w:r>
      <w:r w:rsidRPr="001269D7">
        <w:rPr>
          <w:rFonts w:ascii="Times New Roman" w:hAnsi="Times New Roman"/>
          <w:color w:val="auto"/>
          <w:sz w:val="28"/>
          <w:szCs w:val="28"/>
        </w:rPr>
        <w:t> </w:t>
      </w:r>
      <w:r w:rsidRPr="001269D7">
        <w:rPr>
          <w:rFonts w:ascii="Times New Roman" w:hAnsi="Times New Roman"/>
          <w:color w:val="auto"/>
          <w:sz w:val="28"/>
          <w:szCs w:val="28"/>
        </w:rPr>
        <w:t>др.</w:t>
      </w:r>
    </w:p>
    <w:p w:rsidR="00DB78FE" w:rsidRPr="001269D7" w:rsidRDefault="00DB78FE" w:rsidP="00DB78FE">
      <w:pPr>
        <w:pStyle w:val="af1"/>
        <w:spacing w:line="240" w:lineRule="auto"/>
        <w:ind w:firstLine="851"/>
        <w:rPr>
          <w:rFonts w:ascii="Times New Roman" w:hAnsi="Times New Roman"/>
          <w:color w:val="auto"/>
          <w:sz w:val="28"/>
          <w:szCs w:val="28"/>
        </w:rPr>
      </w:pPr>
      <w:r w:rsidRPr="001269D7">
        <w:rPr>
          <w:rFonts w:ascii="Times New Roman" w:hAnsi="Times New Roman"/>
          <w:bCs/>
          <w:color w:val="auto"/>
          <w:spacing w:val="-4"/>
          <w:sz w:val="28"/>
          <w:szCs w:val="28"/>
        </w:rPr>
        <w:t>Ожидаемый результат повышения квалификации — про</w:t>
      </w:r>
      <w:r w:rsidRPr="001269D7">
        <w:rPr>
          <w:rFonts w:ascii="Times New Roman" w:hAnsi="Times New Roman"/>
          <w:bCs/>
          <w:color w:val="auto"/>
          <w:sz w:val="28"/>
          <w:szCs w:val="28"/>
        </w:rPr>
        <w:t>фессиональная готовность работников образования к реализации ФГОС ООО:</w:t>
      </w:r>
    </w:p>
    <w:p w:rsidR="00DB78FE" w:rsidRPr="001269D7" w:rsidRDefault="00DB78FE" w:rsidP="009206C7">
      <w:pPr>
        <w:pStyle w:val="21"/>
        <w:numPr>
          <w:ilvl w:val="0"/>
          <w:numId w:val="205"/>
        </w:numPr>
        <w:spacing w:line="240" w:lineRule="auto"/>
        <w:rPr>
          <w:szCs w:val="28"/>
        </w:rPr>
      </w:pPr>
      <w:r w:rsidRPr="001269D7">
        <w:rPr>
          <w:bCs/>
          <w:szCs w:val="28"/>
        </w:rPr>
        <w:t>обеспечение</w:t>
      </w:r>
      <w:r w:rsidRPr="001269D7">
        <w:rPr>
          <w:szCs w:val="28"/>
        </w:rPr>
        <w:t xml:space="preserve"> оптимального вхождения работников образования в систему ценностей современного образования;</w:t>
      </w:r>
    </w:p>
    <w:p w:rsidR="00DB78FE" w:rsidRPr="001269D7" w:rsidRDefault="00DB78FE" w:rsidP="009206C7">
      <w:pPr>
        <w:pStyle w:val="21"/>
        <w:numPr>
          <w:ilvl w:val="0"/>
          <w:numId w:val="205"/>
        </w:numPr>
        <w:spacing w:line="240" w:lineRule="auto"/>
        <w:rPr>
          <w:szCs w:val="28"/>
        </w:rPr>
      </w:pPr>
      <w:r w:rsidRPr="001269D7">
        <w:rPr>
          <w:bCs/>
          <w:szCs w:val="28"/>
        </w:rPr>
        <w:t xml:space="preserve">принятие </w:t>
      </w:r>
      <w:r w:rsidRPr="001269D7">
        <w:rPr>
          <w:szCs w:val="28"/>
        </w:rPr>
        <w:t>идеологии ФГОС ООО;</w:t>
      </w:r>
    </w:p>
    <w:p w:rsidR="00DB78FE" w:rsidRPr="001269D7" w:rsidRDefault="00DB78FE" w:rsidP="009206C7">
      <w:pPr>
        <w:pStyle w:val="21"/>
        <w:numPr>
          <w:ilvl w:val="0"/>
          <w:numId w:val="205"/>
        </w:numPr>
        <w:spacing w:line="240" w:lineRule="auto"/>
        <w:rPr>
          <w:szCs w:val="28"/>
        </w:rPr>
      </w:pPr>
      <w:r w:rsidRPr="001269D7">
        <w:rPr>
          <w:bCs/>
          <w:szCs w:val="28"/>
        </w:rPr>
        <w:t>освоение</w:t>
      </w:r>
      <w:r w:rsidRPr="001269D7">
        <w:rPr>
          <w:szCs w:val="28"/>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B78FE" w:rsidRPr="001269D7" w:rsidRDefault="00DB78FE" w:rsidP="009206C7">
      <w:pPr>
        <w:pStyle w:val="21"/>
        <w:numPr>
          <w:ilvl w:val="0"/>
          <w:numId w:val="205"/>
        </w:numPr>
        <w:spacing w:line="240" w:lineRule="auto"/>
        <w:rPr>
          <w:szCs w:val="28"/>
        </w:rPr>
      </w:pPr>
      <w:r w:rsidRPr="001269D7">
        <w:rPr>
          <w:bCs/>
          <w:spacing w:val="2"/>
          <w:szCs w:val="28"/>
        </w:rPr>
        <w:t>овладение</w:t>
      </w:r>
      <w:r w:rsidRPr="001269D7">
        <w:rPr>
          <w:spacing w:val="2"/>
          <w:szCs w:val="28"/>
        </w:rPr>
        <w:t xml:space="preserve"> учебно­методическими и </w:t>
      </w:r>
      <w:r w:rsidRPr="001269D7">
        <w:rPr>
          <w:szCs w:val="28"/>
        </w:rPr>
        <w:t>и</w:t>
      </w:r>
      <w:r w:rsidRPr="001269D7">
        <w:rPr>
          <w:spacing w:val="2"/>
          <w:szCs w:val="28"/>
        </w:rPr>
        <w:t>нформационно­</w:t>
      </w:r>
      <w:r w:rsidRPr="001269D7">
        <w:rPr>
          <w:szCs w:val="28"/>
        </w:rPr>
        <w:t>методическими ресурсами, необходимыми для успешного решения задач ФГОС ООО.</w:t>
      </w:r>
    </w:p>
    <w:p w:rsidR="00DB78FE" w:rsidRPr="001269D7" w:rsidRDefault="00DB78FE" w:rsidP="00DB78FE">
      <w:pPr>
        <w:pStyle w:val="af1"/>
        <w:spacing w:line="240" w:lineRule="auto"/>
        <w:ind w:firstLine="851"/>
        <w:rPr>
          <w:rFonts w:ascii="Times New Roman" w:hAnsi="Times New Roman"/>
          <w:bCs/>
          <w:color w:val="auto"/>
          <w:sz w:val="28"/>
          <w:szCs w:val="28"/>
        </w:rPr>
      </w:pPr>
      <w:r w:rsidRPr="001269D7">
        <w:rPr>
          <w:rFonts w:ascii="Times New Roman" w:hAnsi="Times New Roman"/>
          <w:color w:val="auto"/>
          <w:sz w:val="28"/>
          <w:szCs w:val="28"/>
        </w:rPr>
        <w:t xml:space="preserve">Одним из условий готовности образовательной организации к введению ФГОС ООО является создание системы методической работы, обеспечивающей </w:t>
      </w:r>
      <w:r w:rsidRPr="001269D7">
        <w:rPr>
          <w:rFonts w:ascii="Times New Roman" w:hAnsi="Times New Roman"/>
          <w:color w:val="auto"/>
          <w:sz w:val="28"/>
          <w:szCs w:val="28"/>
        </w:rPr>
        <w:lastRenderedPageBreak/>
        <w:t>сопровождение деятельности педагогов на всех этапах реализации требований ФГОС.</w:t>
      </w:r>
    </w:p>
    <w:p w:rsidR="000A0869" w:rsidRPr="001269D7" w:rsidRDefault="00742D4B" w:rsidP="009D683C">
      <w:pPr>
        <w:pStyle w:val="81"/>
        <w:shd w:val="clear" w:color="auto" w:fill="auto"/>
        <w:spacing w:after="0" w:line="240" w:lineRule="auto"/>
        <w:ind w:firstLine="740"/>
        <w:jc w:val="both"/>
        <w:rPr>
          <w:b w:val="0"/>
        </w:rPr>
      </w:pPr>
      <w:r w:rsidRPr="001269D7">
        <w:rPr>
          <w:b w:val="0"/>
        </w:rPr>
        <w:t>Требования к кадровым условиям включают:</w:t>
      </w:r>
    </w:p>
    <w:p w:rsidR="000A0869" w:rsidRPr="001269D7" w:rsidRDefault="00742D4B" w:rsidP="009206C7">
      <w:pPr>
        <w:pStyle w:val="81"/>
        <w:numPr>
          <w:ilvl w:val="0"/>
          <w:numId w:val="206"/>
        </w:numPr>
        <w:shd w:val="clear" w:color="auto" w:fill="auto"/>
        <w:tabs>
          <w:tab w:val="left" w:pos="989"/>
        </w:tabs>
        <w:spacing w:after="0" w:line="240" w:lineRule="auto"/>
        <w:jc w:val="both"/>
        <w:rPr>
          <w:b w:val="0"/>
        </w:rPr>
      </w:pPr>
      <w:r w:rsidRPr="001269D7">
        <w:rPr>
          <w:b w:val="0"/>
        </w:rPr>
        <w:t xml:space="preserve">укомплектованность </w:t>
      </w:r>
      <w:r w:rsidR="00535E62" w:rsidRPr="001269D7">
        <w:rPr>
          <w:b w:val="0"/>
        </w:rPr>
        <w:t>АО Школа</w:t>
      </w:r>
      <w:r w:rsidR="009B687D" w:rsidRPr="001269D7">
        <w:rPr>
          <w:b w:val="0"/>
        </w:rPr>
        <w:t xml:space="preserve"> </w:t>
      </w:r>
      <w:r w:rsidR="00535E62" w:rsidRPr="001269D7">
        <w:rPr>
          <w:b w:val="0"/>
        </w:rPr>
        <w:t>№</w:t>
      </w:r>
      <w:r w:rsidR="009B687D" w:rsidRPr="001269D7">
        <w:rPr>
          <w:b w:val="0"/>
        </w:rPr>
        <w:t xml:space="preserve"> </w:t>
      </w:r>
      <w:r w:rsidR="00535E62" w:rsidRPr="001269D7">
        <w:rPr>
          <w:b w:val="0"/>
        </w:rPr>
        <w:t>21</w:t>
      </w:r>
      <w:r w:rsidRPr="001269D7">
        <w:rPr>
          <w:b w:val="0"/>
        </w:rPr>
        <w:t xml:space="preserve"> педагогическими, руководящими и иными работниками;</w:t>
      </w:r>
    </w:p>
    <w:p w:rsidR="000A0869" w:rsidRPr="001269D7" w:rsidRDefault="00742D4B" w:rsidP="009206C7">
      <w:pPr>
        <w:pStyle w:val="81"/>
        <w:numPr>
          <w:ilvl w:val="0"/>
          <w:numId w:val="206"/>
        </w:numPr>
        <w:shd w:val="clear" w:color="auto" w:fill="auto"/>
        <w:tabs>
          <w:tab w:val="left" w:pos="989"/>
        </w:tabs>
        <w:spacing w:after="0" w:line="240" w:lineRule="auto"/>
        <w:jc w:val="both"/>
        <w:rPr>
          <w:b w:val="0"/>
        </w:rPr>
      </w:pPr>
      <w:r w:rsidRPr="001269D7">
        <w:rPr>
          <w:b w:val="0"/>
        </w:rPr>
        <w:t xml:space="preserve">уровень квалификации педагогических и иных работников </w:t>
      </w:r>
      <w:r w:rsidR="003E6D24" w:rsidRPr="001269D7">
        <w:rPr>
          <w:b w:val="0"/>
        </w:rPr>
        <w:t>АО Школа № 21</w:t>
      </w:r>
      <w:r w:rsidRPr="001269D7">
        <w:rPr>
          <w:b w:val="0"/>
        </w:rPr>
        <w:t>;</w:t>
      </w:r>
    </w:p>
    <w:p w:rsidR="000A0869" w:rsidRPr="001269D7" w:rsidRDefault="00742D4B" w:rsidP="009206C7">
      <w:pPr>
        <w:pStyle w:val="81"/>
        <w:numPr>
          <w:ilvl w:val="0"/>
          <w:numId w:val="206"/>
        </w:numPr>
        <w:shd w:val="clear" w:color="auto" w:fill="auto"/>
        <w:tabs>
          <w:tab w:val="left" w:pos="989"/>
        </w:tabs>
        <w:spacing w:after="0" w:line="240" w:lineRule="auto"/>
        <w:jc w:val="both"/>
        <w:rPr>
          <w:b w:val="0"/>
        </w:rPr>
      </w:pPr>
      <w:r w:rsidRPr="001269D7">
        <w:rPr>
          <w:b w:val="0"/>
        </w:rPr>
        <w:t xml:space="preserve">непрерывность профессионального развития педагогических работников </w:t>
      </w:r>
      <w:r w:rsidR="00535E62" w:rsidRPr="001269D7">
        <w:rPr>
          <w:b w:val="0"/>
        </w:rPr>
        <w:t>АО Школа</w:t>
      </w:r>
      <w:r w:rsidR="009B687D" w:rsidRPr="001269D7">
        <w:rPr>
          <w:b w:val="0"/>
        </w:rPr>
        <w:t xml:space="preserve"> </w:t>
      </w:r>
      <w:r w:rsidR="00535E62" w:rsidRPr="001269D7">
        <w:rPr>
          <w:b w:val="0"/>
        </w:rPr>
        <w:t>№</w:t>
      </w:r>
      <w:r w:rsidR="009B687D" w:rsidRPr="001269D7">
        <w:rPr>
          <w:b w:val="0"/>
        </w:rPr>
        <w:t xml:space="preserve"> </w:t>
      </w:r>
      <w:r w:rsidR="00535E62" w:rsidRPr="001269D7">
        <w:rPr>
          <w:b w:val="0"/>
        </w:rPr>
        <w:t>21</w:t>
      </w:r>
      <w:r w:rsidRPr="001269D7">
        <w:rPr>
          <w:b w:val="0"/>
        </w:rPr>
        <w:t xml:space="preserve">, </w:t>
      </w:r>
      <w:proofErr w:type="gramStart"/>
      <w:r w:rsidRPr="001269D7">
        <w:rPr>
          <w:b w:val="0"/>
        </w:rPr>
        <w:t>реализующей</w:t>
      </w:r>
      <w:proofErr w:type="gramEnd"/>
      <w:r w:rsidRPr="001269D7">
        <w:rPr>
          <w:b w:val="0"/>
        </w:rPr>
        <w:t xml:space="preserve"> образовательную программу основного общего образования.</w:t>
      </w:r>
    </w:p>
    <w:p w:rsidR="000A0869" w:rsidRPr="001269D7" w:rsidRDefault="00742D4B" w:rsidP="009D683C">
      <w:pPr>
        <w:pStyle w:val="81"/>
        <w:shd w:val="clear" w:color="auto" w:fill="auto"/>
        <w:spacing w:after="0" w:line="240" w:lineRule="auto"/>
        <w:ind w:firstLine="740"/>
        <w:jc w:val="both"/>
        <w:rPr>
          <w:b w:val="0"/>
        </w:rPr>
      </w:pPr>
      <w:r w:rsidRPr="001269D7">
        <w:rPr>
          <w:b w:val="0"/>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w:t>
      </w:r>
      <w:r w:rsidR="00535E62" w:rsidRPr="001269D7">
        <w:rPr>
          <w:b w:val="0"/>
        </w:rPr>
        <w:t>АО Школа</w:t>
      </w:r>
      <w:r w:rsidR="009B687D" w:rsidRPr="001269D7">
        <w:rPr>
          <w:b w:val="0"/>
        </w:rPr>
        <w:t xml:space="preserve"> </w:t>
      </w:r>
      <w:r w:rsidR="00535E62" w:rsidRPr="001269D7">
        <w:rPr>
          <w:b w:val="0"/>
        </w:rPr>
        <w:t>№</w:t>
      </w:r>
      <w:r w:rsidR="009B687D" w:rsidRPr="001269D7">
        <w:rPr>
          <w:b w:val="0"/>
        </w:rPr>
        <w:t xml:space="preserve"> </w:t>
      </w:r>
      <w:r w:rsidR="00535E62" w:rsidRPr="001269D7">
        <w:rPr>
          <w:b w:val="0"/>
        </w:rPr>
        <w:t>21</w:t>
      </w:r>
      <w:r w:rsidR="0014448C" w:rsidRPr="001269D7">
        <w:rPr>
          <w:b w:val="0"/>
        </w:rPr>
        <w:t>.</w:t>
      </w:r>
    </w:p>
    <w:p w:rsidR="000A0869" w:rsidRPr="001269D7" w:rsidRDefault="00742D4B" w:rsidP="009D683C">
      <w:pPr>
        <w:pStyle w:val="81"/>
        <w:shd w:val="clear" w:color="auto" w:fill="auto"/>
        <w:spacing w:after="0" w:line="240" w:lineRule="auto"/>
        <w:ind w:firstLine="740"/>
        <w:jc w:val="both"/>
        <w:rPr>
          <w:b w:val="0"/>
        </w:rPr>
      </w:pPr>
      <w:r w:rsidRPr="001269D7">
        <w:rPr>
          <w:b w:val="0"/>
        </w:rPr>
        <w:t xml:space="preserve">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w:t>
      </w:r>
      <w:r w:rsidR="005A71FF" w:rsidRPr="001269D7">
        <w:rPr>
          <w:b w:val="0"/>
        </w:rPr>
        <w:t>основного</w:t>
      </w:r>
      <w:r w:rsidRPr="001269D7">
        <w:rPr>
          <w:b w:val="0"/>
        </w:rPr>
        <w:t xml:space="preserve">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0A0869" w:rsidRPr="001269D7" w:rsidRDefault="00742D4B" w:rsidP="009D683C">
      <w:pPr>
        <w:pStyle w:val="81"/>
        <w:shd w:val="clear" w:color="auto" w:fill="auto"/>
        <w:spacing w:after="0" w:line="240" w:lineRule="auto"/>
        <w:ind w:firstLine="740"/>
        <w:jc w:val="both"/>
        <w:rPr>
          <w:b w:val="0"/>
        </w:rPr>
      </w:pPr>
      <w:r w:rsidRPr="001269D7">
        <w:rPr>
          <w:b w:val="0"/>
        </w:rPr>
        <w:t>Аттестация педагогических работников в соответствии с Федеральным законом «Об образовании в Российской Федерации»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0A0869" w:rsidRPr="001269D7" w:rsidRDefault="00742D4B" w:rsidP="009D683C">
      <w:pPr>
        <w:pStyle w:val="81"/>
        <w:shd w:val="clear" w:color="auto" w:fill="auto"/>
        <w:spacing w:after="0" w:line="240" w:lineRule="auto"/>
        <w:ind w:firstLine="740"/>
        <w:jc w:val="both"/>
        <w:rPr>
          <w:b w:val="0"/>
        </w:rPr>
      </w:pPr>
      <w:r w:rsidRPr="001269D7">
        <w:rPr>
          <w:b w:val="0"/>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0A0869" w:rsidRPr="001269D7" w:rsidRDefault="00742D4B" w:rsidP="009D683C">
      <w:pPr>
        <w:pStyle w:val="81"/>
        <w:shd w:val="clear" w:color="auto" w:fill="auto"/>
        <w:spacing w:after="0" w:line="240" w:lineRule="auto"/>
        <w:ind w:firstLine="740"/>
        <w:jc w:val="both"/>
        <w:rPr>
          <w:b w:val="0"/>
        </w:rPr>
      </w:pPr>
      <w:r w:rsidRPr="001269D7">
        <w:rPr>
          <w:b w:val="0"/>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0869" w:rsidRPr="001269D7" w:rsidRDefault="00742D4B" w:rsidP="009D683C">
      <w:pPr>
        <w:pStyle w:val="81"/>
        <w:shd w:val="clear" w:color="auto" w:fill="auto"/>
        <w:spacing w:after="0" w:line="240" w:lineRule="auto"/>
        <w:ind w:firstLine="740"/>
        <w:jc w:val="both"/>
        <w:rPr>
          <w:b w:val="0"/>
        </w:rPr>
      </w:pPr>
      <w:r w:rsidRPr="001269D7">
        <w:rPr>
          <w:b w:val="0"/>
        </w:rPr>
        <w:t xml:space="preserve">Образовательная организация должна быть укомплектована </w:t>
      </w:r>
      <w:r w:rsidRPr="001269D7">
        <w:rPr>
          <w:b w:val="0"/>
        </w:rPr>
        <w:lastRenderedPageBreak/>
        <w:t xml:space="preserve">вспомогательным персоналом. Описание кадровых условий </w:t>
      </w:r>
      <w:r w:rsidR="00535E62" w:rsidRPr="001269D7">
        <w:rPr>
          <w:b w:val="0"/>
        </w:rPr>
        <w:t>АО Школа</w:t>
      </w:r>
      <w:r w:rsidR="0014448C" w:rsidRPr="001269D7">
        <w:rPr>
          <w:b w:val="0"/>
        </w:rPr>
        <w:t xml:space="preserve"> </w:t>
      </w:r>
      <w:r w:rsidR="00535E62" w:rsidRPr="001269D7">
        <w:rPr>
          <w:b w:val="0"/>
        </w:rPr>
        <w:t>№</w:t>
      </w:r>
      <w:r w:rsidR="0014448C" w:rsidRPr="001269D7">
        <w:rPr>
          <w:b w:val="0"/>
        </w:rPr>
        <w:t xml:space="preserve"> </w:t>
      </w:r>
      <w:r w:rsidR="00535E62" w:rsidRPr="001269D7">
        <w:rPr>
          <w:b w:val="0"/>
        </w:rPr>
        <w:t>21</w:t>
      </w:r>
      <w:r w:rsidRPr="001269D7">
        <w:rPr>
          <w:b w:val="0"/>
        </w:rPr>
        <w:t xml:space="preserve">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w:t>
      </w:r>
      <w:r w:rsidR="005A71FF" w:rsidRPr="001269D7">
        <w:rPr>
          <w:b w:val="0"/>
        </w:rPr>
        <w:t>основного</w:t>
      </w:r>
      <w:r w:rsidRPr="001269D7">
        <w:rPr>
          <w:b w:val="0"/>
        </w:rPr>
        <w:t xml:space="preserve"> общего, основного общего, среднего общего образования) (воспитатель, учитель)", с имеющимся кадровым потенциалом </w:t>
      </w:r>
      <w:r w:rsidR="003E6D24" w:rsidRPr="001269D7">
        <w:rPr>
          <w:b w:val="0"/>
        </w:rPr>
        <w:t>АО Школа № 21</w:t>
      </w:r>
      <w:r w:rsidRPr="001269D7">
        <w:rPr>
          <w:b w:val="0"/>
        </w:rPr>
        <w:t>. Это позволит определить состояние кадрового потенциала и наметить пути необходимой работы по его дальнейшему изменению.</w:t>
      </w:r>
    </w:p>
    <w:p w:rsidR="000A0869" w:rsidRPr="001269D7" w:rsidRDefault="00742D4B" w:rsidP="009D683C">
      <w:pPr>
        <w:pStyle w:val="81"/>
        <w:shd w:val="clear" w:color="auto" w:fill="auto"/>
        <w:spacing w:after="0" w:line="240" w:lineRule="auto"/>
        <w:ind w:firstLine="740"/>
        <w:jc w:val="both"/>
        <w:rPr>
          <w:b w:val="0"/>
        </w:rPr>
      </w:pPr>
      <w:r w:rsidRPr="001269D7">
        <w:rPr>
          <w:b w:val="0"/>
        </w:rPr>
        <w:t xml:space="preserve">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w:t>
      </w:r>
      <w:r w:rsidR="00535E62" w:rsidRPr="001269D7">
        <w:rPr>
          <w:b w:val="0"/>
        </w:rPr>
        <w:t>АО Школа</w:t>
      </w:r>
      <w:r w:rsidR="009B687D" w:rsidRPr="001269D7">
        <w:rPr>
          <w:b w:val="0"/>
        </w:rPr>
        <w:t xml:space="preserve"> </w:t>
      </w:r>
      <w:r w:rsidR="00535E62" w:rsidRPr="001269D7">
        <w:rPr>
          <w:b w:val="0"/>
        </w:rPr>
        <w:t>№</w:t>
      </w:r>
      <w:r w:rsidR="009B687D" w:rsidRPr="001269D7">
        <w:rPr>
          <w:b w:val="0"/>
        </w:rPr>
        <w:t xml:space="preserve"> </w:t>
      </w:r>
      <w:r w:rsidR="00535E62" w:rsidRPr="001269D7">
        <w:rPr>
          <w:b w:val="0"/>
        </w:rPr>
        <w:t>21</w:t>
      </w:r>
      <w:r w:rsidRPr="001269D7">
        <w:rPr>
          <w:b w:val="0"/>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w:t>
      </w:r>
      <w:r w:rsidRPr="001269D7">
        <w:rPr>
          <w:rStyle w:val="82"/>
          <w:bCs/>
        </w:rPr>
        <w:t>щ</w:t>
      </w:r>
      <w:r w:rsidRPr="001269D7">
        <w:rPr>
          <w:b w:val="0"/>
        </w:rPr>
        <w:t>им изменениям в системе образования в целом.</w:t>
      </w:r>
    </w:p>
    <w:p w:rsidR="000A0869" w:rsidRPr="001269D7" w:rsidRDefault="00742D4B" w:rsidP="009D683C">
      <w:pPr>
        <w:pStyle w:val="81"/>
        <w:shd w:val="clear" w:color="auto" w:fill="auto"/>
        <w:spacing w:after="0" w:line="240" w:lineRule="auto"/>
        <w:ind w:firstLine="740"/>
        <w:jc w:val="both"/>
        <w:rPr>
          <w:b w:val="0"/>
        </w:rPr>
      </w:pPr>
      <w:r w:rsidRPr="001269D7">
        <w:rPr>
          <w:b w:val="0"/>
        </w:rPr>
        <w:t xml:space="preserve">В ООП </w:t>
      </w:r>
      <w:r w:rsidR="00535E62" w:rsidRPr="001269D7">
        <w:rPr>
          <w:b w:val="0"/>
        </w:rPr>
        <w:t>АО Школа</w:t>
      </w:r>
      <w:r w:rsidR="009B687D" w:rsidRPr="001269D7">
        <w:rPr>
          <w:b w:val="0"/>
        </w:rPr>
        <w:t xml:space="preserve"> </w:t>
      </w:r>
      <w:r w:rsidR="00535E62" w:rsidRPr="001269D7">
        <w:rPr>
          <w:b w:val="0"/>
        </w:rPr>
        <w:t>№</w:t>
      </w:r>
      <w:r w:rsidR="009B687D" w:rsidRPr="001269D7">
        <w:rPr>
          <w:b w:val="0"/>
        </w:rPr>
        <w:t xml:space="preserve"> </w:t>
      </w:r>
      <w:r w:rsidR="00535E62" w:rsidRPr="001269D7">
        <w:rPr>
          <w:b w:val="0"/>
        </w:rPr>
        <w:t>21</w:t>
      </w:r>
      <w:r w:rsidRPr="001269D7">
        <w:rPr>
          <w:b w:val="0"/>
        </w:rPr>
        <w:t xml:space="preserve"> представлены планы - 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roofErr w:type="gramStart"/>
      <w:r w:rsidRPr="001269D7">
        <w:rPr>
          <w:b w:val="0"/>
        </w:rPr>
        <w:t xml:space="preserve"> .</w:t>
      </w:r>
      <w:proofErr w:type="gramEnd"/>
    </w:p>
    <w:p w:rsidR="000A0869" w:rsidRPr="001269D7" w:rsidRDefault="00742D4B" w:rsidP="009D683C">
      <w:pPr>
        <w:pStyle w:val="81"/>
        <w:shd w:val="clear" w:color="auto" w:fill="auto"/>
        <w:spacing w:after="0" w:line="240" w:lineRule="auto"/>
        <w:ind w:firstLine="740"/>
        <w:jc w:val="both"/>
        <w:rPr>
          <w:b w:val="0"/>
        </w:rPr>
      </w:pPr>
      <w:r w:rsidRPr="001269D7">
        <w:rPr>
          <w:b w:val="0"/>
        </w:rPr>
        <w:t xml:space="preserve">При этом </w:t>
      </w:r>
      <w:r w:rsidR="009B687D" w:rsidRPr="001269D7">
        <w:rPr>
          <w:b w:val="0"/>
        </w:rPr>
        <w:t>используются</w:t>
      </w:r>
      <w:r w:rsidRPr="001269D7">
        <w:rPr>
          <w:b w:val="0"/>
        </w:rPr>
        <w:t xml:space="preserve"> различн</w:t>
      </w:r>
      <w:r w:rsidR="009B687D" w:rsidRPr="001269D7">
        <w:rPr>
          <w:b w:val="0"/>
        </w:rPr>
        <w:t>ые образовательные организации</w:t>
      </w:r>
      <w:r w:rsidRPr="001269D7">
        <w:rPr>
          <w:b w:val="0"/>
        </w:rPr>
        <w:t>.</w:t>
      </w:r>
    </w:p>
    <w:p w:rsidR="000A0869" w:rsidRPr="001269D7" w:rsidRDefault="00742D4B" w:rsidP="009D683C">
      <w:pPr>
        <w:pStyle w:val="81"/>
        <w:shd w:val="clear" w:color="auto" w:fill="auto"/>
        <w:spacing w:after="0" w:line="240" w:lineRule="auto"/>
        <w:ind w:firstLine="740"/>
        <w:jc w:val="both"/>
        <w:rPr>
          <w:b w:val="0"/>
        </w:rPr>
      </w:pPr>
      <w:r w:rsidRPr="001269D7">
        <w:rPr>
          <w:b w:val="0"/>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A72DE" w:rsidRPr="001269D7" w:rsidRDefault="00742D4B" w:rsidP="009B687D">
      <w:pPr>
        <w:pStyle w:val="81"/>
        <w:shd w:val="clear" w:color="auto" w:fill="auto"/>
        <w:spacing w:after="0" w:line="240" w:lineRule="auto"/>
        <w:ind w:firstLine="740"/>
        <w:jc w:val="both"/>
        <w:rPr>
          <w:b w:val="0"/>
        </w:rPr>
      </w:pPr>
      <w:r w:rsidRPr="001269D7">
        <w:rPr>
          <w:b w:val="0"/>
        </w:rPr>
        <w:t xml:space="preserve">Примерные критерии оценки результативности деятельности педагогических работников. </w:t>
      </w:r>
    </w:p>
    <w:p w:rsidR="000A0869" w:rsidRPr="001269D7" w:rsidRDefault="00742D4B" w:rsidP="009D683C">
      <w:pPr>
        <w:pStyle w:val="81"/>
        <w:shd w:val="clear" w:color="auto" w:fill="auto"/>
        <w:spacing w:after="0" w:line="240" w:lineRule="auto"/>
        <w:ind w:firstLine="740"/>
        <w:jc w:val="both"/>
        <w:rPr>
          <w:b w:val="0"/>
        </w:rPr>
      </w:pPr>
      <w:r w:rsidRPr="001269D7">
        <w:rPr>
          <w:b w:val="0"/>
        </w:rPr>
        <w:t>Ожидаемый результат повышения квалификации -</w:t>
      </w:r>
    </w:p>
    <w:p w:rsidR="000A0869" w:rsidRPr="001269D7" w:rsidRDefault="00742D4B" w:rsidP="009D683C">
      <w:pPr>
        <w:pStyle w:val="81"/>
        <w:shd w:val="clear" w:color="auto" w:fill="auto"/>
        <w:spacing w:after="0" w:line="240" w:lineRule="auto"/>
        <w:jc w:val="both"/>
        <w:rPr>
          <w:b w:val="0"/>
        </w:rPr>
      </w:pPr>
      <w:r w:rsidRPr="001269D7">
        <w:rPr>
          <w:b w:val="0"/>
        </w:rPr>
        <w:t>профессиональная готовность работников образования к реализации ФГОС ООО:</w:t>
      </w:r>
    </w:p>
    <w:p w:rsidR="000A0869" w:rsidRPr="001269D7" w:rsidRDefault="00742D4B" w:rsidP="009206C7">
      <w:pPr>
        <w:pStyle w:val="81"/>
        <w:numPr>
          <w:ilvl w:val="0"/>
          <w:numId w:val="6"/>
        </w:numPr>
        <w:shd w:val="clear" w:color="auto" w:fill="auto"/>
        <w:tabs>
          <w:tab w:val="left" w:pos="994"/>
        </w:tabs>
        <w:spacing w:after="0" w:line="240" w:lineRule="auto"/>
        <w:ind w:firstLine="740"/>
        <w:jc w:val="both"/>
        <w:rPr>
          <w:b w:val="0"/>
        </w:rPr>
      </w:pPr>
      <w:r w:rsidRPr="001269D7">
        <w:rPr>
          <w:b w:val="0"/>
        </w:rPr>
        <w:t>обеспечение оптимального вхождения работников образования в систему ценностей современного образования;</w:t>
      </w:r>
    </w:p>
    <w:p w:rsidR="000A0869" w:rsidRPr="001269D7" w:rsidRDefault="00742D4B" w:rsidP="009206C7">
      <w:pPr>
        <w:pStyle w:val="81"/>
        <w:numPr>
          <w:ilvl w:val="0"/>
          <w:numId w:val="6"/>
        </w:numPr>
        <w:shd w:val="clear" w:color="auto" w:fill="auto"/>
        <w:tabs>
          <w:tab w:val="left" w:pos="994"/>
        </w:tabs>
        <w:spacing w:after="0" w:line="240" w:lineRule="auto"/>
        <w:ind w:firstLine="740"/>
        <w:jc w:val="both"/>
        <w:rPr>
          <w:b w:val="0"/>
        </w:rPr>
      </w:pPr>
      <w:r w:rsidRPr="001269D7">
        <w:rPr>
          <w:b w:val="0"/>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A0869" w:rsidRPr="001269D7" w:rsidRDefault="00742D4B" w:rsidP="009D683C">
      <w:pPr>
        <w:pStyle w:val="81"/>
        <w:shd w:val="clear" w:color="auto" w:fill="auto"/>
        <w:spacing w:after="0" w:line="240" w:lineRule="auto"/>
        <w:ind w:firstLine="740"/>
        <w:jc w:val="both"/>
        <w:rPr>
          <w:b w:val="0"/>
        </w:rPr>
      </w:pPr>
      <w:r w:rsidRPr="001269D7">
        <w:rPr>
          <w:b w:val="0"/>
        </w:rPr>
        <w:t>- овладение учебно-методическими и информационно-методическими ресурсами, необходимыми для успешного решения задач ФГОС ООО.</w:t>
      </w:r>
    </w:p>
    <w:p w:rsidR="000A0869" w:rsidRPr="001269D7" w:rsidRDefault="009B687D" w:rsidP="009B687D">
      <w:pPr>
        <w:pStyle w:val="81"/>
        <w:shd w:val="clear" w:color="auto" w:fill="auto"/>
        <w:spacing w:after="0" w:line="240" w:lineRule="auto"/>
        <w:ind w:firstLine="709"/>
        <w:jc w:val="both"/>
        <w:rPr>
          <w:b w:val="0"/>
        </w:rPr>
      </w:pPr>
      <w:r w:rsidRPr="001269D7">
        <w:rPr>
          <w:b w:val="0"/>
        </w:rPr>
        <w:t>В о</w:t>
      </w:r>
      <w:r w:rsidR="00742D4B" w:rsidRPr="001269D7">
        <w:rPr>
          <w:b w:val="0"/>
        </w:rPr>
        <w:t>рган</w:t>
      </w:r>
      <w:r w:rsidRPr="001269D7">
        <w:rPr>
          <w:b w:val="0"/>
        </w:rPr>
        <w:t xml:space="preserve">изации методической работы </w:t>
      </w:r>
      <w:r w:rsidR="00742D4B" w:rsidRPr="001269D7">
        <w:rPr>
          <w:b w:val="0"/>
        </w:rPr>
        <w:t>использованы мероприятия:</w:t>
      </w:r>
    </w:p>
    <w:p w:rsidR="000A0869" w:rsidRPr="001269D7" w:rsidRDefault="00742D4B" w:rsidP="009206C7">
      <w:pPr>
        <w:pStyle w:val="81"/>
        <w:numPr>
          <w:ilvl w:val="0"/>
          <w:numId w:val="195"/>
        </w:numPr>
        <w:shd w:val="clear" w:color="auto" w:fill="auto"/>
        <w:tabs>
          <w:tab w:val="left" w:pos="1081"/>
        </w:tabs>
        <w:spacing w:after="0" w:line="240" w:lineRule="auto"/>
        <w:jc w:val="both"/>
        <w:rPr>
          <w:b w:val="0"/>
        </w:rPr>
      </w:pPr>
      <w:r w:rsidRPr="001269D7">
        <w:rPr>
          <w:b w:val="0"/>
        </w:rPr>
        <w:t>Семинары, посвященные содержанию и ключевым особенностям ФГОС ООО.</w:t>
      </w:r>
    </w:p>
    <w:p w:rsidR="000A0869" w:rsidRPr="001269D7" w:rsidRDefault="00742D4B" w:rsidP="009206C7">
      <w:pPr>
        <w:pStyle w:val="81"/>
        <w:numPr>
          <w:ilvl w:val="0"/>
          <w:numId w:val="195"/>
        </w:numPr>
        <w:shd w:val="clear" w:color="auto" w:fill="auto"/>
        <w:tabs>
          <w:tab w:val="left" w:pos="1081"/>
        </w:tabs>
        <w:spacing w:after="0" w:line="240" w:lineRule="auto"/>
        <w:jc w:val="both"/>
        <w:rPr>
          <w:b w:val="0"/>
        </w:rPr>
      </w:pPr>
      <w:r w:rsidRPr="001269D7">
        <w:rPr>
          <w:b w:val="0"/>
        </w:rPr>
        <w:t>Тренинги для педагогов с целью выявления и соотнесения собственной профессиональной позиции с целями и задачами ФГОС ООО.</w:t>
      </w:r>
    </w:p>
    <w:p w:rsidR="000A0869" w:rsidRPr="001269D7" w:rsidRDefault="00742D4B" w:rsidP="009206C7">
      <w:pPr>
        <w:pStyle w:val="81"/>
        <w:numPr>
          <w:ilvl w:val="0"/>
          <w:numId w:val="195"/>
        </w:numPr>
        <w:shd w:val="clear" w:color="auto" w:fill="auto"/>
        <w:tabs>
          <w:tab w:val="left" w:pos="1081"/>
        </w:tabs>
        <w:spacing w:after="0" w:line="240" w:lineRule="auto"/>
        <w:jc w:val="both"/>
        <w:rPr>
          <w:b w:val="0"/>
        </w:rPr>
      </w:pPr>
      <w:r w:rsidRPr="001269D7">
        <w:rPr>
          <w:b w:val="0"/>
        </w:rPr>
        <w:lastRenderedPageBreak/>
        <w:t>Заседания методических объединений учителей, воспитателей по проблемам введения ФГОС ООО.</w:t>
      </w:r>
    </w:p>
    <w:p w:rsidR="000A0869" w:rsidRPr="001269D7" w:rsidRDefault="00742D4B" w:rsidP="009206C7">
      <w:pPr>
        <w:pStyle w:val="81"/>
        <w:numPr>
          <w:ilvl w:val="0"/>
          <w:numId w:val="195"/>
        </w:numPr>
        <w:shd w:val="clear" w:color="auto" w:fill="auto"/>
        <w:tabs>
          <w:tab w:val="left" w:pos="1081"/>
        </w:tabs>
        <w:spacing w:after="0" w:line="240" w:lineRule="auto"/>
        <w:jc w:val="both"/>
        <w:rPr>
          <w:b w:val="0"/>
        </w:rPr>
      </w:pPr>
      <w:r w:rsidRPr="001269D7">
        <w:rPr>
          <w:b w:val="0"/>
        </w:rPr>
        <w:t xml:space="preserve">Конференции участников образовательного процесса и социальных партнеров </w:t>
      </w:r>
      <w:r w:rsidR="003E6D24" w:rsidRPr="001269D7">
        <w:rPr>
          <w:b w:val="0"/>
        </w:rPr>
        <w:t>АО Школа № 21</w:t>
      </w:r>
      <w:r w:rsidRPr="001269D7">
        <w:rPr>
          <w:b w:val="0"/>
        </w:rPr>
        <w:t xml:space="preserve"> по итогам разработки основной образовательной программы, ее отдельных разделов, проблемам апробации и введения ФГОС ООО.</w:t>
      </w:r>
    </w:p>
    <w:p w:rsidR="000A0869" w:rsidRPr="001269D7" w:rsidRDefault="00742D4B" w:rsidP="009206C7">
      <w:pPr>
        <w:pStyle w:val="81"/>
        <w:numPr>
          <w:ilvl w:val="0"/>
          <w:numId w:val="195"/>
        </w:numPr>
        <w:shd w:val="clear" w:color="auto" w:fill="auto"/>
        <w:tabs>
          <w:tab w:val="left" w:pos="1081"/>
        </w:tabs>
        <w:spacing w:after="0" w:line="240" w:lineRule="auto"/>
        <w:jc w:val="both"/>
        <w:rPr>
          <w:b w:val="0"/>
        </w:rPr>
      </w:pPr>
      <w:r w:rsidRPr="001269D7">
        <w:rPr>
          <w:b w:val="0"/>
        </w:rPr>
        <w:t xml:space="preserve">Участие педагогов в разработке разделов и компонентов основной образовательной программы </w:t>
      </w:r>
      <w:r w:rsidR="003E6D24" w:rsidRPr="001269D7">
        <w:rPr>
          <w:b w:val="0"/>
        </w:rPr>
        <w:t>АО Школа № 21</w:t>
      </w:r>
      <w:r w:rsidRPr="001269D7">
        <w:rPr>
          <w:b w:val="0"/>
        </w:rPr>
        <w:t>.</w:t>
      </w:r>
    </w:p>
    <w:p w:rsidR="000A0869" w:rsidRPr="001269D7" w:rsidRDefault="00742D4B" w:rsidP="009206C7">
      <w:pPr>
        <w:pStyle w:val="81"/>
        <w:numPr>
          <w:ilvl w:val="0"/>
          <w:numId w:val="195"/>
        </w:numPr>
        <w:shd w:val="clear" w:color="auto" w:fill="auto"/>
        <w:tabs>
          <w:tab w:val="left" w:pos="1081"/>
        </w:tabs>
        <w:spacing w:after="0" w:line="240" w:lineRule="auto"/>
        <w:jc w:val="both"/>
        <w:rPr>
          <w:b w:val="0"/>
        </w:rPr>
      </w:pPr>
      <w:r w:rsidRPr="001269D7">
        <w:rPr>
          <w:b w:val="0"/>
        </w:rPr>
        <w:t>Участие педагогов в разработке и апробации оценки эффективности работы в условиях внедрения ФГОС ООО и новой системы оплаты труда.</w:t>
      </w:r>
    </w:p>
    <w:p w:rsidR="000A0869" w:rsidRPr="001269D7" w:rsidRDefault="00742D4B" w:rsidP="009206C7">
      <w:pPr>
        <w:pStyle w:val="81"/>
        <w:numPr>
          <w:ilvl w:val="0"/>
          <w:numId w:val="195"/>
        </w:numPr>
        <w:shd w:val="clear" w:color="auto" w:fill="auto"/>
        <w:tabs>
          <w:tab w:val="left" w:pos="1081"/>
        </w:tabs>
        <w:spacing w:after="0" w:line="240" w:lineRule="auto"/>
        <w:jc w:val="both"/>
        <w:rPr>
          <w:b w:val="0"/>
        </w:rPr>
      </w:pPr>
      <w:r w:rsidRPr="001269D7">
        <w:rPr>
          <w:b w:val="0"/>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0A0869" w:rsidRPr="001269D7" w:rsidRDefault="00742D4B" w:rsidP="004A72DE">
      <w:pPr>
        <w:pStyle w:val="81"/>
        <w:shd w:val="clear" w:color="auto" w:fill="auto"/>
        <w:spacing w:after="0" w:line="240" w:lineRule="auto"/>
        <w:ind w:firstLine="740"/>
        <w:jc w:val="both"/>
        <w:rPr>
          <w:b w:val="0"/>
        </w:rPr>
      </w:pPr>
      <w:r w:rsidRPr="001269D7">
        <w:rPr>
          <w:b w:val="0"/>
        </w:rPr>
        <w:t xml:space="preserve">Подведение итогов и обсуждение результатов мероприятий </w:t>
      </w:r>
      <w:r w:rsidR="009B687D" w:rsidRPr="001269D7">
        <w:rPr>
          <w:b w:val="0"/>
        </w:rPr>
        <w:t>осуществляются</w:t>
      </w:r>
      <w:r w:rsidRPr="001269D7">
        <w:rPr>
          <w:b w:val="0"/>
        </w:rPr>
        <w:t xml:space="preserve"> в разных формах: совещания при директоре, заседания </w:t>
      </w:r>
      <w:bookmarkStart w:id="186" w:name="bookmark294"/>
      <w:r w:rsidRPr="001269D7">
        <w:rPr>
          <w:b w:val="0"/>
        </w:rPr>
        <w:t>педагогического и методического советов, решения педагогического совета, презентации, приказы, инструкции, рекомендации, резолюции и т. д.</w:t>
      </w:r>
      <w:bookmarkEnd w:id="186"/>
    </w:p>
    <w:p w:rsidR="00B50F2D" w:rsidRPr="001269D7" w:rsidRDefault="00B50F2D" w:rsidP="009B687D">
      <w:pPr>
        <w:pStyle w:val="54"/>
        <w:keepNext/>
        <w:keepLines/>
        <w:shd w:val="clear" w:color="auto" w:fill="auto"/>
        <w:tabs>
          <w:tab w:val="left" w:pos="1485"/>
        </w:tabs>
        <w:spacing w:before="0" w:after="0" w:line="240" w:lineRule="auto"/>
        <w:ind w:firstLine="0"/>
        <w:rPr>
          <w:b w:val="0"/>
        </w:rPr>
      </w:pPr>
      <w:bookmarkStart w:id="187" w:name="bookmark295"/>
    </w:p>
    <w:p w:rsidR="000A0869" w:rsidRPr="001269D7" w:rsidRDefault="00742D4B" w:rsidP="009B687D">
      <w:pPr>
        <w:pStyle w:val="54"/>
        <w:keepNext/>
        <w:keepLines/>
        <w:shd w:val="clear" w:color="auto" w:fill="auto"/>
        <w:tabs>
          <w:tab w:val="left" w:pos="1485"/>
        </w:tabs>
        <w:spacing w:before="0" w:after="0" w:line="240" w:lineRule="auto"/>
        <w:ind w:firstLine="0"/>
        <w:rPr>
          <w:b w:val="0"/>
        </w:rPr>
      </w:pPr>
      <w:r w:rsidRPr="001269D7">
        <w:rPr>
          <w:b w:val="0"/>
        </w:rPr>
        <w:t>Психолого-педагогические условия реализации основной</w:t>
      </w:r>
      <w:bookmarkEnd w:id="187"/>
    </w:p>
    <w:p w:rsidR="000A0869" w:rsidRPr="001269D7" w:rsidRDefault="00742D4B" w:rsidP="009D683C">
      <w:pPr>
        <w:pStyle w:val="81"/>
        <w:shd w:val="clear" w:color="auto" w:fill="auto"/>
        <w:spacing w:after="0" w:line="240" w:lineRule="auto"/>
        <w:ind w:firstLine="740"/>
        <w:jc w:val="both"/>
        <w:rPr>
          <w:b w:val="0"/>
        </w:rPr>
      </w:pPr>
      <w:r w:rsidRPr="001269D7">
        <w:rPr>
          <w:b w:val="0"/>
        </w:rPr>
        <w:t>образовательной программы основного общего образования</w:t>
      </w:r>
    </w:p>
    <w:p w:rsidR="000A0869" w:rsidRPr="001269D7" w:rsidRDefault="00742D4B" w:rsidP="009D683C">
      <w:pPr>
        <w:pStyle w:val="81"/>
        <w:shd w:val="clear" w:color="auto" w:fill="auto"/>
        <w:spacing w:after="0" w:line="240" w:lineRule="auto"/>
        <w:ind w:firstLine="740"/>
        <w:jc w:val="both"/>
        <w:rPr>
          <w:b w:val="0"/>
        </w:rPr>
      </w:pPr>
      <w:r w:rsidRPr="001269D7">
        <w:rPr>
          <w:b w:val="0"/>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0A0869" w:rsidRPr="001269D7" w:rsidRDefault="00742D4B" w:rsidP="009206C7">
      <w:pPr>
        <w:pStyle w:val="81"/>
        <w:numPr>
          <w:ilvl w:val="0"/>
          <w:numId w:val="196"/>
        </w:numPr>
        <w:shd w:val="clear" w:color="auto" w:fill="auto"/>
        <w:tabs>
          <w:tab w:val="left" w:pos="1003"/>
        </w:tabs>
        <w:spacing w:after="0" w:line="240" w:lineRule="auto"/>
        <w:jc w:val="both"/>
        <w:rPr>
          <w:b w:val="0"/>
        </w:rPr>
      </w:pPr>
      <w:r w:rsidRPr="001269D7">
        <w:rPr>
          <w:b w:val="0"/>
        </w:rPr>
        <w:t xml:space="preserve">обеспечение преемственности содержания и форм организации образовательного </w:t>
      </w:r>
      <w:r w:rsidR="008C161E" w:rsidRPr="001269D7">
        <w:rPr>
          <w:b w:val="0"/>
        </w:rPr>
        <w:t>процесса по отношению к уровню основного</w:t>
      </w:r>
      <w:r w:rsidRPr="001269D7">
        <w:rPr>
          <w:b w:val="0"/>
        </w:rPr>
        <w:t xml:space="preserve">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1269D7">
        <w:rPr>
          <w:b w:val="0"/>
        </w:rPr>
        <w:t>в</w:t>
      </w:r>
      <w:proofErr w:type="gramEnd"/>
      <w:r w:rsidRPr="001269D7">
        <w:rPr>
          <w:b w:val="0"/>
        </w:rPr>
        <w:t xml:space="preserve"> подростковый;</w:t>
      </w:r>
    </w:p>
    <w:p w:rsidR="000A0869" w:rsidRPr="001269D7" w:rsidRDefault="00742D4B" w:rsidP="009206C7">
      <w:pPr>
        <w:pStyle w:val="81"/>
        <w:numPr>
          <w:ilvl w:val="0"/>
          <w:numId w:val="196"/>
        </w:numPr>
        <w:shd w:val="clear" w:color="auto" w:fill="auto"/>
        <w:tabs>
          <w:tab w:val="left" w:pos="1003"/>
        </w:tabs>
        <w:spacing w:after="0" w:line="240" w:lineRule="auto"/>
        <w:jc w:val="both"/>
        <w:rPr>
          <w:b w:val="0"/>
        </w:rPr>
      </w:pPr>
      <w:r w:rsidRPr="001269D7">
        <w:rPr>
          <w:b w:val="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A0869" w:rsidRPr="001269D7" w:rsidRDefault="00742D4B" w:rsidP="009206C7">
      <w:pPr>
        <w:pStyle w:val="81"/>
        <w:numPr>
          <w:ilvl w:val="0"/>
          <w:numId w:val="196"/>
        </w:numPr>
        <w:shd w:val="clear" w:color="auto" w:fill="auto"/>
        <w:tabs>
          <w:tab w:val="left" w:pos="1003"/>
        </w:tabs>
        <w:spacing w:after="0" w:line="240" w:lineRule="auto"/>
        <w:jc w:val="both"/>
        <w:rPr>
          <w:b w:val="0"/>
        </w:rPr>
      </w:pPr>
      <w:r w:rsidRPr="001269D7">
        <w:rPr>
          <w:b w:val="0"/>
        </w:rPr>
        <w:t>формирование и развитие психолого-педагогической компетентности участников образовательного процесса.</w:t>
      </w:r>
    </w:p>
    <w:p w:rsidR="000A0869" w:rsidRPr="001269D7" w:rsidRDefault="00742D4B" w:rsidP="009D683C">
      <w:pPr>
        <w:pStyle w:val="81"/>
        <w:shd w:val="clear" w:color="auto" w:fill="auto"/>
        <w:tabs>
          <w:tab w:val="left" w:pos="2525"/>
        </w:tabs>
        <w:spacing w:after="0" w:line="240" w:lineRule="auto"/>
        <w:ind w:firstLine="740"/>
        <w:jc w:val="both"/>
        <w:rPr>
          <w:b w:val="0"/>
        </w:rPr>
      </w:pPr>
      <w:proofErr w:type="gramStart"/>
      <w:r w:rsidRPr="001269D7">
        <w:rPr>
          <w:b w:val="0"/>
        </w:rPr>
        <w:t xml:space="preserve">Преемственность содержания и форм организации образовательного процесса по отношению к уровню </w:t>
      </w:r>
      <w:r w:rsidR="008C161E" w:rsidRPr="001269D7">
        <w:rPr>
          <w:b w:val="0"/>
        </w:rPr>
        <w:t>основного</w:t>
      </w:r>
      <w:r w:rsidRPr="001269D7">
        <w:rPr>
          <w:b w:val="0"/>
        </w:rPr>
        <w:t xml:space="preserve">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w:t>
      </w:r>
      <w:r w:rsidRPr="001269D7">
        <w:rPr>
          <w:b w:val="0"/>
        </w:rPr>
        <w:tab/>
        <w:t>учебное сотрудничество, совместную деятельность,</w:t>
      </w:r>
      <w:proofErr w:type="gramEnd"/>
    </w:p>
    <w:p w:rsidR="000A0869" w:rsidRPr="001269D7" w:rsidRDefault="00742D4B" w:rsidP="009D683C">
      <w:pPr>
        <w:pStyle w:val="81"/>
        <w:shd w:val="clear" w:color="auto" w:fill="auto"/>
        <w:spacing w:after="0" w:line="240" w:lineRule="auto"/>
        <w:jc w:val="both"/>
        <w:rPr>
          <w:b w:val="0"/>
        </w:rPr>
      </w:pPr>
      <w:r w:rsidRPr="001269D7">
        <w:rPr>
          <w:b w:val="0"/>
        </w:rPr>
        <w:t>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w:t>
      </w:r>
      <w:r w:rsidRPr="001269D7">
        <w:rPr>
          <w:b w:val="0"/>
        </w:rPr>
        <w:softHyphen/>
        <w:t>воспитательного процесса.</w:t>
      </w:r>
    </w:p>
    <w:p w:rsidR="000A0869" w:rsidRPr="001269D7" w:rsidRDefault="00742D4B" w:rsidP="009D683C">
      <w:pPr>
        <w:pStyle w:val="81"/>
        <w:shd w:val="clear" w:color="auto" w:fill="auto"/>
        <w:spacing w:after="0" w:line="240" w:lineRule="auto"/>
        <w:ind w:firstLine="740"/>
        <w:jc w:val="both"/>
        <w:rPr>
          <w:b w:val="0"/>
        </w:rPr>
      </w:pPr>
      <w:r w:rsidRPr="001269D7">
        <w:rPr>
          <w:b w:val="0"/>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w:t>
      </w:r>
      <w:r w:rsidRPr="001269D7">
        <w:rPr>
          <w:b w:val="0"/>
        </w:rPr>
        <w:lastRenderedPageBreak/>
        <w:t xml:space="preserve">индивидуальное, групповое, на уровне класса, на уровне </w:t>
      </w:r>
      <w:r w:rsidR="00535E62" w:rsidRPr="001269D7">
        <w:rPr>
          <w:b w:val="0"/>
        </w:rPr>
        <w:t>АО Школа</w:t>
      </w:r>
      <w:r w:rsidR="003E6D24" w:rsidRPr="001269D7">
        <w:rPr>
          <w:b w:val="0"/>
        </w:rPr>
        <w:t xml:space="preserve"> </w:t>
      </w:r>
      <w:r w:rsidR="00535E62" w:rsidRPr="001269D7">
        <w:rPr>
          <w:b w:val="0"/>
        </w:rPr>
        <w:t>№</w:t>
      </w:r>
      <w:r w:rsidR="003E6D24" w:rsidRPr="001269D7">
        <w:rPr>
          <w:b w:val="0"/>
        </w:rPr>
        <w:t xml:space="preserve"> </w:t>
      </w:r>
      <w:r w:rsidR="00535E62" w:rsidRPr="001269D7">
        <w:rPr>
          <w:b w:val="0"/>
        </w:rPr>
        <w:t>21</w:t>
      </w:r>
      <w:r w:rsidRPr="001269D7">
        <w:rPr>
          <w:b w:val="0"/>
        </w:rPr>
        <w:t>.</w:t>
      </w:r>
    </w:p>
    <w:p w:rsidR="000A0869" w:rsidRPr="001269D7" w:rsidRDefault="00742D4B" w:rsidP="009B687D">
      <w:pPr>
        <w:pStyle w:val="81"/>
        <w:shd w:val="clear" w:color="auto" w:fill="auto"/>
        <w:spacing w:after="0" w:line="240" w:lineRule="auto"/>
        <w:ind w:firstLine="760"/>
        <w:jc w:val="both"/>
        <w:rPr>
          <w:b w:val="0"/>
        </w:rPr>
      </w:pPr>
      <w:r w:rsidRPr="001269D7">
        <w:rPr>
          <w:b w:val="0"/>
        </w:rPr>
        <w:t>Основными формами психолого-педагогического сопровождения выступа</w:t>
      </w:r>
      <w:r w:rsidR="009B687D" w:rsidRPr="001269D7">
        <w:rPr>
          <w:b w:val="0"/>
        </w:rPr>
        <w:t>ю</w:t>
      </w:r>
      <w:r w:rsidRPr="001269D7">
        <w:rPr>
          <w:b w:val="0"/>
        </w:rPr>
        <w:t>т:</w:t>
      </w:r>
    </w:p>
    <w:p w:rsidR="000A0869" w:rsidRPr="001269D7" w:rsidRDefault="00742D4B" w:rsidP="009206C7">
      <w:pPr>
        <w:pStyle w:val="81"/>
        <w:numPr>
          <w:ilvl w:val="0"/>
          <w:numId w:val="197"/>
        </w:numPr>
        <w:shd w:val="clear" w:color="auto" w:fill="auto"/>
        <w:tabs>
          <w:tab w:val="left" w:pos="1016"/>
        </w:tabs>
        <w:spacing w:after="0" w:line="240" w:lineRule="auto"/>
        <w:jc w:val="both"/>
        <w:rPr>
          <w:b w:val="0"/>
        </w:rPr>
      </w:pPr>
      <w:r w:rsidRPr="001269D7">
        <w:rPr>
          <w:b w:val="0"/>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0A0869" w:rsidRPr="001269D7" w:rsidRDefault="00742D4B" w:rsidP="009206C7">
      <w:pPr>
        <w:pStyle w:val="81"/>
        <w:numPr>
          <w:ilvl w:val="0"/>
          <w:numId w:val="197"/>
        </w:numPr>
        <w:shd w:val="clear" w:color="auto" w:fill="auto"/>
        <w:tabs>
          <w:tab w:val="left" w:pos="1026"/>
        </w:tabs>
        <w:spacing w:after="0" w:line="240" w:lineRule="auto"/>
        <w:jc w:val="both"/>
        <w:rPr>
          <w:b w:val="0"/>
        </w:rPr>
      </w:pPr>
      <w:r w:rsidRPr="001269D7">
        <w:rPr>
          <w:b w:val="0"/>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535E62" w:rsidRPr="001269D7">
        <w:rPr>
          <w:b w:val="0"/>
        </w:rPr>
        <w:t>АО Школа</w:t>
      </w:r>
      <w:r w:rsidR="003E6D24" w:rsidRPr="001269D7">
        <w:rPr>
          <w:b w:val="0"/>
        </w:rPr>
        <w:t xml:space="preserve"> </w:t>
      </w:r>
      <w:r w:rsidR="00535E62" w:rsidRPr="001269D7">
        <w:rPr>
          <w:b w:val="0"/>
        </w:rPr>
        <w:t>№</w:t>
      </w:r>
      <w:r w:rsidR="003E6D24" w:rsidRPr="001269D7">
        <w:rPr>
          <w:b w:val="0"/>
        </w:rPr>
        <w:t xml:space="preserve"> </w:t>
      </w:r>
      <w:r w:rsidR="00535E62" w:rsidRPr="001269D7">
        <w:rPr>
          <w:b w:val="0"/>
        </w:rPr>
        <w:t>21</w:t>
      </w:r>
      <w:r w:rsidRPr="001269D7">
        <w:rPr>
          <w:b w:val="0"/>
        </w:rPr>
        <w:t>;</w:t>
      </w:r>
    </w:p>
    <w:p w:rsidR="000A0869" w:rsidRPr="001269D7" w:rsidRDefault="00742D4B" w:rsidP="009206C7">
      <w:pPr>
        <w:pStyle w:val="81"/>
        <w:numPr>
          <w:ilvl w:val="0"/>
          <w:numId w:val="197"/>
        </w:numPr>
        <w:shd w:val="clear" w:color="auto" w:fill="auto"/>
        <w:tabs>
          <w:tab w:val="left" w:pos="1021"/>
        </w:tabs>
        <w:spacing w:after="0" w:line="240" w:lineRule="auto"/>
        <w:jc w:val="both"/>
        <w:rPr>
          <w:b w:val="0"/>
        </w:rPr>
      </w:pPr>
      <w:r w:rsidRPr="001269D7">
        <w:rPr>
          <w:b w:val="0"/>
        </w:rPr>
        <w:t>профилактика, экспертиза, развивающая работа, просвещение, коррекционная работа, осуществляемая в течение всего учебного времени.</w:t>
      </w:r>
    </w:p>
    <w:p w:rsidR="000A0869" w:rsidRPr="001269D7" w:rsidRDefault="00742D4B" w:rsidP="009D683C">
      <w:pPr>
        <w:pStyle w:val="54"/>
        <w:keepNext/>
        <w:keepLines/>
        <w:shd w:val="clear" w:color="auto" w:fill="auto"/>
        <w:spacing w:before="0" w:after="0" w:line="240" w:lineRule="auto"/>
        <w:ind w:firstLine="760"/>
        <w:jc w:val="both"/>
        <w:rPr>
          <w:b w:val="0"/>
        </w:rPr>
      </w:pPr>
      <w:bookmarkStart w:id="188" w:name="bookmark296"/>
      <w:r w:rsidRPr="001269D7">
        <w:rPr>
          <w:b w:val="0"/>
        </w:rPr>
        <w:t>К основным направлениям психолого-пед</w:t>
      </w:r>
      <w:r w:rsidR="009B687D" w:rsidRPr="001269D7">
        <w:rPr>
          <w:b w:val="0"/>
        </w:rPr>
        <w:t>агогического сопровождения относятся</w:t>
      </w:r>
      <w:r w:rsidRPr="001269D7">
        <w:rPr>
          <w:b w:val="0"/>
        </w:rPr>
        <w:t>:</w:t>
      </w:r>
      <w:bookmarkEnd w:id="188"/>
    </w:p>
    <w:p w:rsidR="000A0869" w:rsidRPr="001269D7" w:rsidRDefault="00742D4B" w:rsidP="009206C7">
      <w:pPr>
        <w:pStyle w:val="81"/>
        <w:numPr>
          <w:ilvl w:val="0"/>
          <w:numId w:val="198"/>
        </w:numPr>
        <w:shd w:val="clear" w:color="auto" w:fill="auto"/>
        <w:tabs>
          <w:tab w:val="left" w:pos="1061"/>
        </w:tabs>
        <w:spacing w:after="0" w:line="240" w:lineRule="auto"/>
        <w:jc w:val="both"/>
        <w:rPr>
          <w:b w:val="0"/>
        </w:rPr>
      </w:pPr>
      <w:r w:rsidRPr="001269D7">
        <w:rPr>
          <w:b w:val="0"/>
        </w:rPr>
        <w:t>сохранение и укрепление психологического здоровья;</w:t>
      </w:r>
    </w:p>
    <w:p w:rsidR="000A0869" w:rsidRPr="001269D7" w:rsidRDefault="00742D4B" w:rsidP="009206C7">
      <w:pPr>
        <w:pStyle w:val="81"/>
        <w:numPr>
          <w:ilvl w:val="0"/>
          <w:numId w:val="198"/>
        </w:numPr>
        <w:shd w:val="clear" w:color="auto" w:fill="auto"/>
        <w:tabs>
          <w:tab w:val="left" w:pos="1061"/>
        </w:tabs>
        <w:spacing w:after="0" w:line="240" w:lineRule="auto"/>
        <w:jc w:val="both"/>
        <w:rPr>
          <w:b w:val="0"/>
        </w:rPr>
      </w:pPr>
      <w:r w:rsidRPr="001269D7">
        <w:rPr>
          <w:b w:val="0"/>
        </w:rPr>
        <w:t>мониторинг возможностей и способностей обучающихся;</w:t>
      </w:r>
    </w:p>
    <w:p w:rsidR="000A0869" w:rsidRPr="001269D7" w:rsidRDefault="00742D4B" w:rsidP="009206C7">
      <w:pPr>
        <w:pStyle w:val="81"/>
        <w:numPr>
          <w:ilvl w:val="0"/>
          <w:numId w:val="198"/>
        </w:numPr>
        <w:shd w:val="clear" w:color="auto" w:fill="auto"/>
        <w:tabs>
          <w:tab w:val="left" w:pos="1021"/>
        </w:tabs>
        <w:spacing w:after="0" w:line="240" w:lineRule="auto"/>
        <w:jc w:val="both"/>
        <w:rPr>
          <w:b w:val="0"/>
        </w:rPr>
      </w:pPr>
      <w:r w:rsidRPr="001269D7">
        <w:rPr>
          <w:b w:val="0"/>
        </w:rPr>
        <w:t>психолого-педагогическую поддержку участников олимпиадного движения;</w:t>
      </w:r>
    </w:p>
    <w:p w:rsidR="000A0869" w:rsidRPr="001269D7" w:rsidRDefault="00742D4B" w:rsidP="009206C7">
      <w:pPr>
        <w:pStyle w:val="81"/>
        <w:numPr>
          <w:ilvl w:val="0"/>
          <w:numId w:val="198"/>
        </w:numPr>
        <w:shd w:val="clear" w:color="auto" w:fill="auto"/>
        <w:tabs>
          <w:tab w:val="left" w:pos="1016"/>
        </w:tabs>
        <w:spacing w:after="0" w:line="240" w:lineRule="auto"/>
        <w:jc w:val="both"/>
        <w:rPr>
          <w:b w:val="0"/>
        </w:rPr>
      </w:pPr>
      <w:r w:rsidRPr="001269D7">
        <w:rPr>
          <w:b w:val="0"/>
        </w:rPr>
        <w:t xml:space="preserve">формирование у </w:t>
      </w:r>
      <w:proofErr w:type="gramStart"/>
      <w:r w:rsidRPr="001269D7">
        <w:rPr>
          <w:b w:val="0"/>
        </w:rPr>
        <w:t>обучающихся</w:t>
      </w:r>
      <w:proofErr w:type="gramEnd"/>
      <w:r w:rsidRPr="001269D7">
        <w:rPr>
          <w:b w:val="0"/>
        </w:rPr>
        <w:t xml:space="preserve"> понимания ценности здоровья и безопасного образа жизни;</w:t>
      </w:r>
    </w:p>
    <w:p w:rsidR="000A0869" w:rsidRPr="001269D7" w:rsidRDefault="00742D4B" w:rsidP="009206C7">
      <w:pPr>
        <w:pStyle w:val="81"/>
        <w:numPr>
          <w:ilvl w:val="0"/>
          <w:numId w:val="198"/>
        </w:numPr>
        <w:shd w:val="clear" w:color="auto" w:fill="auto"/>
        <w:tabs>
          <w:tab w:val="left" w:pos="1061"/>
        </w:tabs>
        <w:spacing w:after="0" w:line="240" w:lineRule="auto"/>
        <w:jc w:val="both"/>
        <w:rPr>
          <w:b w:val="0"/>
        </w:rPr>
      </w:pPr>
      <w:r w:rsidRPr="001269D7">
        <w:rPr>
          <w:b w:val="0"/>
        </w:rPr>
        <w:t>развитие экологической культуры;</w:t>
      </w:r>
    </w:p>
    <w:p w:rsidR="000A0869" w:rsidRPr="001269D7" w:rsidRDefault="00742D4B" w:rsidP="009206C7">
      <w:pPr>
        <w:pStyle w:val="81"/>
        <w:numPr>
          <w:ilvl w:val="0"/>
          <w:numId w:val="198"/>
        </w:numPr>
        <w:shd w:val="clear" w:color="auto" w:fill="auto"/>
        <w:tabs>
          <w:tab w:val="left" w:pos="1021"/>
        </w:tabs>
        <w:spacing w:after="0" w:line="240" w:lineRule="auto"/>
        <w:jc w:val="both"/>
        <w:rPr>
          <w:b w:val="0"/>
        </w:rPr>
      </w:pPr>
      <w:r w:rsidRPr="001269D7">
        <w:rPr>
          <w:b w:val="0"/>
        </w:rPr>
        <w:t>выявление и поддержку детей с особыми образовательными потребностями и особыми возможностями здоровья;</w:t>
      </w:r>
    </w:p>
    <w:p w:rsidR="000A0869" w:rsidRPr="001269D7" w:rsidRDefault="00742D4B" w:rsidP="009206C7">
      <w:pPr>
        <w:pStyle w:val="81"/>
        <w:numPr>
          <w:ilvl w:val="0"/>
          <w:numId w:val="198"/>
        </w:numPr>
        <w:shd w:val="clear" w:color="auto" w:fill="auto"/>
        <w:tabs>
          <w:tab w:val="left" w:pos="1016"/>
        </w:tabs>
        <w:spacing w:after="0" w:line="240" w:lineRule="auto"/>
        <w:jc w:val="both"/>
        <w:rPr>
          <w:b w:val="0"/>
        </w:rPr>
      </w:pPr>
      <w:r w:rsidRPr="001269D7">
        <w:rPr>
          <w:b w:val="0"/>
        </w:rPr>
        <w:t>формирование коммуникативных навыков в разновозрастной среде и среде сверстников;</w:t>
      </w:r>
    </w:p>
    <w:p w:rsidR="000A0869" w:rsidRPr="001269D7" w:rsidRDefault="00742D4B" w:rsidP="009206C7">
      <w:pPr>
        <w:pStyle w:val="81"/>
        <w:numPr>
          <w:ilvl w:val="0"/>
          <w:numId w:val="198"/>
        </w:numPr>
        <w:shd w:val="clear" w:color="auto" w:fill="auto"/>
        <w:tabs>
          <w:tab w:val="left" w:pos="1061"/>
        </w:tabs>
        <w:spacing w:after="0" w:line="240" w:lineRule="auto"/>
        <w:jc w:val="both"/>
        <w:rPr>
          <w:b w:val="0"/>
        </w:rPr>
      </w:pPr>
      <w:r w:rsidRPr="001269D7">
        <w:rPr>
          <w:b w:val="0"/>
        </w:rPr>
        <w:t>поддержку детских объединений и ученического самоуправления;</w:t>
      </w:r>
    </w:p>
    <w:p w:rsidR="000A0869" w:rsidRPr="001269D7" w:rsidRDefault="00742D4B" w:rsidP="009206C7">
      <w:pPr>
        <w:pStyle w:val="81"/>
        <w:numPr>
          <w:ilvl w:val="0"/>
          <w:numId w:val="198"/>
        </w:numPr>
        <w:shd w:val="clear" w:color="auto" w:fill="auto"/>
        <w:tabs>
          <w:tab w:val="left" w:pos="1061"/>
        </w:tabs>
        <w:spacing w:after="0" w:line="240" w:lineRule="auto"/>
        <w:jc w:val="both"/>
        <w:rPr>
          <w:b w:val="0"/>
        </w:rPr>
      </w:pPr>
      <w:r w:rsidRPr="001269D7">
        <w:rPr>
          <w:b w:val="0"/>
        </w:rPr>
        <w:t>выявление и поддержку детей, проявивших выдающиеся способности.</w:t>
      </w:r>
    </w:p>
    <w:p w:rsidR="000A0869" w:rsidRPr="001269D7" w:rsidRDefault="00742D4B" w:rsidP="004A72DE">
      <w:pPr>
        <w:pStyle w:val="81"/>
        <w:shd w:val="clear" w:color="auto" w:fill="auto"/>
        <w:spacing w:after="0" w:line="240" w:lineRule="auto"/>
        <w:ind w:firstLine="740"/>
        <w:jc w:val="both"/>
        <w:rPr>
          <w:b w:val="0"/>
        </w:rPr>
      </w:pPr>
      <w:r w:rsidRPr="001269D7">
        <w:rPr>
          <w:b w:val="0"/>
        </w:rPr>
        <w:t xml:space="preserve">Для оценки профессиональной деятельности педагога в </w:t>
      </w:r>
      <w:r w:rsidR="003E6D24" w:rsidRPr="001269D7">
        <w:rPr>
          <w:b w:val="0"/>
        </w:rPr>
        <w:t>АО Школа № 21</w:t>
      </w:r>
      <w:r w:rsidRPr="001269D7">
        <w:rPr>
          <w:b w:val="0"/>
        </w:rPr>
        <w:t xml:space="preserve"> возможно использование различных методик оценки психолого - педагогической компетентности участников образовательного процесса.</w:t>
      </w:r>
    </w:p>
    <w:p w:rsidR="00DB78FE" w:rsidRPr="001269D7" w:rsidRDefault="00DB78FE" w:rsidP="00DB78FE">
      <w:pPr>
        <w:pStyle w:val="af1"/>
        <w:spacing w:line="240" w:lineRule="auto"/>
        <w:ind w:firstLine="851"/>
        <w:rPr>
          <w:rFonts w:ascii="Times New Roman" w:hAnsi="Times New Roman"/>
          <w:color w:val="auto"/>
          <w:sz w:val="28"/>
          <w:szCs w:val="28"/>
        </w:rPr>
      </w:pPr>
      <w:r w:rsidRPr="001269D7">
        <w:rPr>
          <w:rFonts w:ascii="Times New Roman" w:hAnsi="Times New Roman"/>
          <w:color w:val="auto"/>
          <w:sz w:val="28"/>
          <w:szCs w:val="28"/>
        </w:rPr>
        <w:t>Непременным условием реализации требований ФГОС ООО является создание в АО Школа №21 психолого­педагогических условий, обеспечивающих:</w:t>
      </w:r>
    </w:p>
    <w:p w:rsidR="00DB78FE" w:rsidRPr="001269D7" w:rsidRDefault="00DB78FE" w:rsidP="009206C7">
      <w:pPr>
        <w:pStyle w:val="21"/>
        <w:numPr>
          <w:ilvl w:val="0"/>
          <w:numId w:val="199"/>
        </w:numPr>
        <w:spacing w:line="240" w:lineRule="auto"/>
        <w:rPr>
          <w:szCs w:val="28"/>
        </w:rPr>
      </w:pPr>
      <w:r w:rsidRPr="001269D7">
        <w:rPr>
          <w:szCs w:val="28"/>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DB78FE" w:rsidRPr="001269D7" w:rsidRDefault="00DB78FE" w:rsidP="009206C7">
      <w:pPr>
        <w:pStyle w:val="21"/>
        <w:numPr>
          <w:ilvl w:val="0"/>
          <w:numId w:val="199"/>
        </w:numPr>
        <w:spacing w:line="240" w:lineRule="auto"/>
        <w:rPr>
          <w:b/>
          <w:bCs/>
          <w:szCs w:val="28"/>
        </w:rPr>
      </w:pPr>
      <w:r w:rsidRPr="001269D7">
        <w:rPr>
          <w:spacing w:val="-2"/>
          <w:szCs w:val="28"/>
        </w:rPr>
        <w:t>формирование и развитие психолого­педагогической ком</w:t>
      </w:r>
      <w:r w:rsidRPr="001269D7">
        <w:rPr>
          <w:szCs w:val="28"/>
        </w:rPr>
        <w:t>петентности участников образовательных отношений;</w:t>
      </w:r>
      <w:r w:rsidRPr="001269D7">
        <w:rPr>
          <w:b/>
          <w:bCs/>
          <w:szCs w:val="28"/>
        </w:rPr>
        <w:t> </w:t>
      </w:r>
    </w:p>
    <w:p w:rsidR="00DB78FE" w:rsidRPr="001269D7" w:rsidRDefault="00DB78FE" w:rsidP="009206C7">
      <w:pPr>
        <w:pStyle w:val="21"/>
        <w:numPr>
          <w:ilvl w:val="0"/>
          <w:numId w:val="199"/>
        </w:numPr>
        <w:spacing w:line="240" w:lineRule="auto"/>
        <w:rPr>
          <w:szCs w:val="28"/>
        </w:rPr>
      </w:pPr>
      <w:r w:rsidRPr="001269D7">
        <w:rPr>
          <w:spacing w:val="2"/>
          <w:szCs w:val="28"/>
        </w:rPr>
        <w:t>вариативность направлений и форм, а также диверси</w:t>
      </w:r>
      <w:r w:rsidRPr="001269D7">
        <w:rPr>
          <w:szCs w:val="28"/>
        </w:rPr>
        <w:t>фикацию уровней психолого­педагогического сопровождения участников образовательных отношений;</w:t>
      </w:r>
    </w:p>
    <w:p w:rsidR="00DB78FE" w:rsidRPr="001269D7" w:rsidRDefault="00DB78FE" w:rsidP="009206C7">
      <w:pPr>
        <w:pStyle w:val="21"/>
        <w:numPr>
          <w:ilvl w:val="0"/>
          <w:numId w:val="199"/>
        </w:numPr>
        <w:spacing w:line="240" w:lineRule="auto"/>
        <w:rPr>
          <w:szCs w:val="28"/>
        </w:rPr>
      </w:pPr>
      <w:r w:rsidRPr="001269D7">
        <w:rPr>
          <w:szCs w:val="28"/>
        </w:rPr>
        <w:t>дифференциацию и индивидуализацию обучения.</w:t>
      </w:r>
    </w:p>
    <w:p w:rsidR="00DB78FE" w:rsidRPr="001269D7" w:rsidRDefault="00DB78FE" w:rsidP="00DB78FE">
      <w:pPr>
        <w:pStyle w:val="af1"/>
        <w:spacing w:line="240" w:lineRule="auto"/>
        <w:ind w:firstLine="851"/>
        <w:rPr>
          <w:rFonts w:ascii="Times New Roman" w:hAnsi="Times New Roman"/>
          <w:bCs/>
          <w:color w:val="auto"/>
          <w:sz w:val="28"/>
          <w:szCs w:val="28"/>
        </w:rPr>
      </w:pPr>
      <w:r w:rsidRPr="001269D7">
        <w:rPr>
          <w:rFonts w:ascii="Times New Roman" w:hAnsi="Times New Roman"/>
          <w:bCs/>
          <w:color w:val="auto"/>
          <w:spacing w:val="2"/>
          <w:sz w:val="28"/>
          <w:szCs w:val="28"/>
        </w:rPr>
        <w:t xml:space="preserve">Психолого­педагогическое сопровождение участников </w:t>
      </w:r>
      <w:r w:rsidRPr="001269D7">
        <w:rPr>
          <w:rFonts w:ascii="Times New Roman" w:hAnsi="Times New Roman"/>
          <w:color w:val="auto"/>
          <w:sz w:val="28"/>
          <w:szCs w:val="28"/>
        </w:rPr>
        <w:t xml:space="preserve">образовательных отношений </w:t>
      </w:r>
      <w:r w:rsidRPr="001269D7">
        <w:rPr>
          <w:rFonts w:ascii="Times New Roman" w:hAnsi="Times New Roman"/>
          <w:bCs/>
          <w:color w:val="auto"/>
          <w:sz w:val="28"/>
          <w:szCs w:val="28"/>
        </w:rPr>
        <w:t xml:space="preserve">на уровне </w:t>
      </w:r>
      <w:r w:rsidR="005A71FF" w:rsidRPr="001269D7">
        <w:rPr>
          <w:rFonts w:ascii="Times New Roman" w:hAnsi="Times New Roman"/>
          <w:bCs/>
          <w:color w:val="auto"/>
          <w:sz w:val="28"/>
          <w:szCs w:val="28"/>
        </w:rPr>
        <w:t>основного</w:t>
      </w:r>
      <w:r w:rsidRPr="001269D7">
        <w:rPr>
          <w:rFonts w:ascii="Times New Roman" w:hAnsi="Times New Roman"/>
          <w:bCs/>
          <w:color w:val="auto"/>
          <w:sz w:val="28"/>
          <w:szCs w:val="28"/>
        </w:rPr>
        <w:t xml:space="preserve"> общего образования</w:t>
      </w:r>
    </w:p>
    <w:p w:rsidR="00B50F2D" w:rsidRPr="001269D7" w:rsidRDefault="00DB78FE" w:rsidP="00B50F2D">
      <w:pPr>
        <w:pStyle w:val="af1"/>
        <w:spacing w:line="240" w:lineRule="auto"/>
        <w:ind w:firstLine="851"/>
        <w:rPr>
          <w:rFonts w:ascii="Times New Roman" w:hAnsi="Times New Roman"/>
          <w:color w:val="auto"/>
          <w:sz w:val="28"/>
          <w:szCs w:val="28"/>
        </w:rPr>
      </w:pPr>
      <w:r w:rsidRPr="001269D7">
        <w:rPr>
          <w:rFonts w:ascii="Times New Roman" w:hAnsi="Times New Roman"/>
          <w:color w:val="auto"/>
          <w:spacing w:val="2"/>
          <w:sz w:val="28"/>
          <w:szCs w:val="28"/>
        </w:rPr>
        <w:t>В школе созданы следующие уровни психолого­педагоги</w:t>
      </w:r>
      <w:r w:rsidRPr="001269D7">
        <w:rPr>
          <w:rFonts w:ascii="Times New Roman" w:hAnsi="Times New Roman"/>
          <w:color w:val="auto"/>
          <w:sz w:val="28"/>
          <w:szCs w:val="28"/>
        </w:rPr>
        <w:t xml:space="preserve">ческого сопровождения: </w:t>
      </w:r>
      <w:proofErr w:type="gramStart"/>
      <w:r w:rsidRPr="001269D7">
        <w:rPr>
          <w:rFonts w:ascii="Times New Roman" w:hAnsi="Times New Roman"/>
          <w:color w:val="auto"/>
          <w:sz w:val="28"/>
          <w:szCs w:val="28"/>
        </w:rPr>
        <w:t>индивидуальное</w:t>
      </w:r>
      <w:proofErr w:type="gramEnd"/>
      <w:r w:rsidRPr="001269D7">
        <w:rPr>
          <w:rFonts w:ascii="Times New Roman" w:hAnsi="Times New Roman"/>
          <w:color w:val="auto"/>
          <w:sz w:val="28"/>
          <w:szCs w:val="28"/>
        </w:rPr>
        <w:t>, групповое, на уровне класса.</w:t>
      </w:r>
    </w:p>
    <w:p w:rsidR="00DB78FE" w:rsidRPr="001269D7" w:rsidRDefault="00DB78FE" w:rsidP="00B50F2D">
      <w:pPr>
        <w:pStyle w:val="af1"/>
        <w:spacing w:line="240" w:lineRule="auto"/>
        <w:ind w:firstLine="851"/>
        <w:rPr>
          <w:rFonts w:ascii="Times New Roman" w:hAnsi="Times New Roman"/>
          <w:color w:val="auto"/>
          <w:sz w:val="28"/>
          <w:szCs w:val="28"/>
        </w:rPr>
      </w:pPr>
      <w:r w:rsidRPr="001269D7">
        <w:rPr>
          <w:rFonts w:ascii="Times New Roman" w:hAnsi="Times New Roman"/>
          <w:sz w:val="28"/>
          <w:szCs w:val="28"/>
        </w:rPr>
        <w:lastRenderedPageBreak/>
        <w:t xml:space="preserve">Психилого-педагогическое сопровождение осуществляется через центр реабилитации и коррекции, созданные при школе. В штате организации состоят: </w:t>
      </w:r>
    </w:p>
    <w:tbl>
      <w:tblPr>
        <w:tblStyle w:val="ae"/>
        <w:tblW w:w="0" w:type="auto"/>
        <w:tblInd w:w="108" w:type="dxa"/>
        <w:tblLook w:val="04A0"/>
      </w:tblPr>
      <w:tblGrid>
        <w:gridCol w:w="993"/>
        <w:gridCol w:w="5811"/>
        <w:gridCol w:w="2694"/>
      </w:tblGrid>
      <w:tr w:rsidR="00DB78FE" w:rsidRPr="001269D7" w:rsidTr="00B50F2D">
        <w:tc>
          <w:tcPr>
            <w:tcW w:w="993" w:type="dxa"/>
          </w:tcPr>
          <w:p w:rsidR="00DB78FE" w:rsidRPr="001269D7" w:rsidRDefault="00DB78FE" w:rsidP="00136DD8">
            <w:pPr>
              <w:pStyle w:val="21"/>
              <w:numPr>
                <w:ilvl w:val="0"/>
                <w:numId w:val="0"/>
              </w:numPr>
              <w:spacing w:line="240" w:lineRule="auto"/>
              <w:rPr>
                <w:szCs w:val="28"/>
              </w:rPr>
            </w:pPr>
            <w:r w:rsidRPr="001269D7">
              <w:rPr>
                <w:szCs w:val="28"/>
              </w:rPr>
              <w:t xml:space="preserve">№ </w:t>
            </w:r>
            <w:proofErr w:type="gramStart"/>
            <w:r w:rsidRPr="001269D7">
              <w:rPr>
                <w:szCs w:val="28"/>
              </w:rPr>
              <w:t>п</w:t>
            </w:r>
            <w:proofErr w:type="gramEnd"/>
            <w:r w:rsidRPr="001269D7">
              <w:rPr>
                <w:szCs w:val="28"/>
              </w:rPr>
              <w:t>/п</w:t>
            </w:r>
          </w:p>
        </w:tc>
        <w:tc>
          <w:tcPr>
            <w:tcW w:w="5811" w:type="dxa"/>
          </w:tcPr>
          <w:p w:rsidR="00DB78FE" w:rsidRPr="001269D7" w:rsidRDefault="00DB78FE" w:rsidP="00136DD8">
            <w:pPr>
              <w:pStyle w:val="21"/>
              <w:numPr>
                <w:ilvl w:val="0"/>
                <w:numId w:val="0"/>
              </w:numPr>
              <w:spacing w:line="240" w:lineRule="auto"/>
              <w:rPr>
                <w:szCs w:val="28"/>
              </w:rPr>
            </w:pPr>
            <w:r w:rsidRPr="001269D7">
              <w:rPr>
                <w:szCs w:val="28"/>
              </w:rPr>
              <w:t>Должность</w:t>
            </w:r>
          </w:p>
        </w:tc>
        <w:tc>
          <w:tcPr>
            <w:tcW w:w="2694" w:type="dxa"/>
          </w:tcPr>
          <w:p w:rsidR="00DB78FE" w:rsidRPr="001269D7" w:rsidRDefault="00DB78FE" w:rsidP="00136DD8">
            <w:pPr>
              <w:pStyle w:val="21"/>
              <w:numPr>
                <w:ilvl w:val="0"/>
                <w:numId w:val="0"/>
              </w:numPr>
              <w:spacing w:line="240" w:lineRule="auto"/>
              <w:rPr>
                <w:szCs w:val="28"/>
              </w:rPr>
            </w:pPr>
            <w:r w:rsidRPr="001269D7">
              <w:rPr>
                <w:szCs w:val="28"/>
              </w:rPr>
              <w:t>ФИО</w:t>
            </w:r>
          </w:p>
        </w:tc>
      </w:tr>
      <w:tr w:rsidR="00DB78FE" w:rsidRPr="001269D7" w:rsidTr="00B50F2D">
        <w:tc>
          <w:tcPr>
            <w:tcW w:w="993" w:type="dxa"/>
          </w:tcPr>
          <w:p w:rsidR="00DB78FE" w:rsidRPr="001269D7" w:rsidRDefault="00DB78FE" w:rsidP="00136DD8">
            <w:pPr>
              <w:pStyle w:val="21"/>
              <w:numPr>
                <w:ilvl w:val="0"/>
                <w:numId w:val="0"/>
              </w:numPr>
              <w:spacing w:line="240" w:lineRule="auto"/>
              <w:rPr>
                <w:szCs w:val="28"/>
              </w:rPr>
            </w:pPr>
            <w:r w:rsidRPr="001269D7">
              <w:rPr>
                <w:szCs w:val="28"/>
              </w:rPr>
              <w:t>1.</w:t>
            </w:r>
          </w:p>
        </w:tc>
        <w:tc>
          <w:tcPr>
            <w:tcW w:w="5811" w:type="dxa"/>
          </w:tcPr>
          <w:p w:rsidR="00DB78FE" w:rsidRPr="001269D7" w:rsidRDefault="003E6D24" w:rsidP="00136DD8">
            <w:pPr>
              <w:pStyle w:val="21"/>
              <w:numPr>
                <w:ilvl w:val="0"/>
                <w:numId w:val="0"/>
              </w:numPr>
              <w:spacing w:line="240" w:lineRule="auto"/>
              <w:rPr>
                <w:szCs w:val="28"/>
              </w:rPr>
            </w:pPr>
            <w:r w:rsidRPr="001269D7">
              <w:rPr>
                <w:szCs w:val="28"/>
              </w:rPr>
              <w:t>Логопед</w:t>
            </w:r>
          </w:p>
        </w:tc>
        <w:tc>
          <w:tcPr>
            <w:tcW w:w="2694" w:type="dxa"/>
          </w:tcPr>
          <w:p w:rsidR="00DB78FE" w:rsidRPr="001269D7" w:rsidRDefault="00DB78FE" w:rsidP="00136DD8">
            <w:pPr>
              <w:pStyle w:val="21"/>
              <w:numPr>
                <w:ilvl w:val="0"/>
                <w:numId w:val="0"/>
              </w:numPr>
              <w:spacing w:line="240" w:lineRule="auto"/>
              <w:rPr>
                <w:szCs w:val="28"/>
              </w:rPr>
            </w:pPr>
            <w:r w:rsidRPr="001269D7">
              <w:rPr>
                <w:szCs w:val="28"/>
              </w:rPr>
              <w:t>Токарева Н. А.</w:t>
            </w:r>
          </w:p>
        </w:tc>
      </w:tr>
      <w:tr w:rsidR="00DB78FE" w:rsidRPr="001269D7" w:rsidTr="00B50F2D">
        <w:tc>
          <w:tcPr>
            <w:tcW w:w="993" w:type="dxa"/>
          </w:tcPr>
          <w:p w:rsidR="00DB78FE" w:rsidRPr="001269D7" w:rsidRDefault="00DB78FE" w:rsidP="00136DD8">
            <w:pPr>
              <w:pStyle w:val="21"/>
              <w:numPr>
                <w:ilvl w:val="0"/>
                <w:numId w:val="0"/>
              </w:numPr>
              <w:spacing w:line="240" w:lineRule="auto"/>
              <w:rPr>
                <w:szCs w:val="28"/>
              </w:rPr>
            </w:pPr>
            <w:r w:rsidRPr="001269D7">
              <w:rPr>
                <w:szCs w:val="28"/>
              </w:rPr>
              <w:t>2.</w:t>
            </w:r>
          </w:p>
        </w:tc>
        <w:tc>
          <w:tcPr>
            <w:tcW w:w="5811" w:type="dxa"/>
          </w:tcPr>
          <w:p w:rsidR="00DB78FE" w:rsidRPr="001269D7" w:rsidRDefault="00DB78FE" w:rsidP="00136DD8">
            <w:pPr>
              <w:pStyle w:val="21"/>
              <w:numPr>
                <w:ilvl w:val="0"/>
                <w:numId w:val="0"/>
              </w:numPr>
              <w:spacing w:line="240" w:lineRule="auto"/>
              <w:rPr>
                <w:szCs w:val="28"/>
              </w:rPr>
            </w:pPr>
            <w:r w:rsidRPr="001269D7">
              <w:rPr>
                <w:szCs w:val="28"/>
              </w:rPr>
              <w:t>Педагог-психолог</w:t>
            </w:r>
          </w:p>
        </w:tc>
        <w:tc>
          <w:tcPr>
            <w:tcW w:w="2694" w:type="dxa"/>
          </w:tcPr>
          <w:p w:rsidR="00DB78FE" w:rsidRPr="001269D7" w:rsidRDefault="00DB78FE" w:rsidP="00136DD8">
            <w:pPr>
              <w:pStyle w:val="21"/>
              <w:numPr>
                <w:ilvl w:val="0"/>
                <w:numId w:val="0"/>
              </w:numPr>
              <w:spacing w:line="240" w:lineRule="auto"/>
              <w:rPr>
                <w:szCs w:val="28"/>
              </w:rPr>
            </w:pPr>
            <w:r w:rsidRPr="001269D7">
              <w:rPr>
                <w:szCs w:val="28"/>
              </w:rPr>
              <w:t>Джангарова Э. Э.</w:t>
            </w:r>
          </w:p>
        </w:tc>
      </w:tr>
      <w:tr w:rsidR="003E6D24" w:rsidRPr="001269D7" w:rsidTr="00B50F2D">
        <w:tc>
          <w:tcPr>
            <w:tcW w:w="993" w:type="dxa"/>
          </w:tcPr>
          <w:p w:rsidR="003E6D24" w:rsidRPr="001269D7" w:rsidRDefault="003E6D24" w:rsidP="00136DD8">
            <w:pPr>
              <w:pStyle w:val="21"/>
              <w:numPr>
                <w:ilvl w:val="0"/>
                <w:numId w:val="0"/>
              </w:numPr>
              <w:spacing w:line="240" w:lineRule="auto"/>
              <w:rPr>
                <w:szCs w:val="28"/>
              </w:rPr>
            </w:pPr>
            <w:r w:rsidRPr="001269D7">
              <w:rPr>
                <w:szCs w:val="28"/>
              </w:rPr>
              <w:t>3.</w:t>
            </w:r>
          </w:p>
        </w:tc>
        <w:tc>
          <w:tcPr>
            <w:tcW w:w="5811" w:type="dxa"/>
          </w:tcPr>
          <w:p w:rsidR="003E6D24" w:rsidRPr="001269D7" w:rsidRDefault="003E6D24" w:rsidP="003E6D24">
            <w:pPr>
              <w:pStyle w:val="21"/>
              <w:numPr>
                <w:ilvl w:val="0"/>
                <w:numId w:val="0"/>
              </w:numPr>
              <w:spacing w:line="240" w:lineRule="auto"/>
              <w:rPr>
                <w:szCs w:val="28"/>
              </w:rPr>
            </w:pPr>
            <w:r w:rsidRPr="001269D7">
              <w:rPr>
                <w:szCs w:val="28"/>
              </w:rPr>
              <w:t>Специалист по тифло-кондуктивному сопровождению</w:t>
            </w:r>
          </w:p>
        </w:tc>
        <w:tc>
          <w:tcPr>
            <w:tcW w:w="2694" w:type="dxa"/>
          </w:tcPr>
          <w:p w:rsidR="003E6D24" w:rsidRPr="001269D7" w:rsidRDefault="003E6D24" w:rsidP="003E6D24">
            <w:pPr>
              <w:pStyle w:val="21"/>
              <w:numPr>
                <w:ilvl w:val="0"/>
                <w:numId w:val="0"/>
              </w:numPr>
              <w:spacing w:line="240" w:lineRule="auto"/>
              <w:rPr>
                <w:szCs w:val="28"/>
              </w:rPr>
            </w:pPr>
            <w:r w:rsidRPr="001269D7">
              <w:rPr>
                <w:szCs w:val="28"/>
              </w:rPr>
              <w:t>Розаренова К. П.</w:t>
            </w:r>
          </w:p>
        </w:tc>
      </w:tr>
      <w:tr w:rsidR="003E6D24" w:rsidRPr="001269D7" w:rsidTr="00B50F2D">
        <w:tc>
          <w:tcPr>
            <w:tcW w:w="993" w:type="dxa"/>
          </w:tcPr>
          <w:p w:rsidR="003E6D24" w:rsidRPr="001269D7" w:rsidRDefault="003E6D24" w:rsidP="00DB78FE">
            <w:pPr>
              <w:pStyle w:val="21"/>
              <w:numPr>
                <w:ilvl w:val="0"/>
                <w:numId w:val="0"/>
              </w:numPr>
              <w:spacing w:line="240" w:lineRule="auto"/>
              <w:rPr>
                <w:szCs w:val="28"/>
              </w:rPr>
            </w:pPr>
            <w:r w:rsidRPr="001269D7">
              <w:rPr>
                <w:szCs w:val="28"/>
              </w:rPr>
              <w:t>4.</w:t>
            </w:r>
          </w:p>
        </w:tc>
        <w:tc>
          <w:tcPr>
            <w:tcW w:w="5811" w:type="dxa"/>
          </w:tcPr>
          <w:p w:rsidR="003E6D24" w:rsidRPr="001269D7" w:rsidRDefault="003E6D24" w:rsidP="003E6D24">
            <w:pPr>
              <w:pStyle w:val="21"/>
              <w:numPr>
                <w:ilvl w:val="0"/>
                <w:numId w:val="0"/>
              </w:numPr>
              <w:spacing w:line="240" w:lineRule="auto"/>
              <w:rPr>
                <w:rFonts w:eastAsia="Calibri"/>
                <w:szCs w:val="28"/>
              </w:rPr>
            </w:pPr>
            <w:r w:rsidRPr="001269D7">
              <w:rPr>
                <w:rFonts w:eastAsia="Calibri"/>
                <w:szCs w:val="28"/>
              </w:rPr>
              <w:t xml:space="preserve">Врач-педиатр </w:t>
            </w:r>
          </w:p>
        </w:tc>
        <w:tc>
          <w:tcPr>
            <w:tcW w:w="2694" w:type="dxa"/>
          </w:tcPr>
          <w:p w:rsidR="003E6D24" w:rsidRPr="001269D7" w:rsidRDefault="003E6D24" w:rsidP="003E6D24">
            <w:pPr>
              <w:pStyle w:val="21"/>
              <w:numPr>
                <w:ilvl w:val="0"/>
                <w:numId w:val="0"/>
              </w:numPr>
              <w:spacing w:line="240" w:lineRule="auto"/>
              <w:rPr>
                <w:rFonts w:eastAsia="Calibri"/>
                <w:szCs w:val="28"/>
              </w:rPr>
            </w:pPr>
            <w:r w:rsidRPr="001269D7">
              <w:rPr>
                <w:rFonts w:eastAsia="Calibri"/>
                <w:szCs w:val="28"/>
              </w:rPr>
              <w:t>Верхотурова В.В.</w:t>
            </w:r>
          </w:p>
        </w:tc>
      </w:tr>
      <w:tr w:rsidR="003E6D24" w:rsidRPr="001269D7" w:rsidTr="00B50F2D">
        <w:tc>
          <w:tcPr>
            <w:tcW w:w="993" w:type="dxa"/>
          </w:tcPr>
          <w:p w:rsidR="003E6D24" w:rsidRPr="001269D7" w:rsidRDefault="003E6D24" w:rsidP="00DB78FE">
            <w:pPr>
              <w:pStyle w:val="21"/>
              <w:numPr>
                <w:ilvl w:val="0"/>
                <w:numId w:val="0"/>
              </w:numPr>
              <w:spacing w:line="240" w:lineRule="auto"/>
              <w:rPr>
                <w:szCs w:val="28"/>
              </w:rPr>
            </w:pPr>
            <w:r w:rsidRPr="001269D7">
              <w:rPr>
                <w:szCs w:val="28"/>
              </w:rPr>
              <w:t>5.</w:t>
            </w:r>
          </w:p>
        </w:tc>
        <w:tc>
          <w:tcPr>
            <w:tcW w:w="5811" w:type="dxa"/>
          </w:tcPr>
          <w:p w:rsidR="003E6D24" w:rsidRPr="001269D7" w:rsidRDefault="003E6D24" w:rsidP="003E6D24">
            <w:pPr>
              <w:pStyle w:val="21"/>
              <w:numPr>
                <w:ilvl w:val="0"/>
                <w:numId w:val="0"/>
              </w:numPr>
              <w:spacing w:line="240" w:lineRule="auto"/>
              <w:rPr>
                <w:rFonts w:eastAsia="Calibri"/>
                <w:szCs w:val="28"/>
              </w:rPr>
            </w:pPr>
            <w:r w:rsidRPr="001269D7">
              <w:rPr>
                <w:rFonts w:eastAsia="Calibri"/>
                <w:szCs w:val="28"/>
              </w:rPr>
              <w:t>Врач-невролог</w:t>
            </w:r>
          </w:p>
        </w:tc>
        <w:tc>
          <w:tcPr>
            <w:tcW w:w="2694" w:type="dxa"/>
          </w:tcPr>
          <w:p w:rsidR="003E6D24" w:rsidRPr="001269D7" w:rsidRDefault="003E6D24" w:rsidP="003E6D24">
            <w:pPr>
              <w:pStyle w:val="21"/>
              <w:numPr>
                <w:ilvl w:val="0"/>
                <w:numId w:val="0"/>
              </w:numPr>
              <w:spacing w:line="240" w:lineRule="auto"/>
              <w:rPr>
                <w:rFonts w:eastAsia="Calibri"/>
                <w:szCs w:val="28"/>
              </w:rPr>
            </w:pPr>
            <w:r w:rsidRPr="001269D7">
              <w:rPr>
                <w:rFonts w:eastAsia="Calibri"/>
                <w:szCs w:val="28"/>
              </w:rPr>
              <w:t>Сапило Ю.И.</w:t>
            </w:r>
          </w:p>
        </w:tc>
      </w:tr>
    </w:tbl>
    <w:p w:rsidR="00DB78FE" w:rsidRPr="001269D7" w:rsidRDefault="00DB78FE" w:rsidP="004A72DE">
      <w:pPr>
        <w:pStyle w:val="81"/>
        <w:shd w:val="clear" w:color="auto" w:fill="auto"/>
        <w:spacing w:after="0" w:line="240" w:lineRule="auto"/>
        <w:ind w:firstLine="740"/>
        <w:jc w:val="both"/>
        <w:rPr>
          <w:b w:val="0"/>
        </w:rPr>
      </w:pPr>
    </w:p>
    <w:p w:rsidR="000A0869" w:rsidRPr="001269D7" w:rsidRDefault="00742D4B" w:rsidP="00451426">
      <w:pPr>
        <w:pStyle w:val="54"/>
        <w:keepNext/>
        <w:keepLines/>
        <w:shd w:val="clear" w:color="auto" w:fill="auto"/>
        <w:tabs>
          <w:tab w:val="left" w:pos="1350"/>
        </w:tabs>
        <w:spacing w:before="0" w:after="0" w:line="240" w:lineRule="auto"/>
        <w:ind w:left="494" w:firstLine="0"/>
        <w:rPr>
          <w:b w:val="0"/>
        </w:rPr>
      </w:pPr>
      <w:bookmarkStart w:id="189" w:name="bookmark297"/>
      <w:bookmarkStart w:id="190" w:name="bookmark298"/>
      <w:r w:rsidRPr="001269D7">
        <w:rPr>
          <w:b w:val="0"/>
        </w:rPr>
        <w:t>Финансово-экономические условия реализации образовательной программы основного общего образования</w:t>
      </w:r>
      <w:bookmarkEnd w:id="189"/>
      <w:bookmarkEnd w:id="190"/>
    </w:p>
    <w:p w:rsidR="00451426" w:rsidRPr="001269D7" w:rsidRDefault="00451426" w:rsidP="00451426">
      <w:pPr>
        <w:pStyle w:val="ac"/>
        <w:shd w:val="clear" w:color="auto" w:fill="FFFFFF"/>
        <w:autoSpaceDE w:val="0"/>
        <w:autoSpaceDN w:val="0"/>
        <w:adjustRightInd w:val="0"/>
        <w:spacing w:after="0"/>
        <w:ind w:left="0" w:hanging="720"/>
        <w:jc w:val="both"/>
        <w:rPr>
          <w:rFonts w:ascii="Times New Roman" w:hAnsi="Times New Roman"/>
          <w:kern w:val="28"/>
          <w:sz w:val="28"/>
          <w:szCs w:val="28"/>
        </w:rPr>
      </w:pPr>
      <w:bookmarkStart w:id="191" w:name="bookmark302"/>
      <w:r w:rsidRPr="001269D7">
        <w:rPr>
          <w:rFonts w:ascii="Times New Roman" w:hAnsi="Times New Roman"/>
          <w:kern w:val="28"/>
          <w:sz w:val="28"/>
          <w:szCs w:val="28"/>
        </w:rPr>
        <w:t xml:space="preserve">                    Финансовое обеспечение – важнейший компонент Требований к условиям реализации основной общеобразовательной программ</w:t>
      </w:r>
      <w:proofErr w:type="gramStart"/>
      <w:r w:rsidRPr="001269D7">
        <w:rPr>
          <w:rFonts w:ascii="Times New Roman" w:hAnsi="Times New Roman"/>
          <w:kern w:val="28"/>
          <w:sz w:val="28"/>
          <w:szCs w:val="28"/>
        </w:rPr>
        <w:t>ы ООО</w:t>
      </w:r>
      <w:proofErr w:type="gramEnd"/>
      <w:r w:rsidRPr="001269D7">
        <w:rPr>
          <w:rFonts w:ascii="Times New Roman" w:hAnsi="Times New Roman"/>
          <w:kern w:val="28"/>
          <w:sz w:val="28"/>
          <w:szCs w:val="28"/>
        </w:rPr>
        <w:t>. Его назначение состоит в том, чтобы обеспечить финансовыми ресурсами реализацию требований к информационно-методическим, кадровым, учебно-материальным и иным ресурсам на каждом уровне управления образованием.</w:t>
      </w:r>
      <w:r w:rsidRPr="001269D7">
        <w:rPr>
          <w:rFonts w:ascii="Times New Roman" w:hAnsi="Times New Roman"/>
          <w:kern w:val="28"/>
          <w:sz w:val="28"/>
          <w:szCs w:val="28"/>
        </w:rPr>
        <w:cr/>
        <w:t xml:space="preserve">           </w:t>
      </w:r>
      <w:r w:rsidRPr="001269D7">
        <w:rPr>
          <w:rFonts w:ascii="Times New Roman" w:hAnsi="Times New Roman"/>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частных образовательных организациях осуществляется на основе нормативов, определяемых органами государственной власти Ставропольского края, обеспечивающих реализацию ООП ООО в соответствии с ФГОС ООО.</w:t>
      </w:r>
    </w:p>
    <w:p w:rsidR="00451426" w:rsidRPr="001269D7" w:rsidRDefault="00451426" w:rsidP="00451426">
      <w:pPr>
        <w:pStyle w:val="14TexstOSNOVA1012"/>
        <w:autoSpaceDE/>
        <w:autoSpaceDN/>
        <w:adjustRightInd/>
        <w:spacing w:line="240" w:lineRule="auto"/>
        <w:ind w:firstLine="851"/>
        <w:textAlignment w:val="baseline"/>
        <w:rPr>
          <w:rFonts w:ascii="Times New Roman" w:hAnsi="Times New Roman" w:cs="Times New Roman"/>
          <w:sz w:val="28"/>
          <w:szCs w:val="28"/>
        </w:rPr>
      </w:pPr>
      <w:r w:rsidRPr="001269D7">
        <w:rPr>
          <w:rFonts w:ascii="Times New Roman" w:hAnsi="Times New Roman" w:cs="Times New Roman"/>
          <w:sz w:val="28"/>
          <w:szCs w:val="28"/>
        </w:rPr>
        <w:t xml:space="preserve">Финансирование реализации ООП ООО осуществляется в </w:t>
      </w:r>
      <w:proofErr w:type="gramStart"/>
      <w:r w:rsidRPr="001269D7">
        <w:rPr>
          <w:rFonts w:ascii="Times New Roman" w:hAnsi="Times New Roman" w:cs="Times New Roman"/>
          <w:sz w:val="28"/>
          <w:szCs w:val="28"/>
        </w:rPr>
        <w:t>объеме</w:t>
      </w:r>
      <w:proofErr w:type="gramEnd"/>
      <w:r w:rsidRPr="001269D7">
        <w:rPr>
          <w:rFonts w:ascii="Times New Roman" w:hAnsi="Times New Roman" w:cs="Times New Roman"/>
          <w:sz w:val="28"/>
          <w:szCs w:val="28"/>
        </w:rPr>
        <w:t xml:space="preserve"> определяемом органами государственной власти Ставропольского края; а так же за счет членских взносов, субсидий министерства труда и социальной защиты СК; благотворительных пожертвований; грантовых средств.</w:t>
      </w:r>
    </w:p>
    <w:p w:rsidR="00B50F2D" w:rsidRPr="001269D7" w:rsidRDefault="00B50F2D" w:rsidP="00B50F2D">
      <w:pPr>
        <w:pStyle w:val="81"/>
        <w:shd w:val="clear" w:color="auto" w:fill="auto"/>
        <w:tabs>
          <w:tab w:val="left" w:pos="1114"/>
        </w:tabs>
        <w:spacing w:after="0" w:line="240" w:lineRule="auto"/>
        <w:jc w:val="both"/>
        <w:rPr>
          <w:b w:val="0"/>
        </w:rPr>
      </w:pPr>
    </w:p>
    <w:p w:rsidR="000A0869" w:rsidRPr="001269D7" w:rsidRDefault="00742D4B" w:rsidP="00B50F2D">
      <w:pPr>
        <w:pStyle w:val="81"/>
        <w:shd w:val="clear" w:color="auto" w:fill="auto"/>
        <w:tabs>
          <w:tab w:val="left" w:pos="1114"/>
        </w:tabs>
        <w:spacing w:after="0" w:line="240" w:lineRule="auto"/>
        <w:jc w:val="center"/>
        <w:rPr>
          <w:b w:val="0"/>
        </w:rPr>
      </w:pPr>
      <w:r w:rsidRPr="001269D7">
        <w:rPr>
          <w:b w:val="0"/>
        </w:rPr>
        <w:t>Материально-технические условия реализации основной образовательной программы</w:t>
      </w:r>
      <w:bookmarkEnd w:id="191"/>
    </w:p>
    <w:p w:rsidR="000A0869" w:rsidRPr="001269D7" w:rsidRDefault="00742D4B" w:rsidP="009D683C">
      <w:pPr>
        <w:pStyle w:val="81"/>
        <w:shd w:val="clear" w:color="auto" w:fill="auto"/>
        <w:spacing w:after="0" w:line="240" w:lineRule="auto"/>
        <w:ind w:firstLine="740"/>
        <w:jc w:val="both"/>
        <w:rPr>
          <w:b w:val="0"/>
        </w:rPr>
      </w:pPr>
      <w:r w:rsidRPr="001269D7">
        <w:rPr>
          <w:b w:val="0"/>
        </w:rPr>
        <w:t xml:space="preserve">Материально-техническая база </w:t>
      </w:r>
      <w:r w:rsidR="003E6D24" w:rsidRPr="001269D7">
        <w:rPr>
          <w:b w:val="0"/>
        </w:rPr>
        <w:t>АО Школа № 21</w:t>
      </w:r>
      <w:r w:rsidRPr="001269D7">
        <w:rPr>
          <w:b w:val="0"/>
        </w:rPr>
        <w:t xml:space="preserve"> приведена в соответствие с задачами по обеспечению реализации основной образовательной программы</w:t>
      </w:r>
      <w:r w:rsidR="003E6D24" w:rsidRPr="001269D7">
        <w:rPr>
          <w:b w:val="0"/>
        </w:rPr>
        <w:t xml:space="preserve"> </w:t>
      </w:r>
      <w:r w:rsidRPr="001269D7">
        <w:rPr>
          <w:b w:val="0"/>
        </w:rPr>
        <w:t xml:space="preserve"> </w:t>
      </w:r>
      <w:r w:rsidR="00535E62" w:rsidRPr="001269D7">
        <w:rPr>
          <w:b w:val="0"/>
        </w:rPr>
        <w:t>АО Школа</w:t>
      </w:r>
      <w:r w:rsidR="003E6D24" w:rsidRPr="001269D7">
        <w:rPr>
          <w:b w:val="0"/>
        </w:rPr>
        <w:t xml:space="preserve"> </w:t>
      </w:r>
      <w:r w:rsidR="00535E62" w:rsidRPr="001269D7">
        <w:rPr>
          <w:b w:val="0"/>
        </w:rPr>
        <w:t>№</w:t>
      </w:r>
      <w:r w:rsidR="003E6D24" w:rsidRPr="001269D7">
        <w:rPr>
          <w:b w:val="0"/>
        </w:rPr>
        <w:t xml:space="preserve"> </w:t>
      </w:r>
      <w:r w:rsidR="00535E62" w:rsidRPr="001269D7">
        <w:rPr>
          <w:b w:val="0"/>
        </w:rPr>
        <w:t>21</w:t>
      </w:r>
      <w:r w:rsidRPr="001269D7">
        <w:rPr>
          <w:b w:val="0"/>
        </w:rPr>
        <w:t>, необходимого учебно-материального оснащения образовательного процесса и созданию соответствующей образовательной и социальной среды.</w:t>
      </w:r>
    </w:p>
    <w:p w:rsidR="000A0869" w:rsidRPr="001269D7" w:rsidRDefault="00742D4B" w:rsidP="009D683C">
      <w:pPr>
        <w:pStyle w:val="81"/>
        <w:shd w:val="clear" w:color="auto" w:fill="auto"/>
        <w:spacing w:after="0" w:line="240" w:lineRule="auto"/>
        <w:ind w:firstLine="740"/>
        <w:jc w:val="both"/>
        <w:rPr>
          <w:b w:val="0"/>
        </w:rPr>
      </w:pPr>
      <w:r w:rsidRPr="001269D7">
        <w:rPr>
          <w:b w:val="0"/>
        </w:rPr>
        <w:t xml:space="preserve">Для этого образовательная организация разрабатывает перечни оснащения и оборудования </w:t>
      </w:r>
      <w:r w:rsidR="003E6D24" w:rsidRPr="001269D7">
        <w:rPr>
          <w:b w:val="0"/>
        </w:rPr>
        <w:t>АО Школа № 21</w:t>
      </w:r>
      <w:r w:rsidRPr="001269D7">
        <w:rPr>
          <w:b w:val="0"/>
        </w:rPr>
        <w:t>.</w:t>
      </w:r>
    </w:p>
    <w:p w:rsidR="000A0869" w:rsidRPr="001269D7" w:rsidRDefault="00742D4B" w:rsidP="009D683C">
      <w:pPr>
        <w:pStyle w:val="81"/>
        <w:shd w:val="clear" w:color="auto" w:fill="auto"/>
        <w:spacing w:after="0" w:line="240" w:lineRule="auto"/>
        <w:ind w:firstLine="740"/>
        <w:jc w:val="both"/>
        <w:rPr>
          <w:b w:val="0"/>
        </w:rPr>
      </w:pPr>
      <w:proofErr w:type="gramStart"/>
      <w:r w:rsidRPr="001269D7">
        <w:rPr>
          <w:b w:val="0"/>
        </w:rPr>
        <w:t xml:space="preserve">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w:t>
      </w:r>
      <w:r w:rsidRPr="001269D7">
        <w:rPr>
          <w:b w:val="0"/>
        </w:rPr>
        <w:lastRenderedPageBreak/>
        <w:t xml:space="preserve">актами и локальными актами </w:t>
      </w:r>
      <w:r w:rsidR="00535E62" w:rsidRPr="001269D7">
        <w:rPr>
          <w:b w:val="0"/>
        </w:rPr>
        <w:t>АО Школа</w:t>
      </w:r>
      <w:r w:rsidR="003E6D24" w:rsidRPr="001269D7">
        <w:rPr>
          <w:b w:val="0"/>
        </w:rPr>
        <w:t xml:space="preserve"> </w:t>
      </w:r>
      <w:r w:rsidR="00535E62" w:rsidRPr="001269D7">
        <w:rPr>
          <w:b w:val="0"/>
        </w:rPr>
        <w:t>№</w:t>
      </w:r>
      <w:r w:rsidR="003E6D24" w:rsidRPr="001269D7">
        <w:rPr>
          <w:b w:val="0"/>
        </w:rPr>
        <w:t xml:space="preserve"> </w:t>
      </w:r>
      <w:r w:rsidR="00535E62" w:rsidRPr="001269D7">
        <w:rPr>
          <w:b w:val="0"/>
        </w:rPr>
        <w:t>21</w:t>
      </w:r>
      <w:r w:rsidRPr="001269D7">
        <w:rPr>
          <w:b w:val="0"/>
        </w:rPr>
        <w:t xml:space="preserve">, разработанными с учетом местных условий, особенностей реализации основной образовательной программы в </w:t>
      </w:r>
      <w:r w:rsidR="003E6D24" w:rsidRPr="001269D7">
        <w:rPr>
          <w:b w:val="0"/>
        </w:rPr>
        <w:t>АО Школа № 21</w:t>
      </w:r>
      <w:r w:rsidRPr="001269D7">
        <w:rPr>
          <w:b w:val="0"/>
        </w:rPr>
        <w:t>.</w:t>
      </w:r>
      <w:proofErr w:type="gramEnd"/>
    </w:p>
    <w:p w:rsidR="000A0869" w:rsidRPr="001269D7" w:rsidRDefault="00742D4B" w:rsidP="009D683C">
      <w:pPr>
        <w:pStyle w:val="81"/>
        <w:shd w:val="clear" w:color="auto" w:fill="auto"/>
        <w:spacing w:after="0" w:line="240" w:lineRule="auto"/>
        <w:ind w:firstLine="760"/>
        <w:jc w:val="both"/>
        <w:rPr>
          <w:b w:val="0"/>
        </w:rPr>
      </w:pPr>
      <w:r w:rsidRPr="001269D7">
        <w:rPr>
          <w:b w:val="0"/>
        </w:rPr>
        <w:t xml:space="preserve">В соответствии с требованиями ФГОС в </w:t>
      </w:r>
      <w:r w:rsidR="00535E62" w:rsidRPr="001269D7">
        <w:rPr>
          <w:b w:val="0"/>
        </w:rPr>
        <w:t>АО Школа</w:t>
      </w:r>
      <w:r w:rsidR="003E6D24" w:rsidRPr="001269D7">
        <w:rPr>
          <w:b w:val="0"/>
        </w:rPr>
        <w:t xml:space="preserve"> </w:t>
      </w:r>
      <w:r w:rsidR="00535E62" w:rsidRPr="001269D7">
        <w:rPr>
          <w:b w:val="0"/>
        </w:rPr>
        <w:t>№</w:t>
      </w:r>
      <w:r w:rsidR="003E6D24" w:rsidRPr="001269D7">
        <w:rPr>
          <w:b w:val="0"/>
        </w:rPr>
        <w:t xml:space="preserve"> </w:t>
      </w:r>
      <w:r w:rsidR="00535E62" w:rsidRPr="001269D7">
        <w:rPr>
          <w:b w:val="0"/>
        </w:rPr>
        <w:t>21</w:t>
      </w:r>
      <w:r w:rsidRPr="001269D7">
        <w:rPr>
          <w:b w:val="0"/>
        </w:rPr>
        <w:t>, реализующей основную образовательную программу основного общего образования, создаются и устанавливаются:</w:t>
      </w:r>
    </w:p>
    <w:p w:rsidR="000A0869" w:rsidRPr="001269D7" w:rsidRDefault="00742D4B" w:rsidP="009206C7">
      <w:pPr>
        <w:pStyle w:val="81"/>
        <w:numPr>
          <w:ilvl w:val="0"/>
          <w:numId w:val="200"/>
        </w:numPr>
        <w:shd w:val="clear" w:color="auto" w:fill="auto"/>
        <w:tabs>
          <w:tab w:val="left" w:pos="1011"/>
        </w:tabs>
        <w:spacing w:after="0" w:line="240" w:lineRule="auto"/>
        <w:jc w:val="both"/>
        <w:rPr>
          <w:b w:val="0"/>
        </w:rPr>
      </w:pPr>
      <w:r w:rsidRPr="001269D7">
        <w:rPr>
          <w:b w:val="0"/>
        </w:rPr>
        <w:t>учебные кабинеты с автоматизированными рабочими местами обучающихся и педагогических работников;</w:t>
      </w:r>
    </w:p>
    <w:p w:rsidR="000A0869" w:rsidRPr="001269D7" w:rsidRDefault="00742D4B" w:rsidP="009206C7">
      <w:pPr>
        <w:pStyle w:val="81"/>
        <w:numPr>
          <w:ilvl w:val="0"/>
          <w:numId w:val="200"/>
        </w:numPr>
        <w:shd w:val="clear" w:color="auto" w:fill="auto"/>
        <w:tabs>
          <w:tab w:val="left" w:pos="1048"/>
        </w:tabs>
        <w:spacing w:after="0" w:line="240" w:lineRule="auto"/>
        <w:jc w:val="both"/>
        <w:rPr>
          <w:b w:val="0"/>
        </w:rPr>
      </w:pPr>
      <w:r w:rsidRPr="001269D7">
        <w:rPr>
          <w:b w:val="0"/>
        </w:rPr>
        <w:t>лекционные аудитории;</w:t>
      </w:r>
    </w:p>
    <w:p w:rsidR="000A0869" w:rsidRPr="001269D7" w:rsidRDefault="00742D4B" w:rsidP="009206C7">
      <w:pPr>
        <w:pStyle w:val="81"/>
        <w:numPr>
          <w:ilvl w:val="0"/>
          <w:numId w:val="200"/>
        </w:numPr>
        <w:shd w:val="clear" w:color="auto" w:fill="auto"/>
        <w:tabs>
          <w:tab w:val="left" w:pos="1011"/>
        </w:tabs>
        <w:spacing w:after="0" w:line="240" w:lineRule="auto"/>
        <w:jc w:val="both"/>
        <w:rPr>
          <w:b w:val="0"/>
        </w:rPr>
      </w:pPr>
      <w:r w:rsidRPr="001269D7">
        <w:rPr>
          <w:b w:val="0"/>
        </w:rPr>
        <w:t>помещения для занятий учебно-исследовательской и проектной деятельностью, моделированием и техническим творчеством;</w:t>
      </w:r>
    </w:p>
    <w:p w:rsidR="000A0869" w:rsidRPr="001269D7" w:rsidRDefault="00742D4B" w:rsidP="009206C7">
      <w:pPr>
        <w:pStyle w:val="81"/>
        <w:numPr>
          <w:ilvl w:val="0"/>
          <w:numId w:val="200"/>
        </w:numPr>
        <w:shd w:val="clear" w:color="auto" w:fill="auto"/>
        <w:tabs>
          <w:tab w:val="left" w:pos="1017"/>
        </w:tabs>
        <w:spacing w:after="0" w:line="240" w:lineRule="auto"/>
        <w:jc w:val="both"/>
        <w:rPr>
          <w:b w:val="0"/>
        </w:rPr>
      </w:pPr>
      <w:r w:rsidRPr="001269D7">
        <w:rPr>
          <w:b w:val="0"/>
        </w:rPr>
        <w:t>необходимые для реализации учебной и внеурочной деятельности лаборатории и мастерские;</w:t>
      </w:r>
    </w:p>
    <w:p w:rsidR="000A0869" w:rsidRPr="001269D7" w:rsidRDefault="00742D4B" w:rsidP="009206C7">
      <w:pPr>
        <w:pStyle w:val="81"/>
        <w:numPr>
          <w:ilvl w:val="0"/>
          <w:numId w:val="200"/>
        </w:numPr>
        <w:shd w:val="clear" w:color="auto" w:fill="auto"/>
        <w:tabs>
          <w:tab w:val="left" w:pos="1012"/>
        </w:tabs>
        <w:spacing w:after="0" w:line="240" w:lineRule="auto"/>
        <w:jc w:val="both"/>
        <w:rPr>
          <w:b w:val="0"/>
        </w:rPr>
      </w:pPr>
      <w:r w:rsidRPr="001269D7">
        <w:rPr>
          <w:b w:val="0"/>
        </w:rPr>
        <w:t>помещения (кабинеты, мастерские, студии) для занятий музыкой, хореографией и изобразительным искусством;</w:t>
      </w:r>
    </w:p>
    <w:p w:rsidR="000A0869" w:rsidRPr="001269D7" w:rsidRDefault="00742D4B" w:rsidP="009206C7">
      <w:pPr>
        <w:pStyle w:val="81"/>
        <w:numPr>
          <w:ilvl w:val="0"/>
          <w:numId w:val="200"/>
        </w:numPr>
        <w:shd w:val="clear" w:color="auto" w:fill="auto"/>
        <w:tabs>
          <w:tab w:val="left" w:pos="1011"/>
        </w:tabs>
        <w:spacing w:after="0" w:line="240" w:lineRule="auto"/>
        <w:jc w:val="both"/>
        <w:rPr>
          <w:b w:val="0"/>
        </w:rPr>
      </w:pPr>
      <w:r w:rsidRPr="001269D7">
        <w:rPr>
          <w:b w:val="0"/>
        </w:rPr>
        <w:t>информационно-библиотечные центры с рабочими зонами, оборудованными и книгохранилищами, обеспечивающими сохранность книжного фонда, медиатекой;</w:t>
      </w:r>
    </w:p>
    <w:p w:rsidR="000A0869" w:rsidRPr="001269D7" w:rsidRDefault="00742D4B" w:rsidP="009206C7">
      <w:pPr>
        <w:pStyle w:val="81"/>
        <w:numPr>
          <w:ilvl w:val="0"/>
          <w:numId w:val="200"/>
        </w:numPr>
        <w:shd w:val="clear" w:color="auto" w:fill="auto"/>
        <w:tabs>
          <w:tab w:val="left" w:pos="1048"/>
        </w:tabs>
        <w:spacing w:after="0" w:line="240" w:lineRule="auto"/>
        <w:jc w:val="both"/>
        <w:rPr>
          <w:b w:val="0"/>
        </w:rPr>
      </w:pPr>
      <w:r w:rsidRPr="001269D7">
        <w:rPr>
          <w:b w:val="0"/>
        </w:rPr>
        <w:t>актовые и хореографические залы;</w:t>
      </w:r>
    </w:p>
    <w:p w:rsidR="000A0869" w:rsidRPr="001269D7" w:rsidRDefault="006F3BF2" w:rsidP="009206C7">
      <w:pPr>
        <w:pStyle w:val="81"/>
        <w:numPr>
          <w:ilvl w:val="0"/>
          <w:numId w:val="200"/>
        </w:numPr>
        <w:shd w:val="clear" w:color="auto" w:fill="auto"/>
        <w:tabs>
          <w:tab w:val="left" w:pos="1011"/>
        </w:tabs>
        <w:spacing w:after="0" w:line="240" w:lineRule="auto"/>
        <w:jc w:val="both"/>
        <w:rPr>
          <w:b w:val="0"/>
        </w:rPr>
      </w:pPr>
      <w:r w:rsidRPr="001269D7">
        <w:rPr>
          <w:b w:val="0"/>
        </w:rPr>
        <w:t xml:space="preserve">спортивныйзал, </w:t>
      </w:r>
      <w:proofErr w:type="gramStart"/>
      <w:r w:rsidRPr="001269D7">
        <w:rPr>
          <w:b w:val="0"/>
        </w:rPr>
        <w:t>оснащенный</w:t>
      </w:r>
      <w:proofErr w:type="gramEnd"/>
      <w:r w:rsidR="00742D4B" w:rsidRPr="001269D7">
        <w:rPr>
          <w:b w:val="0"/>
        </w:rPr>
        <w:t xml:space="preserve"> игровым, спортивным оборудованием и инвентарем;</w:t>
      </w:r>
    </w:p>
    <w:p w:rsidR="000A0869" w:rsidRPr="001269D7" w:rsidRDefault="00742D4B" w:rsidP="009206C7">
      <w:pPr>
        <w:pStyle w:val="81"/>
        <w:numPr>
          <w:ilvl w:val="0"/>
          <w:numId w:val="200"/>
        </w:numPr>
        <w:shd w:val="clear" w:color="auto" w:fill="auto"/>
        <w:tabs>
          <w:tab w:val="left" w:pos="1011"/>
        </w:tabs>
        <w:spacing w:after="0" w:line="240" w:lineRule="auto"/>
        <w:jc w:val="both"/>
        <w:rPr>
          <w:b w:val="0"/>
        </w:rPr>
      </w:pPr>
      <w:r w:rsidRPr="001269D7">
        <w:rPr>
          <w:b w:val="0"/>
        </w:rPr>
        <w:t>помещения для питания обучающихся, а также для хранения и пищи, обеспечивающие возможность организации качественного горячего питания, в том числе горячих завтраков;</w:t>
      </w:r>
    </w:p>
    <w:p w:rsidR="000A0869" w:rsidRPr="001269D7" w:rsidRDefault="00742D4B" w:rsidP="009206C7">
      <w:pPr>
        <w:pStyle w:val="81"/>
        <w:numPr>
          <w:ilvl w:val="0"/>
          <w:numId w:val="200"/>
        </w:numPr>
        <w:shd w:val="clear" w:color="auto" w:fill="auto"/>
        <w:tabs>
          <w:tab w:val="left" w:pos="1048"/>
        </w:tabs>
        <w:spacing w:after="0" w:line="240" w:lineRule="auto"/>
        <w:jc w:val="both"/>
        <w:rPr>
          <w:b w:val="0"/>
        </w:rPr>
      </w:pPr>
      <w:r w:rsidRPr="001269D7">
        <w:rPr>
          <w:b w:val="0"/>
        </w:rPr>
        <w:t>помещения для медицинского персонала;</w:t>
      </w:r>
    </w:p>
    <w:p w:rsidR="000A0869" w:rsidRPr="001269D7" w:rsidRDefault="00742D4B" w:rsidP="009206C7">
      <w:pPr>
        <w:pStyle w:val="81"/>
        <w:numPr>
          <w:ilvl w:val="0"/>
          <w:numId w:val="200"/>
        </w:numPr>
        <w:shd w:val="clear" w:color="auto" w:fill="auto"/>
        <w:tabs>
          <w:tab w:val="left" w:pos="1011"/>
        </w:tabs>
        <w:spacing w:after="0" w:line="240" w:lineRule="auto"/>
        <w:jc w:val="both"/>
        <w:rPr>
          <w:b w:val="0"/>
        </w:rPr>
      </w:pPr>
      <w:r w:rsidRPr="001269D7">
        <w:rPr>
          <w:b w:val="0"/>
        </w:rPr>
        <w:t>административные и иные помещения, оснащенные необходимым оборудованием, в том числе для организации учебного процесса с детьм</w:t>
      </w:r>
      <w:proofErr w:type="gramStart"/>
      <w:r w:rsidRPr="001269D7">
        <w:rPr>
          <w:b w:val="0"/>
        </w:rPr>
        <w:t>и-</w:t>
      </w:r>
      <w:proofErr w:type="gramEnd"/>
      <w:r w:rsidRPr="001269D7">
        <w:rPr>
          <w:b w:val="0"/>
        </w:rPr>
        <w:t xml:space="preserve"> инвалидами и детьми с ОВЗ;</w:t>
      </w:r>
    </w:p>
    <w:p w:rsidR="000A0869" w:rsidRPr="001269D7" w:rsidRDefault="006F3BF2" w:rsidP="009206C7">
      <w:pPr>
        <w:pStyle w:val="81"/>
        <w:numPr>
          <w:ilvl w:val="0"/>
          <w:numId w:val="200"/>
        </w:numPr>
        <w:shd w:val="clear" w:color="auto" w:fill="auto"/>
        <w:tabs>
          <w:tab w:val="left" w:pos="1048"/>
        </w:tabs>
        <w:spacing w:after="0" w:line="240" w:lineRule="auto"/>
        <w:jc w:val="both"/>
        <w:rPr>
          <w:b w:val="0"/>
        </w:rPr>
      </w:pPr>
      <w:r w:rsidRPr="001269D7">
        <w:rPr>
          <w:b w:val="0"/>
        </w:rPr>
        <w:t>санузлы, места личной гигиены</w:t>
      </w:r>
      <w:r w:rsidR="00742D4B" w:rsidRPr="001269D7">
        <w:rPr>
          <w:b w:val="0"/>
        </w:rPr>
        <w:t>.</w:t>
      </w:r>
    </w:p>
    <w:p w:rsidR="003E6D24" w:rsidRPr="001269D7" w:rsidRDefault="00742D4B" w:rsidP="003E6D24">
      <w:pPr>
        <w:pStyle w:val="afd"/>
        <w:ind w:firstLine="709"/>
        <w:jc w:val="both"/>
        <w:rPr>
          <w:rFonts w:ascii="Times New Roman" w:hAnsi="Times New Roman"/>
          <w:sz w:val="28"/>
          <w:szCs w:val="28"/>
        </w:rPr>
      </w:pPr>
      <w:r w:rsidRPr="001269D7">
        <w:rPr>
          <w:rFonts w:ascii="Times New Roman" w:hAnsi="Times New Roman" w:cs="Times New Roman"/>
          <w:sz w:val="28"/>
          <w:szCs w:val="28"/>
        </w:rPr>
        <w:t xml:space="preserve">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w:t>
      </w:r>
      <w:r w:rsidR="003E6D24" w:rsidRPr="001269D7">
        <w:rPr>
          <w:rFonts w:ascii="Times New Roman" w:hAnsi="Times New Roman" w:cs="Times New Roman"/>
          <w:sz w:val="28"/>
          <w:szCs w:val="28"/>
        </w:rPr>
        <w:t>АО Школа № 21</w:t>
      </w:r>
      <w:r w:rsidRPr="001269D7">
        <w:rPr>
          <w:rFonts w:ascii="Times New Roman" w:hAnsi="Times New Roman" w:cs="Times New Roman"/>
          <w:sz w:val="28"/>
          <w:szCs w:val="28"/>
        </w:rPr>
        <w:t xml:space="preserve"> может быть осуществлена посредством сопоставления имеющегося и требуемого оборудования.</w:t>
      </w:r>
      <w:r w:rsidR="003E6D24" w:rsidRPr="001269D7">
        <w:rPr>
          <w:rFonts w:ascii="Times New Roman" w:hAnsi="Times New Roman"/>
          <w:sz w:val="28"/>
          <w:szCs w:val="28"/>
        </w:rPr>
        <w:t xml:space="preserve"> </w:t>
      </w:r>
    </w:p>
    <w:p w:rsidR="003E6D24" w:rsidRPr="001269D7" w:rsidRDefault="003E6D24" w:rsidP="003E6D24">
      <w:pPr>
        <w:pStyle w:val="afd"/>
        <w:ind w:firstLine="709"/>
        <w:jc w:val="both"/>
        <w:rPr>
          <w:rFonts w:ascii="Times New Roman" w:eastAsia="Times New Roman" w:hAnsi="Times New Roman"/>
          <w:sz w:val="28"/>
          <w:szCs w:val="28"/>
        </w:rPr>
      </w:pPr>
      <w:proofErr w:type="gramStart"/>
      <w:r w:rsidRPr="001269D7">
        <w:rPr>
          <w:rFonts w:ascii="Times New Roman" w:hAnsi="Times New Roman"/>
          <w:sz w:val="28"/>
          <w:szCs w:val="28"/>
        </w:rPr>
        <w:t>Помещение (кабинет) № 1 использовать в соответствии с утвержденной рабочей программой, как уче</w:t>
      </w:r>
      <w:r w:rsidRPr="001269D7">
        <w:rPr>
          <w:rFonts w:ascii="Times New Roman" w:eastAsia="Times New Roman" w:hAnsi="Times New Roman"/>
          <w:sz w:val="28"/>
          <w:szCs w:val="28"/>
        </w:rPr>
        <w:t xml:space="preserve">бный кабинет </w:t>
      </w:r>
      <w:r w:rsidRPr="001269D7">
        <w:rPr>
          <w:rFonts w:ascii="Times New Roman" w:hAnsi="Times New Roman"/>
          <w:sz w:val="28"/>
          <w:szCs w:val="28"/>
        </w:rPr>
        <w:t xml:space="preserve"> для осуществления </w:t>
      </w:r>
      <w:r w:rsidRPr="001269D7">
        <w:rPr>
          <w:rFonts w:ascii="Times New Roman" w:eastAsia="Times New Roman" w:hAnsi="Times New Roman"/>
          <w:sz w:val="28"/>
          <w:szCs w:val="28"/>
        </w:rPr>
        <w:t>образовательной деятельности  по программам основного общего и среднего общего образования для реализации предметной области «Естественнонаучные предметы» (биология) и предметной  области «Математика и информатика» (информатика и ИКТ), помещение для занятий учебно-исследовательской и проектной деятельностью, помещение для занятий техническим творчеством, шнур –</w:t>
      </w:r>
      <w:r w:rsidRPr="001269D7">
        <w:rPr>
          <w:rFonts w:ascii="Times New Roman" w:eastAsia="Times New Roman" w:hAnsi="Times New Roman"/>
          <w:sz w:val="28"/>
          <w:szCs w:val="28"/>
          <w:lang w:val="en-US"/>
        </w:rPr>
        <w:t>USB</w:t>
      </w:r>
      <w:r w:rsidRPr="001269D7">
        <w:rPr>
          <w:rFonts w:ascii="Times New Roman" w:eastAsia="Times New Roman" w:hAnsi="Times New Roman"/>
          <w:sz w:val="28"/>
          <w:szCs w:val="28"/>
        </w:rPr>
        <w:t>,</w:t>
      </w:r>
      <w:r w:rsidRPr="001269D7">
        <w:rPr>
          <w:rFonts w:ascii="Times New Roman" w:hAnsi="Times New Roman"/>
          <w:sz w:val="28"/>
          <w:szCs w:val="28"/>
        </w:rPr>
        <w:t xml:space="preserve"> телевизор – 1 штука, стол учительский</w:t>
      </w:r>
      <w:proofErr w:type="gramEnd"/>
      <w:r w:rsidRPr="001269D7">
        <w:rPr>
          <w:rFonts w:ascii="Times New Roman" w:hAnsi="Times New Roman"/>
          <w:sz w:val="28"/>
          <w:szCs w:val="28"/>
        </w:rPr>
        <w:t xml:space="preserve">  - </w:t>
      </w:r>
      <w:proofErr w:type="gramStart"/>
      <w:r w:rsidRPr="001269D7">
        <w:rPr>
          <w:rFonts w:ascii="Times New Roman" w:hAnsi="Times New Roman"/>
          <w:sz w:val="28"/>
          <w:szCs w:val="28"/>
        </w:rPr>
        <w:t xml:space="preserve">1 штука, стул учительский – 1 штука, </w:t>
      </w:r>
      <w:r w:rsidRPr="001269D7">
        <w:rPr>
          <w:rFonts w:ascii="Times New Roman" w:hAnsi="Times New Roman"/>
          <w:sz w:val="28"/>
          <w:szCs w:val="28"/>
        </w:rPr>
        <w:lastRenderedPageBreak/>
        <w:t xml:space="preserve">стол ученический – 10 штук, стул ученический – 10 штук,  </w:t>
      </w:r>
      <w:r w:rsidRPr="001269D7">
        <w:rPr>
          <w:rFonts w:ascii="Times New Roman" w:eastAsia="Times New Roman" w:hAnsi="Times New Roman"/>
          <w:sz w:val="28"/>
          <w:szCs w:val="28"/>
        </w:rPr>
        <w:t>флеш-накопитель – с электронными учебными пособиями по предметам «Информатикаи и ИКТ», «ОБЖ», «Биология», мультимедиа, электронными стендами, раздаточный материал, учебные пособия на бумажном носителе.</w:t>
      </w:r>
      <w:proofErr w:type="gramEnd"/>
      <w:r w:rsidRPr="001269D7">
        <w:rPr>
          <w:rFonts w:ascii="Times New Roman" w:eastAsia="Times New Roman" w:hAnsi="Times New Roman"/>
          <w:sz w:val="28"/>
          <w:szCs w:val="28"/>
        </w:rPr>
        <w:t xml:space="preserve"> Предметная область «Физическая культура и основы безопасности жизнедеятельности».</w:t>
      </w:r>
    </w:p>
    <w:p w:rsidR="003E6D24" w:rsidRPr="001269D7" w:rsidRDefault="003E6D24" w:rsidP="003E6D24">
      <w:pPr>
        <w:pStyle w:val="afd"/>
        <w:jc w:val="both"/>
        <w:rPr>
          <w:rFonts w:ascii="Times New Roman" w:eastAsia="Times New Roman" w:hAnsi="Times New Roman"/>
          <w:sz w:val="28"/>
          <w:szCs w:val="28"/>
        </w:rPr>
      </w:pPr>
      <w:r w:rsidRPr="001269D7">
        <w:rPr>
          <w:rFonts w:eastAsia="Times New Roman"/>
          <w:sz w:val="28"/>
          <w:szCs w:val="28"/>
        </w:rPr>
        <w:tab/>
      </w:r>
      <w:proofErr w:type="gramStart"/>
      <w:r w:rsidRPr="001269D7">
        <w:rPr>
          <w:rFonts w:ascii="Times New Roman" w:hAnsi="Times New Roman"/>
          <w:sz w:val="28"/>
          <w:szCs w:val="28"/>
        </w:rPr>
        <w:t>Помещение (кабинет) № 2 использовать в соответствии с утвержденной рабочей программой, как уче</w:t>
      </w:r>
      <w:r w:rsidRPr="001269D7">
        <w:rPr>
          <w:rFonts w:ascii="Times New Roman" w:eastAsia="Times New Roman" w:hAnsi="Times New Roman"/>
          <w:sz w:val="28"/>
          <w:szCs w:val="28"/>
        </w:rPr>
        <w:t xml:space="preserve">бный кабинет </w:t>
      </w:r>
      <w:r w:rsidRPr="001269D7">
        <w:rPr>
          <w:rFonts w:ascii="Times New Roman" w:hAnsi="Times New Roman"/>
          <w:sz w:val="28"/>
          <w:szCs w:val="28"/>
        </w:rPr>
        <w:t xml:space="preserve"> для осуществления </w:t>
      </w:r>
      <w:r w:rsidRPr="001269D7">
        <w:rPr>
          <w:rFonts w:ascii="Times New Roman" w:eastAsia="Times New Roman" w:hAnsi="Times New Roman"/>
          <w:sz w:val="28"/>
          <w:szCs w:val="28"/>
        </w:rPr>
        <w:t>образовательной деятельности  по программам основного общего и среднего общего образования для реализации предметной области «Естественнонаучные предметы» (физика, химия) и предметных областей «Основы духовно-нравственной культуры народов России» (Основы духовно-нравственной культуры народов России), «Основы религиозных культур и светской этики» (Основы религиозных культур и светской этики), Предметная область</w:t>
      </w:r>
      <w:proofErr w:type="gramEnd"/>
      <w:r w:rsidRPr="001269D7">
        <w:rPr>
          <w:rFonts w:ascii="Times New Roman" w:eastAsia="Times New Roman" w:hAnsi="Times New Roman"/>
          <w:sz w:val="28"/>
          <w:szCs w:val="28"/>
        </w:rPr>
        <w:t xml:space="preserve"> «Физическая культура и основы безопасности жизнедеятельности», помещение для занятий учебно-исследовательской и проектной деятельностью, кабинет психологической разгрузки.  Кабинет оборудован следующим инвентарем: Интерактивная доска </w:t>
      </w:r>
      <w:r w:rsidRPr="001269D7">
        <w:rPr>
          <w:rFonts w:ascii="Times New Roman" w:eastAsia="Times New Roman" w:hAnsi="Times New Roman"/>
          <w:sz w:val="28"/>
          <w:szCs w:val="28"/>
          <w:lang w:val="en-US"/>
        </w:rPr>
        <w:t>Promethean</w:t>
      </w:r>
      <w:r w:rsidRPr="001269D7">
        <w:rPr>
          <w:rFonts w:ascii="Times New Roman" w:eastAsia="Times New Roman" w:hAnsi="Times New Roman"/>
          <w:sz w:val="28"/>
          <w:szCs w:val="28"/>
        </w:rPr>
        <w:t xml:space="preserve"> </w:t>
      </w:r>
      <w:r w:rsidRPr="001269D7">
        <w:rPr>
          <w:rFonts w:ascii="Times New Roman" w:eastAsia="Times New Roman" w:hAnsi="Times New Roman"/>
          <w:sz w:val="28"/>
          <w:szCs w:val="28"/>
          <w:lang w:val="en-US"/>
        </w:rPr>
        <w:t>ActivBoard</w:t>
      </w:r>
      <w:r w:rsidRPr="001269D7">
        <w:rPr>
          <w:rFonts w:ascii="Times New Roman" w:eastAsia="Times New Roman" w:hAnsi="Times New Roman"/>
          <w:sz w:val="28"/>
          <w:szCs w:val="28"/>
        </w:rPr>
        <w:t xml:space="preserve"> </w:t>
      </w:r>
      <w:r w:rsidRPr="001269D7">
        <w:rPr>
          <w:rFonts w:ascii="Times New Roman" w:eastAsia="Times New Roman" w:hAnsi="Times New Roman"/>
          <w:sz w:val="28"/>
          <w:szCs w:val="28"/>
          <w:lang w:val="en-US"/>
        </w:rPr>
        <w:t>Touch</w:t>
      </w:r>
      <w:r w:rsidRPr="001269D7">
        <w:rPr>
          <w:rFonts w:ascii="Times New Roman" w:eastAsia="Times New Roman" w:hAnsi="Times New Roman"/>
          <w:sz w:val="28"/>
          <w:szCs w:val="28"/>
        </w:rPr>
        <w:t xml:space="preserve">; Интерактивная лаборатория (с датчиками по предметным областям)  в составе: </w:t>
      </w:r>
      <w:proofErr w:type="gramStart"/>
      <w:r w:rsidRPr="001269D7">
        <w:rPr>
          <w:rFonts w:ascii="Times New Roman" w:eastAsia="Times New Roman" w:hAnsi="Times New Roman"/>
          <w:sz w:val="28"/>
          <w:szCs w:val="28"/>
        </w:rPr>
        <w:t>Регистратор данных; датчик температуры от -200 до + 400; датчик частоты сердечных сокращений по предметной  области «Естественнонаучные предметы»; наглядный материал по темам – предметов физика и химия, измерительные приборы для лабораторных и   практических работ, флеш-накопитель с электронными учебно-методическими пособиями, мультимедиа по предметам физика и химия, онлайн практическими и лабораторными работами, интерактивными стендами, нетоксичными реактивами для проведения элементарных опытов.</w:t>
      </w:r>
      <w:proofErr w:type="gramEnd"/>
      <w:r w:rsidRPr="001269D7">
        <w:rPr>
          <w:rFonts w:ascii="Times New Roman" w:eastAsia="Times New Roman" w:hAnsi="Times New Roman"/>
          <w:sz w:val="28"/>
          <w:szCs w:val="28"/>
        </w:rPr>
        <w:t xml:space="preserve"> </w:t>
      </w:r>
      <w:proofErr w:type="gramStart"/>
      <w:r w:rsidRPr="001269D7">
        <w:rPr>
          <w:rFonts w:ascii="Times New Roman" w:eastAsia="Times New Roman" w:hAnsi="Times New Roman"/>
          <w:sz w:val="28"/>
          <w:szCs w:val="28"/>
        </w:rPr>
        <w:t xml:space="preserve">Столы ученические – 14 штук, стулья ученические – 14 штук, стол учителя – 1 штука, стул учителя – 1 штука, шкаф – 2 штуки, тумба – 1 штука, стол для песочной терапии – 1 штука, флеш-накопитель – с электронными учебными пособиями по предметам «Основы религиозных культур и светской этики» и «Основы духовно-нравственной культуры народов России», </w:t>
      </w:r>
      <w:r w:rsidRPr="001269D7">
        <w:rPr>
          <w:rFonts w:ascii="Times New Roman" w:hAnsi="Times New Roman"/>
          <w:sz w:val="28"/>
          <w:szCs w:val="28"/>
        </w:rPr>
        <w:t xml:space="preserve">доска школьная – 1 штука. </w:t>
      </w:r>
      <w:proofErr w:type="gramEnd"/>
    </w:p>
    <w:p w:rsidR="003E6D24" w:rsidRPr="001269D7" w:rsidRDefault="003E6D24" w:rsidP="003E6D24">
      <w:pPr>
        <w:pStyle w:val="afd"/>
        <w:jc w:val="both"/>
        <w:rPr>
          <w:rFonts w:ascii="Times New Roman" w:eastAsia="Times New Roman" w:hAnsi="Times New Roman"/>
          <w:sz w:val="28"/>
          <w:szCs w:val="28"/>
        </w:rPr>
      </w:pPr>
      <w:r w:rsidRPr="001269D7">
        <w:rPr>
          <w:rFonts w:ascii="Times New Roman" w:eastAsia="Times New Roman" w:hAnsi="Times New Roman"/>
          <w:sz w:val="28"/>
          <w:szCs w:val="28"/>
        </w:rPr>
        <w:tab/>
        <w:t xml:space="preserve">Помещение (кабинет) № 3 </w:t>
      </w:r>
      <w:r w:rsidRPr="001269D7">
        <w:rPr>
          <w:rFonts w:ascii="Times New Roman" w:hAnsi="Times New Roman"/>
          <w:sz w:val="28"/>
          <w:szCs w:val="28"/>
        </w:rPr>
        <w:t xml:space="preserve">использовать в соответствии с утвержденной рабочей программой, как </w:t>
      </w:r>
      <w:r w:rsidRPr="001269D7">
        <w:rPr>
          <w:rFonts w:ascii="Times New Roman" w:eastAsia="Times New Roman" w:hAnsi="Times New Roman"/>
          <w:sz w:val="28"/>
          <w:szCs w:val="28"/>
        </w:rPr>
        <w:t xml:space="preserve">помещение для медицинского персонала, комната психологической разгрузки и помещение для разведения реактивов, используемых для реализации предметных областей.  </w:t>
      </w:r>
      <w:proofErr w:type="gramStart"/>
      <w:r w:rsidRPr="001269D7">
        <w:rPr>
          <w:rFonts w:ascii="Times New Roman" w:eastAsia="Times New Roman" w:hAnsi="Times New Roman"/>
          <w:sz w:val="28"/>
          <w:szCs w:val="28"/>
        </w:rPr>
        <w:t>Кабинет оборудован следующим инвентарем: у</w:t>
      </w:r>
      <w:r w:rsidRPr="001269D7">
        <w:rPr>
          <w:rFonts w:ascii="Times New Roman" w:hAnsi="Times New Roman"/>
          <w:sz w:val="28"/>
          <w:szCs w:val="28"/>
        </w:rPr>
        <w:t xml:space="preserve">стройство преобразования суммарной электрической активности головного мозга в звук музыкального диапазона для биоакустической  нормализации психофизиологического состояния человека, компьютеризированное  "СИНХРО-С", кушетка -1 штука, кресло откидное – 1 штука, диван – 1 штука, шкаф – 2 штуки, стул – 1 штука, кресло-офисное – 1 штука, стол-тумба – 2 штуки, стол – 1 штука, тумба – 1 штука. </w:t>
      </w:r>
      <w:proofErr w:type="gramEnd"/>
    </w:p>
    <w:p w:rsidR="003E6D24" w:rsidRPr="001269D7" w:rsidRDefault="003E6D24" w:rsidP="003E6D24">
      <w:pPr>
        <w:pStyle w:val="afd"/>
        <w:jc w:val="both"/>
        <w:rPr>
          <w:rFonts w:ascii="Times New Roman" w:eastAsia="Times New Roman" w:hAnsi="Times New Roman"/>
          <w:sz w:val="28"/>
          <w:szCs w:val="28"/>
        </w:rPr>
      </w:pPr>
      <w:r w:rsidRPr="001269D7">
        <w:rPr>
          <w:rFonts w:ascii="Times New Roman" w:eastAsia="Times New Roman" w:hAnsi="Times New Roman"/>
          <w:sz w:val="28"/>
          <w:szCs w:val="28"/>
        </w:rPr>
        <w:tab/>
        <w:t xml:space="preserve">Помещение (кабинет) № 4 </w:t>
      </w:r>
      <w:r w:rsidRPr="001269D7">
        <w:rPr>
          <w:rFonts w:ascii="Times New Roman" w:hAnsi="Times New Roman"/>
          <w:sz w:val="28"/>
          <w:szCs w:val="28"/>
        </w:rPr>
        <w:t xml:space="preserve">использовать в соответствии с утвержденной рабочей программой, как </w:t>
      </w:r>
      <w:r w:rsidRPr="001269D7">
        <w:rPr>
          <w:rFonts w:ascii="Times New Roman" w:eastAsia="Times New Roman" w:hAnsi="Times New Roman"/>
          <w:sz w:val="28"/>
          <w:szCs w:val="28"/>
        </w:rPr>
        <w:t xml:space="preserve">помещение библиотеки (с рабочей зоной  читального зала), центральный доступ к медиатеке. Информационно-библиотечный центр с рабочими зонами и оборудованный читальным залом на пять человек, книгохранилищем, обеспечивающим сохранность книжного фонда, медиатекой. </w:t>
      </w:r>
      <w:proofErr w:type="gramStart"/>
      <w:r w:rsidRPr="001269D7">
        <w:rPr>
          <w:rFonts w:ascii="Times New Roman" w:eastAsia="Times New Roman" w:hAnsi="Times New Roman"/>
          <w:sz w:val="28"/>
          <w:szCs w:val="28"/>
        </w:rPr>
        <w:lastRenderedPageBreak/>
        <w:t>Кабинет оборудован следующим инвентарем: с</w:t>
      </w:r>
      <w:r w:rsidRPr="001269D7">
        <w:rPr>
          <w:rFonts w:ascii="Times New Roman" w:hAnsi="Times New Roman"/>
          <w:sz w:val="28"/>
          <w:szCs w:val="28"/>
        </w:rPr>
        <w:t xml:space="preserve">ейф-контейнер для хранения и зарядки ноутбуков (СКУБОКС) – 1 штука, </w:t>
      </w:r>
      <w:r w:rsidRPr="001269D7">
        <w:rPr>
          <w:rFonts w:ascii="Times New Roman" w:eastAsia="Times New Roman" w:hAnsi="Times New Roman"/>
          <w:sz w:val="28"/>
          <w:szCs w:val="28"/>
        </w:rPr>
        <w:t xml:space="preserve">ноутбуки для использования при организации образовательной  деятельности для реализации НОО, ООО, СОО – 14 штук, лазерное  МФУ </w:t>
      </w:r>
      <w:r w:rsidRPr="001269D7">
        <w:rPr>
          <w:rFonts w:ascii="Times New Roman" w:eastAsia="Times New Roman" w:hAnsi="Times New Roman"/>
          <w:sz w:val="28"/>
          <w:szCs w:val="28"/>
          <w:lang w:val="en-US"/>
        </w:rPr>
        <w:t>HP</w:t>
      </w:r>
      <w:r w:rsidRPr="001269D7">
        <w:rPr>
          <w:rFonts w:ascii="Times New Roman" w:eastAsia="Times New Roman" w:hAnsi="Times New Roman"/>
          <w:sz w:val="28"/>
          <w:szCs w:val="28"/>
        </w:rPr>
        <w:t xml:space="preserve"> </w:t>
      </w:r>
      <w:r w:rsidRPr="001269D7">
        <w:rPr>
          <w:rFonts w:ascii="Times New Roman" w:eastAsia="Times New Roman" w:hAnsi="Times New Roman"/>
          <w:sz w:val="28"/>
          <w:szCs w:val="28"/>
          <w:lang w:val="en-US"/>
        </w:rPr>
        <w:t>laserjet</w:t>
      </w:r>
      <w:r w:rsidRPr="001269D7">
        <w:rPr>
          <w:rFonts w:ascii="Times New Roman" w:eastAsia="Times New Roman" w:hAnsi="Times New Roman"/>
          <w:sz w:val="28"/>
          <w:szCs w:val="28"/>
        </w:rPr>
        <w:t xml:space="preserve"> 3052 – 1 штука, библиотечный фонд – 1246 (штук книг), мультимедиа по всем предметам образовательной программы, столы (6-ти местные) – 2 штуки, стулья – 6 штук.  </w:t>
      </w:r>
      <w:proofErr w:type="gramEnd"/>
    </w:p>
    <w:p w:rsidR="003E6D24" w:rsidRPr="001269D7" w:rsidRDefault="003E6D24" w:rsidP="003E6D24">
      <w:pPr>
        <w:pStyle w:val="afd"/>
        <w:ind w:firstLine="708"/>
        <w:jc w:val="both"/>
        <w:rPr>
          <w:rFonts w:ascii="Times New Roman" w:eastAsia="Times New Roman" w:hAnsi="Times New Roman"/>
          <w:sz w:val="28"/>
          <w:szCs w:val="28"/>
        </w:rPr>
      </w:pPr>
      <w:r w:rsidRPr="001269D7">
        <w:rPr>
          <w:rFonts w:ascii="Times New Roman" w:eastAsia="Times New Roman" w:hAnsi="Times New Roman"/>
          <w:sz w:val="28"/>
          <w:szCs w:val="28"/>
        </w:rPr>
        <w:t xml:space="preserve">Помещение (кабинет) № 6 </w:t>
      </w:r>
      <w:r w:rsidRPr="001269D7">
        <w:rPr>
          <w:rFonts w:ascii="Times New Roman" w:hAnsi="Times New Roman"/>
          <w:sz w:val="28"/>
          <w:szCs w:val="28"/>
        </w:rPr>
        <w:t xml:space="preserve">использовать в соответствии с утвержденной рабочей программой, как </w:t>
      </w:r>
      <w:r w:rsidRPr="001269D7">
        <w:rPr>
          <w:rFonts w:ascii="Times New Roman" w:eastAsia="Times New Roman" w:hAnsi="Times New Roman"/>
          <w:sz w:val="28"/>
          <w:szCs w:val="28"/>
        </w:rPr>
        <w:t xml:space="preserve">учебный кабинет </w:t>
      </w:r>
      <w:r w:rsidRPr="001269D7">
        <w:rPr>
          <w:rFonts w:ascii="Times New Roman" w:hAnsi="Times New Roman"/>
          <w:sz w:val="28"/>
          <w:szCs w:val="28"/>
        </w:rPr>
        <w:t xml:space="preserve"> для осуществления </w:t>
      </w:r>
      <w:r w:rsidRPr="001269D7">
        <w:rPr>
          <w:rFonts w:ascii="Times New Roman" w:eastAsia="Times New Roman" w:hAnsi="Times New Roman"/>
          <w:sz w:val="28"/>
          <w:szCs w:val="28"/>
        </w:rPr>
        <w:t xml:space="preserve">образовательной деятельности  по программам основного общего и среднего общего образования, предметная область «Математика и информатика» (математика, алгебра, геометрия). </w:t>
      </w:r>
      <w:proofErr w:type="gramStart"/>
      <w:r w:rsidRPr="001269D7">
        <w:rPr>
          <w:rFonts w:ascii="Times New Roman" w:eastAsia="Times New Roman" w:hAnsi="Times New Roman"/>
          <w:sz w:val="28"/>
          <w:szCs w:val="28"/>
        </w:rPr>
        <w:t>Кабинет оборудован следующим инвентарем: д</w:t>
      </w:r>
      <w:r w:rsidRPr="001269D7">
        <w:rPr>
          <w:rFonts w:ascii="Times New Roman" w:hAnsi="Times New Roman"/>
          <w:sz w:val="28"/>
          <w:szCs w:val="28"/>
        </w:rPr>
        <w:t xml:space="preserve">оска школьная – 1 штука, телевизор – 1 штука, стол учительский  - 1 штука, стул учительский – 1 штука, стол ученический – 10 штук, стул ученический – 10 штук,  </w:t>
      </w:r>
      <w:r w:rsidRPr="001269D7">
        <w:rPr>
          <w:rFonts w:ascii="Times New Roman" w:eastAsia="Times New Roman" w:hAnsi="Times New Roman"/>
          <w:sz w:val="28"/>
          <w:szCs w:val="28"/>
        </w:rPr>
        <w:t xml:space="preserve">флеш-накопитель – с электронными учебными пособиями по предметам «Математика», «Алгебра», «Геометрия», мультимедиа, электронными стендами, модели математических предметов, раздаточный материал, учебные пособия на бумажном носителе. </w:t>
      </w:r>
      <w:proofErr w:type="gramEnd"/>
    </w:p>
    <w:p w:rsidR="003E6D24" w:rsidRPr="001269D7" w:rsidRDefault="003E6D24" w:rsidP="003E6D24">
      <w:pPr>
        <w:pStyle w:val="afd"/>
        <w:ind w:firstLine="708"/>
        <w:jc w:val="both"/>
        <w:rPr>
          <w:rFonts w:ascii="Times New Roman" w:eastAsia="Times New Roman" w:hAnsi="Times New Roman"/>
          <w:sz w:val="28"/>
          <w:szCs w:val="28"/>
        </w:rPr>
      </w:pPr>
      <w:proofErr w:type="gramStart"/>
      <w:r w:rsidRPr="001269D7">
        <w:rPr>
          <w:rFonts w:ascii="Times New Roman" w:eastAsia="Times New Roman" w:hAnsi="Times New Roman"/>
          <w:sz w:val="28"/>
          <w:szCs w:val="28"/>
        </w:rPr>
        <w:t xml:space="preserve">Помещение (кабинет) № 7 </w:t>
      </w:r>
      <w:r w:rsidRPr="001269D7">
        <w:rPr>
          <w:rFonts w:ascii="Times New Roman" w:hAnsi="Times New Roman"/>
          <w:sz w:val="28"/>
          <w:szCs w:val="28"/>
        </w:rPr>
        <w:t xml:space="preserve">использовать в соответствии с утвержденной рабочей программой, как </w:t>
      </w:r>
      <w:r w:rsidRPr="001269D7">
        <w:rPr>
          <w:rFonts w:ascii="Times New Roman" w:eastAsia="Times New Roman" w:hAnsi="Times New Roman"/>
          <w:sz w:val="28"/>
          <w:szCs w:val="28"/>
        </w:rPr>
        <w:t xml:space="preserve">помещение для организации урочной и внеурочной учебной деятельности по программам начального общего образования, учебный кабинет </w:t>
      </w:r>
      <w:r w:rsidRPr="001269D7">
        <w:rPr>
          <w:rFonts w:ascii="Times New Roman" w:hAnsi="Times New Roman"/>
          <w:sz w:val="28"/>
          <w:szCs w:val="28"/>
        </w:rPr>
        <w:t xml:space="preserve"> для осуществления </w:t>
      </w:r>
      <w:r w:rsidRPr="001269D7">
        <w:rPr>
          <w:rFonts w:ascii="Times New Roman" w:eastAsia="Times New Roman" w:hAnsi="Times New Roman"/>
          <w:sz w:val="28"/>
          <w:szCs w:val="28"/>
        </w:rPr>
        <w:t>образовательной деятельности  по программам основного общего и среднего общего образования,  для занятий музыкой, физической культурой, логоритмикой, хореографией (игровое и спортивное оборудование), помещение для организации учебной деятельности с детьми-инвалидами и детьми с ограниченными</w:t>
      </w:r>
      <w:proofErr w:type="gramEnd"/>
      <w:r w:rsidRPr="001269D7">
        <w:rPr>
          <w:rFonts w:ascii="Times New Roman" w:eastAsia="Times New Roman" w:hAnsi="Times New Roman"/>
          <w:sz w:val="28"/>
          <w:szCs w:val="28"/>
        </w:rPr>
        <w:t xml:space="preserve"> возможностями здоровья, предметной области «Физическая культура» (физическая культура), предметной области «Искусство» (музыка). </w:t>
      </w:r>
      <w:proofErr w:type="gramStart"/>
      <w:r w:rsidRPr="001269D7">
        <w:rPr>
          <w:rFonts w:ascii="Times New Roman" w:eastAsia="Times New Roman" w:hAnsi="Times New Roman"/>
          <w:sz w:val="28"/>
          <w:szCs w:val="28"/>
        </w:rPr>
        <w:t>Кабинет оборудован следующим инвентарем: д</w:t>
      </w:r>
      <w:r w:rsidRPr="001269D7">
        <w:rPr>
          <w:rFonts w:ascii="Times New Roman" w:hAnsi="Times New Roman"/>
          <w:sz w:val="28"/>
          <w:szCs w:val="28"/>
        </w:rPr>
        <w:t xml:space="preserve">оска школьная – 1 штука, телевизор – 1 штука, стол учительский  - 1 штука, стул учительский – 1 штука, лавка спортивная -1 штука, полка для спортивного инвентаря – 1 штука, </w:t>
      </w:r>
      <w:r w:rsidRPr="001269D7">
        <w:rPr>
          <w:rFonts w:ascii="Times New Roman" w:eastAsia="Times New Roman" w:hAnsi="Times New Roman"/>
          <w:sz w:val="28"/>
          <w:szCs w:val="28"/>
        </w:rPr>
        <w:t>флеш-накопитель – с электронными учебными пособиями по предметам «Физическая культура», «Музыка», мультимедиа, электронными стендами, раздаточный материал, учебные пособия на бумажном носителе, шведская стенка – 1 штука, беговая дорожка – 1 штука, велотренажер – 1 штука</w:t>
      </w:r>
      <w:proofErr w:type="gramEnd"/>
      <w:r w:rsidRPr="001269D7">
        <w:rPr>
          <w:rFonts w:ascii="Times New Roman" w:eastAsia="Times New Roman" w:hAnsi="Times New Roman"/>
          <w:sz w:val="28"/>
          <w:szCs w:val="28"/>
        </w:rPr>
        <w:t xml:space="preserve">, </w:t>
      </w:r>
      <w:proofErr w:type="gramStart"/>
      <w:r w:rsidRPr="001269D7">
        <w:rPr>
          <w:rFonts w:ascii="Times New Roman" w:eastAsia="Times New Roman" w:hAnsi="Times New Roman"/>
          <w:sz w:val="28"/>
          <w:szCs w:val="28"/>
        </w:rPr>
        <w:t xml:space="preserve">мяч гимнастический – 2 штуки, скакалки – 6 штук, обруч – 4 штуки, кресло груши – 3 штуки, мячи  спортивные (разные) – 6 штук, тренажер мозжечковый деревянный – 1 штука, доска маркерная – 1 штука, анатомическая модель человека электронная – 1 штука. </w:t>
      </w:r>
      <w:proofErr w:type="gramEnd"/>
    </w:p>
    <w:p w:rsidR="003E6D24" w:rsidRPr="001269D7" w:rsidRDefault="003E6D24" w:rsidP="003E6D24">
      <w:pPr>
        <w:pStyle w:val="afd"/>
        <w:ind w:firstLine="708"/>
        <w:jc w:val="both"/>
        <w:rPr>
          <w:rFonts w:ascii="Times New Roman" w:eastAsia="Times New Roman" w:hAnsi="Times New Roman"/>
          <w:sz w:val="28"/>
          <w:szCs w:val="28"/>
        </w:rPr>
      </w:pPr>
      <w:r w:rsidRPr="001269D7">
        <w:rPr>
          <w:rFonts w:ascii="Times New Roman" w:eastAsia="Times New Roman" w:hAnsi="Times New Roman"/>
          <w:sz w:val="28"/>
          <w:szCs w:val="28"/>
        </w:rPr>
        <w:t xml:space="preserve">Помещение (кабинет) № 8 </w:t>
      </w:r>
      <w:r w:rsidRPr="001269D7">
        <w:rPr>
          <w:rFonts w:ascii="Times New Roman" w:hAnsi="Times New Roman"/>
          <w:sz w:val="28"/>
          <w:szCs w:val="28"/>
        </w:rPr>
        <w:t xml:space="preserve">использовать в соответствии с утвержденной рабочей программой, как </w:t>
      </w:r>
      <w:r w:rsidRPr="001269D7">
        <w:rPr>
          <w:rFonts w:ascii="Times New Roman" w:eastAsia="Times New Roman" w:hAnsi="Times New Roman"/>
          <w:sz w:val="28"/>
          <w:szCs w:val="28"/>
        </w:rPr>
        <w:t xml:space="preserve">учебный кабинет </w:t>
      </w:r>
      <w:r w:rsidRPr="001269D7">
        <w:rPr>
          <w:rFonts w:ascii="Times New Roman" w:hAnsi="Times New Roman"/>
          <w:sz w:val="28"/>
          <w:szCs w:val="28"/>
        </w:rPr>
        <w:t xml:space="preserve">для осуществления </w:t>
      </w:r>
      <w:r w:rsidRPr="001269D7">
        <w:rPr>
          <w:rFonts w:ascii="Times New Roman" w:eastAsia="Times New Roman" w:hAnsi="Times New Roman"/>
          <w:sz w:val="28"/>
          <w:szCs w:val="28"/>
        </w:rPr>
        <w:t xml:space="preserve">образовательной деятельности  по программам основного общего и среднего общего образования, помещение для занятий иностранными языками. Лингафонный кабинет. </w:t>
      </w:r>
      <w:proofErr w:type="gramStart"/>
      <w:r w:rsidRPr="001269D7">
        <w:rPr>
          <w:rFonts w:ascii="Times New Roman" w:eastAsia="Times New Roman" w:hAnsi="Times New Roman"/>
          <w:sz w:val="28"/>
          <w:szCs w:val="28"/>
        </w:rPr>
        <w:t>Предметная область  «Русский язык и литература» (Русский язык, литература), предметная область  «Родной язык и родная литература» (Родной язык и родная литература) предметная  область «Иностранные языки» (Иностранный язык.</w:t>
      </w:r>
      <w:proofErr w:type="gramEnd"/>
      <w:r w:rsidRPr="001269D7">
        <w:rPr>
          <w:rFonts w:ascii="Times New Roman" w:eastAsia="Times New Roman" w:hAnsi="Times New Roman"/>
          <w:sz w:val="28"/>
          <w:szCs w:val="28"/>
        </w:rPr>
        <w:t xml:space="preserve"> </w:t>
      </w:r>
      <w:proofErr w:type="gramStart"/>
      <w:r w:rsidRPr="001269D7">
        <w:rPr>
          <w:rFonts w:ascii="Times New Roman" w:eastAsia="Times New Roman" w:hAnsi="Times New Roman"/>
          <w:sz w:val="28"/>
          <w:szCs w:val="28"/>
        </w:rPr>
        <w:t>Второй иностранный язык).</w:t>
      </w:r>
      <w:proofErr w:type="gramEnd"/>
      <w:r w:rsidRPr="001269D7">
        <w:rPr>
          <w:rFonts w:ascii="Times New Roman" w:eastAsia="Times New Roman" w:hAnsi="Times New Roman"/>
          <w:sz w:val="28"/>
          <w:szCs w:val="28"/>
        </w:rPr>
        <w:t xml:space="preserve">  </w:t>
      </w:r>
      <w:proofErr w:type="gramStart"/>
      <w:r w:rsidRPr="001269D7">
        <w:rPr>
          <w:rFonts w:ascii="Times New Roman" w:eastAsia="Times New Roman" w:hAnsi="Times New Roman"/>
          <w:sz w:val="28"/>
          <w:szCs w:val="28"/>
        </w:rPr>
        <w:t>Кабинет оборудован следующим инвентарем: д</w:t>
      </w:r>
      <w:r w:rsidRPr="001269D7">
        <w:rPr>
          <w:rFonts w:ascii="Times New Roman" w:hAnsi="Times New Roman"/>
          <w:sz w:val="28"/>
          <w:szCs w:val="28"/>
        </w:rPr>
        <w:t xml:space="preserve">оска </w:t>
      </w:r>
      <w:r w:rsidRPr="001269D7">
        <w:rPr>
          <w:rFonts w:ascii="Times New Roman" w:hAnsi="Times New Roman"/>
          <w:sz w:val="28"/>
          <w:szCs w:val="28"/>
        </w:rPr>
        <w:lastRenderedPageBreak/>
        <w:t xml:space="preserve">школьная – 2 штуки,  телевизор – 1 штука, стол учительский  - 1 штука, стул учительский – 1 штука, стол ученический – 10 штук, стул ученический – 10 штук,  </w:t>
      </w:r>
      <w:r w:rsidRPr="001269D7">
        <w:rPr>
          <w:rFonts w:ascii="Times New Roman" w:eastAsia="Times New Roman" w:hAnsi="Times New Roman"/>
          <w:sz w:val="28"/>
          <w:szCs w:val="28"/>
        </w:rPr>
        <w:t>флеш-накопитель – с электронными учебными пособиями по предметам «Русский язык», «Литература», «Родной язык и родная литература», «Иностранный язык», «Второй иностранный язык», мультимедиа, электронными стендами, раздаточный материал, учебные пособия на бумажном носителе, наушники – 10 штук</w:t>
      </w:r>
      <w:proofErr w:type="gramEnd"/>
      <w:r w:rsidRPr="001269D7">
        <w:rPr>
          <w:rFonts w:ascii="Times New Roman" w:eastAsia="Times New Roman" w:hAnsi="Times New Roman"/>
          <w:sz w:val="28"/>
          <w:szCs w:val="28"/>
        </w:rPr>
        <w:t xml:space="preserve">, плакаты – 8 штук, шкафы – 2 штуки. </w:t>
      </w:r>
    </w:p>
    <w:p w:rsidR="003E6D24" w:rsidRPr="001269D7" w:rsidRDefault="003E6D24" w:rsidP="003E6D24">
      <w:pPr>
        <w:pStyle w:val="afd"/>
        <w:ind w:firstLine="708"/>
        <w:jc w:val="both"/>
        <w:rPr>
          <w:rFonts w:ascii="Times New Roman" w:eastAsia="Times New Roman" w:hAnsi="Times New Roman"/>
          <w:sz w:val="28"/>
          <w:szCs w:val="28"/>
        </w:rPr>
      </w:pPr>
      <w:r w:rsidRPr="001269D7">
        <w:rPr>
          <w:rFonts w:ascii="Times New Roman" w:eastAsia="Times New Roman" w:hAnsi="Times New Roman"/>
          <w:sz w:val="28"/>
          <w:szCs w:val="28"/>
        </w:rPr>
        <w:t xml:space="preserve">Помещение (кабинет) № 13 </w:t>
      </w:r>
      <w:r w:rsidRPr="001269D7">
        <w:rPr>
          <w:rFonts w:ascii="Times New Roman" w:hAnsi="Times New Roman"/>
          <w:sz w:val="28"/>
          <w:szCs w:val="28"/>
        </w:rPr>
        <w:t xml:space="preserve">использовать в соответствии с утвержденной рабочей программой, как </w:t>
      </w:r>
      <w:r w:rsidRPr="001269D7">
        <w:rPr>
          <w:rFonts w:ascii="Times New Roman" w:eastAsia="Times New Roman" w:hAnsi="Times New Roman"/>
          <w:sz w:val="28"/>
          <w:szCs w:val="28"/>
        </w:rPr>
        <w:t xml:space="preserve">учебный кабинет </w:t>
      </w:r>
      <w:r w:rsidRPr="001269D7">
        <w:rPr>
          <w:rFonts w:ascii="Times New Roman" w:hAnsi="Times New Roman"/>
          <w:sz w:val="28"/>
          <w:szCs w:val="28"/>
        </w:rPr>
        <w:t xml:space="preserve">для осуществления </w:t>
      </w:r>
      <w:r w:rsidRPr="001269D7">
        <w:rPr>
          <w:rFonts w:ascii="Times New Roman" w:eastAsia="Times New Roman" w:hAnsi="Times New Roman"/>
          <w:sz w:val="28"/>
          <w:szCs w:val="28"/>
        </w:rPr>
        <w:t xml:space="preserve">образовательной деятельности  по программам основного общего и среднего общего образования. </w:t>
      </w:r>
      <w:proofErr w:type="gramStart"/>
      <w:r w:rsidRPr="001269D7">
        <w:rPr>
          <w:rFonts w:ascii="Times New Roman" w:eastAsia="Times New Roman" w:hAnsi="Times New Roman"/>
          <w:sz w:val="28"/>
          <w:szCs w:val="28"/>
        </w:rPr>
        <w:t>Предметной области  «Общественно-научные предметы» (История России.</w:t>
      </w:r>
      <w:proofErr w:type="gramEnd"/>
      <w:r w:rsidRPr="001269D7">
        <w:rPr>
          <w:rFonts w:ascii="Times New Roman" w:eastAsia="Times New Roman" w:hAnsi="Times New Roman"/>
          <w:sz w:val="28"/>
          <w:szCs w:val="28"/>
        </w:rPr>
        <w:t xml:space="preserve"> Всеобщая история. Обществознание. </w:t>
      </w:r>
      <w:proofErr w:type="gramStart"/>
      <w:r w:rsidRPr="001269D7">
        <w:rPr>
          <w:rFonts w:ascii="Times New Roman" w:eastAsia="Times New Roman" w:hAnsi="Times New Roman"/>
          <w:sz w:val="28"/>
          <w:szCs w:val="28"/>
        </w:rPr>
        <w:t>География), помещение для занятий учебно-исследовательской и проектной деятельностью</w:t>
      </w:r>
      <w:r w:rsidRPr="001269D7">
        <w:rPr>
          <w:rFonts w:ascii="Times New Roman" w:eastAsia="Times New Roman" w:hAnsi="Times New Roman"/>
          <w:b/>
          <w:sz w:val="28"/>
          <w:szCs w:val="28"/>
        </w:rPr>
        <w:t>.</w:t>
      </w:r>
      <w:proofErr w:type="gramEnd"/>
      <w:r w:rsidRPr="001269D7">
        <w:rPr>
          <w:rFonts w:ascii="Times New Roman" w:eastAsia="Times New Roman" w:hAnsi="Times New Roman"/>
          <w:b/>
          <w:sz w:val="28"/>
          <w:szCs w:val="28"/>
        </w:rPr>
        <w:t xml:space="preserve"> </w:t>
      </w:r>
      <w:proofErr w:type="gramStart"/>
      <w:r w:rsidRPr="001269D7">
        <w:rPr>
          <w:rFonts w:ascii="Times New Roman" w:eastAsia="Times New Roman" w:hAnsi="Times New Roman"/>
          <w:sz w:val="28"/>
          <w:szCs w:val="28"/>
        </w:rPr>
        <w:t>Кабинет оборудован следующим инвентарем: д</w:t>
      </w:r>
      <w:r w:rsidRPr="001269D7">
        <w:rPr>
          <w:rFonts w:ascii="Times New Roman" w:hAnsi="Times New Roman"/>
          <w:sz w:val="28"/>
          <w:szCs w:val="28"/>
        </w:rPr>
        <w:t xml:space="preserve">оска школьная – 1 штука, телевизор – 1 штука, стол учительский  - 1 штука, стул учительский – 1 штука, стол ученический – 14 штук, стул ученический – 14 штук,  </w:t>
      </w:r>
      <w:r w:rsidRPr="001269D7">
        <w:rPr>
          <w:rFonts w:ascii="Times New Roman" w:eastAsia="Times New Roman" w:hAnsi="Times New Roman"/>
          <w:sz w:val="28"/>
          <w:szCs w:val="28"/>
        </w:rPr>
        <w:t xml:space="preserve">флеш-накопитель – с электронными учебными пособиями по предметам ООО, СОО, мультимедиа, электронные карты, электронными стендами, раздаточный материал, портреты географов, историков,  учебные пособия на бумажном носителе,  </w:t>
      </w:r>
      <w:r w:rsidRPr="001269D7">
        <w:rPr>
          <w:rFonts w:ascii="Times New Roman" w:hAnsi="Times New Roman"/>
          <w:bCs/>
          <w:sz w:val="28"/>
          <w:szCs w:val="28"/>
        </w:rPr>
        <w:t>шкаф – 1 штука, тумба – 1 штука, карты по учебным</w:t>
      </w:r>
      <w:proofErr w:type="gramEnd"/>
      <w:r w:rsidRPr="001269D7">
        <w:rPr>
          <w:rFonts w:ascii="Times New Roman" w:hAnsi="Times New Roman"/>
          <w:bCs/>
          <w:sz w:val="28"/>
          <w:szCs w:val="28"/>
        </w:rPr>
        <w:t xml:space="preserve"> предметам история, география – 6 штук. </w:t>
      </w:r>
    </w:p>
    <w:p w:rsidR="003E6D24" w:rsidRPr="001269D7" w:rsidRDefault="003E6D24" w:rsidP="003E6D24">
      <w:pPr>
        <w:pStyle w:val="afd"/>
        <w:ind w:firstLine="708"/>
        <w:jc w:val="both"/>
        <w:rPr>
          <w:rFonts w:ascii="Times New Roman" w:hAnsi="Times New Roman"/>
          <w:sz w:val="28"/>
          <w:szCs w:val="28"/>
        </w:rPr>
      </w:pPr>
      <w:r w:rsidRPr="001269D7">
        <w:rPr>
          <w:rFonts w:ascii="Times New Roman" w:eastAsia="Times New Roman" w:hAnsi="Times New Roman"/>
          <w:sz w:val="28"/>
          <w:szCs w:val="28"/>
        </w:rPr>
        <w:t xml:space="preserve">Помещение (кабинет) № 14 </w:t>
      </w:r>
      <w:r w:rsidRPr="001269D7">
        <w:rPr>
          <w:rFonts w:ascii="Times New Roman" w:hAnsi="Times New Roman"/>
          <w:sz w:val="28"/>
          <w:szCs w:val="28"/>
        </w:rPr>
        <w:t xml:space="preserve">использовать, как </w:t>
      </w:r>
      <w:r w:rsidRPr="001269D7">
        <w:rPr>
          <w:rFonts w:ascii="Times New Roman" w:eastAsia="Times New Roman" w:hAnsi="Times New Roman"/>
          <w:sz w:val="28"/>
          <w:szCs w:val="28"/>
        </w:rPr>
        <w:t xml:space="preserve">административные и иные помещения, в том числе учительской с рабочей зоной и местами для отдыха. </w:t>
      </w:r>
      <w:proofErr w:type="gramStart"/>
      <w:r w:rsidRPr="001269D7">
        <w:rPr>
          <w:rFonts w:ascii="Times New Roman" w:eastAsia="Times New Roman" w:hAnsi="Times New Roman"/>
          <w:sz w:val="28"/>
          <w:szCs w:val="28"/>
        </w:rPr>
        <w:t xml:space="preserve">Кабинет оборудован следующим инвентарем: </w:t>
      </w:r>
      <w:r w:rsidRPr="001269D7">
        <w:rPr>
          <w:rFonts w:ascii="Times New Roman" w:hAnsi="Times New Roman"/>
          <w:sz w:val="28"/>
          <w:szCs w:val="28"/>
        </w:rPr>
        <w:t>стол - 1 штука, стул учительский – 5 штук, шкафы – 2 штуки, кресло – 2 штуки, тумба – 1 штука, роутеры для обеспечения бесперебойного доступа к сети Интернет, к локальной сети и внешним электронным ресурсам– 5 штук, телефон-факс -1 штука, персональный компьютер – 1 штука.</w:t>
      </w:r>
      <w:proofErr w:type="gramEnd"/>
    </w:p>
    <w:p w:rsidR="000A0869" w:rsidRPr="001269D7" w:rsidRDefault="000A0869" w:rsidP="009D683C">
      <w:pPr>
        <w:pStyle w:val="81"/>
        <w:shd w:val="clear" w:color="auto" w:fill="auto"/>
        <w:spacing w:after="0" w:line="240" w:lineRule="auto"/>
        <w:ind w:firstLine="740"/>
        <w:jc w:val="both"/>
        <w:rPr>
          <w:b w:val="0"/>
        </w:rPr>
      </w:pPr>
    </w:p>
    <w:p w:rsidR="00451426" w:rsidRPr="001269D7"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451426" w:rsidRPr="001269D7"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451426" w:rsidRPr="001269D7"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451426" w:rsidRPr="001269D7"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3E6D24" w:rsidRPr="001269D7" w:rsidRDefault="003E6D24"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3E6D24" w:rsidRPr="001269D7" w:rsidRDefault="003E6D24"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3E6D24" w:rsidRPr="001269D7" w:rsidRDefault="003E6D24"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3E6D24" w:rsidRPr="001269D7" w:rsidRDefault="003E6D24"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3E6D24" w:rsidRPr="001269D7" w:rsidRDefault="003E6D24"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3E6D24" w:rsidRPr="001269D7" w:rsidRDefault="003E6D24"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3E6D24" w:rsidRDefault="003E6D24"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1269D7" w:rsidRDefault="001269D7"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1269D7" w:rsidRPr="001269D7" w:rsidRDefault="001269D7"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3E6D24" w:rsidRPr="001269D7" w:rsidRDefault="003E6D24"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3E6D24" w:rsidRPr="001269D7" w:rsidRDefault="003E6D24"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3E6D24" w:rsidRPr="001269D7" w:rsidRDefault="003E6D24"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3E6D24" w:rsidRPr="001269D7" w:rsidRDefault="003E6D24"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451426" w:rsidRPr="001269D7"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r w:rsidRPr="001269D7">
        <w:rPr>
          <w:rFonts w:ascii="Times New Roman" w:hAnsi="Times New Roman" w:cs="Times New Roman"/>
          <w:kern w:val="28"/>
          <w:sz w:val="28"/>
          <w:szCs w:val="28"/>
        </w:rPr>
        <w:lastRenderedPageBreak/>
        <w:t>Мебель, технические средства.</w:t>
      </w:r>
    </w:p>
    <w:tbl>
      <w:tblPr>
        <w:tblStyle w:val="ae"/>
        <w:tblW w:w="0" w:type="auto"/>
        <w:tblLook w:val="04A0"/>
      </w:tblPr>
      <w:tblGrid>
        <w:gridCol w:w="848"/>
        <w:gridCol w:w="7296"/>
        <w:gridCol w:w="1726"/>
      </w:tblGrid>
      <w:tr w:rsidR="00451426" w:rsidRPr="001269D7" w:rsidTr="00451426">
        <w:tc>
          <w:tcPr>
            <w:tcW w:w="848" w:type="dxa"/>
          </w:tcPr>
          <w:p w:rsidR="00451426" w:rsidRPr="001269D7" w:rsidRDefault="00451426" w:rsidP="0078206E">
            <w:pPr>
              <w:spacing w:line="360" w:lineRule="auto"/>
              <w:jc w:val="center"/>
              <w:rPr>
                <w:sz w:val="28"/>
                <w:szCs w:val="28"/>
              </w:rPr>
            </w:pPr>
            <w:r w:rsidRPr="001269D7">
              <w:rPr>
                <w:sz w:val="28"/>
                <w:szCs w:val="28"/>
              </w:rPr>
              <w:t xml:space="preserve">№ </w:t>
            </w:r>
            <w:proofErr w:type="gramStart"/>
            <w:r w:rsidRPr="001269D7">
              <w:rPr>
                <w:sz w:val="28"/>
                <w:szCs w:val="28"/>
              </w:rPr>
              <w:t>п</w:t>
            </w:r>
            <w:proofErr w:type="gramEnd"/>
            <w:r w:rsidRPr="001269D7">
              <w:rPr>
                <w:sz w:val="28"/>
                <w:szCs w:val="28"/>
              </w:rPr>
              <w:t>/п</w:t>
            </w:r>
          </w:p>
        </w:tc>
        <w:tc>
          <w:tcPr>
            <w:tcW w:w="7296" w:type="dxa"/>
          </w:tcPr>
          <w:p w:rsidR="00451426" w:rsidRPr="001269D7" w:rsidRDefault="00451426" w:rsidP="0078206E">
            <w:pPr>
              <w:spacing w:line="360" w:lineRule="auto"/>
              <w:jc w:val="center"/>
              <w:rPr>
                <w:sz w:val="28"/>
                <w:szCs w:val="28"/>
              </w:rPr>
            </w:pPr>
            <w:r w:rsidRPr="001269D7">
              <w:rPr>
                <w:sz w:val="28"/>
                <w:szCs w:val="28"/>
              </w:rPr>
              <w:t>Наименование</w:t>
            </w:r>
          </w:p>
        </w:tc>
        <w:tc>
          <w:tcPr>
            <w:tcW w:w="1726" w:type="dxa"/>
          </w:tcPr>
          <w:p w:rsidR="00451426" w:rsidRPr="001269D7" w:rsidRDefault="00451426" w:rsidP="0078206E">
            <w:pPr>
              <w:spacing w:line="360" w:lineRule="auto"/>
              <w:jc w:val="center"/>
              <w:rPr>
                <w:sz w:val="28"/>
                <w:szCs w:val="28"/>
              </w:rPr>
            </w:pPr>
            <w:r w:rsidRPr="001269D7">
              <w:rPr>
                <w:sz w:val="28"/>
                <w:szCs w:val="28"/>
              </w:rPr>
              <w:t>Количество</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Стол ученический</w:t>
            </w:r>
          </w:p>
        </w:tc>
        <w:tc>
          <w:tcPr>
            <w:tcW w:w="1726" w:type="dxa"/>
          </w:tcPr>
          <w:p w:rsidR="00451426" w:rsidRPr="001269D7" w:rsidRDefault="00451426" w:rsidP="0078206E">
            <w:pPr>
              <w:spacing w:line="360" w:lineRule="auto"/>
              <w:rPr>
                <w:sz w:val="28"/>
                <w:szCs w:val="28"/>
              </w:rPr>
            </w:pPr>
            <w:r w:rsidRPr="001269D7">
              <w:rPr>
                <w:sz w:val="28"/>
                <w:szCs w:val="28"/>
              </w:rPr>
              <w:t>82</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Стул ученический</w:t>
            </w:r>
          </w:p>
        </w:tc>
        <w:tc>
          <w:tcPr>
            <w:tcW w:w="1726" w:type="dxa"/>
          </w:tcPr>
          <w:p w:rsidR="00451426" w:rsidRPr="001269D7" w:rsidRDefault="00451426" w:rsidP="0078206E">
            <w:pPr>
              <w:spacing w:line="360" w:lineRule="auto"/>
              <w:rPr>
                <w:sz w:val="28"/>
                <w:szCs w:val="28"/>
              </w:rPr>
            </w:pPr>
            <w:r w:rsidRPr="001269D7">
              <w:rPr>
                <w:sz w:val="28"/>
                <w:szCs w:val="28"/>
              </w:rPr>
              <w:t>82</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Стол учительский</w:t>
            </w:r>
          </w:p>
        </w:tc>
        <w:tc>
          <w:tcPr>
            <w:tcW w:w="1726" w:type="dxa"/>
          </w:tcPr>
          <w:p w:rsidR="00451426" w:rsidRPr="001269D7" w:rsidRDefault="00451426" w:rsidP="0078206E">
            <w:pPr>
              <w:spacing w:line="360" w:lineRule="auto"/>
              <w:rPr>
                <w:sz w:val="28"/>
                <w:szCs w:val="28"/>
              </w:rPr>
            </w:pPr>
            <w:r w:rsidRPr="001269D7">
              <w:rPr>
                <w:sz w:val="28"/>
                <w:szCs w:val="28"/>
              </w:rPr>
              <w:t>9</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Стул учительский</w:t>
            </w:r>
          </w:p>
        </w:tc>
        <w:tc>
          <w:tcPr>
            <w:tcW w:w="1726" w:type="dxa"/>
          </w:tcPr>
          <w:p w:rsidR="00451426" w:rsidRPr="001269D7" w:rsidRDefault="00451426" w:rsidP="0078206E">
            <w:pPr>
              <w:spacing w:line="360" w:lineRule="auto"/>
              <w:rPr>
                <w:sz w:val="28"/>
                <w:szCs w:val="28"/>
              </w:rPr>
            </w:pPr>
            <w:r w:rsidRPr="001269D7">
              <w:rPr>
                <w:sz w:val="28"/>
                <w:szCs w:val="28"/>
              </w:rPr>
              <w:t>9</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Шкаф</w:t>
            </w:r>
          </w:p>
        </w:tc>
        <w:tc>
          <w:tcPr>
            <w:tcW w:w="1726" w:type="dxa"/>
          </w:tcPr>
          <w:p w:rsidR="00451426" w:rsidRPr="001269D7" w:rsidRDefault="00451426" w:rsidP="0078206E">
            <w:pPr>
              <w:spacing w:line="360" w:lineRule="auto"/>
              <w:rPr>
                <w:sz w:val="28"/>
                <w:szCs w:val="28"/>
              </w:rPr>
            </w:pPr>
            <w:r w:rsidRPr="001269D7">
              <w:rPr>
                <w:sz w:val="28"/>
                <w:szCs w:val="28"/>
              </w:rPr>
              <w:t>9</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Книжный стеллаж</w:t>
            </w:r>
          </w:p>
        </w:tc>
        <w:tc>
          <w:tcPr>
            <w:tcW w:w="1726" w:type="dxa"/>
          </w:tcPr>
          <w:p w:rsidR="00451426" w:rsidRPr="001269D7" w:rsidRDefault="00451426" w:rsidP="0078206E">
            <w:pPr>
              <w:spacing w:line="360" w:lineRule="auto"/>
              <w:rPr>
                <w:sz w:val="28"/>
                <w:szCs w:val="28"/>
              </w:rPr>
            </w:pPr>
            <w:r w:rsidRPr="001269D7">
              <w:rPr>
                <w:sz w:val="28"/>
                <w:szCs w:val="28"/>
              </w:rPr>
              <w:t>8</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Доска школьная</w:t>
            </w:r>
          </w:p>
        </w:tc>
        <w:tc>
          <w:tcPr>
            <w:tcW w:w="1726" w:type="dxa"/>
          </w:tcPr>
          <w:p w:rsidR="00451426" w:rsidRPr="001269D7" w:rsidRDefault="00451426" w:rsidP="0078206E">
            <w:pPr>
              <w:spacing w:line="360" w:lineRule="auto"/>
              <w:rPr>
                <w:sz w:val="28"/>
                <w:szCs w:val="28"/>
              </w:rPr>
            </w:pPr>
            <w:r w:rsidRPr="001269D7">
              <w:rPr>
                <w:sz w:val="28"/>
                <w:szCs w:val="28"/>
              </w:rPr>
              <w:t>9</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Доска маркерная</w:t>
            </w:r>
          </w:p>
        </w:tc>
        <w:tc>
          <w:tcPr>
            <w:tcW w:w="1726" w:type="dxa"/>
          </w:tcPr>
          <w:p w:rsidR="00451426" w:rsidRPr="001269D7" w:rsidRDefault="00451426" w:rsidP="0078206E">
            <w:pPr>
              <w:spacing w:line="360" w:lineRule="auto"/>
              <w:rPr>
                <w:sz w:val="28"/>
                <w:szCs w:val="28"/>
              </w:rPr>
            </w:pPr>
            <w:r w:rsidRPr="001269D7">
              <w:rPr>
                <w:sz w:val="28"/>
                <w:szCs w:val="28"/>
              </w:rPr>
              <w:t>1</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Доска магнитная</w:t>
            </w:r>
          </w:p>
        </w:tc>
        <w:tc>
          <w:tcPr>
            <w:tcW w:w="1726" w:type="dxa"/>
          </w:tcPr>
          <w:p w:rsidR="00451426" w:rsidRPr="001269D7" w:rsidRDefault="00451426" w:rsidP="0078206E">
            <w:pPr>
              <w:spacing w:line="360" w:lineRule="auto"/>
              <w:rPr>
                <w:sz w:val="28"/>
                <w:szCs w:val="28"/>
              </w:rPr>
            </w:pPr>
            <w:r w:rsidRPr="001269D7">
              <w:rPr>
                <w:sz w:val="28"/>
                <w:szCs w:val="28"/>
              </w:rPr>
              <w:t>1</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 xml:space="preserve">Телевизор </w:t>
            </w:r>
          </w:p>
        </w:tc>
        <w:tc>
          <w:tcPr>
            <w:tcW w:w="1726" w:type="dxa"/>
          </w:tcPr>
          <w:p w:rsidR="00451426" w:rsidRPr="001269D7" w:rsidRDefault="00451426" w:rsidP="0078206E">
            <w:pPr>
              <w:spacing w:line="360" w:lineRule="auto"/>
              <w:rPr>
                <w:sz w:val="28"/>
                <w:szCs w:val="28"/>
              </w:rPr>
            </w:pPr>
            <w:r w:rsidRPr="001269D7">
              <w:rPr>
                <w:sz w:val="28"/>
                <w:szCs w:val="28"/>
              </w:rPr>
              <w:t>15</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lang w:val="en-US"/>
              </w:rPr>
              <w:t>DVD</w:t>
            </w:r>
            <w:r w:rsidRPr="001269D7">
              <w:rPr>
                <w:sz w:val="28"/>
                <w:szCs w:val="28"/>
              </w:rPr>
              <w:t xml:space="preserve"> проигрыватель</w:t>
            </w:r>
          </w:p>
        </w:tc>
        <w:tc>
          <w:tcPr>
            <w:tcW w:w="1726" w:type="dxa"/>
          </w:tcPr>
          <w:p w:rsidR="00451426" w:rsidRPr="001269D7" w:rsidRDefault="00451426" w:rsidP="0078206E">
            <w:pPr>
              <w:spacing w:line="360" w:lineRule="auto"/>
              <w:rPr>
                <w:sz w:val="28"/>
                <w:szCs w:val="28"/>
              </w:rPr>
            </w:pPr>
            <w:r w:rsidRPr="001269D7">
              <w:rPr>
                <w:sz w:val="28"/>
                <w:szCs w:val="28"/>
              </w:rPr>
              <w:t>2</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Видеомагнитофон</w:t>
            </w:r>
          </w:p>
        </w:tc>
        <w:tc>
          <w:tcPr>
            <w:tcW w:w="1726" w:type="dxa"/>
          </w:tcPr>
          <w:p w:rsidR="00451426" w:rsidRPr="001269D7" w:rsidRDefault="00451426" w:rsidP="0078206E">
            <w:pPr>
              <w:spacing w:line="360" w:lineRule="auto"/>
              <w:rPr>
                <w:sz w:val="28"/>
                <w:szCs w:val="28"/>
              </w:rPr>
            </w:pPr>
            <w:r w:rsidRPr="001269D7">
              <w:rPr>
                <w:sz w:val="28"/>
                <w:szCs w:val="28"/>
              </w:rPr>
              <w:t>1</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Стенды для наглядных материалов</w:t>
            </w:r>
          </w:p>
        </w:tc>
        <w:tc>
          <w:tcPr>
            <w:tcW w:w="1726" w:type="dxa"/>
          </w:tcPr>
          <w:p w:rsidR="00451426" w:rsidRPr="001269D7" w:rsidRDefault="00451426" w:rsidP="0078206E">
            <w:pPr>
              <w:spacing w:line="360" w:lineRule="auto"/>
              <w:rPr>
                <w:sz w:val="28"/>
                <w:szCs w:val="28"/>
              </w:rPr>
            </w:pPr>
            <w:r w:rsidRPr="001269D7">
              <w:rPr>
                <w:sz w:val="28"/>
                <w:szCs w:val="28"/>
              </w:rPr>
              <w:t>4</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Нетбук</w:t>
            </w:r>
          </w:p>
        </w:tc>
        <w:tc>
          <w:tcPr>
            <w:tcW w:w="1726" w:type="dxa"/>
          </w:tcPr>
          <w:p w:rsidR="00451426" w:rsidRPr="001269D7" w:rsidRDefault="00451426" w:rsidP="0078206E">
            <w:pPr>
              <w:spacing w:line="360" w:lineRule="auto"/>
              <w:rPr>
                <w:sz w:val="28"/>
                <w:szCs w:val="28"/>
              </w:rPr>
            </w:pPr>
            <w:r w:rsidRPr="001269D7">
              <w:rPr>
                <w:sz w:val="28"/>
                <w:szCs w:val="28"/>
              </w:rPr>
              <w:t>1</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 xml:space="preserve">Монитор </w:t>
            </w:r>
          </w:p>
        </w:tc>
        <w:tc>
          <w:tcPr>
            <w:tcW w:w="1726" w:type="dxa"/>
          </w:tcPr>
          <w:p w:rsidR="00451426" w:rsidRPr="001269D7" w:rsidRDefault="00451426" w:rsidP="0078206E">
            <w:pPr>
              <w:spacing w:line="360" w:lineRule="auto"/>
              <w:rPr>
                <w:sz w:val="28"/>
                <w:szCs w:val="28"/>
              </w:rPr>
            </w:pPr>
            <w:r w:rsidRPr="001269D7">
              <w:rPr>
                <w:sz w:val="28"/>
                <w:szCs w:val="28"/>
              </w:rPr>
              <w:t>2</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 xml:space="preserve">Магнитола </w:t>
            </w:r>
          </w:p>
        </w:tc>
        <w:tc>
          <w:tcPr>
            <w:tcW w:w="1726" w:type="dxa"/>
          </w:tcPr>
          <w:p w:rsidR="00451426" w:rsidRPr="001269D7" w:rsidRDefault="00451426" w:rsidP="0078206E">
            <w:pPr>
              <w:spacing w:line="360" w:lineRule="auto"/>
              <w:rPr>
                <w:sz w:val="28"/>
                <w:szCs w:val="28"/>
              </w:rPr>
            </w:pPr>
            <w:r w:rsidRPr="001269D7">
              <w:rPr>
                <w:sz w:val="28"/>
                <w:szCs w:val="28"/>
              </w:rPr>
              <w:t>1</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Ноутбук</w:t>
            </w:r>
          </w:p>
        </w:tc>
        <w:tc>
          <w:tcPr>
            <w:tcW w:w="1726" w:type="dxa"/>
          </w:tcPr>
          <w:p w:rsidR="00451426" w:rsidRPr="001269D7" w:rsidRDefault="00451426" w:rsidP="0078206E">
            <w:pPr>
              <w:spacing w:line="360" w:lineRule="auto"/>
              <w:rPr>
                <w:sz w:val="28"/>
                <w:szCs w:val="28"/>
              </w:rPr>
            </w:pPr>
            <w:r w:rsidRPr="001269D7">
              <w:rPr>
                <w:sz w:val="28"/>
                <w:szCs w:val="28"/>
              </w:rPr>
              <w:t>9</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Струйный принтер</w:t>
            </w:r>
          </w:p>
        </w:tc>
        <w:tc>
          <w:tcPr>
            <w:tcW w:w="1726" w:type="dxa"/>
          </w:tcPr>
          <w:p w:rsidR="00451426" w:rsidRPr="001269D7" w:rsidRDefault="00451426" w:rsidP="0078206E">
            <w:pPr>
              <w:spacing w:line="360" w:lineRule="auto"/>
              <w:rPr>
                <w:sz w:val="28"/>
                <w:szCs w:val="28"/>
              </w:rPr>
            </w:pPr>
            <w:r w:rsidRPr="001269D7">
              <w:rPr>
                <w:sz w:val="28"/>
                <w:szCs w:val="28"/>
              </w:rPr>
              <w:t>2</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Интерактивный стол «Мультикид»</w:t>
            </w:r>
          </w:p>
        </w:tc>
        <w:tc>
          <w:tcPr>
            <w:tcW w:w="1726" w:type="dxa"/>
          </w:tcPr>
          <w:p w:rsidR="00451426" w:rsidRPr="001269D7" w:rsidRDefault="00451426" w:rsidP="0078206E">
            <w:pPr>
              <w:spacing w:line="360" w:lineRule="auto"/>
              <w:rPr>
                <w:sz w:val="28"/>
                <w:szCs w:val="28"/>
              </w:rPr>
            </w:pPr>
            <w:r w:rsidRPr="001269D7">
              <w:rPr>
                <w:sz w:val="28"/>
                <w:szCs w:val="28"/>
              </w:rPr>
              <w:t>1</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6A7FFB">
            <w:pPr>
              <w:rPr>
                <w:sz w:val="28"/>
                <w:szCs w:val="28"/>
              </w:rPr>
            </w:pPr>
            <w:r w:rsidRPr="001269D7">
              <w:rPr>
                <w:sz w:val="28"/>
                <w:szCs w:val="28"/>
              </w:rPr>
              <w:t>Интерактивная лаборатория (с датчиками по предметным областям)  в составе: Регистратор данных; датчик температуры от -200 до + 400; датчик частоты сердечных сокращений</w:t>
            </w:r>
          </w:p>
        </w:tc>
        <w:tc>
          <w:tcPr>
            <w:tcW w:w="1726" w:type="dxa"/>
          </w:tcPr>
          <w:p w:rsidR="00451426" w:rsidRPr="001269D7" w:rsidRDefault="00451426" w:rsidP="0078206E">
            <w:pPr>
              <w:spacing w:line="360" w:lineRule="auto"/>
              <w:rPr>
                <w:sz w:val="28"/>
                <w:szCs w:val="28"/>
              </w:rPr>
            </w:pPr>
            <w:r w:rsidRPr="001269D7">
              <w:rPr>
                <w:sz w:val="28"/>
                <w:szCs w:val="28"/>
              </w:rPr>
              <w:t>1</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lang w:val="en-US"/>
              </w:rPr>
            </w:pPr>
            <w:r w:rsidRPr="001269D7">
              <w:rPr>
                <w:sz w:val="28"/>
                <w:szCs w:val="28"/>
              </w:rPr>
              <w:t>Интерактивнаядоска</w:t>
            </w:r>
            <w:r w:rsidRPr="001269D7">
              <w:rPr>
                <w:sz w:val="28"/>
                <w:szCs w:val="28"/>
                <w:lang w:val="en-US"/>
              </w:rPr>
              <w:t xml:space="preserve"> Promethean ActivBoard Touch 78</w:t>
            </w:r>
          </w:p>
        </w:tc>
        <w:tc>
          <w:tcPr>
            <w:tcW w:w="1726" w:type="dxa"/>
          </w:tcPr>
          <w:p w:rsidR="00451426" w:rsidRPr="001269D7" w:rsidRDefault="00451426" w:rsidP="0078206E">
            <w:pPr>
              <w:spacing w:line="360" w:lineRule="auto"/>
              <w:rPr>
                <w:sz w:val="28"/>
                <w:szCs w:val="28"/>
              </w:rPr>
            </w:pPr>
            <w:r w:rsidRPr="001269D7">
              <w:rPr>
                <w:sz w:val="28"/>
                <w:szCs w:val="28"/>
              </w:rPr>
              <w:t>1</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Проектор PRM-32</w:t>
            </w:r>
          </w:p>
        </w:tc>
        <w:tc>
          <w:tcPr>
            <w:tcW w:w="1726" w:type="dxa"/>
          </w:tcPr>
          <w:p w:rsidR="00451426" w:rsidRPr="001269D7" w:rsidRDefault="00451426" w:rsidP="0078206E">
            <w:pPr>
              <w:spacing w:line="360" w:lineRule="auto"/>
              <w:rPr>
                <w:sz w:val="28"/>
                <w:szCs w:val="28"/>
              </w:rPr>
            </w:pPr>
            <w:r w:rsidRPr="001269D7">
              <w:rPr>
                <w:sz w:val="28"/>
                <w:szCs w:val="28"/>
              </w:rPr>
              <w:t>1</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 xml:space="preserve">Звукоусилительный комплект </w:t>
            </w:r>
            <w:r w:rsidRPr="001269D7">
              <w:rPr>
                <w:sz w:val="28"/>
                <w:szCs w:val="28"/>
                <w:lang w:val="en-US"/>
              </w:rPr>
              <w:t>LANEY CDPA</w:t>
            </w:r>
          </w:p>
        </w:tc>
        <w:tc>
          <w:tcPr>
            <w:tcW w:w="1726" w:type="dxa"/>
          </w:tcPr>
          <w:p w:rsidR="00451426" w:rsidRPr="001269D7" w:rsidRDefault="00451426" w:rsidP="0078206E">
            <w:pPr>
              <w:spacing w:line="360" w:lineRule="auto"/>
              <w:rPr>
                <w:sz w:val="28"/>
                <w:szCs w:val="28"/>
              </w:rPr>
            </w:pPr>
            <w:r w:rsidRPr="001269D7">
              <w:rPr>
                <w:sz w:val="28"/>
                <w:szCs w:val="28"/>
              </w:rPr>
              <w:t>1</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 xml:space="preserve">Аккордеон </w:t>
            </w:r>
          </w:p>
        </w:tc>
        <w:tc>
          <w:tcPr>
            <w:tcW w:w="1726" w:type="dxa"/>
          </w:tcPr>
          <w:p w:rsidR="00451426" w:rsidRPr="001269D7" w:rsidRDefault="00451426" w:rsidP="0078206E">
            <w:pPr>
              <w:spacing w:line="360" w:lineRule="auto"/>
              <w:rPr>
                <w:sz w:val="28"/>
                <w:szCs w:val="28"/>
              </w:rPr>
            </w:pPr>
            <w:r w:rsidRPr="001269D7">
              <w:rPr>
                <w:sz w:val="28"/>
                <w:szCs w:val="28"/>
              </w:rPr>
              <w:t>1</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360" w:lineRule="auto"/>
              <w:rPr>
                <w:sz w:val="28"/>
                <w:szCs w:val="28"/>
              </w:rPr>
            </w:pPr>
            <w:r w:rsidRPr="001269D7">
              <w:rPr>
                <w:sz w:val="28"/>
                <w:szCs w:val="28"/>
              </w:rPr>
              <w:t xml:space="preserve">Синтезатор </w:t>
            </w:r>
          </w:p>
        </w:tc>
        <w:tc>
          <w:tcPr>
            <w:tcW w:w="1726" w:type="dxa"/>
          </w:tcPr>
          <w:p w:rsidR="00451426" w:rsidRPr="001269D7" w:rsidRDefault="00451426" w:rsidP="0078206E">
            <w:pPr>
              <w:spacing w:line="360" w:lineRule="auto"/>
              <w:rPr>
                <w:sz w:val="28"/>
                <w:szCs w:val="28"/>
              </w:rPr>
            </w:pPr>
            <w:r w:rsidRPr="001269D7">
              <w:rPr>
                <w:sz w:val="28"/>
                <w:szCs w:val="28"/>
              </w:rPr>
              <w:t>1</w:t>
            </w:r>
          </w:p>
        </w:tc>
      </w:tr>
      <w:tr w:rsidR="00451426" w:rsidRPr="001269D7" w:rsidTr="00451426">
        <w:tc>
          <w:tcPr>
            <w:tcW w:w="848" w:type="dxa"/>
          </w:tcPr>
          <w:p w:rsidR="00451426" w:rsidRPr="001269D7" w:rsidRDefault="00451426" w:rsidP="009206C7">
            <w:pPr>
              <w:pStyle w:val="ac"/>
              <w:numPr>
                <w:ilvl w:val="0"/>
                <w:numId w:val="11"/>
              </w:numPr>
              <w:spacing w:after="0" w:line="360" w:lineRule="auto"/>
              <w:rPr>
                <w:rFonts w:ascii="Times New Roman" w:hAnsi="Times New Roman"/>
                <w:sz w:val="28"/>
                <w:szCs w:val="28"/>
              </w:rPr>
            </w:pPr>
          </w:p>
        </w:tc>
        <w:tc>
          <w:tcPr>
            <w:tcW w:w="7296" w:type="dxa"/>
          </w:tcPr>
          <w:p w:rsidR="00451426" w:rsidRPr="001269D7" w:rsidRDefault="00451426" w:rsidP="0078206E">
            <w:pPr>
              <w:spacing w:line="276" w:lineRule="auto"/>
              <w:rPr>
                <w:sz w:val="28"/>
                <w:szCs w:val="28"/>
              </w:rPr>
            </w:pPr>
            <w:r w:rsidRPr="001269D7">
              <w:rPr>
                <w:sz w:val="28"/>
                <w:szCs w:val="28"/>
              </w:rPr>
              <w:t>Устройство преобразования суммарной электрической активности головного мозга в звук музыкального диапазона для биоакустической  нормализации психофизиологического состояния человека, компьютеризированное  "СИНХРО-С"</w:t>
            </w:r>
          </w:p>
        </w:tc>
        <w:tc>
          <w:tcPr>
            <w:tcW w:w="1726" w:type="dxa"/>
          </w:tcPr>
          <w:p w:rsidR="00451426" w:rsidRPr="001269D7" w:rsidRDefault="00451426" w:rsidP="0078206E">
            <w:pPr>
              <w:spacing w:line="360" w:lineRule="auto"/>
              <w:rPr>
                <w:sz w:val="28"/>
                <w:szCs w:val="28"/>
              </w:rPr>
            </w:pPr>
            <w:r w:rsidRPr="001269D7">
              <w:rPr>
                <w:sz w:val="28"/>
                <w:szCs w:val="28"/>
              </w:rPr>
              <w:t>1</w:t>
            </w:r>
          </w:p>
        </w:tc>
      </w:tr>
      <w:tr w:rsidR="003E6D24" w:rsidRPr="001269D7" w:rsidTr="00451426">
        <w:tc>
          <w:tcPr>
            <w:tcW w:w="848" w:type="dxa"/>
          </w:tcPr>
          <w:p w:rsidR="003E6D24" w:rsidRPr="001269D7" w:rsidRDefault="003E6D24" w:rsidP="009206C7">
            <w:pPr>
              <w:pStyle w:val="ac"/>
              <w:numPr>
                <w:ilvl w:val="0"/>
                <w:numId w:val="11"/>
              </w:numPr>
              <w:spacing w:after="0" w:line="360" w:lineRule="auto"/>
              <w:rPr>
                <w:rFonts w:ascii="Times New Roman" w:hAnsi="Times New Roman"/>
                <w:sz w:val="28"/>
                <w:szCs w:val="28"/>
              </w:rPr>
            </w:pPr>
          </w:p>
        </w:tc>
        <w:tc>
          <w:tcPr>
            <w:tcW w:w="7296" w:type="dxa"/>
          </w:tcPr>
          <w:p w:rsidR="003E6D24" w:rsidRPr="001269D7" w:rsidRDefault="003E6D24" w:rsidP="003E6D24">
            <w:pPr>
              <w:rPr>
                <w:sz w:val="28"/>
                <w:szCs w:val="28"/>
              </w:rPr>
            </w:pPr>
            <w:r w:rsidRPr="001269D7">
              <w:rPr>
                <w:sz w:val="28"/>
                <w:szCs w:val="28"/>
              </w:rPr>
              <w:t>Столы для песочной терапии</w:t>
            </w:r>
          </w:p>
        </w:tc>
        <w:tc>
          <w:tcPr>
            <w:tcW w:w="1726" w:type="dxa"/>
          </w:tcPr>
          <w:p w:rsidR="003E6D24" w:rsidRPr="001269D7" w:rsidRDefault="003E6D24" w:rsidP="003E6D24">
            <w:pPr>
              <w:spacing w:line="360" w:lineRule="auto"/>
              <w:rPr>
                <w:sz w:val="28"/>
                <w:szCs w:val="28"/>
              </w:rPr>
            </w:pPr>
            <w:r w:rsidRPr="001269D7">
              <w:rPr>
                <w:sz w:val="28"/>
                <w:szCs w:val="28"/>
              </w:rPr>
              <w:t>3</w:t>
            </w:r>
          </w:p>
        </w:tc>
      </w:tr>
      <w:tr w:rsidR="003E6D24" w:rsidRPr="001269D7" w:rsidTr="00451426">
        <w:tc>
          <w:tcPr>
            <w:tcW w:w="848" w:type="dxa"/>
          </w:tcPr>
          <w:p w:rsidR="003E6D24" w:rsidRPr="001269D7" w:rsidRDefault="003E6D24" w:rsidP="009206C7">
            <w:pPr>
              <w:pStyle w:val="ac"/>
              <w:numPr>
                <w:ilvl w:val="0"/>
                <w:numId w:val="11"/>
              </w:numPr>
              <w:spacing w:after="0" w:line="360" w:lineRule="auto"/>
              <w:rPr>
                <w:rFonts w:ascii="Times New Roman" w:hAnsi="Times New Roman"/>
                <w:sz w:val="28"/>
                <w:szCs w:val="28"/>
              </w:rPr>
            </w:pPr>
          </w:p>
        </w:tc>
        <w:tc>
          <w:tcPr>
            <w:tcW w:w="7296" w:type="dxa"/>
          </w:tcPr>
          <w:p w:rsidR="003E6D24" w:rsidRPr="001269D7" w:rsidRDefault="003E6D24" w:rsidP="003E6D24">
            <w:pPr>
              <w:rPr>
                <w:sz w:val="28"/>
                <w:szCs w:val="28"/>
              </w:rPr>
            </w:pPr>
            <w:r w:rsidRPr="001269D7">
              <w:rPr>
                <w:sz w:val="28"/>
                <w:szCs w:val="28"/>
              </w:rPr>
              <w:t>Велотренажер</w:t>
            </w:r>
          </w:p>
        </w:tc>
        <w:tc>
          <w:tcPr>
            <w:tcW w:w="1726" w:type="dxa"/>
          </w:tcPr>
          <w:p w:rsidR="003E6D24" w:rsidRPr="001269D7" w:rsidRDefault="003E6D24" w:rsidP="003E6D24">
            <w:pPr>
              <w:spacing w:line="360" w:lineRule="auto"/>
              <w:rPr>
                <w:sz w:val="28"/>
                <w:szCs w:val="28"/>
              </w:rPr>
            </w:pPr>
            <w:r w:rsidRPr="001269D7">
              <w:rPr>
                <w:sz w:val="28"/>
                <w:szCs w:val="28"/>
              </w:rPr>
              <w:t>1</w:t>
            </w:r>
          </w:p>
        </w:tc>
      </w:tr>
      <w:tr w:rsidR="003E6D24" w:rsidRPr="001269D7" w:rsidTr="00451426">
        <w:tc>
          <w:tcPr>
            <w:tcW w:w="848" w:type="dxa"/>
          </w:tcPr>
          <w:p w:rsidR="003E6D24" w:rsidRPr="001269D7" w:rsidRDefault="003E6D24" w:rsidP="009206C7">
            <w:pPr>
              <w:pStyle w:val="ac"/>
              <w:numPr>
                <w:ilvl w:val="0"/>
                <w:numId w:val="11"/>
              </w:numPr>
              <w:spacing w:after="0" w:line="360" w:lineRule="auto"/>
              <w:rPr>
                <w:rFonts w:ascii="Times New Roman" w:hAnsi="Times New Roman"/>
                <w:sz w:val="28"/>
                <w:szCs w:val="28"/>
              </w:rPr>
            </w:pPr>
          </w:p>
        </w:tc>
        <w:tc>
          <w:tcPr>
            <w:tcW w:w="7296" w:type="dxa"/>
          </w:tcPr>
          <w:p w:rsidR="003E6D24" w:rsidRPr="001269D7" w:rsidRDefault="003E6D24" w:rsidP="003E6D24">
            <w:pPr>
              <w:rPr>
                <w:sz w:val="28"/>
                <w:szCs w:val="28"/>
              </w:rPr>
            </w:pPr>
            <w:r w:rsidRPr="001269D7">
              <w:rPr>
                <w:sz w:val="28"/>
                <w:szCs w:val="28"/>
              </w:rPr>
              <w:t>Кардиотренажер</w:t>
            </w:r>
          </w:p>
        </w:tc>
        <w:tc>
          <w:tcPr>
            <w:tcW w:w="1726" w:type="dxa"/>
          </w:tcPr>
          <w:p w:rsidR="003E6D24" w:rsidRPr="001269D7" w:rsidRDefault="003E6D24" w:rsidP="003E6D24">
            <w:pPr>
              <w:spacing w:line="360" w:lineRule="auto"/>
              <w:rPr>
                <w:sz w:val="28"/>
                <w:szCs w:val="28"/>
              </w:rPr>
            </w:pPr>
            <w:r w:rsidRPr="001269D7">
              <w:rPr>
                <w:sz w:val="28"/>
                <w:szCs w:val="28"/>
              </w:rPr>
              <w:t>1</w:t>
            </w:r>
          </w:p>
        </w:tc>
      </w:tr>
      <w:tr w:rsidR="003E6D24" w:rsidRPr="001269D7" w:rsidTr="00451426">
        <w:tc>
          <w:tcPr>
            <w:tcW w:w="848" w:type="dxa"/>
          </w:tcPr>
          <w:p w:rsidR="003E6D24" w:rsidRPr="001269D7" w:rsidRDefault="003E6D24" w:rsidP="009206C7">
            <w:pPr>
              <w:pStyle w:val="ac"/>
              <w:numPr>
                <w:ilvl w:val="0"/>
                <w:numId w:val="11"/>
              </w:numPr>
              <w:spacing w:after="0" w:line="360" w:lineRule="auto"/>
              <w:rPr>
                <w:rFonts w:ascii="Times New Roman" w:hAnsi="Times New Roman"/>
                <w:sz w:val="28"/>
                <w:szCs w:val="28"/>
              </w:rPr>
            </w:pPr>
          </w:p>
        </w:tc>
        <w:tc>
          <w:tcPr>
            <w:tcW w:w="7296" w:type="dxa"/>
          </w:tcPr>
          <w:p w:rsidR="003E6D24" w:rsidRPr="001269D7" w:rsidRDefault="003E6D24" w:rsidP="003E6D24">
            <w:pPr>
              <w:rPr>
                <w:sz w:val="28"/>
                <w:szCs w:val="28"/>
              </w:rPr>
            </w:pPr>
            <w:r w:rsidRPr="001269D7">
              <w:rPr>
                <w:sz w:val="28"/>
                <w:szCs w:val="28"/>
              </w:rPr>
              <w:t>Деревянный мозжечковый тренажер</w:t>
            </w:r>
          </w:p>
        </w:tc>
        <w:tc>
          <w:tcPr>
            <w:tcW w:w="1726" w:type="dxa"/>
          </w:tcPr>
          <w:p w:rsidR="003E6D24" w:rsidRPr="001269D7" w:rsidRDefault="003E6D24" w:rsidP="003E6D24">
            <w:pPr>
              <w:spacing w:line="360" w:lineRule="auto"/>
              <w:rPr>
                <w:sz w:val="28"/>
                <w:szCs w:val="28"/>
              </w:rPr>
            </w:pPr>
            <w:r w:rsidRPr="001269D7">
              <w:rPr>
                <w:sz w:val="28"/>
                <w:szCs w:val="28"/>
              </w:rPr>
              <w:t>1</w:t>
            </w:r>
          </w:p>
        </w:tc>
      </w:tr>
      <w:tr w:rsidR="003E6D24" w:rsidRPr="001269D7" w:rsidTr="00451426">
        <w:tc>
          <w:tcPr>
            <w:tcW w:w="848" w:type="dxa"/>
          </w:tcPr>
          <w:p w:rsidR="003E6D24" w:rsidRPr="001269D7" w:rsidRDefault="003E6D24" w:rsidP="009206C7">
            <w:pPr>
              <w:pStyle w:val="ac"/>
              <w:numPr>
                <w:ilvl w:val="0"/>
                <w:numId w:val="11"/>
              </w:numPr>
              <w:spacing w:after="0" w:line="360" w:lineRule="auto"/>
              <w:rPr>
                <w:rFonts w:ascii="Times New Roman" w:hAnsi="Times New Roman"/>
                <w:sz w:val="28"/>
                <w:szCs w:val="28"/>
              </w:rPr>
            </w:pPr>
          </w:p>
        </w:tc>
        <w:tc>
          <w:tcPr>
            <w:tcW w:w="7296" w:type="dxa"/>
          </w:tcPr>
          <w:p w:rsidR="003E6D24" w:rsidRPr="001269D7" w:rsidRDefault="003E6D24" w:rsidP="003E6D24">
            <w:pPr>
              <w:rPr>
                <w:sz w:val="28"/>
                <w:szCs w:val="28"/>
              </w:rPr>
            </w:pPr>
            <w:r w:rsidRPr="001269D7">
              <w:rPr>
                <w:sz w:val="28"/>
                <w:szCs w:val="28"/>
              </w:rPr>
              <w:t xml:space="preserve">Мяч гимнастический, волейбольный, футбольный, баскетбольный  и др. </w:t>
            </w:r>
          </w:p>
        </w:tc>
        <w:tc>
          <w:tcPr>
            <w:tcW w:w="1726" w:type="dxa"/>
          </w:tcPr>
          <w:p w:rsidR="003E6D24" w:rsidRPr="001269D7" w:rsidRDefault="003E6D24" w:rsidP="003E6D24">
            <w:pPr>
              <w:spacing w:line="360" w:lineRule="auto"/>
              <w:rPr>
                <w:sz w:val="28"/>
                <w:szCs w:val="28"/>
              </w:rPr>
            </w:pPr>
            <w:r w:rsidRPr="001269D7">
              <w:rPr>
                <w:sz w:val="28"/>
                <w:szCs w:val="28"/>
              </w:rPr>
              <w:t>8</w:t>
            </w:r>
          </w:p>
        </w:tc>
      </w:tr>
      <w:tr w:rsidR="003E6D24" w:rsidRPr="001269D7" w:rsidTr="00451426">
        <w:tc>
          <w:tcPr>
            <w:tcW w:w="848" w:type="dxa"/>
          </w:tcPr>
          <w:p w:rsidR="003E6D24" w:rsidRPr="001269D7" w:rsidRDefault="003E6D24" w:rsidP="009206C7">
            <w:pPr>
              <w:pStyle w:val="ac"/>
              <w:numPr>
                <w:ilvl w:val="0"/>
                <w:numId w:val="11"/>
              </w:numPr>
              <w:spacing w:after="0" w:line="360" w:lineRule="auto"/>
              <w:rPr>
                <w:rFonts w:ascii="Times New Roman" w:hAnsi="Times New Roman"/>
                <w:sz w:val="28"/>
                <w:szCs w:val="28"/>
              </w:rPr>
            </w:pPr>
          </w:p>
        </w:tc>
        <w:tc>
          <w:tcPr>
            <w:tcW w:w="7296" w:type="dxa"/>
          </w:tcPr>
          <w:p w:rsidR="003E6D24" w:rsidRPr="001269D7" w:rsidRDefault="003E6D24" w:rsidP="003E6D24">
            <w:pPr>
              <w:rPr>
                <w:sz w:val="28"/>
                <w:szCs w:val="28"/>
              </w:rPr>
            </w:pPr>
            <w:r w:rsidRPr="001269D7">
              <w:rPr>
                <w:sz w:val="28"/>
                <w:szCs w:val="28"/>
              </w:rPr>
              <w:t xml:space="preserve">Флеш-накопители </w:t>
            </w:r>
          </w:p>
        </w:tc>
        <w:tc>
          <w:tcPr>
            <w:tcW w:w="1726" w:type="dxa"/>
          </w:tcPr>
          <w:p w:rsidR="003E6D24" w:rsidRPr="001269D7" w:rsidRDefault="003E6D24" w:rsidP="003E6D24">
            <w:pPr>
              <w:spacing w:line="360" w:lineRule="auto"/>
              <w:rPr>
                <w:sz w:val="28"/>
                <w:szCs w:val="28"/>
              </w:rPr>
            </w:pPr>
            <w:r w:rsidRPr="001269D7">
              <w:rPr>
                <w:sz w:val="28"/>
                <w:szCs w:val="28"/>
              </w:rPr>
              <w:t>12</w:t>
            </w:r>
          </w:p>
        </w:tc>
      </w:tr>
      <w:tr w:rsidR="003E6D24" w:rsidRPr="001269D7" w:rsidTr="00451426">
        <w:tc>
          <w:tcPr>
            <w:tcW w:w="848" w:type="dxa"/>
          </w:tcPr>
          <w:p w:rsidR="003E6D24" w:rsidRPr="001269D7" w:rsidRDefault="003E6D24" w:rsidP="009206C7">
            <w:pPr>
              <w:pStyle w:val="ac"/>
              <w:numPr>
                <w:ilvl w:val="0"/>
                <w:numId w:val="11"/>
              </w:numPr>
              <w:spacing w:after="0" w:line="360" w:lineRule="auto"/>
              <w:rPr>
                <w:rFonts w:ascii="Times New Roman" w:hAnsi="Times New Roman"/>
                <w:sz w:val="28"/>
                <w:szCs w:val="28"/>
              </w:rPr>
            </w:pPr>
          </w:p>
        </w:tc>
        <w:tc>
          <w:tcPr>
            <w:tcW w:w="7296" w:type="dxa"/>
          </w:tcPr>
          <w:p w:rsidR="003E6D24" w:rsidRPr="001269D7" w:rsidRDefault="003E6D24" w:rsidP="003E6D24">
            <w:pPr>
              <w:rPr>
                <w:sz w:val="28"/>
                <w:szCs w:val="28"/>
              </w:rPr>
            </w:pPr>
            <w:r w:rsidRPr="001269D7">
              <w:rPr>
                <w:sz w:val="28"/>
                <w:szCs w:val="28"/>
              </w:rPr>
              <w:t xml:space="preserve">МФУ </w:t>
            </w:r>
            <w:r w:rsidRPr="001269D7">
              <w:rPr>
                <w:sz w:val="28"/>
                <w:szCs w:val="28"/>
                <w:lang w:val="en-US"/>
              </w:rPr>
              <w:t>HPlaserjet</w:t>
            </w:r>
            <w:r w:rsidRPr="001269D7">
              <w:rPr>
                <w:sz w:val="28"/>
                <w:szCs w:val="28"/>
              </w:rPr>
              <w:t xml:space="preserve"> 3052</w:t>
            </w:r>
          </w:p>
        </w:tc>
        <w:tc>
          <w:tcPr>
            <w:tcW w:w="1726" w:type="dxa"/>
          </w:tcPr>
          <w:p w:rsidR="003E6D24" w:rsidRPr="001269D7" w:rsidRDefault="003E6D24" w:rsidP="003E6D24">
            <w:pPr>
              <w:spacing w:line="360" w:lineRule="auto"/>
              <w:rPr>
                <w:sz w:val="28"/>
                <w:szCs w:val="28"/>
              </w:rPr>
            </w:pPr>
            <w:r w:rsidRPr="001269D7">
              <w:rPr>
                <w:sz w:val="28"/>
                <w:szCs w:val="28"/>
              </w:rPr>
              <w:t>1</w:t>
            </w:r>
          </w:p>
        </w:tc>
      </w:tr>
      <w:tr w:rsidR="003E6D24" w:rsidRPr="001269D7" w:rsidTr="00451426">
        <w:tc>
          <w:tcPr>
            <w:tcW w:w="848" w:type="dxa"/>
          </w:tcPr>
          <w:p w:rsidR="003E6D24" w:rsidRPr="001269D7" w:rsidRDefault="003E6D24" w:rsidP="009206C7">
            <w:pPr>
              <w:pStyle w:val="ac"/>
              <w:numPr>
                <w:ilvl w:val="0"/>
                <w:numId w:val="11"/>
              </w:numPr>
              <w:spacing w:after="0" w:line="360" w:lineRule="auto"/>
              <w:rPr>
                <w:rFonts w:ascii="Times New Roman" w:hAnsi="Times New Roman"/>
                <w:sz w:val="28"/>
                <w:szCs w:val="28"/>
              </w:rPr>
            </w:pPr>
          </w:p>
        </w:tc>
        <w:tc>
          <w:tcPr>
            <w:tcW w:w="7296" w:type="dxa"/>
          </w:tcPr>
          <w:p w:rsidR="003E6D24" w:rsidRPr="001269D7" w:rsidRDefault="003E6D24" w:rsidP="003E6D24">
            <w:pPr>
              <w:rPr>
                <w:sz w:val="28"/>
                <w:szCs w:val="28"/>
                <w:lang w:val="en-US"/>
              </w:rPr>
            </w:pPr>
            <w:r w:rsidRPr="001269D7">
              <w:rPr>
                <w:sz w:val="28"/>
                <w:szCs w:val="28"/>
              </w:rPr>
              <w:t xml:space="preserve">Принтер </w:t>
            </w:r>
            <w:r w:rsidRPr="001269D7">
              <w:rPr>
                <w:sz w:val="28"/>
                <w:szCs w:val="28"/>
                <w:lang w:val="en-US"/>
              </w:rPr>
              <w:t>Epson</w:t>
            </w:r>
          </w:p>
        </w:tc>
        <w:tc>
          <w:tcPr>
            <w:tcW w:w="1726" w:type="dxa"/>
          </w:tcPr>
          <w:p w:rsidR="003E6D24" w:rsidRPr="001269D7" w:rsidRDefault="003E6D24" w:rsidP="003E6D24">
            <w:pPr>
              <w:spacing w:line="360" w:lineRule="auto"/>
              <w:rPr>
                <w:sz w:val="28"/>
                <w:szCs w:val="28"/>
                <w:lang w:val="en-US"/>
              </w:rPr>
            </w:pPr>
            <w:r w:rsidRPr="001269D7">
              <w:rPr>
                <w:sz w:val="28"/>
                <w:szCs w:val="28"/>
                <w:lang w:val="en-US"/>
              </w:rPr>
              <w:t>1</w:t>
            </w:r>
          </w:p>
        </w:tc>
      </w:tr>
    </w:tbl>
    <w:p w:rsidR="000A0869" w:rsidRPr="001269D7" w:rsidRDefault="00742D4B" w:rsidP="00451426">
      <w:pPr>
        <w:pStyle w:val="54"/>
        <w:keepNext/>
        <w:keepLines/>
        <w:shd w:val="clear" w:color="auto" w:fill="auto"/>
        <w:tabs>
          <w:tab w:val="left" w:pos="1485"/>
        </w:tabs>
        <w:spacing w:before="0" w:after="0" w:line="240" w:lineRule="auto"/>
        <w:ind w:left="1354" w:firstLine="0"/>
        <w:jc w:val="left"/>
        <w:rPr>
          <w:b w:val="0"/>
        </w:rPr>
      </w:pPr>
      <w:bookmarkStart w:id="192" w:name="bookmark304"/>
      <w:r w:rsidRPr="001269D7">
        <w:rPr>
          <w:b w:val="0"/>
        </w:rPr>
        <w:t>Информационно-методические условия реализации основной образовательной программы основного общего образования</w:t>
      </w:r>
      <w:bookmarkEnd w:id="192"/>
    </w:p>
    <w:p w:rsidR="000A0869" w:rsidRPr="001269D7" w:rsidRDefault="00742D4B" w:rsidP="009D683C">
      <w:pPr>
        <w:pStyle w:val="81"/>
        <w:shd w:val="clear" w:color="auto" w:fill="auto"/>
        <w:spacing w:after="0" w:line="240" w:lineRule="auto"/>
        <w:ind w:firstLine="760"/>
        <w:jc w:val="both"/>
        <w:rPr>
          <w:b w:val="0"/>
        </w:rPr>
      </w:pPr>
      <w:proofErr w:type="gramStart"/>
      <w:r w:rsidRPr="001269D7">
        <w:rPr>
          <w:b w:val="0"/>
        </w:rPr>
        <w:t xml:space="preserve">Под информационно-образовательной средой (ИОС) понимается открытая педагогическая система, сформированная на основе </w:t>
      </w:r>
      <w:r w:rsidR="003E6D24" w:rsidRPr="001269D7">
        <w:rPr>
          <w:b w:val="0"/>
        </w:rPr>
        <w:t>разнообразных</w:t>
      </w:r>
      <w:r w:rsidRPr="001269D7">
        <w:rPr>
          <w:b w:val="0"/>
        </w:rPr>
        <w:t xml:space="preserve"> информационных образовательных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 познавательных и профессиональных задач с применением информационно</w:t>
      </w:r>
      <w:r w:rsidRPr="001269D7">
        <w:rPr>
          <w:b w:val="0"/>
        </w:rPr>
        <w:softHyphen/>
        <w:t>коммуникационных технологий (ИКТ-компетентность), наличие служб поддержки применения ИКТ.</w:t>
      </w:r>
      <w:proofErr w:type="gramEnd"/>
    </w:p>
    <w:p w:rsidR="000A0869" w:rsidRPr="001269D7" w:rsidRDefault="00742D4B" w:rsidP="009D683C">
      <w:pPr>
        <w:pStyle w:val="81"/>
        <w:shd w:val="clear" w:color="auto" w:fill="auto"/>
        <w:spacing w:after="0" w:line="240" w:lineRule="auto"/>
        <w:ind w:firstLine="760"/>
        <w:jc w:val="both"/>
        <w:rPr>
          <w:b w:val="0"/>
        </w:rPr>
      </w:pPr>
      <w:r w:rsidRPr="001269D7">
        <w:rPr>
          <w:b w:val="0"/>
        </w:rPr>
        <w:t xml:space="preserve">Создаваемая в </w:t>
      </w:r>
      <w:r w:rsidR="00535E62" w:rsidRPr="001269D7">
        <w:rPr>
          <w:b w:val="0"/>
        </w:rPr>
        <w:t>АО Школа</w:t>
      </w:r>
      <w:r w:rsidR="003E6D24" w:rsidRPr="001269D7">
        <w:rPr>
          <w:b w:val="0"/>
        </w:rPr>
        <w:t xml:space="preserve"> </w:t>
      </w:r>
      <w:r w:rsidR="00535E62" w:rsidRPr="001269D7">
        <w:rPr>
          <w:b w:val="0"/>
        </w:rPr>
        <w:t>№</w:t>
      </w:r>
      <w:r w:rsidR="003E6D24" w:rsidRPr="001269D7">
        <w:rPr>
          <w:b w:val="0"/>
        </w:rPr>
        <w:t xml:space="preserve"> </w:t>
      </w:r>
      <w:r w:rsidR="00535E62" w:rsidRPr="001269D7">
        <w:rPr>
          <w:b w:val="0"/>
        </w:rPr>
        <w:t>21</w:t>
      </w:r>
      <w:r w:rsidRPr="001269D7">
        <w:rPr>
          <w:b w:val="0"/>
        </w:rPr>
        <w:t xml:space="preserve"> ИОС строится в соответствии со следующей иерархией:</w:t>
      </w:r>
    </w:p>
    <w:p w:rsidR="000A0869" w:rsidRPr="001269D7" w:rsidRDefault="00742D4B" w:rsidP="009206C7">
      <w:pPr>
        <w:pStyle w:val="81"/>
        <w:numPr>
          <w:ilvl w:val="0"/>
          <w:numId w:val="201"/>
        </w:numPr>
        <w:shd w:val="clear" w:color="auto" w:fill="auto"/>
        <w:tabs>
          <w:tab w:val="left" w:pos="1061"/>
        </w:tabs>
        <w:spacing w:after="0" w:line="240" w:lineRule="auto"/>
        <w:jc w:val="both"/>
        <w:rPr>
          <w:b w:val="0"/>
        </w:rPr>
      </w:pPr>
      <w:r w:rsidRPr="001269D7">
        <w:rPr>
          <w:b w:val="0"/>
        </w:rPr>
        <w:t>единая информационно-образовательная среда страны;</w:t>
      </w:r>
    </w:p>
    <w:p w:rsidR="000A0869" w:rsidRPr="001269D7" w:rsidRDefault="00742D4B" w:rsidP="009206C7">
      <w:pPr>
        <w:pStyle w:val="81"/>
        <w:numPr>
          <w:ilvl w:val="0"/>
          <w:numId w:val="201"/>
        </w:numPr>
        <w:shd w:val="clear" w:color="auto" w:fill="auto"/>
        <w:tabs>
          <w:tab w:val="left" w:pos="1061"/>
        </w:tabs>
        <w:spacing w:after="0" w:line="240" w:lineRule="auto"/>
        <w:jc w:val="both"/>
        <w:rPr>
          <w:b w:val="0"/>
        </w:rPr>
      </w:pPr>
      <w:r w:rsidRPr="001269D7">
        <w:rPr>
          <w:b w:val="0"/>
        </w:rPr>
        <w:t>единая информационно-образовательная среда региона;</w:t>
      </w:r>
    </w:p>
    <w:p w:rsidR="000A0869" w:rsidRPr="001269D7" w:rsidRDefault="00742D4B" w:rsidP="009206C7">
      <w:pPr>
        <w:pStyle w:val="81"/>
        <w:numPr>
          <w:ilvl w:val="0"/>
          <w:numId w:val="201"/>
        </w:numPr>
        <w:shd w:val="clear" w:color="auto" w:fill="auto"/>
        <w:tabs>
          <w:tab w:val="left" w:pos="1061"/>
        </w:tabs>
        <w:spacing w:after="0" w:line="240" w:lineRule="auto"/>
        <w:jc w:val="both"/>
        <w:rPr>
          <w:b w:val="0"/>
        </w:rPr>
      </w:pPr>
      <w:r w:rsidRPr="001269D7">
        <w:rPr>
          <w:b w:val="0"/>
        </w:rPr>
        <w:t xml:space="preserve">информационно-образовательная среда </w:t>
      </w:r>
      <w:r w:rsidR="003E6D24" w:rsidRPr="001269D7">
        <w:rPr>
          <w:b w:val="0"/>
        </w:rPr>
        <w:t>АО Школа № 21</w:t>
      </w:r>
      <w:r w:rsidRPr="001269D7">
        <w:rPr>
          <w:b w:val="0"/>
        </w:rPr>
        <w:t>;</w:t>
      </w:r>
    </w:p>
    <w:p w:rsidR="000A0869" w:rsidRPr="001269D7" w:rsidRDefault="00742D4B" w:rsidP="009206C7">
      <w:pPr>
        <w:pStyle w:val="81"/>
        <w:numPr>
          <w:ilvl w:val="0"/>
          <w:numId w:val="201"/>
        </w:numPr>
        <w:shd w:val="clear" w:color="auto" w:fill="auto"/>
        <w:tabs>
          <w:tab w:val="left" w:pos="1061"/>
        </w:tabs>
        <w:spacing w:after="0" w:line="240" w:lineRule="auto"/>
        <w:jc w:val="both"/>
        <w:rPr>
          <w:b w:val="0"/>
        </w:rPr>
      </w:pPr>
      <w:r w:rsidRPr="001269D7">
        <w:rPr>
          <w:b w:val="0"/>
        </w:rPr>
        <w:t>предметная информационно-образовательная среда;</w:t>
      </w:r>
    </w:p>
    <w:p w:rsidR="000A0869" w:rsidRPr="001269D7" w:rsidRDefault="00742D4B" w:rsidP="009206C7">
      <w:pPr>
        <w:pStyle w:val="81"/>
        <w:numPr>
          <w:ilvl w:val="0"/>
          <w:numId w:val="201"/>
        </w:numPr>
        <w:shd w:val="clear" w:color="auto" w:fill="auto"/>
        <w:tabs>
          <w:tab w:val="left" w:pos="1061"/>
        </w:tabs>
        <w:spacing w:after="0" w:line="240" w:lineRule="auto"/>
        <w:jc w:val="both"/>
        <w:rPr>
          <w:b w:val="0"/>
        </w:rPr>
      </w:pPr>
      <w:r w:rsidRPr="001269D7">
        <w:rPr>
          <w:b w:val="0"/>
        </w:rPr>
        <w:t>информационно-образовательная среда УМК;</w:t>
      </w:r>
    </w:p>
    <w:p w:rsidR="000A0869" w:rsidRPr="001269D7" w:rsidRDefault="00742D4B" w:rsidP="009206C7">
      <w:pPr>
        <w:pStyle w:val="81"/>
        <w:numPr>
          <w:ilvl w:val="0"/>
          <w:numId w:val="201"/>
        </w:numPr>
        <w:shd w:val="clear" w:color="auto" w:fill="auto"/>
        <w:tabs>
          <w:tab w:val="left" w:pos="1061"/>
        </w:tabs>
        <w:spacing w:after="0" w:line="240" w:lineRule="auto"/>
        <w:jc w:val="both"/>
        <w:rPr>
          <w:b w:val="0"/>
        </w:rPr>
      </w:pPr>
      <w:r w:rsidRPr="001269D7">
        <w:rPr>
          <w:b w:val="0"/>
        </w:rPr>
        <w:t>информационно-образовательная среда компонентов УМК;</w:t>
      </w:r>
    </w:p>
    <w:p w:rsidR="000A0869" w:rsidRPr="001269D7" w:rsidRDefault="00742D4B" w:rsidP="009206C7">
      <w:pPr>
        <w:pStyle w:val="81"/>
        <w:numPr>
          <w:ilvl w:val="0"/>
          <w:numId w:val="201"/>
        </w:numPr>
        <w:shd w:val="clear" w:color="auto" w:fill="auto"/>
        <w:tabs>
          <w:tab w:val="left" w:pos="1061"/>
        </w:tabs>
        <w:spacing w:after="0" w:line="240" w:lineRule="auto"/>
        <w:jc w:val="both"/>
        <w:rPr>
          <w:b w:val="0"/>
        </w:rPr>
      </w:pPr>
      <w:r w:rsidRPr="001269D7">
        <w:rPr>
          <w:b w:val="0"/>
        </w:rPr>
        <w:t>информационно-образовательная среда элементов УМК.</w:t>
      </w:r>
    </w:p>
    <w:p w:rsidR="000A0869" w:rsidRPr="001269D7" w:rsidRDefault="00742D4B" w:rsidP="009D683C">
      <w:pPr>
        <w:pStyle w:val="81"/>
        <w:shd w:val="clear" w:color="auto" w:fill="auto"/>
        <w:spacing w:after="6" w:line="240" w:lineRule="auto"/>
        <w:ind w:firstLine="760"/>
        <w:jc w:val="both"/>
        <w:rPr>
          <w:b w:val="0"/>
        </w:rPr>
      </w:pPr>
      <w:r w:rsidRPr="001269D7">
        <w:rPr>
          <w:b w:val="0"/>
        </w:rPr>
        <w:t>Основными элементами ИОС являются:</w:t>
      </w:r>
    </w:p>
    <w:p w:rsidR="000A0869" w:rsidRPr="001269D7" w:rsidRDefault="00742D4B" w:rsidP="009206C7">
      <w:pPr>
        <w:pStyle w:val="81"/>
        <w:numPr>
          <w:ilvl w:val="0"/>
          <w:numId w:val="202"/>
        </w:numPr>
        <w:shd w:val="clear" w:color="auto" w:fill="auto"/>
        <w:tabs>
          <w:tab w:val="left" w:pos="1021"/>
        </w:tabs>
        <w:spacing w:after="0" w:line="240" w:lineRule="auto"/>
        <w:jc w:val="both"/>
        <w:rPr>
          <w:b w:val="0"/>
        </w:rPr>
      </w:pPr>
      <w:r w:rsidRPr="001269D7">
        <w:rPr>
          <w:b w:val="0"/>
        </w:rPr>
        <w:t>информационно-образовательные ресурсы в виде печатной продукции;</w:t>
      </w:r>
    </w:p>
    <w:p w:rsidR="000A0869" w:rsidRPr="001269D7" w:rsidRDefault="00742D4B" w:rsidP="009206C7">
      <w:pPr>
        <w:pStyle w:val="81"/>
        <w:numPr>
          <w:ilvl w:val="0"/>
          <w:numId w:val="202"/>
        </w:numPr>
        <w:shd w:val="clear" w:color="auto" w:fill="auto"/>
        <w:tabs>
          <w:tab w:val="left" w:pos="1021"/>
        </w:tabs>
        <w:spacing w:after="0" w:line="240" w:lineRule="auto"/>
        <w:jc w:val="both"/>
        <w:rPr>
          <w:b w:val="0"/>
        </w:rPr>
      </w:pPr>
      <w:r w:rsidRPr="001269D7">
        <w:rPr>
          <w:b w:val="0"/>
        </w:rPr>
        <w:t>информационно-образовательные ресурсы на сменных оптических носителях;</w:t>
      </w:r>
    </w:p>
    <w:p w:rsidR="000A0869" w:rsidRPr="001269D7" w:rsidRDefault="00742D4B" w:rsidP="009206C7">
      <w:pPr>
        <w:pStyle w:val="81"/>
        <w:numPr>
          <w:ilvl w:val="0"/>
          <w:numId w:val="202"/>
        </w:numPr>
        <w:shd w:val="clear" w:color="auto" w:fill="auto"/>
        <w:tabs>
          <w:tab w:val="left" w:pos="1061"/>
        </w:tabs>
        <w:spacing w:after="0" w:line="240" w:lineRule="auto"/>
        <w:jc w:val="both"/>
        <w:rPr>
          <w:b w:val="0"/>
        </w:rPr>
      </w:pPr>
      <w:r w:rsidRPr="001269D7">
        <w:rPr>
          <w:b w:val="0"/>
        </w:rPr>
        <w:t>информационно-образовательные ресурсы сети Интернет;</w:t>
      </w:r>
    </w:p>
    <w:p w:rsidR="000A0869" w:rsidRPr="001269D7" w:rsidRDefault="00742D4B" w:rsidP="009206C7">
      <w:pPr>
        <w:pStyle w:val="81"/>
        <w:numPr>
          <w:ilvl w:val="0"/>
          <w:numId w:val="202"/>
        </w:numPr>
        <w:shd w:val="clear" w:color="auto" w:fill="auto"/>
        <w:tabs>
          <w:tab w:val="left" w:pos="1021"/>
        </w:tabs>
        <w:spacing w:after="0" w:line="240" w:lineRule="auto"/>
        <w:jc w:val="both"/>
        <w:rPr>
          <w:b w:val="0"/>
        </w:rPr>
      </w:pPr>
      <w:r w:rsidRPr="001269D7">
        <w:rPr>
          <w:b w:val="0"/>
        </w:rPr>
        <w:t xml:space="preserve">вычислительная и информационно-телекоммуникационная </w:t>
      </w:r>
      <w:r w:rsidRPr="001269D7">
        <w:rPr>
          <w:b w:val="0"/>
        </w:rPr>
        <w:lastRenderedPageBreak/>
        <w:t>инфраструктура;</w:t>
      </w:r>
    </w:p>
    <w:p w:rsidR="000A0869" w:rsidRPr="001269D7" w:rsidRDefault="00742D4B" w:rsidP="009206C7">
      <w:pPr>
        <w:pStyle w:val="81"/>
        <w:numPr>
          <w:ilvl w:val="0"/>
          <w:numId w:val="202"/>
        </w:numPr>
        <w:shd w:val="clear" w:color="auto" w:fill="auto"/>
        <w:tabs>
          <w:tab w:val="left" w:pos="1021"/>
        </w:tabs>
        <w:spacing w:after="0" w:line="240" w:lineRule="auto"/>
        <w:jc w:val="both"/>
        <w:rPr>
          <w:b w:val="0"/>
        </w:rPr>
      </w:pPr>
      <w:r w:rsidRPr="001269D7">
        <w:rPr>
          <w:b w:val="0"/>
        </w:rPr>
        <w:t>прикладные программы, в том числе поддерживающие администрирование и финансово-хозяйственную деятельность</w:t>
      </w:r>
      <w:r w:rsidR="004A72DE" w:rsidRPr="001269D7">
        <w:rPr>
          <w:b w:val="0"/>
        </w:rPr>
        <w:t xml:space="preserve"> </w:t>
      </w:r>
      <w:r w:rsidR="003E6D24" w:rsidRPr="001269D7">
        <w:rPr>
          <w:b w:val="0"/>
        </w:rPr>
        <w:t>АО Школа № 21</w:t>
      </w:r>
      <w:r w:rsidRPr="001269D7">
        <w:rPr>
          <w:b w:val="0"/>
        </w:rPr>
        <w:t xml:space="preserve"> (бухгалтерский учет, делопроизводство, кадры и т. д.).</w:t>
      </w:r>
    </w:p>
    <w:p w:rsidR="000A0869" w:rsidRPr="001269D7" w:rsidRDefault="00742D4B" w:rsidP="009D683C">
      <w:pPr>
        <w:pStyle w:val="81"/>
        <w:shd w:val="clear" w:color="auto" w:fill="auto"/>
        <w:spacing w:after="0" w:line="240" w:lineRule="auto"/>
        <w:ind w:firstLine="760"/>
        <w:jc w:val="both"/>
        <w:rPr>
          <w:b w:val="0"/>
        </w:rPr>
      </w:pPr>
      <w:r w:rsidRPr="001269D7">
        <w:rPr>
          <w:b w:val="0"/>
        </w:rPr>
        <w:t>Необходимое для использования ИКТ оборудование отвечает современным требованиям и обеспечивает использование ИКТ:</w:t>
      </w:r>
    </w:p>
    <w:p w:rsidR="000A0869" w:rsidRPr="001269D7" w:rsidRDefault="00742D4B" w:rsidP="009206C7">
      <w:pPr>
        <w:pStyle w:val="81"/>
        <w:numPr>
          <w:ilvl w:val="0"/>
          <w:numId w:val="203"/>
        </w:numPr>
        <w:shd w:val="clear" w:color="auto" w:fill="auto"/>
        <w:tabs>
          <w:tab w:val="left" w:pos="1041"/>
        </w:tabs>
        <w:spacing w:after="0" w:line="240" w:lineRule="auto"/>
        <w:jc w:val="both"/>
        <w:rPr>
          <w:b w:val="0"/>
        </w:rPr>
      </w:pPr>
      <w:r w:rsidRPr="001269D7">
        <w:rPr>
          <w:b w:val="0"/>
        </w:rPr>
        <w:t>в учебной деятельности;</w:t>
      </w:r>
    </w:p>
    <w:p w:rsidR="000A0869" w:rsidRPr="001269D7" w:rsidRDefault="00742D4B" w:rsidP="009206C7">
      <w:pPr>
        <w:pStyle w:val="81"/>
        <w:numPr>
          <w:ilvl w:val="0"/>
          <w:numId w:val="203"/>
        </w:numPr>
        <w:shd w:val="clear" w:color="auto" w:fill="auto"/>
        <w:tabs>
          <w:tab w:val="left" w:pos="1041"/>
        </w:tabs>
        <w:spacing w:after="0" w:line="240" w:lineRule="auto"/>
        <w:jc w:val="both"/>
        <w:rPr>
          <w:b w:val="0"/>
        </w:rPr>
      </w:pPr>
      <w:r w:rsidRPr="001269D7">
        <w:rPr>
          <w:b w:val="0"/>
        </w:rPr>
        <w:t>во внеурочной деятельности;</w:t>
      </w:r>
    </w:p>
    <w:p w:rsidR="000A0869" w:rsidRPr="001269D7" w:rsidRDefault="00742D4B" w:rsidP="009206C7">
      <w:pPr>
        <w:pStyle w:val="81"/>
        <w:numPr>
          <w:ilvl w:val="0"/>
          <w:numId w:val="203"/>
        </w:numPr>
        <w:shd w:val="clear" w:color="auto" w:fill="auto"/>
        <w:tabs>
          <w:tab w:val="left" w:pos="1041"/>
        </w:tabs>
        <w:spacing w:after="0" w:line="240" w:lineRule="auto"/>
        <w:jc w:val="both"/>
        <w:rPr>
          <w:b w:val="0"/>
        </w:rPr>
      </w:pPr>
      <w:r w:rsidRPr="001269D7">
        <w:rPr>
          <w:b w:val="0"/>
        </w:rPr>
        <w:t>в исследовательской и проектной деятельности;</w:t>
      </w:r>
    </w:p>
    <w:p w:rsidR="000A0869" w:rsidRPr="001269D7" w:rsidRDefault="00742D4B" w:rsidP="009206C7">
      <w:pPr>
        <w:pStyle w:val="81"/>
        <w:numPr>
          <w:ilvl w:val="0"/>
          <w:numId w:val="203"/>
        </w:numPr>
        <w:shd w:val="clear" w:color="auto" w:fill="auto"/>
        <w:tabs>
          <w:tab w:val="left" w:pos="1041"/>
        </w:tabs>
        <w:spacing w:after="0" w:line="240" w:lineRule="auto"/>
        <w:jc w:val="both"/>
        <w:rPr>
          <w:b w:val="0"/>
        </w:rPr>
      </w:pPr>
      <w:r w:rsidRPr="001269D7">
        <w:rPr>
          <w:b w:val="0"/>
        </w:rPr>
        <w:t>при измерении, контроле и оценке результатов образования;</w:t>
      </w:r>
    </w:p>
    <w:p w:rsidR="000A0869" w:rsidRPr="001269D7" w:rsidRDefault="00742D4B" w:rsidP="009206C7">
      <w:pPr>
        <w:pStyle w:val="81"/>
        <w:numPr>
          <w:ilvl w:val="0"/>
          <w:numId w:val="203"/>
        </w:numPr>
        <w:shd w:val="clear" w:color="auto" w:fill="auto"/>
        <w:tabs>
          <w:tab w:val="left" w:pos="1016"/>
        </w:tabs>
        <w:spacing w:after="0" w:line="240" w:lineRule="auto"/>
        <w:jc w:val="both"/>
        <w:rPr>
          <w:b w:val="0"/>
        </w:rPr>
      </w:pPr>
      <w:r w:rsidRPr="001269D7">
        <w:rPr>
          <w:b w:val="0"/>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003E6D24" w:rsidRPr="001269D7">
        <w:rPr>
          <w:b w:val="0"/>
        </w:rPr>
        <w:t>АО Школа № 21</w:t>
      </w:r>
      <w:r w:rsidRPr="001269D7">
        <w:rPr>
          <w:b w:val="0"/>
        </w:rPr>
        <w:t xml:space="preserve"> с другими организациями социальной сферы и органами управления.</w:t>
      </w:r>
    </w:p>
    <w:p w:rsidR="000A0869" w:rsidRPr="001269D7" w:rsidRDefault="00742D4B" w:rsidP="009D683C">
      <w:pPr>
        <w:pStyle w:val="81"/>
        <w:shd w:val="clear" w:color="auto" w:fill="auto"/>
        <w:spacing w:after="0" w:line="240" w:lineRule="auto"/>
        <w:ind w:firstLine="760"/>
        <w:jc w:val="both"/>
        <w:rPr>
          <w:b w:val="0"/>
        </w:rPr>
      </w:pPr>
      <w:r w:rsidRPr="001269D7">
        <w:rPr>
          <w:b w:val="0"/>
        </w:rPr>
        <w:t>Учебно-методическое и информационное оснащение образовательного процесса обеспечивает возможность:</w:t>
      </w:r>
    </w:p>
    <w:p w:rsidR="000A0869" w:rsidRPr="001269D7" w:rsidRDefault="00742D4B" w:rsidP="009206C7">
      <w:pPr>
        <w:pStyle w:val="81"/>
        <w:numPr>
          <w:ilvl w:val="0"/>
          <w:numId w:val="204"/>
        </w:numPr>
        <w:shd w:val="clear" w:color="auto" w:fill="auto"/>
        <w:tabs>
          <w:tab w:val="left" w:pos="1016"/>
        </w:tabs>
        <w:spacing w:after="0" w:line="240" w:lineRule="auto"/>
        <w:jc w:val="both"/>
        <w:rPr>
          <w:b w:val="0"/>
        </w:rPr>
      </w:pPr>
      <w:r w:rsidRPr="001269D7">
        <w:rPr>
          <w:b w:val="0"/>
        </w:rPr>
        <w:t>реализации индивидуальных образовательных планов обучающихся, осуществления их самостоятельной образовательной деятельности;</w:t>
      </w:r>
    </w:p>
    <w:p w:rsidR="000A0869" w:rsidRPr="001269D7" w:rsidRDefault="00742D4B" w:rsidP="009206C7">
      <w:pPr>
        <w:pStyle w:val="81"/>
        <w:numPr>
          <w:ilvl w:val="0"/>
          <w:numId w:val="204"/>
        </w:numPr>
        <w:shd w:val="clear" w:color="auto" w:fill="auto"/>
        <w:tabs>
          <w:tab w:val="left" w:pos="1016"/>
        </w:tabs>
        <w:spacing w:after="0" w:line="240" w:lineRule="auto"/>
        <w:jc w:val="both"/>
        <w:rPr>
          <w:b w:val="0"/>
        </w:rPr>
      </w:pPr>
      <w:r w:rsidRPr="001269D7">
        <w:rPr>
          <w:b w:val="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A0869" w:rsidRPr="001269D7" w:rsidRDefault="00742D4B" w:rsidP="009206C7">
      <w:pPr>
        <w:pStyle w:val="81"/>
        <w:numPr>
          <w:ilvl w:val="0"/>
          <w:numId w:val="204"/>
        </w:numPr>
        <w:shd w:val="clear" w:color="auto" w:fill="auto"/>
        <w:tabs>
          <w:tab w:val="left" w:pos="1016"/>
        </w:tabs>
        <w:spacing w:after="0" w:line="240" w:lineRule="auto"/>
        <w:jc w:val="both"/>
        <w:rPr>
          <w:b w:val="0"/>
        </w:rPr>
      </w:pPr>
      <w:r w:rsidRPr="001269D7">
        <w:rPr>
          <w:b w:val="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0A0869" w:rsidRPr="001269D7" w:rsidRDefault="00742D4B" w:rsidP="009206C7">
      <w:pPr>
        <w:pStyle w:val="81"/>
        <w:numPr>
          <w:ilvl w:val="0"/>
          <w:numId w:val="204"/>
        </w:numPr>
        <w:shd w:val="clear" w:color="auto" w:fill="auto"/>
        <w:tabs>
          <w:tab w:val="left" w:pos="1041"/>
        </w:tabs>
        <w:spacing w:after="0" w:line="240" w:lineRule="auto"/>
        <w:jc w:val="both"/>
        <w:rPr>
          <w:b w:val="0"/>
        </w:rPr>
      </w:pPr>
      <w:r w:rsidRPr="001269D7">
        <w:rPr>
          <w:b w:val="0"/>
        </w:rPr>
        <w:t>создания и использования диаграмм различных видов</w:t>
      </w:r>
      <w:r w:rsidR="00B50F2D" w:rsidRPr="001269D7">
        <w:rPr>
          <w:b w:val="0"/>
        </w:rPr>
        <w:t xml:space="preserve"> </w:t>
      </w:r>
      <w:r w:rsidRPr="001269D7">
        <w:rPr>
          <w:b w:val="0"/>
        </w:rPr>
        <w:t>(алгоритмических,</w:t>
      </w:r>
      <w:r w:rsidR="00B50F2D" w:rsidRPr="001269D7">
        <w:rPr>
          <w:b w:val="0"/>
        </w:rPr>
        <w:t xml:space="preserve"> </w:t>
      </w:r>
      <w:r w:rsidRPr="001269D7">
        <w:rPr>
          <w:b w:val="0"/>
        </w:rPr>
        <w:t xml:space="preserve"> концептуальных, классификационных, организационных,</w:t>
      </w:r>
      <w:r w:rsidR="00B50F2D" w:rsidRPr="001269D7">
        <w:rPr>
          <w:b w:val="0"/>
        </w:rPr>
        <w:t xml:space="preserve"> </w:t>
      </w:r>
      <w:r w:rsidRPr="001269D7">
        <w:rPr>
          <w:b w:val="0"/>
        </w:rPr>
        <w:t>хронологических, родства и др.), специализированных географических (в</w:t>
      </w:r>
      <w:r w:rsidR="004A72DE" w:rsidRPr="001269D7">
        <w:rPr>
          <w:b w:val="0"/>
        </w:rPr>
        <w:t xml:space="preserve"> </w:t>
      </w:r>
      <w:r w:rsidRPr="001269D7">
        <w:rPr>
          <w:b w:val="0"/>
        </w:rPr>
        <w:t>ГИС) и исторических карт; создания виртуальных геометрических объектов, графических сообщений с проведением рукой произвольных линий;</w:t>
      </w:r>
    </w:p>
    <w:p w:rsidR="000A0869" w:rsidRPr="001269D7" w:rsidRDefault="00742D4B" w:rsidP="009206C7">
      <w:pPr>
        <w:pStyle w:val="81"/>
        <w:numPr>
          <w:ilvl w:val="0"/>
          <w:numId w:val="204"/>
        </w:numPr>
        <w:shd w:val="clear" w:color="auto" w:fill="auto"/>
        <w:tabs>
          <w:tab w:val="left" w:pos="1003"/>
        </w:tabs>
        <w:spacing w:after="0" w:line="240" w:lineRule="auto"/>
        <w:jc w:val="both"/>
        <w:rPr>
          <w:b w:val="0"/>
        </w:rPr>
      </w:pPr>
      <w:r w:rsidRPr="001269D7">
        <w:rPr>
          <w:b w:val="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A0869" w:rsidRPr="001269D7" w:rsidRDefault="00742D4B" w:rsidP="009206C7">
      <w:pPr>
        <w:pStyle w:val="81"/>
        <w:numPr>
          <w:ilvl w:val="0"/>
          <w:numId w:val="204"/>
        </w:numPr>
        <w:shd w:val="clear" w:color="auto" w:fill="auto"/>
        <w:tabs>
          <w:tab w:val="left" w:pos="1003"/>
        </w:tabs>
        <w:spacing w:after="0" w:line="240" w:lineRule="auto"/>
        <w:jc w:val="both"/>
        <w:rPr>
          <w:b w:val="0"/>
        </w:rPr>
      </w:pPr>
      <w:r w:rsidRPr="001269D7">
        <w:rPr>
          <w:b w:val="0"/>
        </w:rPr>
        <w:t>выступления с аудио-, виде</w:t>
      </w:r>
      <w:proofErr w:type="gramStart"/>
      <w:r w:rsidRPr="001269D7">
        <w:rPr>
          <w:b w:val="0"/>
        </w:rPr>
        <w:t>о-</w:t>
      </w:r>
      <w:proofErr w:type="gramEnd"/>
      <w:r w:rsidRPr="001269D7">
        <w:rPr>
          <w:b w:val="0"/>
        </w:rPr>
        <w:t xml:space="preserve"> и графическим экранным сопровождением;</w:t>
      </w:r>
    </w:p>
    <w:p w:rsidR="000A0869" w:rsidRPr="001269D7" w:rsidRDefault="00742D4B" w:rsidP="009206C7">
      <w:pPr>
        <w:pStyle w:val="81"/>
        <w:numPr>
          <w:ilvl w:val="0"/>
          <w:numId w:val="204"/>
        </w:numPr>
        <w:shd w:val="clear" w:color="auto" w:fill="auto"/>
        <w:tabs>
          <w:tab w:val="left" w:pos="1003"/>
        </w:tabs>
        <w:spacing w:after="0" w:line="240" w:lineRule="auto"/>
        <w:jc w:val="both"/>
        <w:rPr>
          <w:b w:val="0"/>
        </w:rPr>
      </w:pPr>
      <w:r w:rsidRPr="001269D7">
        <w:rPr>
          <w:b w:val="0"/>
        </w:rPr>
        <w:t>вывода информации на бумагу и т. п. и в трехмерную материальную среду (печать);</w:t>
      </w:r>
    </w:p>
    <w:p w:rsidR="000A0869" w:rsidRPr="001269D7" w:rsidRDefault="00742D4B" w:rsidP="009206C7">
      <w:pPr>
        <w:pStyle w:val="81"/>
        <w:numPr>
          <w:ilvl w:val="0"/>
          <w:numId w:val="204"/>
        </w:numPr>
        <w:shd w:val="clear" w:color="auto" w:fill="auto"/>
        <w:tabs>
          <w:tab w:val="left" w:pos="1003"/>
        </w:tabs>
        <w:spacing w:after="0" w:line="240" w:lineRule="auto"/>
        <w:jc w:val="both"/>
        <w:rPr>
          <w:b w:val="0"/>
        </w:rPr>
      </w:pPr>
      <w:r w:rsidRPr="001269D7">
        <w:rPr>
          <w:b w:val="0"/>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w:t>
      </w:r>
      <w:r w:rsidR="003E6D24" w:rsidRPr="001269D7">
        <w:rPr>
          <w:b w:val="0"/>
        </w:rPr>
        <w:t>АО Школа № 21</w:t>
      </w:r>
      <w:r w:rsidRPr="001269D7">
        <w:rPr>
          <w:b w:val="0"/>
        </w:rPr>
        <w:t>;</w:t>
      </w:r>
    </w:p>
    <w:p w:rsidR="000A0869" w:rsidRPr="001269D7" w:rsidRDefault="00742D4B" w:rsidP="009206C7">
      <w:pPr>
        <w:pStyle w:val="81"/>
        <w:numPr>
          <w:ilvl w:val="0"/>
          <w:numId w:val="204"/>
        </w:numPr>
        <w:shd w:val="clear" w:color="auto" w:fill="auto"/>
        <w:tabs>
          <w:tab w:val="left" w:pos="1035"/>
        </w:tabs>
        <w:spacing w:after="0" w:line="240" w:lineRule="auto"/>
        <w:jc w:val="both"/>
        <w:rPr>
          <w:b w:val="0"/>
        </w:rPr>
      </w:pPr>
      <w:r w:rsidRPr="001269D7">
        <w:rPr>
          <w:b w:val="0"/>
        </w:rPr>
        <w:lastRenderedPageBreak/>
        <w:t>поиска и получения информации;</w:t>
      </w:r>
    </w:p>
    <w:p w:rsidR="000A0869" w:rsidRPr="001269D7" w:rsidRDefault="00742D4B" w:rsidP="009206C7">
      <w:pPr>
        <w:pStyle w:val="81"/>
        <w:numPr>
          <w:ilvl w:val="0"/>
          <w:numId w:val="204"/>
        </w:numPr>
        <w:shd w:val="clear" w:color="auto" w:fill="auto"/>
        <w:tabs>
          <w:tab w:val="left" w:pos="1003"/>
        </w:tabs>
        <w:spacing w:after="0" w:line="240" w:lineRule="auto"/>
        <w:jc w:val="both"/>
        <w:rPr>
          <w:b w:val="0"/>
        </w:rPr>
      </w:pPr>
      <w:r w:rsidRPr="001269D7">
        <w:rPr>
          <w:b w:val="0"/>
        </w:rPr>
        <w:t>использования источников информации на бумажных и цифровых носителях (в том числе в справочниках, словарях, поисковых системах);</w:t>
      </w:r>
    </w:p>
    <w:p w:rsidR="000A0869" w:rsidRPr="001269D7" w:rsidRDefault="00742D4B" w:rsidP="009206C7">
      <w:pPr>
        <w:pStyle w:val="81"/>
        <w:numPr>
          <w:ilvl w:val="0"/>
          <w:numId w:val="204"/>
        </w:numPr>
        <w:shd w:val="clear" w:color="auto" w:fill="auto"/>
        <w:tabs>
          <w:tab w:val="left" w:pos="1003"/>
        </w:tabs>
        <w:spacing w:after="0" w:line="240" w:lineRule="auto"/>
        <w:jc w:val="both"/>
        <w:rPr>
          <w:b w:val="0"/>
        </w:rPr>
      </w:pPr>
      <w:r w:rsidRPr="001269D7">
        <w:rPr>
          <w:b w:val="0"/>
        </w:rPr>
        <w:t>вещания (подкастинга), использования носимых аудио-, видеоустрой</w:t>
      </w:r>
      <w:proofErr w:type="gramStart"/>
      <w:r w:rsidRPr="001269D7">
        <w:rPr>
          <w:b w:val="0"/>
        </w:rPr>
        <w:t>ств дл</w:t>
      </w:r>
      <w:proofErr w:type="gramEnd"/>
      <w:r w:rsidRPr="001269D7">
        <w:rPr>
          <w:b w:val="0"/>
        </w:rPr>
        <w:t>я учебной деятельности на уроке и вне урока;</w:t>
      </w:r>
    </w:p>
    <w:p w:rsidR="000A0869" w:rsidRPr="001269D7" w:rsidRDefault="00742D4B" w:rsidP="009206C7">
      <w:pPr>
        <w:pStyle w:val="81"/>
        <w:numPr>
          <w:ilvl w:val="0"/>
          <w:numId w:val="204"/>
        </w:numPr>
        <w:shd w:val="clear" w:color="auto" w:fill="auto"/>
        <w:tabs>
          <w:tab w:val="left" w:pos="1003"/>
        </w:tabs>
        <w:spacing w:after="0" w:line="240" w:lineRule="auto"/>
        <w:jc w:val="both"/>
        <w:rPr>
          <w:b w:val="0"/>
        </w:rPr>
      </w:pPr>
      <w:r w:rsidRPr="001269D7">
        <w:rPr>
          <w:b w:val="0"/>
        </w:rPr>
        <w:t>общения в Интернете, взаимодействия в социальных группах и сетях, участия в форумах, групповой работы над сообщениями (вики);</w:t>
      </w:r>
    </w:p>
    <w:p w:rsidR="000A0869" w:rsidRPr="001269D7" w:rsidRDefault="00742D4B" w:rsidP="009206C7">
      <w:pPr>
        <w:pStyle w:val="81"/>
        <w:numPr>
          <w:ilvl w:val="0"/>
          <w:numId w:val="204"/>
        </w:numPr>
        <w:shd w:val="clear" w:color="auto" w:fill="auto"/>
        <w:tabs>
          <w:tab w:val="left" w:pos="1003"/>
        </w:tabs>
        <w:spacing w:after="0" w:line="240" w:lineRule="auto"/>
        <w:jc w:val="both"/>
        <w:rPr>
          <w:b w:val="0"/>
        </w:rPr>
      </w:pPr>
      <w:r w:rsidRPr="001269D7">
        <w:rPr>
          <w:b w:val="0"/>
        </w:rPr>
        <w:t>создания, заполнения и анализа баз данных, в том числе определителей; их наглядного представления;</w:t>
      </w:r>
    </w:p>
    <w:p w:rsidR="000A0869" w:rsidRPr="001269D7" w:rsidRDefault="00742D4B" w:rsidP="009206C7">
      <w:pPr>
        <w:pStyle w:val="81"/>
        <w:numPr>
          <w:ilvl w:val="0"/>
          <w:numId w:val="204"/>
        </w:numPr>
        <w:shd w:val="clear" w:color="auto" w:fill="auto"/>
        <w:tabs>
          <w:tab w:val="left" w:pos="1035"/>
        </w:tabs>
        <w:spacing w:after="0" w:line="240" w:lineRule="auto"/>
        <w:jc w:val="both"/>
        <w:rPr>
          <w:b w:val="0"/>
        </w:rPr>
      </w:pPr>
      <w:r w:rsidRPr="001269D7">
        <w:rPr>
          <w:b w:val="0"/>
        </w:rPr>
        <w:t xml:space="preserve">включения </w:t>
      </w:r>
      <w:proofErr w:type="gramStart"/>
      <w:r w:rsidRPr="001269D7">
        <w:rPr>
          <w:b w:val="0"/>
        </w:rPr>
        <w:t>обучающихся</w:t>
      </w:r>
      <w:proofErr w:type="gramEnd"/>
      <w:r w:rsidRPr="001269D7">
        <w:rPr>
          <w:b w:val="0"/>
        </w:rPr>
        <w:t xml:space="preserve"> в проектную и учебно-исследовательскую</w:t>
      </w:r>
    </w:p>
    <w:p w:rsidR="000A0869" w:rsidRPr="001269D7" w:rsidRDefault="00742D4B" w:rsidP="009206C7">
      <w:pPr>
        <w:pStyle w:val="81"/>
        <w:numPr>
          <w:ilvl w:val="0"/>
          <w:numId w:val="204"/>
        </w:numPr>
        <w:shd w:val="clear" w:color="auto" w:fill="auto"/>
        <w:tabs>
          <w:tab w:val="left" w:pos="2410"/>
        </w:tabs>
        <w:spacing w:after="0" w:line="240" w:lineRule="auto"/>
        <w:jc w:val="both"/>
        <w:rPr>
          <w:b w:val="0"/>
        </w:rPr>
      </w:pPr>
      <w:r w:rsidRPr="001269D7">
        <w:rPr>
          <w:b w:val="0"/>
        </w:rPr>
        <w:t>деятельность, проведения наблюдений и экспериментов</w:t>
      </w:r>
      <w:r w:rsidR="000024F0" w:rsidRPr="001269D7">
        <w:rPr>
          <w:b w:val="0"/>
        </w:rPr>
        <w:t xml:space="preserve">, в том числе с использованием: </w:t>
      </w:r>
      <w:r w:rsidRPr="001269D7">
        <w:rPr>
          <w:b w:val="0"/>
        </w:rPr>
        <w:t>учебного лабораторного оборудования, цифрового</w:t>
      </w:r>
      <w:r w:rsidR="000024F0" w:rsidRPr="001269D7">
        <w:rPr>
          <w:b w:val="0"/>
        </w:rPr>
        <w:t xml:space="preserve"> </w:t>
      </w:r>
      <w:r w:rsidRPr="001269D7">
        <w:rPr>
          <w:b w:val="0"/>
        </w:rPr>
        <w:t>(электронного) и традиционного измерения, включая определение местонахождения; виртуальных лабораторий, вещественных и виртуально</w:t>
      </w:r>
      <w:r w:rsidRPr="001269D7">
        <w:rPr>
          <w:b w:val="0"/>
        </w:rPr>
        <w:softHyphen/>
        <w:t>наглядных моделей и коллекций основных математических и естественно</w:t>
      </w:r>
      <w:r w:rsidRPr="001269D7">
        <w:rPr>
          <w:b w:val="0"/>
        </w:rPr>
        <w:softHyphen/>
        <w:t>научных объектов и явлений;</w:t>
      </w:r>
    </w:p>
    <w:p w:rsidR="000A0869" w:rsidRPr="001269D7" w:rsidRDefault="00742D4B" w:rsidP="009206C7">
      <w:pPr>
        <w:pStyle w:val="81"/>
        <w:numPr>
          <w:ilvl w:val="0"/>
          <w:numId w:val="204"/>
        </w:numPr>
        <w:shd w:val="clear" w:color="auto" w:fill="auto"/>
        <w:tabs>
          <w:tab w:val="left" w:pos="1001"/>
        </w:tabs>
        <w:spacing w:after="0" w:line="240" w:lineRule="auto"/>
        <w:jc w:val="both"/>
        <w:rPr>
          <w:b w:val="0"/>
        </w:rPr>
      </w:pPr>
      <w:r w:rsidRPr="001269D7">
        <w:rPr>
          <w:b w:val="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A0869" w:rsidRPr="001269D7" w:rsidRDefault="00742D4B" w:rsidP="009206C7">
      <w:pPr>
        <w:pStyle w:val="81"/>
        <w:numPr>
          <w:ilvl w:val="0"/>
          <w:numId w:val="204"/>
        </w:numPr>
        <w:shd w:val="clear" w:color="auto" w:fill="auto"/>
        <w:tabs>
          <w:tab w:val="left" w:pos="1013"/>
        </w:tabs>
        <w:spacing w:after="0" w:line="240" w:lineRule="auto"/>
        <w:jc w:val="both"/>
        <w:rPr>
          <w:b w:val="0"/>
        </w:rPr>
      </w:pPr>
      <w:r w:rsidRPr="001269D7">
        <w:rPr>
          <w:b w:val="0"/>
        </w:rPr>
        <w:t xml:space="preserve">художественного творчества с использованием </w:t>
      </w:r>
      <w:proofErr w:type="gramStart"/>
      <w:r w:rsidRPr="001269D7">
        <w:rPr>
          <w:b w:val="0"/>
        </w:rPr>
        <w:t>ручных</w:t>
      </w:r>
      <w:proofErr w:type="gramEnd"/>
      <w:r w:rsidRPr="001269D7">
        <w:rPr>
          <w:b w:val="0"/>
        </w:rPr>
        <w:t>,</w:t>
      </w:r>
    </w:p>
    <w:p w:rsidR="000A0869" w:rsidRPr="001269D7" w:rsidRDefault="00742D4B" w:rsidP="009206C7">
      <w:pPr>
        <w:pStyle w:val="81"/>
        <w:numPr>
          <w:ilvl w:val="0"/>
          <w:numId w:val="204"/>
        </w:numPr>
        <w:shd w:val="clear" w:color="auto" w:fill="auto"/>
        <w:tabs>
          <w:tab w:val="left" w:pos="7493"/>
        </w:tabs>
        <w:spacing w:after="0" w:line="240" w:lineRule="auto"/>
        <w:jc w:val="both"/>
        <w:rPr>
          <w:b w:val="0"/>
        </w:rPr>
      </w:pPr>
      <w:proofErr w:type="gramStart"/>
      <w:r w:rsidRPr="001269D7">
        <w:rPr>
          <w:b w:val="0"/>
        </w:rPr>
        <w:t>электрических</w:t>
      </w:r>
      <w:proofErr w:type="gramEnd"/>
      <w:r w:rsidRPr="001269D7">
        <w:rPr>
          <w:b w:val="0"/>
        </w:rPr>
        <w:t xml:space="preserve"> и ИКТ-инструментов, реализации</w:t>
      </w:r>
      <w:r w:rsidRPr="001269D7">
        <w:rPr>
          <w:b w:val="0"/>
        </w:rPr>
        <w:tab/>
        <w:t>художественно -</w:t>
      </w:r>
    </w:p>
    <w:p w:rsidR="004A72DE" w:rsidRPr="001269D7" w:rsidRDefault="00742D4B" w:rsidP="009206C7">
      <w:pPr>
        <w:pStyle w:val="81"/>
        <w:numPr>
          <w:ilvl w:val="0"/>
          <w:numId w:val="204"/>
        </w:numPr>
        <w:shd w:val="clear" w:color="auto" w:fill="auto"/>
        <w:spacing w:after="0" w:line="240" w:lineRule="auto"/>
        <w:jc w:val="both"/>
        <w:rPr>
          <w:b w:val="0"/>
        </w:rPr>
      </w:pPr>
      <w:r w:rsidRPr="001269D7">
        <w:rPr>
          <w:b w:val="0"/>
        </w:rPr>
        <w:t>оформительских и издательских проектов, натурной и рисованной мультипликации;</w:t>
      </w:r>
    </w:p>
    <w:p w:rsidR="000A0869" w:rsidRPr="001269D7" w:rsidRDefault="00742D4B" w:rsidP="009206C7">
      <w:pPr>
        <w:pStyle w:val="81"/>
        <w:numPr>
          <w:ilvl w:val="0"/>
          <w:numId w:val="204"/>
        </w:numPr>
        <w:shd w:val="clear" w:color="auto" w:fill="auto"/>
        <w:tabs>
          <w:tab w:val="left" w:pos="2468"/>
          <w:tab w:val="left" w:pos="5199"/>
        </w:tabs>
        <w:spacing w:after="0" w:line="240" w:lineRule="auto"/>
        <w:jc w:val="both"/>
        <w:rPr>
          <w:b w:val="0"/>
        </w:rPr>
      </w:pPr>
      <w:r w:rsidRPr="001269D7">
        <w:rPr>
          <w:b w:val="0"/>
        </w:rPr>
        <w:t>создания</w:t>
      </w:r>
      <w:r w:rsidR="004A72DE" w:rsidRPr="001269D7">
        <w:rPr>
          <w:b w:val="0"/>
        </w:rPr>
        <w:t xml:space="preserve"> </w:t>
      </w:r>
      <w:r w:rsidR="00B50F2D" w:rsidRPr="001269D7">
        <w:rPr>
          <w:b w:val="0"/>
        </w:rPr>
        <w:t xml:space="preserve">материальных и </w:t>
      </w:r>
      <w:r w:rsidRPr="001269D7">
        <w:rPr>
          <w:b w:val="0"/>
        </w:rPr>
        <w:t>информационных объектов с</w:t>
      </w:r>
      <w:r w:rsidR="004A72DE" w:rsidRPr="001269D7">
        <w:rPr>
          <w:b w:val="0"/>
        </w:rPr>
        <w:t xml:space="preserve"> </w:t>
      </w:r>
      <w:r w:rsidRPr="001269D7">
        <w:rPr>
          <w:b w:val="0"/>
        </w:rPr>
        <w:t>использованием</w:t>
      </w:r>
      <w:r w:rsidR="00B50F2D" w:rsidRPr="001269D7">
        <w:rPr>
          <w:b w:val="0"/>
        </w:rPr>
        <w:t xml:space="preserve"> </w:t>
      </w:r>
      <w:r w:rsidRPr="001269D7">
        <w:rPr>
          <w:b w:val="0"/>
        </w:rPr>
        <w:t xml:space="preserve"> ручных и электроинструментов, приме</w:t>
      </w:r>
      <w:r w:rsidR="00B50F2D" w:rsidRPr="001269D7">
        <w:rPr>
          <w:b w:val="0"/>
        </w:rPr>
        <w:t xml:space="preserve">няемых в избранных для изучения </w:t>
      </w:r>
      <w:r w:rsidRPr="001269D7">
        <w:rPr>
          <w:b w:val="0"/>
        </w:rPr>
        <w:t>ра</w:t>
      </w:r>
      <w:r w:rsidR="00B50F2D" w:rsidRPr="001269D7">
        <w:rPr>
          <w:b w:val="0"/>
        </w:rPr>
        <w:t xml:space="preserve">спространенных </w:t>
      </w:r>
      <w:r w:rsidRPr="001269D7">
        <w:rPr>
          <w:b w:val="0"/>
        </w:rPr>
        <w:t>технологиях (индустриальных,</w:t>
      </w:r>
      <w:r w:rsidR="004A72DE" w:rsidRPr="001269D7">
        <w:rPr>
          <w:b w:val="0"/>
        </w:rPr>
        <w:t xml:space="preserve"> </w:t>
      </w:r>
      <w:r w:rsidRPr="001269D7">
        <w:rPr>
          <w:b w:val="0"/>
        </w:rPr>
        <w:t>сельскохозяйственных, технологиях ведения дома, информационных и коммуникационных технологиях);</w:t>
      </w:r>
    </w:p>
    <w:p w:rsidR="000A0869" w:rsidRPr="001269D7" w:rsidRDefault="00742D4B" w:rsidP="009206C7">
      <w:pPr>
        <w:pStyle w:val="81"/>
        <w:numPr>
          <w:ilvl w:val="0"/>
          <w:numId w:val="204"/>
        </w:numPr>
        <w:shd w:val="clear" w:color="auto" w:fill="auto"/>
        <w:tabs>
          <w:tab w:val="left" w:pos="1001"/>
        </w:tabs>
        <w:spacing w:after="0" w:line="240" w:lineRule="auto"/>
        <w:jc w:val="both"/>
        <w:rPr>
          <w:b w:val="0"/>
        </w:rPr>
      </w:pPr>
      <w:r w:rsidRPr="001269D7">
        <w:rPr>
          <w:b w:val="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A0869" w:rsidRPr="001269D7" w:rsidRDefault="00742D4B" w:rsidP="009206C7">
      <w:pPr>
        <w:pStyle w:val="81"/>
        <w:numPr>
          <w:ilvl w:val="0"/>
          <w:numId w:val="204"/>
        </w:numPr>
        <w:shd w:val="clear" w:color="auto" w:fill="auto"/>
        <w:tabs>
          <w:tab w:val="left" w:pos="1001"/>
        </w:tabs>
        <w:spacing w:after="0" w:line="240" w:lineRule="auto"/>
        <w:jc w:val="both"/>
        <w:rPr>
          <w:b w:val="0"/>
        </w:rPr>
      </w:pPr>
      <w:r w:rsidRPr="001269D7">
        <w:rPr>
          <w:b w:val="0"/>
        </w:rPr>
        <w:t>занятий по изучению правил дорожного движения с использованием игр, оборудования, а также компьютерных тренажеров;</w:t>
      </w:r>
    </w:p>
    <w:p w:rsidR="000A0869" w:rsidRPr="001269D7" w:rsidRDefault="00742D4B" w:rsidP="009206C7">
      <w:pPr>
        <w:pStyle w:val="81"/>
        <w:numPr>
          <w:ilvl w:val="0"/>
          <w:numId w:val="204"/>
        </w:numPr>
        <w:shd w:val="clear" w:color="auto" w:fill="auto"/>
        <w:tabs>
          <w:tab w:val="left" w:pos="1001"/>
        </w:tabs>
        <w:spacing w:after="0" w:line="240" w:lineRule="auto"/>
        <w:jc w:val="both"/>
        <w:rPr>
          <w:b w:val="0"/>
        </w:rPr>
      </w:pPr>
      <w:r w:rsidRPr="001269D7">
        <w:rPr>
          <w:b w:val="0"/>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003E6D24" w:rsidRPr="001269D7">
        <w:rPr>
          <w:b w:val="0"/>
        </w:rPr>
        <w:t>АО Школа № 21</w:t>
      </w:r>
      <w:r w:rsidRPr="001269D7">
        <w:rPr>
          <w:b w:val="0"/>
        </w:rPr>
        <w:t>;</w:t>
      </w:r>
    </w:p>
    <w:p w:rsidR="000A0869" w:rsidRPr="001269D7" w:rsidRDefault="00742D4B" w:rsidP="009206C7">
      <w:pPr>
        <w:pStyle w:val="81"/>
        <w:numPr>
          <w:ilvl w:val="0"/>
          <w:numId w:val="204"/>
        </w:numPr>
        <w:shd w:val="clear" w:color="auto" w:fill="auto"/>
        <w:tabs>
          <w:tab w:val="left" w:pos="1001"/>
        </w:tabs>
        <w:spacing w:after="0" w:line="240" w:lineRule="auto"/>
        <w:jc w:val="both"/>
        <w:rPr>
          <w:b w:val="0"/>
        </w:rPr>
      </w:pPr>
      <w:r w:rsidRPr="001269D7">
        <w:rPr>
          <w:b w:val="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A0869" w:rsidRPr="001269D7" w:rsidRDefault="00742D4B" w:rsidP="009206C7">
      <w:pPr>
        <w:pStyle w:val="81"/>
        <w:numPr>
          <w:ilvl w:val="0"/>
          <w:numId w:val="204"/>
        </w:numPr>
        <w:shd w:val="clear" w:color="auto" w:fill="auto"/>
        <w:tabs>
          <w:tab w:val="left" w:pos="1001"/>
        </w:tabs>
        <w:spacing w:after="0" w:line="240" w:lineRule="auto"/>
        <w:jc w:val="both"/>
        <w:rPr>
          <w:b w:val="0"/>
        </w:rPr>
      </w:pPr>
      <w:r w:rsidRPr="001269D7">
        <w:rPr>
          <w:b w:val="0"/>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w:t>
      </w:r>
      <w:r w:rsidRPr="001269D7">
        <w:rPr>
          <w:b w:val="0"/>
        </w:rPr>
        <w:lastRenderedPageBreak/>
        <w:t>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0A0869" w:rsidRPr="001269D7" w:rsidRDefault="00742D4B" w:rsidP="009206C7">
      <w:pPr>
        <w:pStyle w:val="81"/>
        <w:numPr>
          <w:ilvl w:val="0"/>
          <w:numId w:val="204"/>
        </w:numPr>
        <w:shd w:val="clear" w:color="auto" w:fill="auto"/>
        <w:tabs>
          <w:tab w:val="left" w:pos="996"/>
        </w:tabs>
        <w:spacing w:after="0" w:line="240" w:lineRule="auto"/>
        <w:jc w:val="both"/>
        <w:rPr>
          <w:b w:val="0"/>
        </w:rPr>
      </w:pPr>
      <w:r w:rsidRPr="001269D7">
        <w:rPr>
          <w:b w:val="0"/>
        </w:rPr>
        <w:t xml:space="preserve">проведения массовых мероприятий, собраний, представлений; досуга и </w:t>
      </w:r>
      <w:proofErr w:type="gramStart"/>
      <w:r w:rsidRPr="001269D7">
        <w:rPr>
          <w:b w:val="0"/>
        </w:rPr>
        <w:t>общения</w:t>
      </w:r>
      <w:proofErr w:type="gramEnd"/>
      <w:r w:rsidRPr="001269D7">
        <w:rPr>
          <w:b w:val="0"/>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A0869" w:rsidRPr="001269D7" w:rsidRDefault="00742D4B" w:rsidP="009206C7">
      <w:pPr>
        <w:pStyle w:val="81"/>
        <w:numPr>
          <w:ilvl w:val="0"/>
          <w:numId w:val="204"/>
        </w:numPr>
        <w:shd w:val="clear" w:color="auto" w:fill="auto"/>
        <w:tabs>
          <w:tab w:val="left" w:pos="996"/>
        </w:tabs>
        <w:spacing w:after="0" w:line="240" w:lineRule="auto"/>
        <w:jc w:val="both"/>
        <w:rPr>
          <w:b w:val="0"/>
        </w:rPr>
      </w:pPr>
      <w:r w:rsidRPr="001269D7">
        <w:rPr>
          <w:b w:val="0"/>
        </w:rPr>
        <w:t>выпуска школьных печатных изданий, работы школьного телевидения.</w:t>
      </w:r>
    </w:p>
    <w:p w:rsidR="000A0869" w:rsidRPr="001269D7" w:rsidRDefault="00742D4B" w:rsidP="009D683C">
      <w:pPr>
        <w:pStyle w:val="81"/>
        <w:shd w:val="clear" w:color="auto" w:fill="auto"/>
        <w:spacing w:after="0" w:line="240" w:lineRule="auto"/>
        <w:ind w:firstLine="740"/>
        <w:jc w:val="both"/>
        <w:rPr>
          <w:b w:val="0"/>
        </w:rPr>
      </w:pPr>
      <w:r w:rsidRPr="001269D7">
        <w:rPr>
          <w:b w:val="0"/>
        </w:rPr>
        <w:t>Все указанные виды деятельности обеспечиваются расходными материалами.</w:t>
      </w:r>
    </w:p>
    <w:p w:rsidR="00B50F2D" w:rsidRPr="001269D7" w:rsidRDefault="00B50F2D" w:rsidP="009D683C">
      <w:pPr>
        <w:pStyle w:val="81"/>
        <w:shd w:val="clear" w:color="auto" w:fill="auto"/>
        <w:spacing w:after="0" w:line="240" w:lineRule="auto"/>
        <w:ind w:right="440"/>
        <w:jc w:val="center"/>
        <w:rPr>
          <w:b w:val="0"/>
        </w:rPr>
      </w:pPr>
    </w:p>
    <w:p w:rsidR="000A0869" w:rsidRPr="001269D7" w:rsidRDefault="00742D4B" w:rsidP="009D683C">
      <w:pPr>
        <w:pStyle w:val="81"/>
        <w:shd w:val="clear" w:color="auto" w:fill="auto"/>
        <w:spacing w:after="0" w:line="240" w:lineRule="auto"/>
        <w:ind w:right="440"/>
        <w:jc w:val="center"/>
        <w:rPr>
          <w:b w:val="0"/>
        </w:rPr>
      </w:pPr>
      <w:r w:rsidRPr="001269D7">
        <w:rPr>
          <w:b w:val="0"/>
        </w:rPr>
        <w:t xml:space="preserve">Создание в </w:t>
      </w:r>
      <w:r w:rsidR="003E6D24" w:rsidRPr="001269D7">
        <w:rPr>
          <w:b w:val="0"/>
        </w:rPr>
        <w:t>АО Школа № 21</w:t>
      </w:r>
      <w:r w:rsidRPr="001269D7">
        <w:rPr>
          <w:b w:val="0"/>
        </w:rPr>
        <w:t xml:space="preserve"> информационно-образовательной среды, соответствующей требованиям ФГОС</w:t>
      </w:r>
    </w:p>
    <w:p w:rsidR="00A4231F" w:rsidRPr="001269D7" w:rsidRDefault="00A4231F" w:rsidP="000024F0">
      <w:pPr>
        <w:pStyle w:val="ConsPlusCell"/>
        <w:spacing w:after="0" w:line="240" w:lineRule="auto"/>
        <w:rPr>
          <w:rFonts w:ascii="Times New Roman" w:hAnsi="Times New Roman" w:cs="Times New Roman"/>
          <w:bCs/>
          <w:sz w:val="28"/>
          <w:szCs w:val="28"/>
          <w:u w:val="single"/>
        </w:rPr>
      </w:pPr>
      <w:r w:rsidRPr="001269D7">
        <w:rPr>
          <w:rFonts w:ascii="Times New Roman" w:hAnsi="Times New Roman" w:cs="Times New Roman"/>
          <w:bCs/>
          <w:sz w:val="28"/>
          <w:szCs w:val="28"/>
          <w:u w:val="single"/>
        </w:rPr>
        <w:t>Технические средства</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 xml:space="preserve">3.1 Телевизор LED Rolsen 39" RL-39S1502T2C черный/HD READY/60Hz/DVB-T/DVB-T2/DVB-C/USB (RUS) </w:t>
      </w:r>
      <w:r w:rsidRPr="001269D7">
        <w:rPr>
          <w:rFonts w:ascii="Times New Roman" w:hAnsi="Times New Roman" w:cs="Times New Roman"/>
          <w:bCs/>
          <w:sz w:val="28"/>
          <w:szCs w:val="28"/>
        </w:rPr>
        <w:tab/>
        <w:t>10</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 xml:space="preserve">3.2. </w:t>
      </w:r>
      <w:proofErr w:type="gramStart"/>
      <w:r w:rsidRPr="001269D7">
        <w:rPr>
          <w:rFonts w:ascii="Times New Roman" w:hAnsi="Times New Roman" w:cs="Times New Roman"/>
          <w:bCs/>
          <w:sz w:val="28"/>
          <w:szCs w:val="28"/>
        </w:rPr>
        <w:t>Ноутбук LenovoIdeaPad G5045 E1 6010/2Gb/250Gb/AMD Radeon R2/15.6"/HD (1366x7</w:t>
      </w:r>
      <w:r w:rsidRPr="001269D7">
        <w:rPr>
          <w:rFonts w:ascii="Times New Roman" w:hAnsi="Times New Roman" w:cs="Times New Roman"/>
          <w:bCs/>
          <w:sz w:val="28"/>
          <w:szCs w:val="28"/>
        </w:rPr>
        <w:tab/>
        <w:t>12</w:t>
      </w:r>
      <w:proofErr w:type="gramEnd"/>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3.3. Интерактивная доска ActiveBoard 78 Touch</w:t>
      </w:r>
      <w:r w:rsidRPr="001269D7">
        <w:rPr>
          <w:rFonts w:ascii="Times New Roman" w:hAnsi="Times New Roman" w:cs="Times New Roman"/>
          <w:bCs/>
          <w:sz w:val="28"/>
          <w:szCs w:val="28"/>
        </w:rPr>
        <w:tab/>
        <w:t>3</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3.4.Мультимедийный проектор Casio</w:t>
      </w:r>
      <w:r w:rsidRPr="001269D7">
        <w:rPr>
          <w:rFonts w:ascii="Times New Roman" w:hAnsi="Times New Roman" w:cs="Times New Roman"/>
          <w:bCs/>
          <w:sz w:val="28"/>
          <w:szCs w:val="28"/>
        </w:rPr>
        <w:tab/>
        <w:t>3</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3.5. Интерактивный стол «Мультикид»</w:t>
      </w:r>
      <w:r w:rsidRPr="001269D7">
        <w:rPr>
          <w:rFonts w:ascii="Times New Roman" w:hAnsi="Times New Roman" w:cs="Times New Roman"/>
          <w:bCs/>
          <w:sz w:val="28"/>
          <w:szCs w:val="28"/>
        </w:rPr>
        <w:tab/>
        <w:t>2</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3.6. Интерактивнаялабораторатория (с датчиками по предметным областям)</w:t>
      </w:r>
      <w:r w:rsidRPr="001269D7">
        <w:rPr>
          <w:rFonts w:ascii="Times New Roman" w:hAnsi="Times New Roman" w:cs="Times New Roman"/>
          <w:bCs/>
          <w:sz w:val="28"/>
          <w:szCs w:val="28"/>
        </w:rPr>
        <w:tab/>
        <w:t>1</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3.7.Интерактивнаядоска</w:t>
      </w:r>
      <w:r w:rsidRPr="001269D7">
        <w:rPr>
          <w:rFonts w:ascii="Times New Roman" w:hAnsi="Times New Roman" w:cs="Times New Roman"/>
          <w:bCs/>
          <w:sz w:val="28"/>
          <w:szCs w:val="28"/>
          <w:lang w:val="en-US"/>
        </w:rPr>
        <w:t>PrometheanActivBoardTouch</w:t>
      </w:r>
      <w:r w:rsidRPr="001269D7">
        <w:rPr>
          <w:rFonts w:ascii="Times New Roman" w:hAnsi="Times New Roman" w:cs="Times New Roman"/>
          <w:bCs/>
          <w:sz w:val="28"/>
          <w:szCs w:val="28"/>
        </w:rPr>
        <w:t xml:space="preserve"> 78</w:t>
      </w:r>
      <w:r w:rsidRPr="001269D7">
        <w:rPr>
          <w:rFonts w:ascii="Times New Roman" w:hAnsi="Times New Roman" w:cs="Times New Roman"/>
          <w:bCs/>
          <w:sz w:val="28"/>
          <w:szCs w:val="28"/>
        </w:rPr>
        <w:tab/>
        <w:t>1</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3.8.Монтажный комплект Mount (+ проектор PRM-32)</w:t>
      </w:r>
      <w:r w:rsidRPr="001269D7">
        <w:rPr>
          <w:rFonts w:ascii="Times New Roman" w:hAnsi="Times New Roman" w:cs="Times New Roman"/>
          <w:bCs/>
          <w:sz w:val="28"/>
          <w:szCs w:val="28"/>
        </w:rPr>
        <w:tab/>
        <w:t>1</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3.9. Сейф-контейнер для хранения и зарядки ноутбуков (СКУБОКС)</w:t>
      </w:r>
      <w:r w:rsidRPr="001269D7">
        <w:rPr>
          <w:rFonts w:ascii="Times New Roman" w:hAnsi="Times New Roman" w:cs="Times New Roman"/>
          <w:bCs/>
          <w:sz w:val="28"/>
          <w:szCs w:val="28"/>
        </w:rPr>
        <w:tab/>
        <w:t>1</w:t>
      </w:r>
    </w:p>
    <w:p w:rsidR="00A4231F" w:rsidRPr="001269D7" w:rsidRDefault="00A4231F" w:rsidP="000024F0">
      <w:pPr>
        <w:pStyle w:val="ConsPlusCell"/>
        <w:spacing w:after="0" w:line="240" w:lineRule="auto"/>
        <w:rPr>
          <w:rFonts w:ascii="Times New Roman" w:hAnsi="Times New Roman" w:cs="Times New Roman"/>
          <w:bCs/>
          <w:sz w:val="28"/>
          <w:szCs w:val="28"/>
          <w:u w:val="single"/>
        </w:rPr>
      </w:pPr>
      <w:r w:rsidRPr="001269D7">
        <w:rPr>
          <w:rFonts w:ascii="Times New Roman" w:hAnsi="Times New Roman" w:cs="Times New Roman"/>
          <w:bCs/>
          <w:sz w:val="28"/>
          <w:szCs w:val="28"/>
          <w:u w:val="single"/>
        </w:rPr>
        <w:t>Оборудование</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Наборы магнитных приспособлений, развивающие игрыМагнитола - 1</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 xml:space="preserve">Магнитола </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 xml:space="preserve">Аккордеон </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 xml:space="preserve">Синтезатор </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Музыкальная фонохрестоматия</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 xml:space="preserve">Аудиозаписи </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Портреты композиторов</w:t>
      </w:r>
    </w:p>
    <w:p w:rsidR="00A4231F" w:rsidRPr="001269D7" w:rsidRDefault="00A4231F" w:rsidP="000024F0">
      <w:pPr>
        <w:pStyle w:val="ConsPlusCell"/>
        <w:spacing w:after="0" w:line="240" w:lineRule="auto"/>
        <w:rPr>
          <w:rFonts w:ascii="Times New Roman" w:hAnsi="Times New Roman" w:cs="Times New Roman"/>
          <w:bCs/>
          <w:sz w:val="28"/>
          <w:szCs w:val="28"/>
          <w:u w:val="single"/>
        </w:rPr>
      </w:pPr>
      <w:r w:rsidRPr="001269D7">
        <w:rPr>
          <w:rFonts w:ascii="Times New Roman" w:hAnsi="Times New Roman" w:cs="Times New Roman"/>
          <w:bCs/>
          <w:sz w:val="28"/>
          <w:szCs w:val="28"/>
          <w:u w:val="single"/>
        </w:rPr>
        <w:t>Наглядные учебные пособия</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rPr>
        <w:t>Таблицы по разделам программы по русскому языку, математике, окружающему миру, портреты писателей, счётный материал для уроков математики, наглядные пособия для уроков искусства и технологии, карточки по развитию речи, дидактический и раздаточный материал для проведения практических занятий. Таблицы к основным разделам грамматического материала, карты на иностранном языке, карты изучаемых стран, изображения городов, ландшафтов, достопримечательностей изучаемых стран (в электронном виде), словари.</w:t>
      </w:r>
    </w:p>
    <w:p w:rsidR="00A4231F" w:rsidRPr="001269D7" w:rsidRDefault="00A4231F" w:rsidP="000024F0">
      <w:pPr>
        <w:pStyle w:val="ConsPlusCell"/>
        <w:spacing w:after="0" w:line="240" w:lineRule="auto"/>
        <w:rPr>
          <w:rFonts w:ascii="Times New Roman" w:hAnsi="Times New Roman" w:cs="Times New Roman"/>
          <w:bCs/>
          <w:sz w:val="28"/>
          <w:szCs w:val="28"/>
          <w:u w:val="single"/>
        </w:rPr>
      </w:pPr>
      <w:r w:rsidRPr="001269D7">
        <w:rPr>
          <w:rFonts w:ascii="Times New Roman" w:hAnsi="Times New Roman" w:cs="Times New Roman"/>
          <w:bCs/>
          <w:sz w:val="28"/>
          <w:szCs w:val="28"/>
          <w:u w:val="single"/>
        </w:rPr>
        <w:t>Экранно–звуковые пособия</w:t>
      </w:r>
    </w:p>
    <w:p w:rsidR="00A4231F" w:rsidRPr="001269D7" w:rsidRDefault="00A4231F" w:rsidP="000024F0">
      <w:pPr>
        <w:pStyle w:val="ConsPlusCell"/>
        <w:spacing w:after="0" w:line="240" w:lineRule="auto"/>
        <w:rPr>
          <w:rFonts w:ascii="Times New Roman" w:hAnsi="Times New Roman" w:cs="Times New Roman"/>
          <w:bCs/>
          <w:sz w:val="28"/>
          <w:szCs w:val="28"/>
        </w:rPr>
      </w:pPr>
      <w:r w:rsidRPr="001269D7">
        <w:rPr>
          <w:rFonts w:ascii="Times New Roman" w:hAnsi="Times New Roman" w:cs="Times New Roman"/>
          <w:bCs/>
          <w:sz w:val="28"/>
          <w:szCs w:val="28"/>
          <w:lang w:val="en-US"/>
        </w:rPr>
        <w:t>DVD</w:t>
      </w:r>
      <w:r w:rsidRPr="001269D7">
        <w:rPr>
          <w:rFonts w:ascii="Times New Roman" w:hAnsi="Times New Roman" w:cs="Times New Roman"/>
          <w:bCs/>
          <w:sz w:val="28"/>
          <w:szCs w:val="28"/>
        </w:rPr>
        <w:t>-фильмы, диафильмы в цифровом виде, аудиозаписи</w:t>
      </w:r>
    </w:p>
    <w:p w:rsidR="00A4231F" w:rsidRPr="001269D7" w:rsidRDefault="00A4231F" w:rsidP="000024F0">
      <w:pPr>
        <w:pStyle w:val="ConsPlusCell"/>
        <w:spacing w:after="0" w:line="240" w:lineRule="auto"/>
        <w:rPr>
          <w:rFonts w:ascii="Times New Roman" w:hAnsi="Times New Roman" w:cs="Times New Roman"/>
          <w:bCs/>
          <w:sz w:val="28"/>
          <w:szCs w:val="28"/>
          <w:u w:val="single"/>
        </w:rPr>
      </w:pPr>
      <w:r w:rsidRPr="001269D7">
        <w:rPr>
          <w:rFonts w:ascii="Times New Roman" w:hAnsi="Times New Roman" w:cs="Times New Roman"/>
          <w:bCs/>
          <w:sz w:val="28"/>
          <w:szCs w:val="28"/>
          <w:u w:val="single"/>
        </w:rPr>
        <w:t>Цифровые ресурсы</w:t>
      </w:r>
    </w:p>
    <w:p w:rsidR="001404A2" w:rsidRPr="001269D7" w:rsidRDefault="00A4231F" w:rsidP="0073277F">
      <w:pPr>
        <w:pStyle w:val="4"/>
        <w:shd w:val="clear" w:color="auto" w:fill="auto"/>
        <w:spacing w:line="240" w:lineRule="auto"/>
        <w:ind w:firstLine="567"/>
        <w:jc w:val="both"/>
        <w:rPr>
          <w:sz w:val="28"/>
          <w:szCs w:val="28"/>
        </w:rPr>
      </w:pPr>
      <w:r w:rsidRPr="001269D7">
        <w:rPr>
          <w:sz w:val="28"/>
          <w:szCs w:val="28"/>
        </w:rPr>
        <w:lastRenderedPageBreak/>
        <w:t>Мультимедийные презентации, электронные наглядные пособия, электронные учебники, мультимедийные приложения к урокам,</w:t>
      </w:r>
    </w:p>
    <w:p w:rsidR="001404A2" w:rsidRPr="001269D7" w:rsidRDefault="001404A2" w:rsidP="00451426">
      <w:pPr>
        <w:pStyle w:val="4"/>
        <w:shd w:val="clear" w:color="auto" w:fill="auto"/>
        <w:spacing w:line="240" w:lineRule="auto"/>
        <w:jc w:val="left"/>
        <w:rPr>
          <w:sz w:val="28"/>
          <w:szCs w:val="28"/>
        </w:rPr>
      </w:pPr>
    </w:p>
    <w:p w:rsidR="001404A2" w:rsidRPr="001269D7" w:rsidRDefault="001404A2" w:rsidP="009D683C">
      <w:pPr>
        <w:pStyle w:val="4"/>
        <w:shd w:val="clear" w:color="auto" w:fill="auto"/>
        <w:spacing w:line="240" w:lineRule="auto"/>
        <w:ind w:left="974"/>
        <w:jc w:val="center"/>
        <w:rPr>
          <w:sz w:val="28"/>
          <w:szCs w:val="28"/>
        </w:rPr>
      </w:pPr>
      <w:r w:rsidRPr="001269D7">
        <w:rPr>
          <w:sz w:val="28"/>
          <w:szCs w:val="28"/>
        </w:rPr>
        <w:t>Интернет-ресурсы</w:t>
      </w:r>
    </w:p>
    <w:p w:rsidR="001404A2" w:rsidRPr="001269D7" w:rsidRDefault="00196591" w:rsidP="009206C7">
      <w:pPr>
        <w:pStyle w:val="210"/>
        <w:numPr>
          <w:ilvl w:val="0"/>
          <w:numId w:val="209"/>
        </w:numPr>
        <w:shd w:val="clear" w:color="auto" w:fill="auto"/>
        <w:tabs>
          <w:tab w:val="left" w:pos="1410"/>
        </w:tabs>
        <w:spacing w:line="240" w:lineRule="auto"/>
      </w:pPr>
      <w:hyperlink r:id="rId10" w:history="1">
        <w:r w:rsidR="001404A2" w:rsidRPr="001269D7">
          <w:rPr>
            <w:rStyle w:val="a3"/>
          </w:rPr>
          <w:t>www.edu</w:t>
        </w:r>
      </w:hyperlink>
      <w:r w:rsidR="001404A2" w:rsidRPr="001269D7">
        <w:t>- "Российское образование" Федеральный портал.</w:t>
      </w:r>
    </w:p>
    <w:p w:rsidR="001404A2" w:rsidRPr="001269D7" w:rsidRDefault="00196591" w:rsidP="009206C7">
      <w:pPr>
        <w:pStyle w:val="210"/>
        <w:numPr>
          <w:ilvl w:val="0"/>
          <w:numId w:val="209"/>
        </w:numPr>
        <w:shd w:val="clear" w:color="auto" w:fill="auto"/>
        <w:tabs>
          <w:tab w:val="left" w:pos="1434"/>
        </w:tabs>
        <w:spacing w:line="240" w:lineRule="auto"/>
      </w:pPr>
      <w:hyperlink r:id="rId11" w:history="1">
        <w:r w:rsidR="001404A2" w:rsidRPr="001269D7">
          <w:rPr>
            <w:rStyle w:val="a3"/>
          </w:rPr>
          <w:t>www.school.edu</w:t>
        </w:r>
      </w:hyperlink>
      <w:r w:rsidR="001404A2" w:rsidRPr="001269D7">
        <w:t>- "Российский общеобразовательный портал".</w:t>
      </w:r>
    </w:p>
    <w:p w:rsidR="001404A2" w:rsidRPr="001269D7" w:rsidRDefault="00196591" w:rsidP="009206C7">
      <w:pPr>
        <w:pStyle w:val="210"/>
        <w:numPr>
          <w:ilvl w:val="0"/>
          <w:numId w:val="209"/>
        </w:numPr>
        <w:shd w:val="clear" w:color="auto" w:fill="auto"/>
        <w:tabs>
          <w:tab w:val="left" w:pos="1424"/>
        </w:tabs>
        <w:spacing w:line="240" w:lineRule="auto"/>
        <w:jc w:val="left"/>
      </w:pPr>
      <w:hyperlink r:id="rId12" w:history="1">
        <w:r w:rsidR="001404A2" w:rsidRPr="001269D7">
          <w:rPr>
            <w:rStyle w:val="a3"/>
          </w:rPr>
          <w:t>www.school-collection.edu.ru</w:t>
        </w:r>
      </w:hyperlink>
      <w:r w:rsidR="001404A2" w:rsidRPr="001269D7">
        <w:t>/ Единая коллекция цифровых образовательных ресур</w:t>
      </w:r>
      <w:r w:rsidR="001404A2" w:rsidRPr="001269D7">
        <w:softHyphen/>
        <w:t>сов</w:t>
      </w:r>
    </w:p>
    <w:p w:rsidR="001404A2" w:rsidRPr="001269D7" w:rsidRDefault="00196591" w:rsidP="009206C7">
      <w:pPr>
        <w:pStyle w:val="210"/>
        <w:numPr>
          <w:ilvl w:val="0"/>
          <w:numId w:val="209"/>
        </w:numPr>
        <w:shd w:val="clear" w:color="auto" w:fill="auto"/>
        <w:tabs>
          <w:tab w:val="left" w:pos="1434"/>
        </w:tabs>
        <w:spacing w:line="240" w:lineRule="auto"/>
      </w:pPr>
      <w:hyperlink r:id="rId13" w:history="1">
        <w:r w:rsidR="001404A2" w:rsidRPr="001269D7">
          <w:rPr>
            <w:rStyle w:val="a3"/>
          </w:rPr>
          <w:t>www.it-n.ru</w:t>
        </w:r>
      </w:hyperlink>
      <w:r w:rsidR="001404A2" w:rsidRPr="001269D7">
        <w:t>"Сеть творческих учителей"</w:t>
      </w:r>
    </w:p>
    <w:p w:rsidR="001404A2" w:rsidRPr="001269D7" w:rsidRDefault="00196591" w:rsidP="009206C7">
      <w:pPr>
        <w:pStyle w:val="210"/>
        <w:numPr>
          <w:ilvl w:val="0"/>
          <w:numId w:val="209"/>
        </w:numPr>
        <w:shd w:val="clear" w:color="auto" w:fill="auto"/>
        <w:tabs>
          <w:tab w:val="left" w:pos="1434"/>
        </w:tabs>
        <w:spacing w:line="240" w:lineRule="auto"/>
      </w:pPr>
      <w:hyperlink r:id="rId14" w:history="1">
        <w:r w:rsidR="001404A2" w:rsidRPr="001269D7">
          <w:rPr>
            <w:rStyle w:val="a3"/>
          </w:rPr>
          <w:t>www.festival.1september.ru</w:t>
        </w:r>
      </w:hyperlink>
      <w:r w:rsidR="003E6D24" w:rsidRPr="001269D7">
        <w:t xml:space="preserve"> </w:t>
      </w:r>
      <w:r w:rsidR="001404A2" w:rsidRPr="001269D7">
        <w:t>Фестиваль педагогических идей "Открытый урок"</w:t>
      </w:r>
    </w:p>
    <w:p w:rsidR="003E6D24" w:rsidRPr="001269D7" w:rsidRDefault="00196591" w:rsidP="009206C7">
      <w:pPr>
        <w:pStyle w:val="21"/>
        <w:numPr>
          <w:ilvl w:val="0"/>
          <w:numId w:val="209"/>
        </w:numPr>
        <w:spacing w:line="240" w:lineRule="auto"/>
        <w:rPr>
          <w:szCs w:val="28"/>
        </w:rPr>
      </w:pPr>
      <w:hyperlink r:id="rId15" w:history="1">
        <w:r w:rsidR="003E6D24" w:rsidRPr="001269D7">
          <w:rPr>
            <w:rStyle w:val="a3"/>
            <w:szCs w:val="28"/>
          </w:rPr>
          <w:t>http://resh.edu.ru/</w:t>
        </w:r>
      </w:hyperlink>
      <w:r w:rsidR="003E6D24" w:rsidRPr="001269D7">
        <w:rPr>
          <w:szCs w:val="28"/>
        </w:rPr>
        <w:t xml:space="preserve">, электронные учебные пособия. </w:t>
      </w:r>
    </w:p>
    <w:p w:rsidR="003E6D24" w:rsidRPr="001269D7" w:rsidRDefault="003E6D24" w:rsidP="009206C7">
      <w:pPr>
        <w:pStyle w:val="21"/>
        <w:numPr>
          <w:ilvl w:val="0"/>
          <w:numId w:val="209"/>
        </w:numPr>
        <w:spacing w:line="240" w:lineRule="auto"/>
        <w:rPr>
          <w:szCs w:val="28"/>
        </w:rPr>
      </w:pPr>
      <w:r w:rsidRPr="001269D7">
        <w:rPr>
          <w:szCs w:val="28"/>
        </w:rPr>
        <w:t>Школа-Партнер ЧОУ «Первая народная школа»</w:t>
      </w:r>
    </w:p>
    <w:p w:rsidR="000A0869" w:rsidRPr="001269D7" w:rsidRDefault="00742D4B" w:rsidP="000024F0">
      <w:pPr>
        <w:pStyle w:val="81"/>
        <w:shd w:val="clear" w:color="auto" w:fill="auto"/>
        <w:spacing w:after="0" w:line="240" w:lineRule="auto"/>
        <w:ind w:firstLine="740"/>
        <w:jc w:val="both"/>
        <w:rPr>
          <w:b w:val="0"/>
        </w:rPr>
      </w:pPr>
      <w:r w:rsidRPr="001269D7">
        <w:rPr>
          <w:b w:val="0"/>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w:t>
      </w:r>
      <w:r w:rsidR="003E6D24" w:rsidRPr="001269D7">
        <w:rPr>
          <w:b w:val="0"/>
        </w:rPr>
        <w:t>АО Школа № 21</w:t>
      </w:r>
      <w:r w:rsidRPr="001269D7">
        <w:rPr>
          <w:b w:val="0"/>
        </w:rPr>
        <w:t xml:space="preserve">; подготовка программ формирования </w:t>
      </w:r>
      <w:proofErr w:type="gramStart"/>
      <w:r w:rsidRPr="001269D7">
        <w:rPr>
          <w:b w:val="0"/>
        </w:rPr>
        <w:t>ИКТ-компетентности</w:t>
      </w:r>
      <w:proofErr w:type="gramEnd"/>
      <w:r w:rsidRPr="001269D7">
        <w:rPr>
          <w:b w:val="0"/>
        </w:rPr>
        <w:t xml:space="preserve"> работников </w:t>
      </w:r>
      <w:r w:rsidR="003E6D24" w:rsidRPr="001269D7">
        <w:rPr>
          <w:b w:val="0"/>
        </w:rPr>
        <w:t>АО Школа № 21</w:t>
      </w:r>
      <w:r w:rsidRPr="001269D7">
        <w:rPr>
          <w:b w:val="0"/>
        </w:rPr>
        <w:t xml:space="preserve"> (индивидуальных программ для каждого работника).</w:t>
      </w:r>
    </w:p>
    <w:p w:rsidR="000A0869" w:rsidRPr="001269D7" w:rsidRDefault="00742D4B" w:rsidP="009D683C">
      <w:pPr>
        <w:pStyle w:val="81"/>
        <w:shd w:val="clear" w:color="auto" w:fill="auto"/>
        <w:spacing w:after="0" w:line="240" w:lineRule="auto"/>
        <w:ind w:firstLine="740"/>
        <w:jc w:val="both"/>
        <w:rPr>
          <w:b w:val="0"/>
        </w:rPr>
      </w:pPr>
      <w:r w:rsidRPr="001269D7">
        <w:rPr>
          <w:b w:val="0"/>
        </w:rPr>
        <w:t>Отображение образовательного процесса в информационной среде: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w:t>
      </w:r>
      <w:r w:rsidRPr="001269D7">
        <w:rPr>
          <w:b w:val="0"/>
        </w:rPr>
        <w:softHyphen/>
        <w:t>школа, интернет-ИПК, мультимедиа коллекция).</w:t>
      </w:r>
    </w:p>
    <w:p w:rsidR="000A0869" w:rsidRPr="001269D7" w:rsidRDefault="00742D4B" w:rsidP="009D683C">
      <w:pPr>
        <w:pStyle w:val="81"/>
        <w:shd w:val="clear" w:color="auto" w:fill="auto"/>
        <w:spacing w:after="0" w:line="240" w:lineRule="auto"/>
        <w:ind w:firstLine="740"/>
        <w:jc w:val="both"/>
        <w:rPr>
          <w:b w:val="0"/>
        </w:rPr>
      </w:pPr>
      <w:r w:rsidRPr="001269D7">
        <w:rPr>
          <w:b w:val="0"/>
        </w:rPr>
        <w:t>Компоненты на бумажных носителях: учебники (органайзеры); рабочие тетради (тетради-тренажеры).</w:t>
      </w:r>
    </w:p>
    <w:p w:rsidR="000A0869" w:rsidRPr="001269D7" w:rsidRDefault="00742D4B" w:rsidP="009D683C">
      <w:pPr>
        <w:pStyle w:val="81"/>
        <w:shd w:val="clear" w:color="auto" w:fill="auto"/>
        <w:spacing w:after="0" w:line="240" w:lineRule="auto"/>
        <w:ind w:firstLine="740"/>
        <w:jc w:val="both"/>
        <w:rPr>
          <w:b w:val="0"/>
        </w:rPr>
      </w:pPr>
      <w:r w:rsidRPr="001269D7">
        <w:rPr>
          <w:b w:val="0"/>
        </w:rPr>
        <w:t>Компоненты на CD и БУБ: электронные приложения к учебникам; электронные наглядные пособия; электронные тренажеры; электронные практикумы.</w:t>
      </w:r>
    </w:p>
    <w:p w:rsidR="000A0869" w:rsidRPr="001269D7" w:rsidRDefault="00A4231F" w:rsidP="000024F0">
      <w:pPr>
        <w:pStyle w:val="81"/>
        <w:shd w:val="clear" w:color="auto" w:fill="auto"/>
        <w:spacing w:after="0" w:line="240" w:lineRule="auto"/>
        <w:ind w:firstLine="740"/>
        <w:jc w:val="both"/>
        <w:rPr>
          <w:b w:val="0"/>
        </w:rPr>
      </w:pPr>
      <w:bookmarkStart w:id="193" w:name="bookmark305"/>
      <w:r w:rsidRPr="001269D7">
        <w:rPr>
          <w:b w:val="0"/>
        </w:rPr>
        <w:t>О</w:t>
      </w:r>
      <w:r w:rsidR="00742D4B" w:rsidRPr="001269D7">
        <w:rPr>
          <w:b w:val="0"/>
        </w:rPr>
        <w:t>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bookmarkEnd w:id="193"/>
    </w:p>
    <w:p w:rsidR="000A0869" w:rsidRPr="001269D7" w:rsidRDefault="00742D4B" w:rsidP="00451426">
      <w:pPr>
        <w:pStyle w:val="54"/>
        <w:keepNext/>
        <w:keepLines/>
        <w:shd w:val="clear" w:color="auto" w:fill="auto"/>
        <w:tabs>
          <w:tab w:val="left" w:pos="1485"/>
        </w:tabs>
        <w:spacing w:before="0" w:after="0" w:line="240" w:lineRule="auto"/>
        <w:ind w:left="1354" w:right="1040" w:firstLine="0"/>
        <w:rPr>
          <w:b w:val="0"/>
        </w:rPr>
      </w:pPr>
      <w:bookmarkStart w:id="194" w:name="bookmark306"/>
      <w:r w:rsidRPr="001269D7">
        <w:rPr>
          <w:b w:val="0"/>
        </w:rPr>
        <w:t>Механизмы достижен</w:t>
      </w:r>
      <w:r w:rsidR="00451426" w:rsidRPr="001269D7">
        <w:rPr>
          <w:b w:val="0"/>
        </w:rPr>
        <w:t xml:space="preserve">ия целевых ориентиров в системе </w:t>
      </w:r>
      <w:r w:rsidRPr="001269D7">
        <w:rPr>
          <w:b w:val="0"/>
        </w:rPr>
        <w:t>условий</w:t>
      </w:r>
      <w:bookmarkEnd w:id="194"/>
    </w:p>
    <w:p w:rsidR="000A0869" w:rsidRPr="001269D7" w:rsidRDefault="00742D4B" w:rsidP="009D683C">
      <w:pPr>
        <w:pStyle w:val="81"/>
        <w:shd w:val="clear" w:color="auto" w:fill="auto"/>
        <w:spacing w:after="0" w:line="240" w:lineRule="auto"/>
        <w:ind w:firstLine="740"/>
        <w:jc w:val="both"/>
        <w:rPr>
          <w:b w:val="0"/>
        </w:rPr>
      </w:pPr>
      <w:r w:rsidRPr="001269D7">
        <w:rPr>
          <w:b w:val="0"/>
        </w:rPr>
        <w:t xml:space="preserve">Интегративным результатом выполнения требований основной образовательной программы </w:t>
      </w:r>
      <w:r w:rsidR="003E6D24" w:rsidRPr="001269D7">
        <w:rPr>
          <w:b w:val="0"/>
        </w:rPr>
        <w:t>АО Школа № 21</w:t>
      </w:r>
      <w:r w:rsidRPr="001269D7">
        <w:rPr>
          <w:b w:val="0"/>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535E62" w:rsidRPr="001269D7">
        <w:rPr>
          <w:b w:val="0"/>
        </w:rPr>
        <w:t>АО Школа</w:t>
      </w:r>
      <w:r w:rsidR="003E6D24" w:rsidRPr="001269D7">
        <w:rPr>
          <w:b w:val="0"/>
        </w:rPr>
        <w:t xml:space="preserve"> </w:t>
      </w:r>
      <w:r w:rsidR="00535E62" w:rsidRPr="001269D7">
        <w:rPr>
          <w:b w:val="0"/>
        </w:rPr>
        <w:t>№</w:t>
      </w:r>
      <w:r w:rsidR="003E6D24" w:rsidRPr="001269D7">
        <w:rPr>
          <w:b w:val="0"/>
        </w:rPr>
        <w:t xml:space="preserve"> </w:t>
      </w:r>
      <w:r w:rsidR="00535E62" w:rsidRPr="001269D7">
        <w:rPr>
          <w:b w:val="0"/>
        </w:rPr>
        <w:t>21</w:t>
      </w:r>
      <w:r w:rsidRPr="001269D7">
        <w:rPr>
          <w:b w:val="0"/>
        </w:rPr>
        <w:t>, реализующей ООП ООО, условия:</w:t>
      </w:r>
    </w:p>
    <w:p w:rsidR="000A0869" w:rsidRPr="001269D7" w:rsidRDefault="00742D4B" w:rsidP="009206C7">
      <w:pPr>
        <w:pStyle w:val="81"/>
        <w:numPr>
          <w:ilvl w:val="0"/>
          <w:numId w:val="210"/>
        </w:numPr>
        <w:shd w:val="clear" w:color="auto" w:fill="auto"/>
        <w:tabs>
          <w:tab w:val="left" w:pos="999"/>
        </w:tabs>
        <w:spacing w:after="0" w:line="240" w:lineRule="auto"/>
        <w:jc w:val="both"/>
        <w:rPr>
          <w:b w:val="0"/>
        </w:rPr>
      </w:pPr>
      <w:r w:rsidRPr="001269D7">
        <w:rPr>
          <w:b w:val="0"/>
        </w:rPr>
        <w:t>соответствуют требованиям ФГОС ООО;</w:t>
      </w:r>
    </w:p>
    <w:p w:rsidR="000A0869" w:rsidRPr="001269D7" w:rsidRDefault="00742D4B" w:rsidP="009206C7">
      <w:pPr>
        <w:pStyle w:val="81"/>
        <w:numPr>
          <w:ilvl w:val="0"/>
          <w:numId w:val="210"/>
        </w:numPr>
        <w:shd w:val="clear" w:color="auto" w:fill="auto"/>
        <w:tabs>
          <w:tab w:val="left" w:pos="999"/>
        </w:tabs>
        <w:spacing w:after="0" w:line="240" w:lineRule="auto"/>
        <w:jc w:val="both"/>
        <w:rPr>
          <w:b w:val="0"/>
        </w:rPr>
      </w:pPr>
      <w:r w:rsidRPr="001269D7">
        <w:rPr>
          <w:b w:val="0"/>
        </w:rPr>
        <w:t xml:space="preserve">обеспечивают достижение планируемых результатов освоения основной образовательной программы </w:t>
      </w:r>
      <w:r w:rsidR="003E6D24" w:rsidRPr="001269D7">
        <w:rPr>
          <w:b w:val="0"/>
        </w:rPr>
        <w:t>АО Школа № 21</w:t>
      </w:r>
      <w:r w:rsidRPr="001269D7">
        <w:rPr>
          <w:b w:val="0"/>
        </w:rPr>
        <w:t xml:space="preserve"> и реализацию предусмотренных в ней образовательных программ;</w:t>
      </w:r>
    </w:p>
    <w:p w:rsidR="000A0869" w:rsidRPr="001269D7" w:rsidRDefault="00742D4B" w:rsidP="009206C7">
      <w:pPr>
        <w:pStyle w:val="81"/>
        <w:numPr>
          <w:ilvl w:val="0"/>
          <w:numId w:val="210"/>
        </w:numPr>
        <w:shd w:val="clear" w:color="auto" w:fill="auto"/>
        <w:tabs>
          <w:tab w:val="left" w:pos="999"/>
        </w:tabs>
        <w:spacing w:after="0" w:line="240" w:lineRule="auto"/>
        <w:jc w:val="both"/>
        <w:rPr>
          <w:b w:val="0"/>
        </w:rPr>
      </w:pPr>
      <w:r w:rsidRPr="001269D7">
        <w:rPr>
          <w:b w:val="0"/>
        </w:rPr>
        <w:lastRenderedPageBreak/>
        <w:t xml:space="preserve">учитывают особенности </w:t>
      </w:r>
      <w:r w:rsidR="00535E62" w:rsidRPr="001269D7">
        <w:rPr>
          <w:b w:val="0"/>
        </w:rPr>
        <w:t>АО Школа</w:t>
      </w:r>
      <w:r w:rsidR="003E6D24" w:rsidRPr="001269D7">
        <w:rPr>
          <w:b w:val="0"/>
        </w:rPr>
        <w:t xml:space="preserve"> </w:t>
      </w:r>
      <w:r w:rsidR="00535E62" w:rsidRPr="001269D7">
        <w:rPr>
          <w:b w:val="0"/>
        </w:rPr>
        <w:t>№</w:t>
      </w:r>
      <w:r w:rsidR="003E6D24" w:rsidRPr="001269D7">
        <w:rPr>
          <w:b w:val="0"/>
        </w:rPr>
        <w:t xml:space="preserve"> </w:t>
      </w:r>
      <w:r w:rsidR="00535E62" w:rsidRPr="001269D7">
        <w:rPr>
          <w:b w:val="0"/>
        </w:rPr>
        <w:t>21</w:t>
      </w:r>
      <w:r w:rsidRPr="001269D7">
        <w:rPr>
          <w:b w:val="0"/>
        </w:rPr>
        <w:t>, ее организационную структуру, запросы участников образовательного процесса;</w:t>
      </w:r>
    </w:p>
    <w:p w:rsidR="000A0869" w:rsidRPr="001269D7" w:rsidRDefault="00742D4B" w:rsidP="009206C7">
      <w:pPr>
        <w:pStyle w:val="81"/>
        <w:numPr>
          <w:ilvl w:val="0"/>
          <w:numId w:val="210"/>
        </w:numPr>
        <w:shd w:val="clear" w:color="auto" w:fill="auto"/>
        <w:tabs>
          <w:tab w:val="left" w:pos="999"/>
        </w:tabs>
        <w:spacing w:after="0" w:line="240" w:lineRule="auto"/>
        <w:jc w:val="both"/>
        <w:rPr>
          <w:b w:val="0"/>
        </w:rPr>
      </w:pPr>
      <w:r w:rsidRPr="001269D7">
        <w:rPr>
          <w:b w:val="0"/>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0A0869" w:rsidRPr="001269D7" w:rsidRDefault="00742D4B" w:rsidP="009D683C">
      <w:pPr>
        <w:pStyle w:val="81"/>
        <w:shd w:val="clear" w:color="auto" w:fill="auto"/>
        <w:spacing w:after="0" w:line="240" w:lineRule="auto"/>
        <w:ind w:firstLine="740"/>
        <w:jc w:val="both"/>
        <w:rPr>
          <w:b w:val="0"/>
        </w:rPr>
      </w:pPr>
      <w:r w:rsidRPr="001269D7">
        <w:rPr>
          <w:b w:val="0"/>
        </w:rPr>
        <w:t xml:space="preserve">В соответствии с требованиями ФГОС ООО раздел основной образовательной программы </w:t>
      </w:r>
      <w:r w:rsidR="00535E62" w:rsidRPr="001269D7">
        <w:rPr>
          <w:b w:val="0"/>
        </w:rPr>
        <w:t>АО Школа</w:t>
      </w:r>
      <w:r w:rsidR="003E6D24" w:rsidRPr="001269D7">
        <w:rPr>
          <w:b w:val="0"/>
        </w:rPr>
        <w:t xml:space="preserve"> </w:t>
      </w:r>
      <w:r w:rsidR="00535E62" w:rsidRPr="001269D7">
        <w:rPr>
          <w:b w:val="0"/>
        </w:rPr>
        <w:t>№</w:t>
      </w:r>
      <w:r w:rsidR="003E6D24" w:rsidRPr="001269D7">
        <w:rPr>
          <w:b w:val="0"/>
        </w:rPr>
        <w:t xml:space="preserve"> </w:t>
      </w:r>
      <w:r w:rsidR="00535E62" w:rsidRPr="001269D7">
        <w:rPr>
          <w:b w:val="0"/>
        </w:rPr>
        <w:t>21</w:t>
      </w:r>
      <w:r w:rsidRPr="001269D7">
        <w:rPr>
          <w:b w:val="0"/>
        </w:rPr>
        <w:t>, характеризующий систему условий, содержит:</w:t>
      </w:r>
    </w:p>
    <w:p w:rsidR="000A0869" w:rsidRPr="001269D7" w:rsidRDefault="00742D4B" w:rsidP="009206C7">
      <w:pPr>
        <w:pStyle w:val="81"/>
        <w:numPr>
          <w:ilvl w:val="0"/>
          <w:numId w:val="211"/>
        </w:numPr>
        <w:shd w:val="clear" w:color="auto" w:fill="auto"/>
        <w:tabs>
          <w:tab w:val="left" w:pos="1148"/>
        </w:tabs>
        <w:spacing w:after="0" w:line="240" w:lineRule="auto"/>
        <w:jc w:val="both"/>
        <w:rPr>
          <w:b w:val="0"/>
        </w:rPr>
      </w:pPr>
      <w:r w:rsidRPr="001269D7">
        <w:rPr>
          <w:b w:val="0"/>
        </w:rPr>
        <w:t>описание кадровых, психолого-педагогических, финансово</w:t>
      </w:r>
      <w:r w:rsidRPr="001269D7">
        <w:rPr>
          <w:b w:val="0"/>
        </w:rPr>
        <w:softHyphen/>
        <w:t>экономических, материально-технических, информационно-методических условий и ресурсов;</w:t>
      </w:r>
    </w:p>
    <w:p w:rsidR="000A0869" w:rsidRPr="001269D7" w:rsidRDefault="00742D4B" w:rsidP="009206C7">
      <w:pPr>
        <w:pStyle w:val="81"/>
        <w:numPr>
          <w:ilvl w:val="0"/>
          <w:numId w:val="211"/>
        </w:numPr>
        <w:shd w:val="clear" w:color="auto" w:fill="auto"/>
        <w:tabs>
          <w:tab w:val="left" w:pos="1148"/>
        </w:tabs>
        <w:spacing w:after="0" w:line="240" w:lineRule="auto"/>
        <w:jc w:val="both"/>
        <w:rPr>
          <w:b w:val="0"/>
        </w:rPr>
      </w:pPr>
      <w:r w:rsidRPr="001269D7">
        <w:rPr>
          <w:b w:val="0"/>
        </w:rPr>
        <w:t>обоснование необходимых изменений в имеющихся условиях в соответствии с целями и приоритетами ООП О</w:t>
      </w:r>
      <w:proofErr w:type="gramStart"/>
      <w:r w:rsidRPr="001269D7">
        <w:rPr>
          <w:b w:val="0"/>
        </w:rPr>
        <w:t xml:space="preserve">ОО </w:t>
      </w:r>
      <w:r w:rsidR="003E6D24" w:rsidRPr="001269D7">
        <w:rPr>
          <w:b w:val="0"/>
        </w:rPr>
        <w:t>АО</w:t>
      </w:r>
      <w:proofErr w:type="gramEnd"/>
      <w:r w:rsidR="003E6D24" w:rsidRPr="001269D7">
        <w:rPr>
          <w:b w:val="0"/>
        </w:rPr>
        <w:t xml:space="preserve"> Школа № 21</w:t>
      </w:r>
      <w:r w:rsidRPr="001269D7">
        <w:rPr>
          <w:b w:val="0"/>
        </w:rPr>
        <w:t>;</w:t>
      </w:r>
    </w:p>
    <w:p w:rsidR="000A0869" w:rsidRPr="001269D7" w:rsidRDefault="00742D4B" w:rsidP="009206C7">
      <w:pPr>
        <w:pStyle w:val="81"/>
        <w:numPr>
          <w:ilvl w:val="0"/>
          <w:numId w:val="211"/>
        </w:numPr>
        <w:shd w:val="clear" w:color="auto" w:fill="auto"/>
        <w:tabs>
          <w:tab w:val="left" w:pos="1148"/>
        </w:tabs>
        <w:spacing w:after="0" w:line="240" w:lineRule="auto"/>
        <w:jc w:val="both"/>
        <w:rPr>
          <w:b w:val="0"/>
        </w:rPr>
      </w:pPr>
      <w:r w:rsidRPr="001269D7">
        <w:rPr>
          <w:b w:val="0"/>
        </w:rPr>
        <w:t>механизмы достижения целевых ориентиров в системе условий;</w:t>
      </w:r>
    </w:p>
    <w:p w:rsidR="000A0869" w:rsidRPr="001269D7" w:rsidRDefault="00742D4B" w:rsidP="009206C7">
      <w:pPr>
        <w:pStyle w:val="81"/>
        <w:numPr>
          <w:ilvl w:val="0"/>
          <w:numId w:val="211"/>
        </w:numPr>
        <w:shd w:val="clear" w:color="auto" w:fill="auto"/>
        <w:tabs>
          <w:tab w:val="left" w:pos="1148"/>
        </w:tabs>
        <w:spacing w:after="0" w:line="240" w:lineRule="auto"/>
        <w:jc w:val="both"/>
        <w:rPr>
          <w:b w:val="0"/>
        </w:rPr>
      </w:pPr>
      <w:r w:rsidRPr="001269D7">
        <w:rPr>
          <w:b w:val="0"/>
        </w:rPr>
        <w:t>сетевой график (дорожную карту) по формированию необходимой системы условий;</w:t>
      </w:r>
    </w:p>
    <w:p w:rsidR="000A0869" w:rsidRPr="001269D7" w:rsidRDefault="00742D4B" w:rsidP="009206C7">
      <w:pPr>
        <w:pStyle w:val="81"/>
        <w:numPr>
          <w:ilvl w:val="0"/>
          <w:numId w:val="211"/>
        </w:numPr>
        <w:shd w:val="clear" w:color="auto" w:fill="auto"/>
        <w:tabs>
          <w:tab w:val="left" w:pos="1148"/>
        </w:tabs>
        <w:spacing w:after="0" w:line="240" w:lineRule="auto"/>
        <w:jc w:val="both"/>
        <w:rPr>
          <w:b w:val="0"/>
        </w:rPr>
      </w:pPr>
      <w:r w:rsidRPr="001269D7">
        <w:rPr>
          <w:b w:val="0"/>
        </w:rPr>
        <w:t>систему оценки условий.</w:t>
      </w:r>
    </w:p>
    <w:p w:rsidR="000A0869" w:rsidRPr="001269D7" w:rsidRDefault="00742D4B" w:rsidP="009D683C">
      <w:pPr>
        <w:pStyle w:val="81"/>
        <w:shd w:val="clear" w:color="auto" w:fill="auto"/>
        <w:spacing w:after="0" w:line="240" w:lineRule="auto"/>
        <w:ind w:firstLine="740"/>
        <w:jc w:val="both"/>
        <w:rPr>
          <w:b w:val="0"/>
        </w:rPr>
      </w:pPr>
      <w:r w:rsidRPr="001269D7">
        <w:rPr>
          <w:b w:val="0"/>
        </w:rPr>
        <w:t xml:space="preserve">Система условий реализации ООП </w:t>
      </w:r>
      <w:r w:rsidR="00535E62" w:rsidRPr="001269D7">
        <w:rPr>
          <w:b w:val="0"/>
        </w:rPr>
        <w:t>АО Школа</w:t>
      </w:r>
      <w:r w:rsidR="003E6D24" w:rsidRPr="001269D7">
        <w:rPr>
          <w:b w:val="0"/>
        </w:rPr>
        <w:t xml:space="preserve"> </w:t>
      </w:r>
      <w:r w:rsidR="00535E62" w:rsidRPr="001269D7">
        <w:rPr>
          <w:b w:val="0"/>
        </w:rPr>
        <w:t>№</w:t>
      </w:r>
      <w:r w:rsidR="003E6D24" w:rsidRPr="001269D7">
        <w:rPr>
          <w:b w:val="0"/>
        </w:rPr>
        <w:t xml:space="preserve"> </w:t>
      </w:r>
      <w:r w:rsidR="00535E62" w:rsidRPr="001269D7">
        <w:rPr>
          <w:b w:val="0"/>
        </w:rPr>
        <w:t>21</w:t>
      </w:r>
      <w:r w:rsidRPr="001269D7">
        <w:rPr>
          <w:b w:val="0"/>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0A0869" w:rsidRPr="001269D7" w:rsidRDefault="00742D4B" w:rsidP="009206C7">
      <w:pPr>
        <w:pStyle w:val="81"/>
        <w:numPr>
          <w:ilvl w:val="0"/>
          <w:numId w:val="212"/>
        </w:numPr>
        <w:shd w:val="clear" w:color="auto" w:fill="auto"/>
        <w:tabs>
          <w:tab w:val="left" w:pos="992"/>
        </w:tabs>
        <w:spacing w:after="0" w:line="240" w:lineRule="auto"/>
        <w:jc w:val="both"/>
        <w:rPr>
          <w:b w:val="0"/>
        </w:rPr>
      </w:pPr>
      <w:r w:rsidRPr="001269D7">
        <w:rPr>
          <w:b w:val="0"/>
        </w:rPr>
        <w:t xml:space="preserve">анализ имеющихся в </w:t>
      </w:r>
      <w:r w:rsidR="003E6D24" w:rsidRPr="001269D7">
        <w:rPr>
          <w:b w:val="0"/>
        </w:rPr>
        <w:t>АО Школа № 21</w:t>
      </w:r>
      <w:r w:rsidRPr="001269D7">
        <w:rPr>
          <w:b w:val="0"/>
        </w:rPr>
        <w:t xml:space="preserve"> условий и ресурсов реализации основной образовательной программы основного общего образования;</w:t>
      </w:r>
    </w:p>
    <w:p w:rsidR="000A0869" w:rsidRPr="001269D7" w:rsidRDefault="00742D4B" w:rsidP="009206C7">
      <w:pPr>
        <w:pStyle w:val="81"/>
        <w:numPr>
          <w:ilvl w:val="0"/>
          <w:numId w:val="212"/>
        </w:numPr>
        <w:shd w:val="clear" w:color="auto" w:fill="auto"/>
        <w:tabs>
          <w:tab w:val="left" w:pos="992"/>
        </w:tabs>
        <w:spacing w:after="0" w:line="240" w:lineRule="auto"/>
        <w:jc w:val="both"/>
        <w:rPr>
          <w:b w:val="0"/>
        </w:rPr>
      </w:pPr>
      <w:r w:rsidRPr="001269D7">
        <w:rPr>
          <w:b w:val="0"/>
        </w:rPr>
        <w:t xml:space="preserve">установление степени их соответствия требованиям ФГОС, а также целям и задачам основной образовательной программы </w:t>
      </w:r>
      <w:r w:rsidR="003E6D24" w:rsidRPr="001269D7">
        <w:rPr>
          <w:b w:val="0"/>
        </w:rPr>
        <w:t>АО Школа № 21</w:t>
      </w:r>
      <w:r w:rsidRPr="001269D7">
        <w:rPr>
          <w:b w:val="0"/>
        </w:rPr>
        <w:t>, сформированным с учетом потребностей всех участников образовательного процесса;</w:t>
      </w:r>
    </w:p>
    <w:p w:rsidR="000A0869" w:rsidRPr="001269D7" w:rsidRDefault="00742D4B" w:rsidP="009206C7">
      <w:pPr>
        <w:pStyle w:val="81"/>
        <w:numPr>
          <w:ilvl w:val="0"/>
          <w:numId w:val="212"/>
        </w:numPr>
        <w:shd w:val="clear" w:color="auto" w:fill="auto"/>
        <w:tabs>
          <w:tab w:val="left" w:pos="992"/>
        </w:tabs>
        <w:spacing w:after="0" w:line="240" w:lineRule="auto"/>
        <w:jc w:val="both"/>
        <w:rPr>
          <w:b w:val="0"/>
        </w:rPr>
      </w:pPr>
      <w:r w:rsidRPr="001269D7">
        <w:rPr>
          <w:b w:val="0"/>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A0869" w:rsidRPr="001269D7" w:rsidRDefault="00742D4B" w:rsidP="009206C7">
      <w:pPr>
        <w:pStyle w:val="81"/>
        <w:numPr>
          <w:ilvl w:val="0"/>
          <w:numId w:val="212"/>
        </w:numPr>
        <w:shd w:val="clear" w:color="auto" w:fill="auto"/>
        <w:tabs>
          <w:tab w:val="left" w:pos="992"/>
        </w:tabs>
        <w:spacing w:after="0" w:line="240" w:lineRule="auto"/>
        <w:jc w:val="both"/>
        <w:rPr>
          <w:b w:val="0"/>
        </w:rPr>
      </w:pPr>
      <w:r w:rsidRPr="001269D7">
        <w:rPr>
          <w:b w:val="0"/>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A0869" w:rsidRPr="001269D7" w:rsidRDefault="00742D4B" w:rsidP="009206C7">
      <w:pPr>
        <w:pStyle w:val="81"/>
        <w:numPr>
          <w:ilvl w:val="0"/>
          <w:numId w:val="212"/>
        </w:numPr>
        <w:shd w:val="clear" w:color="auto" w:fill="auto"/>
        <w:tabs>
          <w:tab w:val="left" w:pos="1038"/>
        </w:tabs>
        <w:spacing w:after="0" w:line="240" w:lineRule="auto"/>
        <w:rPr>
          <w:b w:val="0"/>
        </w:rPr>
      </w:pPr>
      <w:r w:rsidRPr="001269D7">
        <w:rPr>
          <w:b w:val="0"/>
        </w:rPr>
        <w:t>разработку сетевого графика (дорожной карты) создания необходимой системы условий;</w:t>
      </w:r>
    </w:p>
    <w:p w:rsidR="000A0869" w:rsidRPr="001269D7" w:rsidRDefault="00742D4B" w:rsidP="009206C7">
      <w:pPr>
        <w:pStyle w:val="81"/>
        <w:numPr>
          <w:ilvl w:val="0"/>
          <w:numId w:val="212"/>
        </w:numPr>
        <w:shd w:val="clear" w:color="auto" w:fill="auto"/>
        <w:tabs>
          <w:tab w:val="left" w:pos="1042"/>
        </w:tabs>
        <w:spacing w:after="0" w:line="240" w:lineRule="auto"/>
        <w:rPr>
          <w:b w:val="0"/>
        </w:rPr>
      </w:pPr>
      <w:bookmarkStart w:id="195" w:name="bookmark307"/>
      <w:r w:rsidRPr="001269D7">
        <w:rPr>
          <w:b w:val="0"/>
        </w:rPr>
        <w:t>разработку механизмов мониторинга, оценки и коррекции реализации промежуточных этапов разработанного графика (дорожной карты).</w:t>
      </w:r>
      <w:bookmarkEnd w:id="195"/>
    </w:p>
    <w:p w:rsidR="00DB78FE" w:rsidRDefault="00DB78FE" w:rsidP="00451426">
      <w:pPr>
        <w:ind w:firstLine="851"/>
        <w:jc w:val="both"/>
        <w:rPr>
          <w:rFonts w:ascii="Times New Roman" w:hAnsi="Times New Roman" w:cs="Times New Roman"/>
          <w:sz w:val="28"/>
          <w:szCs w:val="28"/>
        </w:rPr>
      </w:pPr>
      <w:r w:rsidRPr="001269D7">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АО Школа №21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A7FFB" w:rsidRDefault="006A7FFB" w:rsidP="00451426">
      <w:pPr>
        <w:ind w:firstLine="851"/>
        <w:jc w:val="both"/>
        <w:rPr>
          <w:rFonts w:ascii="Times New Roman" w:hAnsi="Times New Roman" w:cs="Times New Roman"/>
          <w:sz w:val="28"/>
          <w:szCs w:val="28"/>
        </w:rPr>
      </w:pPr>
    </w:p>
    <w:p w:rsidR="006A7FFB" w:rsidRPr="001269D7" w:rsidRDefault="006A7FFB" w:rsidP="00451426">
      <w:pPr>
        <w:ind w:firstLine="851"/>
        <w:jc w:val="both"/>
        <w:rPr>
          <w:rFonts w:ascii="Times New Roman" w:hAnsi="Times New Roman" w:cs="Times New Roman"/>
          <w:sz w:val="28"/>
          <w:szCs w:val="28"/>
        </w:rPr>
      </w:pPr>
    </w:p>
    <w:tbl>
      <w:tblPr>
        <w:tblStyle w:val="ae"/>
        <w:tblW w:w="0" w:type="auto"/>
        <w:tblLook w:val="04A0"/>
      </w:tblPr>
      <w:tblGrid>
        <w:gridCol w:w="2660"/>
        <w:gridCol w:w="3920"/>
        <w:gridCol w:w="3290"/>
      </w:tblGrid>
      <w:tr w:rsidR="006A7FFB" w:rsidTr="006A7FFB">
        <w:tc>
          <w:tcPr>
            <w:tcW w:w="2660" w:type="dxa"/>
          </w:tcPr>
          <w:p w:rsidR="006A7FFB" w:rsidRDefault="006A7FFB" w:rsidP="00DB78FE">
            <w:pPr>
              <w:spacing w:line="360" w:lineRule="auto"/>
              <w:jc w:val="both"/>
              <w:rPr>
                <w:sz w:val="28"/>
                <w:szCs w:val="28"/>
              </w:rPr>
            </w:pPr>
            <w:r w:rsidRPr="001269D7">
              <w:rPr>
                <w:bCs/>
                <w:sz w:val="28"/>
                <w:szCs w:val="28"/>
              </w:rPr>
              <w:lastRenderedPageBreak/>
              <w:t>Компоненты оснащения</w:t>
            </w:r>
          </w:p>
        </w:tc>
        <w:tc>
          <w:tcPr>
            <w:tcW w:w="3920" w:type="dxa"/>
          </w:tcPr>
          <w:p w:rsidR="006A7FFB" w:rsidRDefault="006A7FFB" w:rsidP="006A7FFB">
            <w:pPr>
              <w:rPr>
                <w:sz w:val="28"/>
                <w:szCs w:val="28"/>
              </w:rPr>
            </w:pPr>
            <w:r w:rsidRPr="001269D7">
              <w:rPr>
                <w:bCs/>
                <w:sz w:val="28"/>
                <w:szCs w:val="28"/>
              </w:rPr>
              <w:t>Необходимое оборудование и</w:t>
            </w:r>
            <w:r>
              <w:rPr>
                <w:bCs/>
                <w:sz w:val="28"/>
                <w:szCs w:val="28"/>
              </w:rPr>
              <w:t xml:space="preserve"> оснащение</w:t>
            </w:r>
          </w:p>
        </w:tc>
        <w:tc>
          <w:tcPr>
            <w:tcW w:w="3290" w:type="dxa"/>
          </w:tcPr>
          <w:p w:rsidR="006A7FFB" w:rsidRDefault="006A7FFB" w:rsidP="00DB78FE">
            <w:pPr>
              <w:spacing w:line="360" w:lineRule="auto"/>
              <w:jc w:val="both"/>
              <w:rPr>
                <w:sz w:val="28"/>
                <w:szCs w:val="28"/>
              </w:rPr>
            </w:pPr>
            <w:r>
              <w:rPr>
                <w:sz w:val="28"/>
                <w:szCs w:val="28"/>
              </w:rPr>
              <w:t>Необходимо/ имеется в наличии</w:t>
            </w:r>
          </w:p>
        </w:tc>
      </w:tr>
      <w:tr w:rsidR="006A7FFB" w:rsidTr="006A7FFB">
        <w:tc>
          <w:tcPr>
            <w:tcW w:w="2660" w:type="dxa"/>
          </w:tcPr>
          <w:p w:rsidR="006A7FFB" w:rsidRDefault="006A7FFB" w:rsidP="006A7FFB">
            <w:pPr>
              <w:spacing w:line="276" w:lineRule="auto"/>
              <w:rPr>
                <w:sz w:val="28"/>
                <w:szCs w:val="28"/>
              </w:rPr>
            </w:pPr>
            <w:r>
              <w:rPr>
                <w:sz w:val="28"/>
                <w:szCs w:val="28"/>
              </w:rPr>
              <w:t>1. Компоненты оснащения учебных кабинетов школы</w:t>
            </w:r>
          </w:p>
        </w:tc>
        <w:tc>
          <w:tcPr>
            <w:tcW w:w="3920" w:type="dxa"/>
          </w:tcPr>
          <w:p w:rsidR="006A7FFB" w:rsidRDefault="006A7FFB" w:rsidP="006A7FFB">
            <w:pPr>
              <w:rPr>
                <w:sz w:val="28"/>
                <w:szCs w:val="28"/>
              </w:rPr>
            </w:pPr>
            <w:r>
              <w:rPr>
                <w:sz w:val="28"/>
                <w:szCs w:val="28"/>
              </w:rPr>
              <w:t>1.1. Нормативные документы, программн</w:t>
            </w:r>
            <w:proofErr w:type="gramStart"/>
            <w:r>
              <w:rPr>
                <w:sz w:val="28"/>
                <w:szCs w:val="28"/>
              </w:rPr>
              <w:t>о-</w:t>
            </w:r>
            <w:proofErr w:type="gramEnd"/>
            <w:r>
              <w:rPr>
                <w:sz w:val="28"/>
                <w:szCs w:val="28"/>
              </w:rPr>
              <w:t xml:space="preserve"> методическое обеспечение, локальные акты</w:t>
            </w:r>
          </w:p>
        </w:tc>
        <w:tc>
          <w:tcPr>
            <w:tcW w:w="3290" w:type="dxa"/>
          </w:tcPr>
          <w:p w:rsidR="006A7FFB" w:rsidRDefault="006A7FFB" w:rsidP="00DB78FE">
            <w:pPr>
              <w:spacing w:line="360" w:lineRule="auto"/>
              <w:jc w:val="both"/>
              <w:rPr>
                <w:sz w:val="28"/>
                <w:szCs w:val="28"/>
              </w:rPr>
            </w:pPr>
            <w:r>
              <w:rPr>
                <w:sz w:val="28"/>
                <w:szCs w:val="28"/>
              </w:rPr>
              <w:t>+</w:t>
            </w:r>
          </w:p>
        </w:tc>
      </w:tr>
      <w:tr w:rsidR="006A7FFB" w:rsidTr="006A7FFB">
        <w:tc>
          <w:tcPr>
            <w:tcW w:w="2660" w:type="dxa"/>
          </w:tcPr>
          <w:p w:rsidR="006A7FFB" w:rsidRDefault="006A7FFB" w:rsidP="006A7FFB">
            <w:pPr>
              <w:spacing w:line="360" w:lineRule="auto"/>
              <w:jc w:val="both"/>
              <w:rPr>
                <w:sz w:val="28"/>
                <w:szCs w:val="28"/>
              </w:rPr>
            </w:pPr>
          </w:p>
        </w:tc>
        <w:tc>
          <w:tcPr>
            <w:tcW w:w="3920" w:type="dxa"/>
            <w:vAlign w:val="bottom"/>
          </w:tcPr>
          <w:p w:rsidR="006A7FFB" w:rsidRDefault="006A7FFB" w:rsidP="006A7FFB">
            <w:pPr>
              <w:rPr>
                <w:sz w:val="28"/>
                <w:szCs w:val="28"/>
              </w:rPr>
            </w:pPr>
            <w:r w:rsidRPr="001269D7">
              <w:rPr>
                <w:sz w:val="28"/>
                <w:szCs w:val="28"/>
              </w:rPr>
              <w:t>1.2. Учебно-методические материалы:</w:t>
            </w:r>
          </w:p>
          <w:p w:rsidR="006A7FFB" w:rsidRDefault="006A7FFB" w:rsidP="006A7FFB">
            <w:pPr>
              <w:rPr>
                <w:sz w:val="28"/>
                <w:szCs w:val="28"/>
              </w:rPr>
            </w:pPr>
            <w:r w:rsidRPr="001269D7">
              <w:rPr>
                <w:sz w:val="28"/>
                <w:szCs w:val="28"/>
              </w:rPr>
              <w:t>1.2.1. УМК по предметам</w:t>
            </w:r>
          </w:p>
          <w:p w:rsidR="006A7FFB" w:rsidRDefault="006A7FFB" w:rsidP="006A7FFB">
            <w:pPr>
              <w:rPr>
                <w:sz w:val="28"/>
                <w:szCs w:val="28"/>
              </w:rPr>
            </w:pPr>
            <w:r>
              <w:rPr>
                <w:sz w:val="28"/>
                <w:szCs w:val="28"/>
              </w:rPr>
              <w:t>1.2.2. Дидактические и раздаточные материалы по предметам</w:t>
            </w:r>
          </w:p>
          <w:p w:rsidR="006A7FFB" w:rsidRDefault="006A7FFB" w:rsidP="006A7FFB">
            <w:pPr>
              <w:rPr>
                <w:sz w:val="28"/>
                <w:szCs w:val="28"/>
              </w:rPr>
            </w:pPr>
            <w:r>
              <w:rPr>
                <w:sz w:val="28"/>
                <w:szCs w:val="28"/>
              </w:rPr>
              <w:t xml:space="preserve">1.2.3. </w:t>
            </w:r>
            <w:r w:rsidRPr="001269D7">
              <w:rPr>
                <w:sz w:val="28"/>
                <w:szCs w:val="28"/>
              </w:rPr>
              <w:t>Аудиозаписи, слайды по содержанию учебного предмета</w:t>
            </w:r>
          </w:p>
          <w:p w:rsidR="006A7FFB" w:rsidRDefault="006A7FFB" w:rsidP="006A7FFB">
            <w:pPr>
              <w:rPr>
                <w:sz w:val="28"/>
                <w:szCs w:val="28"/>
              </w:rPr>
            </w:pPr>
            <w:r>
              <w:rPr>
                <w:sz w:val="28"/>
                <w:szCs w:val="28"/>
              </w:rPr>
              <w:t>1.2.4. ТСО, компьютерные, информационн</w:t>
            </w:r>
            <w:proofErr w:type="gramStart"/>
            <w:r>
              <w:rPr>
                <w:sz w:val="28"/>
                <w:szCs w:val="28"/>
              </w:rPr>
              <w:t>о-</w:t>
            </w:r>
            <w:proofErr w:type="gramEnd"/>
            <w:r>
              <w:rPr>
                <w:sz w:val="28"/>
                <w:szCs w:val="28"/>
              </w:rPr>
              <w:t xml:space="preserve"> коммуникационные средства, интернет-ресурсы</w:t>
            </w:r>
          </w:p>
          <w:p w:rsidR="00F65A46" w:rsidRPr="00023A11" w:rsidRDefault="00196591" w:rsidP="006A7FFB">
            <w:pPr>
              <w:rPr>
                <w:sz w:val="28"/>
                <w:szCs w:val="28"/>
              </w:rPr>
            </w:pPr>
            <w:hyperlink r:id="rId16" w:history="1">
              <w:r w:rsidR="00023A11" w:rsidRPr="00AF393D">
                <w:rPr>
                  <w:rStyle w:val="a3"/>
                  <w:sz w:val="28"/>
                  <w:szCs w:val="28"/>
                  <w:lang w:val="en-US"/>
                </w:rPr>
                <w:t>http</w:t>
              </w:r>
              <w:r w:rsidR="00023A11" w:rsidRPr="00023A11">
                <w:rPr>
                  <w:rStyle w:val="a3"/>
                  <w:sz w:val="28"/>
                  <w:szCs w:val="28"/>
                </w:rPr>
                <w:t>://</w:t>
              </w:r>
              <w:r w:rsidR="00023A11" w:rsidRPr="00AF393D">
                <w:rPr>
                  <w:rStyle w:val="a3"/>
                  <w:sz w:val="28"/>
                  <w:szCs w:val="28"/>
                  <w:lang w:val="en-US"/>
                </w:rPr>
                <w:t>nsportal</w:t>
              </w:r>
              <w:r w:rsidR="00023A11" w:rsidRPr="00023A11">
                <w:rPr>
                  <w:rStyle w:val="a3"/>
                  <w:sz w:val="28"/>
                  <w:szCs w:val="28"/>
                </w:rPr>
                <w:t>.</w:t>
              </w:r>
              <w:r w:rsidR="00023A11" w:rsidRPr="00AF393D">
                <w:rPr>
                  <w:rStyle w:val="a3"/>
                  <w:sz w:val="28"/>
                  <w:szCs w:val="28"/>
                  <w:lang w:val="en-US"/>
                </w:rPr>
                <w:t>ru</w:t>
              </w:r>
            </w:hyperlink>
          </w:p>
          <w:p w:rsidR="00023A11" w:rsidRPr="00023A11" w:rsidRDefault="00196591" w:rsidP="00023A11">
            <w:pPr>
              <w:rPr>
                <w:sz w:val="28"/>
                <w:szCs w:val="28"/>
              </w:rPr>
            </w:pPr>
            <w:hyperlink r:id="rId17" w:history="1">
              <w:r w:rsidR="00023A11" w:rsidRPr="00AF393D">
                <w:rPr>
                  <w:rStyle w:val="a3"/>
                  <w:sz w:val="28"/>
                  <w:szCs w:val="28"/>
                  <w:lang w:val="en-US"/>
                </w:rPr>
                <w:t>http</w:t>
              </w:r>
              <w:r w:rsidR="00023A11" w:rsidRPr="00AF393D">
                <w:rPr>
                  <w:rStyle w:val="a3"/>
                  <w:sz w:val="28"/>
                  <w:szCs w:val="28"/>
                </w:rPr>
                <w:t>://</w:t>
              </w:r>
              <w:r w:rsidR="00023A11" w:rsidRPr="00AF393D">
                <w:rPr>
                  <w:rStyle w:val="a3"/>
                  <w:sz w:val="28"/>
                  <w:szCs w:val="28"/>
                  <w:lang w:val="en-US"/>
                </w:rPr>
                <w:t>infourokl</w:t>
              </w:r>
              <w:r w:rsidR="00023A11" w:rsidRPr="00AF393D">
                <w:rPr>
                  <w:rStyle w:val="a3"/>
                  <w:sz w:val="28"/>
                  <w:szCs w:val="28"/>
                </w:rPr>
                <w:t>.</w:t>
              </w:r>
              <w:r w:rsidR="00023A11" w:rsidRPr="00AF393D">
                <w:rPr>
                  <w:rStyle w:val="a3"/>
                  <w:sz w:val="28"/>
                  <w:szCs w:val="28"/>
                  <w:lang w:val="en-US"/>
                </w:rPr>
                <w:t>ru</w:t>
              </w:r>
            </w:hyperlink>
          </w:p>
          <w:p w:rsidR="00023A11" w:rsidRPr="00023A11" w:rsidRDefault="00196591" w:rsidP="00023A11">
            <w:pPr>
              <w:rPr>
                <w:sz w:val="28"/>
                <w:szCs w:val="28"/>
              </w:rPr>
            </w:pPr>
            <w:hyperlink r:id="rId18" w:history="1">
              <w:r w:rsidR="00023A11" w:rsidRPr="00AF393D">
                <w:rPr>
                  <w:rStyle w:val="a3"/>
                  <w:sz w:val="28"/>
                  <w:szCs w:val="28"/>
                  <w:lang w:val="en-US"/>
                </w:rPr>
                <w:t>http</w:t>
              </w:r>
              <w:r w:rsidR="00023A11" w:rsidRPr="00023A11">
                <w:rPr>
                  <w:rStyle w:val="a3"/>
                  <w:sz w:val="28"/>
                  <w:szCs w:val="28"/>
                </w:rPr>
                <w:t>://</w:t>
              </w:r>
              <w:r w:rsidR="00023A11" w:rsidRPr="00AF393D">
                <w:rPr>
                  <w:rStyle w:val="a3"/>
                  <w:sz w:val="28"/>
                  <w:szCs w:val="28"/>
                  <w:lang w:val="en-US"/>
                </w:rPr>
                <w:t>nsportal</w:t>
              </w:r>
              <w:r w:rsidR="00023A11" w:rsidRPr="00023A11">
                <w:rPr>
                  <w:rStyle w:val="a3"/>
                  <w:sz w:val="28"/>
                  <w:szCs w:val="28"/>
                </w:rPr>
                <w:t>.</w:t>
              </w:r>
              <w:r w:rsidR="00023A11" w:rsidRPr="00AF393D">
                <w:rPr>
                  <w:rStyle w:val="a3"/>
                  <w:sz w:val="28"/>
                  <w:szCs w:val="28"/>
                  <w:lang w:val="en-US"/>
                </w:rPr>
                <w:t>ru</w:t>
              </w:r>
            </w:hyperlink>
          </w:p>
          <w:p w:rsidR="00023A11" w:rsidRPr="00023A11" w:rsidRDefault="00196591" w:rsidP="00023A11">
            <w:pPr>
              <w:rPr>
                <w:sz w:val="28"/>
                <w:szCs w:val="28"/>
              </w:rPr>
            </w:pPr>
            <w:hyperlink r:id="rId19" w:history="1">
              <w:r w:rsidR="00023A11" w:rsidRPr="00AF393D">
                <w:rPr>
                  <w:rStyle w:val="a3"/>
                  <w:sz w:val="28"/>
                  <w:szCs w:val="28"/>
                  <w:lang w:val="en-US"/>
                </w:rPr>
                <w:t>http</w:t>
              </w:r>
              <w:r w:rsidR="00023A11" w:rsidRPr="00AF393D">
                <w:rPr>
                  <w:rStyle w:val="a3"/>
                  <w:sz w:val="28"/>
                  <w:szCs w:val="28"/>
                </w:rPr>
                <w:t>://</w:t>
              </w:r>
              <w:r w:rsidR="00023A11" w:rsidRPr="00AF393D">
                <w:rPr>
                  <w:rStyle w:val="a3"/>
                  <w:sz w:val="28"/>
                  <w:szCs w:val="28"/>
                  <w:lang w:val="en-US"/>
                </w:rPr>
                <w:t>www</w:t>
              </w:r>
              <w:r w:rsidR="00023A11" w:rsidRPr="00023A11">
                <w:rPr>
                  <w:rStyle w:val="a3"/>
                  <w:sz w:val="28"/>
                  <w:szCs w:val="28"/>
                </w:rPr>
                <w:t>.</w:t>
              </w:r>
              <w:r w:rsidR="00023A11" w:rsidRPr="00AF393D">
                <w:rPr>
                  <w:rStyle w:val="a3"/>
                  <w:sz w:val="28"/>
                  <w:szCs w:val="28"/>
                  <w:lang w:val="en-US"/>
                </w:rPr>
                <w:t>uchportal</w:t>
              </w:r>
              <w:r w:rsidR="00023A11" w:rsidRPr="00AF393D">
                <w:rPr>
                  <w:rStyle w:val="a3"/>
                  <w:sz w:val="28"/>
                  <w:szCs w:val="28"/>
                </w:rPr>
                <w:t>.</w:t>
              </w:r>
              <w:r w:rsidR="00023A11" w:rsidRPr="00AF393D">
                <w:rPr>
                  <w:rStyle w:val="a3"/>
                  <w:sz w:val="28"/>
                  <w:szCs w:val="28"/>
                  <w:lang w:val="en-US"/>
                </w:rPr>
                <w:t>ru</w:t>
              </w:r>
            </w:hyperlink>
          </w:p>
          <w:p w:rsidR="00023A11" w:rsidRPr="00023A11" w:rsidRDefault="00196591" w:rsidP="00023A11">
            <w:pPr>
              <w:rPr>
                <w:sz w:val="28"/>
                <w:szCs w:val="28"/>
              </w:rPr>
            </w:pPr>
            <w:hyperlink r:id="rId20" w:history="1">
              <w:r w:rsidR="00023A11" w:rsidRPr="00AF393D">
                <w:rPr>
                  <w:rStyle w:val="a3"/>
                  <w:sz w:val="28"/>
                  <w:szCs w:val="28"/>
                  <w:lang w:val="en-US"/>
                </w:rPr>
                <w:t>http</w:t>
              </w:r>
              <w:r w:rsidR="00023A11" w:rsidRPr="00AF393D">
                <w:rPr>
                  <w:rStyle w:val="a3"/>
                  <w:sz w:val="28"/>
                  <w:szCs w:val="28"/>
                </w:rPr>
                <w:t>://</w:t>
              </w:r>
              <w:r w:rsidR="00023A11" w:rsidRPr="00AF393D">
                <w:rPr>
                  <w:rStyle w:val="a3"/>
                  <w:sz w:val="28"/>
                  <w:szCs w:val="28"/>
                  <w:lang w:val="en-US"/>
                </w:rPr>
                <w:t>www</w:t>
              </w:r>
              <w:r w:rsidR="00023A11" w:rsidRPr="00AF393D">
                <w:rPr>
                  <w:rStyle w:val="a3"/>
                  <w:sz w:val="28"/>
                  <w:szCs w:val="28"/>
                </w:rPr>
                <w:t>.</w:t>
              </w:r>
              <w:r w:rsidR="00023A11" w:rsidRPr="00AF393D">
                <w:rPr>
                  <w:rStyle w:val="a3"/>
                  <w:sz w:val="28"/>
                  <w:szCs w:val="28"/>
                  <w:lang w:val="en-US"/>
                </w:rPr>
                <w:t>openclass</w:t>
              </w:r>
              <w:r w:rsidR="00023A11" w:rsidRPr="00AF393D">
                <w:rPr>
                  <w:rStyle w:val="a3"/>
                  <w:sz w:val="28"/>
                  <w:szCs w:val="28"/>
                </w:rPr>
                <w:t>.</w:t>
              </w:r>
              <w:r w:rsidR="00023A11" w:rsidRPr="00AF393D">
                <w:rPr>
                  <w:rStyle w:val="a3"/>
                  <w:sz w:val="28"/>
                  <w:szCs w:val="28"/>
                  <w:lang w:val="en-US"/>
                </w:rPr>
                <w:t>ru</w:t>
              </w:r>
            </w:hyperlink>
          </w:p>
          <w:p w:rsidR="00023A11" w:rsidRPr="00023A11" w:rsidRDefault="00196591" w:rsidP="00023A11">
            <w:pPr>
              <w:rPr>
                <w:sz w:val="28"/>
                <w:szCs w:val="28"/>
              </w:rPr>
            </w:pPr>
            <w:hyperlink r:id="rId21" w:history="1">
              <w:r w:rsidR="00023A11" w:rsidRPr="00AF393D">
                <w:rPr>
                  <w:rStyle w:val="a3"/>
                  <w:sz w:val="28"/>
                  <w:szCs w:val="28"/>
                  <w:lang w:val="en-US"/>
                </w:rPr>
                <w:t>http</w:t>
              </w:r>
              <w:r w:rsidR="00023A11" w:rsidRPr="00023A11">
                <w:rPr>
                  <w:rStyle w:val="a3"/>
                  <w:sz w:val="28"/>
                  <w:szCs w:val="28"/>
                </w:rPr>
                <w:t>://</w:t>
              </w:r>
              <w:r w:rsidR="00023A11">
                <w:rPr>
                  <w:rStyle w:val="a3"/>
                  <w:sz w:val="28"/>
                  <w:szCs w:val="28"/>
                  <w:lang w:val="en-US"/>
                </w:rPr>
                <w:t>www</w:t>
              </w:r>
              <w:r w:rsidR="00023A11" w:rsidRPr="00023A11">
                <w:rPr>
                  <w:rStyle w:val="a3"/>
                  <w:sz w:val="28"/>
                  <w:szCs w:val="28"/>
                </w:rPr>
                <w:t>.</w:t>
              </w:r>
              <w:r w:rsidR="00023A11">
                <w:rPr>
                  <w:rStyle w:val="a3"/>
                  <w:sz w:val="28"/>
                  <w:szCs w:val="28"/>
                  <w:lang w:val="en-US"/>
                </w:rPr>
                <w:t>uch</w:t>
              </w:r>
              <w:r w:rsidR="00023A11" w:rsidRPr="00AF393D">
                <w:rPr>
                  <w:rStyle w:val="a3"/>
                  <w:sz w:val="28"/>
                  <w:szCs w:val="28"/>
                  <w:lang w:val="en-US"/>
                </w:rPr>
                <w:t>portal</w:t>
              </w:r>
              <w:r w:rsidR="00023A11" w:rsidRPr="00023A11">
                <w:rPr>
                  <w:rStyle w:val="a3"/>
                  <w:sz w:val="28"/>
                  <w:szCs w:val="28"/>
                </w:rPr>
                <w:t>.</w:t>
              </w:r>
              <w:r w:rsidR="00023A11" w:rsidRPr="00AF393D">
                <w:rPr>
                  <w:rStyle w:val="a3"/>
                  <w:sz w:val="28"/>
                  <w:szCs w:val="28"/>
                  <w:lang w:val="en-US"/>
                </w:rPr>
                <w:t>ru</w:t>
              </w:r>
            </w:hyperlink>
          </w:p>
          <w:p w:rsidR="00023A11" w:rsidRPr="00023A11" w:rsidRDefault="00196591" w:rsidP="00023A11">
            <w:pPr>
              <w:rPr>
                <w:sz w:val="28"/>
                <w:szCs w:val="28"/>
              </w:rPr>
            </w:pPr>
            <w:hyperlink r:id="rId22" w:history="1">
              <w:r w:rsidR="00023A11" w:rsidRPr="00AF393D">
                <w:rPr>
                  <w:rStyle w:val="a3"/>
                  <w:sz w:val="28"/>
                  <w:szCs w:val="28"/>
                  <w:lang w:val="en-US"/>
                </w:rPr>
                <w:t>http</w:t>
              </w:r>
              <w:r w:rsidR="00023A11" w:rsidRPr="00AF393D">
                <w:rPr>
                  <w:rStyle w:val="a3"/>
                  <w:sz w:val="28"/>
                  <w:szCs w:val="28"/>
                </w:rPr>
                <w:t>://</w:t>
              </w:r>
              <w:r w:rsidR="00023A11" w:rsidRPr="00AF393D">
                <w:rPr>
                  <w:rStyle w:val="a3"/>
                  <w:sz w:val="28"/>
                  <w:szCs w:val="28"/>
                  <w:lang w:val="en-US"/>
                </w:rPr>
                <w:t>www</w:t>
              </w:r>
              <w:r w:rsidR="00023A11" w:rsidRPr="00023A11">
                <w:rPr>
                  <w:rStyle w:val="a3"/>
                  <w:sz w:val="28"/>
                  <w:szCs w:val="28"/>
                </w:rPr>
                <w:t>.</w:t>
              </w:r>
              <w:r w:rsidR="00023A11" w:rsidRPr="00AF393D">
                <w:rPr>
                  <w:rStyle w:val="a3"/>
                  <w:sz w:val="28"/>
                  <w:szCs w:val="28"/>
                  <w:lang w:val="en-US"/>
                </w:rPr>
                <w:t>zavuch</w:t>
              </w:r>
              <w:r w:rsidR="00023A11" w:rsidRPr="00AF393D">
                <w:rPr>
                  <w:rStyle w:val="a3"/>
                  <w:sz w:val="28"/>
                  <w:szCs w:val="28"/>
                </w:rPr>
                <w:t>.</w:t>
              </w:r>
              <w:r w:rsidR="00023A11" w:rsidRPr="00AF393D">
                <w:rPr>
                  <w:rStyle w:val="a3"/>
                  <w:sz w:val="28"/>
                  <w:szCs w:val="28"/>
                  <w:lang w:val="en-US"/>
                </w:rPr>
                <w:t>info</w:t>
              </w:r>
            </w:hyperlink>
          </w:p>
          <w:p w:rsidR="00023A11" w:rsidRPr="00023A11" w:rsidRDefault="00196591" w:rsidP="00023A11">
            <w:pPr>
              <w:rPr>
                <w:sz w:val="28"/>
                <w:szCs w:val="28"/>
              </w:rPr>
            </w:pPr>
            <w:hyperlink r:id="rId23" w:history="1">
              <w:r w:rsidR="00023A11" w:rsidRPr="00AF393D">
                <w:rPr>
                  <w:rStyle w:val="a3"/>
                  <w:sz w:val="28"/>
                  <w:szCs w:val="28"/>
                  <w:lang w:val="en-US"/>
                </w:rPr>
                <w:t>http</w:t>
              </w:r>
              <w:r w:rsidR="00023A11" w:rsidRPr="00AF393D">
                <w:rPr>
                  <w:rStyle w:val="a3"/>
                  <w:sz w:val="28"/>
                  <w:szCs w:val="28"/>
                </w:rPr>
                <w:t>://</w:t>
              </w:r>
              <w:r w:rsidR="00023A11" w:rsidRPr="00AF393D">
                <w:rPr>
                  <w:rStyle w:val="a3"/>
                  <w:sz w:val="28"/>
                  <w:szCs w:val="28"/>
                  <w:lang w:val="en-US"/>
                </w:rPr>
                <w:t>www</w:t>
              </w:r>
              <w:r w:rsidR="00023A11" w:rsidRPr="00AF393D">
                <w:rPr>
                  <w:rStyle w:val="a3"/>
                  <w:sz w:val="28"/>
                  <w:szCs w:val="28"/>
                </w:rPr>
                <w:t>.</w:t>
              </w:r>
              <w:r w:rsidR="00023A11" w:rsidRPr="00AF393D">
                <w:rPr>
                  <w:rStyle w:val="a3"/>
                  <w:sz w:val="28"/>
                  <w:szCs w:val="28"/>
                  <w:lang w:val="en-US"/>
                </w:rPr>
                <w:t>solnetl</w:t>
              </w:r>
              <w:r w:rsidR="00023A11" w:rsidRPr="00AF393D">
                <w:rPr>
                  <w:rStyle w:val="a3"/>
                  <w:sz w:val="28"/>
                  <w:szCs w:val="28"/>
                </w:rPr>
                <w:t>.</w:t>
              </w:r>
              <w:r w:rsidR="00023A11" w:rsidRPr="00AF393D">
                <w:rPr>
                  <w:rStyle w:val="a3"/>
                  <w:sz w:val="28"/>
                  <w:szCs w:val="28"/>
                  <w:lang w:val="en-US"/>
                </w:rPr>
                <w:t>ee</w:t>
              </w:r>
            </w:hyperlink>
          </w:p>
          <w:p w:rsidR="00023A11" w:rsidRPr="00023A11" w:rsidRDefault="00196591" w:rsidP="00023A11">
            <w:pPr>
              <w:rPr>
                <w:sz w:val="28"/>
                <w:szCs w:val="28"/>
              </w:rPr>
            </w:pPr>
            <w:hyperlink w:history="1">
              <w:r w:rsidR="00023A11" w:rsidRPr="00AF393D">
                <w:rPr>
                  <w:rStyle w:val="a3"/>
                  <w:sz w:val="28"/>
                  <w:szCs w:val="28"/>
                  <w:lang w:val="en-US"/>
                </w:rPr>
                <w:t>http</w:t>
              </w:r>
              <w:r w:rsidR="00023A11" w:rsidRPr="00AF393D">
                <w:rPr>
                  <w:rStyle w:val="a3"/>
                  <w:sz w:val="28"/>
                  <w:szCs w:val="28"/>
                </w:rPr>
                <w:t>://</w:t>
              </w:r>
              <w:r w:rsidR="00023A11" w:rsidRPr="00AF393D">
                <w:rPr>
                  <w:rStyle w:val="a3"/>
                  <w:sz w:val="28"/>
                  <w:szCs w:val="28"/>
                  <w:lang w:val="en-US"/>
                </w:rPr>
                <w:t>nachaika</w:t>
              </w:r>
              <w:r w:rsidR="00023A11" w:rsidRPr="00AF393D">
                <w:rPr>
                  <w:rStyle w:val="a3"/>
                  <w:sz w:val="28"/>
                  <w:szCs w:val="28"/>
                </w:rPr>
                <w:t>.</w:t>
              </w:r>
              <w:r w:rsidR="00023A11" w:rsidRPr="00AF393D">
                <w:rPr>
                  <w:rStyle w:val="a3"/>
                  <w:sz w:val="28"/>
                  <w:szCs w:val="28"/>
                  <w:lang w:val="en-US"/>
                </w:rPr>
                <w:t>info</w:t>
              </w:r>
              <w:r w:rsidR="00023A11" w:rsidRPr="00023A11">
                <w:rPr>
                  <w:rStyle w:val="a3"/>
                  <w:sz w:val="28"/>
                  <w:szCs w:val="28"/>
                </w:rPr>
                <w:t xml:space="preserve"> </w:t>
              </w:r>
            </w:hyperlink>
          </w:p>
          <w:p w:rsidR="00023A11" w:rsidRPr="00023A11" w:rsidRDefault="00196591" w:rsidP="00023A11">
            <w:pPr>
              <w:rPr>
                <w:sz w:val="28"/>
                <w:szCs w:val="28"/>
              </w:rPr>
            </w:pPr>
            <w:hyperlink r:id="rId24" w:history="1">
              <w:r w:rsidR="00023A11" w:rsidRPr="00AF393D">
                <w:rPr>
                  <w:rStyle w:val="a3"/>
                  <w:sz w:val="28"/>
                  <w:szCs w:val="28"/>
                  <w:lang w:val="en-US"/>
                </w:rPr>
                <w:t>http</w:t>
              </w:r>
              <w:r w:rsidR="00023A11" w:rsidRPr="00AF393D">
                <w:rPr>
                  <w:rStyle w:val="a3"/>
                  <w:sz w:val="28"/>
                  <w:szCs w:val="28"/>
                </w:rPr>
                <w:t>://</w:t>
              </w:r>
              <w:r w:rsidR="00023A11" w:rsidRPr="00AF393D">
                <w:rPr>
                  <w:rStyle w:val="a3"/>
                  <w:sz w:val="28"/>
                  <w:szCs w:val="28"/>
                  <w:lang w:val="en-US"/>
                </w:rPr>
                <w:t>viki</w:t>
              </w:r>
              <w:r w:rsidR="00023A11" w:rsidRPr="0000423B">
                <w:rPr>
                  <w:rStyle w:val="a3"/>
                  <w:sz w:val="28"/>
                  <w:szCs w:val="28"/>
                </w:rPr>
                <w:t>.</w:t>
              </w:r>
              <w:r w:rsidR="00023A11" w:rsidRPr="00AF393D">
                <w:rPr>
                  <w:rStyle w:val="a3"/>
                  <w:sz w:val="28"/>
                  <w:szCs w:val="28"/>
                  <w:lang w:val="en-US"/>
                </w:rPr>
                <w:t>raf</w:t>
              </w:r>
              <w:r w:rsidR="00023A11" w:rsidRPr="00AF393D">
                <w:rPr>
                  <w:rStyle w:val="a3"/>
                  <w:sz w:val="28"/>
                  <w:szCs w:val="28"/>
                </w:rPr>
                <w:t>.</w:t>
              </w:r>
              <w:r w:rsidR="00023A11" w:rsidRPr="00AF393D">
                <w:rPr>
                  <w:rStyle w:val="a3"/>
                  <w:sz w:val="28"/>
                  <w:szCs w:val="28"/>
                  <w:lang w:val="en-US"/>
                </w:rPr>
                <w:t>ru</w:t>
              </w:r>
            </w:hyperlink>
          </w:p>
          <w:p w:rsidR="00F65A46" w:rsidRPr="001269D7" w:rsidRDefault="00F65A46" w:rsidP="006A7FFB">
            <w:pPr>
              <w:rPr>
                <w:sz w:val="28"/>
                <w:szCs w:val="28"/>
              </w:rPr>
            </w:pPr>
            <w:r>
              <w:rPr>
                <w:sz w:val="28"/>
                <w:szCs w:val="28"/>
              </w:rPr>
              <w:t>1.2.5. Оборудование (мебель)</w:t>
            </w:r>
          </w:p>
        </w:tc>
        <w:tc>
          <w:tcPr>
            <w:tcW w:w="3290" w:type="dxa"/>
          </w:tcPr>
          <w:p w:rsidR="006A7FFB" w:rsidRDefault="006A7FFB" w:rsidP="006A7FFB">
            <w:pPr>
              <w:spacing w:line="360" w:lineRule="auto"/>
              <w:jc w:val="both"/>
              <w:rPr>
                <w:sz w:val="28"/>
                <w:szCs w:val="28"/>
              </w:rPr>
            </w:pPr>
            <w:r>
              <w:rPr>
                <w:sz w:val="28"/>
                <w:szCs w:val="28"/>
              </w:rPr>
              <w:t>+</w:t>
            </w:r>
          </w:p>
          <w:p w:rsidR="006A7FFB" w:rsidRDefault="006A7FFB" w:rsidP="006A7FFB">
            <w:pPr>
              <w:spacing w:line="360" w:lineRule="auto"/>
              <w:jc w:val="both"/>
              <w:rPr>
                <w:sz w:val="28"/>
                <w:szCs w:val="28"/>
              </w:rPr>
            </w:pPr>
            <w:r>
              <w:rPr>
                <w:sz w:val="28"/>
                <w:szCs w:val="28"/>
              </w:rPr>
              <w:t>+</w:t>
            </w:r>
          </w:p>
          <w:p w:rsidR="006A7FFB" w:rsidRDefault="006A7FFB" w:rsidP="006A7FFB">
            <w:pPr>
              <w:jc w:val="both"/>
              <w:rPr>
                <w:sz w:val="28"/>
                <w:szCs w:val="28"/>
              </w:rPr>
            </w:pPr>
            <w:r>
              <w:rPr>
                <w:sz w:val="28"/>
                <w:szCs w:val="28"/>
              </w:rPr>
              <w:t>В наличии в каждом учебном кабинете</w:t>
            </w:r>
          </w:p>
          <w:p w:rsidR="006A7FFB" w:rsidRDefault="006A7FFB" w:rsidP="006A7FFB">
            <w:pPr>
              <w:jc w:val="both"/>
              <w:rPr>
                <w:sz w:val="28"/>
                <w:szCs w:val="28"/>
              </w:rPr>
            </w:pPr>
          </w:p>
          <w:p w:rsidR="006A7FFB" w:rsidRDefault="006A7FFB" w:rsidP="006A7FFB">
            <w:pPr>
              <w:jc w:val="both"/>
              <w:rPr>
                <w:sz w:val="28"/>
                <w:szCs w:val="28"/>
              </w:rPr>
            </w:pPr>
            <w:r>
              <w:rPr>
                <w:sz w:val="28"/>
                <w:szCs w:val="28"/>
              </w:rPr>
              <w:t>В наличии в каждом учебном кабинете</w:t>
            </w:r>
          </w:p>
          <w:p w:rsidR="00F65A46" w:rsidRDefault="00F65A46" w:rsidP="006A7FFB">
            <w:pPr>
              <w:jc w:val="both"/>
              <w:rPr>
                <w:sz w:val="28"/>
                <w:szCs w:val="28"/>
              </w:rPr>
            </w:pPr>
          </w:p>
          <w:p w:rsidR="00F65A46" w:rsidRDefault="00F65A46" w:rsidP="006A7FFB">
            <w:pPr>
              <w:jc w:val="both"/>
              <w:rPr>
                <w:sz w:val="28"/>
                <w:szCs w:val="28"/>
              </w:rPr>
            </w:pPr>
          </w:p>
          <w:p w:rsidR="00F65A46" w:rsidRDefault="00F65A46" w:rsidP="006A7FFB">
            <w:pPr>
              <w:jc w:val="both"/>
              <w:rPr>
                <w:sz w:val="28"/>
                <w:szCs w:val="28"/>
              </w:rPr>
            </w:pPr>
          </w:p>
          <w:p w:rsidR="00F65A46" w:rsidRDefault="00F65A46" w:rsidP="006A7FFB">
            <w:pPr>
              <w:jc w:val="both"/>
              <w:rPr>
                <w:sz w:val="28"/>
                <w:szCs w:val="28"/>
              </w:rPr>
            </w:pPr>
          </w:p>
          <w:p w:rsidR="00F65A46" w:rsidRDefault="00F65A46" w:rsidP="006A7FFB">
            <w:pPr>
              <w:jc w:val="both"/>
              <w:rPr>
                <w:sz w:val="28"/>
                <w:szCs w:val="28"/>
              </w:rPr>
            </w:pPr>
            <w:r>
              <w:rPr>
                <w:sz w:val="28"/>
                <w:szCs w:val="28"/>
              </w:rPr>
              <w:t>Полностью укомплектовано</w:t>
            </w:r>
          </w:p>
        </w:tc>
      </w:tr>
      <w:tr w:rsidR="006A7FFB" w:rsidTr="006A7FFB">
        <w:tc>
          <w:tcPr>
            <w:tcW w:w="2660" w:type="dxa"/>
          </w:tcPr>
          <w:p w:rsidR="006A7FFB" w:rsidRDefault="00F65A46" w:rsidP="00F65A46">
            <w:pPr>
              <w:rPr>
                <w:sz w:val="28"/>
                <w:szCs w:val="28"/>
              </w:rPr>
            </w:pPr>
            <w:r>
              <w:rPr>
                <w:sz w:val="28"/>
                <w:szCs w:val="28"/>
              </w:rPr>
              <w:t>2. Компоненты оснащения методического кабинета</w:t>
            </w:r>
          </w:p>
        </w:tc>
        <w:tc>
          <w:tcPr>
            <w:tcW w:w="3920" w:type="dxa"/>
            <w:vAlign w:val="bottom"/>
          </w:tcPr>
          <w:p w:rsidR="006A7FFB" w:rsidRDefault="006A7FFB" w:rsidP="006A7FFB">
            <w:pPr>
              <w:rPr>
                <w:sz w:val="28"/>
                <w:szCs w:val="28"/>
              </w:rPr>
            </w:pPr>
            <w:r w:rsidRPr="001269D7">
              <w:rPr>
                <w:sz w:val="28"/>
                <w:szCs w:val="28"/>
              </w:rPr>
              <w:t>2.1. Нормативные документы</w:t>
            </w:r>
          </w:p>
          <w:p w:rsidR="00F65A46" w:rsidRDefault="00F65A46" w:rsidP="006A7FFB">
            <w:pPr>
              <w:rPr>
                <w:sz w:val="28"/>
                <w:szCs w:val="28"/>
              </w:rPr>
            </w:pPr>
            <w:r>
              <w:rPr>
                <w:sz w:val="28"/>
                <w:szCs w:val="28"/>
              </w:rPr>
              <w:t>2.2 Документация ОУ</w:t>
            </w:r>
          </w:p>
          <w:p w:rsidR="00F65A46" w:rsidRDefault="00F65A46" w:rsidP="006A7FFB">
            <w:pPr>
              <w:rPr>
                <w:sz w:val="28"/>
                <w:szCs w:val="28"/>
              </w:rPr>
            </w:pPr>
            <w:r>
              <w:rPr>
                <w:sz w:val="28"/>
                <w:szCs w:val="28"/>
              </w:rPr>
              <w:t>2.3 Компоненты диагностических материалов</w:t>
            </w:r>
          </w:p>
          <w:p w:rsidR="00F65A46" w:rsidRPr="001269D7" w:rsidRDefault="00F65A46" w:rsidP="006A7FFB">
            <w:pPr>
              <w:rPr>
                <w:sz w:val="28"/>
                <w:szCs w:val="28"/>
              </w:rPr>
            </w:pPr>
            <w:r>
              <w:rPr>
                <w:sz w:val="28"/>
                <w:szCs w:val="28"/>
              </w:rPr>
              <w:t>2.4 Материально-техническое оснащение (техника и мебель)</w:t>
            </w:r>
          </w:p>
        </w:tc>
        <w:tc>
          <w:tcPr>
            <w:tcW w:w="3290" w:type="dxa"/>
          </w:tcPr>
          <w:p w:rsidR="006A7FFB" w:rsidRDefault="00F65A46" w:rsidP="00F65A46">
            <w:pPr>
              <w:jc w:val="both"/>
              <w:rPr>
                <w:sz w:val="28"/>
                <w:szCs w:val="28"/>
              </w:rPr>
            </w:pPr>
            <w:r>
              <w:rPr>
                <w:sz w:val="28"/>
                <w:szCs w:val="28"/>
              </w:rPr>
              <w:t>Полностью укомплектовано</w:t>
            </w:r>
          </w:p>
          <w:p w:rsidR="00F65A46" w:rsidRDefault="00F65A46" w:rsidP="00F65A46">
            <w:pPr>
              <w:jc w:val="both"/>
              <w:rPr>
                <w:sz w:val="28"/>
                <w:szCs w:val="28"/>
              </w:rPr>
            </w:pPr>
            <w:r>
              <w:rPr>
                <w:sz w:val="28"/>
                <w:szCs w:val="28"/>
              </w:rPr>
              <w:t>+</w:t>
            </w:r>
          </w:p>
          <w:p w:rsidR="00F65A46" w:rsidRDefault="00F65A46" w:rsidP="00F65A46">
            <w:pPr>
              <w:jc w:val="both"/>
              <w:rPr>
                <w:sz w:val="28"/>
                <w:szCs w:val="28"/>
              </w:rPr>
            </w:pPr>
          </w:p>
          <w:p w:rsidR="00F65A46" w:rsidRDefault="00F65A46" w:rsidP="00F65A46">
            <w:pPr>
              <w:jc w:val="both"/>
              <w:rPr>
                <w:sz w:val="28"/>
                <w:szCs w:val="28"/>
              </w:rPr>
            </w:pPr>
            <w:r>
              <w:rPr>
                <w:sz w:val="28"/>
                <w:szCs w:val="28"/>
              </w:rPr>
              <w:t>+</w:t>
            </w:r>
          </w:p>
        </w:tc>
      </w:tr>
      <w:tr w:rsidR="006A7FFB" w:rsidTr="006A7FFB">
        <w:tc>
          <w:tcPr>
            <w:tcW w:w="2660" w:type="dxa"/>
          </w:tcPr>
          <w:p w:rsidR="006A7FFB" w:rsidRDefault="00F65A46" w:rsidP="00F65A46">
            <w:pPr>
              <w:rPr>
                <w:sz w:val="28"/>
                <w:szCs w:val="28"/>
              </w:rPr>
            </w:pPr>
            <w:r>
              <w:rPr>
                <w:sz w:val="28"/>
                <w:szCs w:val="28"/>
              </w:rPr>
              <w:t>3. Компоненты оснащения спортивного зала</w:t>
            </w:r>
          </w:p>
        </w:tc>
        <w:tc>
          <w:tcPr>
            <w:tcW w:w="3920" w:type="dxa"/>
          </w:tcPr>
          <w:p w:rsidR="006A7FFB" w:rsidRDefault="00F65A46" w:rsidP="00F65A46">
            <w:pPr>
              <w:rPr>
                <w:sz w:val="28"/>
                <w:szCs w:val="28"/>
              </w:rPr>
            </w:pPr>
            <w:r>
              <w:rPr>
                <w:sz w:val="28"/>
                <w:szCs w:val="28"/>
              </w:rPr>
              <w:t>3.1. Спортивный инвентарь и оборудование</w:t>
            </w:r>
          </w:p>
        </w:tc>
        <w:tc>
          <w:tcPr>
            <w:tcW w:w="3290" w:type="dxa"/>
          </w:tcPr>
          <w:p w:rsidR="006A7FFB" w:rsidRDefault="00F65A46" w:rsidP="00F65A46">
            <w:pPr>
              <w:jc w:val="both"/>
              <w:rPr>
                <w:sz w:val="28"/>
                <w:szCs w:val="28"/>
              </w:rPr>
            </w:pPr>
            <w:r>
              <w:rPr>
                <w:sz w:val="28"/>
                <w:szCs w:val="28"/>
              </w:rPr>
              <w:t>Полностью укомплектовано</w:t>
            </w:r>
          </w:p>
        </w:tc>
      </w:tr>
      <w:tr w:rsidR="006A7FFB" w:rsidTr="006A7FFB">
        <w:tc>
          <w:tcPr>
            <w:tcW w:w="2660" w:type="dxa"/>
          </w:tcPr>
          <w:p w:rsidR="006A7FFB" w:rsidRDefault="00F65A46" w:rsidP="00F65A46">
            <w:pPr>
              <w:rPr>
                <w:sz w:val="28"/>
                <w:szCs w:val="28"/>
              </w:rPr>
            </w:pPr>
            <w:r>
              <w:rPr>
                <w:sz w:val="28"/>
                <w:szCs w:val="28"/>
              </w:rPr>
              <w:t>4. Компоненты оснащения актового зала</w:t>
            </w:r>
          </w:p>
        </w:tc>
        <w:tc>
          <w:tcPr>
            <w:tcW w:w="3920" w:type="dxa"/>
          </w:tcPr>
          <w:p w:rsidR="006A7FFB" w:rsidRDefault="00F65A46" w:rsidP="00F65A46">
            <w:pPr>
              <w:rPr>
                <w:sz w:val="28"/>
                <w:szCs w:val="28"/>
              </w:rPr>
            </w:pPr>
            <w:r>
              <w:rPr>
                <w:sz w:val="28"/>
                <w:szCs w:val="28"/>
              </w:rPr>
              <w:t>4.1. Техническое, звуковое оборудование и мебель</w:t>
            </w:r>
          </w:p>
        </w:tc>
        <w:tc>
          <w:tcPr>
            <w:tcW w:w="3290" w:type="dxa"/>
          </w:tcPr>
          <w:p w:rsidR="006A7FFB" w:rsidRDefault="00F65A46" w:rsidP="00F65A46">
            <w:pPr>
              <w:jc w:val="both"/>
              <w:rPr>
                <w:sz w:val="28"/>
                <w:szCs w:val="28"/>
              </w:rPr>
            </w:pPr>
            <w:r>
              <w:rPr>
                <w:sz w:val="28"/>
                <w:szCs w:val="28"/>
              </w:rPr>
              <w:t>Полностью укомплектовано</w:t>
            </w:r>
          </w:p>
        </w:tc>
      </w:tr>
      <w:tr w:rsidR="006A7FFB" w:rsidTr="006A7FFB">
        <w:tc>
          <w:tcPr>
            <w:tcW w:w="2660" w:type="dxa"/>
          </w:tcPr>
          <w:p w:rsidR="006A7FFB" w:rsidRDefault="00F65A46" w:rsidP="00F65A46">
            <w:pPr>
              <w:rPr>
                <w:sz w:val="28"/>
                <w:szCs w:val="28"/>
              </w:rPr>
            </w:pPr>
            <w:r>
              <w:rPr>
                <w:sz w:val="28"/>
                <w:szCs w:val="28"/>
              </w:rPr>
              <w:t xml:space="preserve">5. Компоненты оснащения </w:t>
            </w:r>
            <w:r>
              <w:rPr>
                <w:sz w:val="28"/>
                <w:szCs w:val="28"/>
              </w:rPr>
              <w:lastRenderedPageBreak/>
              <w:t>медицинского кабинета</w:t>
            </w:r>
          </w:p>
        </w:tc>
        <w:tc>
          <w:tcPr>
            <w:tcW w:w="3920" w:type="dxa"/>
          </w:tcPr>
          <w:p w:rsidR="006A7FFB" w:rsidRDefault="00F65A46" w:rsidP="00F65A46">
            <w:pPr>
              <w:rPr>
                <w:sz w:val="28"/>
                <w:szCs w:val="28"/>
              </w:rPr>
            </w:pPr>
            <w:r>
              <w:rPr>
                <w:sz w:val="28"/>
                <w:szCs w:val="28"/>
              </w:rPr>
              <w:lastRenderedPageBreak/>
              <w:t>5.1. Медицинское оборудование и мебель</w:t>
            </w:r>
          </w:p>
        </w:tc>
        <w:tc>
          <w:tcPr>
            <w:tcW w:w="3290" w:type="dxa"/>
          </w:tcPr>
          <w:p w:rsidR="006A7FFB" w:rsidRDefault="00F65A46" w:rsidP="00F65A46">
            <w:pPr>
              <w:jc w:val="both"/>
              <w:rPr>
                <w:sz w:val="28"/>
                <w:szCs w:val="28"/>
              </w:rPr>
            </w:pPr>
            <w:r>
              <w:rPr>
                <w:sz w:val="28"/>
                <w:szCs w:val="28"/>
              </w:rPr>
              <w:t>Полностью укомплектовано</w:t>
            </w:r>
          </w:p>
        </w:tc>
      </w:tr>
      <w:tr w:rsidR="006A7FFB" w:rsidTr="006A7FFB">
        <w:tc>
          <w:tcPr>
            <w:tcW w:w="2660" w:type="dxa"/>
          </w:tcPr>
          <w:p w:rsidR="006A7FFB" w:rsidRDefault="00F65A46" w:rsidP="00F65A46">
            <w:pPr>
              <w:rPr>
                <w:sz w:val="28"/>
                <w:szCs w:val="28"/>
              </w:rPr>
            </w:pPr>
            <w:r>
              <w:rPr>
                <w:sz w:val="28"/>
                <w:szCs w:val="28"/>
              </w:rPr>
              <w:lastRenderedPageBreak/>
              <w:t>6. Компоненты оснащения пищеблока</w:t>
            </w:r>
          </w:p>
        </w:tc>
        <w:tc>
          <w:tcPr>
            <w:tcW w:w="3920" w:type="dxa"/>
          </w:tcPr>
          <w:p w:rsidR="006A7FFB" w:rsidRDefault="00F65A46" w:rsidP="00F65A46">
            <w:pPr>
              <w:rPr>
                <w:sz w:val="28"/>
                <w:szCs w:val="28"/>
              </w:rPr>
            </w:pPr>
            <w:r>
              <w:rPr>
                <w:sz w:val="28"/>
                <w:szCs w:val="28"/>
              </w:rPr>
              <w:t>6.1. Технологическое и холодильное оборудование, мебель</w:t>
            </w:r>
          </w:p>
        </w:tc>
        <w:tc>
          <w:tcPr>
            <w:tcW w:w="3290" w:type="dxa"/>
          </w:tcPr>
          <w:p w:rsidR="006A7FFB" w:rsidRDefault="00F65A46" w:rsidP="00F65A46">
            <w:pPr>
              <w:jc w:val="both"/>
              <w:rPr>
                <w:sz w:val="28"/>
                <w:szCs w:val="28"/>
              </w:rPr>
            </w:pPr>
            <w:r>
              <w:rPr>
                <w:sz w:val="28"/>
                <w:szCs w:val="28"/>
              </w:rPr>
              <w:t>Полностью укомплектовано</w:t>
            </w:r>
          </w:p>
        </w:tc>
      </w:tr>
    </w:tbl>
    <w:p w:rsidR="00D41137" w:rsidRPr="001269D7" w:rsidRDefault="00D41137" w:rsidP="00DB78FE">
      <w:pPr>
        <w:spacing w:line="360" w:lineRule="auto"/>
        <w:ind w:firstLine="851"/>
        <w:jc w:val="both"/>
        <w:rPr>
          <w:rFonts w:ascii="Times New Roman" w:hAnsi="Times New Roman" w:cs="Times New Roman"/>
          <w:sz w:val="28"/>
          <w:szCs w:val="28"/>
        </w:rPr>
      </w:pPr>
    </w:p>
    <w:p w:rsidR="00DB78FE" w:rsidRPr="001269D7" w:rsidRDefault="00DB78FE" w:rsidP="00DB78FE">
      <w:pPr>
        <w:spacing w:line="360" w:lineRule="auto"/>
        <w:jc w:val="center"/>
        <w:rPr>
          <w:rFonts w:ascii="Times New Roman" w:hAnsi="Times New Roman" w:cs="Times New Roman"/>
          <w:sz w:val="28"/>
          <w:szCs w:val="28"/>
        </w:rPr>
      </w:pPr>
      <w:r w:rsidRPr="001269D7">
        <w:rPr>
          <w:rFonts w:ascii="Times New Roman" w:hAnsi="Times New Roman" w:cs="Times New Roman"/>
          <w:sz w:val="28"/>
          <w:szCs w:val="28"/>
        </w:rPr>
        <w:t xml:space="preserve">Сетевой график (дорожная карта) по формированию </w:t>
      </w:r>
    </w:p>
    <w:p w:rsidR="00DB78FE" w:rsidRPr="001269D7" w:rsidRDefault="00DB78FE" w:rsidP="00DB78FE">
      <w:pPr>
        <w:spacing w:line="360" w:lineRule="auto"/>
        <w:jc w:val="center"/>
        <w:rPr>
          <w:rFonts w:ascii="Times New Roman" w:hAnsi="Times New Roman" w:cs="Times New Roman"/>
          <w:sz w:val="28"/>
          <w:szCs w:val="28"/>
        </w:rPr>
      </w:pPr>
      <w:r w:rsidRPr="001269D7">
        <w:rPr>
          <w:rFonts w:ascii="Times New Roman" w:hAnsi="Times New Roman" w:cs="Times New Roman"/>
          <w:sz w:val="28"/>
          <w:szCs w:val="28"/>
        </w:rPr>
        <w:t>необходимой системы условий</w:t>
      </w:r>
    </w:p>
    <w:tbl>
      <w:tblPr>
        <w:tblStyle w:val="ae"/>
        <w:tblW w:w="9513" w:type="dxa"/>
        <w:tblLayout w:type="fixed"/>
        <w:tblLook w:val="04A0"/>
      </w:tblPr>
      <w:tblGrid>
        <w:gridCol w:w="594"/>
        <w:gridCol w:w="2617"/>
        <w:gridCol w:w="4180"/>
        <w:gridCol w:w="2122"/>
      </w:tblGrid>
      <w:tr w:rsidR="00DB78FE" w:rsidRPr="001269D7" w:rsidTr="00023A11">
        <w:trPr>
          <w:trHeight w:val="893"/>
        </w:trPr>
        <w:tc>
          <w:tcPr>
            <w:tcW w:w="594" w:type="dxa"/>
          </w:tcPr>
          <w:p w:rsidR="00DB78FE" w:rsidRPr="001269D7" w:rsidRDefault="00DB78FE" w:rsidP="00DB78FE">
            <w:pPr>
              <w:spacing w:line="360" w:lineRule="auto"/>
              <w:rPr>
                <w:sz w:val="28"/>
                <w:szCs w:val="28"/>
              </w:rPr>
            </w:pPr>
            <w:r w:rsidRPr="001269D7">
              <w:rPr>
                <w:sz w:val="28"/>
                <w:szCs w:val="28"/>
              </w:rPr>
              <w:t xml:space="preserve">№ </w:t>
            </w:r>
            <w:proofErr w:type="gramStart"/>
            <w:r w:rsidRPr="001269D7">
              <w:rPr>
                <w:sz w:val="28"/>
                <w:szCs w:val="28"/>
              </w:rPr>
              <w:t>п</w:t>
            </w:r>
            <w:proofErr w:type="gramEnd"/>
            <w:r w:rsidRPr="001269D7">
              <w:rPr>
                <w:sz w:val="28"/>
                <w:szCs w:val="28"/>
                <w:lang w:val="en-US"/>
              </w:rPr>
              <w:t>/</w:t>
            </w:r>
            <w:r w:rsidRPr="001269D7">
              <w:rPr>
                <w:sz w:val="28"/>
                <w:szCs w:val="28"/>
              </w:rPr>
              <w:t>п</w:t>
            </w:r>
          </w:p>
        </w:tc>
        <w:tc>
          <w:tcPr>
            <w:tcW w:w="2617" w:type="dxa"/>
          </w:tcPr>
          <w:p w:rsidR="00023A11" w:rsidRDefault="00DB78FE" w:rsidP="00023A11">
            <w:pPr>
              <w:jc w:val="center"/>
              <w:rPr>
                <w:sz w:val="28"/>
                <w:szCs w:val="28"/>
                <w:lang w:val="en-US"/>
              </w:rPr>
            </w:pPr>
            <w:r w:rsidRPr="001269D7">
              <w:rPr>
                <w:sz w:val="28"/>
                <w:szCs w:val="28"/>
              </w:rPr>
              <w:t xml:space="preserve">Перечень </w:t>
            </w:r>
          </w:p>
          <w:p w:rsidR="00DB78FE" w:rsidRPr="001269D7" w:rsidRDefault="00DB78FE" w:rsidP="00023A11">
            <w:pPr>
              <w:jc w:val="center"/>
              <w:rPr>
                <w:sz w:val="28"/>
                <w:szCs w:val="28"/>
              </w:rPr>
            </w:pPr>
            <w:r w:rsidRPr="001269D7">
              <w:rPr>
                <w:sz w:val="28"/>
                <w:szCs w:val="28"/>
              </w:rPr>
              <w:t>условий</w:t>
            </w:r>
          </w:p>
        </w:tc>
        <w:tc>
          <w:tcPr>
            <w:tcW w:w="4180" w:type="dxa"/>
          </w:tcPr>
          <w:p w:rsidR="00DB78FE" w:rsidRPr="001269D7" w:rsidRDefault="00DB78FE" w:rsidP="00023A11">
            <w:pPr>
              <w:spacing w:line="360" w:lineRule="auto"/>
              <w:jc w:val="center"/>
              <w:rPr>
                <w:sz w:val="28"/>
                <w:szCs w:val="28"/>
              </w:rPr>
            </w:pPr>
            <w:r w:rsidRPr="001269D7">
              <w:rPr>
                <w:sz w:val="28"/>
                <w:szCs w:val="28"/>
              </w:rPr>
              <w:t>Мероприятия</w:t>
            </w:r>
          </w:p>
        </w:tc>
        <w:tc>
          <w:tcPr>
            <w:tcW w:w="2122" w:type="dxa"/>
          </w:tcPr>
          <w:p w:rsidR="00DB78FE" w:rsidRPr="001269D7" w:rsidRDefault="00DB78FE" w:rsidP="00023A11">
            <w:pPr>
              <w:spacing w:line="360" w:lineRule="auto"/>
              <w:jc w:val="center"/>
              <w:rPr>
                <w:sz w:val="28"/>
                <w:szCs w:val="28"/>
              </w:rPr>
            </w:pPr>
            <w:r w:rsidRPr="001269D7">
              <w:rPr>
                <w:sz w:val="28"/>
                <w:szCs w:val="28"/>
              </w:rPr>
              <w:t>Сроки</w:t>
            </w:r>
          </w:p>
        </w:tc>
      </w:tr>
      <w:tr w:rsidR="00DB78FE" w:rsidRPr="001269D7" w:rsidTr="00023A11">
        <w:trPr>
          <w:trHeight w:val="286"/>
        </w:trPr>
        <w:tc>
          <w:tcPr>
            <w:tcW w:w="594" w:type="dxa"/>
            <w:vMerge w:val="restart"/>
          </w:tcPr>
          <w:p w:rsidR="00DB78FE" w:rsidRPr="001269D7" w:rsidRDefault="00DB78FE" w:rsidP="00DB78FE">
            <w:pPr>
              <w:spacing w:line="360" w:lineRule="auto"/>
              <w:rPr>
                <w:sz w:val="28"/>
                <w:szCs w:val="28"/>
              </w:rPr>
            </w:pPr>
            <w:r w:rsidRPr="001269D7">
              <w:rPr>
                <w:sz w:val="28"/>
                <w:szCs w:val="28"/>
              </w:rPr>
              <w:t>1</w:t>
            </w:r>
          </w:p>
        </w:tc>
        <w:tc>
          <w:tcPr>
            <w:tcW w:w="2617" w:type="dxa"/>
            <w:vMerge w:val="restart"/>
          </w:tcPr>
          <w:p w:rsidR="00DB78FE" w:rsidRPr="001269D7" w:rsidRDefault="00DB78FE" w:rsidP="00023A11">
            <w:pPr>
              <w:rPr>
                <w:sz w:val="28"/>
                <w:szCs w:val="28"/>
              </w:rPr>
            </w:pPr>
            <w:r w:rsidRPr="001269D7">
              <w:rPr>
                <w:sz w:val="28"/>
                <w:szCs w:val="28"/>
              </w:rPr>
              <w:t>Кадровые условия</w:t>
            </w:r>
          </w:p>
        </w:tc>
        <w:tc>
          <w:tcPr>
            <w:tcW w:w="4180" w:type="dxa"/>
          </w:tcPr>
          <w:p w:rsidR="00DB78FE" w:rsidRPr="001269D7" w:rsidRDefault="00DB78FE" w:rsidP="00023A11">
            <w:pPr>
              <w:rPr>
                <w:sz w:val="28"/>
                <w:szCs w:val="28"/>
              </w:rPr>
            </w:pPr>
            <w:r w:rsidRPr="001269D7">
              <w:rPr>
                <w:sz w:val="28"/>
                <w:szCs w:val="28"/>
              </w:rPr>
              <w:t>Привлечение молодых специалистов из образовательных организаций, готовящих педагогические кадры</w:t>
            </w:r>
          </w:p>
        </w:tc>
        <w:tc>
          <w:tcPr>
            <w:tcW w:w="2122" w:type="dxa"/>
          </w:tcPr>
          <w:p w:rsidR="00DB78FE" w:rsidRPr="001269D7" w:rsidRDefault="00DB78FE" w:rsidP="00DB78FE">
            <w:pPr>
              <w:spacing w:line="360" w:lineRule="auto"/>
              <w:rPr>
                <w:sz w:val="28"/>
                <w:szCs w:val="28"/>
              </w:rPr>
            </w:pPr>
            <w:r w:rsidRPr="001269D7">
              <w:rPr>
                <w:sz w:val="28"/>
                <w:szCs w:val="28"/>
              </w:rPr>
              <w:t>В течение года</w:t>
            </w:r>
          </w:p>
        </w:tc>
      </w:tr>
      <w:tr w:rsidR="00DB78FE" w:rsidRPr="001269D7" w:rsidTr="00023A11">
        <w:trPr>
          <w:trHeight w:val="285"/>
        </w:trPr>
        <w:tc>
          <w:tcPr>
            <w:tcW w:w="594" w:type="dxa"/>
            <w:vMerge/>
          </w:tcPr>
          <w:p w:rsidR="00DB78FE" w:rsidRPr="001269D7" w:rsidRDefault="00DB78FE" w:rsidP="00DB78FE">
            <w:pPr>
              <w:spacing w:line="360" w:lineRule="auto"/>
              <w:rPr>
                <w:sz w:val="28"/>
                <w:szCs w:val="28"/>
              </w:rPr>
            </w:pPr>
          </w:p>
        </w:tc>
        <w:tc>
          <w:tcPr>
            <w:tcW w:w="2617" w:type="dxa"/>
            <w:vMerge/>
          </w:tcPr>
          <w:p w:rsidR="00DB78FE" w:rsidRPr="001269D7" w:rsidRDefault="00DB78FE" w:rsidP="00023A11">
            <w:pPr>
              <w:rPr>
                <w:sz w:val="28"/>
                <w:szCs w:val="28"/>
              </w:rPr>
            </w:pPr>
          </w:p>
        </w:tc>
        <w:tc>
          <w:tcPr>
            <w:tcW w:w="4180" w:type="dxa"/>
          </w:tcPr>
          <w:p w:rsidR="00DB78FE" w:rsidRPr="001269D7" w:rsidRDefault="00DB78FE" w:rsidP="00023A11">
            <w:pPr>
              <w:rPr>
                <w:sz w:val="28"/>
                <w:szCs w:val="28"/>
              </w:rPr>
            </w:pPr>
            <w:r w:rsidRPr="001269D7">
              <w:rPr>
                <w:sz w:val="28"/>
                <w:szCs w:val="28"/>
              </w:rPr>
              <w:t>Обучение педагогического коллектива, организация курсов повышения квалификации</w:t>
            </w:r>
          </w:p>
        </w:tc>
        <w:tc>
          <w:tcPr>
            <w:tcW w:w="2122" w:type="dxa"/>
          </w:tcPr>
          <w:p w:rsidR="00DB78FE" w:rsidRPr="001269D7" w:rsidRDefault="00DB78FE" w:rsidP="00DB78FE">
            <w:pPr>
              <w:spacing w:line="360" w:lineRule="auto"/>
              <w:rPr>
                <w:sz w:val="28"/>
                <w:szCs w:val="28"/>
              </w:rPr>
            </w:pPr>
            <w:r w:rsidRPr="001269D7">
              <w:rPr>
                <w:sz w:val="28"/>
                <w:szCs w:val="28"/>
              </w:rPr>
              <w:t>В течение года</w:t>
            </w:r>
          </w:p>
        </w:tc>
      </w:tr>
      <w:tr w:rsidR="00DB78FE" w:rsidRPr="001269D7" w:rsidTr="00023A11">
        <w:trPr>
          <w:trHeight w:val="180"/>
        </w:trPr>
        <w:tc>
          <w:tcPr>
            <w:tcW w:w="594" w:type="dxa"/>
            <w:vMerge/>
          </w:tcPr>
          <w:p w:rsidR="00DB78FE" w:rsidRPr="001269D7" w:rsidRDefault="00DB78FE" w:rsidP="00DB78FE">
            <w:pPr>
              <w:spacing w:line="360" w:lineRule="auto"/>
              <w:rPr>
                <w:sz w:val="28"/>
                <w:szCs w:val="28"/>
              </w:rPr>
            </w:pPr>
          </w:p>
        </w:tc>
        <w:tc>
          <w:tcPr>
            <w:tcW w:w="2617" w:type="dxa"/>
            <w:vMerge/>
          </w:tcPr>
          <w:p w:rsidR="00DB78FE" w:rsidRPr="001269D7" w:rsidRDefault="00DB78FE" w:rsidP="00023A11">
            <w:pPr>
              <w:rPr>
                <w:sz w:val="28"/>
                <w:szCs w:val="28"/>
              </w:rPr>
            </w:pPr>
          </w:p>
        </w:tc>
        <w:tc>
          <w:tcPr>
            <w:tcW w:w="4180" w:type="dxa"/>
          </w:tcPr>
          <w:p w:rsidR="00DB78FE" w:rsidRPr="001269D7" w:rsidRDefault="00DB78FE" w:rsidP="00023A11">
            <w:pPr>
              <w:rPr>
                <w:sz w:val="28"/>
                <w:szCs w:val="28"/>
              </w:rPr>
            </w:pPr>
            <w:r w:rsidRPr="001269D7">
              <w:rPr>
                <w:sz w:val="28"/>
                <w:szCs w:val="28"/>
              </w:rPr>
              <w:t>Привлечение волонтеров из числа студентов учебных заведений и благотворительных и добровольческих организаций региона</w:t>
            </w:r>
          </w:p>
        </w:tc>
        <w:tc>
          <w:tcPr>
            <w:tcW w:w="2122" w:type="dxa"/>
          </w:tcPr>
          <w:p w:rsidR="00DB78FE" w:rsidRPr="001269D7" w:rsidRDefault="00DB78FE" w:rsidP="00DB78FE">
            <w:pPr>
              <w:spacing w:line="360" w:lineRule="auto"/>
              <w:rPr>
                <w:sz w:val="28"/>
                <w:szCs w:val="28"/>
              </w:rPr>
            </w:pPr>
            <w:r w:rsidRPr="001269D7">
              <w:rPr>
                <w:sz w:val="28"/>
                <w:szCs w:val="28"/>
              </w:rPr>
              <w:t>В течение года</w:t>
            </w:r>
          </w:p>
        </w:tc>
      </w:tr>
      <w:tr w:rsidR="00DB78FE" w:rsidRPr="001269D7" w:rsidTr="00023A11">
        <w:trPr>
          <w:trHeight w:val="203"/>
        </w:trPr>
        <w:tc>
          <w:tcPr>
            <w:tcW w:w="594" w:type="dxa"/>
            <w:vMerge w:val="restart"/>
          </w:tcPr>
          <w:p w:rsidR="00DB78FE" w:rsidRPr="001269D7" w:rsidRDefault="00DB78FE" w:rsidP="00DB78FE">
            <w:pPr>
              <w:spacing w:line="360" w:lineRule="auto"/>
              <w:rPr>
                <w:sz w:val="28"/>
                <w:szCs w:val="28"/>
              </w:rPr>
            </w:pPr>
            <w:r w:rsidRPr="001269D7">
              <w:rPr>
                <w:sz w:val="28"/>
                <w:szCs w:val="28"/>
              </w:rPr>
              <w:t>2</w:t>
            </w:r>
          </w:p>
        </w:tc>
        <w:tc>
          <w:tcPr>
            <w:tcW w:w="2617" w:type="dxa"/>
            <w:vMerge w:val="restart"/>
          </w:tcPr>
          <w:p w:rsidR="00DB78FE" w:rsidRPr="001269D7" w:rsidRDefault="00DB78FE" w:rsidP="00023A11">
            <w:pPr>
              <w:rPr>
                <w:sz w:val="28"/>
                <w:szCs w:val="28"/>
              </w:rPr>
            </w:pPr>
            <w:r w:rsidRPr="001269D7">
              <w:rPr>
                <w:sz w:val="28"/>
                <w:szCs w:val="28"/>
              </w:rPr>
              <w:t>Психолог</w:t>
            </w:r>
            <w:proofErr w:type="gramStart"/>
            <w:r w:rsidRPr="001269D7">
              <w:rPr>
                <w:sz w:val="28"/>
                <w:szCs w:val="28"/>
              </w:rPr>
              <w:t>о-</w:t>
            </w:r>
            <w:proofErr w:type="gramEnd"/>
            <w:r w:rsidR="00023A11">
              <w:rPr>
                <w:sz w:val="28"/>
                <w:szCs w:val="28"/>
                <w:lang w:val="en-US"/>
              </w:rPr>
              <w:t xml:space="preserve"> </w:t>
            </w:r>
            <w:r w:rsidRPr="001269D7">
              <w:rPr>
                <w:sz w:val="28"/>
                <w:szCs w:val="28"/>
              </w:rPr>
              <w:t>педагогические</w:t>
            </w:r>
          </w:p>
        </w:tc>
        <w:tc>
          <w:tcPr>
            <w:tcW w:w="4180" w:type="dxa"/>
          </w:tcPr>
          <w:p w:rsidR="00DB78FE" w:rsidRPr="001269D7" w:rsidRDefault="00DB78FE" w:rsidP="00023A11">
            <w:pPr>
              <w:rPr>
                <w:sz w:val="28"/>
                <w:szCs w:val="28"/>
              </w:rPr>
            </w:pPr>
            <w:r w:rsidRPr="001269D7">
              <w:rPr>
                <w:sz w:val="28"/>
                <w:szCs w:val="28"/>
              </w:rPr>
              <w:t>Организация консультаций педагогического коллектива с психологом</w:t>
            </w:r>
          </w:p>
        </w:tc>
        <w:tc>
          <w:tcPr>
            <w:tcW w:w="2122" w:type="dxa"/>
          </w:tcPr>
          <w:p w:rsidR="00DB78FE" w:rsidRPr="001269D7" w:rsidRDefault="00DB78FE" w:rsidP="00DB78FE">
            <w:pPr>
              <w:spacing w:line="360" w:lineRule="auto"/>
              <w:rPr>
                <w:sz w:val="28"/>
                <w:szCs w:val="28"/>
              </w:rPr>
            </w:pPr>
            <w:r w:rsidRPr="001269D7">
              <w:rPr>
                <w:sz w:val="28"/>
                <w:szCs w:val="28"/>
              </w:rPr>
              <w:t>Регулярно</w:t>
            </w:r>
          </w:p>
        </w:tc>
      </w:tr>
      <w:tr w:rsidR="00DB78FE" w:rsidRPr="001269D7" w:rsidTr="00023A11">
        <w:trPr>
          <w:trHeight w:val="285"/>
        </w:trPr>
        <w:tc>
          <w:tcPr>
            <w:tcW w:w="594" w:type="dxa"/>
            <w:vMerge/>
          </w:tcPr>
          <w:p w:rsidR="00DB78FE" w:rsidRPr="001269D7" w:rsidRDefault="00DB78FE" w:rsidP="00DB78FE">
            <w:pPr>
              <w:spacing w:line="360" w:lineRule="auto"/>
              <w:rPr>
                <w:sz w:val="28"/>
                <w:szCs w:val="28"/>
              </w:rPr>
            </w:pPr>
          </w:p>
        </w:tc>
        <w:tc>
          <w:tcPr>
            <w:tcW w:w="2617" w:type="dxa"/>
            <w:vMerge/>
          </w:tcPr>
          <w:p w:rsidR="00DB78FE" w:rsidRPr="001269D7" w:rsidRDefault="00DB78FE" w:rsidP="00023A11">
            <w:pPr>
              <w:rPr>
                <w:sz w:val="28"/>
                <w:szCs w:val="28"/>
              </w:rPr>
            </w:pPr>
          </w:p>
        </w:tc>
        <w:tc>
          <w:tcPr>
            <w:tcW w:w="4180" w:type="dxa"/>
          </w:tcPr>
          <w:p w:rsidR="00DB78FE" w:rsidRPr="001269D7" w:rsidRDefault="00DB78FE" w:rsidP="00023A11">
            <w:pPr>
              <w:rPr>
                <w:sz w:val="28"/>
                <w:szCs w:val="28"/>
              </w:rPr>
            </w:pPr>
            <w:r w:rsidRPr="001269D7">
              <w:rPr>
                <w:sz w:val="28"/>
                <w:szCs w:val="28"/>
              </w:rPr>
              <w:t>Приглашение сотрудников СКФУ для коррекции совместно реализуемых программ</w:t>
            </w:r>
          </w:p>
        </w:tc>
        <w:tc>
          <w:tcPr>
            <w:tcW w:w="2122" w:type="dxa"/>
          </w:tcPr>
          <w:p w:rsidR="00DB78FE" w:rsidRPr="001269D7" w:rsidRDefault="00DB78FE" w:rsidP="00DB78FE">
            <w:pPr>
              <w:spacing w:line="360" w:lineRule="auto"/>
              <w:rPr>
                <w:sz w:val="28"/>
                <w:szCs w:val="28"/>
              </w:rPr>
            </w:pPr>
            <w:r w:rsidRPr="001269D7">
              <w:rPr>
                <w:sz w:val="28"/>
                <w:szCs w:val="28"/>
              </w:rPr>
              <w:t>Регулярно</w:t>
            </w:r>
          </w:p>
        </w:tc>
      </w:tr>
      <w:tr w:rsidR="00DB78FE" w:rsidRPr="001269D7" w:rsidTr="00023A11">
        <w:trPr>
          <w:trHeight w:val="391"/>
        </w:trPr>
        <w:tc>
          <w:tcPr>
            <w:tcW w:w="594" w:type="dxa"/>
            <w:vMerge w:val="restart"/>
          </w:tcPr>
          <w:p w:rsidR="00DB78FE" w:rsidRPr="001269D7" w:rsidRDefault="00DB78FE" w:rsidP="00DB78FE">
            <w:pPr>
              <w:spacing w:line="360" w:lineRule="auto"/>
              <w:rPr>
                <w:sz w:val="28"/>
                <w:szCs w:val="28"/>
              </w:rPr>
            </w:pPr>
            <w:r w:rsidRPr="001269D7">
              <w:rPr>
                <w:sz w:val="28"/>
                <w:szCs w:val="28"/>
              </w:rPr>
              <w:t>3</w:t>
            </w:r>
          </w:p>
        </w:tc>
        <w:tc>
          <w:tcPr>
            <w:tcW w:w="2617" w:type="dxa"/>
            <w:vMerge w:val="restart"/>
          </w:tcPr>
          <w:p w:rsidR="00DB78FE" w:rsidRPr="001269D7" w:rsidRDefault="00DB78FE" w:rsidP="00023A11">
            <w:pPr>
              <w:rPr>
                <w:sz w:val="28"/>
                <w:szCs w:val="28"/>
              </w:rPr>
            </w:pPr>
            <w:r w:rsidRPr="001269D7">
              <w:rPr>
                <w:sz w:val="28"/>
                <w:szCs w:val="28"/>
              </w:rPr>
              <w:t>Финансовые</w:t>
            </w:r>
          </w:p>
        </w:tc>
        <w:tc>
          <w:tcPr>
            <w:tcW w:w="4180" w:type="dxa"/>
          </w:tcPr>
          <w:p w:rsidR="00DB78FE" w:rsidRPr="001269D7" w:rsidRDefault="00DB78FE" w:rsidP="00023A11">
            <w:pPr>
              <w:rPr>
                <w:sz w:val="28"/>
                <w:szCs w:val="28"/>
              </w:rPr>
            </w:pPr>
            <w:r w:rsidRPr="001269D7">
              <w:rPr>
                <w:sz w:val="28"/>
                <w:szCs w:val="28"/>
              </w:rPr>
              <w:t xml:space="preserve">Участие в грантовых программах </w:t>
            </w:r>
          </w:p>
        </w:tc>
        <w:tc>
          <w:tcPr>
            <w:tcW w:w="2122" w:type="dxa"/>
          </w:tcPr>
          <w:p w:rsidR="00DB78FE" w:rsidRPr="001269D7" w:rsidRDefault="00DB78FE" w:rsidP="00DB78FE">
            <w:pPr>
              <w:spacing w:line="360" w:lineRule="auto"/>
              <w:rPr>
                <w:sz w:val="28"/>
                <w:szCs w:val="28"/>
              </w:rPr>
            </w:pPr>
            <w:r w:rsidRPr="001269D7">
              <w:rPr>
                <w:sz w:val="28"/>
                <w:szCs w:val="28"/>
              </w:rPr>
              <w:t>регулярно</w:t>
            </w:r>
          </w:p>
        </w:tc>
      </w:tr>
      <w:tr w:rsidR="00DB78FE" w:rsidRPr="001269D7" w:rsidTr="00023A11">
        <w:trPr>
          <w:trHeight w:val="330"/>
        </w:trPr>
        <w:tc>
          <w:tcPr>
            <w:tcW w:w="594" w:type="dxa"/>
            <w:vMerge/>
          </w:tcPr>
          <w:p w:rsidR="00DB78FE" w:rsidRPr="001269D7" w:rsidRDefault="00DB78FE" w:rsidP="00DB78FE">
            <w:pPr>
              <w:spacing w:line="360" w:lineRule="auto"/>
              <w:rPr>
                <w:sz w:val="28"/>
                <w:szCs w:val="28"/>
              </w:rPr>
            </w:pPr>
          </w:p>
        </w:tc>
        <w:tc>
          <w:tcPr>
            <w:tcW w:w="2617" w:type="dxa"/>
            <w:vMerge/>
          </w:tcPr>
          <w:p w:rsidR="00DB78FE" w:rsidRPr="001269D7" w:rsidRDefault="00DB78FE" w:rsidP="00023A11">
            <w:pPr>
              <w:rPr>
                <w:sz w:val="28"/>
                <w:szCs w:val="28"/>
              </w:rPr>
            </w:pPr>
          </w:p>
        </w:tc>
        <w:tc>
          <w:tcPr>
            <w:tcW w:w="4180" w:type="dxa"/>
          </w:tcPr>
          <w:p w:rsidR="00DB78FE" w:rsidRPr="001269D7" w:rsidRDefault="00DB78FE" w:rsidP="00023A11">
            <w:pPr>
              <w:rPr>
                <w:sz w:val="28"/>
                <w:szCs w:val="28"/>
              </w:rPr>
            </w:pPr>
            <w:r w:rsidRPr="001269D7">
              <w:rPr>
                <w:sz w:val="28"/>
                <w:szCs w:val="28"/>
              </w:rPr>
              <w:t>Поставка социальных услуг для Министерства труда и социальной защиты населения</w:t>
            </w:r>
          </w:p>
        </w:tc>
        <w:tc>
          <w:tcPr>
            <w:tcW w:w="2122" w:type="dxa"/>
          </w:tcPr>
          <w:p w:rsidR="00DB78FE" w:rsidRPr="001269D7" w:rsidRDefault="00DB78FE" w:rsidP="00DB78FE">
            <w:pPr>
              <w:spacing w:line="360" w:lineRule="auto"/>
              <w:rPr>
                <w:sz w:val="28"/>
                <w:szCs w:val="28"/>
              </w:rPr>
            </w:pPr>
            <w:r w:rsidRPr="001269D7">
              <w:rPr>
                <w:sz w:val="28"/>
                <w:szCs w:val="28"/>
              </w:rPr>
              <w:t>регулярно</w:t>
            </w:r>
          </w:p>
        </w:tc>
      </w:tr>
      <w:tr w:rsidR="00DB78FE" w:rsidRPr="001269D7" w:rsidTr="00023A11">
        <w:trPr>
          <w:trHeight w:val="338"/>
        </w:trPr>
        <w:tc>
          <w:tcPr>
            <w:tcW w:w="594" w:type="dxa"/>
            <w:vMerge w:val="restart"/>
          </w:tcPr>
          <w:p w:rsidR="00DB78FE" w:rsidRPr="001269D7" w:rsidRDefault="00DB78FE" w:rsidP="00DB78FE">
            <w:pPr>
              <w:spacing w:line="360" w:lineRule="auto"/>
              <w:rPr>
                <w:sz w:val="28"/>
                <w:szCs w:val="28"/>
              </w:rPr>
            </w:pPr>
            <w:r w:rsidRPr="001269D7">
              <w:rPr>
                <w:sz w:val="28"/>
                <w:szCs w:val="28"/>
              </w:rPr>
              <w:t>4</w:t>
            </w:r>
          </w:p>
        </w:tc>
        <w:tc>
          <w:tcPr>
            <w:tcW w:w="2617" w:type="dxa"/>
            <w:vMerge w:val="restart"/>
          </w:tcPr>
          <w:p w:rsidR="00DB78FE" w:rsidRPr="001269D7" w:rsidRDefault="00DB78FE" w:rsidP="00023A11">
            <w:pPr>
              <w:rPr>
                <w:sz w:val="28"/>
                <w:szCs w:val="28"/>
              </w:rPr>
            </w:pPr>
            <w:r w:rsidRPr="001269D7">
              <w:rPr>
                <w:sz w:val="28"/>
                <w:szCs w:val="28"/>
              </w:rPr>
              <w:t>Материально-</w:t>
            </w:r>
            <w:r w:rsidR="00023A11">
              <w:rPr>
                <w:sz w:val="28"/>
                <w:szCs w:val="28"/>
                <w:lang w:val="en-US"/>
              </w:rPr>
              <w:t xml:space="preserve"> </w:t>
            </w:r>
            <w:r w:rsidRPr="001269D7">
              <w:rPr>
                <w:sz w:val="28"/>
                <w:szCs w:val="28"/>
              </w:rPr>
              <w:t>технические</w:t>
            </w:r>
          </w:p>
        </w:tc>
        <w:tc>
          <w:tcPr>
            <w:tcW w:w="4180" w:type="dxa"/>
          </w:tcPr>
          <w:p w:rsidR="00DB78FE" w:rsidRPr="001269D7" w:rsidRDefault="00DB78FE" w:rsidP="00023A11">
            <w:pPr>
              <w:rPr>
                <w:sz w:val="28"/>
                <w:szCs w:val="28"/>
              </w:rPr>
            </w:pPr>
            <w:r w:rsidRPr="001269D7">
              <w:rPr>
                <w:sz w:val="28"/>
                <w:szCs w:val="28"/>
              </w:rPr>
              <w:t>Приобретение новой мебели за счет сре</w:t>
            </w:r>
            <w:proofErr w:type="gramStart"/>
            <w:r w:rsidRPr="001269D7">
              <w:rPr>
                <w:sz w:val="28"/>
                <w:szCs w:val="28"/>
              </w:rPr>
              <w:t>дств чл</w:t>
            </w:r>
            <w:proofErr w:type="gramEnd"/>
            <w:r w:rsidRPr="001269D7">
              <w:rPr>
                <w:sz w:val="28"/>
                <w:szCs w:val="28"/>
              </w:rPr>
              <w:t>енов партнерства</w:t>
            </w:r>
          </w:p>
        </w:tc>
        <w:tc>
          <w:tcPr>
            <w:tcW w:w="2122" w:type="dxa"/>
          </w:tcPr>
          <w:p w:rsidR="00DB78FE" w:rsidRPr="001269D7" w:rsidRDefault="00DB78FE" w:rsidP="00023A11">
            <w:pPr>
              <w:rPr>
                <w:sz w:val="28"/>
                <w:szCs w:val="28"/>
              </w:rPr>
            </w:pPr>
            <w:r w:rsidRPr="001269D7">
              <w:rPr>
                <w:sz w:val="28"/>
                <w:szCs w:val="28"/>
              </w:rPr>
              <w:t>По мере необходимости</w:t>
            </w:r>
          </w:p>
        </w:tc>
      </w:tr>
      <w:tr w:rsidR="00DB78FE" w:rsidRPr="001269D7" w:rsidTr="00023A11">
        <w:trPr>
          <w:trHeight w:val="255"/>
        </w:trPr>
        <w:tc>
          <w:tcPr>
            <w:tcW w:w="594" w:type="dxa"/>
            <w:vMerge/>
          </w:tcPr>
          <w:p w:rsidR="00DB78FE" w:rsidRPr="001269D7" w:rsidRDefault="00DB78FE" w:rsidP="00DB78FE">
            <w:pPr>
              <w:spacing w:line="360" w:lineRule="auto"/>
              <w:rPr>
                <w:sz w:val="28"/>
                <w:szCs w:val="28"/>
              </w:rPr>
            </w:pPr>
          </w:p>
        </w:tc>
        <w:tc>
          <w:tcPr>
            <w:tcW w:w="2617" w:type="dxa"/>
            <w:vMerge/>
          </w:tcPr>
          <w:p w:rsidR="00DB78FE" w:rsidRPr="001269D7" w:rsidRDefault="00DB78FE" w:rsidP="00023A11">
            <w:pPr>
              <w:rPr>
                <w:sz w:val="28"/>
                <w:szCs w:val="28"/>
              </w:rPr>
            </w:pPr>
          </w:p>
        </w:tc>
        <w:tc>
          <w:tcPr>
            <w:tcW w:w="4180" w:type="dxa"/>
          </w:tcPr>
          <w:p w:rsidR="00DB78FE" w:rsidRPr="001269D7" w:rsidRDefault="00DB78FE" w:rsidP="00023A11">
            <w:pPr>
              <w:rPr>
                <w:sz w:val="28"/>
                <w:szCs w:val="28"/>
              </w:rPr>
            </w:pPr>
            <w:r w:rsidRPr="001269D7">
              <w:rPr>
                <w:sz w:val="28"/>
                <w:szCs w:val="28"/>
              </w:rPr>
              <w:t xml:space="preserve">Обновление </w:t>
            </w:r>
            <w:proofErr w:type="gramStart"/>
            <w:r w:rsidRPr="001269D7">
              <w:rPr>
                <w:sz w:val="28"/>
                <w:szCs w:val="28"/>
              </w:rPr>
              <w:t>ПО</w:t>
            </w:r>
            <w:proofErr w:type="gramEnd"/>
          </w:p>
        </w:tc>
        <w:tc>
          <w:tcPr>
            <w:tcW w:w="2122" w:type="dxa"/>
          </w:tcPr>
          <w:p w:rsidR="00DB78FE" w:rsidRPr="001269D7" w:rsidRDefault="00DB78FE" w:rsidP="00023A11">
            <w:pPr>
              <w:rPr>
                <w:sz w:val="28"/>
                <w:szCs w:val="28"/>
              </w:rPr>
            </w:pPr>
            <w:r w:rsidRPr="001269D7">
              <w:rPr>
                <w:sz w:val="28"/>
                <w:szCs w:val="28"/>
              </w:rPr>
              <w:t>По мере необходимости</w:t>
            </w:r>
          </w:p>
        </w:tc>
      </w:tr>
      <w:tr w:rsidR="00DB78FE" w:rsidRPr="001269D7" w:rsidTr="00023A11">
        <w:trPr>
          <w:trHeight w:val="301"/>
        </w:trPr>
        <w:tc>
          <w:tcPr>
            <w:tcW w:w="594" w:type="dxa"/>
            <w:vMerge w:val="restart"/>
          </w:tcPr>
          <w:p w:rsidR="00DB78FE" w:rsidRPr="001269D7" w:rsidRDefault="00DB78FE" w:rsidP="00DB78FE">
            <w:pPr>
              <w:spacing w:line="360" w:lineRule="auto"/>
              <w:rPr>
                <w:sz w:val="28"/>
                <w:szCs w:val="28"/>
              </w:rPr>
            </w:pPr>
            <w:r w:rsidRPr="001269D7">
              <w:rPr>
                <w:sz w:val="28"/>
                <w:szCs w:val="28"/>
              </w:rPr>
              <w:t>5</w:t>
            </w:r>
          </w:p>
        </w:tc>
        <w:tc>
          <w:tcPr>
            <w:tcW w:w="2617" w:type="dxa"/>
            <w:vMerge w:val="restart"/>
          </w:tcPr>
          <w:p w:rsidR="00DB78FE" w:rsidRPr="001269D7" w:rsidRDefault="00DB78FE" w:rsidP="00023A11">
            <w:pPr>
              <w:rPr>
                <w:sz w:val="28"/>
                <w:szCs w:val="28"/>
              </w:rPr>
            </w:pPr>
            <w:r w:rsidRPr="001269D7">
              <w:rPr>
                <w:sz w:val="28"/>
                <w:szCs w:val="28"/>
              </w:rPr>
              <w:t>Учебн</w:t>
            </w:r>
            <w:proofErr w:type="gramStart"/>
            <w:r w:rsidRPr="001269D7">
              <w:rPr>
                <w:sz w:val="28"/>
                <w:szCs w:val="28"/>
              </w:rPr>
              <w:t>о-</w:t>
            </w:r>
            <w:proofErr w:type="gramEnd"/>
            <w:r w:rsidR="00023A11">
              <w:rPr>
                <w:sz w:val="28"/>
                <w:szCs w:val="28"/>
                <w:lang w:val="en-US"/>
              </w:rPr>
              <w:t xml:space="preserve"> </w:t>
            </w:r>
            <w:r w:rsidRPr="001269D7">
              <w:rPr>
                <w:sz w:val="28"/>
                <w:szCs w:val="28"/>
              </w:rPr>
              <w:t>методические</w:t>
            </w:r>
          </w:p>
        </w:tc>
        <w:tc>
          <w:tcPr>
            <w:tcW w:w="4180" w:type="dxa"/>
          </w:tcPr>
          <w:p w:rsidR="00DB78FE" w:rsidRPr="001269D7" w:rsidRDefault="00DB78FE" w:rsidP="00023A11">
            <w:pPr>
              <w:rPr>
                <w:sz w:val="28"/>
                <w:szCs w:val="28"/>
              </w:rPr>
            </w:pPr>
            <w:r w:rsidRPr="001269D7">
              <w:rPr>
                <w:sz w:val="28"/>
                <w:szCs w:val="28"/>
              </w:rPr>
              <w:t>Расширение библиотечных фондов за счет сре</w:t>
            </w:r>
            <w:proofErr w:type="gramStart"/>
            <w:r w:rsidRPr="001269D7">
              <w:rPr>
                <w:sz w:val="28"/>
                <w:szCs w:val="28"/>
              </w:rPr>
              <w:t>дств чл</w:t>
            </w:r>
            <w:proofErr w:type="gramEnd"/>
            <w:r w:rsidRPr="001269D7">
              <w:rPr>
                <w:sz w:val="28"/>
                <w:szCs w:val="28"/>
              </w:rPr>
              <w:t>енов партнерства</w:t>
            </w:r>
          </w:p>
        </w:tc>
        <w:tc>
          <w:tcPr>
            <w:tcW w:w="2122" w:type="dxa"/>
          </w:tcPr>
          <w:p w:rsidR="00DB78FE" w:rsidRPr="001269D7" w:rsidRDefault="00DB78FE" w:rsidP="00023A11">
            <w:pPr>
              <w:rPr>
                <w:sz w:val="28"/>
                <w:szCs w:val="28"/>
              </w:rPr>
            </w:pPr>
            <w:r w:rsidRPr="001269D7">
              <w:rPr>
                <w:sz w:val="28"/>
                <w:szCs w:val="28"/>
              </w:rPr>
              <w:t>Начало учебного года</w:t>
            </w:r>
          </w:p>
        </w:tc>
      </w:tr>
      <w:tr w:rsidR="00DB78FE" w:rsidRPr="001269D7" w:rsidTr="00023A11">
        <w:trPr>
          <w:trHeight w:val="375"/>
        </w:trPr>
        <w:tc>
          <w:tcPr>
            <w:tcW w:w="594" w:type="dxa"/>
            <w:vMerge/>
          </w:tcPr>
          <w:p w:rsidR="00DB78FE" w:rsidRPr="001269D7" w:rsidRDefault="00DB78FE" w:rsidP="00DB78FE">
            <w:pPr>
              <w:spacing w:line="360" w:lineRule="auto"/>
              <w:rPr>
                <w:sz w:val="28"/>
                <w:szCs w:val="28"/>
              </w:rPr>
            </w:pPr>
          </w:p>
        </w:tc>
        <w:tc>
          <w:tcPr>
            <w:tcW w:w="2617" w:type="dxa"/>
            <w:vMerge/>
          </w:tcPr>
          <w:p w:rsidR="00DB78FE" w:rsidRPr="001269D7" w:rsidRDefault="00DB78FE" w:rsidP="00DB78FE">
            <w:pPr>
              <w:spacing w:line="360" w:lineRule="auto"/>
              <w:rPr>
                <w:sz w:val="28"/>
                <w:szCs w:val="28"/>
              </w:rPr>
            </w:pPr>
          </w:p>
        </w:tc>
        <w:tc>
          <w:tcPr>
            <w:tcW w:w="4180" w:type="dxa"/>
          </w:tcPr>
          <w:p w:rsidR="00DB78FE" w:rsidRPr="001269D7" w:rsidRDefault="00DB78FE" w:rsidP="00023A11">
            <w:pPr>
              <w:rPr>
                <w:sz w:val="28"/>
                <w:szCs w:val="28"/>
              </w:rPr>
            </w:pPr>
            <w:r w:rsidRPr="001269D7">
              <w:rPr>
                <w:sz w:val="28"/>
                <w:szCs w:val="28"/>
              </w:rPr>
              <w:t xml:space="preserve">Обновление учебной литературы </w:t>
            </w:r>
            <w:r w:rsidRPr="001269D7">
              <w:rPr>
                <w:sz w:val="28"/>
                <w:szCs w:val="28"/>
              </w:rPr>
              <w:lastRenderedPageBreak/>
              <w:t>из библиотечного фонда за счет сре</w:t>
            </w:r>
            <w:proofErr w:type="gramStart"/>
            <w:r w:rsidRPr="001269D7">
              <w:rPr>
                <w:sz w:val="28"/>
                <w:szCs w:val="28"/>
              </w:rPr>
              <w:t>дств чл</w:t>
            </w:r>
            <w:proofErr w:type="gramEnd"/>
            <w:r w:rsidRPr="001269D7">
              <w:rPr>
                <w:sz w:val="28"/>
                <w:szCs w:val="28"/>
              </w:rPr>
              <w:t>енов партнерства</w:t>
            </w:r>
          </w:p>
        </w:tc>
        <w:tc>
          <w:tcPr>
            <w:tcW w:w="2122" w:type="dxa"/>
          </w:tcPr>
          <w:p w:rsidR="00DB78FE" w:rsidRPr="001269D7" w:rsidRDefault="00DB78FE" w:rsidP="00023A11">
            <w:pPr>
              <w:rPr>
                <w:sz w:val="28"/>
                <w:szCs w:val="28"/>
              </w:rPr>
            </w:pPr>
            <w:r w:rsidRPr="001269D7">
              <w:rPr>
                <w:sz w:val="28"/>
                <w:szCs w:val="28"/>
              </w:rPr>
              <w:lastRenderedPageBreak/>
              <w:t xml:space="preserve">Начало </w:t>
            </w:r>
            <w:r w:rsidRPr="001269D7">
              <w:rPr>
                <w:sz w:val="28"/>
                <w:szCs w:val="28"/>
              </w:rPr>
              <w:lastRenderedPageBreak/>
              <w:t>учебного года</w:t>
            </w:r>
          </w:p>
        </w:tc>
      </w:tr>
      <w:tr w:rsidR="00DB78FE" w:rsidRPr="001269D7" w:rsidTr="00023A11">
        <w:trPr>
          <w:trHeight w:val="405"/>
        </w:trPr>
        <w:tc>
          <w:tcPr>
            <w:tcW w:w="594" w:type="dxa"/>
            <w:vMerge/>
          </w:tcPr>
          <w:p w:rsidR="00DB78FE" w:rsidRPr="001269D7" w:rsidRDefault="00DB78FE" w:rsidP="00DB78FE">
            <w:pPr>
              <w:spacing w:line="360" w:lineRule="auto"/>
              <w:rPr>
                <w:sz w:val="28"/>
                <w:szCs w:val="28"/>
              </w:rPr>
            </w:pPr>
          </w:p>
        </w:tc>
        <w:tc>
          <w:tcPr>
            <w:tcW w:w="2617" w:type="dxa"/>
            <w:vMerge/>
          </w:tcPr>
          <w:p w:rsidR="00DB78FE" w:rsidRPr="001269D7" w:rsidRDefault="00DB78FE" w:rsidP="00DB78FE">
            <w:pPr>
              <w:spacing w:line="360" w:lineRule="auto"/>
              <w:rPr>
                <w:sz w:val="28"/>
                <w:szCs w:val="28"/>
              </w:rPr>
            </w:pPr>
          </w:p>
        </w:tc>
        <w:tc>
          <w:tcPr>
            <w:tcW w:w="4180" w:type="dxa"/>
          </w:tcPr>
          <w:p w:rsidR="00DB78FE" w:rsidRPr="0000423B" w:rsidRDefault="00DB78FE" w:rsidP="00023A11">
            <w:pPr>
              <w:rPr>
                <w:sz w:val="28"/>
                <w:szCs w:val="28"/>
              </w:rPr>
            </w:pPr>
            <w:r w:rsidRPr="001269D7">
              <w:rPr>
                <w:sz w:val="28"/>
                <w:szCs w:val="28"/>
              </w:rPr>
              <w:t xml:space="preserve">Участие </w:t>
            </w:r>
            <w:proofErr w:type="gramStart"/>
            <w:r w:rsidRPr="001269D7">
              <w:rPr>
                <w:sz w:val="28"/>
                <w:szCs w:val="28"/>
              </w:rPr>
              <w:t>в</w:t>
            </w:r>
            <w:proofErr w:type="gramEnd"/>
            <w:r w:rsidRPr="001269D7">
              <w:rPr>
                <w:sz w:val="28"/>
                <w:szCs w:val="28"/>
              </w:rPr>
              <w:t xml:space="preserve"> тематических вебинарах по РФ</w:t>
            </w:r>
          </w:p>
        </w:tc>
        <w:tc>
          <w:tcPr>
            <w:tcW w:w="2122" w:type="dxa"/>
          </w:tcPr>
          <w:p w:rsidR="00DB78FE" w:rsidRPr="001269D7" w:rsidRDefault="00DB78FE" w:rsidP="00023A11">
            <w:pPr>
              <w:rPr>
                <w:sz w:val="28"/>
                <w:szCs w:val="28"/>
              </w:rPr>
            </w:pPr>
            <w:r w:rsidRPr="001269D7">
              <w:rPr>
                <w:sz w:val="28"/>
                <w:szCs w:val="28"/>
              </w:rPr>
              <w:t>Регулярно</w:t>
            </w:r>
          </w:p>
        </w:tc>
      </w:tr>
      <w:tr w:rsidR="00DB78FE" w:rsidRPr="001269D7" w:rsidTr="00023A11">
        <w:trPr>
          <w:trHeight w:val="390"/>
        </w:trPr>
        <w:tc>
          <w:tcPr>
            <w:tcW w:w="594" w:type="dxa"/>
            <w:vMerge/>
          </w:tcPr>
          <w:p w:rsidR="00DB78FE" w:rsidRPr="001269D7" w:rsidRDefault="00DB78FE" w:rsidP="00DB78FE">
            <w:pPr>
              <w:spacing w:line="360" w:lineRule="auto"/>
              <w:rPr>
                <w:sz w:val="28"/>
                <w:szCs w:val="28"/>
              </w:rPr>
            </w:pPr>
          </w:p>
        </w:tc>
        <w:tc>
          <w:tcPr>
            <w:tcW w:w="2617" w:type="dxa"/>
            <w:vMerge/>
          </w:tcPr>
          <w:p w:rsidR="00DB78FE" w:rsidRPr="001269D7" w:rsidRDefault="00DB78FE" w:rsidP="00DB78FE">
            <w:pPr>
              <w:spacing w:line="360" w:lineRule="auto"/>
              <w:rPr>
                <w:sz w:val="28"/>
                <w:szCs w:val="28"/>
              </w:rPr>
            </w:pPr>
          </w:p>
        </w:tc>
        <w:tc>
          <w:tcPr>
            <w:tcW w:w="4180" w:type="dxa"/>
          </w:tcPr>
          <w:p w:rsidR="00DB78FE" w:rsidRPr="001269D7" w:rsidRDefault="00DB78FE" w:rsidP="00023A11">
            <w:pPr>
              <w:rPr>
                <w:sz w:val="28"/>
                <w:szCs w:val="28"/>
              </w:rPr>
            </w:pPr>
            <w:r w:rsidRPr="001269D7">
              <w:rPr>
                <w:sz w:val="28"/>
                <w:szCs w:val="28"/>
              </w:rPr>
              <w:t>Участие в экспертизе законодательных документов РФ</w:t>
            </w:r>
          </w:p>
        </w:tc>
        <w:tc>
          <w:tcPr>
            <w:tcW w:w="2122" w:type="dxa"/>
          </w:tcPr>
          <w:p w:rsidR="00DB78FE" w:rsidRPr="001269D7" w:rsidRDefault="00DB78FE" w:rsidP="00023A11">
            <w:pPr>
              <w:rPr>
                <w:sz w:val="28"/>
                <w:szCs w:val="28"/>
              </w:rPr>
            </w:pPr>
            <w:r w:rsidRPr="001269D7">
              <w:rPr>
                <w:sz w:val="28"/>
                <w:szCs w:val="28"/>
              </w:rPr>
              <w:t>По мере необходимости</w:t>
            </w:r>
          </w:p>
        </w:tc>
      </w:tr>
      <w:tr w:rsidR="00DB78FE" w:rsidRPr="001269D7" w:rsidTr="00023A11">
        <w:trPr>
          <w:trHeight w:val="271"/>
        </w:trPr>
        <w:tc>
          <w:tcPr>
            <w:tcW w:w="594" w:type="dxa"/>
            <w:vMerge w:val="restart"/>
          </w:tcPr>
          <w:p w:rsidR="00DB78FE" w:rsidRPr="001269D7" w:rsidRDefault="00DB78FE" w:rsidP="00DB78FE">
            <w:pPr>
              <w:spacing w:line="360" w:lineRule="auto"/>
              <w:rPr>
                <w:sz w:val="28"/>
                <w:szCs w:val="28"/>
              </w:rPr>
            </w:pPr>
            <w:r w:rsidRPr="001269D7">
              <w:rPr>
                <w:sz w:val="28"/>
                <w:szCs w:val="28"/>
              </w:rPr>
              <w:t>6</w:t>
            </w:r>
          </w:p>
        </w:tc>
        <w:tc>
          <w:tcPr>
            <w:tcW w:w="2617" w:type="dxa"/>
            <w:vMerge w:val="restart"/>
          </w:tcPr>
          <w:p w:rsidR="00DB78FE" w:rsidRPr="001269D7" w:rsidRDefault="00DB78FE" w:rsidP="00DB78FE">
            <w:pPr>
              <w:spacing w:line="360" w:lineRule="auto"/>
              <w:rPr>
                <w:sz w:val="28"/>
                <w:szCs w:val="28"/>
              </w:rPr>
            </w:pPr>
            <w:r w:rsidRPr="001269D7">
              <w:rPr>
                <w:sz w:val="28"/>
                <w:szCs w:val="28"/>
              </w:rPr>
              <w:t>Информационные</w:t>
            </w:r>
          </w:p>
        </w:tc>
        <w:tc>
          <w:tcPr>
            <w:tcW w:w="4180" w:type="dxa"/>
          </w:tcPr>
          <w:p w:rsidR="00DB78FE" w:rsidRPr="001269D7" w:rsidRDefault="00DB78FE" w:rsidP="00023A11">
            <w:pPr>
              <w:rPr>
                <w:sz w:val="28"/>
                <w:szCs w:val="28"/>
              </w:rPr>
            </w:pPr>
            <w:r w:rsidRPr="001269D7">
              <w:rPr>
                <w:sz w:val="28"/>
                <w:szCs w:val="28"/>
              </w:rPr>
              <w:t>Обновление сайта школы</w:t>
            </w:r>
          </w:p>
        </w:tc>
        <w:tc>
          <w:tcPr>
            <w:tcW w:w="2122" w:type="dxa"/>
          </w:tcPr>
          <w:p w:rsidR="00DB78FE" w:rsidRPr="001269D7" w:rsidRDefault="00DB78FE" w:rsidP="00023A11">
            <w:pPr>
              <w:rPr>
                <w:sz w:val="28"/>
                <w:szCs w:val="28"/>
              </w:rPr>
            </w:pPr>
            <w:r w:rsidRPr="001269D7">
              <w:rPr>
                <w:sz w:val="28"/>
                <w:szCs w:val="28"/>
              </w:rPr>
              <w:t>регулярно</w:t>
            </w:r>
          </w:p>
        </w:tc>
      </w:tr>
      <w:tr w:rsidR="00DB78FE" w:rsidRPr="001269D7" w:rsidTr="00023A11">
        <w:trPr>
          <w:trHeight w:val="360"/>
        </w:trPr>
        <w:tc>
          <w:tcPr>
            <w:tcW w:w="594" w:type="dxa"/>
            <w:vMerge/>
          </w:tcPr>
          <w:p w:rsidR="00DB78FE" w:rsidRPr="001269D7" w:rsidRDefault="00DB78FE" w:rsidP="00DB78FE">
            <w:pPr>
              <w:spacing w:line="360" w:lineRule="auto"/>
              <w:rPr>
                <w:sz w:val="28"/>
                <w:szCs w:val="28"/>
              </w:rPr>
            </w:pPr>
          </w:p>
        </w:tc>
        <w:tc>
          <w:tcPr>
            <w:tcW w:w="2617" w:type="dxa"/>
            <w:vMerge/>
          </w:tcPr>
          <w:p w:rsidR="00DB78FE" w:rsidRPr="001269D7" w:rsidRDefault="00DB78FE" w:rsidP="00DB78FE">
            <w:pPr>
              <w:spacing w:line="360" w:lineRule="auto"/>
              <w:rPr>
                <w:sz w:val="28"/>
                <w:szCs w:val="28"/>
              </w:rPr>
            </w:pPr>
          </w:p>
        </w:tc>
        <w:tc>
          <w:tcPr>
            <w:tcW w:w="4180" w:type="dxa"/>
          </w:tcPr>
          <w:p w:rsidR="00DB78FE" w:rsidRPr="001269D7" w:rsidRDefault="00DB78FE" w:rsidP="00023A11">
            <w:pPr>
              <w:rPr>
                <w:sz w:val="28"/>
                <w:szCs w:val="28"/>
              </w:rPr>
            </w:pPr>
            <w:r w:rsidRPr="001269D7">
              <w:rPr>
                <w:sz w:val="28"/>
                <w:szCs w:val="28"/>
              </w:rPr>
              <w:t>Выпуск школьной газеты «Планета добра»</w:t>
            </w:r>
          </w:p>
        </w:tc>
        <w:tc>
          <w:tcPr>
            <w:tcW w:w="2122" w:type="dxa"/>
          </w:tcPr>
          <w:p w:rsidR="00DB78FE" w:rsidRPr="001269D7" w:rsidRDefault="00DB78FE" w:rsidP="00023A11">
            <w:pPr>
              <w:rPr>
                <w:sz w:val="28"/>
                <w:szCs w:val="28"/>
              </w:rPr>
            </w:pPr>
            <w:r w:rsidRPr="001269D7">
              <w:rPr>
                <w:sz w:val="28"/>
                <w:szCs w:val="28"/>
              </w:rPr>
              <w:t>2 раза в год</w:t>
            </w:r>
          </w:p>
        </w:tc>
      </w:tr>
      <w:tr w:rsidR="00DB78FE" w:rsidRPr="001269D7" w:rsidTr="00023A11">
        <w:trPr>
          <w:trHeight w:val="285"/>
        </w:trPr>
        <w:tc>
          <w:tcPr>
            <w:tcW w:w="594" w:type="dxa"/>
            <w:vMerge/>
          </w:tcPr>
          <w:p w:rsidR="00DB78FE" w:rsidRPr="001269D7" w:rsidRDefault="00DB78FE" w:rsidP="00DB78FE">
            <w:pPr>
              <w:spacing w:line="360" w:lineRule="auto"/>
              <w:rPr>
                <w:sz w:val="28"/>
                <w:szCs w:val="28"/>
              </w:rPr>
            </w:pPr>
          </w:p>
        </w:tc>
        <w:tc>
          <w:tcPr>
            <w:tcW w:w="2617" w:type="dxa"/>
            <w:vMerge/>
          </w:tcPr>
          <w:p w:rsidR="00DB78FE" w:rsidRPr="001269D7" w:rsidRDefault="00DB78FE" w:rsidP="00DB78FE">
            <w:pPr>
              <w:spacing w:line="360" w:lineRule="auto"/>
              <w:rPr>
                <w:sz w:val="28"/>
                <w:szCs w:val="28"/>
              </w:rPr>
            </w:pPr>
          </w:p>
        </w:tc>
        <w:tc>
          <w:tcPr>
            <w:tcW w:w="4180" w:type="dxa"/>
          </w:tcPr>
          <w:p w:rsidR="00DB78FE" w:rsidRPr="001269D7" w:rsidRDefault="00DB78FE" w:rsidP="00023A11">
            <w:pPr>
              <w:rPr>
                <w:sz w:val="28"/>
                <w:szCs w:val="28"/>
              </w:rPr>
            </w:pPr>
            <w:r w:rsidRPr="001269D7">
              <w:rPr>
                <w:sz w:val="28"/>
                <w:szCs w:val="28"/>
              </w:rPr>
              <w:t xml:space="preserve">Ведение страницы школы в социальных сетях  </w:t>
            </w:r>
            <w:r w:rsidRPr="001269D7">
              <w:rPr>
                <w:sz w:val="28"/>
                <w:szCs w:val="28"/>
                <w:lang w:val="en-US"/>
              </w:rPr>
              <w:t>Facebook</w:t>
            </w:r>
            <w:r w:rsidRPr="001269D7">
              <w:rPr>
                <w:sz w:val="28"/>
                <w:szCs w:val="28"/>
              </w:rPr>
              <w:t>, Вконтакте, Одноклассники и др.</w:t>
            </w:r>
          </w:p>
        </w:tc>
        <w:tc>
          <w:tcPr>
            <w:tcW w:w="2122" w:type="dxa"/>
          </w:tcPr>
          <w:p w:rsidR="00DB78FE" w:rsidRPr="001269D7" w:rsidRDefault="00DB78FE" w:rsidP="00023A11">
            <w:pPr>
              <w:rPr>
                <w:sz w:val="28"/>
                <w:szCs w:val="28"/>
              </w:rPr>
            </w:pPr>
            <w:r w:rsidRPr="001269D7">
              <w:rPr>
                <w:sz w:val="28"/>
                <w:szCs w:val="28"/>
              </w:rPr>
              <w:t>Регулярно</w:t>
            </w:r>
          </w:p>
        </w:tc>
      </w:tr>
    </w:tbl>
    <w:p w:rsidR="00DB78FE" w:rsidRPr="001269D7" w:rsidRDefault="00DB78FE" w:rsidP="00DB78FE">
      <w:pPr>
        <w:spacing w:line="360" w:lineRule="auto"/>
        <w:rPr>
          <w:rFonts w:ascii="Times New Roman" w:hAnsi="Times New Roman" w:cs="Times New Roman"/>
          <w:sz w:val="28"/>
          <w:szCs w:val="28"/>
        </w:rPr>
      </w:pPr>
    </w:p>
    <w:p w:rsidR="00DB78FE" w:rsidRPr="001269D7" w:rsidRDefault="00DB78FE" w:rsidP="00DB78FE">
      <w:pPr>
        <w:spacing w:line="360" w:lineRule="auto"/>
        <w:rPr>
          <w:rFonts w:ascii="Times New Roman" w:hAnsi="Times New Roman" w:cs="Times New Roman"/>
          <w:sz w:val="28"/>
          <w:szCs w:val="28"/>
        </w:rPr>
      </w:pPr>
    </w:p>
    <w:p w:rsidR="00DB78FE" w:rsidRPr="001269D7" w:rsidRDefault="00DB78FE" w:rsidP="00DB78FE">
      <w:pPr>
        <w:spacing w:line="360" w:lineRule="auto"/>
        <w:ind w:firstLine="851"/>
        <w:jc w:val="both"/>
        <w:rPr>
          <w:rFonts w:ascii="Times New Roman" w:hAnsi="Times New Roman" w:cs="Times New Roman"/>
          <w:sz w:val="28"/>
          <w:szCs w:val="28"/>
        </w:rPr>
      </w:pPr>
      <w:r w:rsidRPr="001269D7">
        <w:rPr>
          <w:rFonts w:ascii="Times New Roman" w:hAnsi="Times New Roman" w:cs="Times New Roman"/>
          <w:sz w:val="28"/>
          <w:szCs w:val="28"/>
        </w:rPr>
        <w:t>Созданные в АО Школа №21, реализующем осно</w:t>
      </w:r>
      <w:r w:rsidR="001754C7" w:rsidRPr="001269D7">
        <w:rPr>
          <w:rFonts w:ascii="Times New Roman" w:hAnsi="Times New Roman" w:cs="Times New Roman"/>
          <w:sz w:val="28"/>
          <w:szCs w:val="28"/>
        </w:rPr>
        <w:t>вную образовательную программу основного</w:t>
      </w:r>
      <w:r w:rsidRPr="001269D7">
        <w:rPr>
          <w:rFonts w:ascii="Times New Roman" w:hAnsi="Times New Roman" w:cs="Times New Roman"/>
          <w:sz w:val="28"/>
          <w:szCs w:val="28"/>
        </w:rPr>
        <w:t xml:space="preserve"> общего образования, условия:</w:t>
      </w:r>
    </w:p>
    <w:p w:rsidR="00DB78FE" w:rsidRPr="001269D7" w:rsidRDefault="00DB78FE" w:rsidP="009206C7">
      <w:pPr>
        <w:pStyle w:val="ac"/>
        <w:numPr>
          <w:ilvl w:val="0"/>
          <w:numId w:val="213"/>
        </w:numPr>
        <w:spacing w:line="360" w:lineRule="auto"/>
        <w:jc w:val="both"/>
        <w:rPr>
          <w:rFonts w:ascii="Times New Roman" w:hAnsi="Times New Roman" w:cs="Times New Roman"/>
          <w:sz w:val="28"/>
          <w:szCs w:val="28"/>
        </w:rPr>
      </w:pPr>
      <w:r w:rsidRPr="001269D7">
        <w:rPr>
          <w:rFonts w:ascii="Times New Roman" w:hAnsi="Times New Roman" w:cs="Times New Roman"/>
          <w:sz w:val="28"/>
          <w:szCs w:val="28"/>
        </w:rPr>
        <w:t>соответствуют требованиям ФГОС;</w:t>
      </w:r>
    </w:p>
    <w:p w:rsidR="00DB78FE" w:rsidRPr="001269D7" w:rsidRDefault="00DB78FE" w:rsidP="009206C7">
      <w:pPr>
        <w:pStyle w:val="ac"/>
        <w:numPr>
          <w:ilvl w:val="0"/>
          <w:numId w:val="213"/>
        </w:numPr>
        <w:spacing w:line="360" w:lineRule="auto"/>
        <w:jc w:val="both"/>
        <w:rPr>
          <w:rFonts w:ascii="Times New Roman" w:hAnsi="Times New Roman" w:cs="Times New Roman"/>
          <w:sz w:val="28"/>
          <w:szCs w:val="28"/>
        </w:rPr>
      </w:pPr>
      <w:r w:rsidRPr="001269D7">
        <w:rPr>
          <w:rFonts w:ascii="Times New Roman" w:hAnsi="Times New Roman" w:cs="Times New Roman"/>
          <w:sz w:val="28"/>
          <w:szCs w:val="28"/>
        </w:rPr>
        <w:t xml:space="preserve">гарантируют сохранность и укрепление физического, психологического и социального здоровья </w:t>
      </w:r>
      <w:proofErr w:type="gramStart"/>
      <w:r w:rsidRPr="001269D7">
        <w:rPr>
          <w:rFonts w:ascii="Times New Roman" w:hAnsi="Times New Roman" w:cs="Times New Roman"/>
          <w:sz w:val="28"/>
          <w:szCs w:val="28"/>
        </w:rPr>
        <w:t>обучающихся</w:t>
      </w:r>
      <w:proofErr w:type="gramEnd"/>
      <w:r w:rsidRPr="001269D7">
        <w:rPr>
          <w:rFonts w:ascii="Times New Roman" w:hAnsi="Times New Roman" w:cs="Times New Roman"/>
          <w:sz w:val="28"/>
          <w:szCs w:val="28"/>
        </w:rPr>
        <w:t xml:space="preserve">; </w:t>
      </w:r>
    </w:p>
    <w:p w:rsidR="00DB78FE" w:rsidRPr="001269D7" w:rsidRDefault="00DB78FE" w:rsidP="009206C7">
      <w:pPr>
        <w:pStyle w:val="ac"/>
        <w:numPr>
          <w:ilvl w:val="0"/>
          <w:numId w:val="213"/>
        </w:numPr>
        <w:spacing w:line="360" w:lineRule="auto"/>
        <w:jc w:val="both"/>
        <w:rPr>
          <w:rFonts w:ascii="Times New Roman" w:hAnsi="Times New Roman" w:cs="Times New Roman"/>
          <w:sz w:val="28"/>
          <w:szCs w:val="28"/>
        </w:rPr>
      </w:pPr>
      <w:r w:rsidRPr="001269D7">
        <w:rPr>
          <w:rFonts w:ascii="Times New Roman" w:hAnsi="Times New Roman" w:cs="Times New Roman"/>
          <w:sz w:val="28"/>
          <w:szCs w:val="28"/>
        </w:rPr>
        <w:t>обеспечивают реализацию основной образовательной программы АО Школа №21 и достижение планируемых результатов ее освоения;</w:t>
      </w:r>
    </w:p>
    <w:p w:rsidR="00DB78FE" w:rsidRPr="001269D7" w:rsidRDefault="00DB78FE" w:rsidP="009206C7">
      <w:pPr>
        <w:pStyle w:val="ac"/>
        <w:numPr>
          <w:ilvl w:val="0"/>
          <w:numId w:val="213"/>
        </w:numPr>
        <w:spacing w:line="360" w:lineRule="auto"/>
        <w:jc w:val="both"/>
        <w:rPr>
          <w:rFonts w:ascii="Times New Roman" w:hAnsi="Times New Roman" w:cs="Times New Roman"/>
          <w:sz w:val="28"/>
          <w:szCs w:val="28"/>
        </w:rPr>
      </w:pPr>
      <w:r w:rsidRPr="001269D7">
        <w:rPr>
          <w:rFonts w:ascii="Times New Roman" w:hAnsi="Times New Roman" w:cs="Times New Roman"/>
          <w:sz w:val="28"/>
          <w:szCs w:val="28"/>
        </w:rPr>
        <w:t>учитывают особенности образовательной организации, его организационную структуру, запросы участников образовательной деятельности;</w:t>
      </w:r>
    </w:p>
    <w:p w:rsidR="00DB78FE" w:rsidRPr="001269D7" w:rsidRDefault="00DB78FE" w:rsidP="009206C7">
      <w:pPr>
        <w:pStyle w:val="ac"/>
        <w:numPr>
          <w:ilvl w:val="0"/>
          <w:numId w:val="213"/>
        </w:numPr>
        <w:spacing w:line="360" w:lineRule="auto"/>
        <w:jc w:val="both"/>
        <w:rPr>
          <w:rFonts w:ascii="Times New Roman" w:hAnsi="Times New Roman" w:cs="Times New Roman"/>
          <w:sz w:val="28"/>
          <w:szCs w:val="28"/>
        </w:rPr>
      </w:pPr>
      <w:r w:rsidRPr="001269D7">
        <w:rPr>
          <w:rFonts w:ascii="Times New Roman" w:hAnsi="Times New Roman" w:cs="Times New Roman"/>
          <w:sz w:val="28"/>
          <w:szCs w:val="28"/>
        </w:rPr>
        <w:t>предоставляют возможность взаимодействия с социальными партнерами, использования ресурсов социума.</w:t>
      </w:r>
    </w:p>
    <w:p w:rsidR="00DB78FE" w:rsidRPr="0000423B" w:rsidRDefault="00DB78FE" w:rsidP="00DB78FE">
      <w:pPr>
        <w:spacing w:line="360" w:lineRule="auto"/>
        <w:ind w:firstLine="851"/>
        <w:jc w:val="both"/>
        <w:rPr>
          <w:rFonts w:ascii="Times New Roman" w:hAnsi="Times New Roman" w:cs="Times New Roman"/>
          <w:sz w:val="28"/>
          <w:szCs w:val="28"/>
        </w:rPr>
      </w:pPr>
      <w:proofErr w:type="gramStart"/>
      <w:r w:rsidRPr="001269D7">
        <w:rPr>
          <w:rFonts w:ascii="Times New Roman" w:hAnsi="Times New Roman" w:cs="Times New Roman"/>
          <w:sz w:val="28"/>
          <w:szCs w:val="28"/>
        </w:rPr>
        <w:t>Контроль за</w:t>
      </w:r>
      <w:proofErr w:type="gramEnd"/>
      <w:r w:rsidRPr="001269D7">
        <w:rPr>
          <w:rFonts w:ascii="Times New Roman" w:hAnsi="Times New Roman" w:cs="Times New Roman"/>
          <w:sz w:val="28"/>
          <w:szCs w:val="28"/>
        </w:rPr>
        <w:t xml:space="preserve"> состоянием системы условий проводится Администрацией АО Школа№ 21 , общественными и др. организациями проводящими оценку качества поставляемых общественно-полезных услуг (ОПУ) по ФЗ № 442 и ФЗ «О некоммерческих организациях»</w:t>
      </w:r>
    </w:p>
    <w:p w:rsidR="007865FD" w:rsidRPr="0000423B" w:rsidRDefault="007865FD" w:rsidP="00DB78FE">
      <w:pPr>
        <w:spacing w:line="360" w:lineRule="auto"/>
        <w:ind w:firstLine="851"/>
        <w:jc w:val="both"/>
        <w:rPr>
          <w:rFonts w:ascii="Times New Roman" w:hAnsi="Times New Roman" w:cs="Times New Roman"/>
          <w:sz w:val="28"/>
          <w:szCs w:val="28"/>
        </w:rPr>
      </w:pPr>
    </w:p>
    <w:p w:rsidR="007865FD" w:rsidRPr="0000423B" w:rsidRDefault="007865FD" w:rsidP="00DB78FE">
      <w:pPr>
        <w:spacing w:line="360" w:lineRule="auto"/>
        <w:ind w:firstLine="851"/>
        <w:jc w:val="both"/>
        <w:rPr>
          <w:rFonts w:ascii="Times New Roman" w:hAnsi="Times New Roman" w:cs="Times New Roman"/>
          <w:sz w:val="28"/>
          <w:szCs w:val="28"/>
        </w:rPr>
      </w:pPr>
    </w:p>
    <w:p w:rsidR="007865FD" w:rsidRPr="0000423B" w:rsidRDefault="007865FD" w:rsidP="00DB78FE">
      <w:pPr>
        <w:spacing w:line="360" w:lineRule="auto"/>
        <w:ind w:firstLine="851"/>
        <w:jc w:val="both"/>
        <w:rPr>
          <w:rFonts w:ascii="Times New Roman" w:hAnsi="Times New Roman" w:cs="Times New Roman"/>
          <w:sz w:val="28"/>
          <w:szCs w:val="28"/>
        </w:rPr>
      </w:pPr>
    </w:p>
    <w:p w:rsidR="007865FD" w:rsidRPr="0000423B" w:rsidRDefault="007865FD" w:rsidP="00DB78FE">
      <w:pPr>
        <w:spacing w:line="360" w:lineRule="auto"/>
        <w:ind w:firstLine="851"/>
        <w:jc w:val="both"/>
        <w:rPr>
          <w:rFonts w:ascii="Times New Roman" w:hAnsi="Times New Roman" w:cs="Times New Roman"/>
          <w:sz w:val="28"/>
          <w:szCs w:val="28"/>
        </w:rPr>
      </w:pPr>
    </w:p>
    <w:tbl>
      <w:tblPr>
        <w:tblStyle w:val="ae"/>
        <w:tblW w:w="0" w:type="auto"/>
        <w:tblLook w:val="04A0"/>
      </w:tblPr>
      <w:tblGrid>
        <w:gridCol w:w="2336"/>
        <w:gridCol w:w="5836"/>
        <w:gridCol w:w="1698"/>
      </w:tblGrid>
      <w:tr w:rsidR="001269D7" w:rsidTr="007865FD">
        <w:tc>
          <w:tcPr>
            <w:tcW w:w="2336" w:type="dxa"/>
          </w:tcPr>
          <w:p w:rsidR="001269D7" w:rsidRDefault="001269D7" w:rsidP="00593688">
            <w:pPr>
              <w:jc w:val="center"/>
              <w:rPr>
                <w:sz w:val="28"/>
                <w:szCs w:val="28"/>
              </w:rPr>
            </w:pPr>
            <w:r>
              <w:rPr>
                <w:sz w:val="28"/>
                <w:szCs w:val="28"/>
              </w:rPr>
              <w:lastRenderedPageBreak/>
              <w:t>Н</w:t>
            </w:r>
            <w:r w:rsidR="00593688">
              <w:rPr>
                <w:sz w:val="28"/>
                <w:szCs w:val="28"/>
              </w:rPr>
              <w:t>аправление</w:t>
            </w:r>
            <w:r>
              <w:rPr>
                <w:sz w:val="28"/>
                <w:szCs w:val="28"/>
              </w:rPr>
              <w:t xml:space="preserve"> мероприятий</w:t>
            </w:r>
          </w:p>
        </w:tc>
        <w:tc>
          <w:tcPr>
            <w:tcW w:w="5836" w:type="dxa"/>
          </w:tcPr>
          <w:p w:rsidR="001269D7" w:rsidRDefault="001269D7" w:rsidP="001269D7">
            <w:pPr>
              <w:jc w:val="center"/>
              <w:rPr>
                <w:sz w:val="28"/>
                <w:szCs w:val="28"/>
              </w:rPr>
            </w:pPr>
            <w:r>
              <w:rPr>
                <w:sz w:val="28"/>
                <w:szCs w:val="28"/>
              </w:rPr>
              <w:t>Мероприятия</w:t>
            </w:r>
          </w:p>
        </w:tc>
        <w:tc>
          <w:tcPr>
            <w:tcW w:w="1698" w:type="dxa"/>
          </w:tcPr>
          <w:p w:rsidR="001269D7" w:rsidRDefault="001269D7" w:rsidP="001269D7">
            <w:pPr>
              <w:jc w:val="center"/>
              <w:rPr>
                <w:sz w:val="28"/>
                <w:szCs w:val="28"/>
              </w:rPr>
            </w:pPr>
            <w:r>
              <w:rPr>
                <w:sz w:val="28"/>
                <w:szCs w:val="28"/>
              </w:rPr>
              <w:t>Сроки реализации</w:t>
            </w:r>
          </w:p>
        </w:tc>
      </w:tr>
      <w:tr w:rsidR="00593688" w:rsidTr="007865FD">
        <w:tc>
          <w:tcPr>
            <w:tcW w:w="2336" w:type="dxa"/>
            <w:vMerge w:val="restart"/>
          </w:tcPr>
          <w:p w:rsidR="00593688" w:rsidRDefault="00593688" w:rsidP="007865FD">
            <w:pPr>
              <w:rPr>
                <w:sz w:val="28"/>
                <w:szCs w:val="28"/>
              </w:rPr>
            </w:pPr>
            <w:r>
              <w:rPr>
                <w:rStyle w:val="2a"/>
                <w:b w:val="0"/>
              </w:rPr>
              <w:t xml:space="preserve">1. </w:t>
            </w:r>
            <w:r w:rsidRPr="001269D7">
              <w:rPr>
                <w:rStyle w:val="2a"/>
                <w:b w:val="0"/>
              </w:rPr>
              <w:t>Нормативное обеспечение введения ФГОС ООО</w:t>
            </w:r>
          </w:p>
        </w:tc>
        <w:tc>
          <w:tcPr>
            <w:tcW w:w="5836" w:type="dxa"/>
          </w:tcPr>
          <w:p w:rsidR="00593688" w:rsidRDefault="00593688" w:rsidP="001269D7">
            <w:pPr>
              <w:rPr>
                <w:sz w:val="28"/>
                <w:szCs w:val="28"/>
              </w:rPr>
            </w:pPr>
            <w:r w:rsidRPr="001269D7">
              <w:rPr>
                <w:rStyle w:val="2a"/>
                <w:b w:val="0"/>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АО Школа № 21 ФГОС ООО</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Default="00593688" w:rsidP="00593688">
            <w:pPr>
              <w:rPr>
                <w:sz w:val="28"/>
                <w:szCs w:val="28"/>
              </w:rPr>
            </w:pPr>
            <w:r w:rsidRPr="001269D7">
              <w:rPr>
                <w:rStyle w:val="2a"/>
                <w:b w:val="0"/>
              </w:rPr>
              <w:t>2. Разработка и утверждение план</w:t>
            </w:r>
            <w:proofErr w:type="gramStart"/>
            <w:r w:rsidRPr="001269D7">
              <w:rPr>
                <w:rStyle w:val="2a"/>
                <w:b w:val="0"/>
              </w:rPr>
              <w:t>а-</w:t>
            </w:r>
            <w:proofErr w:type="gramEnd"/>
            <w:r w:rsidRPr="001269D7">
              <w:rPr>
                <w:rStyle w:val="2a"/>
                <w:b w:val="0"/>
              </w:rPr>
              <w:t xml:space="preserve"> графика введения ФГОС ООО</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Default="00593688" w:rsidP="00593688">
            <w:pPr>
              <w:rPr>
                <w:sz w:val="28"/>
                <w:szCs w:val="28"/>
              </w:rPr>
            </w:pPr>
            <w:r w:rsidRPr="001269D7">
              <w:rPr>
                <w:rStyle w:val="2a"/>
                <w:b w:val="0"/>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Default="00593688" w:rsidP="00593688">
            <w:pPr>
              <w:rPr>
                <w:sz w:val="28"/>
                <w:szCs w:val="28"/>
              </w:rPr>
            </w:pPr>
            <w:r w:rsidRPr="001269D7">
              <w:rPr>
                <w:rStyle w:val="2a"/>
                <w:b w:val="0"/>
              </w:rPr>
              <w:t>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АО Школа № 21</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Default="00593688" w:rsidP="00593688">
            <w:pPr>
              <w:rPr>
                <w:sz w:val="28"/>
                <w:szCs w:val="28"/>
              </w:rPr>
            </w:pPr>
            <w:r w:rsidRPr="001269D7">
              <w:rPr>
                <w:rStyle w:val="2a"/>
                <w:b w:val="0"/>
              </w:rPr>
              <w:t>5. Утверждение основной образовательной программы АО Школа № 21</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Default="00593688" w:rsidP="00593688">
            <w:pPr>
              <w:rPr>
                <w:sz w:val="28"/>
                <w:szCs w:val="28"/>
              </w:rPr>
            </w:pPr>
            <w:r w:rsidRPr="001269D7">
              <w:rPr>
                <w:rStyle w:val="2a"/>
                <w:b w:val="0"/>
              </w:rPr>
              <w:t>6. Приведение должностных инструкций работников АО Школа № 21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val="restart"/>
          </w:tcPr>
          <w:p w:rsidR="00593688" w:rsidRDefault="00593688" w:rsidP="001269D7">
            <w:pPr>
              <w:spacing w:line="360" w:lineRule="auto"/>
              <w:jc w:val="both"/>
              <w:rPr>
                <w:sz w:val="28"/>
                <w:szCs w:val="28"/>
              </w:rPr>
            </w:pPr>
          </w:p>
        </w:tc>
        <w:tc>
          <w:tcPr>
            <w:tcW w:w="5836" w:type="dxa"/>
          </w:tcPr>
          <w:p w:rsidR="00593688" w:rsidRPr="001269D7" w:rsidRDefault="00593688" w:rsidP="00593688">
            <w:pPr>
              <w:rPr>
                <w:rStyle w:val="2a"/>
                <w:rFonts w:eastAsia="Arial Unicode MS"/>
                <w:b w:val="0"/>
              </w:rPr>
            </w:pPr>
            <w:r w:rsidRPr="001269D7">
              <w:rPr>
                <w:rStyle w:val="2a"/>
                <w:b w:val="0"/>
              </w:rP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Pr="001269D7" w:rsidRDefault="00593688" w:rsidP="00593688">
            <w:pPr>
              <w:rPr>
                <w:rStyle w:val="2a"/>
                <w:rFonts w:eastAsia="Arial Unicode MS"/>
                <w:b w:val="0"/>
              </w:rPr>
            </w:pPr>
            <w:r w:rsidRPr="001269D7">
              <w:rPr>
                <w:rStyle w:val="2a"/>
                <w:b w:val="0"/>
              </w:rPr>
              <w:t>8. Разработка и корректировка локальных актов, устанавливающих требования к различным объектам инфраструктуры АО Школа № 21 с учетом требований к минимальной оснащенности учебного процесса</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Pr="001269D7" w:rsidRDefault="00593688" w:rsidP="00593688">
            <w:pPr>
              <w:pStyle w:val="210"/>
              <w:shd w:val="clear" w:color="auto" w:fill="auto"/>
              <w:spacing w:line="240" w:lineRule="auto"/>
              <w:ind w:firstLine="0"/>
              <w:jc w:val="left"/>
            </w:pPr>
            <w:r w:rsidRPr="001269D7">
              <w:rPr>
                <w:rStyle w:val="2a"/>
                <w:b w:val="0"/>
              </w:rPr>
              <w:t>9. Доработка:</w:t>
            </w:r>
          </w:p>
          <w:p w:rsidR="007865FD" w:rsidRPr="007865FD" w:rsidRDefault="00593688" w:rsidP="009206C7">
            <w:pPr>
              <w:pStyle w:val="210"/>
              <w:numPr>
                <w:ilvl w:val="0"/>
                <w:numId w:val="214"/>
              </w:numPr>
              <w:shd w:val="clear" w:color="auto" w:fill="auto"/>
              <w:tabs>
                <w:tab w:val="left" w:pos="331"/>
              </w:tabs>
              <w:spacing w:line="240" w:lineRule="auto"/>
              <w:jc w:val="left"/>
            </w:pPr>
            <w:r w:rsidRPr="001269D7">
              <w:rPr>
                <w:rStyle w:val="2a"/>
                <w:b w:val="0"/>
              </w:rPr>
              <w:t>образовательных программ (индивидуальных и др.);</w:t>
            </w:r>
          </w:p>
          <w:p w:rsidR="007865FD" w:rsidRPr="007865FD" w:rsidRDefault="00593688" w:rsidP="009206C7">
            <w:pPr>
              <w:pStyle w:val="210"/>
              <w:numPr>
                <w:ilvl w:val="0"/>
                <w:numId w:val="214"/>
              </w:numPr>
              <w:shd w:val="clear" w:color="auto" w:fill="auto"/>
              <w:tabs>
                <w:tab w:val="left" w:pos="331"/>
              </w:tabs>
              <w:spacing w:line="240" w:lineRule="auto"/>
              <w:jc w:val="left"/>
            </w:pPr>
            <w:r w:rsidRPr="007865FD">
              <w:rPr>
                <w:rStyle w:val="2a"/>
                <w:b w:val="0"/>
              </w:rPr>
              <w:t>учебного плана;</w:t>
            </w:r>
          </w:p>
          <w:p w:rsidR="007865FD" w:rsidRPr="007865FD" w:rsidRDefault="00593688" w:rsidP="009206C7">
            <w:pPr>
              <w:pStyle w:val="210"/>
              <w:numPr>
                <w:ilvl w:val="0"/>
                <w:numId w:val="214"/>
              </w:numPr>
              <w:shd w:val="clear" w:color="auto" w:fill="auto"/>
              <w:tabs>
                <w:tab w:val="left" w:pos="336"/>
              </w:tabs>
              <w:spacing w:line="240" w:lineRule="auto"/>
              <w:jc w:val="left"/>
            </w:pPr>
            <w:r w:rsidRPr="007865FD">
              <w:rPr>
                <w:rStyle w:val="2a"/>
                <w:b w:val="0"/>
              </w:rPr>
              <w:t>рабочих программ учебных предметов, курсов, дисциплин, модулей;</w:t>
            </w:r>
          </w:p>
          <w:p w:rsidR="007865FD" w:rsidRPr="007865FD" w:rsidRDefault="00593688" w:rsidP="009206C7">
            <w:pPr>
              <w:pStyle w:val="210"/>
              <w:numPr>
                <w:ilvl w:val="0"/>
                <w:numId w:val="214"/>
              </w:numPr>
              <w:shd w:val="clear" w:color="auto" w:fill="auto"/>
              <w:tabs>
                <w:tab w:val="left" w:pos="336"/>
              </w:tabs>
              <w:spacing w:line="240" w:lineRule="auto"/>
              <w:jc w:val="left"/>
            </w:pPr>
            <w:r w:rsidRPr="007865FD">
              <w:rPr>
                <w:rStyle w:val="2a"/>
                <w:b w:val="0"/>
              </w:rPr>
              <w:t>годового календарного учебного графика;</w:t>
            </w:r>
          </w:p>
          <w:p w:rsidR="007865FD" w:rsidRPr="007865FD" w:rsidRDefault="00593688" w:rsidP="009206C7">
            <w:pPr>
              <w:pStyle w:val="210"/>
              <w:numPr>
                <w:ilvl w:val="0"/>
                <w:numId w:val="214"/>
              </w:numPr>
              <w:shd w:val="clear" w:color="auto" w:fill="auto"/>
              <w:tabs>
                <w:tab w:val="left" w:pos="336"/>
              </w:tabs>
              <w:spacing w:line="240" w:lineRule="auto"/>
              <w:jc w:val="left"/>
            </w:pPr>
            <w:r w:rsidRPr="007865FD">
              <w:rPr>
                <w:rStyle w:val="2a"/>
                <w:b w:val="0"/>
              </w:rPr>
              <w:lastRenderedPageBreak/>
              <w:t>положений о внеурочной деятельности обучающихся;</w:t>
            </w:r>
          </w:p>
          <w:p w:rsidR="007865FD" w:rsidRPr="007865FD" w:rsidRDefault="00593688" w:rsidP="009206C7">
            <w:pPr>
              <w:pStyle w:val="210"/>
              <w:numPr>
                <w:ilvl w:val="0"/>
                <w:numId w:val="214"/>
              </w:numPr>
              <w:shd w:val="clear" w:color="auto" w:fill="auto"/>
              <w:tabs>
                <w:tab w:val="left" w:pos="336"/>
              </w:tabs>
              <w:spacing w:line="240" w:lineRule="auto"/>
              <w:jc w:val="left"/>
              <w:rPr>
                <w:rStyle w:val="2a"/>
                <w:b w:val="0"/>
                <w:bCs w:val="0"/>
                <w:lang w:bidi="ar-SA"/>
              </w:rPr>
            </w:pPr>
            <w:r w:rsidRPr="007865FD">
              <w:rPr>
                <w:rStyle w:val="2a"/>
                <w:b w:val="0"/>
              </w:rPr>
              <w:t xml:space="preserve">положения об организации текущей и итоговой оценки достижения </w:t>
            </w:r>
            <w:proofErr w:type="gramStart"/>
            <w:r w:rsidRPr="007865FD">
              <w:rPr>
                <w:rStyle w:val="2a"/>
                <w:b w:val="0"/>
              </w:rPr>
              <w:t>обучающимися</w:t>
            </w:r>
            <w:proofErr w:type="gramEnd"/>
            <w:r w:rsidRPr="007865FD">
              <w:rPr>
                <w:rStyle w:val="2a"/>
                <w:b w:val="0"/>
              </w:rPr>
              <w:t xml:space="preserve"> планируемых результатов освоения основной образовательной программы; </w:t>
            </w:r>
          </w:p>
          <w:p w:rsidR="007865FD" w:rsidRPr="007865FD" w:rsidRDefault="00593688" w:rsidP="009206C7">
            <w:pPr>
              <w:pStyle w:val="210"/>
              <w:numPr>
                <w:ilvl w:val="0"/>
                <w:numId w:val="214"/>
              </w:numPr>
              <w:shd w:val="clear" w:color="auto" w:fill="auto"/>
              <w:tabs>
                <w:tab w:val="left" w:pos="336"/>
              </w:tabs>
              <w:spacing w:line="240" w:lineRule="auto"/>
              <w:jc w:val="left"/>
              <w:rPr>
                <w:rStyle w:val="2a"/>
                <w:b w:val="0"/>
                <w:bCs w:val="0"/>
                <w:lang w:bidi="ar-SA"/>
              </w:rPr>
            </w:pPr>
            <w:r w:rsidRPr="007865FD">
              <w:rPr>
                <w:rStyle w:val="2a"/>
                <w:b w:val="0"/>
              </w:rPr>
              <w:t xml:space="preserve">положения об организации домашней работы </w:t>
            </w:r>
            <w:proofErr w:type="gramStart"/>
            <w:r w:rsidRPr="007865FD">
              <w:rPr>
                <w:rStyle w:val="2a"/>
                <w:b w:val="0"/>
              </w:rPr>
              <w:t>обучающихся</w:t>
            </w:r>
            <w:proofErr w:type="gramEnd"/>
            <w:r w:rsidRPr="007865FD">
              <w:rPr>
                <w:rStyle w:val="2a"/>
                <w:b w:val="0"/>
              </w:rPr>
              <w:t>;</w:t>
            </w:r>
          </w:p>
          <w:p w:rsidR="00593688" w:rsidRPr="007865FD" w:rsidRDefault="00593688" w:rsidP="009206C7">
            <w:pPr>
              <w:pStyle w:val="210"/>
              <w:numPr>
                <w:ilvl w:val="0"/>
                <w:numId w:val="214"/>
              </w:numPr>
              <w:shd w:val="clear" w:color="auto" w:fill="auto"/>
              <w:tabs>
                <w:tab w:val="left" w:pos="336"/>
              </w:tabs>
              <w:spacing w:line="240" w:lineRule="auto"/>
              <w:jc w:val="left"/>
              <w:rPr>
                <w:rStyle w:val="2a"/>
                <w:b w:val="0"/>
                <w:bCs w:val="0"/>
                <w:lang w:bidi="ar-SA"/>
              </w:rPr>
            </w:pPr>
            <w:r w:rsidRPr="007865FD">
              <w:rPr>
                <w:rStyle w:val="2a"/>
                <w:b w:val="0"/>
              </w:rPr>
              <w:t>положения о формах получения образования</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val="restart"/>
          </w:tcPr>
          <w:p w:rsidR="00593688" w:rsidRDefault="00593688" w:rsidP="007865FD">
            <w:pPr>
              <w:rPr>
                <w:sz w:val="28"/>
                <w:szCs w:val="28"/>
              </w:rPr>
            </w:pPr>
            <w:r w:rsidRPr="001269D7">
              <w:rPr>
                <w:rStyle w:val="2a"/>
                <w:b w:val="0"/>
              </w:rPr>
              <w:lastRenderedPageBreak/>
              <w:t>II. Финансовое обеспечение введения ФГОС основного общего образования</w:t>
            </w:r>
          </w:p>
        </w:tc>
        <w:tc>
          <w:tcPr>
            <w:tcW w:w="5836" w:type="dxa"/>
          </w:tcPr>
          <w:p w:rsidR="00593688" w:rsidRPr="001269D7" w:rsidRDefault="00593688" w:rsidP="00593688">
            <w:pPr>
              <w:rPr>
                <w:rStyle w:val="2a"/>
                <w:rFonts w:eastAsia="Arial Unicode MS"/>
                <w:b w:val="0"/>
              </w:rPr>
            </w:pPr>
            <w:r w:rsidRPr="001269D7">
              <w:rPr>
                <w:rStyle w:val="2a"/>
                <w:b w:val="0"/>
              </w:rPr>
              <w:t>1. Определение объема расходов, необходимых для реализации ООП и достижения планируемых результатов</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Pr="001269D7" w:rsidRDefault="00593688" w:rsidP="00593688">
            <w:pPr>
              <w:rPr>
                <w:rStyle w:val="2a"/>
                <w:rFonts w:eastAsia="Arial Unicode MS"/>
                <w:b w:val="0"/>
              </w:rPr>
            </w:pPr>
            <w:r w:rsidRPr="001269D7">
              <w:rPr>
                <w:rStyle w:val="2a"/>
                <w:b w:val="0"/>
              </w:rPr>
              <w:t>2. Корректировка локальных актов, регламентирующих установление заработной платы работников АО Школа № 21, в том числе стимулирующих надбавок и доплат, порядка и размеров премирования</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Pr="001269D7" w:rsidRDefault="00593688" w:rsidP="00593688">
            <w:pPr>
              <w:rPr>
                <w:rStyle w:val="2a"/>
                <w:rFonts w:eastAsia="Arial Unicode MS"/>
                <w:b w:val="0"/>
              </w:rPr>
            </w:pPr>
            <w:r w:rsidRPr="001269D7">
              <w:rPr>
                <w:rStyle w:val="2a"/>
                <w:b w:val="0"/>
              </w:rPr>
              <w:t>3. Заключение дополнительных соглашений к трудовому договору с педагогическими работниками</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val="restart"/>
          </w:tcPr>
          <w:p w:rsidR="00593688" w:rsidRDefault="00593688" w:rsidP="00593688">
            <w:pPr>
              <w:jc w:val="both"/>
              <w:rPr>
                <w:sz w:val="28"/>
                <w:szCs w:val="28"/>
              </w:rPr>
            </w:pPr>
            <w:r w:rsidRPr="001269D7">
              <w:rPr>
                <w:rStyle w:val="2a"/>
                <w:b w:val="0"/>
              </w:rPr>
              <w:t>III. Организационное обеспечение введения ФГОС основного общего образования</w:t>
            </w:r>
          </w:p>
        </w:tc>
        <w:tc>
          <w:tcPr>
            <w:tcW w:w="5836" w:type="dxa"/>
          </w:tcPr>
          <w:p w:rsidR="00593688" w:rsidRPr="001269D7" w:rsidRDefault="00593688" w:rsidP="00593688">
            <w:pPr>
              <w:rPr>
                <w:rStyle w:val="2a"/>
                <w:rFonts w:eastAsia="Arial Unicode MS"/>
                <w:b w:val="0"/>
              </w:rPr>
            </w:pPr>
            <w:r w:rsidRPr="001269D7">
              <w:rPr>
                <w:rStyle w:val="2a"/>
                <w:b w:val="0"/>
              </w:rPr>
              <w:t>1. Обеспечение координации взаимодействия участников образовательных отношений по организации введения ФГОС ООО</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Pr="001269D7" w:rsidRDefault="00593688" w:rsidP="00593688">
            <w:pPr>
              <w:rPr>
                <w:rStyle w:val="2a"/>
                <w:rFonts w:eastAsia="Arial Unicode MS"/>
                <w:b w:val="0"/>
              </w:rPr>
            </w:pPr>
            <w:r w:rsidRPr="001269D7">
              <w:rPr>
                <w:rStyle w:val="2a"/>
                <w:b w:val="0"/>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Pr="001269D7" w:rsidRDefault="00593688" w:rsidP="00593688">
            <w:pPr>
              <w:rPr>
                <w:rStyle w:val="2a"/>
                <w:rFonts w:eastAsia="Arial Unicode MS"/>
                <w:b w:val="0"/>
              </w:rPr>
            </w:pPr>
            <w:r w:rsidRPr="001269D7">
              <w:rPr>
                <w:rStyle w:val="2a"/>
                <w:b w:val="0"/>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Pr="001269D7" w:rsidRDefault="00593688" w:rsidP="00593688">
            <w:pPr>
              <w:rPr>
                <w:rStyle w:val="2a"/>
                <w:rFonts w:eastAsia="Arial Unicode MS"/>
                <w:b w:val="0"/>
              </w:rPr>
            </w:pPr>
            <w:r w:rsidRPr="001269D7">
              <w:rPr>
                <w:rStyle w:val="2a"/>
                <w:b w:val="0"/>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val="restart"/>
          </w:tcPr>
          <w:p w:rsidR="00593688" w:rsidRDefault="00593688" w:rsidP="00593688">
            <w:pPr>
              <w:rPr>
                <w:sz w:val="28"/>
                <w:szCs w:val="28"/>
              </w:rPr>
            </w:pPr>
            <w:r w:rsidRPr="001269D7">
              <w:rPr>
                <w:rStyle w:val="2a"/>
                <w:b w:val="0"/>
              </w:rPr>
              <w:t xml:space="preserve">IV. Кадровое обеспечение введения ФГОС </w:t>
            </w:r>
            <w:r w:rsidRPr="001269D7">
              <w:rPr>
                <w:rStyle w:val="2a"/>
                <w:b w:val="0"/>
              </w:rPr>
              <w:lastRenderedPageBreak/>
              <w:t>основного общего образования</w:t>
            </w:r>
          </w:p>
        </w:tc>
        <w:tc>
          <w:tcPr>
            <w:tcW w:w="5836" w:type="dxa"/>
          </w:tcPr>
          <w:p w:rsidR="00593688" w:rsidRPr="001269D7" w:rsidRDefault="00593688" w:rsidP="00593688">
            <w:pPr>
              <w:rPr>
                <w:rStyle w:val="2a"/>
                <w:rFonts w:eastAsia="Arial Unicode MS"/>
                <w:b w:val="0"/>
              </w:rPr>
            </w:pPr>
            <w:r w:rsidRPr="001269D7">
              <w:rPr>
                <w:rStyle w:val="2a"/>
                <w:b w:val="0"/>
              </w:rPr>
              <w:lastRenderedPageBreak/>
              <w:t>1. Анализ кадрового обеспечения введения и реализации ФГОС основного общего образования</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Pr="001269D7" w:rsidRDefault="00593688" w:rsidP="00593688">
            <w:pPr>
              <w:rPr>
                <w:rStyle w:val="2a"/>
                <w:rFonts w:eastAsia="Arial Unicode MS"/>
                <w:b w:val="0"/>
              </w:rPr>
            </w:pPr>
            <w:r w:rsidRPr="001269D7">
              <w:rPr>
                <w:rStyle w:val="2a"/>
                <w:b w:val="0"/>
              </w:rPr>
              <w:t>2. Создание (корректировка) плана-графика повышения квалификации педагогических и руководящих работников АО Школа</w:t>
            </w:r>
            <w:r>
              <w:rPr>
                <w:rStyle w:val="2a"/>
                <w:b w:val="0"/>
              </w:rPr>
              <w:t xml:space="preserve"> </w:t>
            </w:r>
            <w:r w:rsidRPr="001269D7">
              <w:rPr>
                <w:rStyle w:val="2a"/>
                <w:b w:val="0"/>
              </w:rPr>
              <w:t>№ 21 в связи с введением ФГОС основного общего образования</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Default="00593688" w:rsidP="001269D7">
            <w:pPr>
              <w:spacing w:line="360" w:lineRule="auto"/>
              <w:jc w:val="both"/>
              <w:rPr>
                <w:sz w:val="28"/>
                <w:szCs w:val="28"/>
              </w:rPr>
            </w:pPr>
          </w:p>
        </w:tc>
        <w:tc>
          <w:tcPr>
            <w:tcW w:w="5836" w:type="dxa"/>
          </w:tcPr>
          <w:p w:rsidR="00593688" w:rsidRPr="001269D7" w:rsidRDefault="00593688" w:rsidP="007865FD">
            <w:pPr>
              <w:rPr>
                <w:rStyle w:val="2a"/>
                <w:rFonts w:eastAsia="Arial Unicode MS"/>
                <w:b w:val="0"/>
              </w:rPr>
            </w:pPr>
            <w:r w:rsidRPr="001269D7">
              <w:rPr>
                <w:rStyle w:val="2a"/>
                <w:b w:val="0"/>
              </w:rPr>
              <w:t>3. Корректировка плана научн</w:t>
            </w:r>
            <w:proofErr w:type="gramStart"/>
            <w:r w:rsidRPr="001269D7">
              <w:rPr>
                <w:rStyle w:val="2a"/>
                <w:b w:val="0"/>
              </w:rPr>
              <w:t>о</w:t>
            </w:r>
            <w:r w:rsidR="007E2F39">
              <w:rPr>
                <w:rStyle w:val="2a"/>
                <w:b w:val="0"/>
              </w:rPr>
              <w:t>-</w:t>
            </w:r>
            <w:proofErr w:type="gramEnd"/>
            <w:r w:rsidR="007865FD" w:rsidRPr="007865FD">
              <w:rPr>
                <w:rStyle w:val="2a"/>
                <w:b w:val="0"/>
              </w:rPr>
              <w:t xml:space="preserve"> </w:t>
            </w:r>
            <w:r w:rsidRPr="001269D7">
              <w:rPr>
                <w:rStyle w:val="2a"/>
                <w:b w:val="0"/>
              </w:rPr>
              <w:t>методических семинаров (внутришкольного повышения квалификации) с ориентацией на проблемы введения ФГОС основного общего образования</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val="restart"/>
          </w:tcPr>
          <w:p w:rsidR="00593688" w:rsidRDefault="00593688" w:rsidP="00593688">
            <w:pPr>
              <w:jc w:val="both"/>
              <w:rPr>
                <w:sz w:val="28"/>
                <w:szCs w:val="28"/>
              </w:rPr>
            </w:pPr>
            <w:r w:rsidRPr="001269D7">
              <w:rPr>
                <w:rStyle w:val="2a"/>
                <w:b w:val="0"/>
              </w:rPr>
              <w:t>V. Информационное обеспечение введения ФГОС основного общего образования</w:t>
            </w:r>
          </w:p>
        </w:tc>
        <w:tc>
          <w:tcPr>
            <w:tcW w:w="5836" w:type="dxa"/>
          </w:tcPr>
          <w:p w:rsidR="00593688" w:rsidRPr="001269D7" w:rsidRDefault="00593688" w:rsidP="00593688">
            <w:pPr>
              <w:rPr>
                <w:rStyle w:val="2a"/>
                <w:rFonts w:eastAsia="Arial Unicode MS"/>
                <w:b w:val="0"/>
              </w:rPr>
            </w:pPr>
            <w:r w:rsidRPr="001269D7">
              <w:rPr>
                <w:rStyle w:val="2a"/>
                <w:b w:val="0"/>
              </w:rPr>
              <w:t>1. Размещение на сайте АО Школа № 21 информационных материалов о реализации ФГОС</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Pr="001269D7" w:rsidRDefault="00593688" w:rsidP="00593688">
            <w:pPr>
              <w:jc w:val="both"/>
              <w:rPr>
                <w:rStyle w:val="2a"/>
                <w:rFonts w:eastAsia="Arial Unicode MS"/>
                <w:b w:val="0"/>
              </w:rPr>
            </w:pPr>
          </w:p>
        </w:tc>
        <w:tc>
          <w:tcPr>
            <w:tcW w:w="5836" w:type="dxa"/>
          </w:tcPr>
          <w:p w:rsidR="00593688" w:rsidRPr="001269D7" w:rsidRDefault="00593688" w:rsidP="00593688">
            <w:pPr>
              <w:rPr>
                <w:rStyle w:val="2a"/>
                <w:rFonts w:eastAsia="Arial Unicode MS"/>
                <w:b w:val="0"/>
              </w:rPr>
            </w:pPr>
            <w:r w:rsidRPr="001269D7">
              <w:rPr>
                <w:rStyle w:val="2a"/>
                <w:b w:val="0"/>
              </w:rPr>
              <w:t>2. Широкое информирование родительской общественности о введении ФГОС и порядке перехода на них</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Pr="001269D7" w:rsidRDefault="00593688" w:rsidP="00593688">
            <w:pPr>
              <w:jc w:val="both"/>
              <w:rPr>
                <w:rStyle w:val="2a"/>
                <w:rFonts w:eastAsia="Arial Unicode MS"/>
                <w:b w:val="0"/>
              </w:rPr>
            </w:pPr>
          </w:p>
        </w:tc>
        <w:tc>
          <w:tcPr>
            <w:tcW w:w="5836" w:type="dxa"/>
          </w:tcPr>
          <w:p w:rsidR="00593688" w:rsidRPr="001269D7" w:rsidRDefault="00593688" w:rsidP="00593688">
            <w:pPr>
              <w:rPr>
                <w:rStyle w:val="2a"/>
                <w:rFonts w:eastAsia="Arial Unicode MS"/>
                <w:b w:val="0"/>
              </w:rPr>
            </w:pPr>
            <w:r w:rsidRPr="001269D7">
              <w:rPr>
                <w:rStyle w:val="2a"/>
                <w:b w:val="0"/>
              </w:rPr>
              <w:t>3. Организация изучения общественного мнения по вопросам реализации ФГОС и внесения возможных дополнений в содержание ООП ОО</w:t>
            </w:r>
          </w:p>
        </w:tc>
        <w:tc>
          <w:tcPr>
            <w:tcW w:w="1698" w:type="dxa"/>
          </w:tcPr>
          <w:p w:rsidR="00593688" w:rsidRDefault="00593688" w:rsidP="001269D7">
            <w:pPr>
              <w:spacing w:line="360" w:lineRule="auto"/>
              <w:jc w:val="both"/>
              <w:rPr>
                <w:sz w:val="28"/>
                <w:szCs w:val="28"/>
              </w:rPr>
            </w:pPr>
          </w:p>
        </w:tc>
      </w:tr>
      <w:tr w:rsidR="00593688" w:rsidTr="007865FD">
        <w:tc>
          <w:tcPr>
            <w:tcW w:w="2336" w:type="dxa"/>
            <w:vMerge/>
          </w:tcPr>
          <w:p w:rsidR="00593688" w:rsidRPr="001269D7" w:rsidRDefault="00593688" w:rsidP="00593688">
            <w:pPr>
              <w:jc w:val="both"/>
              <w:rPr>
                <w:rStyle w:val="2a"/>
                <w:rFonts w:eastAsia="Arial Unicode MS"/>
                <w:b w:val="0"/>
              </w:rPr>
            </w:pPr>
          </w:p>
        </w:tc>
        <w:tc>
          <w:tcPr>
            <w:tcW w:w="5836" w:type="dxa"/>
          </w:tcPr>
          <w:p w:rsidR="00593688" w:rsidRPr="001269D7" w:rsidRDefault="00593688" w:rsidP="00593688">
            <w:pPr>
              <w:pStyle w:val="210"/>
              <w:shd w:val="clear" w:color="auto" w:fill="auto"/>
              <w:spacing w:line="240" w:lineRule="auto"/>
              <w:ind w:firstLine="0"/>
              <w:jc w:val="left"/>
              <w:rPr>
                <w:rStyle w:val="2a"/>
                <w:rFonts w:eastAsia="Arial Unicode MS"/>
                <w:b w:val="0"/>
              </w:rPr>
            </w:pPr>
            <w:r w:rsidRPr="001269D7">
              <w:rPr>
                <w:rStyle w:val="2a"/>
                <w:b w:val="0"/>
              </w:rPr>
              <w:t>4. Разработка и утверждение локальных актов,</w:t>
            </w:r>
            <w:r>
              <w:rPr>
                <w:rStyle w:val="2a"/>
                <w:b w:val="0"/>
              </w:rPr>
              <w:t xml:space="preserve"> </w:t>
            </w:r>
            <w:r w:rsidRPr="001269D7">
              <w:rPr>
                <w:rStyle w:val="2a"/>
                <w:b w:val="0"/>
              </w:rPr>
              <w:t>регламентирующих: организацию и проведение публичного отчета АО Школа № 21</w:t>
            </w:r>
          </w:p>
        </w:tc>
        <w:tc>
          <w:tcPr>
            <w:tcW w:w="1698" w:type="dxa"/>
          </w:tcPr>
          <w:p w:rsidR="00593688" w:rsidRDefault="00593688" w:rsidP="001269D7">
            <w:pPr>
              <w:spacing w:line="360" w:lineRule="auto"/>
              <w:jc w:val="both"/>
              <w:rPr>
                <w:sz w:val="28"/>
                <w:szCs w:val="28"/>
              </w:rPr>
            </w:pPr>
          </w:p>
        </w:tc>
      </w:tr>
      <w:tr w:rsidR="007865FD" w:rsidTr="007865FD">
        <w:tc>
          <w:tcPr>
            <w:tcW w:w="2336" w:type="dxa"/>
            <w:vMerge w:val="restart"/>
          </w:tcPr>
          <w:p w:rsidR="007865FD" w:rsidRPr="001269D7" w:rsidRDefault="007865FD" w:rsidP="00593688">
            <w:pPr>
              <w:jc w:val="both"/>
              <w:rPr>
                <w:rStyle w:val="2a"/>
                <w:rFonts w:eastAsia="Arial Unicode MS"/>
                <w:b w:val="0"/>
              </w:rPr>
            </w:pPr>
            <w:r w:rsidRPr="001269D7">
              <w:rPr>
                <w:rStyle w:val="2a"/>
                <w:b w:val="0"/>
              </w:rPr>
              <w:t>VI. Материально</w:t>
            </w:r>
            <w:r w:rsidRPr="001269D7">
              <w:rPr>
                <w:rStyle w:val="2a"/>
                <w:b w:val="0"/>
              </w:rPr>
              <w:softHyphen/>
              <w:t>техническое обеспечение введения ФГОС основного общего образования</w:t>
            </w:r>
          </w:p>
        </w:tc>
        <w:tc>
          <w:tcPr>
            <w:tcW w:w="5836" w:type="dxa"/>
          </w:tcPr>
          <w:p w:rsidR="007865FD" w:rsidRPr="001269D7" w:rsidRDefault="007865FD" w:rsidP="007865FD">
            <w:pPr>
              <w:pStyle w:val="210"/>
              <w:shd w:val="clear" w:color="auto" w:fill="auto"/>
              <w:spacing w:line="240" w:lineRule="auto"/>
              <w:ind w:firstLine="0"/>
              <w:jc w:val="left"/>
              <w:rPr>
                <w:rStyle w:val="2a"/>
                <w:rFonts w:eastAsia="Arial Unicode MS"/>
                <w:b w:val="0"/>
              </w:rPr>
            </w:pPr>
            <w:r w:rsidRPr="001269D7">
              <w:rPr>
                <w:rStyle w:val="2a"/>
                <w:b w:val="0"/>
              </w:rPr>
              <w:t>1. Анализ</w:t>
            </w:r>
            <w:r w:rsidRPr="007865FD">
              <w:rPr>
                <w:rStyle w:val="2a"/>
                <w:b w:val="0"/>
              </w:rPr>
              <w:t xml:space="preserve"> </w:t>
            </w:r>
            <w:r w:rsidRPr="001269D7">
              <w:rPr>
                <w:rStyle w:val="2a"/>
                <w:b w:val="0"/>
              </w:rPr>
              <w:t>материально-технического обеспечения реализации ФГОС основного общего образования</w:t>
            </w:r>
          </w:p>
        </w:tc>
        <w:tc>
          <w:tcPr>
            <w:tcW w:w="1698" w:type="dxa"/>
          </w:tcPr>
          <w:p w:rsidR="007865FD" w:rsidRDefault="007865FD" w:rsidP="001269D7">
            <w:pPr>
              <w:spacing w:line="360" w:lineRule="auto"/>
              <w:jc w:val="both"/>
              <w:rPr>
                <w:sz w:val="28"/>
                <w:szCs w:val="28"/>
              </w:rPr>
            </w:pPr>
          </w:p>
        </w:tc>
      </w:tr>
      <w:tr w:rsidR="007865FD" w:rsidTr="007865FD">
        <w:tc>
          <w:tcPr>
            <w:tcW w:w="2336" w:type="dxa"/>
            <w:vMerge/>
          </w:tcPr>
          <w:p w:rsidR="007865FD" w:rsidRPr="001269D7" w:rsidRDefault="007865FD" w:rsidP="00593688">
            <w:pPr>
              <w:jc w:val="both"/>
              <w:rPr>
                <w:rStyle w:val="2a"/>
                <w:rFonts w:eastAsia="Arial Unicode MS"/>
                <w:b w:val="0"/>
              </w:rPr>
            </w:pPr>
          </w:p>
        </w:tc>
        <w:tc>
          <w:tcPr>
            <w:tcW w:w="5836" w:type="dxa"/>
          </w:tcPr>
          <w:p w:rsidR="007865FD" w:rsidRPr="001269D7" w:rsidRDefault="007865FD" w:rsidP="00593688">
            <w:pPr>
              <w:pStyle w:val="210"/>
              <w:shd w:val="clear" w:color="auto" w:fill="auto"/>
              <w:spacing w:line="240" w:lineRule="auto"/>
              <w:ind w:firstLine="0"/>
              <w:jc w:val="left"/>
              <w:rPr>
                <w:rStyle w:val="2a"/>
                <w:b w:val="0"/>
              </w:rPr>
            </w:pPr>
            <w:r w:rsidRPr="001269D7">
              <w:rPr>
                <w:rStyle w:val="2a"/>
                <w:b w:val="0"/>
              </w:rPr>
              <w:t>2. Обеспечение соответствия материально-технической базы АО Школа № 21 требованиям ФГОС</w:t>
            </w:r>
          </w:p>
        </w:tc>
        <w:tc>
          <w:tcPr>
            <w:tcW w:w="1698" w:type="dxa"/>
          </w:tcPr>
          <w:p w:rsidR="007865FD" w:rsidRDefault="007865FD" w:rsidP="001269D7">
            <w:pPr>
              <w:spacing w:line="360" w:lineRule="auto"/>
              <w:jc w:val="both"/>
              <w:rPr>
                <w:sz w:val="28"/>
                <w:szCs w:val="28"/>
              </w:rPr>
            </w:pPr>
          </w:p>
        </w:tc>
      </w:tr>
      <w:tr w:rsidR="007865FD" w:rsidTr="007865FD">
        <w:tc>
          <w:tcPr>
            <w:tcW w:w="2336" w:type="dxa"/>
            <w:vMerge/>
          </w:tcPr>
          <w:p w:rsidR="007865FD" w:rsidRPr="001269D7" w:rsidRDefault="007865FD" w:rsidP="00593688">
            <w:pPr>
              <w:jc w:val="both"/>
              <w:rPr>
                <w:rStyle w:val="2a"/>
                <w:rFonts w:eastAsia="Arial Unicode MS"/>
                <w:b w:val="0"/>
              </w:rPr>
            </w:pPr>
          </w:p>
        </w:tc>
        <w:tc>
          <w:tcPr>
            <w:tcW w:w="5836" w:type="dxa"/>
          </w:tcPr>
          <w:p w:rsidR="007865FD" w:rsidRPr="001269D7" w:rsidRDefault="007865FD" w:rsidP="00593688">
            <w:pPr>
              <w:pStyle w:val="210"/>
              <w:shd w:val="clear" w:color="auto" w:fill="auto"/>
              <w:spacing w:line="240" w:lineRule="auto"/>
              <w:ind w:firstLine="0"/>
              <w:jc w:val="left"/>
              <w:rPr>
                <w:rStyle w:val="2a"/>
                <w:b w:val="0"/>
              </w:rPr>
            </w:pPr>
            <w:r w:rsidRPr="001269D7">
              <w:rPr>
                <w:rStyle w:val="2a"/>
                <w:b w:val="0"/>
              </w:rPr>
              <w:t>3. Обеспечение соответствия санитарно-гигиенических условий требованиям ФГОС основного общего образования</w:t>
            </w:r>
          </w:p>
        </w:tc>
        <w:tc>
          <w:tcPr>
            <w:tcW w:w="1698" w:type="dxa"/>
          </w:tcPr>
          <w:p w:rsidR="007865FD" w:rsidRDefault="007865FD" w:rsidP="001269D7">
            <w:pPr>
              <w:spacing w:line="360" w:lineRule="auto"/>
              <w:jc w:val="both"/>
              <w:rPr>
                <w:sz w:val="28"/>
                <w:szCs w:val="28"/>
              </w:rPr>
            </w:pPr>
          </w:p>
        </w:tc>
      </w:tr>
      <w:tr w:rsidR="007865FD" w:rsidTr="007865FD">
        <w:tc>
          <w:tcPr>
            <w:tcW w:w="2336" w:type="dxa"/>
            <w:vMerge/>
          </w:tcPr>
          <w:p w:rsidR="007865FD" w:rsidRPr="001269D7" w:rsidRDefault="007865FD" w:rsidP="00593688">
            <w:pPr>
              <w:jc w:val="both"/>
              <w:rPr>
                <w:rStyle w:val="2a"/>
                <w:rFonts w:eastAsia="Arial Unicode MS"/>
                <w:b w:val="0"/>
              </w:rPr>
            </w:pPr>
          </w:p>
        </w:tc>
        <w:tc>
          <w:tcPr>
            <w:tcW w:w="5836" w:type="dxa"/>
          </w:tcPr>
          <w:p w:rsidR="007865FD" w:rsidRPr="001269D7" w:rsidRDefault="007865FD" w:rsidP="00593688">
            <w:pPr>
              <w:pStyle w:val="210"/>
              <w:shd w:val="clear" w:color="auto" w:fill="auto"/>
              <w:spacing w:line="240" w:lineRule="auto"/>
              <w:ind w:firstLine="0"/>
              <w:jc w:val="left"/>
              <w:rPr>
                <w:rStyle w:val="2a"/>
                <w:b w:val="0"/>
              </w:rPr>
            </w:pPr>
            <w:r w:rsidRPr="001269D7">
              <w:rPr>
                <w:rStyle w:val="2a"/>
                <w:b w:val="0"/>
              </w:rPr>
              <w:t>4. Обеспечение соответствия условий реализации ООП противопожарным нормам, нормам охраны труда работников АО Школа № 21</w:t>
            </w:r>
          </w:p>
        </w:tc>
        <w:tc>
          <w:tcPr>
            <w:tcW w:w="1698" w:type="dxa"/>
          </w:tcPr>
          <w:p w:rsidR="007865FD" w:rsidRDefault="007865FD" w:rsidP="001269D7">
            <w:pPr>
              <w:spacing w:line="360" w:lineRule="auto"/>
              <w:jc w:val="both"/>
              <w:rPr>
                <w:sz w:val="28"/>
                <w:szCs w:val="28"/>
              </w:rPr>
            </w:pPr>
          </w:p>
        </w:tc>
      </w:tr>
      <w:tr w:rsidR="007865FD" w:rsidTr="007865FD">
        <w:tc>
          <w:tcPr>
            <w:tcW w:w="2336" w:type="dxa"/>
            <w:vMerge/>
          </w:tcPr>
          <w:p w:rsidR="007865FD" w:rsidRPr="001269D7" w:rsidRDefault="007865FD" w:rsidP="00593688">
            <w:pPr>
              <w:jc w:val="both"/>
              <w:rPr>
                <w:rStyle w:val="2a"/>
                <w:rFonts w:eastAsia="Arial Unicode MS"/>
                <w:b w:val="0"/>
              </w:rPr>
            </w:pPr>
          </w:p>
        </w:tc>
        <w:tc>
          <w:tcPr>
            <w:tcW w:w="5836" w:type="dxa"/>
          </w:tcPr>
          <w:p w:rsidR="007865FD" w:rsidRPr="001269D7" w:rsidRDefault="007865FD" w:rsidP="00593688">
            <w:pPr>
              <w:pStyle w:val="210"/>
              <w:shd w:val="clear" w:color="auto" w:fill="auto"/>
              <w:spacing w:line="240" w:lineRule="auto"/>
              <w:ind w:firstLine="0"/>
              <w:jc w:val="left"/>
              <w:rPr>
                <w:rStyle w:val="2a"/>
                <w:b w:val="0"/>
              </w:rPr>
            </w:pPr>
            <w:r w:rsidRPr="001269D7">
              <w:rPr>
                <w:rStyle w:val="2a"/>
                <w:b w:val="0"/>
              </w:rPr>
              <w:t>5. Обеспечение соответствия информационно-образовательной среды требованиям ФГОС основного общего образования</w:t>
            </w:r>
          </w:p>
        </w:tc>
        <w:tc>
          <w:tcPr>
            <w:tcW w:w="1698" w:type="dxa"/>
          </w:tcPr>
          <w:p w:rsidR="007865FD" w:rsidRDefault="007865FD" w:rsidP="001269D7">
            <w:pPr>
              <w:spacing w:line="360" w:lineRule="auto"/>
              <w:jc w:val="both"/>
              <w:rPr>
                <w:sz w:val="28"/>
                <w:szCs w:val="28"/>
              </w:rPr>
            </w:pPr>
          </w:p>
        </w:tc>
      </w:tr>
      <w:tr w:rsidR="00593688" w:rsidTr="007865FD">
        <w:tc>
          <w:tcPr>
            <w:tcW w:w="2336" w:type="dxa"/>
          </w:tcPr>
          <w:p w:rsidR="00593688" w:rsidRPr="001269D7" w:rsidRDefault="00593688" w:rsidP="00593688">
            <w:pPr>
              <w:jc w:val="both"/>
              <w:rPr>
                <w:rStyle w:val="2a"/>
                <w:rFonts w:eastAsia="Arial Unicode MS"/>
                <w:b w:val="0"/>
              </w:rPr>
            </w:pPr>
          </w:p>
        </w:tc>
        <w:tc>
          <w:tcPr>
            <w:tcW w:w="5836" w:type="dxa"/>
          </w:tcPr>
          <w:p w:rsidR="00593688" w:rsidRPr="001269D7" w:rsidRDefault="00593688" w:rsidP="00593688">
            <w:pPr>
              <w:pStyle w:val="210"/>
              <w:shd w:val="clear" w:color="auto" w:fill="auto"/>
              <w:spacing w:line="240" w:lineRule="auto"/>
              <w:ind w:firstLine="0"/>
              <w:jc w:val="left"/>
              <w:rPr>
                <w:rStyle w:val="2a"/>
                <w:b w:val="0"/>
              </w:rPr>
            </w:pPr>
            <w:r w:rsidRPr="001269D7">
              <w:rPr>
                <w:rStyle w:val="2a"/>
                <w:b w:val="0"/>
              </w:rPr>
              <w:t xml:space="preserve">6. Обеспечение укомплектованности библиотечно-информационного центра </w:t>
            </w:r>
            <w:r w:rsidRPr="001269D7">
              <w:rPr>
                <w:rStyle w:val="2a"/>
                <w:b w:val="0"/>
              </w:rPr>
              <w:lastRenderedPageBreak/>
              <w:t>печатными и электронными образовательными ресурсами</w:t>
            </w:r>
          </w:p>
        </w:tc>
        <w:tc>
          <w:tcPr>
            <w:tcW w:w="1698" w:type="dxa"/>
          </w:tcPr>
          <w:p w:rsidR="00593688" w:rsidRDefault="00593688" w:rsidP="001269D7">
            <w:pPr>
              <w:spacing w:line="360" w:lineRule="auto"/>
              <w:jc w:val="both"/>
              <w:rPr>
                <w:sz w:val="28"/>
                <w:szCs w:val="28"/>
              </w:rPr>
            </w:pPr>
          </w:p>
        </w:tc>
      </w:tr>
      <w:tr w:rsidR="00593688" w:rsidTr="007865FD">
        <w:tc>
          <w:tcPr>
            <w:tcW w:w="2336" w:type="dxa"/>
          </w:tcPr>
          <w:p w:rsidR="00593688" w:rsidRPr="001269D7" w:rsidRDefault="00593688" w:rsidP="00593688">
            <w:pPr>
              <w:jc w:val="both"/>
              <w:rPr>
                <w:rStyle w:val="2a"/>
                <w:rFonts w:eastAsia="Arial Unicode MS"/>
                <w:b w:val="0"/>
              </w:rPr>
            </w:pPr>
          </w:p>
        </w:tc>
        <w:tc>
          <w:tcPr>
            <w:tcW w:w="5836" w:type="dxa"/>
          </w:tcPr>
          <w:p w:rsidR="00593688" w:rsidRPr="001269D7" w:rsidRDefault="00593688" w:rsidP="00593688">
            <w:pPr>
              <w:pStyle w:val="210"/>
              <w:shd w:val="clear" w:color="auto" w:fill="auto"/>
              <w:spacing w:line="240" w:lineRule="auto"/>
              <w:ind w:firstLine="0"/>
              <w:jc w:val="left"/>
              <w:rPr>
                <w:rStyle w:val="2a"/>
                <w:b w:val="0"/>
              </w:rPr>
            </w:pPr>
            <w:r w:rsidRPr="001269D7">
              <w:rPr>
                <w:rStyle w:val="2a"/>
                <w:b w:val="0"/>
              </w:rPr>
              <w:t>7. Наличие доступа АО Школа № 21 к электронным образовательным ресурсам (ЭОР), размещенным в федеральных, региональных и иных базах данных</w:t>
            </w:r>
          </w:p>
        </w:tc>
        <w:tc>
          <w:tcPr>
            <w:tcW w:w="1698" w:type="dxa"/>
          </w:tcPr>
          <w:p w:rsidR="00593688" w:rsidRDefault="00593688" w:rsidP="001269D7">
            <w:pPr>
              <w:spacing w:line="360" w:lineRule="auto"/>
              <w:jc w:val="both"/>
              <w:rPr>
                <w:sz w:val="28"/>
                <w:szCs w:val="28"/>
              </w:rPr>
            </w:pPr>
          </w:p>
        </w:tc>
      </w:tr>
      <w:tr w:rsidR="00593688" w:rsidTr="007865FD">
        <w:tc>
          <w:tcPr>
            <w:tcW w:w="2336" w:type="dxa"/>
          </w:tcPr>
          <w:p w:rsidR="00593688" w:rsidRPr="001269D7" w:rsidRDefault="00593688" w:rsidP="00593688">
            <w:pPr>
              <w:jc w:val="both"/>
              <w:rPr>
                <w:rStyle w:val="2a"/>
                <w:rFonts w:eastAsia="Arial Unicode MS"/>
                <w:b w:val="0"/>
              </w:rPr>
            </w:pPr>
          </w:p>
        </w:tc>
        <w:tc>
          <w:tcPr>
            <w:tcW w:w="5836" w:type="dxa"/>
          </w:tcPr>
          <w:p w:rsidR="00593688" w:rsidRPr="001269D7" w:rsidRDefault="00593688" w:rsidP="00593688">
            <w:pPr>
              <w:pStyle w:val="210"/>
              <w:shd w:val="clear" w:color="auto" w:fill="auto"/>
              <w:spacing w:line="240" w:lineRule="auto"/>
              <w:ind w:firstLine="0"/>
              <w:jc w:val="left"/>
              <w:rPr>
                <w:rStyle w:val="2a"/>
                <w:b w:val="0"/>
              </w:rPr>
            </w:pPr>
            <w:r w:rsidRPr="001269D7">
              <w:rPr>
                <w:rStyle w:val="2a"/>
                <w:b w:val="0"/>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98" w:type="dxa"/>
          </w:tcPr>
          <w:p w:rsidR="00593688" w:rsidRDefault="00593688" w:rsidP="001269D7">
            <w:pPr>
              <w:spacing w:line="360" w:lineRule="auto"/>
              <w:jc w:val="both"/>
              <w:rPr>
                <w:sz w:val="28"/>
                <w:szCs w:val="28"/>
              </w:rPr>
            </w:pPr>
          </w:p>
        </w:tc>
      </w:tr>
    </w:tbl>
    <w:p w:rsidR="000A0869" w:rsidRPr="001269D7" w:rsidRDefault="000A0869" w:rsidP="00467CAE">
      <w:pPr>
        <w:framePr w:h="16841" w:hRule="exact" w:wrap="auto" w:hAnchor="text" w:y="4360"/>
        <w:rPr>
          <w:rFonts w:ascii="Times New Roman" w:hAnsi="Times New Roman" w:cs="Times New Roman"/>
          <w:sz w:val="28"/>
          <w:szCs w:val="28"/>
        </w:rPr>
        <w:sectPr w:rsidR="000A0869" w:rsidRPr="001269D7">
          <w:pgSz w:w="11900" w:h="16840"/>
          <w:pgMar w:top="1074" w:right="493" w:bottom="1168" w:left="1753" w:header="0" w:footer="3" w:gutter="0"/>
          <w:cols w:space="720"/>
          <w:noEndnote/>
          <w:docGrid w:linePitch="360"/>
        </w:sectPr>
      </w:pPr>
    </w:p>
    <w:p w:rsidR="000A0869" w:rsidRPr="001269D7" w:rsidRDefault="000A0869" w:rsidP="009D683C">
      <w:pPr>
        <w:framePr w:w="9653" w:wrap="notBeside" w:vAnchor="text" w:hAnchor="text" w:xAlign="center" w:y="1"/>
        <w:rPr>
          <w:rFonts w:ascii="Times New Roman" w:hAnsi="Times New Roman" w:cs="Times New Roman"/>
          <w:sz w:val="28"/>
          <w:szCs w:val="28"/>
        </w:rPr>
      </w:pPr>
    </w:p>
    <w:p w:rsidR="000A0869" w:rsidRPr="001269D7" w:rsidRDefault="00742D4B" w:rsidP="007E2F39">
      <w:pPr>
        <w:pStyle w:val="54"/>
        <w:keepNext/>
        <w:keepLines/>
        <w:shd w:val="clear" w:color="auto" w:fill="auto"/>
        <w:spacing w:before="0" w:after="0" w:line="240" w:lineRule="auto"/>
        <w:ind w:right="20" w:firstLine="0"/>
        <w:jc w:val="left"/>
        <w:rPr>
          <w:b w:val="0"/>
        </w:rPr>
      </w:pPr>
      <w:bookmarkStart w:id="196" w:name="bookmark309"/>
      <w:r w:rsidRPr="001269D7">
        <w:rPr>
          <w:b w:val="0"/>
        </w:rPr>
        <w:t>Условные сокращения</w:t>
      </w:r>
      <w:bookmarkEnd w:id="196"/>
    </w:p>
    <w:p w:rsidR="000A0869" w:rsidRPr="001269D7" w:rsidRDefault="00742D4B" w:rsidP="009D683C">
      <w:pPr>
        <w:pStyle w:val="81"/>
        <w:shd w:val="clear" w:color="auto" w:fill="auto"/>
        <w:spacing w:after="0" w:line="240" w:lineRule="auto"/>
        <w:ind w:right="660"/>
        <w:rPr>
          <w:b w:val="0"/>
        </w:rPr>
      </w:pPr>
      <w:r w:rsidRPr="001269D7">
        <w:rPr>
          <w:b w:val="0"/>
        </w:rPr>
        <w:t>ФГОС - федеральный государственный образовательный стандарт ФГОС ООО - федеральный государственный образовательный стандарт основного общего образования</w:t>
      </w:r>
    </w:p>
    <w:p w:rsidR="000A0869" w:rsidRPr="001269D7" w:rsidRDefault="00742D4B" w:rsidP="009D683C">
      <w:pPr>
        <w:pStyle w:val="81"/>
        <w:shd w:val="clear" w:color="auto" w:fill="auto"/>
        <w:spacing w:after="0" w:line="240" w:lineRule="auto"/>
        <w:ind w:right="660"/>
        <w:rPr>
          <w:b w:val="0"/>
        </w:rPr>
      </w:pPr>
      <w:r w:rsidRPr="001269D7">
        <w:rPr>
          <w:b w:val="0"/>
        </w:rPr>
        <w:t>ПООП ООО - примерная основная образовательная программа основного общего образования</w:t>
      </w:r>
    </w:p>
    <w:p w:rsidR="000A0869" w:rsidRPr="001269D7" w:rsidRDefault="00742D4B" w:rsidP="009D683C">
      <w:pPr>
        <w:pStyle w:val="81"/>
        <w:shd w:val="clear" w:color="auto" w:fill="auto"/>
        <w:spacing w:after="0" w:line="240" w:lineRule="auto"/>
        <w:rPr>
          <w:b w:val="0"/>
        </w:rPr>
      </w:pPr>
      <w:r w:rsidRPr="001269D7">
        <w:rPr>
          <w:b w:val="0"/>
        </w:rPr>
        <w:t>ООП ООО - основная образовательная программа основного общего образования</w:t>
      </w:r>
    </w:p>
    <w:p w:rsidR="000A0869" w:rsidRPr="001269D7" w:rsidRDefault="00742D4B" w:rsidP="009D683C">
      <w:pPr>
        <w:pStyle w:val="81"/>
        <w:shd w:val="clear" w:color="auto" w:fill="auto"/>
        <w:spacing w:after="0" w:line="240" w:lineRule="auto"/>
        <w:rPr>
          <w:b w:val="0"/>
        </w:rPr>
      </w:pPr>
      <w:r w:rsidRPr="001269D7">
        <w:rPr>
          <w:b w:val="0"/>
        </w:rPr>
        <w:t>ООП - основная образовательная программа</w:t>
      </w:r>
    </w:p>
    <w:p w:rsidR="000A0869" w:rsidRPr="001269D7" w:rsidRDefault="00742D4B" w:rsidP="009D683C">
      <w:pPr>
        <w:pStyle w:val="81"/>
        <w:shd w:val="clear" w:color="auto" w:fill="auto"/>
        <w:spacing w:after="0" w:line="240" w:lineRule="auto"/>
        <w:rPr>
          <w:b w:val="0"/>
        </w:rPr>
      </w:pPr>
      <w:r w:rsidRPr="001269D7">
        <w:rPr>
          <w:b w:val="0"/>
        </w:rPr>
        <w:t>УУД - универсальные учебные действия</w:t>
      </w:r>
    </w:p>
    <w:p w:rsidR="000A0869" w:rsidRPr="001269D7" w:rsidRDefault="00742D4B" w:rsidP="009D683C">
      <w:pPr>
        <w:pStyle w:val="81"/>
        <w:shd w:val="clear" w:color="auto" w:fill="auto"/>
        <w:spacing w:after="0" w:line="240" w:lineRule="auto"/>
        <w:rPr>
          <w:b w:val="0"/>
        </w:rPr>
      </w:pPr>
      <w:r w:rsidRPr="001269D7">
        <w:rPr>
          <w:b w:val="0"/>
        </w:rPr>
        <w:t>ИКТ - информационно-коммуникационные технологии</w:t>
      </w:r>
    </w:p>
    <w:p w:rsidR="000A0869" w:rsidRPr="001269D7" w:rsidRDefault="00742D4B" w:rsidP="009D683C">
      <w:pPr>
        <w:pStyle w:val="81"/>
        <w:shd w:val="clear" w:color="auto" w:fill="auto"/>
        <w:spacing w:after="0" w:line="240" w:lineRule="auto"/>
        <w:rPr>
          <w:b w:val="0"/>
        </w:rPr>
      </w:pPr>
      <w:r w:rsidRPr="001269D7">
        <w:rPr>
          <w:b w:val="0"/>
        </w:rPr>
        <w:t>ОВЗ - ограниченные возможности здоровья</w:t>
      </w:r>
    </w:p>
    <w:p w:rsidR="000A0869" w:rsidRPr="001269D7" w:rsidRDefault="00742D4B" w:rsidP="009D683C">
      <w:pPr>
        <w:pStyle w:val="81"/>
        <w:shd w:val="clear" w:color="auto" w:fill="auto"/>
        <w:spacing w:after="0" w:line="240" w:lineRule="auto"/>
        <w:rPr>
          <w:b w:val="0"/>
        </w:rPr>
      </w:pPr>
      <w:r w:rsidRPr="001269D7">
        <w:rPr>
          <w:b w:val="0"/>
        </w:rPr>
        <w:t>ПКР - программа коррекционной работы</w:t>
      </w:r>
    </w:p>
    <w:p w:rsidR="000A0869" w:rsidRPr="001269D7" w:rsidRDefault="00742D4B" w:rsidP="009D683C">
      <w:pPr>
        <w:pStyle w:val="81"/>
        <w:shd w:val="clear" w:color="auto" w:fill="auto"/>
        <w:spacing w:after="0" w:line="240" w:lineRule="auto"/>
        <w:rPr>
          <w:b w:val="0"/>
        </w:rPr>
      </w:pPr>
      <w:r w:rsidRPr="001269D7">
        <w:rPr>
          <w:b w:val="0"/>
        </w:rPr>
        <w:t>ПМПК - психолого-медико-педагогическая комиссия</w:t>
      </w:r>
    </w:p>
    <w:p w:rsidR="000A0869" w:rsidRPr="001269D7" w:rsidRDefault="00742D4B" w:rsidP="009D683C">
      <w:pPr>
        <w:pStyle w:val="81"/>
        <w:shd w:val="clear" w:color="auto" w:fill="auto"/>
        <w:spacing w:after="0" w:line="240" w:lineRule="auto"/>
        <w:rPr>
          <w:b w:val="0"/>
        </w:rPr>
      </w:pPr>
      <w:r w:rsidRPr="001269D7">
        <w:rPr>
          <w:b w:val="0"/>
        </w:rPr>
        <w:t>ПМПк - психолого-медико-педагогический консилиум</w:t>
      </w:r>
    </w:p>
    <w:p w:rsidR="000A0869" w:rsidRPr="00C52108" w:rsidRDefault="00742D4B" w:rsidP="009D683C">
      <w:pPr>
        <w:pStyle w:val="81"/>
        <w:shd w:val="clear" w:color="auto" w:fill="auto"/>
        <w:spacing w:after="0" w:line="240" w:lineRule="auto"/>
        <w:rPr>
          <w:b w:val="0"/>
        </w:rPr>
      </w:pPr>
      <w:r w:rsidRPr="001269D7">
        <w:rPr>
          <w:b w:val="0"/>
        </w:rPr>
        <w:t>УМК - учебно-методический комплекс</w:t>
      </w:r>
      <w:bookmarkEnd w:id="177"/>
    </w:p>
    <w:sectPr w:rsidR="000A0869" w:rsidRPr="00C52108" w:rsidSect="000A0869">
      <w:pgSz w:w="11900" w:h="16840"/>
      <w:pgMar w:top="1167" w:right="506" w:bottom="1167" w:left="17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8A" w:rsidRDefault="008A798A" w:rsidP="000A0869">
      <w:r>
        <w:separator/>
      </w:r>
    </w:p>
  </w:endnote>
  <w:endnote w:type="continuationSeparator" w:id="0">
    <w:p w:rsidR="008A798A" w:rsidRDefault="008A798A" w:rsidP="000A0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falt">
    <w:altName w:val="Arial Unicode MS"/>
    <w:panose1 w:val="00000000000000000000"/>
    <w:charset w:val="80"/>
    <w:family w:val="modern"/>
    <w:notTrueType/>
    <w:pitch w:val="fixed"/>
    <w:sig w:usb0="00000001" w:usb1="08070000" w:usb2="00000010" w:usb3="00000000" w:csb0="00020000" w:csb1="00000000"/>
  </w:font>
  <w:font w:name="CordiaUPC">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font306">
    <w:altName w:val="Times New Roman"/>
    <w:charset w:val="CC"/>
    <w:family w:val="auto"/>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6" w:rsidRDefault="00F65A46">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46" w:rsidRDefault="00F65A4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8A" w:rsidRDefault="008A798A">
      <w:r>
        <w:separator/>
      </w:r>
    </w:p>
  </w:footnote>
  <w:footnote w:type="continuationSeparator" w:id="0">
    <w:p w:rsidR="008A798A" w:rsidRDefault="008A79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A45B4"/>
    <w:multiLevelType w:val="hybridMultilevel"/>
    <w:tmpl w:val="97063642"/>
    <w:lvl w:ilvl="0" w:tplc="5886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C755B"/>
    <w:multiLevelType w:val="hybridMultilevel"/>
    <w:tmpl w:val="EDB26FF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6D1A6F"/>
    <w:multiLevelType w:val="hybridMultilevel"/>
    <w:tmpl w:val="86E22D7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042E51"/>
    <w:multiLevelType w:val="hybridMultilevel"/>
    <w:tmpl w:val="37A41FB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4380E4A"/>
    <w:multiLevelType w:val="hybridMultilevel"/>
    <w:tmpl w:val="D358892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45C5F14"/>
    <w:multiLevelType w:val="hybridMultilevel"/>
    <w:tmpl w:val="AFD0636A"/>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757FCF"/>
    <w:multiLevelType w:val="hybridMultilevel"/>
    <w:tmpl w:val="F642EBA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58A21FC"/>
    <w:multiLevelType w:val="hybridMultilevel"/>
    <w:tmpl w:val="D272DD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3F4CB5"/>
    <w:multiLevelType w:val="hybridMultilevel"/>
    <w:tmpl w:val="081C60B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6A4729A"/>
    <w:multiLevelType w:val="hybridMultilevel"/>
    <w:tmpl w:val="8BB29B0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79062F3"/>
    <w:multiLevelType w:val="hybridMultilevel"/>
    <w:tmpl w:val="AD3A191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7A74081"/>
    <w:multiLevelType w:val="hybridMultilevel"/>
    <w:tmpl w:val="946A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DE75E1"/>
    <w:multiLevelType w:val="multilevel"/>
    <w:tmpl w:val="0CFA3B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EF6550"/>
    <w:multiLevelType w:val="hybridMultilevel"/>
    <w:tmpl w:val="16D8D87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595DA8"/>
    <w:multiLevelType w:val="hybridMultilevel"/>
    <w:tmpl w:val="7310BA1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B5A404F"/>
    <w:multiLevelType w:val="hybridMultilevel"/>
    <w:tmpl w:val="9986274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BBB2400"/>
    <w:multiLevelType w:val="hybridMultilevel"/>
    <w:tmpl w:val="ADCE3A6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BCA7DE7"/>
    <w:multiLevelType w:val="hybridMultilevel"/>
    <w:tmpl w:val="96FA630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D43664A"/>
    <w:multiLevelType w:val="hybridMultilevel"/>
    <w:tmpl w:val="F78675AC"/>
    <w:lvl w:ilvl="0" w:tplc="5886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535ED3"/>
    <w:multiLevelType w:val="hybridMultilevel"/>
    <w:tmpl w:val="2C80B6F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EEC2058"/>
    <w:multiLevelType w:val="hybridMultilevel"/>
    <w:tmpl w:val="2F4C0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0F513B01"/>
    <w:multiLevelType w:val="hybridMultilevel"/>
    <w:tmpl w:val="BE903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FCF1926"/>
    <w:multiLevelType w:val="hybridMultilevel"/>
    <w:tmpl w:val="E000F3F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FD63135"/>
    <w:multiLevelType w:val="hybridMultilevel"/>
    <w:tmpl w:val="D0B2F51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0583341"/>
    <w:multiLevelType w:val="hybridMultilevel"/>
    <w:tmpl w:val="2182DAC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0F534FF"/>
    <w:multiLevelType w:val="hybridMultilevel"/>
    <w:tmpl w:val="C950B69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1A34D55"/>
    <w:multiLevelType w:val="hybridMultilevel"/>
    <w:tmpl w:val="1406950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27F3EA7"/>
    <w:multiLevelType w:val="hybridMultilevel"/>
    <w:tmpl w:val="818A2F6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2E64806"/>
    <w:multiLevelType w:val="hybridMultilevel"/>
    <w:tmpl w:val="B86A429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13AF631D"/>
    <w:multiLevelType w:val="hybridMultilevel"/>
    <w:tmpl w:val="485E959A"/>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1429266F"/>
    <w:multiLevelType w:val="hybridMultilevel"/>
    <w:tmpl w:val="53846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5E6738"/>
    <w:multiLevelType w:val="hybridMultilevel"/>
    <w:tmpl w:val="AD10F4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5700CC4"/>
    <w:multiLevelType w:val="hybridMultilevel"/>
    <w:tmpl w:val="F2121F8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6090336"/>
    <w:multiLevelType w:val="hybridMultilevel"/>
    <w:tmpl w:val="C7DE40A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6D50B7F"/>
    <w:multiLevelType w:val="hybridMultilevel"/>
    <w:tmpl w:val="6F08DEB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19F61863"/>
    <w:multiLevelType w:val="hybridMultilevel"/>
    <w:tmpl w:val="A28C844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A0A1F6F"/>
    <w:multiLevelType w:val="hybridMultilevel"/>
    <w:tmpl w:val="35A8B8DA"/>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A527A98"/>
    <w:multiLevelType w:val="hybridMultilevel"/>
    <w:tmpl w:val="F91EBF9C"/>
    <w:lvl w:ilvl="0" w:tplc="5886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A6C5EC0"/>
    <w:multiLevelType w:val="hybridMultilevel"/>
    <w:tmpl w:val="549AF8E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B60684A"/>
    <w:multiLevelType w:val="hybridMultilevel"/>
    <w:tmpl w:val="4C02726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B8B4DC3"/>
    <w:multiLevelType w:val="hybridMultilevel"/>
    <w:tmpl w:val="DFEE6C58"/>
    <w:lvl w:ilvl="0" w:tplc="5886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0529FC"/>
    <w:multiLevelType w:val="multilevel"/>
    <w:tmpl w:val="36FA7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pStyle w:val="5"/>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C2200AB"/>
    <w:multiLevelType w:val="hybridMultilevel"/>
    <w:tmpl w:val="84BC96A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D1328FE"/>
    <w:multiLevelType w:val="multilevel"/>
    <w:tmpl w:val="7D36FC1A"/>
    <w:lvl w:ilvl="0">
      <w:start w:val="2"/>
      <w:numFmt w:val="decimal"/>
      <w:lvlText w:val="%1."/>
      <w:lvlJc w:val="left"/>
      <w:pPr>
        <w:ind w:left="720" w:hanging="360"/>
      </w:pPr>
      <w:rPr>
        <w:rFonts w:hint="default"/>
      </w:rPr>
    </w:lvl>
    <w:lvl w:ilvl="1">
      <w:start w:val="2"/>
      <w:numFmt w:val="decimal"/>
      <w:isLgl/>
      <w:lvlText w:val="%1.%2."/>
      <w:lvlJc w:val="left"/>
      <w:pPr>
        <w:ind w:left="127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750" w:hanging="1440"/>
      </w:pPr>
      <w:rPr>
        <w:rFonts w:hint="default"/>
      </w:rPr>
    </w:lvl>
    <w:lvl w:ilvl="6">
      <w:start w:val="1"/>
      <w:numFmt w:val="decimal"/>
      <w:isLgl/>
      <w:lvlText w:val="%1.%2.%3.%4.%5.%6.%7."/>
      <w:lvlJc w:val="left"/>
      <w:pPr>
        <w:ind w:left="3300" w:hanging="1800"/>
      </w:pPr>
      <w:rPr>
        <w:rFonts w:hint="default"/>
      </w:rPr>
    </w:lvl>
    <w:lvl w:ilvl="7">
      <w:start w:val="1"/>
      <w:numFmt w:val="decimal"/>
      <w:isLgl/>
      <w:lvlText w:val="%1.%2.%3.%4.%5.%6.%7.%8."/>
      <w:lvlJc w:val="left"/>
      <w:pPr>
        <w:ind w:left="3490" w:hanging="1800"/>
      </w:pPr>
      <w:rPr>
        <w:rFonts w:hint="default"/>
      </w:rPr>
    </w:lvl>
    <w:lvl w:ilvl="8">
      <w:start w:val="1"/>
      <w:numFmt w:val="decimal"/>
      <w:isLgl/>
      <w:lvlText w:val="%1.%2.%3.%4.%5.%6.%7.%8.%9."/>
      <w:lvlJc w:val="left"/>
      <w:pPr>
        <w:ind w:left="4040" w:hanging="2160"/>
      </w:pPr>
      <w:rPr>
        <w:rFonts w:hint="default"/>
      </w:rPr>
    </w:lvl>
  </w:abstractNum>
  <w:abstractNum w:abstractNumId="45">
    <w:nsid w:val="1DB97B03"/>
    <w:multiLevelType w:val="hybridMultilevel"/>
    <w:tmpl w:val="0B98144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1DBB4C99"/>
    <w:multiLevelType w:val="hybridMultilevel"/>
    <w:tmpl w:val="C482209A"/>
    <w:lvl w:ilvl="0" w:tplc="58866328">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47">
    <w:nsid w:val="1DE50950"/>
    <w:multiLevelType w:val="hybridMultilevel"/>
    <w:tmpl w:val="0900C23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1FA12D24"/>
    <w:multiLevelType w:val="hybridMultilevel"/>
    <w:tmpl w:val="0FEAC43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1FAC472B"/>
    <w:multiLevelType w:val="hybridMultilevel"/>
    <w:tmpl w:val="B3A2EBBC"/>
    <w:lvl w:ilvl="0" w:tplc="48D80500">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1962F2C"/>
    <w:multiLevelType w:val="hybridMultilevel"/>
    <w:tmpl w:val="E1F4D8FA"/>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1CF38D9"/>
    <w:multiLevelType w:val="hybridMultilevel"/>
    <w:tmpl w:val="2142614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1DA6B06"/>
    <w:multiLevelType w:val="hybridMultilevel"/>
    <w:tmpl w:val="3258B5B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21F56901"/>
    <w:multiLevelType w:val="hybridMultilevel"/>
    <w:tmpl w:val="21D66E2A"/>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20E39DE"/>
    <w:multiLevelType w:val="hybridMultilevel"/>
    <w:tmpl w:val="928EB61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3DE3013"/>
    <w:multiLevelType w:val="hybridMultilevel"/>
    <w:tmpl w:val="AE849F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2475503C"/>
    <w:multiLevelType w:val="hybridMultilevel"/>
    <w:tmpl w:val="8B047D5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4CB419C"/>
    <w:multiLevelType w:val="hybridMultilevel"/>
    <w:tmpl w:val="863ADF4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53C2526"/>
    <w:multiLevelType w:val="hybridMultilevel"/>
    <w:tmpl w:val="A82AD69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55E51B3"/>
    <w:multiLevelType w:val="hybridMultilevel"/>
    <w:tmpl w:val="FEEA099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5D46218"/>
    <w:multiLevelType w:val="hybridMultilevel"/>
    <w:tmpl w:val="EE5A824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61F1CCA"/>
    <w:multiLevelType w:val="hybridMultilevel"/>
    <w:tmpl w:val="4460A10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6247EC1"/>
    <w:multiLevelType w:val="hybridMultilevel"/>
    <w:tmpl w:val="12C0B30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6CF1A14"/>
    <w:multiLevelType w:val="hybridMultilevel"/>
    <w:tmpl w:val="378C525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76D45B1"/>
    <w:multiLevelType w:val="hybridMultilevel"/>
    <w:tmpl w:val="CE2E323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80C7D7F"/>
    <w:multiLevelType w:val="hybridMultilevel"/>
    <w:tmpl w:val="30FA6222"/>
    <w:lvl w:ilvl="0" w:tplc="5886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8FE5999"/>
    <w:multiLevelType w:val="hybridMultilevel"/>
    <w:tmpl w:val="303A8B4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9A01751"/>
    <w:multiLevelType w:val="hybridMultilevel"/>
    <w:tmpl w:val="5A6A17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2A677973"/>
    <w:multiLevelType w:val="hybridMultilevel"/>
    <w:tmpl w:val="07E8B57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ABF27B1"/>
    <w:multiLevelType w:val="hybridMultilevel"/>
    <w:tmpl w:val="F0E87B8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2BDA05B0"/>
    <w:multiLevelType w:val="hybridMultilevel"/>
    <w:tmpl w:val="B3DA590A"/>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2C032579"/>
    <w:multiLevelType w:val="hybridMultilevel"/>
    <w:tmpl w:val="9AF41B2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2C0B6DD7"/>
    <w:multiLevelType w:val="hybridMultilevel"/>
    <w:tmpl w:val="4D3C629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2C7300C9"/>
    <w:multiLevelType w:val="hybridMultilevel"/>
    <w:tmpl w:val="A0BE3A7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2D4023BB"/>
    <w:multiLevelType w:val="hybridMultilevel"/>
    <w:tmpl w:val="03704E3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2E1A6894"/>
    <w:multiLevelType w:val="hybridMultilevel"/>
    <w:tmpl w:val="9BA6A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E3736C6"/>
    <w:multiLevelType w:val="hybridMultilevel"/>
    <w:tmpl w:val="18D28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E470A56"/>
    <w:multiLevelType w:val="hybridMultilevel"/>
    <w:tmpl w:val="7AF0A59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2E8A2155"/>
    <w:multiLevelType w:val="hybridMultilevel"/>
    <w:tmpl w:val="0658B15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2EAC4813"/>
    <w:multiLevelType w:val="hybridMultilevel"/>
    <w:tmpl w:val="2F4C0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2EEE2CAB"/>
    <w:multiLevelType w:val="hybridMultilevel"/>
    <w:tmpl w:val="A532F80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2F89668E"/>
    <w:multiLevelType w:val="hybridMultilevel"/>
    <w:tmpl w:val="746A72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30B438E0"/>
    <w:multiLevelType w:val="hybridMultilevel"/>
    <w:tmpl w:val="45AAF74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0B5516F"/>
    <w:multiLevelType w:val="hybridMultilevel"/>
    <w:tmpl w:val="859A062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1F827D3"/>
    <w:multiLevelType w:val="hybridMultilevel"/>
    <w:tmpl w:val="E65CF23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2CC0897"/>
    <w:multiLevelType w:val="hybridMultilevel"/>
    <w:tmpl w:val="53DA448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36159F2"/>
    <w:multiLevelType w:val="hybridMultilevel"/>
    <w:tmpl w:val="C03AE77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47647A1"/>
    <w:multiLevelType w:val="hybridMultilevel"/>
    <w:tmpl w:val="3CC0179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61468BD"/>
    <w:multiLevelType w:val="hybridMultilevel"/>
    <w:tmpl w:val="D9042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6895F0B"/>
    <w:multiLevelType w:val="hybridMultilevel"/>
    <w:tmpl w:val="CC206ECA"/>
    <w:lvl w:ilvl="0" w:tplc="5886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73366C8"/>
    <w:multiLevelType w:val="hybridMultilevel"/>
    <w:tmpl w:val="B68C9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7BB517C"/>
    <w:multiLevelType w:val="multilevel"/>
    <w:tmpl w:val="A95A94E0"/>
    <w:lvl w:ilvl="0">
      <w:start w:val="1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7E51AB6"/>
    <w:multiLevelType w:val="hybridMultilevel"/>
    <w:tmpl w:val="C80CF85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88D2D93"/>
    <w:multiLevelType w:val="hybridMultilevel"/>
    <w:tmpl w:val="3D5442D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95942D6"/>
    <w:multiLevelType w:val="hybridMultilevel"/>
    <w:tmpl w:val="8CCA9DC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39AA7A7B"/>
    <w:multiLevelType w:val="hybridMultilevel"/>
    <w:tmpl w:val="46A22D5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3A7C63CA"/>
    <w:multiLevelType w:val="hybridMultilevel"/>
    <w:tmpl w:val="1AAC9342"/>
    <w:lvl w:ilvl="0" w:tplc="5886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B1541B7"/>
    <w:multiLevelType w:val="hybridMultilevel"/>
    <w:tmpl w:val="9FE482F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C48493E"/>
    <w:multiLevelType w:val="hybridMultilevel"/>
    <w:tmpl w:val="49CCA87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C733EA5"/>
    <w:multiLevelType w:val="hybridMultilevel"/>
    <w:tmpl w:val="E1483FC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C764272"/>
    <w:multiLevelType w:val="hybridMultilevel"/>
    <w:tmpl w:val="9D1A972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C8F0D0A"/>
    <w:multiLevelType w:val="hybridMultilevel"/>
    <w:tmpl w:val="F9364A56"/>
    <w:lvl w:ilvl="0" w:tplc="5886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CEA1708"/>
    <w:multiLevelType w:val="hybridMultilevel"/>
    <w:tmpl w:val="62B2B1F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D3E4021"/>
    <w:multiLevelType w:val="hybridMultilevel"/>
    <w:tmpl w:val="EFB0D91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3D786CAA"/>
    <w:multiLevelType w:val="hybridMultilevel"/>
    <w:tmpl w:val="0E3A45F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3D872A74"/>
    <w:multiLevelType w:val="hybridMultilevel"/>
    <w:tmpl w:val="B6F0AE7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3D93002A"/>
    <w:multiLevelType w:val="hybridMultilevel"/>
    <w:tmpl w:val="11C6206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3D994721"/>
    <w:multiLevelType w:val="hybridMultilevel"/>
    <w:tmpl w:val="18003AA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3E092538"/>
    <w:multiLevelType w:val="hybridMultilevel"/>
    <w:tmpl w:val="0BFC1FD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3E270FB3"/>
    <w:multiLevelType w:val="hybridMultilevel"/>
    <w:tmpl w:val="FA8C888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3EB31354"/>
    <w:multiLevelType w:val="hybridMultilevel"/>
    <w:tmpl w:val="6C686CE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3EC662D5"/>
    <w:multiLevelType w:val="hybridMultilevel"/>
    <w:tmpl w:val="BE9E3B4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407B6600"/>
    <w:multiLevelType w:val="hybridMultilevel"/>
    <w:tmpl w:val="BCD25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0A41AC5"/>
    <w:multiLevelType w:val="hybridMultilevel"/>
    <w:tmpl w:val="4630223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1312E3B"/>
    <w:multiLevelType w:val="hybridMultilevel"/>
    <w:tmpl w:val="A33220C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1A511B6"/>
    <w:multiLevelType w:val="hybridMultilevel"/>
    <w:tmpl w:val="71B4A4D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21E3D1E"/>
    <w:multiLevelType w:val="hybridMultilevel"/>
    <w:tmpl w:val="BB88D48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23062DC"/>
    <w:multiLevelType w:val="hybridMultilevel"/>
    <w:tmpl w:val="033A0C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42950C2E"/>
    <w:multiLevelType w:val="hybridMultilevel"/>
    <w:tmpl w:val="BFAEF9E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3927B51"/>
    <w:multiLevelType w:val="hybridMultilevel"/>
    <w:tmpl w:val="433268B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3B652A4"/>
    <w:multiLevelType w:val="hybridMultilevel"/>
    <w:tmpl w:val="472611A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3ED19AC"/>
    <w:multiLevelType w:val="hybridMultilevel"/>
    <w:tmpl w:val="217CE38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43E44A3"/>
    <w:multiLevelType w:val="hybridMultilevel"/>
    <w:tmpl w:val="A98E438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4FF3210"/>
    <w:multiLevelType w:val="hybridMultilevel"/>
    <w:tmpl w:val="83640EC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50E6645"/>
    <w:multiLevelType w:val="hybridMultilevel"/>
    <w:tmpl w:val="6CAEF12A"/>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5E5195B"/>
    <w:multiLevelType w:val="hybridMultilevel"/>
    <w:tmpl w:val="D46CE2F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65C0A83"/>
    <w:multiLevelType w:val="hybridMultilevel"/>
    <w:tmpl w:val="EB5A940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46933753"/>
    <w:multiLevelType w:val="hybridMultilevel"/>
    <w:tmpl w:val="30BAC26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79F752C"/>
    <w:multiLevelType w:val="hybridMultilevel"/>
    <w:tmpl w:val="E26CF33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9">
    <w:nsid w:val="47BF1DF8"/>
    <w:multiLevelType w:val="hybridMultilevel"/>
    <w:tmpl w:val="BB02F20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7CD58E4"/>
    <w:multiLevelType w:val="hybridMultilevel"/>
    <w:tmpl w:val="E5EE7D26"/>
    <w:lvl w:ilvl="0" w:tplc="5886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8036E99"/>
    <w:multiLevelType w:val="hybridMultilevel"/>
    <w:tmpl w:val="7E5AC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80528DE"/>
    <w:multiLevelType w:val="hybridMultilevel"/>
    <w:tmpl w:val="1C2ACC5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86213AF"/>
    <w:multiLevelType w:val="hybridMultilevel"/>
    <w:tmpl w:val="B710965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486E7762"/>
    <w:multiLevelType w:val="hybridMultilevel"/>
    <w:tmpl w:val="6138219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4AB24985"/>
    <w:multiLevelType w:val="hybridMultilevel"/>
    <w:tmpl w:val="849AA56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4ADD35B3"/>
    <w:multiLevelType w:val="hybridMultilevel"/>
    <w:tmpl w:val="9E5A5FDC"/>
    <w:lvl w:ilvl="0" w:tplc="58866328">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37">
    <w:nsid w:val="4B8B6049"/>
    <w:multiLevelType w:val="hybridMultilevel"/>
    <w:tmpl w:val="342A85B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4BFD61DB"/>
    <w:multiLevelType w:val="hybridMultilevel"/>
    <w:tmpl w:val="CA5E2C1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4CB17522"/>
    <w:multiLevelType w:val="hybridMultilevel"/>
    <w:tmpl w:val="E372406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4CC31B9F"/>
    <w:multiLevelType w:val="hybridMultilevel"/>
    <w:tmpl w:val="A96C2F3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4CC85D6F"/>
    <w:multiLevelType w:val="hybridMultilevel"/>
    <w:tmpl w:val="6630C9E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4EE6158C"/>
    <w:multiLevelType w:val="hybridMultilevel"/>
    <w:tmpl w:val="BBB49DD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4FCD2C47"/>
    <w:multiLevelType w:val="multilevel"/>
    <w:tmpl w:val="A7CCE96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FE602BA"/>
    <w:multiLevelType w:val="hybridMultilevel"/>
    <w:tmpl w:val="B294691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0550CA3"/>
    <w:multiLevelType w:val="hybridMultilevel"/>
    <w:tmpl w:val="F1BC4FE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05F1AF9"/>
    <w:multiLevelType w:val="hybridMultilevel"/>
    <w:tmpl w:val="CBEEE53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51211AB1"/>
    <w:multiLevelType w:val="hybridMultilevel"/>
    <w:tmpl w:val="446A176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514F1AC4"/>
    <w:multiLevelType w:val="hybridMultilevel"/>
    <w:tmpl w:val="123E13F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1CF49FB"/>
    <w:multiLevelType w:val="hybridMultilevel"/>
    <w:tmpl w:val="AE684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2944CE3"/>
    <w:multiLevelType w:val="hybridMultilevel"/>
    <w:tmpl w:val="C958E6F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5485370E"/>
    <w:multiLevelType w:val="hybridMultilevel"/>
    <w:tmpl w:val="924030AC"/>
    <w:lvl w:ilvl="0" w:tplc="B2366A2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49D4821"/>
    <w:multiLevelType w:val="hybridMultilevel"/>
    <w:tmpl w:val="590201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nsid w:val="558F1CC1"/>
    <w:multiLevelType w:val="hybridMultilevel"/>
    <w:tmpl w:val="94E2182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55987A8A"/>
    <w:multiLevelType w:val="hybridMultilevel"/>
    <w:tmpl w:val="C3947A6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55CB0E5D"/>
    <w:multiLevelType w:val="hybridMultilevel"/>
    <w:tmpl w:val="931ADB1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56F53834"/>
    <w:multiLevelType w:val="hybridMultilevel"/>
    <w:tmpl w:val="E408C27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577C7799"/>
    <w:multiLevelType w:val="hybridMultilevel"/>
    <w:tmpl w:val="E27686F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583A6852"/>
    <w:multiLevelType w:val="hybridMultilevel"/>
    <w:tmpl w:val="BED220D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58586F6C"/>
    <w:multiLevelType w:val="hybridMultilevel"/>
    <w:tmpl w:val="86FE5E3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58AF6D1D"/>
    <w:multiLevelType w:val="hybridMultilevel"/>
    <w:tmpl w:val="A4F2805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59362DAA"/>
    <w:multiLevelType w:val="hybridMultilevel"/>
    <w:tmpl w:val="FDE033B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595F6236"/>
    <w:multiLevelType w:val="hybridMultilevel"/>
    <w:tmpl w:val="8A7AEF90"/>
    <w:lvl w:ilvl="0" w:tplc="0419000F">
      <w:start w:val="1"/>
      <w:numFmt w:val="decimal"/>
      <w:lvlText w:val="%1."/>
      <w:lvlJc w:val="left"/>
      <w:pPr>
        <w:ind w:left="360" w:hanging="360"/>
      </w:pPr>
      <w:rPr>
        <w:rFonts w:hint="default"/>
      </w:rPr>
    </w:lvl>
    <w:lvl w:ilvl="1" w:tplc="EDFA39E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nsid w:val="5A721A7B"/>
    <w:multiLevelType w:val="hybridMultilevel"/>
    <w:tmpl w:val="2626C28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5AA41831"/>
    <w:multiLevelType w:val="hybridMultilevel"/>
    <w:tmpl w:val="7F68316A"/>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5">
    <w:nsid w:val="5B6F7439"/>
    <w:multiLevelType w:val="hybridMultilevel"/>
    <w:tmpl w:val="F7749EEA"/>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5BFD50ED"/>
    <w:multiLevelType w:val="multilevel"/>
    <w:tmpl w:val="D384F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D2B72F6"/>
    <w:multiLevelType w:val="hybridMultilevel"/>
    <w:tmpl w:val="2676BEC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5E7D2660"/>
    <w:multiLevelType w:val="hybridMultilevel"/>
    <w:tmpl w:val="C9567A0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5EC44086"/>
    <w:multiLevelType w:val="hybridMultilevel"/>
    <w:tmpl w:val="3196A92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5FB731F2"/>
    <w:multiLevelType w:val="hybridMultilevel"/>
    <w:tmpl w:val="ADDEAAF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607E1083"/>
    <w:multiLevelType w:val="hybridMultilevel"/>
    <w:tmpl w:val="2AD0D19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60B13DB1"/>
    <w:multiLevelType w:val="hybridMultilevel"/>
    <w:tmpl w:val="D4ECF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1D1612C"/>
    <w:multiLevelType w:val="hybridMultilevel"/>
    <w:tmpl w:val="3012AEE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25514DF"/>
    <w:multiLevelType w:val="hybridMultilevel"/>
    <w:tmpl w:val="E30AA45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62D55891"/>
    <w:multiLevelType w:val="hybridMultilevel"/>
    <w:tmpl w:val="56A8C1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6">
    <w:nsid w:val="62DB267D"/>
    <w:multiLevelType w:val="hybridMultilevel"/>
    <w:tmpl w:val="99502E5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62F06216"/>
    <w:multiLevelType w:val="hybridMultilevel"/>
    <w:tmpl w:val="7E5AC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3631317"/>
    <w:multiLevelType w:val="multilevel"/>
    <w:tmpl w:val="3064E1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537355F"/>
    <w:multiLevelType w:val="hybridMultilevel"/>
    <w:tmpl w:val="65F4CE8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0">
    <w:nsid w:val="657F1853"/>
    <w:multiLevelType w:val="hybridMultilevel"/>
    <w:tmpl w:val="BC22F03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6A21EF8"/>
    <w:multiLevelType w:val="hybridMultilevel"/>
    <w:tmpl w:val="99F2615A"/>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67154C03"/>
    <w:multiLevelType w:val="hybridMultilevel"/>
    <w:tmpl w:val="8BD29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75D1F84"/>
    <w:multiLevelType w:val="hybridMultilevel"/>
    <w:tmpl w:val="7BC48AC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67D11264"/>
    <w:multiLevelType w:val="hybridMultilevel"/>
    <w:tmpl w:val="58BA6C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5">
    <w:nsid w:val="68390E5F"/>
    <w:multiLevelType w:val="hybridMultilevel"/>
    <w:tmpl w:val="ED44F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8C1030B"/>
    <w:multiLevelType w:val="hybridMultilevel"/>
    <w:tmpl w:val="E0C20E2C"/>
    <w:lvl w:ilvl="0" w:tplc="5886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97E5ED4"/>
    <w:multiLevelType w:val="hybridMultilevel"/>
    <w:tmpl w:val="7D82891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699A02C5"/>
    <w:multiLevelType w:val="hybridMultilevel"/>
    <w:tmpl w:val="D62609FA"/>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69AC3462"/>
    <w:multiLevelType w:val="hybridMultilevel"/>
    <w:tmpl w:val="B6AA052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69DF5398"/>
    <w:multiLevelType w:val="hybridMultilevel"/>
    <w:tmpl w:val="6524820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1">
    <w:nsid w:val="6AA61EB1"/>
    <w:multiLevelType w:val="hybridMultilevel"/>
    <w:tmpl w:val="5FC0C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ABD303D"/>
    <w:multiLevelType w:val="hybridMultilevel"/>
    <w:tmpl w:val="AE42B7A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6B917539"/>
    <w:multiLevelType w:val="hybridMultilevel"/>
    <w:tmpl w:val="A198CBD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6C0E137B"/>
    <w:multiLevelType w:val="hybridMultilevel"/>
    <w:tmpl w:val="F3C0D45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6C554018"/>
    <w:multiLevelType w:val="hybridMultilevel"/>
    <w:tmpl w:val="3BC6803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6C664EBC"/>
    <w:multiLevelType w:val="hybridMultilevel"/>
    <w:tmpl w:val="B28C2E3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nsid w:val="6D397F5F"/>
    <w:multiLevelType w:val="hybridMultilevel"/>
    <w:tmpl w:val="60A6439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nsid w:val="6E2B248D"/>
    <w:multiLevelType w:val="hybridMultilevel"/>
    <w:tmpl w:val="FDC05E6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6FA56A45"/>
    <w:multiLevelType w:val="hybridMultilevel"/>
    <w:tmpl w:val="44002A42"/>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642106"/>
    <w:multiLevelType w:val="hybridMultilevel"/>
    <w:tmpl w:val="268C0F1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74A651A8"/>
    <w:multiLevelType w:val="hybridMultilevel"/>
    <w:tmpl w:val="CC50B9B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74B80075"/>
    <w:multiLevelType w:val="hybridMultilevel"/>
    <w:tmpl w:val="5DE23C12"/>
    <w:lvl w:ilvl="0" w:tplc="5886632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74DE387A"/>
    <w:multiLevelType w:val="hybridMultilevel"/>
    <w:tmpl w:val="BC720A5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756E5189"/>
    <w:multiLevelType w:val="hybridMultilevel"/>
    <w:tmpl w:val="5388FCE8"/>
    <w:lvl w:ilvl="0" w:tplc="5886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57674DD"/>
    <w:multiLevelType w:val="hybridMultilevel"/>
    <w:tmpl w:val="2906329C"/>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6">
    <w:nsid w:val="76E8798D"/>
    <w:multiLevelType w:val="hybridMultilevel"/>
    <w:tmpl w:val="DE34F4B0"/>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783F6265"/>
    <w:multiLevelType w:val="hybridMultilevel"/>
    <w:tmpl w:val="9BA4636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8">
    <w:nsid w:val="78EC4863"/>
    <w:multiLevelType w:val="hybridMultilevel"/>
    <w:tmpl w:val="A3F45C5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79615F02"/>
    <w:multiLevelType w:val="hybridMultilevel"/>
    <w:tmpl w:val="1FF2D71A"/>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nsid w:val="7AD352E7"/>
    <w:multiLevelType w:val="hybridMultilevel"/>
    <w:tmpl w:val="5718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AFD186B"/>
    <w:multiLevelType w:val="hybridMultilevel"/>
    <w:tmpl w:val="034CBB24"/>
    <w:lvl w:ilvl="0" w:tplc="00702EA6">
      <w:start w:val="1"/>
      <w:numFmt w:val="decimal"/>
      <w:lvlText w:val="%1."/>
      <w:lvlJc w:val="left"/>
      <w:pPr>
        <w:ind w:left="64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2">
    <w:nsid w:val="7B6111E6"/>
    <w:multiLevelType w:val="hybridMultilevel"/>
    <w:tmpl w:val="A8B0EEC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nsid w:val="7D4E6B52"/>
    <w:multiLevelType w:val="hybridMultilevel"/>
    <w:tmpl w:val="E8BAD158"/>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nsid w:val="7D6F6716"/>
    <w:multiLevelType w:val="hybridMultilevel"/>
    <w:tmpl w:val="1B224B3A"/>
    <w:lvl w:ilvl="0" w:tplc="58866328">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15">
    <w:nsid w:val="7D933736"/>
    <w:multiLevelType w:val="hybridMultilevel"/>
    <w:tmpl w:val="B262EA46"/>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6">
    <w:nsid w:val="7E4D2EA9"/>
    <w:multiLevelType w:val="hybridMultilevel"/>
    <w:tmpl w:val="73BEE2AA"/>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nsid w:val="7E6F4DAC"/>
    <w:multiLevelType w:val="hybridMultilevel"/>
    <w:tmpl w:val="099E5F0E"/>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8">
    <w:nsid w:val="7FF83283"/>
    <w:multiLevelType w:val="hybridMultilevel"/>
    <w:tmpl w:val="FD6CD0D4"/>
    <w:lvl w:ilvl="0" w:tplc="588663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2"/>
  </w:num>
  <w:num w:numId="2">
    <w:abstractNumId w:val="166"/>
  </w:num>
  <w:num w:numId="3">
    <w:abstractNumId w:val="143"/>
  </w:num>
  <w:num w:numId="4">
    <w:abstractNumId w:val="178"/>
  </w:num>
  <w:num w:numId="5">
    <w:abstractNumId w:val="91"/>
  </w:num>
  <w:num w:numId="6">
    <w:abstractNumId w:val="13"/>
  </w:num>
  <w:num w:numId="7">
    <w:abstractNumId w:val="151"/>
  </w:num>
  <w:num w:numId="8">
    <w:abstractNumId w:val="49"/>
  </w:num>
  <w:num w:numId="9">
    <w:abstractNumId w:val="211"/>
  </w:num>
  <w:num w:numId="10">
    <w:abstractNumId w:val="0"/>
  </w:num>
  <w:num w:numId="11">
    <w:abstractNumId w:val="131"/>
  </w:num>
  <w:num w:numId="12">
    <w:abstractNumId w:val="44"/>
  </w:num>
  <w:num w:numId="13">
    <w:abstractNumId w:val="215"/>
  </w:num>
  <w:num w:numId="14">
    <w:abstractNumId w:val="23"/>
  </w:num>
  <w:num w:numId="15">
    <w:abstractNumId w:val="69"/>
  </w:num>
  <w:num w:numId="16">
    <w:abstractNumId w:val="188"/>
  </w:num>
  <w:num w:numId="17">
    <w:abstractNumId w:val="110"/>
  </w:num>
  <w:num w:numId="18">
    <w:abstractNumId w:val="77"/>
  </w:num>
  <w:num w:numId="19">
    <w:abstractNumId w:val="146"/>
  </w:num>
  <w:num w:numId="20">
    <w:abstractNumId w:val="202"/>
  </w:num>
  <w:num w:numId="21">
    <w:abstractNumId w:val="170"/>
  </w:num>
  <w:num w:numId="22">
    <w:abstractNumId w:val="39"/>
  </w:num>
  <w:num w:numId="23">
    <w:abstractNumId w:val="5"/>
  </w:num>
  <w:num w:numId="24">
    <w:abstractNumId w:val="18"/>
  </w:num>
  <w:num w:numId="25">
    <w:abstractNumId w:val="150"/>
  </w:num>
  <w:num w:numId="26">
    <w:abstractNumId w:val="51"/>
  </w:num>
  <w:num w:numId="27">
    <w:abstractNumId w:val="98"/>
  </w:num>
  <w:num w:numId="28">
    <w:abstractNumId w:val="195"/>
  </w:num>
  <w:num w:numId="29">
    <w:abstractNumId w:val="113"/>
  </w:num>
  <w:num w:numId="30">
    <w:abstractNumId w:val="196"/>
  </w:num>
  <w:num w:numId="31">
    <w:abstractNumId w:val="92"/>
  </w:num>
  <w:num w:numId="32">
    <w:abstractNumId w:val="126"/>
  </w:num>
  <w:num w:numId="33">
    <w:abstractNumId w:val="56"/>
  </w:num>
  <w:num w:numId="34">
    <w:abstractNumId w:val="14"/>
  </w:num>
  <w:num w:numId="35">
    <w:abstractNumId w:val="97"/>
  </w:num>
  <w:num w:numId="36">
    <w:abstractNumId w:val="198"/>
  </w:num>
  <w:num w:numId="37">
    <w:abstractNumId w:val="155"/>
  </w:num>
  <w:num w:numId="38">
    <w:abstractNumId w:val="25"/>
  </w:num>
  <w:num w:numId="39">
    <w:abstractNumId w:val="11"/>
  </w:num>
  <w:num w:numId="40">
    <w:abstractNumId w:val="120"/>
  </w:num>
  <w:num w:numId="41">
    <w:abstractNumId w:val="209"/>
  </w:num>
  <w:num w:numId="42">
    <w:abstractNumId w:val="167"/>
  </w:num>
  <w:num w:numId="43">
    <w:abstractNumId w:val="147"/>
  </w:num>
  <w:num w:numId="44">
    <w:abstractNumId w:val="86"/>
  </w:num>
  <w:num w:numId="45">
    <w:abstractNumId w:val="83"/>
  </w:num>
  <w:num w:numId="46">
    <w:abstractNumId w:val="142"/>
  </w:num>
  <w:num w:numId="47">
    <w:abstractNumId w:val="70"/>
  </w:num>
  <w:num w:numId="48">
    <w:abstractNumId w:val="190"/>
  </w:num>
  <w:num w:numId="49">
    <w:abstractNumId w:val="213"/>
  </w:num>
  <w:num w:numId="50">
    <w:abstractNumId w:val="81"/>
  </w:num>
  <w:num w:numId="51">
    <w:abstractNumId w:val="3"/>
  </w:num>
  <w:num w:numId="52">
    <w:abstractNumId w:val="57"/>
  </w:num>
  <w:num w:numId="53">
    <w:abstractNumId w:val="34"/>
  </w:num>
  <w:num w:numId="54">
    <w:abstractNumId w:val="107"/>
  </w:num>
  <w:num w:numId="55">
    <w:abstractNumId w:val="72"/>
  </w:num>
  <w:num w:numId="56">
    <w:abstractNumId w:val="184"/>
  </w:num>
  <w:num w:numId="57">
    <w:abstractNumId w:val="165"/>
  </w:num>
  <w:num w:numId="58">
    <w:abstractNumId w:val="103"/>
  </w:num>
  <w:num w:numId="59">
    <w:abstractNumId w:val="114"/>
  </w:num>
  <w:num w:numId="60">
    <w:abstractNumId w:val="33"/>
  </w:num>
  <w:num w:numId="61">
    <w:abstractNumId w:val="206"/>
  </w:num>
  <w:num w:numId="62">
    <w:abstractNumId w:val="207"/>
  </w:num>
  <w:num w:numId="63">
    <w:abstractNumId w:val="175"/>
  </w:num>
  <w:num w:numId="64">
    <w:abstractNumId w:val="128"/>
  </w:num>
  <w:num w:numId="65">
    <w:abstractNumId w:val="7"/>
  </w:num>
  <w:num w:numId="66">
    <w:abstractNumId w:val="179"/>
  </w:num>
  <w:num w:numId="67">
    <w:abstractNumId w:val="65"/>
  </w:num>
  <w:num w:numId="68">
    <w:abstractNumId w:val="162"/>
  </w:num>
  <w:num w:numId="69">
    <w:abstractNumId w:val="55"/>
  </w:num>
  <w:num w:numId="70">
    <w:abstractNumId w:val="17"/>
  </w:num>
  <w:num w:numId="71">
    <w:abstractNumId w:val="54"/>
  </w:num>
  <w:num w:numId="72">
    <w:abstractNumId w:val="102"/>
  </w:num>
  <w:num w:numId="73">
    <w:abstractNumId w:val="61"/>
  </w:num>
  <w:num w:numId="74">
    <w:abstractNumId w:val="117"/>
  </w:num>
  <w:num w:numId="75">
    <w:abstractNumId w:val="45"/>
  </w:num>
  <w:num w:numId="76">
    <w:abstractNumId w:val="35"/>
  </w:num>
  <w:num w:numId="77">
    <w:abstractNumId w:val="36"/>
  </w:num>
  <w:num w:numId="78">
    <w:abstractNumId w:val="134"/>
  </w:num>
  <w:num w:numId="79">
    <w:abstractNumId w:val="171"/>
  </w:num>
  <w:num w:numId="80">
    <w:abstractNumId w:val="50"/>
  </w:num>
  <w:num w:numId="81">
    <w:abstractNumId w:val="28"/>
  </w:num>
  <w:num w:numId="82">
    <w:abstractNumId w:val="121"/>
  </w:num>
  <w:num w:numId="83">
    <w:abstractNumId w:val="32"/>
  </w:num>
  <w:num w:numId="84">
    <w:abstractNumId w:val="144"/>
  </w:num>
  <w:num w:numId="85">
    <w:abstractNumId w:val="181"/>
  </w:num>
  <w:num w:numId="86">
    <w:abstractNumId w:val="152"/>
  </w:num>
  <w:num w:numId="87">
    <w:abstractNumId w:val="67"/>
  </w:num>
  <w:num w:numId="88">
    <w:abstractNumId w:val="79"/>
  </w:num>
  <w:num w:numId="89">
    <w:abstractNumId w:val="15"/>
  </w:num>
  <w:num w:numId="90">
    <w:abstractNumId w:val="93"/>
  </w:num>
  <w:num w:numId="91">
    <w:abstractNumId w:val="94"/>
  </w:num>
  <w:num w:numId="92">
    <w:abstractNumId w:val="66"/>
  </w:num>
  <w:num w:numId="93">
    <w:abstractNumId w:val="108"/>
  </w:num>
  <w:num w:numId="94">
    <w:abstractNumId w:val="116"/>
  </w:num>
  <w:num w:numId="95">
    <w:abstractNumId w:val="109"/>
  </w:num>
  <w:num w:numId="96">
    <w:abstractNumId w:val="174"/>
  </w:num>
  <w:num w:numId="97">
    <w:abstractNumId w:val="159"/>
  </w:num>
  <w:num w:numId="98">
    <w:abstractNumId w:val="125"/>
  </w:num>
  <w:num w:numId="99">
    <w:abstractNumId w:val="168"/>
  </w:num>
  <w:num w:numId="100">
    <w:abstractNumId w:val="47"/>
  </w:num>
  <w:num w:numId="101">
    <w:abstractNumId w:val="157"/>
  </w:num>
  <w:num w:numId="102">
    <w:abstractNumId w:val="197"/>
  </w:num>
  <w:num w:numId="103">
    <w:abstractNumId w:val="87"/>
  </w:num>
  <w:num w:numId="104">
    <w:abstractNumId w:val="216"/>
  </w:num>
  <w:num w:numId="105">
    <w:abstractNumId w:val="138"/>
  </w:num>
  <w:num w:numId="106">
    <w:abstractNumId w:val="180"/>
  </w:num>
  <w:num w:numId="107">
    <w:abstractNumId w:val="63"/>
  </w:num>
  <w:num w:numId="108">
    <w:abstractNumId w:val="48"/>
  </w:num>
  <w:num w:numId="109">
    <w:abstractNumId w:val="52"/>
  </w:num>
  <w:num w:numId="110">
    <w:abstractNumId w:val="106"/>
  </w:num>
  <w:num w:numId="111">
    <w:abstractNumId w:val="29"/>
  </w:num>
  <w:num w:numId="112">
    <w:abstractNumId w:val="187"/>
  </w:num>
  <w:num w:numId="113">
    <w:abstractNumId w:val="119"/>
  </w:num>
  <w:num w:numId="114">
    <w:abstractNumId w:val="68"/>
  </w:num>
  <w:num w:numId="115">
    <w:abstractNumId w:val="145"/>
  </w:num>
  <w:num w:numId="116">
    <w:abstractNumId w:val="19"/>
  </w:num>
  <w:num w:numId="117">
    <w:abstractNumId w:val="199"/>
  </w:num>
  <w:num w:numId="118">
    <w:abstractNumId w:val="101"/>
  </w:num>
  <w:num w:numId="119">
    <w:abstractNumId w:val="60"/>
  </w:num>
  <w:num w:numId="120">
    <w:abstractNumId w:val="127"/>
  </w:num>
  <w:num w:numId="121">
    <w:abstractNumId w:val="203"/>
  </w:num>
  <w:num w:numId="122">
    <w:abstractNumId w:val="189"/>
  </w:num>
  <w:num w:numId="123">
    <w:abstractNumId w:val="71"/>
  </w:num>
  <w:num w:numId="124">
    <w:abstractNumId w:val="105"/>
  </w:num>
  <w:num w:numId="125">
    <w:abstractNumId w:val="164"/>
  </w:num>
  <w:num w:numId="126">
    <w:abstractNumId w:val="20"/>
  </w:num>
  <w:num w:numId="127">
    <w:abstractNumId w:val="156"/>
  </w:num>
  <w:num w:numId="128">
    <w:abstractNumId w:val="118"/>
  </w:num>
  <w:num w:numId="129">
    <w:abstractNumId w:val="154"/>
  </w:num>
  <w:num w:numId="130">
    <w:abstractNumId w:val="205"/>
  </w:num>
  <w:num w:numId="131">
    <w:abstractNumId w:val="64"/>
  </w:num>
  <w:num w:numId="132">
    <w:abstractNumId w:val="161"/>
  </w:num>
  <w:num w:numId="133">
    <w:abstractNumId w:val="160"/>
  </w:num>
  <w:num w:numId="134">
    <w:abstractNumId w:val="115"/>
  </w:num>
  <w:num w:numId="135">
    <w:abstractNumId w:val="129"/>
  </w:num>
  <w:num w:numId="136">
    <w:abstractNumId w:val="74"/>
  </w:num>
  <w:num w:numId="137">
    <w:abstractNumId w:val="27"/>
  </w:num>
  <w:num w:numId="138">
    <w:abstractNumId w:val="53"/>
  </w:num>
  <w:num w:numId="139">
    <w:abstractNumId w:val="139"/>
  </w:num>
  <w:num w:numId="140">
    <w:abstractNumId w:val="176"/>
  </w:num>
  <w:num w:numId="141">
    <w:abstractNumId w:val="169"/>
  </w:num>
  <w:num w:numId="142">
    <w:abstractNumId w:val="26"/>
  </w:num>
  <w:num w:numId="143">
    <w:abstractNumId w:val="200"/>
  </w:num>
  <w:num w:numId="144">
    <w:abstractNumId w:val="132"/>
  </w:num>
  <w:num w:numId="145">
    <w:abstractNumId w:val="124"/>
  </w:num>
  <w:num w:numId="146">
    <w:abstractNumId w:val="82"/>
  </w:num>
  <w:num w:numId="147">
    <w:abstractNumId w:val="158"/>
  </w:num>
  <w:num w:numId="148">
    <w:abstractNumId w:val="95"/>
  </w:num>
  <w:num w:numId="149">
    <w:abstractNumId w:val="163"/>
  </w:num>
  <w:num w:numId="150">
    <w:abstractNumId w:val="133"/>
  </w:num>
  <w:num w:numId="151">
    <w:abstractNumId w:val="24"/>
  </w:num>
  <w:num w:numId="152">
    <w:abstractNumId w:val="173"/>
  </w:num>
  <w:num w:numId="153">
    <w:abstractNumId w:val="4"/>
  </w:num>
  <w:num w:numId="154">
    <w:abstractNumId w:val="37"/>
  </w:num>
  <w:num w:numId="155">
    <w:abstractNumId w:val="9"/>
  </w:num>
  <w:num w:numId="156">
    <w:abstractNumId w:val="217"/>
  </w:num>
  <w:num w:numId="157">
    <w:abstractNumId w:val="58"/>
  </w:num>
  <w:num w:numId="158">
    <w:abstractNumId w:val="208"/>
  </w:num>
  <w:num w:numId="159">
    <w:abstractNumId w:val="201"/>
  </w:num>
  <w:num w:numId="160">
    <w:abstractNumId w:val="100"/>
  </w:num>
  <w:num w:numId="161">
    <w:abstractNumId w:val="16"/>
  </w:num>
  <w:num w:numId="162">
    <w:abstractNumId w:val="80"/>
  </w:num>
  <w:num w:numId="163">
    <w:abstractNumId w:val="137"/>
  </w:num>
  <w:num w:numId="164">
    <w:abstractNumId w:val="78"/>
  </w:num>
  <w:num w:numId="165">
    <w:abstractNumId w:val="2"/>
  </w:num>
  <w:num w:numId="166">
    <w:abstractNumId w:val="135"/>
  </w:num>
  <w:num w:numId="167">
    <w:abstractNumId w:val="21"/>
  </w:num>
  <w:num w:numId="168">
    <w:abstractNumId w:val="46"/>
  </w:num>
  <w:num w:numId="169">
    <w:abstractNumId w:val="112"/>
  </w:num>
  <w:num w:numId="170">
    <w:abstractNumId w:val="90"/>
  </w:num>
  <w:num w:numId="171">
    <w:abstractNumId w:val="12"/>
  </w:num>
  <w:num w:numId="172">
    <w:abstractNumId w:val="31"/>
  </w:num>
  <w:num w:numId="173">
    <w:abstractNumId w:val="88"/>
  </w:num>
  <w:num w:numId="174">
    <w:abstractNumId w:val="76"/>
  </w:num>
  <w:num w:numId="175">
    <w:abstractNumId w:val="210"/>
  </w:num>
  <w:num w:numId="176">
    <w:abstractNumId w:val="172"/>
  </w:num>
  <w:num w:numId="177">
    <w:abstractNumId w:val="75"/>
  </w:num>
  <w:num w:numId="178">
    <w:abstractNumId w:val="149"/>
  </w:num>
  <w:num w:numId="179">
    <w:abstractNumId w:val="8"/>
  </w:num>
  <w:num w:numId="180">
    <w:abstractNumId w:val="22"/>
  </w:num>
  <w:num w:numId="181">
    <w:abstractNumId w:val="186"/>
  </w:num>
  <w:num w:numId="182">
    <w:abstractNumId w:val="214"/>
  </w:num>
  <w:num w:numId="183">
    <w:abstractNumId w:val="191"/>
  </w:num>
  <w:num w:numId="184">
    <w:abstractNumId w:val="185"/>
  </w:num>
  <w:num w:numId="185">
    <w:abstractNumId w:val="136"/>
  </w:num>
  <w:num w:numId="186">
    <w:abstractNumId w:val="96"/>
  </w:num>
  <w:num w:numId="187">
    <w:abstractNumId w:val="130"/>
  </w:num>
  <w:num w:numId="188">
    <w:abstractNumId w:val="89"/>
  </w:num>
  <w:num w:numId="189">
    <w:abstractNumId w:val="6"/>
  </w:num>
  <w:num w:numId="190">
    <w:abstractNumId w:val="43"/>
  </w:num>
  <w:num w:numId="191">
    <w:abstractNumId w:val="85"/>
  </w:num>
  <w:num w:numId="192">
    <w:abstractNumId w:val="99"/>
  </w:num>
  <w:num w:numId="193">
    <w:abstractNumId w:val="122"/>
  </w:num>
  <w:num w:numId="194">
    <w:abstractNumId w:val="218"/>
  </w:num>
  <w:num w:numId="195">
    <w:abstractNumId w:val="182"/>
  </w:num>
  <w:num w:numId="196">
    <w:abstractNumId w:val="73"/>
  </w:num>
  <w:num w:numId="197">
    <w:abstractNumId w:val="62"/>
  </w:num>
  <w:num w:numId="198">
    <w:abstractNumId w:val="111"/>
  </w:num>
  <w:num w:numId="199">
    <w:abstractNumId w:val="141"/>
  </w:num>
  <w:num w:numId="200">
    <w:abstractNumId w:val="40"/>
  </w:num>
  <w:num w:numId="201">
    <w:abstractNumId w:val="41"/>
  </w:num>
  <w:num w:numId="202">
    <w:abstractNumId w:val="204"/>
  </w:num>
  <w:num w:numId="203">
    <w:abstractNumId w:val="1"/>
  </w:num>
  <w:num w:numId="204">
    <w:abstractNumId w:val="10"/>
  </w:num>
  <w:num w:numId="205">
    <w:abstractNumId w:val="194"/>
  </w:num>
  <w:num w:numId="206">
    <w:abstractNumId w:val="153"/>
  </w:num>
  <w:num w:numId="207">
    <w:abstractNumId w:val="84"/>
  </w:num>
  <w:num w:numId="208">
    <w:abstractNumId w:val="38"/>
  </w:num>
  <w:num w:numId="209">
    <w:abstractNumId w:val="177"/>
  </w:num>
  <w:num w:numId="210">
    <w:abstractNumId w:val="104"/>
  </w:num>
  <w:num w:numId="211">
    <w:abstractNumId w:val="140"/>
  </w:num>
  <w:num w:numId="212">
    <w:abstractNumId w:val="183"/>
  </w:num>
  <w:num w:numId="213">
    <w:abstractNumId w:val="192"/>
  </w:num>
  <w:num w:numId="214">
    <w:abstractNumId w:val="59"/>
  </w:num>
  <w:num w:numId="215">
    <w:abstractNumId w:val="193"/>
  </w:num>
  <w:num w:numId="216">
    <w:abstractNumId w:val="148"/>
  </w:num>
  <w:num w:numId="217">
    <w:abstractNumId w:val="30"/>
  </w:num>
  <w:num w:numId="218">
    <w:abstractNumId w:val="123"/>
  </w:num>
  <w:num w:numId="219">
    <w:abstractNumId w:val="212"/>
  </w:num>
  <w:numIdMacAtCleanup w:val="2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grammar="clean"/>
  <w:defaultTabStop w:val="709"/>
  <w:evenAndOddHeaders/>
  <w:drawingGridHorizontalSpacing w:val="120"/>
  <w:drawingGridVerticalSpacing w:val="181"/>
  <w:displayHorizontalDrawingGridEvery w:val="2"/>
  <w:characterSpacingControl w:val="compressPunctuation"/>
  <w:hdrShapeDefaults>
    <o:shapedefaults v:ext="edit" spidmax="89090">
      <o:colormenu v:ext="edit" fillcolor="none [3212]"/>
    </o:shapedefaults>
  </w:hdrShapeDefaults>
  <w:footnotePr>
    <w:footnote w:id="-1"/>
    <w:footnote w:id="0"/>
  </w:footnotePr>
  <w:endnotePr>
    <w:endnote w:id="-1"/>
    <w:endnote w:id="0"/>
  </w:endnotePr>
  <w:compat>
    <w:doNotExpandShiftReturn/>
    <w:useFELayout/>
  </w:compat>
  <w:rsids>
    <w:rsidRoot w:val="000A0869"/>
    <w:rsid w:val="000024F0"/>
    <w:rsid w:val="0000423B"/>
    <w:rsid w:val="00013044"/>
    <w:rsid w:val="00015790"/>
    <w:rsid w:val="00023A11"/>
    <w:rsid w:val="00036F90"/>
    <w:rsid w:val="000423D9"/>
    <w:rsid w:val="00044BF7"/>
    <w:rsid w:val="00050BA8"/>
    <w:rsid w:val="000557F9"/>
    <w:rsid w:val="00067FCA"/>
    <w:rsid w:val="000708A0"/>
    <w:rsid w:val="00071037"/>
    <w:rsid w:val="0007121A"/>
    <w:rsid w:val="00075D5A"/>
    <w:rsid w:val="000A0869"/>
    <w:rsid w:val="000A17A2"/>
    <w:rsid w:val="000A5D91"/>
    <w:rsid w:val="000C2BD1"/>
    <w:rsid w:val="000C4750"/>
    <w:rsid w:val="000C4FC3"/>
    <w:rsid w:val="000C5FB8"/>
    <w:rsid w:val="000D2B16"/>
    <w:rsid w:val="000D2F92"/>
    <w:rsid w:val="000D328B"/>
    <w:rsid w:val="000D7A98"/>
    <w:rsid w:val="000E3D8D"/>
    <w:rsid w:val="000E620E"/>
    <w:rsid w:val="000E73B5"/>
    <w:rsid w:val="000F0756"/>
    <w:rsid w:val="00106842"/>
    <w:rsid w:val="00112089"/>
    <w:rsid w:val="00121738"/>
    <w:rsid w:val="001269D7"/>
    <w:rsid w:val="00136DD8"/>
    <w:rsid w:val="001404A2"/>
    <w:rsid w:val="0014448C"/>
    <w:rsid w:val="0015161A"/>
    <w:rsid w:val="00152036"/>
    <w:rsid w:val="00162AAB"/>
    <w:rsid w:val="00162F7A"/>
    <w:rsid w:val="001754C7"/>
    <w:rsid w:val="00175AE4"/>
    <w:rsid w:val="00196591"/>
    <w:rsid w:val="001A0945"/>
    <w:rsid w:val="001A76AF"/>
    <w:rsid w:val="001B1455"/>
    <w:rsid w:val="001B4FD4"/>
    <w:rsid w:val="001C00D1"/>
    <w:rsid w:val="001C5AD5"/>
    <w:rsid w:val="001D09C6"/>
    <w:rsid w:val="001D476F"/>
    <w:rsid w:val="001D499F"/>
    <w:rsid w:val="001D51B8"/>
    <w:rsid w:val="001E67FD"/>
    <w:rsid w:val="001F0308"/>
    <w:rsid w:val="00203981"/>
    <w:rsid w:val="002048AE"/>
    <w:rsid w:val="00222344"/>
    <w:rsid w:val="00223AF1"/>
    <w:rsid w:val="00223F6E"/>
    <w:rsid w:val="00241206"/>
    <w:rsid w:val="002443B5"/>
    <w:rsid w:val="002515FD"/>
    <w:rsid w:val="0025309B"/>
    <w:rsid w:val="00256EC7"/>
    <w:rsid w:val="0026197E"/>
    <w:rsid w:val="002678CF"/>
    <w:rsid w:val="00283494"/>
    <w:rsid w:val="00283E41"/>
    <w:rsid w:val="00286C29"/>
    <w:rsid w:val="00292C6A"/>
    <w:rsid w:val="002975ED"/>
    <w:rsid w:val="002978E7"/>
    <w:rsid w:val="002A17F5"/>
    <w:rsid w:val="002B1C84"/>
    <w:rsid w:val="002B74B7"/>
    <w:rsid w:val="002C3353"/>
    <w:rsid w:val="002C4200"/>
    <w:rsid w:val="002C7DB6"/>
    <w:rsid w:val="002D0940"/>
    <w:rsid w:val="002D34EF"/>
    <w:rsid w:val="002D4726"/>
    <w:rsid w:val="002E10C5"/>
    <w:rsid w:val="002E6B8E"/>
    <w:rsid w:val="002F0729"/>
    <w:rsid w:val="0031171C"/>
    <w:rsid w:val="003154FE"/>
    <w:rsid w:val="00317656"/>
    <w:rsid w:val="0032372B"/>
    <w:rsid w:val="00332CA8"/>
    <w:rsid w:val="003332B3"/>
    <w:rsid w:val="0033686F"/>
    <w:rsid w:val="00341055"/>
    <w:rsid w:val="00361BB0"/>
    <w:rsid w:val="00362066"/>
    <w:rsid w:val="00364A93"/>
    <w:rsid w:val="00372514"/>
    <w:rsid w:val="00380A6D"/>
    <w:rsid w:val="00382E43"/>
    <w:rsid w:val="00385DC3"/>
    <w:rsid w:val="00387170"/>
    <w:rsid w:val="00387558"/>
    <w:rsid w:val="00394C98"/>
    <w:rsid w:val="0039511D"/>
    <w:rsid w:val="003A1331"/>
    <w:rsid w:val="003A2599"/>
    <w:rsid w:val="003C0249"/>
    <w:rsid w:val="003E17F5"/>
    <w:rsid w:val="003E5E70"/>
    <w:rsid w:val="003E6D24"/>
    <w:rsid w:val="003E7CEE"/>
    <w:rsid w:val="003F077A"/>
    <w:rsid w:val="003F0BF8"/>
    <w:rsid w:val="003F1CA7"/>
    <w:rsid w:val="003F2874"/>
    <w:rsid w:val="00413756"/>
    <w:rsid w:val="00415A48"/>
    <w:rsid w:val="00430221"/>
    <w:rsid w:val="00451426"/>
    <w:rsid w:val="00453955"/>
    <w:rsid w:val="00467CAE"/>
    <w:rsid w:val="00471B25"/>
    <w:rsid w:val="00477B7B"/>
    <w:rsid w:val="004826CB"/>
    <w:rsid w:val="00484457"/>
    <w:rsid w:val="004865A4"/>
    <w:rsid w:val="004926D4"/>
    <w:rsid w:val="00492BA9"/>
    <w:rsid w:val="004953CD"/>
    <w:rsid w:val="004A72DE"/>
    <w:rsid w:val="004C2E23"/>
    <w:rsid w:val="004C6AF4"/>
    <w:rsid w:val="004C7E5A"/>
    <w:rsid w:val="004D16E6"/>
    <w:rsid w:val="004D1D3E"/>
    <w:rsid w:val="004E2133"/>
    <w:rsid w:val="004E5601"/>
    <w:rsid w:val="004E6ADE"/>
    <w:rsid w:val="004F6382"/>
    <w:rsid w:val="0050536C"/>
    <w:rsid w:val="00510F84"/>
    <w:rsid w:val="00521E09"/>
    <w:rsid w:val="00535E62"/>
    <w:rsid w:val="00541B04"/>
    <w:rsid w:val="00542F75"/>
    <w:rsid w:val="00561C2D"/>
    <w:rsid w:val="0056335A"/>
    <w:rsid w:val="00566A22"/>
    <w:rsid w:val="00570B18"/>
    <w:rsid w:val="005756E1"/>
    <w:rsid w:val="00593688"/>
    <w:rsid w:val="00594708"/>
    <w:rsid w:val="005A3D0B"/>
    <w:rsid w:val="005A71FF"/>
    <w:rsid w:val="005B0718"/>
    <w:rsid w:val="005B708D"/>
    <w:rsid w:val="005C15F9"/>
    <w:rsid w:val="005C2CD3"/>
    <w:rsid w:val="005C51B4"/>
    <w:rsid w:val="005D28F8"/>
    <w:rsid w:val="005D719D"/>
    <w:rsid w:val="005E2B04"/>
    <w:rsid w:val="005F67B1"/>
    <w:rsid w:val="005F7F0F"/>
    <w:rsid w:val="00600CFF"/>
    <w:rsid w:val="00616AC1"/>
    <w:rsid w:val="006214A4"/>
    <w:rsid w:val="00631D32"/>
    <w:rsid w:val="00633E26"/>
    <w:rsid w:val="00637009"/>
    <w:rsid w:val="006411AB"/>
    <w:rsid w:val="0064393C"/>
    <w:rsid w:val="006512FE"/>
    <w:rsid w:val="006563C2"/>
    <w:rsid w:val="00656C75"/>
    <w:rsid w:val="0066301C"/>
    <w:rsid w:val="00664735"/>
    <w:rsid w:val="00667BD4"/>
    <w:rsid w:val="00667C8E"/>
    <w:rsid w:val="00670AE5"/>
    <w:rsid w:val="00673D64"/>
    <w:rsid w:val="00674972"/>
    <w:rsid w:val="006825A4"/>
    <w:rsid w:val="00693A70"/>
    <w:rsid w:val="00694149"/>
    <w:rsid w:val="006A7FFB"/>
    <w:rsid w:val="006B3C8E"/>
    <w:rsid w:val="006B652D"/>
    <w:rsid w:val="006B6EBE"/>
    <w:rsid w:val="006C6E26"/>
    <w:rsid w:val="006D1EAE"/>
    <w:rsid w:val="006D6191"/>
    <w:rsid w:val="006D74FD"/>
    <w:rsid w:val="006E6B60"/>
    <w:rsid w:val="006F3084"/>
    <w:rsid w:val="006F3BF2"/>
    <w:rsid w:val="006F3F64"/>
    <w:rsid w:val="006F57D0"/>
    <w:rsid w:val="006F703C"/>
    <w:rsid w:val="0070208E"/>
    <w:rsid w:val="00710952"/>
    <w:rsid w:val="00723144"/>
    <w:rsid w:val="00725D45"/>
    <w:rsid w:val="00731065"/>
    <w:rsid w:val="00731B82"/>
    <w:rsid w:val="0073277F"/>
    <w:rsid w:val="00742250"/>
    <w:rsid w:val="00742D4B"/>
    <w:rsid w:val="007512C9"/>
    <w:rsid w:val="0078206E"/>
    <w:rsid w:val="007863E0"/>
    <w:rsid w:val="007865FD"/>
    <w:rsid w:val="00787462"/>
    <w:rsid w:val="00790341"/>
    <w:rsid w:val="00793409"/>
    <w:rsid w:val="007943A5"/>
    <w:rsid w:val="007B50E3"/>
    <w:rsid w:val="007C1201"/>
    <w:rsid w:val="007C3421"/>
    <w:rsid w:val="007C7819"/>
    <w:rsid w:val="007D49C2"/>
    <w:rsid w:val="007D6E22"/>
    <w:rsid w:val="007E2F39"/>
    <w:rsid w:val="007E581F"/>
    <w:rsid w:val="007E5DD4"/>
    <w:rsid w:val="007F4125"/>
    <w:rsid w:val="0080410D"/>
    <w:rsid w:val="00817EF7"/>
    <w:rsid w:val="008207A7"/>
    <w:rsid w:val="0082352C"/>
    <w:rsid w:val="00830BEB"/>
    <w:rsid w:val="00831CE8"/>
    <w:rsid w:val="00835FF6"/>
    <w:rsid w:val="00841042"/>
    <w:rsid w:val="00844747"/>
    <w:rsid w:val="008473AC"/>
    <w:rsid w:val="00855CD8"/>
    <w:rsid w:val="008614DB"/>
    <w:rsid w:val="008659A9"/>
    <w:rsid w:val="0087001C"/>
    <w:rsid w:val="00871F72"/>
    <w:rsid w:val="00872E93"/>
    <w:rsid w:val="00883A34"/>
    <w:rsid w:val="00893C37"/>
    <w:rsid w:val="008A03DB"/>
    <w:rsid w:val="008A2CEA"/>
    <w:rsid w:val="008A719B"/>
    <w:rsid w:val="008A798A"/>
    <w:rsid w:val="008B03DF"/>
    <w:rsid w:val="008B29FB"/>
    <w:rsid w:val="008B4507"/>
    <w:rsid w:val="008C0EAF"/>
    <w:rsid w:val="008C161E"/>
    <w:rsid w:val="008C6D9A"/>
    <w:rsid w:val="008E01A8"/>
    <w:rsid w:val="008E1B03"/>
    <w:rsid w:val="008E2F81"/>
    <w:rsid w:val="008E2FCB"/>
    <w:rsid w:val="008F3BFE"/>
    <w:rsid w:val="008F5448"/>
    <w:rsid w:val="00901783"/>
    <w:rsid w:val="0091420C"/>
    <w:rsid w:val="009172AC"/>
    <w:rsid w:val="009206C7"/>
    <w:rsid w:val="00932158"/>
    <w:rsid w:val="009325CC"/>
    <w:rsid w:val="00937CDE"/>
    <w:rsid w:val="00943C2A"/>
    <w:rsid w:val="0094534E"/>
    <w:rsid w:val="009518BD"/>
    <w:rsid w:val="00954A80"/>
    <w:rsid w:val="009560BB"/>
    <w:rsid w:val="009566AC"/>
    <w:rsid w:val="00981F05"/>
    <w:rsid w:val="00985389"/>
    <w:rsid w:val="00994915"/>
    <w:rsid w:val="00996426"/>
    <w:rsid w:val="00997564"/>
    <w:rsid w:val="009A0958"/>
    <w:rsid w:val="009A2035"/>
    <w:rsid w:val="009B0C93"/>
    <w:rsid w:val="009B5F7E"/>
    <w:rsid w:val="009B687D"/>
    <w:rsid w:val="009B73E1"/>
    <w:rsid w:val="009B7C94"/>
    <w:rsid w:val="009C30A5"/>
    <w:rsid w:val="009C3BCD"/>
    <w:rsid w:val="009C4D8F"/>
    <w:rsid w:val="009C5E7E"/>
    <w:rsid w:val="009C6211"/>
    <w:rsid w:val="009D3CB0"/>
    <w:rsid w:val="009D683C"/>
    <w:rsid w:val="009E03F6"/>
    <w:rsid w:val="009E2861"/>
    <w:rsid w:val="009E3566"/>
    <w:rsid w:val="009F268B"/>
    <w:rsid w:val="009F53FD"/>
    <w:rsid w:val="00A115A9"/>
    <w:rsid w:val="00A238A5"/>
    <w:rsid w:val="00A23C76"/>
    <w:rsid w:val="00A25AAE"/>
    <w:rsid w:val="00A4231F"/>
    <w:rsid w:val="00A42B8E"/>
    <w:rsid w:val="00A521CD"/>
    <w:rsid w:val="00A544C7"/>
    <w:rsid w:val="00A64936"/>
    <w:rsid w:val="00A657CC"/>
    <w:rsid w:val="00A66CAD"/>
    <w:rsid w:val="00A67273"/>
    <w:rsid w:val="00A703B5"/>
    <w:rsid w:val="00A8063E"/>
    <w:rsid w:val="00A809D0"/>
    <w:rsid w:val="00A90119"/>
    <w:rsid w:val="00A97BA5"/>
    <w:rsid w:val="00AA5A4E"/>
    <w:rsid w:val="00AC27DE"/>
    <w:rsid w:val="00AC77A8"/>
    <w:rsid w:val="00AD0801"/>
    <w:rsid w:val="00AD13B1"/>
    <w:rsid w:val="00AD33B8"/>
    <w:rsid w:val="00AF2220"/>
    <w:rsid w:val="00B05D9E"/>
    <w:rsid w:val="00B075D6"/>
    <w:rsid w:val="00B22971"/>
    <w:rsid w:val="00B4064C"/>
    <w:rsid w:val="00B4195C"/>
    <w:rsid w:val="00B50F2D"/>
    <w:rsid w:val="00B61DDB"/>
    <w:rsid w:val="00B6311F"/>
    <w:rsid w:val="00B729AD"/>
    <w:rsid w:val="00B7465D"/>
    <w:rsid w:val="00B77BBD"/>
    <w:rsid w:val="00BA295C"/>
    <w:rsid w:val="00BA3515"/>
    <w:rsid w:val="00BC33AC"/>
    <w:rsid w:val="00BD3A4E"/>
    <w:rsid w:val="00BD5A0C"/>
    <w:rsid w:val="00BF19A8"/>
    <w:rsid w:val="00BF405D"/>
    <w:rsid w:val="00C0086C"/>
    <w:rsid w:val="00C027A5"/>
    <w:rsid w:val="00C0710D"/>
    <w:rsid w:val="00C12EE0"/>
    <w:rsid w:val="00C14394"/>
    <w:rsid w:val="00C16920"/>
    <w:rsid w:val="00C228B1"/>
    <w:rsid w:val="00C305F0"/>
    <w:rsid w:val="00C327E6"/>
    <w:rsid w:val="00C41B11"/>
    <w:rsid w:val="00C44C8A"/>
    <w:rsid w:val="00C52108"/>
    <w:rsid w:val="00C554B7"/>
    <w:rsid w:val="00C6438B"/>
    <w:rsid w:val="00C67B9C"/>
    <w:rsid w:val="00C711AA"/>
    <w:rsid w:val="00C8697F"/>
    <w:rsid w:val="00C93249"/>
    <w:rsid w:val="00C960AA"/>
    <w:rsid w:val="00CA2BCC"/>
    <w:rsid w:val="00CB5855"/>
    <w:rsid w:val="00CB71E0"/>
    <w:rsid w:val="00CC1136"/>
    <w:rsid w:val="00CC2137"/>
    <w:rsid w:val="00CC3C58"/>
    <w:rsid w:val="00CC51B2"/>
    <w:rsid w:val="00CC6B01"/>
    <w:rsid w:val="00CE1344"/>
    <w:rsid w:val="00CE15EA"/>
    <w:rsid w:val="00CE2008"/>
    <w:rsid w:val="00CF0814"/>
    <w:rsid w:val="00CF3F4D"/>
    <w:rsid w:val="00D03728"/>
    <w:rsid w:val="00D15904"/>
    <w:rsid w:val="00D160E3"/>
    <w:rsid w:val="00D20135"/>
    <w:rsid w:val="00D2097B"/>
    <w:rsid w:val="00D222D3"/>
    <w:rsid w:val="00D33746"/>
    <w:rsid w:val="00D4057B"/>
    <w:rsid w:val="00D40E5B"/>
    <w:rsid w:val="00D41137"/>
    <w:rsid w:val="00D4295D"/>
    <w:rsid w:val="00D60135"/>
    <w:rsid w:val="00D61C1D"/>
    <w:rsid w:val="00D721B6"/>
    <w:rsid w:val="00D728F9"/>
    <w:rsid w:val="00D817C4"/>
    <w:rsid w:val="00D821EA"/>
    <w:rsid w:val="00DA5D1E"/>
    <w:rsid w:val="00DB2993"/>
    <w:rsid w:val="00DB78FE"/>
    <w:rsid w:val="00DC52C0"/>
    <w:rsid w:val="00DD3086"/>
    <w:rsid w:val="00DD32D7"/>
    <w:rsid w:val="00E05D97"/>
    <w:rsid w:val="00E07985"/>
    <w:rsid w:val="00E17E38"/>
    <w:rsid w:val="00E23FF8"/>
    <w:rsid w:val="00E25A5C"/>
    <w:rsid w:val="00E43685"/>
    <w:rsid w:val="00E6103E"/>
    <w:rsid w:val="00E62722"/>
    <w:rsid w:val="00E63E82"/>
    <w:rsid w:val="00E72777"/>
    <w:rsid w:val="00E94CDA"/>
    <w:rsid w:val="00EA4026"/>
    <w:rsid w:val="00EB1FDF"/>
    <w:rsid w:val="00EB280C"/>
    <w:rsid w:val="00EB2DC7"/>
    <w:rsid w:val="00EB6434"/>
    <w:rsid w:val="00ED3BDB"/>
    <w:rsid w:val="00F03CF4"/>
    <w:rsid w:val="00F1062A"/>
    <w:rsid w:val="00F307A5"/>
    <w:rsid w:val="00F327D0"/>
    <w:rsid w:val="00F33B6F"/>
    <w:rsid w:val="00F42551"/>
    <w:rsid w:val="00F42B76"/>
    <w:rsid w:val="00F42BAE"/>
    <w:rsid w:val="00F45039"/>
    <w:rsid w:val="00F52084"/>
    <w:rsid w:val="00F55645"/>
    <w:rsid w:val="00F65240"/>
    <w:rsid w:val="00F65A46"/>
    <w:rsid w:val="00F77BB5"/>
    <w:rsid w:val="00F8011E"/>
    <w:rsid w:val="00F846E1"/>
    <w:rsid w:val="00F85029"/>
    <w:rsid w:val="00F92B21"/>
    <w:rsid w:val="00FA2A3F"/>
    <w:rsid w:val="00FA2E96"/>
    <w:rsid w:val="00FB25CF"/>
    <w:rsid w:val="00FB29C0"/>
    <w:rsid w:val="00FB7C23"/>
    <w:rsid w:val="00FC2C70"/>
    <w:rsid w:val="00FD057C"/>
    <w:rsid w:val="00FE054B"/>
    <w:rsid w:val="00FE3E3E"/>
    <w:rsid w:val="00FF1507"/>
    <w:rsid w:val="00FF22FA"/>
    <w:rsid w:val="00FF327C"/>
    <w:rsid w:val="00FF4399"/>
    <w:rsid w:val="00FF4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90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0869"/>
    <w:rPr>
      <w:color w:val="000000"/>
    </w:rPr>
  </w:style>
  <w:style w:type="paragraph" w:styleId="1">
    <w:name w:val="heading 1"/>
    <w:basedOn w:val="a"/>
    <w:next w:val="a"/>
    <w:link w:val="10"/>
    <w:uiPriority w:val="99"/>
    <w:qFormat/>
    <w:rsid w:val="008C161E"/>
    <w:pPr>
      <w:keepNext/>
      <w:widowControl/>
      <w:spacing w:line="360" w:lineRule="auto"/>
      <w:outlineLvl w:val="0"/>
    </w:pPr>
    <w:rPr>
      <w:rFonts w:ascii="Times New Roman" w:eastAsia="MS Gothicfalt" w:hAnsi="Times New Roman" w:cs="Times New Roman"/>
      <w:b/>
      <w:caps/>
      <w:color w:val="auto"/>
      <w:kern w:val="32"/>
      <w:sz w:val="28"/>
      <w:szCs w:val="20"/>
      <w:lang w:bidi="ar-SA"/>
    </w:rPr>
  </w:style>
  <w:style w:type="paragraph" w:styleId="2">
    <w:name w:val="heading 2"/>
    <w:basedOn w:val="a"/>
    <w:link w:val="20"/>
    <w:uiPriority w:val="99"/>
    <w:qFormat/>
    <w:rsid w:val="00C41B11"/>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next w:val="a"/>
    <w:link w:val="30"/>
    <w:uiPriority w:val="99"/>
    <w:qFormat/>
    <w:rsid w:val="008C161E"/>
    <w:pPr>
      <w:keepNext/>
      <w:widowControl/>
      <w:spacing w:before="240" w:after="60"/>
      <w:jc w:val="center"/>
      <w:outlineLvl w:val="2"/>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A0869"/>
    <w:rPr>
      <w:color w:val="0066CC"/>
      <w:u w:val="single"/>
    </w:rPr>
  </w:style>
  <w:style w:type="character" w:customStyle="1" w:styleId="a4">
    <w:name w:val="Сноска_"/>
    <w:basedOn w:val="a0"/>
    <w:link w:val="a5"/>
    <w:rsid w:val="000A0869"/>
    <w:rPr>
      <w:rFonts w:ascii="Times New Roman" w:eastAsia="Times New Roman" w:hAnsi="Times New Roman" w:cs="Times New Roman"/>
      <w:b/>
      <w:bCs/>
      <w:i w:val="0"/>
      <w:iCs w:val="0"/>
      <w:smallCaps w:val="0"/>
      <w:strike w:val="0"/>
      <w:sz w:val="18"/>
      <w:szCs w:val="18"/>
      <w:u w:val="none"/>
    </w:rPr>
  </w:style>
  <w:style w:type="character" w:customStyle="1" w:styleId="22">
    <w:name w:val="Сноска (2)_"/>
    <w:basedOn w:val="a0"/>
    <w:link w:val="23"/>
    <w:rsid w:val="000A0869"/>
    <w:rPr>
      <w:rFonts w:ascii="Times New Roman" w:eastAsia="Times New Roman" w:hAnsi="Times New Roman" w:cs="Times New Roman"/>
      <w:b/>
      <w:bCs/>
      <w:i w:val="0"/>
      <w:iCs w:val="0"/>
      <w:smallCaps w:val="0"/>
      <w:strike w:val="0"/>
      <w:spacing w:val="10"/>
      <w:sz w:val="21"/>
      <w:szCs w:val="21"/>
      <w:u w:val="none"/>
    </w:rPr>
  </w:style>
  <w:style w:type="character" w:customStyle="1" w:styleId="10pt">
    <w:name w:val="Сноска + 10 pt;Не полужирный;Курсив"/>
    <w:basedOn w:val="a4"/>
    <w:rsid w:val="000A0869"/>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0pt">
    <w:name w:val="Сноска (2) + Интервал 0 pt"/>
    <w:basedOn w:val="22"/>
    <w:rsid w:val="000A086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4pt">
    <w:name w:val="Сноска + 14 pt;Не полужирный"/>
    <w:basedOn w:val="a4"/>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Сноска (3)_"/>
    <w:basedOn w:val="a0"/>
    <w:link w:val="32"/>
    <w:rsid w:val="000A0869"/>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_"/>
    <w:basedOn w:val="a0"/>
    <w:link w:val="11"/>
    <w:rsid w:val="000A0869"/>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0A08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Колонтитул2"/>
    <w:basedOn w:val="a6"/>
    <w:rsid w:val="000A08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0A0869"/>
    <w:rPr>
      <w:rFonts w:ascii="Times New Roman" w:eastAsia="Times New Roman" w:hAnsi="Times New Roman" w:cs="Times New Roman"/>
      <w:b/>
      <w:bCs/>
      <w:i w:val="0"/>
      <w:iCs w:val="0"/>
      <w:smallCaps w:val="0"/>
      <w:strike w:val="0"/>
      <w:sz w:val="21"/>
      <w:szCs w:val="21"/>
      <w:u w:val="none"/>
    </w:rPr>
  </w:style>
  <w:style w:type="character" w:customStyle="1" w:styleId="4Exact">
    <w:name w:val="Основной текст (4) Exact"/>
    <w:basedOn w:val="a0"/>
    <w:link w:val="4"/>
    <w:rsid w:val="000A0869"/>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4Exact2">
    <w:name w:val="Основной текст (4) Exact2"/>
    <w:basedOn w:val="4Exact"/>
    <w:rsid w:val="000A086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Exact1">
    <w:name w:val="Основной текст (4) Exact1"/>
    <w:basedOn w:val="4Exact"/>
    <w:rsid w:val="000A086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CordiaUPC12pt-1ptExact">
    <w:name w:val="Основной текст (4) + CordiaUPC;12 pt;Полужирный;Курсив;Интервал -1 pt Exact"/>
    <w:basedOn w:val="4Exact"/>
    <w:rsid w:val="000A0869"/>
    <w:rPr>
      <w:rFonts w:ascii="CordiaUPC" w:eastAsia="CordiaUPC" w:hAnsi="CordiaUPC" w:cs="CordiaUPC"/>
      <w:b/>
      <w:bCs/>
      <w:i/>
      <w:iCs/>
      <w:smallCaps w:val="0"/>
      <w:strike w:val="0"/>
      <w:color w:val="000000"/>
      <w:spacing w:val="-20"/>
      <w:w w:val="100"/>
      <w:position w:val="0"/>
      <w:sz w:val="24"/>
      <w:szCs w:val="24"/>
      <w:u w:val="none"/>
      <w:lang w:val="ru-RU" w:eastAsia="ru-RU" w:bidi="ru-RU"/>
    </w:rPr>
  </w:style>
  <w:style w:type="character" w:customStyle="1" w:styleId="4FranklinGothicHeavy5pt-1ptExact">
    <w:name w:val="Основной текст (4) + Franklin Gothic Heavy;5 pt;Курсив;Малые прописные;Интервал -1 pt Exact"/>
    <w:basedOn w:val="4Exact"/>
    <w:rsid w:val="000A0869"/>
    <w:rPr>
      <w:rFonts w:ascii="Franklin Gothic Heavy" w:eastAsia="Franklin Gothic Heavy" w:hAnsi="Franklin Gothic Heavy" w:cs="Franklin Gothic Heavy"/>
      <w:b w:val="0"/>
      <w:bCs w:val="0"/>
      <w:i/>
      <w:iCs/>
      <w:smallCaps/>
      <w:strike w:val="0"/>
      <w:color w:val="000000"/>
      <w:spacing w:val="-20"/>
      <w:w w:val="100"/>
      <w:position w:val="0"/>
      <w:sz w:val="10"/>
      <w:szCs w:val="10"/>
      <w:u w:val="none"/>
      <w:lang w:val="ru-RU" w:eastAsia="ru-RU" w:bidi="ru-RU"/>
    </w:rPr>
  </w:style>
  <w:style w:type="character" w:customStyle="1" w:styleId="1Exact">
    <w:name w:val="Заголовок №1 Exact"/>
    <w:basedOn w:val="a0"/>
    <w:link w:val="12"/>
    <w:rsid w:val="000A0869"/>
    <w:rPr>
      <w:rFonts w:ascii="Times New Roman" w:eastAsia="Times New Roman" w:hAnsi="Times New Roman" w:cs="Times New Roman"/>
      <w:b w:val="0"/>
      <w:bCs w:val="0"/>
      <w:i w:val="0"/>
      <w:iCs w:val="0"/>
      <w:smallCaps w:val="0"/>
      <w:strike w:val="0"/>
      <w:spacing w:val="-10"/>
      <w:sz w:val="46"/>
      <w:szCs w:val="46"/>
      <w:u w:val="none"/>
    </w:rPr>
  </w:style>
  <w:style w:type="character" w:customStyle="1" w:styleId="1Exact1">
    <w:name w:val="Заголовок №1 Exact1"/>
    <w:basedOn w:val="1Exact"/>
    <w:rsid w:val="000A0869"/>
    <w:rPr>
      <w:rFonts w:ascii="Times New Roman" w:eastAsia="Times New Roman" w:hAnsi="Times New Roman" w:cs="Times New Roman"/>
      <w:b w:val="0"/>
      <w:bCs w:val="0"/>
      <w:i w:val="0"/>
      <w:iCs w:val="0"/>
      <w:smallCaps w:val="0"/>
      <w:strike w:val="0"/>
      <w:color w:val="000000"/>
      <w:spacing w:val="-10"/>
      <w:w w:val="100"/>
      <w:position w:val="0"/>
      <w:sz w:val="46"/>
      <w:szCs w:val="46"/>
      <w:u w:val="none"/>
      <w:lang w:val="ru-RU" w:eastAsia="ru-RU" w:bidi="ru-RU"/>
    </w:rPr>
  </w:style>
  <w:style w:type="character" w:customStyle="1" w:styleId="3Exact1">
    <w:name w:val="Основной текст (3) Exact1"/>
    <w:basedOn w:val="33"/>
    <w:rsid w:val="000A0869"/>
    <w:rPr>
      <w:rFonts w:ascii="Times New Roman" w:eastAsia="Times New Roman" w:hAnsi="Times New Roman" w:cs="Times New Roman"/>
      <w:b/>
      <w:bCs/>
      <w:i w:val="0"/>
      <w:iCs w:val="0"/>
      <w:smallCaps w:val="0"/>
      <w:strike w:val="0"/>
      <w:sz w:val="21"/>
      <w:szCs w:val="21"/>
      <w:u w:val="none"/>
    </w:rPr>
  </w:style>
  <w:style w:type="character" w:customStyle="1" w:styleId="7Exact">
    <w:name w:val="Основной текст (7) Exact"/>
    <w:basedOn w:val="a0"/>
    <w:link w:val="7"/>
    <w:rsid w:val="000A0869"/>
    <w:rPr>
      <w:rFonts w:ascii="Consolas" w:eastAsia="Consolas" w:hAnsi="Consolas" w:cs="Consolas"/>
      <w:b w:val="0"/>
      <w:bCs w:val="0"/>
      <w:i w:val="0"/>
      <w:iCs w:val="0"/>
      <w:smallCaps w:val="0"/>
      <w:strike w:val="0"/>
      <w:sz w:val="9"/>
      <w:szCs w:val="9"/>
      <w:u w:val="none"/>
    </w:rPr>
  </w:style>
  <w:style w:type="character" w:customStyle="1" w:styleId="7Exact1">
    <w:name w:val="Основной текст (7) Exact1"/>
    <w:basedOn w:val="7Exact"/>
    <w:rsid w:val="000A0869"/>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character" w:customStyle="1" w:styleId="25">
    <w:name w:val="Основной текст (2)_"/>
    <w:basedOn w:val="a0"/>
    <w:link w:val="210"/>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5"/>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5"/>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0">
    <w:name w:val="Основной текст (5)_"/>
    <w:basedOn w:val="a0"/>
    <w:link w:val="51"/>
    <w:rsid w:val="000A0869"/>
    <w:rPr>
      <w:rFonts w:ascii="Consolas" w:eastAsia="Consolas" w:hAnsi="Consolas" w:cs="Consolas"/>
      <w:b/>
      <w:bCs/>
      <w:i w:val="0"/>
      <w:iCs w:val="0"/>
      <w:smallCaps w:val="0"/>
      <w:strike w:val="0"/>
      <w:spacing w:val="-20"/>
      <w:sz w:val="14"/>
      <w:szCs w:val="14"/>
      <w:u w:val="none"/>
    </w:rPr>
  </w:style>
  <w:style w:type="character" w:customStyle="1" w:styleId="52">
    <w:name w:val="Основной текст (5)"/>
    <w:basedOn w:val="50"/>
    <w:rsid w:val="000A0869"/>
    <w:rPr>
      <w:rFonts w:ascii="Consolas" w:eastAsia="Consolas" w:hAnsi="Consolas" w:cs="Consolas"/>
      <w:b/>
      <w:bCs/>
      <w:i w:val="0"/>
      <w:iCs w:val="0"/>
      <w:smallCaps w:val="0"/>
      <w:strike w:val="0"/>
      <w:color w:val="000000"/>
      <w:spacing w:val="-20"/>
      <w:w w:val="100"/>
      <w:position w:val="0"/>
      <w:sz w:val="14"/>
      <w:szCs w:val="14"/>
      <w:u w:val="none"/>
      <w:lang w:val="ru-RU" w:eastAsia="ru-RU" w:bidi="ru-RU"/>
    </w:rPr>
  </w:style>
  <w:style w:type="character" w:customStyle="1" w:styleId="6">
    <w:name w:val="Основной текст (6)_"/>
    <w:basedOn w:val="a0"/>
    <w:link w:val="61"/>
    <w:rsid w:val="000A0869"/>
    <w:rPr>
      <w:rFonts w:ascii="Consolas" w:eastAsia="Consolas" w:hAnsi="Consolas" w:cs="Consolas"/>
      <w:b w:val="0"/>
      <w:bCs w:val="0"/>
      <w:i w:val="0"/>
      <w:iCs w:val="0"/>
      <w:smallCaps w:val="0"/>
      <w:strike w:val="0"/>
      <w:sz w:val="8"/>
      <w:szCs w:val="8"/>
      <w:u w:val="none"/>
    </w:rPr>
  </w:style>
  <w:style w:type="character" w:customStyle="1" w:styleId="60">
    <w:name w:val="Основной текст (6)"/>
    <w:basedOn w:val="6"/>
    <w:rsid w:val="000A0869"/>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53">
    <w:name w:val="Заголовок №5_"/>
    <w:basedOn w:val="a0"/>
    <w:link w:val="54"/>
    <w:rsid w:val="000A0869"/>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1"/>
    <w:rsid w:val="000A0869"/>
    <w:rPr>
      <w:rFonts w:ascii="Times New Roman" w:eastAsia="Times New Roman" w:hAnsi="Times New Roman" w:cs="Times New Roman"/>
      <w:b/>
      <w:bCs/>
      <w:i w:val="0"/>
      <w:iCs w:val="0"/>
      <w:smallCaps w:val="0"/>
      <w:strike w:val="0"/>
      <w:sz w:val="28"/>
      <w:szCs w:val="28"/>
      <w:u w:val="none"/>
    </w:rPr>
  </w:style>
  <w:style w:type="character" w:customStyle="1" w:styleId="55">
    <w:name w:val="Оглавление 5 Знак"/>
    <w:basedOn w:val="a0"/>
    <w:link w:val="5"/>
    <w:uiPriority w:val="99"/>
    <w:rsid w:val="00937CDE"/>
    <w:rPr>
      <w:rFonts w:ascii="Times New Roman" w:eastAsia="Times New Roman" w:hAnsi="Times New Roman" w:cs="Times New Roman"/>
      <w:color w:val="000000"/>
      <w:sz w:val="28"/>
      <w:szCs w:val="28"/>
    </w:rPr>
  </w:style>
  <w:style w:type="character" w:customStyle="1" w:styleId="a8">
    <w:name w:val="Оглавление"/>
    <w:basedOn w:val="55"/>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Оглавление + Полужирный"/>
    <w:basedOn w:val="55"/>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главление (2)_"/>
    <w:basedOn w:val="a0"/>
    <w:link w:val="29"/>
    <w:rsid w:val="000A0869"/>
    <w:rPr>
      <w:rFonts w:ascii="Times New Roman" w:eastAsia="Times New Roman" w:hAnsi="Times New Roman" w:cs="Times New Roman"/>
      <w:b/>
      <w:bCs/>
      <w:i w:val="0"/>
      <w:iCs w:val="0"/>
      <w:smallCaps w:val="0"/>
      <w:strike w:val="0"/>
      <w:sz w:val="28"/>
      <w:szCs w:val="28"/>
      <w:u w:val="none"/>
    </w:rPr>
  </w:style>
  <w:style w:type="character" w:customStyle="1" w:styleId="2a">
    <w:name w:val="Основной текст (2) + Полужирный"/>
    <w:basedOn w:val="25"/>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0"/>
    <w:link w:val="34"/>
    <w:rsid w:val="000A0869"/>
    <w:rPr>
      <w:rFonts w:ascii="Times New Roman" w:eastAsia="Times New Roman" w:hAnsi="Times New Roman" w:cs="Times New Roman"/>
      <w:b/>
      <w:bCs/>
      <w:i w:val="0"/>
      <w:iCs w:val="0"/>
      <w:smallCaps w:val="0"/>
      <w:strike w:val="0"/>
      <w:sz w:val="21"/>
      <w:szCs w:val="21"/>
      <w:u w:val="none"/>
    </w:rPr>
  </w:style>
  <w:style w:type="character" w:customStyle="1" w:styleId="56">
    <w:name w:val="Заголовок №5 + Не полужирный"/>
    <w:basedOn w:val="53"/>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0A0869"/>
    <w:rPr>
      <w:rFonts w:ascii="Times New Roman" w:eastAsia="Times New Roman" w:hAnsi="Times New Roman" w:cs="Times New Roman"/>
      <w:b w:val="0"/>
      <w:bCs w:val="0"/>
      <w:i/>
      <w:iCs/>
      <w:smallCaps w:val="0"/>
      <w:strike w:val="0"/>
      <w:sz w:val="28"/>
      <w:szCs w:val="28"/>
      <w:u w:val="none"/>
    </w:rPr>
  </w:style>
  <w:style w:type="character" w:customStyle="1" w:styleId="91">
    <w:name w:val="Основной текст (9) + Не курсив"/>
    <w:basedOn w:val="9"/>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
    <w:name w:val="Основной текст (2) + Курсив2"/>
    <w:basedOn w:val="25"/>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0pt">
    <w:name w:val="Основной текст (3) + Интервал 0 pt"/>
    <w:basedOn w:val="33"/>
    <w:rsid w:val="000A0869"/>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13pt">
    <w:name w:val="Колонтитул + 13 pt;Курсив"/>
    <w:basedOn w:val="a6"/>
    <w:rsid w:val="000A086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pt">
    <w:name w:val="Основной текст (2) + Курсив;Интервал 1 pt"/>
    <w:basedOn w:val="25"/>
    <w:rsid w:val="000A0869"/>
    <w:rPr>
      <w:rFonts w:ascii="Times New Roman" w:eastAsia="Times New Roman" w:hAnsi="Times New Roman" w:cs="Times New Roman"/>
      <w:b w:val="0"/>
      <w:bCs w:val="0"/>
      <w:i/>
      <w:iCs/>
      <w:smallCaps w:val="0"/>
      <w:strike w:val="0"/>
      <w:color w:val="000000"/>
      <w:spacing w:val="30"/>
      <w:w w:val="100"/>
      <w:position w:val="0"/>
      <w:sz w:val="28"/>
      <w:szCs w:val="28"/>
      <w:u w:val="none"/>
      <w:lang w:val="fr-FR" w:eastAsia="fr-FR" w:bidi="fr-FR"/>
    </w:rPr>
  </w:style>
  <w:style w:type="character" w:customStyle="1" w:styleId="100">
    <w:name w:val="Основной текст (10)_"/>
    <w:basedOn w:val="a0"/>
    <w:link w:val="101"/>
    <w:rsid w:val="000A0869"/>
    <w:rPr>
      <w:rFonts w:ascii="Microsoft Sans Serif" w:eastAsia="Microsoft Sans Serif" w:hAnsi="Microsoft Sans Serif" w:cs="Microsoft Sans Serif"/>
      <w:b w:val="0"/>
      <w:bCs w:val="0"/>
      <w:i/>
      <w:iCs/>
      <w:smallCaps w:val="0"/>
      <w:strike w:val="0"/>
      <w:spacing w:val="0"/>
      <w:sz w:val="21"/>
      <w:szCs w:val="21"/>
      <w:u w:val="none"/>
    </w:rPr>
  </w:style>
  <w:style w:type="character" w:customStyle="1" w:styleId="91pt">
    <w:name w:val="Основной текст (9) + Интервал 1 pt"/>
    <w:basedOn w:val="9"/>
    <w:rsid w:val="000A0869"/>
    <w:rPr>
      <w:rFonts w:ascii="Times New Roman" w:eastAsia="Times New Roman" w:hAnsi="Times New Roman" w:cs="Times New Roman"/>
      <w:b w:val="0"/>
      <w:bCs w:val="0"/>
      <w:i/>
      <w:iCs/>
      <w:smallCaps w:val="0"/>
      <w:strike w:val="0"/>
      <w:color w:val="000000"/>
      <w:spacing w:val="30"/>
      <w:w w:val="100"/>
      <w:position w:val="0"/>
      <w:sz w:val="28"/>
      <w:szCs w:val="28"/>
      <w:u w:val="none"/>
      <w:lang w:val="es-ES" w:eastAsia="es-ES" w:bidi="es-ES"/>
    </w:rPr>
  </w:style>
  <w:style w:type="character" w:customStyle="1" w:styleId="CenturySchoolbook55pt">
    <w:name w:val="Колонтитул + Century Schoolbook;5;5 pt"/>
    <w:basedOn w:val="a6"/>
    <w:rsid w:val="000A0869"/>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u-RU" w:eastAsia="ru-RU" w:bidi="ru-RU"/>
    </w:rPr>
  </w:style>
  <w:style w:type="character" w:customStyle="1" w:styleId="80">
    <w:name w:val="Основной текст (8) + Не полужирный"/>
    <w:basedOn w:val="8"/>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0">
    <w:name w:val="Основной текст (11)_"/>
    <w:basedOn w:val="a0"/>
    <w:link w:val="111"/>
    <w:rsid w:val="000A0869"/>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120">
    <w:name w:val="Основной текст (12)_"/>
    <w:basedOn w:val="a0"/>
    <w:link w:val="121"/>
    <w:rsid w:val="000A0869"/>
    <w:rPr>
      <w:rFonts w:ascii="Times New Roman" w:eastAsia="Times New Roman" w:hAnsi="Times New Roman" w:cs="Times New Roman"/>
      <w:b/>
      <w:bCs/>
      <w:i/>
      <w:iCs/>
      <w:smallCaps w:val="0"/>
      <w:strike w:val="0"/>
      <w:sz w:val="28"/>
      <w:szCs w:val="28"/>
      <w:u w:val="none"/>
    </w:rPr>
  </w:style>
  <w:style w:type="character" w:customStyle="1" w:styleId="2b">
    <w:name w:val="Колонтитул (2)_"/>
    <w:basedOn w:val="a0"/>
    <w:link w:val="2c"/>
    <w:rsid w:val="000A0869"/>
    <w:rPr>
      <w:rFonts w:ascii="Times New Roman" w:eastAsia="Times New Roman" w:hAnsi="Times New Roman" w:cs="Times New Roman"/>
      <w:b w:val="0"/>
      <w:bCs w:val="0"/>
      <w:i/>
      <w:iCs/>
      <w:smallCaps w:val="0"/>
      <w:strike w:val="0"/>
      <w:sz w:val="26"/>
      <w:szCs w:val="26"/>
      <w:u w:val="none"/>
    </w:rPr>
  </w:style>
  <w:style w:type="character" w:customStyle="1" w:styleId="214pt">
    <w:name w:val="Колонтитул (2) + 14 pt;Полужирный;Не курсив"/>
    <w:basedOn w:val="2b"/>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2pt">
    <w:name w:val="Колонтитул (2) + 12 pt;Не курсив"/>
    <w:basedOn w:val="2b"/>
    <w:rsid w:val="000A086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d">
    <w:name w:val="Заголовок №2_"/>
    <w:basedOn w:val="a0"/>
    <w:link w:val="2e"/>
    <w:rsid w:val="000A0869"/>
    <w:rPr>
      <w:rFonts w:ascii="Times New Roman" w:eastAsia="Times New Roman" w:hAnsi="Times New Roman" w:cs="Times New Roman"/>
      <w:b w:val="0"/>
      <w:bCs w:val="0"/>
      <w:i/>
      <w:iCs/>
      <w:smallCaps w:val="0"/>
      <w:strike w:val="0"/>
      <w:sz w:val="30"/>
      <w:szCs w:val="30"/>
      <w:u w:val="none"/>
    </w:rPr>
  </w:style>
  <w:style w:type="character" w:customStyle="1" w:styleId="214pt0">
    <w:name w:val="Заголовок №2 + 14 pt"/>
    <w:basedOn w:val="2d"/>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0">
    <w:name w:val="Колонтитул (4)_"/>
    <w:basedOn w:val="a0"/>
    <w:link w:val="41"/>
    <w:rsid w:val="000A0869"/>
    <w:rPr>
      <w:rFonts w:ascii="Times New Roman" w:eastAsia="Times New Roman" w:hAnsi="Times New Roman" w:cs="Times New Roman"/>
      <w:b/>
      <w:bCs/>
      <w:i w:val="0"/>
      <w:iCs w:val="0"/>
      <w:smallCaps w:val="0"/>
      <w:strike w:val="0"/>
      <w:sz w:val="28"/>
      <w:szCs w:val="28"/>
      <w:u w:val="none"/>
    </w:rPr>
  </w:style>
  <w:style w:type="character" w:customStyle="1" w:styleId="413pt">
    <w:name w:val="Колонтитул (4) + 13 pt;Не полужирный;Курсив"/>
    <w:basedOn w:val="40"/>
    <w:rsid w:val="000A086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2pt">
    <w:name w:val="Колонтитул (4) + 12 pt;Не полужирный"/>
    <w:basedOn w:val="40"/>
    <w:rsid w:val="000A086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2">
    <w:name w:val="Основной текст (9) + Полужирный;Не курсив"/>
    <w:basedOn w:val="9"/>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0A0869"/>
    <w:rPr>
      <w:rFonts w:ascii="Times New Roman" w:eastAsia="Times New Roman" w:hAnsi="Times New Roman" w:cs="Times New Roman"/>
      <w:b w:val="0"/>
      <w:bCs w:val="0"/>
      <w:i/>
      <w:iCs/>
      <w:smallCaps w:val="0"/>
      <w:strike w:val="0"/>
      <w:sz w:val="11"/>
      <w:szCs w:val="11"/>
      <w:u w:val="none"/>
    </w:rPr>
  </w:style>
  <w:style w:type="character" w:customStyle="1" w:styleId="2f">
    <w:name w:val="Основной текст (2) + Малые прописные"/>
    <w:basedOn w:val="25"/>
    <w:rsid w:val="000A0869"/>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2pt0">
    <w:name w:val="Основной текст (2) + 12 pt"/>
    <w:basedOn w:val="25"/>
    <w:rsid w:val="000A08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0">
    <w:name w:val="Основной текст (2)3"/>
    <w:basedOn w:val="25"/>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pt">
    <w:name w:val="Основной текст (3) + Интервал 1 pt"/>
    <w:basedOn w:val="33"/>
    <w:rsid w:val="000A0869"/>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character" w:customStyle="1" w:styleId="520">
    <w:name w:val="Заголовок №5 (2)_"/>
    <w:basedOn w:val="a0"/>
    <w:link w:val="521"/>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sid w:val="000A0869"/>
    <w:rPr>
      <w:rFonts w:ascii="Times New Roman" w:eastAsia="Times New Roman" w:hAnsi="Times New Roman" w:cs="Times New Roman"/>
      <w:b/>
      <w:bCs/>
      <w:i w:val="0"/>
      <w:iCs w:val="0"/>
      <w:smallCaps w:val="0"/>
      <w:strike w:val="0"/>
      <w:sz w:val="18"/>
      <w:szCs w:val="18"/>
      <w:u w:val="none"/>
    </w:rPr>
  </w:style>
  <w:style w:type="character" w:customStyle="1" w:styleId="14Exact">
    <w:name w:val="Основной текст (14) Exact"/>
    <w:basedOn w:val="a0"/>
    <w:rsid w:val="000A0869"/>
    <w:rPr>
      <w:rFonts w:ascii="Times New Roman" w:eastAsia="Times New Roman" w:hAnsi="Times New Roman" w:cs="Times New Roman"/>
      <w:b/>
      <w:bCs/>
      <w:i w:val="0"/>
      <w:iCs w:val="0"/>
      <w:smallCaps w:val="0"/>
      <w:strike w:val="0"/>
      <w:sz w:val="18"/>
      <w:szCs w:val="18"/>
      <w:u w:val="none"/>
    </w:rPr>
  </w:style>
  <w:style w:type="character" w:customStyle="1" w:styleId="1411ptExact">
    <w:name w:val="Основной текст (14) + 11 pt Exact"/>
    <w:basedOn w:val="1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Exact">
    <w:name w:val="Основной текст (16) Exact"/>
    <w:basedOn w:val="a0"/>
    <w:rsid w:val="000A0869"/>
    <w:rPr>
      <w:rFonts w:ascii="Times New Roman" w:eastAsia="Times New Roman" w:hAnsi="Times New Roman" w:cs="Times New Roman"/>
      <w:b/>
      <w:bCs/>
      <w:i w:val="0"/>
      <w:iCs w:val="0"/>
      <w:smallCaps w:val="0"/>
      <w:strike w:val="0"/>
      <w:sz w:val="22"/>
      <w:szCs w:val="22"/>
      <w:u w:val="none"/>
    </w:rPr>
  </w:style>
  <w:style w:type="character" w:customStyle="1" w:styleId="169ptExact">
    <w:name w:val="Основной текст (16) + 9 pt Exact"/>
    <w:basedOn w:val="16"/>
    <w:rsid w:val="000A0869"/>
    <w:rPr>
      <w:rFonts w:ascii="Times New Roman" w:eastAsia="Times New Roman" w:hAnsi="Times New Roman" w:cs="Times New Roman"/>
      <w:b/>
      <w:bCs/>
      <w:i w:val="0"/>
      <w:iCs w:val="0"/>
      <w:smallCaps w:val="0"/>
      <w:strike w:val="0"/>
      <w:sz w:val="18"/>
      <w:szCs w:val="18"/>
      <w:u w:val="none"/>
    </w:rPr>
  </w:style>
  <w:style w:type="character" w:customStyle="1" w:styleId="aa">
    <w:name w:val="Подпись к таблице_"/>
    <w:basedOn w:val="a0"/>
    <w:link w:val="ab"/>
    <w:rsid w:val="000A0869"/>
    <w:rPr>
      <w:rFonts w:ascii="Times New Roman" w:eastAsia="Times New Roman" w:hAnsi="Times New Roman" w:cs="Times New Roman"/>
      <w:b/>
      <w:bCs/>
      <w:i w:val="0"/>
      <w:iCs w:val="0"/>
      <w:smallCaps w:val="0"/>
      <w:strike w:val="0"/>
      <w:sz w:val="18"/>
      <w:szCs w:val="18"/>
      <w:u w:val="none"/>
    </w:rPr>
  </w:style>
  <w:style w:type="character" w:customStyle="1" w:styleId="211pt">
    <w:name w:val="Основной текст (2) + 11 pt;Полужирный"/>
    <w:basedOn w:val="25"/>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5"/>
    <w:rsid w:val="000A08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pt0">
    <w:name w:val="Основной текст (2) + 11 pt;Полужирный;Курсив"/>
    <w:basedOn w:val="25"/>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0A086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
    <w:name w:val="Основной текст (15)_"/>
    <w:basedOn w:val="a0"/>
    <w:link w:val="150"/>
    <w:rsid w:val="000A0869"/>
    <w:rPr>
      <w:rFonts w:ascii="Times New Roman" w:eastAsia="Times New Roman" w:hAnsi="Times New Roman" w:cs="Times New Roman"/>
      <w:b w:val="0"/>
      <w:bCs w:val="0"/>
      <w:i/>
      <w:iCs/>
      <w:smallCaps w:val="0"/>
      <w:strike w:val="0"/>
      <w:sz w:val="22"/>
      <w:szCs w:val="22"/>
      <w:u w:val="none"/>
    </w:rPr>
  </w:style>
  <w:style w:type="character" w:customStyle="1" w:styleId="151">
    <w:name w:val="Основной текст (15) + Полужирный;Не курсив"/>
    <w:basedOn w:val="15"/>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0"/>
    <w:rsid w:val="000A0869"/>
    <w:rPr>
      <w:rFonts w:ascii="Times New Roman" w:eastAsia="Times New Roman" w:hAnsi="Times New Roman" w:cs="Times New Roman"/>
      <w:b/>
      <w:bCs/>
      <w:i w:val="0"/>
      <w:iCs w:val="0"/>
      <w:smallCaps w:val="0"/>
      <w:strike w:val="0"/>
      <w:sz w:val="22"/>
      <w:szCs w:val="22"/>
      <w:u w:val="none"/>
    </w:rPr>
  </w:style>
  <w:style w:type="character" w:customStyle="1" w:styleId="152">
    <w:name w:val="Основной текст (15) + Полужирный"/>
    <w:basedOn w:val="15"/>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7">
    <w:name w:val="Основной текст (17)_"/>
    <w:basedOn w:val="a0"/>
    <w:link w:val="171"/>
    <w:rsid w:val="000A0869"/>
    <w:rPr>
      <w:rFonts w:ascii="Times New Roman" w:eastAsia="Times New Roman" w:hAnsi="Times New Roman" w:cs="Times New Roman"/>
      <w:b/>
      <w:bCs/>
      <w:i/>
      <w:iCs/>
      <w:smallCaps w:val="0"/>
      <w:strike w:val="0"/>
      <w:sz w:val="22"/>
      <w:szCs w:val="22"/>
      <w:u w:val="none"/>
    </w:rPr>
  </w:style>
  <w:style w:type="character" w:customStyle="1" w:styleId="1411pt">
    <w:name w:val="Основной текст (14) + 11 pt"/>
    <w:basedOn w:val="1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79pt">
    <w:name w:val="Основной текст (17) + 9 pt;Не курсив"/>
    <w:basedOn w:val="17"/>
    <w:rsid w:val="000A086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70">
    <w:name w:val="Основной текст (17) + Не курсив"/>
    <w:basedOn w:val="17"/>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72">
    <w:name w:val="Основной текст (17) + Не полужирный"/>
    <w:basedOn w:val="17"/>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0"/>
    <w:link w:val="180"/>
    <w:rsid w:val="000A0869"/>
    <w:rPr>
      <w:rFonts w:ascii="Times New Roman" w:eastAsia="Times New Roman" w:hAnsi="Times New Roman" w:cs="Times New Roman"/>
      <w:b/>
      <w:bCs/>
      <w:i w:val="0"/>
      <w:iCs w:val="0"/>
      <w:smallCaps w:val="0"/>
      <w:strike w:val="0"/>
      <w:sz w:val="22"/>
      <w:szCs w:val="22"/>
      <w:u w:val="none"/>
    </w:rPr>
  </w:style>
  <w:style w:type="character" w:customStyle="1" w:styleId="173">
    <w:name w:val="Основной текст (17)"/>
    <w:basedOn w:val="17"/>
    <w:rsid w:val="000A0869"/>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9">
    <w:name w:val="Основной текст (19)_"/>
    <w:basedOn w:val="a0"/>
    <w:link w:val="190"/>
    <w:rsid w:val="000A0869"/>
    <w:rPr>
      <w:rFonts w:ascii="Times New Roman" w:eastAsia="Times New Roman" w:hAnsi="Times New Roman" w:cs="Times New Roman"/>
      <w:b w:val="0"/>
      <w:bCs w:val="0"/>
      <w:i/>
      <w:iCs/>
      <w:smallCaps w:val="0"/>
      <w:strike w:val="0"/>
      <w:sz w:val="23"/>
      <w:szCs w:val="23"/>
      <w:u w:val="none"/>
    </w:rPr>
  </w:style>
  <w:style w:type="character" w:customStyle="1" w:styleId="1911pt">
    <w:name w:val="Основной текст (19) + 11 pt;Полужирный"/>
    <w:basedOn w:val="19"/>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911pt0">
    <w:name w:val="Основной текст (19) + 11 pt;Полужирный;Не курсив"/>
    <w:basedOn w:val="19"/>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7115pt">
    <w:name w:val="Основной текст (17) + 11;5 pt;Не полужирный"/>
    <w:basedOn w:val="17"/>
    <w:rsid w:val="000A086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pt1">
    <w:name w:val="Основной текст (2) + 11 pt;Курсив"/>
    <w:basedOn w:val="25"/>
    <w:rsid w:val="000A08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69pt">
    <w:name w:val="Основной текст (16) + 9 pt"/>
    <w:basedOn w:val="16"/>
    <w:rsid w:val="000A08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1">
    <w:name w:val="Основной текст (16) + Не полужирный;Курсив"/>
    <w:basedOn w:val="16"/>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9Exact">
    <w:name w:val="Основной текст (19) Exact"/>
    <w:basedOn w:val="a0"/>
    <w:rsid w:val="000A0869"/>
    <w:rPr>
      <w:rFonts w:ascii="Times New Roman" w:eastAsia="Times New Roman" w:hAnsi="Times New Roman" w:cs="Times New Roman"/>
      <w:b w:val="0"/>
      <w:bCs w:val="0"/>
      <w:i/>
      <w:iCs/>
      <w:smallCaps w:val="0"/>
      <w:strike w:val="0"/>
      <w:sz w:val="23"/>
      <w:szCs w:val="23"/>
      <w:u w:val="none"/>
    </w:rPr>
  </w:style>
  <w:style w:type="character" w:customStyle="1" w:styleId="2Exact">
    <w:name w:val="Основной текст (2) Exact"/>
    <w:basedOn w:val="a0"/>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2f0">
    <w:name w:val="Основной текст (2) + Полужирный;Курсив"/>
    <w:basedOn w:val="25"/>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5"/>
    <w:rsid w:val="000A086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10">
    <w:name w:val="Основной текст (2) + 11 pt;Курсив1"/>
    <w:basedOn w:val="25"/>
    <w:rsid w:val="000A08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1">
    <w:name w:val="Основной текст (2) + Курсив1"/>
    <w:basedOn w:val="25"/>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00">
    <w:name w:val="Основной текст (20)_"/>
    <w:basedOn w:val="a0"/>
    <w:link w:val="201"/>
    <w:rsid w:val="000A086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20TimesNewRoman10pt">
    <w:name w:val="Основной текст (20) + Times New Roman;10 pt;Курсив"/>
    <w:basedOn w:val="200"/>
    <w:rsid w:val="000A086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3">
    <w:name w:val="Основной текст (9) + Полужирный"/>
    <w:basedOn w:val="9"/>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13pt">
    <w:name w:val="Основной текст (9) + 13 pt;Не курсив"/>
    <w:basedOn w:val="9"/>
    <w:rsid w:val="000A086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2">
    <w:name w:val="Основной текст (21)_"/>
    <w:basedOn w:val="a0"/>
    <w:link w:val="2110"/>
    <w:rsid w:val="000A0869"/>
    <w:rPr>
      <w:rFonts w:ascii="Times New Roman" w:eastAsia="Times New Roman" w:hAnsi="Times New Roman" w:cs="Times New Roman"/>
      <w:b w:val="0"/>
      <w:bCs w:val="0"/>
      <w:i/>
      <w:iCs/>
      <w:smallCaps w:val="0"/>
      <w:strike w:val="0"/>
      <w:sz w:val="26"/>
      <w:szCs w:val="26"/>
      <w:u w:val="none"/>
    </w:rPr>
  </w:style>
  <w:style w:type="character" w:customStyle="1" w:styleId="2114pt">
    <w:name w:val="Основной текст (21) + 14 pt;Не курсив"/>
    <w:basedOn w:val="212"/>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4pt0">
    <w:name w:val="Основной текст (21) + 14 pt;Полужирный;Не курсив"/>
    <w:basedOn w:val="212"/>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14pt1">
    <w:name w:val="Основной текст (21) + 14 pt;Полужирный"/>
    <w:basedOn w:val="212"/>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2">
    <w:name w:val="Основной текст (2) + Курсив;Интервал 1 pt2"/>
    <w:basedOn w:val="25"/>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114pt1pt">
    <w:name w:val="Основной текст (21) + 14 pt;Интервал 1 pt"/>
    <w:basedOn w:val="212"/>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813pt">
    <w:name w:val="Основной текст (8) + 13 pt;Не полужирный;Курсив"/>
    <w:basedOn w:val="8"/>
    <w:rsid w:val="000A086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1">
    <w:name w:val="Основной текст (2)2"/>
    <w:basedOn w:val="25"/>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LucidaSansUnicode7pt">
    <w:name w:val="Основной текст (2) + Lucida Sans Unicode;7 pt"/>
    <w:basedOn w:val="25"/>
    <w:rsid w:val="000A086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21pt0">
    <w:name w:val="Основной текст (2) + Полужирный;Курсив;Интервал 1 pt"/>
    <w:basedOn w:val="25"/>
    <w:rsid w:val="000A0869"/>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LucidaSansUnicode7pt1">
    <w:name w:val="Основной текст (2) + Lucida Sans Unicode;7 pt1"/>
    <w:basedOn w:val="25"/>
    <w:rsid w:val="000A086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35">
    <w:name w:val="Заголовок №3_"/>
    <w:basedOn w:val="a0"/>
    <w:link w:val="310"/>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39pt">
    <w:name w:val="Заголовок №3 + 9 pt;Курсив"/>
    <w:basedOn w:val="35"/>
    <w:rsid w:val="000A086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6">
    <w:name w:val="Заголовок №3"/>
    <w:basedOn w:val="35"/>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9pt1">
    <w:name w:val="Заголовок №3 + 9 pt;Курсив1"/>
    <w:basedOn w:val="35"/>
    <w:rsid w:val="000A086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2">
    <w:name w:val="Основной текст (22)_"/>
    <w:basedOn w:val="a0"/>
    <w:link w:val="2210"/>
    <w:rsid w:val="000A0869"/>
    <w:rPr>
      <w:rFonts w:ascii="Lucida Sans Unicode" w:eastAsia="Lucida Sans Unicode" w:hAnsi="Lucida Sans Unicode" w:cs="Lucida Sans Unicode"/>
      <w:b w:val="0"/>
      <w:bCs w:val="0"/>
      <w:i/>
      <w:iCs/>
      <w:smallCaps w:val="0"/>
      <w:strike w:val="0"/>
      <w:sz w:val="23"/>
      <w:szCs w:val="23"/>
      <w:u w:val="none"/>
    </w:rPr>
  </w:style>
  <w:style w:type="character" w:customStyle="1" w:styleId="223">
    <w:name w:val="Основной текст (22)"/>
    <w:basedOn w:val="222"/>
    <w:rsid w:val="000A0869"/>
    <w:rPr>
      <w:rFonts w:ascii="Lucida Sans Unicode" w:eastAsia="Lucida Sans Unicode" w:hAnsi="Lucida Sans Unicode" w:cs="Lucida Sans Unicode"/>
      <w:b w:val="0"/>
      <w:bCs w:val="0"/>
      <w:i/>
      <w:iCs/>
      <w:smallCaps w:val="0"/>
      <w:strike w:val="0"/>
      <w:color w:val="000000"/>
      <w:spacing w:val="0"/>
      <w:w w:val="100"/>
      <w:position w:val="0"/>
      <w:sz w:val="23"/>
      <w:szCs w:val="23"/>
      <w:u w:val="none"/>
      <w:lang w:val="ru-RU" w:eastAsia="ru-RU" w:bidi="ru-RU"/>
    </w:rPr>
  </w:style>
  <w:style w:type="character" w:customStyle="1" w:styleId="21pt1">
    <w:name w:val="Основной текст (2) + Курсив;Интервал 1 pt1"/>
    <w:basedOn w:val="25"/>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31">
    <w:name w:val="Основной текст (23)_"/>
    <w:basedOn w:val="a0"/>
    <w:link w:val="232"/>
    <w:rsid w:val="000A086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23TimesNewRoman10pt">
    <w:name w:val="Основной текст (23) + Times New Roman;10 pt;Курсив"/>
    <w:basedOn w:val="231"/>
    <w:rsid w:val="000A086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15pt1pt">
    <w:name w:val="Основной текст (2) + 11;5 pt;Курсив;Интервал 1 pt"/>
    <w:basedOn w:val="25"/>
    <w:rsid w:val="000A0869"/>
    <w:rPr>
      <w:rFonts w:ascii="Times New Roman" w:eastAsia="Times New Roman" w:hAnsi="Times New Roman" w:cs="Times New Roman"/>
      <w:b w:val="0"/>
      <w:bCs w:val="0"/>
      <w:i/>
      <w:iCs/>
      <w:smallCaps w:val="0"/>
      <w:strike w:val="0"/>
      <w:color w:val="000000"/>
      <w:spacing w:val="30"/>
      <w:w w:val="100"/>
      <w:position w:val="0"/>
      <w:sz w:val="23"/>
      <w:szCs w:val="23"/>
      <w:u w:val="none"/>
      <w:lang w:val="ru-RU" w:eastAsia="ru-RU" w:bidi="ru-RU"/>
    </w:rPr>
  </w:style>
  <w:style w:type="character" w:customStyle="1" w:styleId="2LucidaSansUnicode">
    <w:name w:val="Основной текст (2) + Lucida Sans Unicode"/>
    <w:basedOn w:val="25"/>
    <w:rsid w:val="000A0869"/>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none"/>
      <w:lang w:val="ru-RU" w:eastAsia="ru-RU" w:bidi="ru-RU"/>
    </w:rPr>
  </w:style>
  <w:style w:type="character" w:customStyle="1" w:styleId="82">
    <w:name w:val="Основной текст (8)"/>
    <w:basedOn w:val="8"/>
    <w:rsid w:val="000A086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Exact">
    <w:name w:val="Основной текст (8) Exact"/>
    <w:basedOn w:val="a0"/>
    <w:rsid w:val="000A0869"/>
    <w:rPr>
      <w:rFonts w:ascii="Times New Roman" w:eastAsia="Times New Roman" w:hAnsi="Times New Roman" w:cs="Times New Roman"/>
      <w:b/>
      <w:bCs/>
      <w:i w:val="0"/>
      <w:iCs w:val="0"/>
      <w:smallCaps w:val="0"/>
      <w:strike w:val="0"/>
      <w:sz w:val="28"/>
      <w:szCs w:val="28"/>
      <w:u w:val="none"/>
    </w:rPr>
  </w:style>
  <w:style w:type="character" w:customStyle="1" w:styleId="9-1pt">
    <w:name w:val="Основной текст (9) + Интервал -1 pt"/>
    <w:basedOn w:val="9"/>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811pt">
    <w:name w:val="Основной текст (8) + 11 pt"/>
    <w:basedOn w:val="8"/>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3">
    <w:name w:val="Основной текст (21)"/>
    <w:basedOn w:val="212"/>
    <w:rsid w:val="000A0869"/>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14pt10">
    <w:name w:val="Основной текст (21) + 14 pt;Полужирный;Не курсив1"/>
    <w:basedOn w:val="212"/>
    <w:rsid w:val="000A086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8Exact">
    <w:name w:val="Основной текст (18) Exact"/>
    <w:basedOn w:val="a0"/>
    <w:rsid w:val="000A0869"/>
    <w:rPr>
      <w:rFonts w:ascii="Times New Roman" w:eastAsia="Times New Roman" w:hAnsi="Times New Roman" w:cs="Times New Roman"/>
      <w:b/>
      <w:bCs/>
      <w:i w:val="0"/>
      <w:iCs w:val="0"/>
      <w:smallCaps w:val="0"/>
      <w:strike w:val="0"/>
      <w:sz w:val="22"/>
      <w:szCs w:val="22"/>
      <w:u w:val="none"/>
    </w:rPr>
  </w:style>
  <w:style w:type="character" w:customStyle="1" w:styleId="211pt2">
    <w:name w:val="Основной текст (2) + 11 pt;Полужирный2"/>
    <w:basedOn w:val="25"/>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1">
    <w:name w:val="Подпись к таблице (2)_"/>
    <w:basedOn w:val="a0"/>
    <w:link w:val="214"/>
    <w:rsid w:val="000A0869"/>
    <w:rPr>
      <w:rFonts w:ascii="Times New Roman" w:eastAsia="Times New Roman" w:hAnsi="Times New Roman" w:cs="Times New Roman"/>
      <w:b/>
      <w:bCs/>
      <w:i w:val="0"/>
      <w:iCs w:val="0"/>
      <w:smallCaps w:val="0"/>
      <w:strike w:val="0"/>
      <w:sz w:val="28"/>
      <w:szCs w:val="28"/>
      <w:u w:val="none"/>
    </w:rPr>
  </w:style>
  <w:style w:type="character" w:customStyle="1" w:styleId="2f2">
    <w:name w:val="Подпись к таблице (2)"/>
    <w:basedOn w:val="2f1"/>
    <w:rsid w:val="000A086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4">
    <w:name w:val="Подпись к таблице (2)2"/>
    <w:basedOn w:val="2f1"/>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Exact">
    <w:name w:val="Основной текст (24) Exact"/>
    <w:basedOn w:val="a0"/>
    <w:link w:val="240"/>
    <w:rsid w:val="000A0869"/>
    <w:rPr>
      <w:rFonts w:ascii="Franklin Gothic Heavy" w:eastAsia="Franklin Gothic Heavy" w:hAnsi="Franklin Gothic Heavy" w:cs="Franklin Gothic Heavy"/>
      <w:b w:val="0"/>
      <w:bCs w:val="0"/>
      <w:i/>
      <w:iCs/>
      <w:smallCaps w:val="0"/>
      <w:strike w:val="0"/>
      <w:sz w:val="44"/>
      <w:szCs w:val="44"/>
      <w:u w:val="none"/>
    </w:rPr>
  </w:style>
  <w:style w:type="character" w:customStyle="1" w:styleId="21Exact">
    <w:name w:val="Основной текст (21) Exact"/>
    <w:basedOn w:val="a0"/>
    <w:rsid w:val="000A0869"/>
    <w:rPr>
      <w:rFonts w:ascii="Times New Roman" w:eastAsia="Times New Roman" w:hAnsi="Times New Roman" w:cs="Times New Roman"/>
      <w:b w:val="0"/>
      <w:bCs w:val="0"/>
      <w:i/>
      <w:iCs/>
      <w:smallCaps w:val="0"/>
      <w:strike w:val="0"/>
      <w:sz w:val="26"/>
      <w:szCs w:val="26"/>
      <w:u w:val="none"/>
    </w:rPr>
  </w:style>
  <w:style w:type="character" w:customStyle="1" w:styleId="813ptExact">
    <w:name w:val="Основной текст (8) + 13 pt;Не полужирный;Курсив Exact"/>
    <w:basedOn w:val="8"/>
    <w:rsid w:val="000A086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2">
    <w:name w:val="Заголовок №4_"/>
    <w:basedOn w:val="a0"/>
    <w:link w:val="43"/>
    <w:rsid w:val="000A0869"/>
    <w:rPr>
      <w:rFonts w:ascii="Times New Roman" w:eastAsia="Times New Roman" w:hAnsi="Times New Roman" w:cs="Times New Roman"/>
      <w:b/>
      <w:bCs/>
      <w:i w:val="0"/>
      <w:iCs w:val="0"/>
      <w:smallCaps w:val="0"/>
      <w:strike w:val="0"/>
      <w:sz w:val="30"/>
      <w:szCs w:val="30"/>
      <w:u w:val="none"/>
    </w:rPr>
  </w:style>
  <w:style w:type="character" w:customStyle="1" w:styleId="211pt11">
    <w:name w:val="Основной текст (2) + 11 pt;Полужирный1"/>
    <w:basedOn w:val="25"/>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20">
    <w:name w:val="Основной текст (8)2"/>
    <w:basedOn w:val="8"/>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0">
    <w:name w:val="Основной текст (25)_"/>
    <w:basedOn w:val="a0"/>
    <w:link w:val="251"/>
    <w:rsid w:val="000A0869"/>
    <w:rPr>
      <w:rFonts w:ascii="Franklin Gothic Heavy" w:eastAsia="Franklin Gothic Heavy" w:hAnsi="Franklin Gothic Heavy" w:cs="Franklin Gothic Heavy"/>
      <w:b w:val="0"/>
      <w:bCs w:val="0"/>
      <w:i/>
      <w:iCs/>
      <w:smallCaps w:val="0"/>
      <w:strike w:val="0"/>
      <w:w w:val="150"/>
      <w:sz w:val="17"/>
      <w:szCs w:val="17"/>
      <w:u w:val="none"/>
      <w:lang w:val="de-DE" w:eastAsia="de-DE" w:bidi="de-DE"/>
    </w:rPr>
  </w:style>
  <w:style w:type="character" w:customStyle="1" w:styleId="260">
    <w:name w:val="Основной текст (26)_"/>
    <w:basedOn w:val="a0"/>
    <w:link w:val="261"/>
    <w:rsid w:val="000A0869"/>
    <w:rPr>
      <w:rFonts w:ascii="Times New Roman" w:eastAsia="Times New Roman" w:hAnsi="Times New Roman" w:cs="Times New Roman"/>
      <w:b w:val="0"/>
      <w:bCs w:val="0"/>
      <w:i w:val="0"/>
      <w:iCs w:val="0"/>
      <w:smallCaps w:val="0"/>
      <w:strike w:val="0"/>
      <w:w w:val="150"/>
      <w:sz w:val="12"/>
      <w:szCs w:val="12"/>
      <w:u w:val="none"/>
    </w:rPr>
  </w:style>
  <w:style w:type="character" w:customStyle="1" w:styleId="2614pt100">
    <w:name w:val="Основной текст (26) + 14 pt;Полужирный;Масштаб 100%"/>
    <w:basedOn w:val="260"/>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0A0869"/>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3">
    <w:name w:val="Сноска (2)"/>
    <w:basedOn w:val="a"/>
    <w:link w:val="22"/>
    <w:rsid w:val="000A0869"/>
    <w:pPr>
      <w:shd w:val="clear" w:color="auto" w:fill="FFFFFF"/>
      <w:spacing w:before="60" w:line="0" w:lineRule="atLeast"/>
      <w:jc w:val="center"/>
    </w:pPr>
    <w:rPr>
      <w:rFonts w:ascii="Times New Roman" w:eastAsia="Times New Roman" w:hAnsi="Times New Roman" w:cs="Times New Roman"/>
      <w:b/>
      <w:bCs/>
      <w:spacing w:val="10"/>
      <w:sz w:val="21"/>
      <w:szCs w:val="21"/>
    </w:rPr>
  </w:style>
  <w:style w:type="paragraph" w:customStyle="1" w:styleId="32">
    <w:name w:val="Сноска (3)"/>
    <w:basedOn w:val="a"/>
    <w:link w:val="31"/>
    <w:rsid w:val="000A0869"/>
    <w:pPr>
      <w:shd w:val="clear" w:color="auto" w:fill="FFFFFF"/>
      <w:spacing w:line="0" w:lineRule="atLeast"/>
    </w:pPr>
    <w:rPr>
      <w:rFonts w:ascii="Times New Roman" w:eastAsia="Times New Roman" w:hAnsi="Times New Roman" w:cs="Times New Roman"/>
      <w:b/>
      <w:bCs/>
      <w:sz w:val="22"/>
      <w:szCs w:val="22"/>
    </w:rPr>
  </w:style>
  <w:style w:type="paragraph" w:customStyle="1" w:styleId="11">
    <w:name w:val="Колонтитул1"/>
    <w:basedOn w:val="a"/>
    <w:link w:val="a6"/>
    <w:rsid w:val="000A0869"/>
    <w:pPr>
      <w:shd w:val="clear" w:color="auto" w:fill="FFFFFF"/>
      <w:spacing w:line="0" w:lineRule="atLeast"/>
      <w:jc w:val="right"/>
    </w:pPr>
    <w:rPr>
      <w:rFonts w:ascii="Times New Roman" w:eastAsia="Times New Roman" w:hAnsi="Times New Roman" w:cs="Times New Roman"/>
    </w:rPr>
  </w:style>
  <w:style w:type="paragraph" w:customStyle="1" w:styleId="34">
    <w:name w:val="Основной текст (3)"/>
    <w:basedOn w:val="a"/>
    <w:link w:val="33"/>
    <w:rsid w:val="000A0869"/>
    <w:pPr>
      <w:shd w:val="clear" w:color="auto" w:fill="FFFFFF"/>
      <w:spacing w:line="264" w:lineRule="exact"/>
    </w:pPr>
    <w:rPr>
      <w:rFonts w:ascii="Times New Roman" w:eastAsia="Times New Roman" w:hAnsi="Times New Roman" w:cs="Times New Roman"/>
      <w:b/>
      <w:bCs/>
      <w:sz w:val="21"/>
      <w:szCs w:val="21"/>
    </w:rPr>
  </w:style>
  <w:style w:type="paragraph" w:customStyle="1" w:styleId="4">
    <w:name w:val="Основной текст (4)"/>
    <w:basedOn w:val="a"/>
    <w:link w:val="4Exact"/>
    <w:rsid w:val="000A0869"/>
    <w:pPr>
      <w:shd w:val="clear" w:color="auto" w:fill="FFFFFF"/>
      <w:spacing w:line="0" w:lineRule="atLeast"/>
      <w:jc w:val="right"/>
    </w:pPr>
    <w:rPr>
      <w:rFonts w:ascii="Times New Roman" w:eastAsia="Times New Roman" w:hAnsi="Times New Roman" w:cs="Times New Roman"/>
      <w:sz w:val="13"/>
      <w:szCs w:val="13"/>
    </w:rPr>
  </w:style>
  <w:style w:type="paragraph" w:customStyle="1" w:styleId="12">
    <w:name w:val="Заголовок №1"/>
    <w:basedOn w:val="a"/>
    <w:link w:val="1Exact"/>
    <w:rsid w:val="000A0869"/>
    <w:pPr>
      <w:shd w:val="clear" w:color="auto" w:fill="FFFFFF"/>
      <w:spacing w:line="0" w:lineRule="atLeast"/>
      <w:outlineLvl w:val="0"/>
    </w:pPr>
    <w:rPr>
      <w:rFonts w:ascii="Times New Roman" w:eastAsia="Times New Roman" w:hAnsi="Times New Roman" w:cs="Times New Roman"/>
      <w:spacing w:val="-10"/>
      <w:sz w:val="46"/>
      <w:szCs w:val="46"/>
    </w:rPr>
  </w:style>
  <w:style w:type="paragraph" w:customStyle="1" w:styleId="7">
    <w:name w:val="Основной текст (7)"/>
    <w:basedOn w:val="a"/>
    <w:link w:val="7Exact"/>
    <w:rsid w:val="000A0869"/>
    <w:pPr>
      <w:shd w:val="clear" w:color="auto" w:fill="FFFFFF"/>
      <w:spacing w:line="0" w:lineRule="atLeast"/>
    </w:pPr>
    <w:rPr>
      <w:rFonts w:ascii="Consolas" w:eastAsia="Consolas" w:hAnsi="Consolas" w:cs="Consolas"/>
      <w:sz w:val="9"/>
      <w:szCs w:val="9"/>
    </w:rPr>
  </w:style>
  <w:style w:type="paragraph" w:customStyle="1" w:styleId="210">
    <w:name w:val="Основной текст (2)1"/>
    <w:basedOn w:val="a"/>
    <w:link w:val="25"/>
    <w:rsid w:val="000A0869"/>
    <w:pPr>
      <w:shd w:val="clear" w:color="auto" w:fill="FFFFFF"/>
      <w:spacing w:line="0" w:lineRule="atLeast"/>
      <w:ind w:hanging="360"/>
      <w:jc w:val="both"/>
    </w:pPr>
    <w:rPr>
      <w:rFonts w:ascii="Times New Roman" w:eastAsia="Times New Roman" w:hAnsi="Times New Roman" w:cs="Times New Roman"/>
      <w:sz w:val="28"/>
      <w:szCs w:val="28"/>
    </w:rPr>
  </w:style>
  <w:style w:type="paragraph" w:customStyle="1" w:styleId="51">
    <w:name w:val="Основной текст (5)1"/>
    <w:basedOn w:val="a"/>
    <w:link w:val="50"/>
    <w:rsid w:val="000A0869"/>
    <w:pPr>
      <w:shd w:val="clear" w:color="auto" w:fill="FFFFFF"/>
      <w:spacing w:line="0" w:lineRule="atLeast"/>
      <w:jc w:val="right"/>
    </w:pPr>
    <w:rPr>
      <w:rFonts w:ascii="Consolas" w:eastAsia="Consolas" w:hAnsi="Consolas" w:cs="Consolas"/>
      <w:b/>
      <w:bCs/>
      <w:spacing w:val="-20"/>
      <w:sz w:val="14"/>
      <w:szCs w:val="14"/>
    </w:rPr>
  </w:style>
  <w:style w:type="paragraph" w:customStyle="1" w:styleId="61">
    <w:name w:val="Основной текст (6)1"/>
    <w:basedOn w:val="a"/>
    <w:link w:val="6"/>
    <w:rsid w:val="000A0869"/>
    <w:pPr>
      <w:shd w:val="clear" w:color="auto" w:fill="FFFFFF"/>
      <w:spacing w:after="2640" w:line="0" w:lineRule="atLeast"/>
    </w:pPr>
    <w:rPr>
      <w:rFonts w:ascii="Consolas" w:eastAsia="Consolas" w:hAnsi="Consolas" w:cs="Consolas"/>
      <w:sz w:val="8"/>
      <w:szCs w:val="8"/>
    </w:rPr>
  </w:style>
  <w:style w:type="paragraph" w:customStyle="1" w:styleId="54">
    <w:name w:val="Заголовок №5"/>
    <w:basedOn w:val="a"/>
    <w:link w:val="53"/>
    <w:rsid w:val="000A0869"/>
    <w:pPr>
      <w:shd w:val="clear" w:color="auto" w:fill="FFFFFF"/>
      <w:spacing w:before="2640" w:after="300" w:line="322" w:lineRule="exact"/>
      <w:ind w:hanging="360"/>
      <w:jc w:val="center"/>
      <w:outlineLvl w:val="4"/>
    </w:pPr>
    <w:rPr>
      <w:rFonts w:ascii="Times New Roman" w:eastAsia="Times New Roman" w:hAnsi="Times New Roman" w:cs="Times New Roman"/>
      <w:b/>
      <w:bCs/>
      <w:sz w:val="28"/>
      <w:szCs w:val="28"/>
    </w:rPr>
  </w:style>
  <w:style w:type="paragraph" w:customStyle="1" w:styleId="81">
    <w:name w:val="Основной текст (8)1"/>
    <w:basedOn w:val="a"/>
    <w:link w:val="8"/>
    <w:rsid w:val="000A0869"/>
    <w:pPr>
      <w:shd w:val="clear" w:color="auto" w:fill="FFFFFF"/>
      <w:spacing w:after="300" w:line="0" w:lineRule="atLeast"/>
    </w:pPr>
    <w:rPr>
      <w:rFonts w:ascii="Times New Roman" w:eastAsia="Times New Roman" w:hAnsi="Times New Roman" w:cs="Times New Roman"/>
      <w:b/>
      <w:bCs/>
      <w:sz w:val="28"/>
      <w:szCs w:val="28"/>
    </w:rPr>
  </w:style>
  <w:style w:type="paragraph" w:styleId="5">
    <w:name w:val="toc 5"/>
    <w:basedOn w:val="a"/>
    <w:link w:val="55"/>
    <w:autoRedefine/>
    <w:uiPriority w:val="99"/>
    <w:rsid w:val="00937CDE"/>
    <w:pPr>
      <w:numPr>
        <w:ilvl w:val="2"/>
        <w:numId w:val="1"/>
      </w:numPr>
      <w:tabs>
        <w:tab w:val="left" w:pos="0"/>
      </w:tabs>
      <w:ind w:left="1234" w:hanging="1234"/>
      <w:jc w:val="both"/>
    </w:pPr>
    <w:rPr>
      <w:rFonts w:ascii="Times New Roman" w:eastAsia="Times New Roman" w:hAnsi="Times New Roman" w:cs="Times New Roman"/>
      <w:sz w:val="28"/>
      <w:szCs w:val="28"/>
    </w:rPr>
  </w:style>
  <w:style w:type="paragraph" w:customStyle="1" w:styleId="29">
    <w:name w:val="Оглавление (2)"/>
    <w:basedOn w:val="a"/>
    <w:link w:val="28"/>
    <w:rsid w:val="000A0869"/>
    <w:pPr>
      <w:shd w:val="clear" w:color="auto" w:fill="FFFFFF"/>
      <w:spacing w:before="180" w:line="322" w:lineRule="exact"/>
    </w:pPr>
    <w:rPr>
      <w:rFonts w:ascii="Times New Roman" w:eastAsia="Times New Roman" w:hAnsi="Times New Roman" w:cs="Times New Roman"/>
      <w:b/>
      <w:bCs/>
      <w:sz w:val="28"/>
      <w:szCs w:val="28"/>
    </w:rPr>
  </w:style>
  <w:style w:type="paragraph" w:customStyle="1" w:styleId="90">
    <w:name w:val="Основной текст (9)"/>
    <w:basedOn w:val="a"/>
    <w:link w:val="9"/>
    <w:rsid w:val="000A0869"/>
    <w:pPr>
      <w:shd w:val="clear" w:color="auto" w:fill="FFFFFF"/>
      <w:spacing w:line="485" w:lineRule="exact"/>
      <w:jc w:val="both"/>
    </w:pPr>
    <w:rPr>
      <w:rFonts w:ascii="Times New Roman" w:eastAsia="Times New Roman" w:hAnsi="Times New Roman" w:cs="Times New Roman"/>
      <w:i/>
      <w:iCs/>
      <w:sz w:val="28"/>
      <w:szCs w:val="28"/>
    </w:rPr>
  </w:style>
  <w:style w:type="paragraph" w:customStyle="1" w:styleId="101">
    <w:name w:val="Основной текст (10)"/>
    <w:basedOn w:val="a"/>
    <w:link w:val="100"/>
    <w:rsid w:val="000A0869"/>
    <w:pPr>
      <w:shd w:val="clear" w:color="auto" w:fill="FFFFFF"/>
      <w:spacing w:line="0" w:lineRule="atLeast"/>
      <w:jc w:val="center"/>
    </w:pPr>
    <w:rPr>
      <w:rFonts w:ascii="Microsoft Sans Serif" w:eastAsia="Microsoft Sans Serif" w:hAnsi="Microsoft Sans Serif" w:cs="Microsoft Sans Serif"/>
      <w:i/>
      <w:iCs/>
      <w:sz w:val="21"/>
      <w:szCs w:val="21"/>
    </w:rPr>
  </w:style>
  <w:style w:type="paragraph" w:customStyle="1" w:styleId="111">
    <w:name w:val="Основной текст (11)"/>
    <w:basedOn w:val="a"/>
    <w:link w:val="110"/>
    <w:rsid w:val="000A0869"/>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121">
    <w:name w:val="Основной текст (12)"/>
    <w:basedOn w:val="a"/>
    <w:link w:val="120"/>
    <w:rsid w:val="000A0869"/>
    <w:pPr>
      <w:shd w:val="clear" w:color="auto" w:fill="FFFFFF"/>
      <w:spacing w:line="0" w:lineRule="atLeast"/>
    </w:pPr>
    <w:rPr>
      <w:rFonts w:ascii="Times New Roman" w:eastAsia="Times New Roman" w:hAnsi="Times New Roman" w:cs="Times New Roman"/>
      <w:b/>
      <w:bCs/>
      <w:i/>
      <w:iCs/>
      <w:sz w:val="28"/>
      <w:szCs w:val="28"/>
    </w:rPr>
  </w:style>
  <w:style w:type="paragraph" w:customStyle="1" w:styleId="2c">
    <w:name w:val="Колонтитул (2)"/>
    <w:basedOn w:val="a"/>
    <w:link w:val="2b"/>
    <w:rsid w:val="000A0869"/>
    <w:pPr>
      <w:shd w:val="clear" w:color="auto" w:fill="FFFFFF"/>
      <w:spacing w:line="0" w:lineRule="atLeast"/>
    </w:pPr>
    <w:rPr>
      <w:rFonts w:ascii="Times New Roman" w:eastAsia="Times New Roman" w:hAnsi="Times New Roman" w:cs="Times New Roman"/>
      <w:i/>
      <w:iCs/>
      <w:sz w:val="26"/>
      <w:szCs w:val="26"/>
    </w:rPr>
  </w:style>
  <w:style w:type="paragraph" w:customStyle="1" w:styleId="2e">
    <w:name w:val="Заголовок №2"/>
    <w:basedOn w:val="a"/>
    <w:link w:val="2d"/>
    <w:rsid w:val="000A0869"/>
    <w:pPr>
      <w:shd w:val="clear" w:color="auto" w:fill="FFFFFF"/>
      <w:spacing w:before="300" w:after="300" w:line="0" w:lineRule="atLeast"/>
      <w:outlineLvl w:val="1"/>
    </w:pPr>
    <w:rPr>
      <w:rFonts w:ascii="Times New Roman" w:eastAsia="Times New Roman" w:hAnsi="Times New Roman" w:cs="Times New Roman"/>
      <w:i/>
      <w:iCs/>
      <w:sz w:val="30"/>
      <w:szCs w:val="30"/>
    </w:rPr>
  </w:style>
  <w:style w:type="paragraph" w:customStyle="1" w:styleId="41">
    <w:name w:val="Колонтитул (4)"/>
    <w:basedOn w:val="a"/>
    <w:link w:val="40"/>
    <w:rsid w:val="000A0869"/>
    <w:pPr>
      <w:shd w:val="clear" w:color="auto" w:fill="FFFFFF"/>
      <w:spacing w:line="0" w:lineRule="atLeast"/>
    </w:pPr>
    <w:rPr>
      <w:rFonts w:ascii="Times New Roman" w:eastAsia="Times New Roman" w:hAnsi="Times New Roman" w:cs="Times New Roman"/>
      <w:b/>
      <w:bCs/>
      <w:sz w:val="28"/>
      <w:szCs w:val="28"/>
    </w:rPr>
  </w:style>
  <w:style w:type="paragraph" w:customStyle="1" w:styleId="130">
    <w:name w:val="Основной текст (13)"/>
    <w:basedOn w:val="a"/>
    <w:link w:val="13"/>
    <w:rsid w:val="000A0869"/>
    <w:pPr>
      <w:shd w:val="clear" w:color="auto" w:fill="FFFFFF"/>
      <w:spacing w:line="0" w:lineRule="atLeast"/>
    </w:pPr>
    <w:rPr>
      <w:rFonts w:ascii="Times New Roman" w:eastAsia="Times New Roman" w:hAnsi="Times New Roman" w:cs="Times New Roman"/>
      <w:i/>
      <w:iCs/>
      <w:sz w:val="11"/>
      <w:szCs w:val="11"/>
    </w:rPr>
  </w:style>
  <w:style w:type="paragraph" w:customStyle="1" w:styleId="521">
    <w:name w:val="Заголовок №5 (2)"/>
    <w:basedOn w:val="a"/>
    <w:link w:val="520"/>
    <w:rsid w:val="000A0869"/>
    <w:pPr>
      <w:shd w:val="clear" w:color="auto" w:fill="FFFFFF"/>
      <w:spacing w:line="485" w:lineRule="exact"/>
      <w:ind w:firstLine="740"/>
      <w:jc w:val="both"/>
      <w:outlineLvl w:val="4"/>
    </w:pPr>
    <w:rPr>
      <w:rFonts w:ascii="Times New Roman" w:eastAsia="Times New Roman" w:hAnsi="Times New Roman" w:cs="Times New Roman"/>
      <w:sz w:val="28"/>
      <w:szCs w:val="28"/>
    </w:rPr>
  </w:style>
  <w:style w:type="paragraph" w:customStyle="1" w:styleId="140">
    <w:name w:val="Основной текст (14)"/>
    <w:basedOn w:val="a"/>
    <w:link w:val="14"/>
    <w:rsid w:val="000A0869"/>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160">
    <w:name w:val="Основной текст (16)"/>
    <w:basedOn w:val="a"/>
    <w:link w:val="16"/>
    <w:rsid w:val="000A0869"/>
    <w:pPr>
      <w:shd w:val="clear" w:color="auto" w:fill="FFFFFF"/>
      <w:spacing w:after="300" w:line="0" w:lineRule="atLeast"/>
      <w:ind w:hanging="200"/>
      <w:jc w:val="both"/>
    </w:pPr>
    <w:rPr>
      <w:rFonts w:ascii="Times New Roman" w:eastAsia="Times New Roman" w:hAnsi="Times New Roman" w:cs="Times New Roman"/>
      <w:b/>
      <w:bCs/>
      <w:sz w:val="22"/>
      <w:szCs w:val="22"/>
    </w:rPr>
  </w:style>
  <w:style w:type="paragraph" w:customStyle="1" w:styleId="ab">
    <w:name w:val="Подпись к таблице"/>
    <w:basedOn w:val="a"/>
    <w:link w:val="aa"/>
    <w:rsid w:val="000A0869"/>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150">
    <w:name w:val="Основной текст (15)"/>
    <w:basedOn w:val="a"/>
    <w:link w:val="15"/>
    <w:rsid w:val="000A0869"/>
    <w:pPr>
      <w:shd w:val="clear" w:color="auto" w:fill="FFFFFF"/>
      <w:spacing w:line="274" w:lineRule="exact"/>
      <w:ind w:hanging="200"/>
    </w:pPr>
    <w:rPr>
      <w:rFonts w:ascii="Times New Roman" w:eastAsia="Times New Roman" w:hAnsi="Times New Roman" w:cs="Times New Roman"/>
      <w:i/>
      <w:iCs/>
      <w:sz w:val="22"/>
      <w:szCs w:val="22"/>
    </w:rPr>
  </w:style>
  <w:style w:type="paragraph" w:customStyle="1" w:styleId="171">
    <w:name w:val="Основной текст (17)1"/>
    <w:basedOn w:val="a"/>
    <w:link w:val="17"/>
    <w:rsid w:val="000A0869"/>
    <w:pPr>
      <w:shd w:val="clear" w:color="auto" w:fill="FFFFFF"/>
      <w:spacing w:before="300" w:line="0" w:lineRule="atLeast"/>
      <w:jc w:val="both"/>
    </w:pPr>
    <w:rPr>
      <w:rFonts w:ascii="Times New Roman" w:eastAsia="Times New Roman" w:hAnsi="Times New Roman" w:cs="Times New Roman"/>
      <w:b/>
      <w:bCs/>
      <w:i/>
      <w:iCs/>
      <w:sz w:val="22"/>
      <w:szCs w:val="22"/>
    </w:rPr>
  </w:style>
  <w:style w:type="paragraph" w:customStyle="1" w:styleId="180">
    <w:name w:val="Основной текст (18)"/>
    <w:basedOn w:val="a"/>
    <w:link w:val="18"/>
    <w:rsid w:val="000A0869"/>
    <w:pPr>
      <w:shd w:val="clear" w:color="auto" w:fill="FFFFFF"/>
      <w:spacing w:after="300" w:line="0" w:lineRule="atLeast"/>
      <w:jc w:val="both"/>
    </w:pPr>
    <w:rPr>
      <w:rFonts w:ascii="Times New Roman" w:eastAsia="Times New Roman" w:hAnsi="Times New Roman" w:cs="Times New Roman"/>
      <w:b/>
      <w:bCs/>
      <w:sz w:val="22"/>
      <w:szCs w:val="22"/>
    </w:rPr>
  </w:style>
  <w:style w:type="paragraph" w:customStyle="1" w:styleId="190">
    <w:name w:val="Основной текст (19)"/>
    <w:basedOn w:val="a"/>
    <w:link w:val="19"/>
    <w:rsid w:val="000A0869"/>
    <w:pPr>
      <w:shd w:val="clear" w:color="auto" w:fill="FFFFFF"/>
      <w:spacing w:line="413"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A0869"/>
    <w:pPr>
      <w:shd w:val="clear" w:color="auto" w:fill="FFFFFF"/>
      <w:spacing w:after="240" w:line="0" w:lineRule="atLeast"/>
      <w:jc w:val="both"/>
    </w:pPr>
    <w:rPr>
      <w:rFonts w:ascii="Franklin Gothic Heavy" w:eastAsia="Franklin Gothic Heavy" w:hAnsi="Franklin Gothic Heavy" w:cs="Franklin Gothic Heavy"/>
      <w:sz w:val="14"/>
      <w:szCs w:val="14"/>
    </w:rPr>
  </w:style>
  <w:style w:type="paragraph" w:customStyle="1" w:styleId="2110">
    <w:name w:val="Основной текст (21)1"/>
    <w:basedOn w:val="a"/>
    <w:link w:val="212"/>
    <w:rsid w:val="000A0869"/>
    <w:pPr>
      <w:shd w:val="clear" w:color="auto" w:fill="FFFFFF"/>
      <w:spacing w:line="480" w:lineRule="exact"/>
      <w:jc w:val="both"/>
    </w:pPr>
    <w:rPr>
      <w:rFonts w:ascii="Times New Roman" w:eastAsia="Times New Roman" w:hAnsi="Times New Roman" w:cs="Times New Roman"/>
      <w:i/>
      <w:iCs/>
      <w:sz w:val="26"/>
      <w:szCs w:val="26"/>
    </w:rPr>
  </w:style>
  <w:style w:type="paragraph" w:customStyle="1" w:styleId="310">
    <w:name w:val="Заголовок №31"/>
    <w:basedOn w:val="a"/>
    <w:link w:val="35"/>
    <w:rsid w:val="000A0869"/>
    <w:pPr>
      <w:shd w:val="clear" w:color="auto" w:fill="FFFFFF"/>
      <w:spacing w:before="300" w:after="300" w:line="0" w:lineRule="atLeast"/>
      <w:outlineLvl w:val="2"/>
    </w:pPr>
    <w:rPr>
      <w:rFonts w:ascii="Times New Roman" w:eastAsia="Times New Roman" w:hAnsi="Times New Roman" w:cs="Times New Roman"/>
      <w:sz w:val="28"/>
      <w:szCs w:val="28"/>
    </w:rPr>
  </w:style>
  <w:style w:type="paragraph" w:customStyle="1" w:styleId="2210">
    <w:name w:val="Основной текст (22)1"/>
    <w:basedOn w:val="a"/>
    <w:link w:val="222"/>
    <w:rsid w:val="000A0869"/>
    <w:pPr>
      <w:shd w:val="clear" w:color="auto" w:fill="FFFFFF"/>
      <w:spacing w:line="0" w:lineRule="atLeast"/>
      <w:jc w:val="both"/>
    </w:pPr>
    <w:rPr>
      <w:rFonts w:ascii="Lucida Sans Unicode" w:eastAsia="Lucida Sans Unicode" w:hAnsi="Lucida Sans Unicode" w:cs="Lucida Sans Unicode"/>
      <w:i/>
      <w:iCs/>
      <w:sz w:val="23"/>
      <w:szCs w:val="23"/>
    </w:rPr>
  </w:style>
  <w:style w:type="paragraph" w:customStyle="1" w:styleId="232">
    <w:name w:val="Основной текст (23)"/>
    <w:basedOn w:val="a"/>
    <w:link w:val="231"/>
    <w:rsid w:val="000A0869"/>
    <w:pPr>
      <w:shd w:val="clear" w:color="auto" w:fill="FFFFFF"/>
      <w:spacing w:line="475" w:lineRule="exact"/>
      <w:jc w:val="both"/>
    </w:pPr>
    <w:rPr>
      <w:rFonts w:ascii="Franklin Gothic Heavy" w:eastAsia="Franklin Gothic Heavy" w:hAnsi="Franklin Gothic Heavy" w:cs="Franklin Gothic Heavy"/>
      <w:sz w:val="14"/>
      <w:szCs w:val="14"/>
    </w:rPr>
  </w:style>
  <w:style w:type="paragraph" w:customStyle="1" w:styleId="214">
    <w:name w:val="Подпись к таблице (2)1"/>
    <w:basedOn w:val="a"/>
    <w:link w:val="2f1"/>
    <w:rsid w:val="000A0869"/>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40">
    <w:name w:val="Основной текст (24)"/>
    <w:basedOn w:val="a"/>
    <w:link w:val="24Exact"/>
    <w:rsid w:val="000A0869"/>
    <w:pPr>
      <w:shd w:val="clear" w:color="auto" w:fill="FFFFFF"/>
      <w:spacing w:line="0" w:lineRule="atLeast"/>
    </w:pPr>
    <w:rPr>
      <w:rFonts w:ascii="Franklin Gothic Heavy" w:eastAsia="Franklin Gothic Heavy" w:hAnsi="Franklin Gothic Heavy" w:cs="Franklin Gothic Heavy"/>
      <w:i/>
      <w:iCs/>
      <w:sz w:val="44"/>
      <w:szCs w:val="44"/>
    </w:rPr>
  </w:style>
  <w:style w:type="paragraph" w:customStyle="1" w:styleId="43">
    <w:name w:val="Заголовок №4"/>
    <w:basedOn w:val="a"/>
    <w:link w:val="42"/>
    <w:rsid w:val="000A0869"/>
    <w:pPr>
      <w:shd w:val="clear" w:color="auto" w:fill="FFFFFF"/>
      <w:spacing w:before="360" w:after="360" w:line="0" w:lineRule="atLeast"/>
      <w:jc w:val="center"/>
      <w:outlineLvl w:val="3"/>
    </w:pPr>
    <w:rPr>
      <w:rFonts w:ascii="Times New Roman" w:eastAsia="Times New Roman" w:hAnsi="Times New Roman" w:cs="Times New Roman"/>
      <w:b/>
      <w:bCs/>
      <w:sz w:val="30"/>
      <w:szCs w:val="30"/>
    </w:rPr>
  </w:style>
  <w:style w:type="paragraph" w:customStyle="1" w:styleId="251">
    <w:name w:val="Основной текст (25)"/>
    <w:basedOn w:val="a"/>
    <w:link w:val="250"/>
    <w:rsid w:val="000A0869"/>
    <w:pPr>
      <w:shd w:val="clear" w:color="auto" w:fill="FFFFFF"/>
      <w:spacing w:line="0" w:lineRule="atLeast"/>
    </w:pPr>
    <w:rPr>
      <w:rFonts w:ascii="Franklin Gothic Heavy" w:eastAsia="Franklin Gothic Heavy" w:hAnsi="Franklin Gothic Heavy" w:cs="Franklin Gothic Heavy"/>
      <w:i/>
      <w:iCs/>
      <w:w w:val="150"/>
      <w:sz w:val="17"/>
      <w:szCs w:val="17"/>
      <w:lang w:val="de-DE" w:eastAsia="de-DE" w:bidi="de-DE"/>
    </w:rPr>
  </w:style>
  <w:style w:type="paragraph" w:customStyle="1" w:styleId="261">
    <w:name w:val="Основной текст (26)"/>
    <w:basedOn w:val="a"/>
    <w:link w:val="260"/>
    <w:rsid w:val="000A0869"/>
    <w:pPr>
      <w:shd w:val="clear" w:color="auto" w:fill="FFFFFF"/>
      <w:spacing w:line="0" w:lineRule="atLeast"/>
      <w:jc w:val="both"/>
    </w:pPr>
    <w:rPr>
      <w:rFonts w:ascii="Times New Roman" w:eastAsia="Times New Roman" w:hAnsi="Times New Roman" w:cs="Times New Roman"/>
      <w:w w:val="150"/>
      <w:sz w:val="12"/>
      <w:szCs w:val="12"/>
    </w:rPr>
  </w:style>
  <w:style w:type="paragraph" w:customStyle="1" w:styleId="ConsPlusCell">
    <w:name w:val="ConsPlusCell"/>
    <w:rsid w:val="00A4231F"/>
    <w:pPr>
      <w:suppressAutoHyphens/>
      <w:spacing w:after="200" w:line="276" w:lineRule="auto"/>
    </w:pPr>
    <w:rPr>
      <w:rFonts w:ascii="Calibri" w:eastAsia="Lucida Sans Unicode" w:hAnsi="Calibri" w:cs="font306"/>
      <w:kern w:val="1"/>
      <w:sz w:val="22"/>
      <w:szCs w:val="22"/>
      <w:lang w:eastAsia="ar-SA" w:bidi="ar-SA"/>
    </w:rPr>
  </w:style>
  <w:style w:type="paragraph" w:styleId="ac">
    <w:name w:val="List Paragraph"/>
    <w:basedOn w:val="a"/>
    <w:link w:val="ad"/>
    <w:uiPriority w:val="34"/>
    <w:qFormat/>
    <w:rsid w:val="00C305F0"/>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table" w:styleId="ae">
    <w:name w:val="Table Grid"/>
    <w:basedOn w:val="a1"/>
    <w:rsid w:val="00C305F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37"/>
    <w:locked/>
    <w:rsid w:val="00EB280C"/>
    <w:rPr>
      <w:shd w:val="clear" w:color="auto" w:fill="FFFFFF"/>
      <w:lang w:bidi="ar-SA"/>
    </w:rPr>
  </w:style>
  <w:style w:type="paragraph" w:customStyle="1" w:styleId="37">
    <w:name w:val="Основной текст3"/>
    <w:basedOn w:val="a"/>
    <w:link w:val="af"/>
    <w:rsid w:val="00EB280C"/>
    <w:pPr>
      <w:shd w:val="clear" w:color="auto" w:fill="FFFFFF"/>
      <w:spacing w:before="120" w:after="360" w:line="240" w:lineRule="atLeast"/>
      <w:ind w:hanging="360"/>
      <w:jc w:val="both"/>
    </w:pPr>
    <w:rPr>
      <w:color w:val="auto"/>
      <w:shd w:val="clear" w:color="auto" w:fill="FFFFFF"/>
      <w:lang w:bidi="ar-SA"/>
    </w:rPr>
  </w:style>
  <w:style w:type="character" w:customStyle="1" w:styleId="af0">
    <w:name w:val="Основной Знак"/>
    <w:link w:val="af1"/>
    <w:uiPriority w:val="99"/>
    <w:locked/>
    <w:rsid w:val="00673D64"/>
    <w:rPr>
      <w:rFonts w:ascii="NewtonCSanPin" w:eastAsia="Times New Roman" w:hAnsi="NewtonCSanPin" w:cs="Times New Roman"/>
      <w:color w:val="000000"/>
      <w:sz w:val="21"/>
      <w:szCs w:val="21"/>
    </w:rPr>
  </w:style>
  <w:style w:type="paragraph" w:customStyle="1" w:styleId="af1">
    <w:name w:val="Основной"/>
    <w:basedOn w:val="a"/>
    <w:link w:val="af0"/>
    <w:uiPriority w:val="99"/>
    <w:rsid w:val="00673D64"/>
    <w:pPr>
      <w:widowControl/>
      <w:autoSpaceDE w:val="0"/>
      <w:autoSpaceDN w:val="0"/>
      <w:adjustRightInd w:val="0"/>
      <w:spacing w:line="214" w:lineRule="atLeast"/>
      <w:ind w:firstLine="283"/>
      <w:jc w:val="both"/>
    </w:pPr>
    <w:rPr>
      <w:rFonts w:ascii="NewtonCSanPin" w:eastAsia="Times New Roman" w:hAnsi="NewtonCSanPin" w:cs="Times New Roman"/>
      <w:sz w:val="21"/>
      <w:szCs w:val="21"/>
    </w:rPr>
  </w:style>
  <w:style w:type="paragraph" w:styleId="af2">
    <w:name w:val="header"/>
    <w:basedOn w:val="a"/>
    <w:link w:val="af3"/>
    <w:uiPriority w:val="99"/>
    <w:unhideWhenUsed/>
    <w:rsid w:val="00C44C8A"/>
    <w:pPr>
      <w:tabs>
        <w:tab w:val="center" w:pos="4677"/>
        <w:tab w:val="right" w:pos="9355"/>
      </w:tabs>
    </w:pPr>
  </w:style>
  <w:style w:type="character" w:customStyle="1" w:styleId="af3">
    <w:name w:val="Верхний колонтитул Знак"/>
    <w:basedOn w:val="a0"/>
    <w:link w:val="af2"/>
    <w:uiPriority w:val="99"/>
    <w:rsid w:val="00C44C8A"/>
    <w:rPr>
      <w:color w:val="000000"/>
    </w:rPr>
  </w:style>
  <w:style w:type="character" w:customStyle="1" w:styleId="ad">
    <w:name w:val="Абзац списка Знак"/>
    <w:link w:val="ac"/>
    <w:uiPriority w:val="99"/>
    <w:locked/>
    <w:rsid w:val="00F52084"/>
    <w:rPr>
      <w:rFonts w:asciiTheme="minorHAnsi" w:eastAsiaTheme="minorEastAsia" w:hAnsiTheme="minorHAnsi" w:cstheme="minorBidi"/>
      <w:sz w:val="22"/>
      <w:szCs w:val="22"/>
      <w:lang w:bidi="ar-SA"/>
    </w:rPr>
  </w:style>
  <w:style w:type="paragraph" w:styleId="af4">
    <w:name w:val="Balloon Text"/>
    <w:basedOn w:val="a"/>
    <w:link w:val="af5"/>
    <w:uiPriority w:val="99"/>
    <w:unhideWhenUsed/>
    <w:rsid w:val="003E5E70"/>
    <w:rPr>
      <w:rFonts w:ascii="Tahoma" w:hAnsi="Tahoma" w:cs="Tahoma"/>
      <w:sz w:val="16"/>
      <w:szCs w:val="16"/>
    </w:rPr>
  </w:style>
  <w:style w:type="character" w:customStyle="1" w:styleId="af5">
    <w:name w:val="Текст выноски Знак"/>
    <w:basedOn w:val="a0"/>
    <w:link w:val="af4"/>
    <w:uiPriority w:val="99"/>
    <w:rsid w:val="003E5E70"/>
    <w:rPr>
      <w:rFonts w:ascii="Tahoma" w:hAnsi="Tahoma" w:cs="Tahoma"/>
      <w:color w:val="000000"/>
      <w:sz w:val="16"/>
      <w:szCs w:val="16"/>
    </w:rPr>
  </w:style>
  <w:style w:type="character" w:customStyle="1" w:styleId="44">
    <w:name w:val="Основной текст (4)_"/>
    <w:basedOn w:val="a0"/>
    <w:rsid w:val="001404A2"/>
    <w:rPr>
      <w:rFonts w:ascii="Times New Roman" w:eastAsia="Times New Roman" w:hAnsi="Times New Roman" w:cs="Times New Roman"/>
      <w:b/>
      <w:bCs/>
      <w:i w:val="0"/>
      <w:iCs w:val="0"/>
      <w:smallCaps w:val="0"/>
      <w:strike w:val="0"/>
      <w:u w:val="none"/>
    </w:rPr>
  </w:style>
  <w:style w:type="paragraph" w:styleId="af6">
    <w:name w:val="footer"/>
    <w:basedOn w:val="a"/>
    <w:link w:val="af7"/>
    <w:uiPriority w:val="99"/>
    <w:unhideWhenUsed/>
    <w:rsid w:val="00E23FF8"/>
    <w:pPr>
      <w:tabs>
        <w:tab w:val="center" w:pos="4677"/>
        <w:tab w:val="right" w:pos="9355"/>
      </w:tabs>
    </w:pPr>
  </w:style>
  <w:style w:type="character" w:customStyle="1" w:styleId="af7">
    <w:name w:val="Нижний колонтитул Знак"/>
    <w:basedOn w:val="a0"/>
    <w:link w:val="af6"/>
    <w:uiPriority w:val="99"/>
    <w:rsid w:val="00E23FF8"/>
    <w:rPr>
      <w:color w:val="000000"/>
    </w:rPr>
  </w:style>
  <w:style w:type="character" w:customStyle="1" w:styleId="20">
    <w:name w:val="Заголовок 2 Знак"/>
    <w:basedOn w:val="a0"/>
    <w:link w:val="2"/>
    <w:uiPriority w:val="99"/>
    <w:rsid w:val="00C41B11"/>
    <w:rPr>
      <w:rFonts w:ascii="Times New Roman" w:eastAsia="Times New Roman" w:hAnsi="Times New Roman" w:cs="Times New Roman"/>
      <w:b/>
      <w:bCs/>
      <w:sz w:val="36"/>
      <w:szCs w:val="36"/>
      <w:lang w:bidi="ar-SA"/>
    </w:rPr>
  </w:style>
  <w:style w:type="character" w:styleId="af8">
    <w:name w:val="Strong"/>
    <w:basedOn w:val="a0"/>
    <w:uiPriority w:val="22"/>
    <w:qFormat/>
    <w:rsid w:val="00C41B11"/>
    <w:rPr>
      <w:b/>
      <w:bCs/>
    </w:rPr>
  </w:style>
  <w:style w:type="paragraph" w:styleId="af9">
    <w:name w:val="Normal (Web)"/>
    <w:aliases w:val="Normal (Web) Char"/>
    <w:basedOn w:val="a"/>
    <w:link w:val="afa"/>
    <w:uiPriority w:val="99"/>
    <w:unhideWhenUsed/>
    <w:rsid w:val="00C41B1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C41B11"/>
  </w:style>
  <w:style w:type="paragraph" w:customStyle="1" w:styleId="21">
    <w:name w:val="Средняя сетка 21"/>
    <w:basedOn w:val="a"/>
    <w:uiPriority w:val="99"/>
    <w:rsid w:val="00535E62"/>
    <w:pPr>
      <w:widowControl/>
      <w:numPr>
        <w:numId w:val="10"/>
      </w:numPr>
      <w:spacing w:line="360" w:lineRule="auto"/>
      <w:contextualSpacing/>
      <w:jc w:val="both"/>
      <w:outlineLvl w:val="1"/>
    </w:pPr>
    <w:rPr>
      <w:rFonts w:ascii="Times New Roman" w:eastAsia="Times New Roman" w:hAnsi="Times New Roman" w:cs="Times New Roman"/>
      <w:color w:val="auto"/>
      <w:sz w:val="28"/>
      <w:lang w:bidi="ar-SA"/>
    </w:rPr>
  </w:style>
  <w:style w:type="paragraph" w:customStyle="1" w:styleId="14TexstOSNOVA1012">
    <w:name w:val="14TexstOSNOVA_10/12"/>
    <w:basedOn w:val="a"/>
    <w:uiPriority w:val="99"/>
    <w:rsid w:val="00DB78FE"/>
    <w:pPr>
      <w:widowControl/>
      <w:autoSpaceDE w:val="0"/>
      <w:autoSpaceDN w:val="0"/>
      <w:adjustRightInd w:val="0"/>
      <w:spacing w:line="240" w:lineRule="atLeast"/>
      <w:ind w:firstLine="340"/>
      <w:jc w:val="both"/>
      <w:textAlignment w:val="center"/>
    </w:pPr>
    <w:rPr>
      <w:rFonts w:ascii="PragmaticaC" w:eastAsia="Times New Roman" w:hAnsi="PragmaticaC" w:cs="PragmaticaC"/>
      <w:sz w:val="20"/>
      <w:szCs w:val="20"/>
      <w:lang w:bidi="ar-SA"/>
    </w:rPr>
  </w:style>
  <w:style w:type="paragraph" w:styleId="afb">
    <w:name w:val="Title"/>
    <w:basedOn w:val="a"/>
    <w:next w:val="a"/>
    <w:link w:val="afc"/>
    <w:uiPriority w:val="10"/>
    <w:qFormat/>
    <w:rsid w:val="00656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Название Знак"/>
    <w:basedOn w:val="a0"/>
    <w:link w:val="afb"/>
    <w:uiPriority w:val="10"/>
    <w:rsid w:val="006563C2"/>
    <w:rPr>
      <w:rFonts w:asciiTheme="majorHAnsi" w:eastAsiaTheme="majorEastAsia" w:hAnsiTheme="majorHAnsi" w:cstheme="majorBidi"/>
      <w:color w:val="17365D" w:themeColor="text2" w:themeShade="BF"/>
      <w:spacing w:val="5"/>
      <w:kern w:val="28"/>
      <w:sz w:val="52"/>
      <w:szCs w:val="52"/>
    </w:rPr>
  </w:style>
  <w:style w:type="paragraph" w:styleId="afd">
    <w:name w:val="No Spacing"/>
    <w:link w:val="afe"/>
    <w:uiPriority w:val="1"/>
    <w:qFormat/>
    <w:rsid w:val="00DA5D1E"/>
    <w:rPr>
      <w:color w:val="000000"/>
    </w:rPr>
  </w:style>
  <w:style w:type="character" w:customStyle="1" w:styleId="10">
    <w:name w:val="Заголовок 1 Знак"/>
    <w:basedOn w:val="a0"/>
    <w:link w:val="1"/>
    <w:uiPriority w:val="99"/>
    <w:rsid w:val="008C161E"/>
    <w:rPr>
      <w:rFonts w:ascii="Times New Roman" w:eastAsia="MS Gothicfalt" w:hAnsi="Times New Roman" w:cs="Times New Roman"/>
      <w:b/>
      <w:caps/>
      <w:kern w:val="32"/>
      <w:sz w:val="28"/>
      <w:szCs w:val="20"/>
      <w:lang w:bidi="ar-SA"/>
    </w:rPr>
  </w:style>
  <w:style w:type="character" w:customStyle="1" w:styleId="30">
    <w:name w:val="Заголовок 3 Знак"/>
    <w:basedOn w:val="a0"/>
    <w:link w:val="3"/>
    <w:uiPriority w:val="99"/>
    <w:rsid w:val="008C161E"/>
    <w:rPr>
      <w:rFonts w:ascii="Times New Roman" w:eastAsia="Times New Roman" w:hAnsi="Times New Roman" w:cs="Times New Roman"/>
      <w:b/>
      <w:sz w:val="28"/>
      <w:szCs w:val="20"/>
      <w:lang w:bidi="ar-SA"/>
    </w:rPr>
  </w:style>
  <w:style w:type="paragraph" w:customStyle="1" w:styleId="aff">
    <w:name w:val="Таблица"/>
    <w:basedOn w:val="af1"/>
    <w:uiPriority w:val="99"/>
    <w:rsid w:val="008C161E"/>
    <w:pPr>
      <w:tabs>
        <w:tab w:val="left" w:pos="4500"/>
        <w:tab w:val="left" w:pos="9180"/>
        <w:tab w:val="left" w:pos="9360"/>
      </w:tabs>
      <w:spacing w:line="194" w:lineRule="atLeast"/>
      <w:ind w:firstLine="0"/>
      <w:jc w:val="left"/>
      <w:textAlignment w:val="center"/>
    </w:pPr>
    <w:rPr>
      <w:sz w:val="19"/>
      <w:szCs w:val="19"/>
      <w:lang w:bidi="ar-SA"/>
    </w:rPr>
  </w:style>
  <w:style w:type="paragraph" w:styleId="aff0">
    <w:name w:val="Message Header"/>
    <w:basedOn w:val="aff"/>
    <w:link w:val="aff1"/>
    <w:uiPriority w:val="99"/>
    <w:rsid w:val="008C161E"/>
    <w:pPr>
      <w:jc w:val="center"/>
    </w:pPr>
    <w:rPr>
      <w:rFonts w:ascii="Cambria" w:hAnsi="Cambria"/>
      <w:color w:val="auto"/>
      <w:sz w:val="24"/>
      <w:szCs w:val="24"/>
    </w:rPr>
  </w:style>
  <w:style w:type="character" w:customStyle="1" w:styleId="aff1">
    <w:name w:val="Шапка Знак"/>
    <w:basedOn w:val="a0"/>
    <w:link w:val="aff0"/>
    <w:uiPriority w:val="99"/>
    <w:rsid w:val="008C161E"/>
    <w:rPr>
      <w:rFonts w:ascii="Cambria" w:eastAsia="Times New Roman" w:hAnsi="Cambria" w:cs="Times New Roman"/>
      <w:lang w:bidi="ar-SA"/>
    </w:rPr>
  </w:style>
  <w:style w:type="paragraph" w:customStyle="1" w:styleId="aff2">
    <w:name w:val="Название таблицы"/>
    <w:basedOn w:val="af1"/>
    <w:uiPriority w:val="99"/>
    <w:rsid w:val="008C161E"/>
    <w:pPr>
      <w:spacing w:before="113"/>
      <w:ind w:firstLine="0"/>
      <w:jc w:val="center"/>
      <w:textAlignment w:val="center"/>
    </w:pPr>
    <w:rPr>
      <w:b/>
      <w:bCs/>
      <w:szCs w:val="20"/>
      <w:lang w:bidi="ar-SA"/>
    </w:rPr>
  </w:style>
  <w:style w:type="paragraph" w:customStyle="1" w:styleId="aff3">
    <w:name w:val="Приложение"/>
    <w:basedOn w:val="1a"/>
    <w:uiPriority w:val="99"/>
    <w:rsid w:val="008C161E"/>
    <w:pPr>
      <w:pageBreakBefore w:val="0"/>
      <w:spacing w:line="214" w:lineRule="atLeast"/>
      <w:ind w:left="3005"/>
      <w:jc w:val="left"/>
    </w:pPr>
    <w:rPr>
      <w:rFonts w:ascii="NewtonCSanPin" w:hAnsi="NewtonCSanPin" w:cs="NewtonCSanPin"/>
      <w:caps w:val="0"/>
      <w:sz w:val="21"/>
      <w:szCs w:val="21"/>
    </w:rPr>
  </w:style>
  <w:style w:type="paragraph" w:customStyle="1" w:styleId="1a">
    <w:name w:val="Заг 1"/>
    <w:basedOn w:val="af1"/>
    <w:uiPriority w:val="99"/>
    <w:rsid w:val="008C161E"/>
    <w:pPr>
      <w:keepNext/>
      <w:pageBreakBefore/>
      <w:spacing w:after="170" w:line="296" w:lineRule="atLeast"/>
      <w:ind w:firstLine="0"/>
      <w:jc w:val="center"/>
      <w:textAlignment w:val="center"/>
    </w:pPr>
    <w:rPr>
      <w:rFonts w:ascii="PragmaticaC" w:hAnsi="PragmaticaC" w:cs="PragmaticaC"/>
      <w:b/>
      <w:bCs/>
      <w:caps/>
      <w:sz w:val="26"/>
      <w:szCs w:val="26"/>
      <w:lang w:bidi="ar-SA"/>
    </w:rPr>
  </w:style>
  <w:style w:type="paragraph" w:styleId="aff4">
    <w:name w:val="Signature"/>
    <w:basedOn w:val="af1"/>
    <w:link w:val="aff5"/>
    <w:uiPriority w:val="99"/>
    <w:rsid w:val="008C161E"/>
    <w:pPr>
      <w:spacing w:before="57" w:line="194" w:lineRule="atLeast"/>
      <w:ind w:firstLine="0"/>
      <w:jc w:val="center"/>
      <w:textAlignment w:val="center"/>
    </w:pPr>
    <w:rPr>
      <w:rFonts w:ascii="Times New Roman" w:hAnsi="Times New Roman"/>
      <w:color w:val="auto"/>
      <w:sz w:val="24"/>
      <w:szCs w:val="24"/>
      <w:lang w:bidi="ar-SA"/>
    </w:rPr>
  </w:style>
  <w:style w:type="character" w:customStyle="1" w:styleId="aff5">
    <w:name w:val="Подпись Знак"/>
    <w:basedOn w:val="a0"/>
    <w:link w:val="aff4"/>
    <w:uiPriority w:val="99"/>
    <w:rsid w:val="008C161E"/>
    <w:rPr>
      <w:rFonts w:ascii="Times New Roman" w:eastAsia="Times New Roman" w:hAnsi="Times New Roman" w:cs="Times New Roman"/>
      <w:lang w:bidi="ar-SA"/>
    </w:rPr>
  </w:style>
  <w:style w:type="paragraph" w:customStyle="1" w:styleId="aff6">
    <w:name w:val="В скобках"/>
    <w:basedOn w:val="aff4"/>
    <w:uiPriority w:val="99"/>
    <w:rsid w:val="008C161E"/>
    <w:pPr>
      <w:spacing w:line="174" w:lineRule="atLeast"/>
    </w:pPr>
    <w:rPr>
      <w:sz w:val="17"/>
      <w:szCs w:val="17"/>
    </w:rPr>
  </w:style>
  <w:style w:type="paragraph" w:customStyle="1" w:styleId="1b">
    <w:name w:val="Содержание 1"/>
    <w:basedOn w:val="af1"/>
    <w:uiPriority w:val="99"/>
    <w:rsid w:val="008C161E"/>
    <w:pPr>
      <w:suppressAutoHyphens/>
      <w:ind w:firstLine="0"/>
      <w:textAlignment w:val="center"/>
    </w:pPr>
    <w:rPr>
      <w:rFonts w:ascii="Times New Roman" w:hAnsi="Times New Roman"/>
      <w:szCs w:val="20"/>
      <w:lang w:val="en-US" w:bidi="ar-SA"/>
    </w:rPr>
  </w:style>
  <w:style w:type="paragraph" w:customStyle="1" w:styleId="BasicParagraph">
    <w:name w:val="[Basic Paragraph]"/>
    <w:basedOn w:val="NoParagraphStyle"/>
    <w:uiPriority w:val="99"/>
    <w:rsid w:val="008C161E"/>
  </w:style>
  <w:style w:type="paragraph" w:customStyle="1" w:styleId="NoParagraphStyle">
    <w:name w:val="[No Paragraph Style]"/>
    <w:uiPriority w:val="99"/>
    <w:rsid w:val="008C161E"/>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f7">
    <w:name w:val="Буллит"/>
    <w:basedOn w:val="af1"/>
    <w:link w:val="aff8"/>
    <w:uiPriority w:val="99"/>
    <w:rsid w:val="008C161E"/>
    <w:pPr>
      <w:ind w:firstLine="244"/>
      <w:textAlignment w:val="center"/>
    </w:pPr>
    <w:rPr>
      <w:lang w:bidi="ar-SA"/>
    </w:rPr>
  </w:style>
  <w:style w:type="paragraph" w:customStyle="1" w:styleId="2f3">
    <w:name w:val="Заг 2"/>
    <w:basedOn w:val="1a"/>
    <w:uiPriority w:val="99"/>
    <w:rsid w:val="008C161E"/>
    <w:pPr>
      <w:pageBreakBefore w:val="0"/>
      <w:spacing w:before="283"/>
    </w:pPr>
    <w:rPr>
      <w:caps w:val="0"/>
    </w:rPr>
  </w:style>
  <w:style w:type="paragraph" w:customStyle="1" w:styleId="38">
    <w:name w:val="Заг 3"/>
    <w:basedOn w:val="2f3"/>
    <w:uiPriority w:val="99"/>
    <w:rsid w:val="008C161E"/>
    <w:pPr>
      <w:spacing w:before="255" w:after="113" w:line="240" w:lineRule="atLeast"/>
    </w:pPr>
    <w:rPr>
      <w:i/>
      <w:iCs/>
      <w:sz w:val="23"/>
      <w:szCs w:val="23"/>
    </w:rPr>
  </w:style>
  <w:style w:type="paragraph" w:customStyle="1" w:styleId="45">
    <w:name w:val="Заг 4"/>
    <w:basedOn w:val="38"/>
    <w:uiPriority w:val="99"/>
    <w:rsid w:val="008C161E"/>
    <w:rPr>
      <w:b w:val="0"/>
      <w:bCs w:val="0"/>
    </w:rPr>
  </w:style>
  <w:style w:type="paragraph" w:customStyle="1" w:styleId="aff9">
    <w:name w:val="Курсив"/>
    <w:basedOn w:val="af1"/>
    <w:uiPriority w:val="99"/>
    <w:rsid w:val="008C161E"/>
    <w:pPr>
      <w:textAlignment w:val="center"/>
    </w:pPr>
    <w:rPr>
      <w:i/>
      <w:iCs/>
      <w:szCs w:val="20"/>
      <w:lang w:bidi="ar-SA"/>
    </w:rPr>
  </w:style>
  <w:style w:type="paragraph" w:customStyle="1" w:styleId="affa">
    <w:name w:val="Буллит Курсив"/>
    <w:basedOn w:val="aff7"/>
    <w:link w:val="affb"/>
    <w:uiPriority w:val="99"/>
    <w:rsid w:val="008C161E"/>
    <w:rPr>
      <w:i/>
      <w:szCs w:val="20"/>
    </w:rPr>
  </w:style>
  <w:style w:type="paragraph" w:customStyle="1" w:styleId="affc">
    <w:name w:val="Подзаг"/>
    <w:basedOn w:val="af1"/>
    <w:uiPriority w:val="99"/>
    <w:rsid w:val="008C161E"/>
    <w:pPr>
      <w:spacing w:before="113" w:after="28"/>
      <w:jc w:val="center"/>
      <w:textAlignment w:val="center"/>
    </w:pPr>
    <w:rPr>
      <w:b/>
      <w:bCs/>
      <w:i/>
      <w:iCs/>
      <w:szCs w:val="20"/>
      <w:lang w:bidi="ar-SA"/>
    </w:rPr>
  </w:style>
  <w:style w:type="paragraph" w:customStyle="1" w:styleId="affd">
    <w:name w:val="Пж Курсив"/>
    <w:basedOn w:val="af1"/>
    <w:uiPriority w:val="99"/>
    <w:rsid w:val="008C161E"/>
    <w:pPr>
      <w:textAlignment w:val="center"/>
    </w:pPr>
    <w:rPr>
      <w:b/>
      <w:bCs/>
      <w:i/>
      <w:iCs/>
      <w:szCs w:val="20"/>
      <w:lang w:bidi="ar-SA"/>
    </w:rPr>
  </w:style>
  <w:style w:type="character" w:customStyle="1" w:styleId="1c">
    <w:name w:val="Сноска1"/>
    <w:uiPriority w:val="99"/>
    <w:rsid w:val="008C161E"/>
    <w:rPr>
      <w:rFonts w:ascii="Times New Roman" w:hAnsi="Times New Roman"/>
      <w:vertAlign w:val="superscript"/>
    </w:rPr>
  </w:style>
  <w:style w:type="character" w:customStyle="1" w:styleId="Zag11">
    <w:name w:val="Zag_11"/>
    <w:uiPriority w:val="99"/>
    <w:rsid w:val="008C161E"/>
    <w:rPr>
      <w:color w:val="000000"/>
      <w:w w:val="100"/>
    </w:rPr>
  </w:style>
  <w:style w:type="character" w:styleId="affe">
    <w:name w:val="page number"/>
    <w:uiPriority w:val="99"/>
    <w:rsid w:val="008C161E"/>
    <w:rPr>
      <w:rFonts w:cs="Times New Roman"/>
    </w:rPr>
  </w:style>
  <w:style w:type="character" w:styleId="afff">
    <w:name w:val="annotation reference"/>
    <w:uiPriority w:val="99"/>
    <w:rsid w:val="008C161E"/>
    <w:rPr>
      <w:rFonts w:cs="Times New Roman"/>
      <w:sz w:val="16"/>
    </w:rPr>
  </w:style>
  <w:style w:type="paragraph" w:styleId="afff0">
    <w:name w:val="annotation text"/>
    <w:basedOn w:val="a"/>
    <w:link w:val="afff1"/>
    <w:uiPriority w:val="99"/>
    <w:rsid w:val="008C161E"/>
    <w:pPr>
      <w:widowControl/>
    </w:pPr>
    <w:rPr>
      <w:rFonts w:ascii="Times New Roman" w:eastAsia="Times New Roman" w:hAnsi="Times New Roman" w:cs="Times New Roman"/>
      <w:color w:val="auto"/>
      <w:sz w:val="20"/>
      <w:szCs w:val="20"/>
      <w:lang w:bidi="ar-SA"/>
    </w:rPr>
  </w:style>
  <w:style w:type="character" w:customStyle="1" w:styleId="afff1">
    <w:name w:val="Текст примечания Знак"/>
    <w:basedOn w:val="a0"/>
    <w:link w:val="afff0"/>
    <w:uiPriority w:val="99"/>
    <w:rsid w:val="008C161E"/>
    <w:rPr>
      <w:rFonts w:ascii="Times New Roman" w:eastAsia="Times New Roman" w:hAnsi="Times New Roman" w:cs="Times New Roman"/>
      <w:sz w:val="20"/>
      <w:szCs w:val="20"/>
      <w:lang w:bidi="ar-SA"/>
    </w:rPr>
  </w:style>
  <w:style w:type="paragraph" w:styleId="afff2">
    <w:name w:val="annotation subject"/>
    <w:basedOn w:val="afff0"/>
    <w:next w:val="afff0"/>
    <w:link w:val="afff3"/>
    <w:uiPriority w:val="99"/>
    <w:rsid w:val="008C161E"/>
    <w:rPr>
      <w:b/>
    </w:rPr>
  </w:style>
  <w:style w:type="character" w:customStyle="1" w:styleId="afff3">
    <w:name w:val="Тема примечания Знак"/>
    <w:basedOn w:val="afff1"/>
    <w:link w:val="afff2"/>
    <w:uiPriority w:val="99"/>
    <w:rsid w:val="008C161E"/>
    <w:rPr>
      <w:b/>
    </w:rPr>
  </w:style>
  <w:style w:type="paragraph" w:styleId="afff4">
    <w:name w:val="Subtitle"/>
    <w:basedOn w:val="a"/>
    <w:next w:val="a"/>
    <w:link w:val="afff5"/>
    <w:uiPriority w:val="99"/>
    <w:qFormat/>
    <w:rsid w:val="008C161E"/>
    <w:pPr>
      <w:widowControl/>
      <w:spacing w:line="360" w:lineRule="auto"/>
      <w:outlineLvl w:val="1"/>
    </w:pPr>
    <w:rPr>
      <w:rFonts w:ascii="Times New Roman" w:eastAsia="MS Gothicfalt" w:hAnsi="Times New Roman" w:cs="Times New Roman"/>
      <w:b/>
      <w:color w:val="auto"/>
      <w:szCs w:val="20"/>
      <w:lang w:bidi="ar-SA"/>
    </w:rPr>
  </w:style>
  <w:style w:type="character" w:customStyle="1" w:styleId="afff5">
    <w:name w:val="Подзаголовок Знак"/>
    <w:basedOn w:val="a0"/>
    <w:link w:val="afff4"/>
    <w:uiPriority w:val="99"/>
    <w:rsid w:val="008C161E"/>
    <w:rPr>
      <w:rFonts w:ascii="Times New Roman" w:eastAsia="MS Gothicfalt" w:hAnsi="Times New Roman" w:cs="Times New Roman"/>
      <w:b/>
      <w:szCs w:val="20"/>
      <w:lang w:bidi="ar-SA"/>
    </w:rPr>
  </w:style>
  <w:style w:type="paragraph" w:customStyle="1" w:styleId="-31">
    <w:name w:val="Темный список - Акцент 31"/>
    <w:hidden/>
    <w:uiPriority w:val="99"/>
    <w:rsid w:val="008C161E"/>
    <w:pPr>
      <w:widowControl/>
    </w:pPr>
    <w:rPr>
      <w:rFonts w:ascii="Times New Roman" w:eastAsia="Times New Roman" w:hAnsi="Times New Roman" w:cs="Times New Roman"/>
      <w:lang w:bidi="ar-SA"/>
    </w:rPr>
  </w:style>
  <w:style w:type="paragraph" w:styleId="1d">
    <w:name w:val="toc 1"/>
    <w:basedOn w:val="a"/>
    <w:next w:val="a"/>
    <w:autoRedefine/>
    <w:uiPriority w:val="99"/>
    <w:rsid w:val="008C161E"/>
    <w:pPr>
      <w:widowControl/>
      <w:tabs>
        <w:tab w:val="left" w:pos="709"/>
        <w:tab w:val="right" w:leader="dot" w:pos="10065"/>
      </w:tabs>
    </w:pPr>
    <w:rPr>
      <w:rFonts w:ascii="Times New Roman" w:eastAsia="Calibri" w:hAnsi="Times New Roman" w:cs="Times New Roman"/>
      <w:b/>
      <w:noProof/>
      <w:color w:val="auto"/>
      <w:sz w:val="28"/>
      <w:szCs w:val="28"/>
      <w:lang w:eastAsia="en-US" w:bidi="ar-SA"/>
    </w:rPr>
  </w:style>
  <w:style w:type="paragraph" w:styleId="2f4">
    <w:name w:val="toc 2"/>
    <w:basedOn w:val="a"/>
    <w:next w:val="a"/>
    <w:autoRedefine/>
    <w:uiPriority w:val="99"/>
    <w:rsid w:val="008C161E"/>
    <w:pPr>
      <w:widowControl/>
      <w:tabs>
        <w:tab w:val="left" w:pos="1068"/>
        <w:tab w:val="left" w:pos="1200"/>
        <w:tab w:val="left" w:pos="1985"/>
        <w:tab w:val="right" w:leader="dot" w:pos="10065"/>
      </w:tabs>
      <w:ind w:left="709" w:firstLine="327"/>
    </w:pPr>
    <w:rPr>
      <w:rFonts w:ascii="Cambria" w:eastAsia="Times New Roman" w:hAnsi="Cambria" w:cs="Times New Roman"/>
      <w:b/>
      <w:color w:val="auto"/>
      <w:sz w:val="22"/>
      <w:szCs w:val="22"/>
      <w:lang w:bidi="ar-SA"/>
    </w:rPr>
  </w:style>
  <w:style w:type="paragraph" w:styleId="39">
    <w:name w:val="toc 3"/>
    <w:basedOn w:val="a"/>
    <w:next w:val="a"/>
    <w:autoRedefine/>
    <w:uiPriority w:val="99"/>
    <w:rsid w:val="008C161E"/>
    <w:pPr>
      <w:widowControl/>
      <w:ind w:left="480"/>
    </w:pPr>
    <w:rPr>
      <w:rFonts w:ascii="Cambria" w:eastAsia="Times New Roman" w:hAnsi="Cambria" w:cs="Times New Roman"/>
      <w:color w:val="auto"/>
      <w:sz w:val="22"/>
      <w:szCs w:val="22"/>
      <w:lang w:bidi="ar-SA"/>
    </w:rPr>
  </w:style>
  <w:style w:type="paragraph" w:styleId="46">
    <w:name w:val="toc 4"/>
    <w:basedOn w:val="a"/>
    <w:next w:val="a"/>
    <w:autoRedefine/>
    <w:uiPriority w:val="99"/>
    <w:rsid w:val="008C161E"/>
    <w:pPr>
      <w:widowControl/>
      <w:ind w:left="720"/>
    </w:pPr>
    <w:rPr>
      <w:rFonts w:ascii="Cambria" w:eastAsia="Times New Roman" w:hAnsi="Cambria" w:cs="Times New Roman"/>
      <w:color w:val="auto"/>
      <w:sz w:val="20"/>
      <w:szCs w:val="20"/>
      <w:lang w:bidi="ar-SA"/>
    </w:rPr>
  </w:style>
  <w:style w:type="paragraph" w:styleId="62">
    <w:name w:val="toc 6"/>
    <w:basedOn w:val="a"/>
    <w:next w:val="a"/>
    <w:autoRedefine/>
    <w:uiPriority w:val="99"/>
    <w:rsid w:val="008C161E"/>
    <w:pPr>
      <w:widowControl/>
      <w:ind w:left="1200"/>
    </w:pPr>
    <w:rPr>
      <w:rFonts w:ascii="Cambria" w:eastAsia="Times New Roman" w:hAnsi="Cambria" w:cs="Times New Roman"/>
      <w:color w:val="auto"/>
      <w:sz w:val="20"/>
      <w:szCs w:val="20"/>
      <w:lang w:bidi="ar-SA"/>
    </w:rPr>
  </w:style>
  <w:style w:type="paragraph" w:styleId="70">
    <w:name w:val="toc 7"/>
    <w:basedOn w:val="a"/>
    <w:next w:val="a"/>
    <w:autoRedefine/>
    <w:uiPriority w:val="99"/>
    <w:rsid w:val="008C161E"/>
    <w:pPr>
      <w:widowControl/>
      <w:ind w:left="1440"/>
    </w:pPr>
    <w:rPr>
      <w:rFonts w:ascii="Cambria" w:eastAsia="Times New Roman" w:hAnsi="Cambria" w:cs="Times New Roman"/>
      <w:color w:val="auto"/>
      <w:sz w:val="20"/>
      <w:szCs w:val="20"/>
      <w:lang w:bidi="ar-SA"/>
    </w:rPr>
  </w:style>
  <w:style w:type="paragraph" w:styleId="83">
    <w:name w:val="toc 8"/>
    <w:basedOn w:val="a"/>
    <w:next w:val="a"/>
    <w:autoRedefine/>
    <w:uiPriority w:val="99"/>
    <w:rsid w:val="008C161E"/>
    <w:pPr>
      <w:widowControl/>
      <w:ind w:left="1680"/>
    </w:pPr>
    <w:rPr>
      <w:rFonts w:ascii="Cambria" w:eastAsia="Times New Roman" w:hAnsi="Cambria" w:cs="Times New Roman"/>
      <w:color w:val="auto"/>
      <w:sz w:val="20"/>
      <w:szCs w:val="20"/>
      <w:lang w:bidi="ar-SA"/>
    </w:rPr>
  </w:style>
  <w:style w:type="paragraph" w:styleId="94">
    <w:name w:val="toc 9"/>
    <w:basedOn w:val="a"/>
    <w:next w:val="a"/>
    <w:autoRedefine/>
    <w:uiPriority w:val="99"/>
    <w:rsid w:val="008C161E"/>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
    <w:link w:val="1-2"/>
    <w:uiPriority w:val="99"/>
    <w:rsid w:val="008C161E"/>
    <w:pPr>
      <w:widowControl/>
      <w:ind w:left="720"/>
      <w:contextualSpacing/>
    </w:pPr>
    <w:rPr>
      <w:rFonts w:ascii="Calibri" w:eastAsia="Times New Roman" w:hAnsi="Calibri" w:cs="Times New Roman"/>
      <w:color w:val="auto"/>
      <w:szCs w:val="20"/>
      <w:lang w:bidi="ar-SA"/>
    </w:rPr>
  </w:style>
  <w:style w:type="character" w:customStyle="1" w:styleId="1-2">
    <w:name w:val="Средняя сетка 1 - Акцент 2 Знак"/>
    <w:link w:val="1-21"/>
    <w:uiPriority w:val="99"/>
    <w:locked/>
    <w:rsid w:val="008C161E"/>
    <w:rPr>
      <w:rFonts w:ascii="Calibri" w:eastAsia="Times New Roman" w:hAnsi="Calibri" w:cs="Times New Roman"/>
      <w:szCs w:val="20"/>
      <w:lang w:bidi="ar-SA"/>
    </w:rPr>
  </w:style>
  <w:style w:type="paragraph" w:styleId="afff6">
    <w:name w:val="Body Text"/>
    <w:basedOn w:val="a"/>
    <w:link w:val="afff7"/>
    <w:uiPriority w:val="99"/>
    <w:rsid w:val="008C161E"/>
    <w:pPr>
      <w:widowControl/>
      <w:jc w:val="both"/>
    </w:pPr>
    <w:rPr>
      <w:rFonts w:ascii="Times New Roman" w:eastAsia="Times New Roman" w:hAnsi="Times New Roman" w:cs="Times New Roman"/>
      <w:color w:val="auto"/>
      <w:szCs w:val="20"/>
      <w:lang w:bidi="ar-SA"/>
    </w:rPr>
  </w:style>
  <w:style w:type="character" w:customStyle="1" w:styleId="afff7">
    <w:name w:val="Основной текст Знак"/>
    <w:basedOn w:val="a0"/>
    <w:link w:val="afff6"/>
    <w:uiPriority w:val="99"/>
    <w:rsid w:val="008C161E"/>
    <w:rPr>
      <w:rFonts w:ascii="Times New Roman" w:eastAsia="Times New Roman" w:hAnsi="Times New Roman" w:cs="Times New Roman"/>
      <w:szCs w:val="20"/>
      <w:lang w:bidi="ar-SA"/>
    </w:rPr>
  </w:style>
  <w:style w:type="paragraph" w:customStyle="1" w:styleId="Zag1">
    <w:name w:val="Zag_1"/>
    <w:basedOn w:val="a"/>
    <w:uiPriority w:val="99"/>
    <w:rsid w:val="008C161E"/>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f8">
    <w:name w:val="О_Т"/>
    <w:basedOn w:val="a"/>
    <w:link w:val="afff9"/>
    <w:uiPriority w:val="99"/>
    <w:rsid w:val="008C161E"/>
    <w:pPr>
      <w:widowControl/>
      <w:spacing w:line="288" w:lineRule="auto"/>
      <w:ind w:firstLine="539"/>
      <w:jc w:val="both"/>
    </w:pPr>
    <w:rPr>
      <w:rFonts w:ascii="Arial" w:eastAsia="Times New Roman" w:hAnsi="Arial" w:cs="Times New Roman"/>
      <w:color w:val="auto"/>
      <w:sz w:val="28"/>
      <w:szCs w:val="20"/>
      <w:lang w:bidi="ar-SA"/>
    </w:rPr>
  </w:style>
  <w:style w:type="character" w:customStyle="1" w:styleId="afff9">
    <w:name w:val="О_Т Знак"/>
    <w:link w:val="afff8"/>
    <w:uiPriority w:val="99"/>
    <w:locked/>
    <w:rsid w:val="008C161E"/>
    <w:rPr>
      <w:rFonts w:ascii="Arial" w:eastAsia="Times New Roman" w:hAnsi="Arial" w:cs="Times New Roman"/>
      <w:sz w:val="28"/>
      <w:szCs w:val="20"/>
      <w:lang w:bidi="ar-SA"/>
    </w:rPr>
  </w:style>
  <w:style w:type="character" w:customStyle="1" w:styleId="aff8">
    <w:name w:val="Буллит Знак"/>
    <w:link w:val="aff7"/>
    <w:uiPriority w:val="99"/>
    <w:locked/>
    <w:rsid w:val="008C161E"/>
    <w:rPr>
      <w:rFonts w:ascii="NewtonCSanPin" w:eastAsia="Times New Roman" w:hAnsi="NewtonCSanPin" w:cs="Times New Roman"/>
      <w:color w:val="000000"/>
      <w:sz w:val="21"/>
      <w:szCs w:val="21"/>
      <w:lang w:bidi="ar-SA"/>
    </w:rPr>
  </w:style>
  <w:style w:type="paragraph" w:customStyle="1" w:styleId="dash041e005f0431005f044b005f0447005f043d005f044b005f0439">
    <w:name w:val="dash041e_005f0431_005f044b_005f0447_005f043d_005f044b_005f0439"/>
    <w:basedOn w:val="a"/>
    <w:uiPriority w:val="99"/>
    <w:rsid w:val="008C161E"/>
    <w:pPr>
      <w:widowControl/>
    </w:pPr>
    <w:rPr>
      <w:rFonts w:ascii="Times New Roman" w:eastAsia="Times New Roman"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uiPriority w:val="99"/>
    <w:rsid w:val="008C161E"/>
  </w:style>
  <w:style w:type="paragraph" w:customStyle="1" w:styleId="-12">
    <w:name w:val="Цветной список - Акцент 12"/>
    <w:basedOn w:val="a"/>
    <w:uiPriority w:val="99"/>
    <w:rsid w:val="008C161E"/>
    <w:pPr>
      <w:widowControl/>
      <w:spacing w:after="200"/>
      <w:ind w:left="720"/>
      <w:contextualSpacing/>
    </w:pPr>
    <w:rPr>
      <w:rFonts w:ascii="Cambria" w:eastAsia="Times New Roman"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8C161E"/>
    <w:rPr>
      <w:rFonts w:ascii="Times New Roman" w:hAnsi="Times New Roman"/>
      <w:sz w:val="24"/>
      <w:u w:val="none"/>
      <w:effect w:val="none"/>
    </w:rPr>
  </w:style>
  <w:style w:type="paragraph" w:customStyle="1" w:styleId="Osnova">
    <w:name w:val="Osnova"/>
    <w:basedOn w:val="a"/>
    <w:uiPriority w:val="99"/>
    <w:rsid w:val="008C161E"/>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customStyle="1" w:styleId="-11">
    <w:name w:val="Цветная заливка - Акцент 11"/>
    <w:hidden/>
    <w:uiPriority w:val="99"/>
    <w:semiHidden/>
    <w:rsid w:val="008C161E"/>
    <w:pPr>
      <w:widowControl/>
    </w:pPr>
    <w:rPr>
      <w:rFonts w:ascii="Times New Roman" w:eastAsia="Times New Roman" w:hAnsi="Times New Roman" w:cs="Times New Roman"/>
      <w:lang w:bidi="ar-SA"/>
    </w:rPr>
  </w:style>
  <w:style w:type="paragraph" w:customStyle="1" w:styleId="ConsPlusNormal">
    <w:name w:val="ConsPlusNormal"/>
    <w:rsid w:val="008C161E"/>
    <w:pPr>
      <w:autoSpaceDE w:val="0"/>
      <w:autoSpaceDN w:val="0"/>
      <w:adjustRightInd w:val="0"/>
    </w:pPr>
    <w:rPr>
      <w:rFonts w:ascii="Arial" w:eastAsia="Times New Roman" w:hAnsi="Arial" w:cs="Arial"/>
      <w:sz w:val="20"/>
      <w:szCs w:val="20"/>
      <w:lang w:bidi="ar-SA"/>
    </w:rPr>
  </w:style>
  <w:style w:type="paragraph" w:customStyle="1" w:styleId="Zag3">
    <w:name w:val="Zag_3"/>
    <w:basedOn w:val="a"/>
    <w:uiPriority w:val="99"/>
    <w:rsid w:val="008C161E"/>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a">
    <w:name w:val="Ξαϋχνϋι"/>
    <w:basedOn w:val="a"/>
    <w:uiPriority w:val="99"/>
    <w:rsid w:val="008C161E"/>
    <w:pPr>
      <w:autoSpaceDE w:val="0"/>
      <w:autoSpaceDN w:val="0"/>
      <w:adjustRightInd w:val="0"/>
    </w:pPr>
    <w:rPr>
      <w:rFonts w:ascii="Times New Roman" w:eastAsia="Times New Roman" w:hAnsi="Times New Roman" w:cs="Times New Roman"/>
      <w:lang w:val="en-US" w:bidi="ar-SA"/>
    </w:rPr>
  </w:style>
  <w:style w:type="paragraph" w:customStyle="1" w:styleId="afffb">
    <w:name w:val="Νξβϋι"/>
    <w:basedOn w:val="a"/>
    <w:uiPriority w:val="99"/>
    <w:rsid w:val="008C161E"/>
    <w:pPr>
      <w:autoSpaceDE w:val="0"/>
      <w:autoSpaceDN w:val="0"/>
      <w:adjustRightInd w:val="0"/>
    </w:pPr>
    <w:rPr>
      <w:rFonts w:ascii="Times New Roman" w:eastAsia="Times New Roman" w:hAnsi="Times New Roman" w:cs="Times New Roman"/>
      <w:lang w:val="en-US" w:bidi="ar-SA"/>
    </w:rPr>
  </w:style>
  <w:style w:type="paragraph" w:customStyle="1" w:styleId="-110">
    <w:name w:val="Цветной список - Акцент 11"/>
    <w:basedOn w:val="a"/>
    <w:link w:val="-1"/>
    <w:uiPriority w:val="99"/>
    <w:rsid w:val="008C161E"/>
    <w:pPr>
      <w:widowControl/>
      <w:spacing w:after="200" w:line="276" w:lineRule="auto"/>
      <w:ind w:left="720"/>
      <w:contextualSpacing/>
    </w:pPr>
    <w:rPr>
      <w:rFonts w:ascii="Calibri" w:eastAsia="Times New Roman" w:hAnsi="Calibri" w:cs="Times New Roman"/>
      <w:color w:val="auto"/>
      <w:sz w:val="22"/>
      <w:szCs w:val="20"/>
      <w:lang w:eastAsia="en-US" w:bidi="ar-SA"/>
    </w:rPr>
  </w:style>
  <w:style w:type="character" w:customStyle="1" w:styleId="-1">
    <w:name w:val="Цветной список - Акцент 1 Знак"/>
    <w:link w:val="-110"/>
    <w:uiPriority w:val="99"/>
    <w:locked/>
    <w:rsid w:val="008C161E"/>
    <w:rPr>
      <w:rFonts w:ascii="Calibri" w:eastAsia="Times New Roman" w:hAnsi="Calibri" w:cs="Times New Roman"/>
      <w:sz w:val="22"/>
      <w:szCs w:val="20"/>
      <w:lang w:eastAsia="en-US" w:bidi="ar-SA"/>
    </w:rPr>
  </w:style>
  <w:style w:type="character" w:customStyle="1" w:styleId="3a">
    <w:name w:val="Основной текст + Курсив3"/>
    <w:uiPriority w:val="99"/>
    <w:rsid w:val="008C161E"/>
    <w:rPr>
      <w:rFonts w:ascii="Times New Roman" w:hAnsi="Times New Roman"/>
      <w:i/>
      <w:spacing w:val="0"/>
      <w:sz w:val="18"/>
    </w:rPr>
  </w:style>
  <w:style w:type="character" w:customStyle="1" w:styleId="affb">
    <w:name w:val="Буллит Курсив Знак"/>
    <w:link w:val="affa"/>
    <w:uiPriority w:val="99"/>
    <w:locked/>
    <w:rsid w:val="008C161E"/>
    <w:rPr>
      <w:rFonts w:ascii="NewtonCSanPin" w:eastAsia="Times New Roman" w:hAnsi="NewtonCSanPin" w:cs="Times New Roman"/>
      <w:i/>
      <w:color w:val="000000"/>
      <w:sz w:val="21"/>
      <w:szCs w:val="20"/>
      <w:lang w:bidi="ar-SA"/>
    </w:rPr>
  </w:style>
  <w:style w:type="paragraph" w:customStyle="1" w:styleId="84">
    <w:name w:val="Основной текст8"/>
    <w:basedOn w:val="a"/>
    <w:uiPriority w:val="99"/>
    <w:rsid w:val="008C161E"/>
    <w:pPr>
      <w:widowControl/>
      <w:shd w:val="clear" w:color="auto" w:fill="FFFFFF"/>
      <w:spacing w:before="600" w:after="60" w:line="240" w:lineRule="atLeast"/>
      <w:ind w:hanging="2080"/>
    </w:pPr>
    <w:rPr>
      <w:rFonts w:ascii="Courier New" w:eastAsia="Times New Roman" w:hAnsi="Courier New" w:cs="Times New Roman"/>
      <w:color w:val="auto"/>
      <w:spacing w:val="-20"/>
      <w:sz w:val="28"/>
      <w:szCs w:val="20"/>
      <w:lang w:bidi="ar-SA"/>
    </w:rPr>
  </w:style>
  <w:style w:type="character" w:customStyle="1" w:styleId="afa">
    <w:name w:val="Обычный (веб) Знак"/>
    <w:aliases w:val="Normal (Web) Char Знак"/>
    <w:link w:val="af9"/>
    <w:uiPriority w:val="99"/>
    <w:locked/>
    <w:rsid w:val="008C161E"/>
    <w:rPr>
      <w:rFonts w:ascii="Times New Roman" w:eastAsia="Times New Roman" w:hAnsi="Times New Roman" w:cs="Times New Roman"/>
      <w:lang w:bidi="ar-SA"/>
    </w:rPr>
  </w:style>
  <w:style w:type="paragraph" w:styleId="afffc">
    <w:name w:val="footnote text"/>
    <w:basedOn w:val="a"/>
    <w:link w:val="afffd"/>
    <w:uiPriority w:val="99"/>
    <w:rsid w:val="008C161E"/>
    <w:pPr>
      <w:widowControl/>
    </w:pPr>
    <w:rPr>
      <w:rFonts w:ascii="Times New Roman" w:eastAsia="Times New Roman" w:hAnsi="Times New Roman" w:cs="Times New Roman"/>
      <w:color w:val="auto"/>
      <w:szCs w:val="20"/>
      <w:lang w:bidi="ar-SA"/>
    </w:rPr>
  </w:style>
  <w:style w:type="character" w:customStyle="1" w:styleId="afffd">
    <w:name w:val="Текст сноски Знак"/>
    <w:basedOn w:val="a0"/>
    <w:link w:val="afffc"/>
    <w:uiPriority w:val="99"/>
    <w:rsid w:val="008C161E"/>
    <w:rPr>
      <w:rFonts w:ascii="Times New Roman" w:eastAsia="Times New Roman" w:hAnsi="Times New Roman" w:cs="Times New Roman"/>
      <w:szCs w:val="20"/>
      <w:lang w:bidi="ar-SA"/>
    </w:rPr>
  </w:style>
  <w:style w:type="character" w:styleId="afffe">
    <w:name w:val="footnote reference"/>
    <w:uiPriority w:val="99"/>
    <w:rsid w:val="008C161E"/>
    <w:rPr>
      <w:rFonts w:cs="Times New Roman"/>
      <w:vertAlign w:val="superscript"/>
    </w:rPr>
  </w:style>
  <w:style w:type="paragraph" w:customStyle="1" w:styleId="225">
    <w:name w:val="Основной текст 22"/>
    <w:basedOn w:val="a"/>
    <w:uiPriority w:val="99"/>
    <w:rsid w:val="008C161E"/>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
    <w:uiPriority w:val="99"/>
    <w:rsid w:val="008C161E"/>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
    <w:uiPriority w:val="99"/>
    <w:rsid w:val="008C161E"/>
    <w:pPr>
      <w:autoSpaceDE w:val="0"/>
      <w:autoSpaceDN w:val="0"/>
      <w:adjustRightInd w:val="0"/>
      <w:spacing w:after="129" w:line="291" w:lineRule="exact"/>
      <w:ind w:firstLine="709"/>
      <w:jc w:val="center"/>
    </w:pPr>
    <w:rPr>
      <w:rFonts w:ascii="Times New Roman" w:eastAsia="Times New Roman" w:hAnsi="Times New Roman" w:cs="Times New Roman"/>
      <w:b/>
      <w:bCs/>
      <w:sz w:val="28"/>
      <w:lang w:val="en-US" w:bidi="ar-SA"/>
    </w:rPr>
  </w:style>
  <w:style w:type="paragraph" w:customStyle="1" w:styleId="Default">
    <w:name w:val="Default"/>
    <w:rsid w:val="008C161E"/>
    <w:pPr>
      <w:widowControl/>
      <w:autoSpaceDE w:val="0"/>
      <w:autoSpaceDN w:val="0"/>
      <w:adjustRightInd w:val="0"/>
    </w:pPr>
    <w:rPr>
      <w:rFonts w:ascii="Times New Roman" w:eastAsia="Times New Roman" w:hAnsi="Times New Roman" w:cs="Times New Roman"/>
      <w:color w:val="000000"/>
      <w:lang w:bidi="ar-SA"/>
    </w:rPr>
  </w:style>
  <w:style w:type="character" w:customStyle="1" w:styleId="NoSpacingChar">
    <w:name w:val="No Spacing Char"/>
    <w:link w:val="47"/>
    <w:locked/>
    <w:rsid w:val="008C161E"/>
    <w:rPr>
      <w:rFonts w:ascii="Calibri" w:hAnsi="Calibri"/>
      <w:sz w:val="22"/>
      <w:szCs w:val="22"/>
    </w:rPr>
  </w:style>
  <w:style w:type="paragraph" w:customStyle="1" w:styleId="47">
    <w:name w:val="Без интервала4"/>
    <w:link w:val="NoSpacingChar"/>
    <w:rsid w:val="008C161E"/>
    <w:pPr>
      <w:widowControl/>
    </w:pPr>
    <w:rPr>
      <w:rFonts w:ascii="Calibri" w:hAnsi="Calibri"/>
      <w:sz w:val="22"/>
      <w:szCs w:val="22"/>
    </w:rPr>
  </w:style>
  <w:style w:type="paragraph" w:customStyle="1" w:styleId="1e">
    <w:name w:val="Абзац списка1"/>
    <w:basedOn w:val="a"/>
    <w:link w:val="ListParagraphChar"/>
    <w:rsid w:val="008C161E"/>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ListParagraphChar">
    <w:name w:val="List Paragraph Char"/>
    <w:link w:val="1e"/>
    <w:locked/>
    <w:rsid w:val="008C161E"/>
    <w:rPr>
      <w:rFonts w:ascii="Calibri" w:eastAsia="Times New Roman" w:hAnsi="Calibri" w:cs="Times New Roman"/>
      <w:sz w:val="22"/>
      <w:szCs w:val="22"/>
      <w:lang w:eastAsia="en-US" w:bidi="ar-SA"/>
    </w:rPr>
  </w:style>
  <w:style w:type="character" w:styleId="affff">
    <w:name w:val="FollowedHyperlink"/>
    <w:basedOn w:val="a0"/>
    <w:uiPriority w:val="99"/>
    <w:semiHidden/>
    <w:unhideWhenUsed/>
    <w:rsid w:val="008C161E"/>
    <w:rPr>
      <w:color w:val="800080" w:themeColor="followedHyperlink"/>
      <w:u w:val="single"/>
    </w:rPr>
  </w:style>
  <w:style w:type="character" w:customStyle="1" w:styleId="afe">
    <w:name w:val="Без интервала Знак"/>
    <w:link w:val="afd"/>
    <w:uiPriority w:val="1"/>
    <w:locked/>
    <w:rsid w:val="008C161E"/>
    <w:rPr>
      <w:color w:val="000000"/>
    </w:rPr>
  </w:style>
  <w:style w:type="character" w:customStyle="1" w:styleId="TimesNewRoman16pt1pt">
    <w:name w:val="Оглавление + Times New Roman;16 pt;Полужирный;Курсив;Интервал 1 pt"/>
    <w:basedOn w:val="a0"/>
    <w:rsid w:val="00831CE8"/>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37Candara15pt0pt">
    <w:name w:val="Основной текст (37) + Candara;15 pt;Не курсив;Интервал 0 pt"/>
    <w:basedOn w:val="a0"/>
    <w:rsid w:val="00831CE8"/>
    <w:rPr>
      <w:rFonts w:ascii="Candara" w:eastAsia="Candara" w:hAnsi="Candara" w:cs="Candara"/>
      <w:b w:val="0"/>
      <w:bCs w:val="0"/>
      <w:i/>
      <w:iCs/>
      <w:smallCaps w:val="0"/>
      <w:strike w:val="0"/>
      <w:color w:val="000000"/>
      <w:spacing w:val="0"/>
      <w:w w:val="100"/>
      <w:position w:val="0"/>
      <w:sz w:val="30"/>
      <w:szCs w:val="30"/>
      <w:u w:val="none"/>
      <w:lang w:val="ru-RU" w:eastAsia="ru-RU" w:bidi="ru-RU"/>
    </w:rPr>
  </w:style>
  <w:style w:type="character" w:customStyle="1" w:styleId="21pt60">
    <w:name w:val="Основной текст (2) + Полужирный;Интервал 1 pt;Масштаб 60%"/>
    <w:basedOn w:val="25"/>
    <w:rsid w:val="00F85029"/>
    <w:rPr>
      <w:b/>
      <w:bCs/>
      <w:color w:val="000000"/>
      <w:spacing w:val="20"/>
      <w:w w:val="60"/>
      <w:position w:val="0"/>
      <w:lang w:val="ru-RU" w:eastAsia="ru-RU" w:bidi="ru-RU"/>
    </w:rPr>
  </w:style>
  <w:style w:type="character" w:customStyle="1" w:styleId="400">
    <w:name w:val="Основной текст (40)_"/>
    <w:basedOn w:val="a0"/>
    <w:link w:val="401"/>
    <w:rsid w:val="009172AC"/>
    <w:rPr>
      <w:rFonts w:ascii="Franklin Gothic Book" w:eastAsia="Franklin Gothic Book" w:hAnsi="Franklin Gothic Book" w:cs="Franklin Gothic Book"/>
      <w:i/>
      <w:iCs/>
      <w:spacing w:val="20"/>
      <w:sz w:val="28"/>
      <w:szCs w:val="28"/>
      <w:shd w:val="clear" w:color="auto" w:fill="FFFFFF"/>
    </w:rPr>
  </w:style>
  <w:style w:type="character" w:customStyle="1" w:styleId="410">
    <w:name w:val="Основной текст (41)_"/>
    <w:basedOn w:val="a0"/>
    <w:link w:val="411"/>
    <w:rsid w:val="009172AC"/>
    <w:rPr>
      <w:rFonts w:ascii="Times New Roman" w:eastAsia="Times New Roman" w:hAnsi="Times New Roman" w:cs="Times New Roman"/>
      <w:b/>
      <w:bCs/>
      <w:i/>
      <w:iCs/>
      <w:sz w:val="30"/>
      <w:szCs w:val="30"/>
      <w:shd w:val="clear" w:color="auto" w:fill="FFFFFF"/>
    </w:rPr>
  </w:style>
  <w:style w:type="character" w:customStyle="1" w:styleId="41Candara">
    <w:name w:val="Основной текст (41) + Candara;Не полужирный;Не курсив"/>
    <w:basedOn w:val="410"/>
    <w:rsid w:val="009172AC"/>
    <w:rPr>
      <w:rFonts w:ascii="Candara" w:eastAsia="Candara" w:hAnsi="Candara" w:cs="Candara"/>
      <w:color w:val="000000"/>
      <w:spacing w:val="0"/>
      <w:w w:val="100"/>
      <w:position w:val="0"/>
      <w:lang w:val="ru-RU" w:eastAsia="ru-RU" w:bidi="ru-RU"/>
    </w:rPr>
  </w:style>
  <w:style w:type="character" w:customStyle="1" w:styleId="40TimesNewRoman0pt">
    <w:name w:val="Основной текст (40) + Times New Roman;Интервал 0 pt"/>
    <w:basedOn w:val="400"/>
    <w:rsid w:val="009172AC"/>
    <w:rPr>
      <w:rFonts w:ascii="Times New Roman" w:eastAsia="Times New Roman" w:hAnsi="Times New Roman" w:cs="Times New Roman"/>
      <w:color w:val="000000"/>
      <w:spacing w:val="0"/>
      <w:w w:val="100"/>
      <w:position w:val="0"/>
      <w:lang w:val="ru-RU" w:eastAsia="ru-RU" w:bidi="ru-RU"/>
    </w:rPr>
  </w:style>
  <w:style w:type="character" w:customStyle="1" w:styleId="400pt">
    <w:name w:val="Основной текст (40) + Интервал 0 pt"/>
    <w:basedOn w:val="400"/>
    <w:rsid w:val="009172AC"/>
    <w:rPr>
      <w:color w:val="000000"/>
      <w:spacing w:val="0"/>
      <w:w w:val="100"/>
      <w:position w:val="0"/>
      <w:lang w:val="ru-RU" w:eastAsia="ru-RU" w:bidi="ru-RU"/>
    </w:rPr>
  </w:style>
  <w:style w:type="character" w:customStyle="1" w:styleId="40TimesNewRoman10pt0pt">
    <w:name w:val="Основной текст (40) + Times New Roman;10 pt;Интервал 0 pt"/>
    <w:basedOn w:val="400"/>
    <w:rsid w:val="009172AC"/>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400pt0">
    <w:name w:val="Основной текст (40) + Не курсив;Интервал 0 pt"/>
    <w:basedOn w:val="400"/>
    <w:rsid w:val="009172AC"/>
    <w:rPr>
      <w:b/>
      <w:bCs/>
      <w:color w:val="000000"/>
      <w:spacing w:val="0"/>
      <w:w w:val="100"/>
      <w:position w:val="0"/>
      <w:lang w:val="ru-RU" w:eastAsia="ru-RU" w:bidi="ru-RU"/>
    </w:rPr>
  </w:style>
  <w:style w:type="character" w:customStyle="1" w:styleId="420">
    <w:name w:val="Основной текст (42)_"/>
    <w:basedOn w:val="a0"/>
    <w:link w:val="421"/>
    <w:rsid w:val="009172AC"/>
    <w:rPr>
      <w:rFonts w:ascii="Arial Narrow" w:eastAsia="Arial Narrow" w:hAnsi="Arial Narrow" w:cs="Arial Narrow"/>
      <w:i/>
      <w:iCs/>
      <w:sz w:val="10"/>
      <w:szCs w:val="10"/>
      <w:shd w:val="clear" w:color="auto" w:fill="FFFFFF"/>
    </w:rPr>
  </w:style>
  <w:style w:type="paragraph" w:customStyle="1" w:styleId="401">
    <w:name w:val="Основной текст (40)"/>
    <w:basedOn w:val="a"/>
    <w:link w:val="400"/>
    <w:rsid w:val="009172AC"/>
    <w:pPr>
      <w:shd w:val="clear" w:color="auto" w:fill="FFFFFF"/>
      <w:spacing w:line="0" w:lineRule="atLeast"/>
      <w:ind w:firstLine="800"/>
      <w:jc w:val="both"/>
    </w:pPr>
    <w:rPr>
      <w:rFonts w:ascii="Franklin Gothic Book" w:eastAsia="Franklin Gothic Book" w:hAnsi="Franklin Gothic Book" w:cs="Franklin Gothic Book"/>
      <w:i/>
      <w:iCs/>
      <w:color w:val="auto"/>
      <w:spacing w:val="20"/>
      <w:sz w:val="28"/>
      <w:szCs w:val="28"/>
    </w:rPr>
  </w:style>
  <w:style w:type="paragraph" w:customStyle="1" w:styleId="411">
    <w:name w:val="Основной текст (41)"/>
    <w:basedOn w:val="a"/>
    <w:link w:val="410"/>
    <w:rsid w:val="009172AC"/>
    <w:pPr>
      <w:shd w:val="clear" w:color="auto" w:fill="FFFFFF"/>
      <w:spacing w:before="60" w:line="0" w:lineRule="atLeast"/>
      <w:ind w:firstLine="760"/>
      <w:jc w:val="both"/>
    </w:pPr>
    <w:rPr>
      <w:rFonts w:ascii="Times New Roman" w:eastAsia="Times New Roman" w:hAnsi="Times New Roman" w:cs="Times New Roman"/>
      <w:b/>
      <w:bCs/>
      <w:i/>
      <w:iCs/>
      <w:color w:val="auto"/>
      <w:sz w:val="30"/>
      <w:szCs w:val="30"/>
    </w:rPr>
  </w:style>
  <w:style w:type="paragraph" w:customStyle="1" w:styleId="421">
    <w:name w:val="Основной текст (42)"/>
    <w:basedOn w:val="a"/>
    <w:link w:val="420"/>
    <w:rsid w:val="009172AC"/>
    <w:pPr>
      <w:shd w:val="clear" w:color="auto" w:fill="FFFFFF"/>
      <w:spacing w:before="180" w:after="180" w:line="0" w:lineRule="atLeast"/>
    </w:pPr>
    <w:rPr>
      <w:rFonts w:ascii="Arial Narrow" w:eastAsia="Arial Narrow" w:hAnsi="Arial Narrow" w:cs="Arial Narrow"/>
      <w:i/>
      <w:iCs/>
      <w:color w:val="auto"/>
      <w:sz w:val="10"/>
      <w:szCs w:val="10"/>
    </w:rPr>
  </w:style>
  <w:style w:type="character" w:styleId="affff0">
    <w:name w:val="Placeholder Text"/>
    <w:basedOn w:val="a0"/>
    <w:uiPriority w:val="99"/>
    <w:semiHidden/>
    <w:rsid w:val="00A809D0"/>
    <w:rPr>
      <w:color w:val="808080"/>
    </w:rPr>
  </w:style>
</w:styles>
</file>

<file path=word/webSettings.xml><?xml version="1.0" encoding="utf-8"?>
<w:webSettings xmlns:r="http://schemas.openxmlformats.org/officeDocument/2006/relationships" xmlns:w="http://schemas.openxmlformats.org/wordprocessingml/2006/main">
  <w:divs>
    <w:div w:id="24067981">
      <w:bodyDiv w:val="1"/>
      <w:marLeft w:val="0"/>
      <w:marRight w:val="0"/>
      <w:marTop w:val="0"/>
      <w:marBottom w:val="0"/>
      <w:divBdr>
        <w:top w:val="none" w:sz="0" w:space="0" w:color="auto"/>
        <w:left w:val="none" w:sz="0" w:space="0" w:color="auto"/>
        <w:bottom w:val="none" w:sz="0" w:space="0" w:color="auto"/>
        <w:right w:val="none" w:sz="0" w:space="0" w:color="auto"/>
      </w:divBdr>
    </w:div>
    <w:div w:id="415172135">
      <w:bodyDiv w:val="1"/>
      <w:marLeft w:val="0"/>
      <w:marRight w:val="0"/>
      <w:marTop w:val="0"/>
      <w:marBottom w:val="0"/>
      <w:divBdr>
        <w:top w:val="none" w:sz="0" w:space="0" w:color="auto"/>
        <w:left w:val="none" w:sz="0" w:space="0" w:color="auto"/>
        <w:bottom w:val="none" w:sz="0" w:space="0" w:color="auto"/>
        <w:right w:val="none" w:sz="0" w:space="0" w:color="auto"/>
      </w:divBdr>
    </w:div>
    <w:div w:id="544827739">
      <w:bodyDiv w:val="1"/>
      <w:marLeft w:val="0"/>
      <w:marRight w:val="0"/>
      <w:marTop w:val="0"/>
      <w:marBottom w:val="0"/>
      <w:divBdr>
        <w:top w:val="none" w:sz="0" w:space="0" w:color="auto"/>
        <w:left w:val="none" w:sz="0" w:space="0" w:color="auto"/>
        <w:bottom w:val="none" w:sz="0" w:space="0" w:color="auto"/>
        <w:right w:val="none" w:sz="0" w:space="0" w:color="auto"/>
      </w:divBdr>
    </w:div>
    <w:div w:id="997617021">
      <w:bodyDiv w:val="1"/>
      <w:marLeft w:val="0"/>
      <w:marRight w:val="0"/>
      <w:marTop w:val="0"/>
      <w:marBottom w:val="0"/>
      <w:divBdr>
        <w:top w:val="none" w:sz="0" w:space="0" w:color="auto"/>
        <w:left w:val="none" w:sz="0" w:space="0" w:color="auto"/>
        <w:bottom w:val="none" w:sz="0" w:space="0" w:color="auto"/>
        <w:right w:val="none" w:sz="0" w:space="0" w:color="auto"/>
      </w:divBdr>
    </w:div>
    <w:div w:id="1054349401">
      <w:bodyDiv w:val="1"/>
      <w:marLeft w:val="0"/>
      <w:marRight w:val="0"/>
      <w:marTop w:val="0"/>
      <w:marBottom w:val="0"/>
      <w:divBdr>
        <w:top w:val="none" w:sz="0" w:space="0" w:color="auto"/>
        <w:left w:val="none" w:sz="0" w:space="0" w:color="auto"/>
        <w:bottom w:val="none" w:sz="0" w:space="0" w:color="auto"/>
        <w:right w:val="none" w:sz="0" w:space="0" w:color="auto"/>
      </w:divBdr>
    </w:div>
    <w:div w:id="1204094433">
      <w:bodyDiv w:val="1"/>
      <w:marLeft w:val="0"/>
      <w:marRight w:val="0"/>
      <w:marTop w:val="0"/>
      <w:marBottom w:val="0"/>
      <w:divBdr>
        <w:top w:val="none" w:sz="0" w:space="0" w:color="auto"/>
        <w:left w:val="none" w:sz="0" w:space="0" w:color="auto"/>
        <w:bottom w:val="none" w:sz="0" w:space="0" w:color="auto"/>
        <w:right w:val="none" w:sz="0" w:space="0" w:color="auto"/>
      </w:divBdr>
    </w:div>
    <w:div w:id="133904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t-n.ru/" TargetMode="External"/><Relationship Id="rId18" Type="http://schemas.openxmlformats.org/officeDocument/2006/relationships/hyperlink" Target="http://nsporta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sportal.ru" TargetMode="External"/><Relationship Id="rId7" Type="http://schemas.openxmlformats.org/officeDocument/2006/relationships/endnotes" Target="endnotes.xml"/><Relationship Id="rId12" Type="http://schemas.openxmlformats.org/officeDocument/2006/relationships/hyperlink" Target="http://www.school-collection.edu.ru/" TargetMode="External"/><Relationship Id="rId17" Type="http://schemas.openxmlformats.org/officeDocument/2006/relationships/hyperlink" Target="http://infourok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sportal.ru" TargetMode="External"/><Relationship Id="rId20" Type="http://schemas.openxmlformats.org/officeDocument/2006/relationships/hyperlink" Target="http://www.opencla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 TargetMode="External"/><Relationship Id="rId24" Type="http://schemas.openxmlformats.org/officeDocument/2006/relationships/hyperlink" Target="http://viki.raf.ru" TargetMode="External"/><Relationship Id="rId5" Type="http://schemas.openxmlformats.org/officeDocument/2006/relationships/webSettings" Target="webSettings.xml"/><Relationship Id="rId15" Type="http://schemas.openxmlformats.org/officeDocument/2006/relationships/hyperlink" Target="http://resh.edu.ru/" TargetMode="External"/><Relationship Id="rId23" Type="http://schemas.openxmlformats.org/officeDocument/2006/relationships/hyperlink" Target="http://www.solnetl.ee" TargetMode="External"/><Relationship Id="rId10" Type="http://schemas.openxmlformats.org/officeDocument/2006/relationships/hyperlink" Target="http://www.edu/" TargetMode="External"/><Relationship Id="rId19"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estival.1september.ru/" TargetMode="External"/><Relationship Id="rId22" Type="http://schemas.openxmlformats.org/officeDocument/2006/relationships/hyperlink" Target="http://www.zavuch.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A046E-7AD5-4667-ADC0-890D1C7D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343</Pages>
  <Words>123339</Words>
  <Characters>703034</Characters>
  <Application>Microsoft Office Word</Application>
  <DocSecurity>0</DocSecurity>
  <Lines>5858</Lines>
  <Paragraphs>1649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46</cp:revision>
  <cp:lastPrinted>2023-11-13T17:40:00Z</cp:lastPrinted>
  <dcterms:created xsi:type="dcterms:W3CDTF">2023-09-06T10:41:00Z</dcterms:created>
  <dcterms:modified xsi:type="dcterms:W3CDTF">2023-11-14T05:38:00Z</dcterms:modified>
</cp:coreProperties>
</file>