
<file path=[Content_Types].xml><?xml version="1.0" encoding="utf-8"?>
<Types xmlns="http://schemas.openxmlformats.org/package/2006/content-types">
  <Override PartName="/word/footer59.xml" ContentType="application/vnd.openxmlformats-officedocument.wordprocessingml.footer+xml"/>
  <Override PartName="/word/footer88.xml" ContentType="application/vnd.openxmlformats-officedocument.wordprocessingml.footer+xml"/>
  <Override PartName="/word/footer105.xml" ContentType="application/vnd.openxmlformats-officedocument.wordprocessingml.footer+xml"/>
  <Override PartName="/customXml/itemProps1.xml" ContentType="application/vnd.openxmlformats-officedocument.customXmlProperties+xml"/>
  <Override PartName="/word/footer48.xml" ContentType="application/vnd.openxmlformats-officedocument.wordprocessingml.footer+xml"/>
  <Override PartName="/word/footer77.xml" ContentType="application/vnd.openxmlformats-officedocument.wordprocessingml.footer+xml"/>
  <Override PartName="/word/footer95.xml" ContentType="application/vnd.openxmlformats-officedocument.wordprocessingml.footer+xml"/>
  <Override PartName="/word/footer112.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footer37.xml" ContentType="application/vnd.openxmlformats-officedocument.wordprocessingml.footer+xml"/>
  <Override PartName="/word/footer55.xml" ContentType="application/vnd.openxmlformats-officedocument.wordprocessingml.footer+xml"/>
  <Override PartName="/word/footer66.xml" ContentType="application/vnd.openxmlformats-officedocument.wordprocessingml.footer+xml"/>
  <Override PartName="/word/header14.xml" ContentType="application/vnd.openxmlformats-officedocument.wordprocessingml.header+xml"/>
  <Override PartName="/word/footer84.xml" ContentType="application/vnd.openxmlformats-officedocument.wordprocessingml.footer+xml"/>
  <Override PartName="/word/footer101.xml" ContentType="application/vnd.openxmlformats-officedocument.wordprocessingml.foot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26.xml" ContentType="application/vnd.openxmlformats-officedocument.wordprocessingml.footer+xml"/>
  <Override PartName="/word/header8.xml" ContentType="application/vnd.openxmlformats-officedocument.wordprocessingml.header+xml"/>
  <Override PartName="/word/footer44.xml" ContentType="application/vnd.openxmlformats-officedocument.wordprocessingml.footer+xml"/>
  <Override PartName="/word/footer73.xml" ContentType="application/vnd.openxmlformats-officedocument.wordprocessingml.footer+xml"/>
  <Override PartName="/word/footer91.xml" ContentType="application/vnd.openxmlformats-officedocument.wordprocessingml.footer+xml"/>
  <Override PartName="/word/footer3.xml" ContentType="application/vnd.openxmlformats-officedocument.wordprocessingml.footer+xml"/>
  <Override PartName="/word/footer15.xml" ContentType="application/vnd.openxmlformats-officedocument.wordprocessingml.footer+xml"/>
  <Override PartName="/word/footer33.xml" ContentType="application/vnd.openxmlformats-officedocument.wordprocessingml.footer+xml"/>
  <Override PartName="/word/header10.xml" ContentType="application/vnd.openxmlformats-officedocument.wordprocessingml.header+xml"/>
  <Override PartName="/word/footer51.xml" ContentType="application/vnd.openxmlformats-officedocument.wordprocessingml.footer+xml"/>
  <Override PartName="/word/footer62.xml" ContentType="application/vnd.openxmlformats-officedocument.wordprocessingml.footer+xml"/>
  <Override PartName="/word/footer8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22.xml" ContentType="application/vnd.openxmlformats-officedocument.wordprocessingml.footer+xml"/>
  <Override PartName="/word/footer40.xml" ContentType="application/vnd.openxmlformats-officedocument.wordprocessingml.footer+xml"/>
  <Override PartName="/word/footer106.xml" ContentType="application/vnd.openxmlformats-officedocument.wordprocessingml.footer+xml"/>
  <Override PartName="/word/footer69.xml" ContentType="application/vnd.openxmlformats-officedocument.wordprocessingml.footer+xml"/>
  <Override PartName="/word/footer78.xml" ContentType="application/vnd.openxmlformats-officedocument.wordprocessingml.footer+xml"/>
  <Override PartName="/word/footer89.xml" ContentType="application/vnd.openxmlformats-officedocument.wordprocessingml.footer+xml"/>
  <Override PartName="/word/footer98.xml" ContentType="application/vnd.openxmlformats-officedocument.wordprocessingml.footer+xml"/>
  <Override PartName="/word/footer104.xml" ContentType="application/vnd.openxmlformats-officedocument.wordprocessingml.footer+xml"/>
  <Override PartName="/word/footer8.xml" ContentType="application/vnd.openxmlformats-officedocument.wordprocessingml.footer+xml"/>
  <Override PartName="/word/footer29.xml" ContentType="application/vnd.openxmlformats-officedocument.wordprocessingml.footer+xml"/>
  <Override PartName="/word/footer49.xml" ContentType="application/vnd.openxmlformats-officedocument.wordprocessingml.footer+xml"/>
  <Override PartName="/word/footer58.xml" ContentType="application/vnd.openxmlformats-officedocument.wordprocessingml.footer+xml"/>
  <Override PartName="/word/footer67.xml" ContentType="application/vnd.openxmlformats-officedocument.wordprocessingml.footer+xml"/>
  <Override PartName="/word/footer76.xml" ContentType="application/vnd.openxmlformats-officedocument.wordprocessingml.footer+xml"/>
  <Override PartName="/word/header17.xml" ContentType="application/vnd.openxmlformats-officedocument.wordprocessingml.header+xml"/>
  <Override PartName="/word/footer87.xml" ContentType="application/vnd.openxmlformats-officedocument.wordprocessingml.footer+xml"/>
  <Override PartName="/word/footer96.xml" ContentType="application/vnd.openxmlformats-officedocument.wordprocessingml.footer+xml"/>
  <Override PartName="/word/footer102.xml" ContentType="application/vnd.openxmlformats-officedocument.wordprocessingml.footer+xml"/>
  <Override PartName="/word/footer111.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footer36.xml" ContentType="application/vnd.openxmlformats-officedocument.wordprocessingml.footer+xml"/>
  <Override PartName="/word/footer38.xml" ContentType="application/vnd.openxmlformats-officedocument.wordprocessingml.footer+xml"/>
  <Override PartName="/word/footer47.xml" ContentType="application/vnd.openxmlformats-officedocument.wordprocessingml.footer+xml"/>
  <Default Extension="jpeg" ContentType="image/jpeg"/>
  <Override PartName="/word/footer56.xml" ContentType="application/vnd.openxmlformats-officedocument.wordprocessingml.footer+xml"/>
  <Override PartName="/word/footer65.xml" ContentType="application/vnd.openxmlformats-officedocument.wordprocessingml.footer+xml"/>
  <Override PartName="/word/footer74.xml" ContentType="application/vnd.openxmlformats-officedocument.wordprocessingml.footer+xml"/>
  <Override PartName="/word/header15.xml" ContentType="application/vnd.openxmlformats-officedocument.wordprocessingml.header+xml"/>
  <Override PartName="/word/footer83.xml" ContentType="application/vnd.openxmlformats-officedocument.wordprocessingml.footer+xml"/>
  <Override PartName="/word/footer85.xml" ContentType="application/vnd.openxmlformats-officedocument.wordprocessingml.footer+xml"/>
  <Override PartName="/word/footer94.xml" ContentType="application/vnd.openxmlformats-officedocument.wordprocessingml.footer+xml"/>
  <Override PartName="/word/footer100.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footer25.xml" ContentType="application/vnd.openxmlformats-officedocument.wordprocessingml.footer+xml"/>
  <Override PartName="/word/footer34.xml" ContentType="application/vnd.openxmlformats-officedocument.wordprocessingml.footer+xml"/>
  <Override PartName="/word/header9.xml" ContentType="application/vnd.openxmlformats-officedocument.wordprocessingml.header+xml"/>
  <Override PartName="/word/footer45.xml" ContentType="application/vnd.openxmlformats-officedocument.wordprocessingml.footer+xml"/>
  <Override PartName="/word/header13.xml" ContentType="application/vnd.openxmlformats-officedocument.wordprocessingml.header+xml"/>
  <Override PartName="/word/footer54.xml" ContentType="application/vnd.openxmlformats-officedocument.wordprocessingml.footer+xml"/>
  <Override PartName="/word/footer63.xml" ContentType="application/vnd.openxmlformats-officedocument.wordprocessingml.footer+xml"/>
  <Override PartName="/word/footer72.xml" ContentType="application/vnd.openxmlformats-officedocument.wordprocessingml.footer+xml"/>
  <Override PartName="/word/footer81.xml" ContentType="application/vnd.openxmlformats-officedocument.wordprocessingml.footer+xml"/>
  <Override PartName="/word/footer92.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4.xml" ContentType="application/vnd.openxmlformats-officedocument.wordprocessingml.footer+xml"/>
  <Override PartName="/word/footer23.xml" ContentType="application/vnd.openxmlformats-officedocument.wordprocessingml.footer+xml"/>
  <Override PartName="/word/header7.xml" ContentType="application/vnd.openxmlformats-officedocument.wordprocessingml.header+xml"/>
  <Override PartName="/word/footer32.xml" ContentType="application/vnd.openxmlformats-officedocument.wordprocessingml.footer+xml"/>
  <Override PartName="/word/header11.xml" ContentType="application/vnd.openxmlformats-officedocument.wordprocessingml.header+xml"/>
  <Override PartName="/word/footer43.xml" ContentType="application/vnd.openxmlformats-officedocument.wordprocessingml.footer+xml"/>
  <Override PartName="/word/footer52.xml" ContentType="application/vnd.openxmlformats-officedocument.wordprocessingml.footer+xml"/>
  <Override PartName="/word/footer61.xml" ContentType="application/vnd.openxmlformats-officedocument.wordprocessingml.footer+xml"/>
  <Override PartName="/word/footer70.xml" ContentType="application/vnd.openxmlformats-officedocument.wordprocessingml.footer+xml"/>
  <Override PartName="/word/footer90.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header5.xml" ContentType="application/vnd.openxmlformats-officedocument.wordprocessingml.head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header3.xml" ContentType="application/vnd.openxmlformats-officedocument.wordprocessingml.header+xml"/>
  <Override PartName="/word/footer109.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footer99.xml" ContentType="application/vnd.openxmlformats-officedocument.wordprocessingml.footer+xml"/>
  <Override PartName="/word/footer107.xml" ContentType="application/vnd.openxmlformats-officedocument.wordprocessingml.footer+xml"/>
  <Override PartName="/docProps/core.xml" ContentType="application/vnd.openxmlformats-package.core-properties+xml"/>
  <Override PartName="/word/footnotes.xml" ContentType="application/vnd.openxmlformats-officedocument.wordprocessingml.footnotes+xml"/>
  <Override PartName="/word/footer79.xml" ContentType="application/vnd.openxmlformats-officedocument.wordprocessingml.footer+xml"/>
  <Override PartName="/word/footer97.xml" ContentType="application/vnd.openxmlformats-officedocument.wordprocessingml.footer+xml"/>
  <Override PartName="/word/footer9.xml" ContentType="application/vnd.openxmlformats-officedocument.wordprocessingml.footer+xml"/>
  <Override PartName="/word/footer39.xml" ContentType="application/vnd.openxmlformats-officedocument.wordprocessingml.footer+xml"/>
  <Override PartName="/word/footer57.xml" ContentType="application/vnd.openxmlformats-officedocument.wordprocessingml.footer+xml"/>
  <Override PartName="/word/footer68.xml" ContentType="application/vnd.openxmlformats-officedocument.wordprocessingml.footer+xml"/>
  <Override PartName="/word/header16.xml" ContentType="application/vnd.openxmlformats-officedocument.wordprocessingml.header+xml"/>
  <Override PartName="/word/footer86.xml" ContentType="application/vnd.openxmlformats-officedocument.wordprocessingml.footer+xml"/>
  <Override PartName="/word/footer103.xml" ContentType="application/vnd.openxmlformats-officedocument.wordprocessingml.footer+xml"/>
  <Override PartName="/word/footer28.xml" ContentType="application/vnd.openxmlformats-officedocument.wordprocessingml.footer+xml"/>
  <Override PartName="/word/footer46.xml" ContentType="application/vnd.openxmlformats-officedocument.wordprocessingml.footer+xml"/>
  <Override PartName="/word/footer75.xml" ContentType="application/vnd.openxmlformats-officedocument.wordprocessingml.footer+xml"/>
  <Override PartName="/word/footer93.xml" ContentType="application/vnd.openxmlformats-officedocument.wordprocessingml.footer+xml"/>
  <Override PartName="/word/footer110.xml" ContentType="application/vnd.openxmlformats-officedocument.wordprocessingml.footer+xml"/>
  <Default Extension="rels" ContentType="application/vnd.openxmlformats-package.relationships+xml"/>
  <Override PartName="/word/footer5.xml" ContentType="application/vnd.openxmlformats-officedocument.wordprocessingml.footer+xml"/>
  <Override PartName="/word/footer17.xml" ContentType="application/vnd.openxmlformats-officedocument.wordprocessingml.footer+xml"/>
  <Override PartName="/word/footer35.xml" ContentType="application/vnd.openxmlformats-officedocument.wordprocessingml.footer+xml"/>
  <Override PartName="/word/header12.xml" ContentType="application/vnd.openxmlformats-officedocument.wordprocessingml.header+xml"/>
  <Override PartName="/word/footer53.xml" ContentType="application/vnd.openxmlformats-officedocument.wordprocessingml.footer+xml"/>
  <Override PartName="/word/footer64.xml" ContentType="application/vnd.openxmlformats-officedocument.wordprocessingml.footer+xml"/>
  <Override PartName="/word/footer82.xml" ContentType="application/vnd.openxmlformats-officedocument.wordprocessingml.footer+xml"/>
  <Override PartName="/word/footer13.xml" ContentType="application/vnd.openxmlformats-officedocument.wordprocessingml.footer+xml"/>
  <Override PartName="/word/footer24.xml" ContentType="application/vnd.openxmlformats-officedocument.wordprocessingml.footer+xml"/>
  <Override PartName="/word/header6.xml" ContentType="application/vnd.openxmlformats-officedocument.wordprocessingml.header+xml"/>
  <Override PartName="/word/footer42.xml" ContentType="application/vnd.openxmlformats-officedocument.wordprocessingml.footer+xml"/>
  <Override PartName="/word/footer60.xml" ContentType="application/vnd.openxmlformats-officedocument.wordprocessingml.footer+xml"/>
  <Override PartName="/word/footer71.xml" ContentType="application/vnd.openxmlformats-officedocument.wordprocessingml.footer+xml"/>
  <Override PartName="/word/footer1.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footer10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869" w:rsidRDefault="00742D4B">
      <w:pPr>
        <w:pStyle w:val="80"/>
        <w:shd w:val="clear" w:color="auto" w:fill="auto"/>
        <w:spacing w:after="179" w:line="280" w:lineRule="exact"/>
        <w:ind w:left="4360"/>
      </w:pPr>
      <w:r>
        <w:t>Содержание</w:t>
      </w:r>
    </w:p>
    <w:p w:rsidR="000A0869" w:rsidRDefault="008B4507">
      <w:pPr>
        <w:pStyle w:val="22"/>
        <w:numPr>
          <w:ilvl w:val="0"/>
          <w:numId w:val="1"/>
        </w:numPr>
        <w:shd w:val="clear" w:color="auto" w:fill="auto"/>
        <w:tabs>
          <w:tab w:val="left" w:pos="354"/>
          <w:tab w:val="left" w:pos="2472"/>
          <w:tab w:val="left" w:pos="4440"/>
          <w:tab w:val="left" w:pos="6754"/>
        </w:tabs>
        <w:spacing w:line="322" w:lineRule="exact"/>
        <w:ind w:firstLine="0"/>
      </w:pPr>
      <w:hyperlink w:anchor="bookmark3" w:tooltip="Current Document">
        <w:r w:rsidR="00742D4B">
          <w:t>Целевой</w:t>
        </w:r>
        <w:r w:rsidR="00742D4B">
          <w:tab/>
          <w:t>раздел</w:t>
        </w:r>
        <w:r w:rsidR="00742D4B">
          <w:tab/>
          <w:t>основной</w:t>
        </w:r>
        <w:r w:rsidR="00742D4B">
          <w:tab/>
        </w:r>
        <w:proofErr w:type="gramStart"/>
        <w:r w:rsidR="00742D4B">
          <w:t>образовательной</w:t>
        </w:r>
        <w:proofErr w:type="gramEnd"/>
      </w:hyperlink>
    </w:p>
    <w:p w:rsidR="000A0869" w:rsidRDefault="008B4507">
      <w:pPr>
        <w:pStyle w:val="55"/>
        <w:shd w:val="clear" w:color="auto" w:fill="auto"/>
        <w:tabs>
          <w:tab w:val="right" w:leader="dot" w:pos="9318"/>
        </w:tabs>
      </w:pPr>
      <w:r>
        <w:fldChar w:fldCharType="begin"/>
      </w:r>
      <w:r w:rsidR="00742D4B">
        <w:instrText xml:space="preserve"> TOC \o "1-5" \h \z </w:instrText>
      </w:r>
      <w:r>
        <w:fldChar w:fldCharType="separate"/>
      </w:r>
      <w:r w:rsidR="00742D4B">
        <w:t>программы основного общего образования</w:t>
      </w:r>
    </w:p>
    <w:p w:rsidR="000A0869" w:rsidRDefault="008B4507">
      <w:pPr>
        <w:pStyle w:val="55"/>
        <w:numPr>
          <w:ilvl w:val="1"/>
          <w:numId w:val="1"/>
        </w:numPr>
        <w:shd w:val="clear" w:color="auto" w:fill="auto"/>
        <w:tabs>
          <w:tab w:val="left" w:pos="588"/>
          <w:tab w:val="right" w:leader="dot" w:pos="9318"/>
        </w:tabs>
      </w:pPr>
      <w:hyperlink w:anchor="bookmark6" w:tooltip="Current Document">
        <w:r w:rsidR="00742D4B">
          <w:t>Пояснительная записка</w:t>
        </w:r>
      </w:hyperlink>
    </w:p>
    <w:p w:rsidR="000A0869" w:rsidRDefault="008B4507">
      <w:pPr>
        <w:pStyle w:val="55"/>
        <w:numPr>
          <w:ilvl w:val="2"/>
          <w:numId w:val="1"/>
        </w:numPr>
        <w:shd w:val="clear" w:color="auto" w:fill="auto"/>
        <w:tabs>
          <w:tab w:val="left" w:pos="771"/>
        </w:tabs>
      </w:pPr>
      <w:hyperlink w:anchor="bookmark7" w:tooltip="Current Document">
        <w:r w:rsidR="00742D4B">
          <w:t>Цели и задачи реализации основной образовательной</w:t>
        </w:r>
      </w:hyperlink>
    </w:p>
    <w:p w:rsidR="000A0869" w:rsidRDefault="00742D4B">
      <w:pPr>
        <w:pStyle w:val="55"/>
        <w:shd w:val="clear" w:color="auto" w:fill="auto"/>
        <w:tabs>
          <w:tab w:val="right" w:leader="dot" w:pos="9318"/>
        </w:tabs>
      </w:pPr>
      <w:r>
        <w:t>программы основного общего образования</w:t>
      </w:r>
    </w:p>
    <w:p w:rsidR="000A0869" w:rsidRDefault="008B4507">
      <w:pPr>
        <w:pStyle w:val="55"/>
        <w:numPr>
          <w:ilvl w:val="2"/>
          <w:numId w:val="1"/>
        </w:numPr>
        <w:shd w:val="clear" w:color="auto" w:fill="auto"/>
        <w:tabs>
          <w:tab w:val="left" w:pos="771"/>
        </w:tabs>
      </w:pPr>
      <w:hyperlink w:anchor="bookmark9" w:tooltip="Current Document">
        <w:r w:rsidR="00742D4B">
          <w:t>Прин</w:t>
        </w:r>
        <w:r w:rsidR="00742D4B">
          <w:rPr>
            <w:rStyle w:val="aa"/>
          </w:rPr>
          <w:t>ц</w:t>
        </w:r>
        <w:r w:rsidR="00742D4B">
          <w:t>ипы и подходы к формированию образовательной программы</w:t>
        </w:r>
      </w:hyperlink>
    </w:p>
    <w:p w:rsidR="000A0869" w:rsidRDefault="00742D4B">
      <w:pPr>
        <w:pStyle w:val="55"/>
        <w:shd w:val="clear" w:color="auto" w:fill="auto"/>
        <w:tabs>
          <w:tab w:val="right" w:leader="dot" w:pos="9318"/>
        </w:tabs>
      </w:pPr>
      <w:r>
        <w:t>основного общего образования</w:t>
      </w:r>
    </w:p>
    <w:p w:rsidR="000A0869" w:rsidRDefault="008B4507">
      <w:pPr>
        <w:pStyle w:val="55"/>
        <w:numPr>
          <w:ilvl w:val="1"/>
          <w:numId w:val="1"/>
        </w:numPr>
        <w:shd w:val="clear" w:color="auto" w:fill="auto"/>
        <w:tabs>
          <w:tab w:val="left" w:pos="771"/>
        </w:tabs>
      </w:pPr>
      <w:hyperlink w:anchor="bookmark12" w:tooltip="Current Document">
        <w:r w:rsidR="00742D4B">
          <w:t>Планируемые результаты освоения обучающимися основной</w:t>
        </w:r>
      </w:hyperlink>
    </w:p>
    <w:p w:rsidR="000A0869" w:rsidRDefault="008B4507">
      <w:pPr>
        <w:pStyle w:val="55"/>
        <w:shd w:val="clear" w:color="auto" w:fill="auto"/>
        <w:tabs>
          <w:tab w:val="right" w:leader="dot" w:pos="9318"/>
        </w:tabs>
      </w:pPr>
      <w:hyperlink w:anchor="bookmark1" w:tooltip="Current Document">
        <w:r w:rsidR="00742D4B">
          <w:t>образовательной программы основного общего образования</w:t>
        </w:r>
      </w:hyperlink>
    </w:p>
    <w:p w:rsidR="000A0869" w:rsidRDefault="008B4507">
      <w:pPr>
        <w:pStyle w:val="55"/>
        <w:numPr>
          <w:ilvl w:val="2"/>
          <w:numId w:val="1"/>
        </w:numPr>
        <w:shd w:val="clear" w:color="auto" w:fill="auto"/>
        <w:tabs>
          <w:tab w:val="left" w:pos="771"/>
          <w:tab w:val="right" w:leader="dot" w:pos="9318"/>
        </w:tabs>
      </w:pPr>
      <w:hyperlink w:anchor="bookmark15" w:tooltip="Current Document">
        <w:r w:rsidR="00742D4B">
          <w:t>Общие положения</w:t>
        </w:r>
      </w:hyperlink>
    </w:p>
    <w:p w:rsidR="000A0869" w:rsidRDefault="008B4507">
      <w:pPr>
        <w:pStyle w:val="55"/>
        <w:numPr>
          <w:ilvl w:val="2"/>
          <w:numId w:val="1"/>
        </w:numPr>
        <w:shd w:val="clear" w:color="auto" w:fill="auto"/>
        <w:tabs>
          <w:tab w:val="left" w:pos="771"/>
          <w:tab w:val="right" w:leader="dot" w:pos="9318"/>
        </w:tabs>
      </w:pPr>
      <w:hyperlink w:anchor="bookmark17" w:tooltip="Current Document">
        <w:r w:rsidR="00742D4B">
          <w:t>Структура планируемых результатов</w:t>
        </w:r>
      </w:hyperlink>
    </w:p>
    <w:p w:rsidR="000A0869" w:rsidRDefault="00742D4B">
      <w:pPr>
        <w:pStyle w:val="55"/>
        <w:numPr>
          <w:ilvl w:val="2"/>
          <w:numId w:val="1"/>
        </w:numPr>
        <w:shd w:val="clear" w:color="auto" w:fill="auto"/>
        <w:tabs>
          <w:tab w:val="left" w:pos="771"/>
        </w:tabs>
      </w:pPr>
      <w:r>
        <w:t>Личностные результаты освоения ООП</w:t>
      </w:r>
    </w:p>
    <w:p w:rsidR="000A0869" w:rsidRDefault="008B4507">
      <w:pPr>
        <w:pStyle w:val="55"/>
        <w:numPr>
          <w:ilvl w:val="2"/>
          <w:numId w:val="1"/>
        </w:numPr>
        <w:shd w:val="clear" w:color="auto" w:fill="auto"/>
        <w:tabs>
          <w:tab w:val="left" w:pos="771"/>
          <w:tab w:val="right" w:leader="dot" w:pos="9318"/>
        </w:tabs>
      </w:pPr>
      <w:hyperlink w:anchor="bookmark19" w:tooltip="Current Document">
        <w:r w:rsidR="00742D4B">
          <w:t>Метапредметные результаты освоения ООП</w:t>
        </w:r>
      </w:hyperlink>
    </w:p>
    <w:p w:rsidR="000A0869" w:rsidRDefault="00742D4B">
      <w:pPr>
        <w:pStyle w:val="55"/>
        <w:numPr>
          <w:ilvl w:val="2"/>
          <w:numId w:val="1"/>
        </w:numPr>
        <w:shd w:val="clear" w:color="auto" w:fill="auto"/>
        <w:tabs>
          <w:tab w:val="left" w:pos="771"/>
        </w:tabs>
      </w:pPr>
      <w:r>
        <w:t>Предметные результаты</w:t>
      </w:r>
    </w:p>
    <w:p w:rsidR="000A0869" w:rsidRDefault="008B4507">
      <w:pPr>
        <w:pStyle w:val="55"/>
        <w:numPr>
          <w:ilvl w:val="3"/>
          <w:numId w:val="1"/>
        </w:numPr>
        <w:shd w:val="clear" w:color="auto" w:fill="auto"/>
        <w:tabs>
          <w:tab w:val="left" w:pos="982"/>
          <w:tab w:val="right" w:leader="dot" w:pos="9318"/>
        </w:tabs>
      </w:pPr>
      <w:hyperlink w:anchor="bookmark23" w:tooltip="Current Document">
        <w:r w:rsidR="00742D4B">
          <w:t>Русский язык</w:t>
        </w:r>
      </w:hyperlink>
    </w:p>
    <w:p w:rsidR="000A0869" w:rsidRDefault="00742D4B">
      <w:pPr>
        <w:pStyle w:val="55"/>
        <w:numPr>
          <w:ilvl w:val="3"/>
          <w:numId w:val="1"/>
        </w:numPr>
        <w:shd w:val="clear" w:color="auto" w:fill="auto"/>
        <w:tabs>
          <w:tab w:val="left" w:pos="982"/>
          <w:tab w:val="right" w:leader="dot" w:pos="9318"/>
        </w:tabs>
      </w:pPr>
      <w:r>
        <w:t>Литература</w:t>
      </w:r>
    </w:p>
    <w:p w:rsidR="000A0869" w:rsidRDefault="008B4507">
      <w:pPr>
        <w:pStyle w:val="55"/>
        <w:numPr>
          <w:ilvl w:val="3"/>
          <w:numId w:val="1"/>
        </w:numPr>
        <w:shd w:val="clear" w:color="auto" w:fill="auto"/>
        <w:tabs>
          <w:tab w:val="left" w:pos="982"/>
          <w:tab w:val="right" w:leader="dot" w:pos="9318"/>
        </w:tabs>
      </w:pPr>
      <w:hyperlink w:anchor="bookmark29" w:tooltip="Current Document">
        <w:r w:rsidR="00742D4B">
          <w:t>Иностранный язык (</w:t>
        </w:r>
        <w:r w:rsidR="00A521CD">
          <w:t>английский язык</w:t>
        </w:r>
        <w:r w:rsidR="00742D4B">
          <w:t>)</w:t>
        </w:r>
      </w:hyperlink>
      <w:r w:rsidR="00C44C8A">
        <w:t xml:space="preserve"> </w:t>
      </w:r>
    </w:p>
    <w:p w:rsidR="000A0869" w:rsidRDefault="008B4507">
      <w:pPr>
        <w:pStyle w:val="55"/>
        <w:numPr>
          <w:ilvl w:val="3"/>
          <w:numId w:val="1"/>
        </w:numPr>
        <w:shd w:val="clear" w:color="auto" w:fill="auto"/>
        <w:tabs>
          <w:tab w:val="left" w:pos="982"/>
          <w:tab w:val="right" w:leader="dot" w:pos="9318"/>
        </w:tabs>
      </w:pPr>
      <w:hyperlink w:anchor="bookmark26" w:tooltip="Current Document">
        <w:r w:rsidR="00742D4B">
          <w:t>Второй иностранный язык (</w:t>
        </w:r>
        <w:r w:rsidR="00A521CD">
          <w:t>немецкий язык</w:t>
        </w:r>
        <w:r w:rsidR="00742D4B">
          <w:t>)</w:t>
        </w:r>
      </w:hyperlink>
      <w:r w:rsidR="00C44C8A">
        <w:t xml:space="preserve"> </w:t>
      </w:r>
    </w:p>
    <w:p w:rsidR="000A0869" w:rsidRDefault="008B4507">
      <w:pPr>
        <w:pStyle w:val="55"/>
        <w:numPr>
          <w:ilvl w:val="3"/>
          <w:numId w:val="1"/>
        </w:numPr>
        <w:shd w:val="clear" w:color="auto" w:fill="auto"/>
        <w:tabs>
          <w:tab w:val="left" w:pos="982"/>
          <w:tab w:val="right" w:leader="dot" w:pos="9318"/>
        </w:tabs>
      </w:pPr>
      <w:hyperlink w:anchor="bookmark32" w:tooltip="Current Document">
        <w:r w:rsidR="00742D4B">
          <w:t>История России. Всеобщая история</w:t>
        </w:r>
      </w:hyperlink>
    </w:p>
    <w:p w:rsidR="000A0869" w:rsidRDefault="008B4507">
      <w:pPr>
        <w:pStyle w:val="55"/>
        <w:numPr>
          <w:ilvl w:val="3"/>
          <w:numId w:val="1"/>
        </w:numPr>
        <w:shd w:val="clear" w:color="auto" w:fill="auto"/>
        <w:tabs>
          <w:tab w:val="left" w:pos="982"/>
          <w:tab w:val="right" w:leader="dot" w:pos="9318"/>
        </w:tabs>
      </w:pPr>
      <w:hyperlink w:anchor="bookmark34" w:tooltip="Current Document">
        <w:r w:rsidR="00742D4B">
          <w:t>Обществознание</w:t>
        </w:r>
      </w:hyperlink>
    </w:p>
    <w:p w:rsidR="000A0869" w:rsidRDefault="008B4507">
      <w:pPr>
        <w:pStyle w:val="55"/>
        <w:numPr>
          <w:ilvl w:val="3"/>
          <w:numId w:val="1"/>
        </w:numPr>
        <w:shd w:val="clear" w:color="auto" w:fill="auto"/>
        <w:tabs>
          <w:tab w:val="left" w:pos="982"/>
          <w:tab w:val="right" w:leader="dot" w:pos="9318"/>
        </w:tabs>
      </w:pPr>
      <w:hyperlink w:anchor="bookmark41" w:tooltip="Current Document">
        <w:r w:rsidR="00742D4B">
          <w:t>География</w:t>
        </w:r>
      </w:hyperlink>
    </w:p>
    <w:p w:rsidR="000A0869" w:rsidRDefault="008B4507">
      <w:pPr>
        <w:pStyle w:val="55"/>
        <w:numPr>
          <w:ilvl w:val="3"/>
          <w:numId w:val="1"/>
        </w:numPr>
        <w:shd w:val="clear" w:color="auto" w:fill="auto"/>
        <w:tabs>
          <w:tab w:val="left" w:pos="982"/>
          <w:tab w:val="right" w:leader="dot" w:pos="9318"/>
        </w:tabs>
      </w:pPr>
      <w:hyperlink w:anchor="bookmark43" w:tooltip="Current Document">
        <w:r w:rsidR="00742D4B">
          <w:t>Математика</w:t>
        </w:r>
      </w:hyperlink>
    </w:p>
    <w:p w:rsidR="000A0869" w:rsidRDefault="008B4507">
      <w:pPr>
        <w:pStyle w:val="55"/>
        <w:numPr>
          <w:ilvl w:val="3"/>
          <w:numId w:val="1"/>
        </w:numPr>
        <w:shd w:val="clear" w:color="auto" w:fill="auto"/>
        <w:tabs>
          <w:tab w:val="left" w:pos="982"/>
          <w:tab w:val="right" w:leader="dot" w:pos="9318"/>
        </w:tabs>
      </w:pPr>
      <w:hyperlink w:anchor="bookmark63" w:tooltip="Current Document">
        <w:r w:rsidR="00742D4B">
          <w:t>Информатика</w:t>
        </w:r>
      </w:hyperlink>
    </w:p>
    <w:p w:rsidR="000A0869" w:rsidRDefault="00742D4B">
      <w:pPr>
        <w:pStyle w:val="55"/>
        <w:numPr>
          <w:ilvl w:val="3"/>
          <w:numId w:val="1"/>
        </w:numPr>
        <w:shd w:val="clear" w:color="auto" w:fill="auto"/>
        <w:tabs>
          <w:tab w:val="left" w:pos="1122"/>
          <w:tab w:val="right" w:leader="dot" w:pos="9318"/>
        </w:tabs>
      </w:pPr>
      <w:r>
        <w:t>Физика</w:t>
      </w:r>
    </w:p>
    <w:p w:rsidR="000A0869" w:rsidRDefault="008B4507">
      <w:pPr>
        <w:pStyle w:val="55"/>
        <w:numPr>
          <w:ilvl w:val="3"/>
          <w:numId w:val="1"/>
        </w:numPr>
        <w:shd w:val="clear" w:color="auto" w:fill="auto"/>
        <w:tabs>
          <w:tab w:val="left" w:pos="1122"/>
          <w:tab w:val="right" w:leader="dot" w:pos="9318"/>
        </w:tabs>
      </w:pPr>
      <w:hyperlink w:anchor="bookmark71" w:tooltip="Current Document">
        <w:r w:rsidR="00742D4B">
          <w:t>Биология</w:t>
        </w:r>
      </w:hyperlink>
    </w:p>
    <w:p w:rsidR="000A0869" w:rsidRDefault="008B4507">
      <w:pPr>
        <w:pStyle w:val="55"/>
        <w:numPr>
          <w:ilvl w:val="3"/>
          <w:numId w:val="1"/>
        </w:numPr>
        <w:shd w:val="clear" w:color="auto" w:fill="auto"/>
        <w:tabs>
          <w:tab w:val="left" w:pos="1122"/>
          <w:tab w:val="right" w:leader="dot" w:pos="9318"/>
        </w:tabs>
      </w:pPr>
      <w:hyperlink w:anchor="bookmark73" w:tooltip="Current Document">
        <w:r w:rsidR="00742D4B">
          <w:t>Химия</w:t>
        </w:r>
      </w:hyperlink>
    </w:p>
    <w:p w:rsidR="000A0869" w:rsidRDefault="00742D4B">
      <w:pPr>
        <w:pStyle w:val="55"/>
        <w:numPr>
          <w:ilvl w:val="3"/>
          <w:numId w:val="1"/>
        </w:numPr>
        <w:shd w:val="clear" w:color="auto" w:fill="auto"/>
        <w:tabs>
          <w:tab w:val="left" w:pos="1122"/>
          <w:tab w:val="right" w:leader="dot" w:pos="9318"/>
        </w:tabs>
      </w:pPr>
      <w:r>
        <w:t>Изобразительное искусство</w:t>
      </w:r>
    </w:p>
    <w:p w:rsidR="000A0869" w:rsidRDefault="008B4507">
      <w:pPr>
        <w:pStyle w:val="55"/>
        <w:numPr>
          <w:ilvl w:val="3"/>
          <w:numId w:val="1"/>
        </w:numPr>
        <w:shd w:val="clear" w:color="auto" w:fill="auto"/>
        <w:tabs>
          <w:tab w:val="left" w:pos="1122"/>
          <w:tab w:val="right" w:leader="dot" w:pos="9318"/>
        </w:tabs>
      </w:pPr>
      <w:hyperlink w:anchor="bookmark77" w:tooltip="Current Document">
        <w:r w:rsidR="00742D4B">
          <w:t>Музыка</w:t>
        </w:r>
      </w:hyperlink>
    </w:p>
    <w:p w:rsidR="000A0869" w:rsidRDefault="008B4507">
      <w:pPr>
        <w:pStyle w:val="55"/>
        <w:numPr>
          <w:ilvl w:val="3"/>
          <w:numId w:val="1"/>
        </w:numPr>
        <w:shd w:val="clear" w:color="auto" w:fill="auto"/>
        <w:tabs>
          <w:tab w:val="left" w:pos="1122"/>
          <w:tab w:val="right" w:leader="dot" w:pos="9318"/>
        </w:tabs>
      </w:pPr>
      <w:hyperlink w:anchor="bookmark79" w:tooltip="Current Document">
        <w:r w:rsidR="00742D4B">
          <w:t>Технология</w:t>
        </w:r>
      </w:hyperlink>
    </w:p>
    <w:p w:rsidR="000A0869" w:rsidRDefault="008B4507">
      <w:pPr>
        <w:pStyle w:val="55"/>
        <w:numPr>
          <w:ilvl w:val="3"/>
          <w:numId w:val="1"/>
        </w:numPr>
        <w:shd w:val="clear" w:color="auto" w:fill="auto"/>
        <w:tabs>
          <w:tab w:val="left" w:pos="1122"/>
          <w:tab w:val="right" w:leader="dot" w:pos="9318"/>
        </w:tabs>
      </w:pPr>
      <w:hyperlink w:anchor="bookmark260" w:tooltip="Current Document">
        <w:r w:rsidR="00742D4B">
          <w:t>Физическая культура</w:t>
        </w:r>
      </w:hyperlink>
    </w:p>
    <w:p w:rsidR="000A0869" w:rsidRDefault="008B4507">
      <w:pPr>
        <w:pStyle w:val="55"/>
        <w:numPr>
          <w:ilvl w:val="3"/>
          <w:numId w:val="1"/>
        </w:numPr>
        <w:shd w:val="clear" w:color="auto" w:fill="auto"/>
        <w:tabs>
          <w:tab w:val="left" w:pos="1122"/>
          <w:tab w:val="right" w:leader="dot" w:pos="9318"/>
        </w:tabs>
      </w:pPr>
      <w:hyperlink w:anchor="bookmark85" w:tooltip="Current Document">
        <w:r w:rsidR="00742D4B">
          <w:t>Основы безопасности жизнедеятельности</w:t>
        </w:r>
      </w:hyperlink>
    </w:p>
    <w:p w:rsidR="000A0869" w:rsidRDefault="008B4507">
      <w:pPr>
        <w:pStyle w:val="55"/>
        <w:numPr>
          <w:ilvl w:val="1"/>
          <w:numId w:val="1"/>
        </w:numPr>
        <w:shd w:val="clear" w:color="auto" w:fill="auto"/>
        <w:tabs>
          <w:tab w:val="left" w:pos="588"/>
          <w:tab w:val="left" w:leader="dot" w:pos="8851"/>
        </w:tabs>
        <w:spacing w:after="180" w:line="326" w:lineRule="exact"/>
        <w:jc w:val="left"/>
      </w:pPr>
      <w:hyperlink w:anchor="bookmark87" w:tooltip="Current Document">
        <w:r w:rsidR="00742D4B">
          <w:t>Система оценки достижения планируемых результатов освоения основной образовательной программы основного общего образования</w:t>
        </w:r>
      </w:hyperlink>
    </w:p>
    <w:p w:rsidR="000A0869" w:rsidRDefault="008B4507">
      <w:pPr>
        <w:pStyle w:val="55"/>
        <w:numPr>
          <w:ilvl w:val="0"/>
          <w:numId w:val="1"/>
        </w:numPr>
        <w:shd w:val="clear" w:color="auto" w:fill="auto"/>
        <w:tabs>
          <w:tab w:val="left" w:pos="382"/>
        </w:tabs>
        <w:spacing w:line="326" w:lineRule="exact"/>
      </w:pPr>
      <w:hyperlink w:anchor="bookmark97" w:tooltip="Current Document">
        <w:r w:rsidR="00742D4B">
          <w:t>Содержательный раздел основной образовательной</w:t>
        </w:r>
      </w:hyperlink>
    </w:p>
    <w:p w:rsidR="000A0869" w:rsidRDefault="00742D4B">
      <w:pPr>
        <w:pStyle w:val="55"/>
        <w:shd w:val="clear" w:color="auto" w:fill="auto"/>
        <w:tabs>
          <w:tab w:val="right" w:leader="dot" w:pos="9318"/>
        </w:tabs>
        <w:spacing w:line="326" w:lineRule="exact"/>
      </w:pPr>
      <w:r>
        <w:t>программы основного общего образования</w:t>
      </w:r>
    </w:p>
    <w:p w:rsidR="000A0869" w:rsidRDefault="008B4507">
      <w:pPr>
        <w:pStyle w:val="55"/>
        <w:numPr>
          <w:ilvl w:val="1"/>
          <w:numId w:val="1"/>
        </w:numPr>
        <w:shd w:val="clear" w:color="auto" w:fill="auto"/>
        <w:tabs>
          <w:tab w:val="left" w:pos="589"/>
        </w:tabs>
      </w:pPr>
      <w:hyperlink w:anchor="bookmark98" w:tooltip="Current Document">
        <w:r w:rsidR="00742D4B">
          <w:t>Программа развития универсальных учебных действий, включающая</w:t>
        </w:r>
      </w:hyperlink>
    </w:p>
    <w:p w:rsidR="000A0869" w:rsidRDefault="00742D4B">
      <w:pPr>
        <w:pStyle w:val="55"/>
        <w:shd w:val="clear" w:color="auto" w:fill="auto"/>
        <w:tabs>
          <w:tab w:val="right" w:leader="dot" w:pos="9318"/>
        </w:tabs>
        <w:jc w:val="left"/>
      </w:pPr>
      <w:r>
        <w:t>формирование компетенций обучающихся в области использования информационно-коммуникационных технологий, учебно</w:t>
      </w:r>
      <w:r>
        <w:softHyphen/>
        <w:t>исследовательской и проектной деятельности</w:t>
      </w:r>
    </w:p>
    <w:p w:rsidR="000A0869" w:rsidRDefault="008B4507">
      <w:pPr>
        <w:pStyle w:val="55"/>
        <w:numPr>
          <w:ilvl w:val="1"/>
          <w:numId w:val="1"/>
        </w:numPr>
        <w:shd w:val="clear" w:color="auto" w:fill="auto"/>
        <w:tabs>
          <w:tab w:val="left" w:pos="589"/>
          <w:tab w:val="right" w:leader="dot" w:pos="9318"/>
        </w:tabs>
      </w:pPr>
      <w:hyperlink w:anchor="bookmark111" w:tooltip="Current Document">
        <w:r w:rsidR="005B708D">
          <w:t>П</w:t>
        </w:r>
        <w:r w:rsidR="00742D4B">
          <w:t>рограммы учебных предметов, курсов</w:t>
        </w:r>
      </w:hyperlink>
    </w:p>
    <w:p w:rsidR="000A0869" w:rsidRDefault="008B4507">
      <w:pPr>
        <w:pStyle w:val="55"/>
        <w:shd w:val="clear" w:color="auto" w:fill="auto"/>
        <w:tabs>
          <w:tab w:val="right" w:leader="dot" w:pos="9318"/>
        </w:tabs>
      </w:pPr>
      <w:hyperlink w:anchor="bookmark88" w:tooltip="Current Document">
        <w:r w:rsidR="00742D4B">
          <w:t>2.2.1 Общие положения</w:t>
        </w:r>
      </w:hyperlink>
    </w:p>
    <w:p w:rsidR="000A0869" w:rsidRDefault="008B4507">
      <w:pPr>
        <w:pStyle w:val="55"/>
        <w:numPr>
          <w:ilvl w:val="0"/>
          <w:numId w:val="2"/>
        </w:numPr>
        <w:shd w:val="clear" w:color="auto" w:fill="auto"/>
        <w:tabs>
          <w:tab w:val="left" w:pos="800"/>
          <w:tab w:val="right" w:leader="dot" w:pos="9336"/>
        </w:tabs>
        <w:jc w:val="left"/>
      </w:pPr>
      <w:hyperlink w:anchor="bookmark116" w:tooltip="Current Document">
        <w:r w:rsidR="00742D4B">
          <w:t xml:space="preserve">Основное содержание учебных предметов на уровне основного общего </w:t>
        </w:r>
        <w:r w:rsidR="00742D4B">
          <w:lastRenderedPageBreak/>
          <w:t>образования</w:t>
        </w:r>
      </w:hyperlink>
    </w:p>
    <w:p w:rsidR="000A0869" w:rsidRDefault="008B4507">
      <w:pPr>
        <w:pStyle w:val="55"/>
        <w:numPr>
          <w:ilvl w:val="0"/>
          <w:numId w:val="3"/>
        </w:numPr>
        <w:shd w:val="clear" w:color="auto" w:fill="auto"/>
        <w:tabs>
          <w:tab w:val="left" w:pos="1011"/>
          <w:tab w:val="right" w:leader="dot" w:pos="9336"/>
        </w:tabs>
      </w:pPr>
      <w:hyperlink w:anchor="bookmark117" w:tooltip="Current Document">
        <w:r w:rsidR="00742D4B">
          <w:t>Русский язык</w:t>
        </w:r>
      </w:hyperlink>
    </w:p>
    <w:p w:rsidR="000A0869" w:rsidRDefault="008B4507">
      <w:pPr>
        <w:pStyle w:val="55"/>
        <w:numPr>
          <w:ilvl w:val="0"/>
          <w:numId w:val="3"/>
        </w:numPr>
        <w:shd w:val="clear" w:color="auto" w:fill="auto"/>
        <w:tabs>
          <w:tab w:val="left" w:pos="1011"/>
          <w:tab w:val="right" w:leader="dot" w:pos="9336"/>
        </w:tabs>
      </w:pPr>
      <w:hyperlink w:anchor="bookmark122" w:tooltip="Current Document">
        <w:r w:rsidR="00742D4B">
          <w:t>Литература</w:t>
        </w:r>
      </w:hyperlink>
    </w:p>
    <w:p w:rsidR="000A0869" w:rsidRDefault="008B4507">
      <w:pPr>
        <w:pStyle w:val="55"/>
        <w:numPr>
          <w:ilvl w:val="0"/>
          <w:numId w:val="3"/>
        </w:numPr>
        <w:shd w:val="clear" w:color="auto" w:fill="auto"/>
        <w:tabs>
          <w:tab w:val="left" w:pos="1011"/>
          <w:tab w:val="right" w:leader="dot" w:pos="9336"/>
        </w:tabs>
      </w:pPr>
      <w:hyperlink w:anchor="bookmark127" w:tooltip="Current Document">
        <w:r w:rsidR="00742D4B">
          <w:t>Иностранный язык</w:t>
        </w:r>
      </w:hyperlink>
    </w:p>
    <w:p w:rsidR="000A0869" w:rsidRDefault="008B4507">
      <w:pPr>
        <w:pStyle w:val="55"/>
        <w:numPr>
          <w:ilvl w:val="0"/>
          <w:numId w:val="3"/>
        </w:numPr>
        <w:shd w:val="clear" w:color="auto" w:fill="auto"/>
        <w:tabs>
          <w:tab w:val="left" w:pos="1011"/>
          <w:tab w:val="left" w:leader="dot" w:pos="8813"/>
        </w:tabs>
      </w:pPr>
      <w:hyperlink w:anchor="bookmark130" w:tooltip="Current Document">
        <w:r w:rsidR="00742D4B">
          <w:t>Второй иностранный язык (на примере английского языка)</w:t>
        </w:r>
      </w:hyperlink>
      <w:r w:rsidR="00C44C8A">
        <w:t xml:space="preserve"> </w:t>
      </w:r>
    </w:p>
    <w:p w:rsidR="000A0869" w:rsidRDefault="008B4507">
      <w:pPr>
        <w:pStyle w:val="55"/>
        <w:numPr>
          <w:ilvl w:val="0"/>
          <w:numId w:val="3"/>
        </w:numPr>
        <w:shd w:val="clear" w:color="auto" w:fill="auto"/>
        <w:tabs>
          <w:tab w:val="left" w:pos="1011"/>
          <w:tab w:val="right" w:leader="dot" w:pos="9336"/>
        </w:tabs>
      </w:pPr>
      <w:hyperlink w:anchor="bookmark134" w:tooltip="Current Document">
        <w:r w:rsidR="00742D4B">
          <w:t>История России. Всеобщая история</w:t>
        </w:r>
      </w:hyperlink>
    </w:p>
    <w:p w:rsidR="000A0869" w:rsidRDefault="008B4507">
      <w:pPr>
        <w:pStyle w:val="55"/>
        <w:numPr>
          <w:ilvl w:val="0"/>
          <w:numId w:val="3"/>
        </w:numPr>
        <w:shd w:val="clear" w:color="auto" w:fill="auto"/>
        <w:tabs>
          <w:tab w:val="left" w:pos="1011"/>
          <w:tab w:val="right" w:leader="dot" w:pos="9336"/>
        </w:tabs>
      </w:pPr>
      <w:hyperlink w:anchor="bookmark154" w:tooltip="Current Document">
        <w:r w:rsidR="00742D4B">
          <w:t>Обществознание</w:t>
        </w:r>
      </w:hyperlink>
    </w:p>
    <w:p w:rsidR="000A0869" w:rsidRDefault="008B4507">
      <w:pPr>
        <w:pStyle w:val="55"/>
        <w:numPr>
          <w:ilvl w:val="0"/>
          <w:numId w:val="3"/>
        </w:numPr>
        <w:shd w:val="clear" w:color="auto" w:fill="auto"/>
        <w:tabs>
          <w:tab w:val="left" w:pos="1011"/>
          <w:tab w:val="right" w:leader="dot" w:pos="9336"/>
        </w:tabs>
      </w:pPr>
      <w:hyperlink w:anchor="bookmark159" w:tooltip="Current Document">
        <w:r w:rsidR="00742D4B">
          <w:t>География</w:t>
        </w:r>
      </w:hyperlink>
    </w:p>
    <w:p w:rsidR="000A0869" w:rsidRDefault="008B4507">
      <w:pPr>
        <w:pStyle w:val="55"/>
        <w:numPr>
          <w:ilvl w:val="0"/>
          <w:numId w:val="3"/>
        </w:numPr>
        <w:shd w:val="clear" w:color="auto" w:fill="auto"/>
        <w:tabs>
          <w:tab w:val="left" w:pos="1011"/>
          <w:tab w:val="right" w:leader="dot" w:pos="9336"/>
        </w:tabs>
      </w:pPr>
      <w:hyperlink w:anchor="bookmark178" w:tooltip="Current Document">
        <w:r w:rsidR="00742D4B">
          <w:t>Математика</w:t>
        </w:r>
      </w:hyperlink>
    </w:p>
    <w:p w:rsidR="000A0869" w:rsidRDefault="008B4507">
      <w:pPr>
        <w:pStyle w:val="55"/>
        <w:numPr>
          <w:ilvl w:val="0"/>
          <w:numId w:val="3"/>
        </w:numPr>
        <w:shd w:val="clear" w:color="auto" w:fill="auto"/>
        <w:tabs>
          <w:tab w:val="left" w:pos="1011"/>
          <w:tab w:val="right" w:leader="dot" w:pos="9336"/>
        </w:tabs>
      </w:pPr>
      <w:hyperlink w:anchor="bookmark219" w:tooltip="Current Document">
        <w:r w:rsidR="00742D4B">
          <w:t>Информатика</w:t>
        </w:r>
      </w:hyperlink>
    </w:p>
    <w:p w:rsidR="000A0869" w:rsidRDefault="008B4507">
      <w:pPr>
        <w:pStyle w:val="55"/>
        <w:numPr>
          <w:ilvl w:val="0"/>
          <w:numId w:val="3"/>
        </w:numPr>
        <w:shd w:val="clear" w:color="auto" w:fill="auto"/>
        <w:tabs>
          <w:tab w:val="left" w:pos="1150"/>
          <w:tab w:val="right" w:leader="dot" w:pos="9336"/>
        </w:tabs>
      </w:pPr>
      <w:hyperlink w:anchor="bookmark226" w:tooltip="Current Document">
        <w:r w:rsidR="00742D4B">
          <w:t>Физика</w:t>
        </w:r>
      </w:hyperlink>
    </w:p>
    <w:p w:rsidR="000A0869" w:rsidRDefault="008B4507">
      <w:pPr>
        <w:pStyle w:val="55"/>
        <w:numPr>
          <w:ilvl w:val="0"/>
          <w:numId w:val="3"/>
        </w:numPr>
        <w:shd w:val="clear" w:color="auto" w:fill="auto"/>
        <w:tabs>
          <w:tab w:val="left" w:pos="1150"/>
          <w:tab w:val="right" w:leader="dot" w:pos="9336"/>
        </w:tabs>
      </w:pPr>
      <w:hyperlink w:anchor="bookmark233" w:tooltip="Current Document">
        <w:r w:rsidR="00742D4B">
          <w:t>Биология</w:t>
        </w:r>
      </w:hyperlink>
    </w:p>
    <w:p w:rsidR="000A0869" w:rsidRDefault="008B4507">
      <w:pPr>
        <w:pStyle w:val="55"/>
        <w:numPr>
          <w:ilvl w:val="0"/>
          <w:numId w:val="3"/>
        </w:numPr>
        <w:shd w:val="clear" w:color="auto" w:fill="auto"/>
        <w:tabs>
          <w:tab w:val="left" w:pos="1150"/>
          <w:tab w:val="right" w:leader="dot" w:pos="9336"/>
        </w:tabs>
      </w:pPr>
      <w:hyperlink w:anchor="bookmark244" w:tooltip="Current Document">
        <w:r w:rsidR="00742D4B">
          <w:t>Химия</w:t>
        </w:r>
      </w:hyperlink>
    </w:p>
    <w:p w:rsidR="000A0869" w:rsidRDefault="008B4507">
      <w:pPr>
        <w:pStyle w:val="55"/>
        <w:numPr>
          <w:ilvl w:val="0"/>
          <w:numId w:val="3"/>
        </w:numPr>
        <w:shd w:val="clear" w:color="auto" w:fill="auto"/>
        <w:tabs>
          <w:tab w:val="left" w:pos="1150"/>
          <w:tab w:val="right" w:leader="dot" w:pos="9336"/>
        </w:tabs>
      </w:pPr>
      <w:hyperlink w:anchor="bookmark251" w:tooltip="Current Document">
        <w:r w:rsidR="00742D4B">
          <w:t>Изобразительное искусство</w:t>
        </w:r>
      </w:hyperlink>
    </w:p>
    <w:p w:rsidR="000A0869" w:rsidRDefault="008B4507">
      <w:pPr>
        <w:pStyle w:val="55"/>
        <w:numPr>
          <w:ilvl w:val="0"/>
          <w:numId w:val="3"/>
        </w:numPr>
        <w:shd w:val="clear" w:color="auto" w:fill="auto"/>
        <w:tabs>
          <w:tab w:val="left" w:pos="1150"/>
          <w:tab w:val="right" w:leader="dot" w:pos="9336"/>
        </w:tabs>
      </w:pPr>
      <w:hyperlink w:anchor="bookmark253" w:tooltip="Current Document">
        <w:r w:rsidR="00742D4B">
          <w:t>Музыка</w:t>
        </w:r>
      </w:hyperlink>
    </w:p>
    <w:p w:rsidR="000A0869" w:rsidRDefault="008B4507">
      <w:pPr>
        <w:pStyle w:val="55"/>
        <w:numPr>
          <w:ilvl w:val="0"/>
          <w:numId w:val="3"/>
        </w:numPr>
        <w:shd w:val="clear" w:color="auto" w:fill="auto"/>
        <w:tabs>
          <w:tab w:val="left" w:pos="1150"/>
          <w:tab w:val="right" w:leader="dot" w:pos="9336"/>
        </w:tabs>
      </w:pPr>
      <w:hyperlink w:anchor="bookmark257" w:tooltip="Current Document">
        <w:r w:rsidR="00742D4B">
          <w:t>Технология</w:t>
        </w:r>
      </w:hyperlink>
    </w:p>
    <w:p w:rsidR="000A0869" w:rsidRDefault="00742D4B">
      <w:pPr>
        <w:pStyle w:val="55"/>
        <w:numPr>
          <w:ilvl w:val="0"/>
          <w:numId w:val="3"/>
        </w:numPr>
        <w:shd w:val="clear" w:color="auto" w:fill="auto"/>
        <w:tabs>
          <w:tab w:val="left" w:pos="1150"/>
          <w:tab w:val="right" w:leader="dot" w:pos="9336"/>
        </w:tabs>
      </w:pPr>
      <w:r>
        <w:t>Физическая культура</w:t>
      </w:r>
    </w:p>
    <w:p w:rsidR="000A0869" w:rsidRDefault="008B4507">
      <w:pPr>
        <w:pStyle w:val="55"/>
        <w:numPr>
          <w:ilvl w:val="0"/>
          <w:numId w:val="3"/>
        </w:numPr>
        <w:shd w:val="clear" w:color="auto" w:fill="auto"/>
        <w:tabs>
          <w:tab w:val="left" w:pos="1150"/>
          <w:tab w:val="right" w:leader="dot" w:pos="9336"/>
        </w:tabs>
      </w:pPr>
      <w:hyperlink w:anchor="bookmark266" w:tooltip="Current Document">
        <w:r w:rsidR="00742D4B">
          <w:t>Основы безопасности жизнедеятельности</w:t>
        </w:r>
      </w:hyperlink>
    </w:p>
    <w:p w:rsidR="000A0869" w:rsidRDefault="00742D4B">
      <w:pPr>
        <w:pStyle w:val="55"/>
        <w:numPr>
          <w:ilvl w:val="1"/>
          <w:numId w:val="1"/>
        </w:numPr>
        <w:shd w:val="clear" w:color="auto" w:fill="auto"/>
        <w:tabs>
          <w:tab w:val="left" w:pos="589"/>
          <w:tab w:val="right" w:leader="dot" w:pos="9336"/>
        </w:tabs>
      </w:pPr>
      <w:r>
        <w:t xml:space="preserve">Программа воспитания и социализации </w:t>
      </w:r>
      <w:proofErr w:type="gramStart"/>
      <w:r>
        <w:t>обучающихся</w:t>
      </w:r>
      <w:proofErr w:type="gramEnd"/>
    </w:p>
    <w:p w:rsidR="000A0869" w:rsidRDefault="008B4507">
      <w:pPr>
        <w:pStyle w:val="55"/>
        <w:numPr>
          <w:ilvl w:val="1"/>
          <w:numId w:val="1"/>
        </w:numPr>
        <w:shd w:val="clear" w:color="auto" w:fill="auto"/>
        <w:tabs>
          <w:tab w:val="left" w:pos="589"/>
          <w:tab w:val="right" w:leader="dot" w:pos="9336"/>
        </w:tabs>
        <w:spacing w:after="180"/>
      </w:pPr>
      <w:hyperlink w:anchor="bookmark275" w:tooltip="Current Document">
        <w:r w:rsidR="00742D4B">
          <w:t>Программа коррекционной работы</w:t>
        </w:r>
      </w:hyperlink>
    </w:p>
    <w:p w:rsidR="000A0869" w:rsidRDefault="008B4507">
      <w:pPr>
        <w:pStyle w:val="26"/>
        <w:numPr>
          <w:ilvl w:val="0"/>
          <w:numId w:val="1"/>
        </w:numPr>
        <w:shd w:val="clear" w:color="auto" w:fill="auto"/>
        <w:tabs>
          <w:tab w:val="left" w:pos="473"/>
          <w:tab w:val="right" w:leader="dot" w:pos="9336"/>
        </w:tabs>
        <w:spacing w:before="0"/>
      </w:pPr>
      <w:hyperlink w:anchor="bookmark280" w:tooltip="Current Document">
        <w:r w:rsidR="00742D4B">
          <w:t>Организационный раздел основной образовательной программы основного общего образования</w:t>
        </w:r>
      </w:hyperlink>
    </w:p>
    <w:p w:rsidR="000A0869" w:rsidRDefault="008B4507">
      <w:pPr>
        <w:pStyle w:val="55"/>
        <w:numPr>
          <w:ilvl w:val="1"/>
          <w:numId w:val="1"/>
        </w:numPr>
        <w:shd w:val="clear" w:color="auto" w:fill="auto"/>
        <w:tabs>
          <w:tab w:val="left" w:pos="584"/>
          <w:tab w:val="right" w:leader="dot" w:pos="9336"/>
        </w:tabs>
      </w:pPr>
      <w:hyperlink w:anchor="bookmark282" w:tooltip="Current Document">
        <w:r w:rsidR="00742D4B">
          <w:t>Учебный план основного общего образования</w:t>
        </w:r>
      </w:hyperlink>
    </w:p>
    <w:p w:rsidR="000A0869" w:rsidRDefault="00742D4B">
      <w:pPr>
        <w:pStyle w:val="55"/>
        <w:numPr>
          <w:ilvl w:val="2"/>
          <w:numId w:val="1"/>
        </w:numPr>
        <w:shd w:val="clear" w:color="auto" w:fill="auto"/>
        <w:tabs>
          <w:tab w:val="left" w:pos="795"/>
          <w:tab w:val="right" w:leader="dot" w:pos="9336"/>
        </w:tabs>
      </w:pPr>
      <w:r>
        <w:t>Календарный учебный график</w:t>
      </w:r>
    </w:p>
    <w:p w:rsidR="000A0869" w:rsidRDefault="008B4507">
      <w:pPr>
        <w:pStyle w:val="55"/>
        <w:numPr>
          <w:ilvl w:val="2"/>
          <w:numId w:val="1"/>
        </w:numPr>
        <w:shd w:val="clear" w:color="auto" w:fill="auto"/>
        <w:tabs>
          <w:tab w:val="left" w:pos="795"/>
          <w:tab w:val="right" w:leader="dot" w:pos="9336"/>
        </w:tabs>
      </w:pPr>
      <w:hyperlink w:anchor="bookmark289" w:tooltip="Current Document">
        <w:r w:rsidR="00742D4B">
          <w:t>План внеурочной деятельности</w:t>
        </w:r>
      </w:hyperlink>
    </w:p>
    <w:p w:rsidR="000A0869" w:rsidRDefault="008B4507">
      <w:pPr>
        <w:pStyle w:val="55"/>
        <w:numPr>
          <w:ilvl w:val="1"/>
          <w:numId w:val="1"/>
        </w:numPr>
        <w:shd w:val="clear" w:color="auto" w:fill="auto"/>
        <w:tabs>
          <w:tab w:val="left" w:pos="795"/>
        </w:tabs>
      </w:pPr>
      <w:hyperlink w:anchor="bookmark290" w:tooltip="Current Document">
        <w:r w:rsidR="00742D4B">
          <w:t>Система условий реализации осн</w:t>
        </w:r>
        <w:r w:rsidR="00C44C8A">
          <w:t>овной образовательной программы</w:t>
        </w:r>
      </w:hyperlink>
      <w:r w:rsidR="00C44C8A">
        <w:t xml:space="preserve"> </w:t>
      </w:r>
    </w:p>
    <w:p w:rsidR="000A0869" w:rsidRDefault="008B4507">
      <w:pPr>
        <w:pStyle w:val="55"/>
        <w:numPr>
          <w:ilvl w:val="2"/>
          <w:numId w:val="1"/>
        </w:numPr>
        <w:shd w:val="clear" w:color="auto" w:fill="auto"/>
        <w:tabs>
          <w:tab w:val="left" w:pos="800"/>
          <w:tab w:val="right" w:leader="dot" w:pos="9336"/>
        </w:tabs>
        <w:jc w:val="left"/>
      </w:pPr>
      <w:hyperlink w:anchor="bookmark293" w:tooltip="Current Document">
        <w:r w:rsidR="00742D4B">
          <w:t>Описание кадровых условий реализации основной образовательной програм</w:t>
        </w:r>
        <w:r w:rsidR="00C44C8A">
          <w:t>мы основного общего образования</w:t>
        </w:r>
      </w:hyperlink>
    </w:p>
    <w:p w:rsidR="000A0869" w:rsidRDefault="008B4507">
      <w:pPr>
        <w:pStyle w:val="55"/>
        <w:numPr>
          <w:ilvl w:val="2"/>
          <w:numId w:val="1"/>
        </w:numPr>
        <w:shd w:val="clear" w:color="auto" w:fill="auto"/>
        <w:tabs>
          <w:tab w:val="left" w:pos="1490"/>
        </w:tabs>
        <w:ind w:left="700"/>
      </w:pPr>
      <w:hyperlink w:anchor="bookmark294" w:tooltip="Current Document">
        <w:r w:rsidR="00742D4B">
          <w:t>Психолого-педагогические условия реализации основной</w:t>
        </w:r>
      </w:hyperlink>
    </w:p>
    <w:p w:rsidR="000A0869" w:rsidRDefault="00742D4B">
      <w:pPr>
        <w:pStyle w:val="55"/>
        <w:shd w:val="clear" w:color="auto" w:fill="auto"/>
        <w:tabs>
          <w:tab w:val="right" w:leader="dot" w:pos="9336"/>
        </w:tabs>
      </w:pPr>
      <w:r>
        <w:t xml:space="preserve">образовательной программы основного общего образования </w:t>
      </w:r>
    </w:p>
    <w:p w:rsidR="000A0869" w:rsidRDefault="008B4507">
      <w:pPr>
        <w:pStyle w:val="55"/>
        <w:numPr>
          <w:ilvl w:val="2"/>
          <w:numId w:val="1"/>
        </w:numPr>
        <w:shd w:val="clear" w:color="auto" w:fill="auto"/>
        <w:tabs>
          <w:tab w:val="left" w:pos="1050"/>
        </w:tabs>
        <w:ind w:left="260"/>
      </w:pPr>
      <w:hyperlink w:anchor="bookmark297" w:tooltip="Current Document">
        <w:r w:rsidR="00742D4B">
          <w:t>Финансово-экономические условия реализации образовательной</w:t>
        </w:r>
      </w:hyperlink>
    </w:p>
    <w:p w:rsidR="000A0869" w:rsidRDefault="00742D4B">
      <w:pPr>
        <w:pStyle w:val="55"/>
        <w:shd w:val="clear" w:color="auto" w:fill="auto"/>
        <w:tabs>
          <w:tab w:val="right" w:leader="dot" w:pos="9336"/>
        </w:tabs>
      </w:pPr>
      <w:r>
        <w:t>программы основного общего образования</w:t>
      </w:r>
    </w:p>
    <w:p w:rsidR="000A0869" w:rsidRDefault="008B4507">
      <w:pPr>
        <w:pStyle w:val="55"/>
        <w:numPr>
          <w:ilvl w:val="2"/>
          <w:numId w:val="1"/>
        </w:numPr>
        <w:shd w:val="clear" w:color="auto" w:fill="auto"/>
        <w:tabs>
          <w:tab w:val="left" w:pos="2130"/>
        </w:tabs>
        <w:ind w:left="1340"/>
      </w:pPr>
      <w:hyperlink w:anchor="bookmark301" w:tooltip="Current Document">
        <w:r w:rsidR="00742D4B">
          <w:t>Материально-технические условия реализации</w:t>
        </w:r>
      </w:hyperlink>
    </w:p>
    <w:p w:rsidR="000A0869" w:rsidRDefault="00742D4B">
      <w:pPr>
        <w:pStyle w:val="55"/>
        <w:shd w:val="clear" w:color="auto" w:fill="auto"/>
        <w:tabs>
          <w:tab w:val="right" w:leader="dot" w:pos="9336"/>
        </w:tabs>
      </w:pPr>
      <w:r>
        <w:t>основной образовательной программы</w:t>
      </w:r>
    </w:p>
    <w:p w:rsidR="000A0869" w:rsidRDefault="008B4507">
      <w:pPr>
        <w:pStyle w:val="55"/>
        <w:numPr>
          <w:ilvl w:val="2"/>
          <w:numId w:val="1"/>
        </w:numPr>
        <w:shd w:val="clear" w:color="auto" w:fill="auto"/>
        <w:tabs>
          <w:tab w:val="left" w:pos="1835"/>
        </w:tabs>
        <w:ind w:left="1040"/>
      </w:pPr>
      <w:hyperlink w:anchor="bookmark303" w:tooltip="Current Document">
        <w:r w:rsidR="00742D4B">
          <w:t>Информационно-методические условия реализации</w:t>
        </w:r>
      </w:hyperlink>
    </w:p>
    <w:p w:rsidR="000A0869" w:rsidRDefault="008B4507">
      <w:pPr>
        <w:pStyle w:val="55"/>
        <w:shd w:val="clear" w:color="auto" w:fill="auto"/>
        <w:tabs>
          <w:tab w:val="left" w:leader="dot" w:pos="8813"/>
        </w:tabs>
      </w:pPr>
      <w:hyperlink w:anchor="bookmark4" w:tooltip="Current Document">
        <w:r w:rsidR="00742D4B">
          <w:t>основной образовательной программы основного общего образования</w:t>
        </w:r>
      </w:hyperlink>
    </w:p>
    <w:p w:rsidR="000A0869" w:rsidRDefault="008B4507">
      <w:pPr>
        <w:pStyle w:val="55"/>
        <w:numPr>
          <w:ilvl w:val="2"/>
          <w:numId w:val="1"/>
        </w:numPr>
        <w:shd w:val="clear" w:color="auto" w:fill="auto"/>
        <w:ind w:left="860"/>
        <w:jc w:val="left"/>
      </w:pPr>
      <w:hyperlink w:anchor="bookmark305" w:tooltip="Current Document">
        <w:r w:rsidR="00742D4B">
          <w:t>Механизмы достижения целевых ориентиров в системе</w:t>
        </w:r>
      </w:hyperlink>
    </w:p>
    <w:p w:rsidR="000A0869" w:rsidRDefault="00742D4B">
      <w:pPr>
        <w:pStyle w:val="55"/>
        <w:shd w:val="clear" w:color="auto" w:fill="auto"/>
        <w:tabs>
          <w:tab w:val="right" w:leader="dot" w:pos="9336"/>
        </w:tabs>
      </w:pPr>
      <w:r>
        <w:t>условий</w:t>
      </w:r>
    </w:p>
    <w:p w:rsidR="000A0869" w:rsidRDefault="00C44C8A" w:rsidP="00C44C8A">
      <w:pPr>
        <w:pStyle w:val="55"/>
        <w:shd w:val="clear" w:color="auto" w:fill="auto"/>
        <w:tabs>
          <w:tab w:val="right" w:leader="dot" w:pos="9336"/>
        </w:tabs>
        <w:jc w:val="left"/>
      </w:pPr>
      <w:r>
        <w:t xml:space="preserve">3.2.7. </w:t>
      </w:r>
      <w:hyperlink w:anchor="bookmark308" w:tooltip="Current Document">
        <w:r w:rsidR="00742D4B">
          <w:t>Сетевой график (</w:t>
        </w:r>
        <w:r>
          <w:t xml:space="preserve">дорожная карта) по формированию </w:t>
        </w:r>
        <w:r w:rsidR="00742D4B">
          <w:t>необходимой системы условий</w:t>
        </w:r>
      </w:hyperlink>
      <w:r w:rsidR="008B4507">
        <w:fldChar w:fldCharType="end"/>
      </w:r>
    </w:p>
    <w:p w:rsidR="000A0869" w:rsidRDefault="00742D4B">
      <w:pPr>
        <w:pStyle w:val="53"/>
        <w:keepNext/>
        <w:keepLines/>
        <w:numPr>
          <w:ilvl w:val="0"/>
          <w:numId w:val="4"/>
        </w:numPr>
        <w:shd w:val="clear" w:color="auto" w:fill="auto"/>
        <w:tabs>
          <w:tab w:val="left" w:pos="1091"/>
        </w:tabs>
        <w:spacing w:before="0" w:after="420" w:line="485" w:lineRule="exact"/>
        <w:ind w:left="1120"/>
        <w:jc w:val="left"/>
      </w:pPr>
      <w:bookmarkStart w:id="0" w:name="bookmark3"/>
      <w:bookmarkStart w:id="1" w:name="bookmark4"/>
      <w:r>
        <w:lastRenderedPageBreak/>
        <w:t>Целевой раздел основной образовательной программы основного общего образования</w:t>
      </w:r>
      <w:bookmarkEnd w:id="0"/>
      <w:bookmarkEnd w:id="1"/>
    </w:p>
    <w:p w:rsidR="000A0869" w:rsidRDefault="00742D4B">
      <w:pPr>
        <w:pStyle w:val="53"/>
        <w:keepNext/>
        <w:keepLines/>
        <w:numPr>
          <w:ilvl w:val="1"/>
          <w:numId w:val="4"/>
        </w:numPr>
        <w:shd w:val="clear" w:color="auto" w:fill="auto"/>
        <w:tabs>
          <w:tab w:val="left" w:pos="1411"/>
        </w:tabs>
        <w:spacing w:before="0" w:after="0" w:line="485" w:lineRule="exact"/>
        <w:ind w:firstLine="760"/>
        <w:jc w:val="both"/>
      </w:pPr>
      <w:bookmarkStart w:id="2" w:name="bookmark5"/>
      <w:bookmarkStart w:id="3" w:name="bookmark6"/>
      <w:r>
        <w:t>Пояснительная записка</w:t>
      </w:r>
      <w:bookmarkEnd w:id="2"/>
      <w:bookmarkEnd w:id="3"/>
    </w:p>
    <w:p w:rsidR="000A0869" w:rsidRDefault="00742D4B">
      <w:pPr>
        <w:pStyle w:val="53"/>
        <w:keepNext/>
        <w:keepLines/>
        <w:numPr>
          <w:ilvl w:val="2"/>
          <w:numId w:val="4"/>
        </w:numPr>
        <w:shd w:val="clear" w:color="auto" w:fill="auto"/>
        <w:tabs>
          <w:tab w:val="left" w:pos="1468"/>
        </w:tabs>
        <w:spacing w:before="0" w:after="0" w:line="485" w:lineRule="exact"/>
        <w:ind w:firstLine="760"/>
        <w:jc w:val="both"/>
      </w:pPr>
      <w:bookmarkStart w:id="4" w:name="bookmark7"/>
      <w:bookmarkStart w:id="5" w:name="bookmark8"/>
      <w:r>
        <w:t>Цели и задачи реализации основной образовательной программы основного общего образования</w:t>
      </w:r>
      <w:bookmarkEnd w:id="4"/>
      <w:bookmarkEnd w:id="5"/>
    </w:p>
    <w:p w:rsidR="000A0869" w:rsidRDefault="00742D4B">
      <w:pPr>
        <w:pStyle w:val="22"/>
        <w:shd w:val="clear" w:color="auto" w:fill="auto"/>
        <w:spacing w:line="485" w:lineRule="exact"/>
        <w:ind w:firstLine="760"/>
      </w:pPr>
      <w:r>
        <w:rPr>
          <w:rStyle w:val="27"/>
        </w:rPr>
        <w:t xml:space="preserve">Целями реализации </w:t>
      </w:r>
      <w:r>
        <w:t>основной образовательной программы основного общего образования являются:</w:t>
      </w:r>
    </w:p>
    <w:p w:rsidR="000A0869" w:rsidRDefault="00742D4B">
      <w:pPr>
        <w:pStyle w:val="22"/>
        <w:numPr>
          <w:ilvl w:val="0"/>
          <w:numId w:val="5"/>
        </w:numPr>
        <w:shd w:val="clear" w:color="auto" w:fill="auto"/>
        <w:tabs>
          <w:tab w:val="left" w:pos="1043"/>
          <w:tab w:val="left" w:pos="8627"/>
        </w:tabs>
        <w:spacing w:line="485" w:lineRule="exact"/>
        <w:ind w:firstLine="760"/>
      </w:pPr>
      <w:r>
        <w:t>достижение выпускниками планируемых результатов:</w:t>
      </w:r>
      <w:r>
        <w:tab/>
        <w:t>знаний,</w:t>
      </w:r>
    </w:p>
    <w:p w:rsidR="000A0869" w:rsidRDefault="00742D4B">
      <w:pPr>
        <w:pStyle w:val="22"/>
        <w:shd w:val="clear" w:color="auto" w:fill="auto"/>
        <w:spacing w:line="485" w:lineRule="exact"/>
        <w:ind w:firstLine="0"/>
      </w:pPr>
      <w:r>
        <w:t>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0A0869" w:rsidRDefault="00742D4B">
      <w:pPr>
        <w:pStyle w:val="22"/>
        <w:numPr>
          <w:ilvl w:val="0"/>
          <w:numId w:val="5"/>
        </w:numPr>
        <w:shd w:val="clear" w:color="auto" w:fill="auto"/>
        <w:tabs>
          <w:tab w:val="left" w:pos="1043"/>
        </w:tabs>
        <w:spacing w:line="480" w:lineRule="exact"/>
        <w:ind w:firstLine="760"/>
      </w:pPr>
      <w:r>
        <w:t xml:space="preserve">становление и развитие личности </w:t>
      </w:r>
      <w:proofErr w:type="gramStart"/>
      <w:r>
        <w:t>обучающегося</w:t>
      </w:r>
      <w:proofErr w:type="gramEnd"/>
      <w:r>
        <w:t xml:space="preserve"> в ее самобытности, уникальности, неповторимости.</w:t>
      </w:r>
    </w:p>
    <w:p w:rsidR="000A0869" w:rsidRDefault="00742D4B">
      <w:pPr>
        <w:pStyle w:val="22"/>
        <w:shd w:val="clear" w:color="auto" w:fill="auto"/>
        <w:spacing w:line="480" w:lineRule="exact"/>
        <w:ind w:firstLine="760"/>
      </w:pPr>
      <w:r>
        <w:rPr>
          <w:rStyle w:val="27"/>
        </w:rPr>
        <w:t xml:space="preserve">Достижение поставленных целей </w:t>
      </w:r>
      <w:r>
        <w:t xml:space="preserve">при разработке и реализации образовательной организацией основной образовательной программы основного общего образования </w:t>
      </w:r>
      <w:r>
        <w:rPr>
          <w:rStyle w:val="27"/>
        </w:rPr>
        <w:t>предусматривает решение следующих основных задач</w:t>
      </w:r>
      <w:r>
        <w:t>:</w:t>
      </w:r>
    </w:p>
    <w:p w:rsidR="000A0869" w:rsidRDefault="00742D4B">
      <w:pPr>
        <w:pStyle w:val="22"/>
        <w:numPr>
          <w:ilvl w:val="0"/>
          <w:numId w:val="5"/>
        </w:numPr>
        <w:shd w:val="clear" w:color="auto" w:fill="auto"/>
        <w:tabs>
          <w:tab w:val="left" w:pos="1043"/>
        </w:tabs>
        <w:spacing w:line="480" w:lineRule="exact"/>
        <w:ind w:firstLine="760"/>
      </w:pPr>
      <w: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0A0869" w:rsidRDefault="00742D4B">
      <w:pPr>
        <w:pStyle w:val="22"/>
        <w:numPr>
          <w:ilvl w:val="0"/>
          <w:numId w:val="5"/>
        </w:numPr>
        <w:shd w:val="clear" w:color="auto" w:fill="auto"/>
        <w:tabs>
          <w:tab w:val="left" w:pos="1043"/>
        </w:tabs>
        <w:spacing w:line="480" w:lineRule="exact"/>
        <w:ind w:firstLine="760"/>
      </w:pPr>
      <w:r>
        <w:t>обеспечение преемственности начального общего, основного общего, среднего общего образования;</w:t>
      </w:r>
    </w:p>
    <w:p w:rsidR="000A0869" w:rsidRDefault="00742D4B">
      <w:pPr>
        <w:pStyle w:val="22"/>
        <w:numPr>
          <w:ilvl w:val="0"/>
          <w:numId w:val="5"/>
        </w:numPr>
        <w:shd w:val="clear" w:color="auto" w:fill="auto"/>
        <w:tabs>
          <w:tab w:val="left" w:pos="1043"/>
        </w:tabs>
        <w:spacing w:line="480" w:lineRule="exact"/>
        <w:ind w:firstLine="760"/>
      </w:pPr>
      <w: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0A0869" w:rsidRDefault="00742D4B">
      <w:pPr>
        <w:pStyle w:val="22"/>
        <w:numPr>
          <w:ilvl w:val="0"/>
          <w:numId w:val="5"/>
        </w:numPr>
        <w:shd w:val="clear" w:color="auto" w:fill="auto"/>
        <w:tabs>
          <w:tab w:val="left" w:pos="1043"/>
        </w:tabs>
        <w:spacing w:line="485" w:lineRule="exact"/>
        <w:ind w:firstLine="760"/>
        <w:sectPr w:rsidR="000A0869">
          <w:footerReference w:type="even" r:id="rId8"/>
          <w:footerReference w:type="default" r:id="rId9"/>
          <w:footerReference w:type="first" r:id="rId10"/>
          <w:pgSz w:w="11900" w:h="16840"/>
          <w:pgMar w:top="1159" w:right="579" w:bottom="1228" w:left="1760" w:header="0" w:footer="3" w:gutter="0"/>
          <w:cols w:space="720"/>
          <w:noEndnote/>
          <w:docGrid w:linePitch="360"/>
        </w:sectPr>
      </w:pPr>
      <w:r>
        <w:t>установление требований к воспитанию и социализации обучающихся как части образовательной программы и соответствующему усилению</w:t>
      </w:r>
    </w:p>
    <w:p w:rsidR="000A0869" w:rsidRDefault="00742D4B">
      <w:pPr>
        <w:pStyle w:val="22"/>
        <w:shd w:val="clear" w:color="auto" w:fill="auto"/>
        <w:spacing w:line="485" w:lineRule="exact"/>
        <w:ind w:firstLine="0"/>
      </w:pPr>
      <w:r>
        <w:lastRenderedPageBreak/>
        <w:t>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0A0869" w:rsidRDefault="00742D4B">
      <w:pPr>
        <w:pStyle w:val="22"/>
        <w:numPr>
          <w:ilvl w:val="0"/>
          <w:numId w:val="5"/>
        </w:numPr>
        <w:shd w:val="clear" w:color="auto" w:fill="auto"/>
        <w:tabs>
          <w:tab w:val="left" w:pos="998"/>
        </w:tabs>
        <w:spacing w:line="485" w:lineRule="exact"/>
        <w:ind w:firstLine="760"/>
      </w:pPr>
      <w: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0A0869" w:rsidRDefault="00742D4B">
      <w:pPr>
        <w:pStyle w:val="22"/>
        <w:numPr>
          <w:ilvl w:val="0"/>
          <w:numId w:val="5"/>
        </w:numPr>
        <w:shd w:val="clear" w:color="auto" w:fill="auto"/>
        <w:tabs>
          <w:tab w:val="left" w:pos="998"/>
        </w:tabs>
        <w:spacing w:line="475" w:lineRule="exact"/>
        <w:ind w:firstLine="760"/>
      </w:pPr>
      <w:r>
        <w:t xml:space="preserve">взаимодействие </w:t>
      </w:r>
      <w:r w:rsidR="006F703C">
        <w:t>НП ОО «Школа№21»</w:t>
      </w:r>
      <w:r>
        <w:t xml:space="preserve"> при реализации основной образовательной программы с социальными партнерами;</w:t>
      </w:r>
    </w:p>
    <w:p w:rsidR="000A0869" w:rsidRDefault="00742D4B">
      <w:pPr>
        <w:pStyle w:val="22"/>
        <w:numPr>
          <w:ilvl w:val="0"/>
          <w:numId w:val="5"/>
        </w:numPr>
        <w:shd w:val="clear" w:color="auto" w:fill="auto"/>
        <w:tabs>
          <w:tab w:val="left" w:pos="998"/>
        </w:tabs>
        <w:spacing w:line="485" w:lineRule="exact"/>
        <w:ind w:firstLine="760"/>
      </w:pPr>
      <w: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0A0869" w:rsidRDefault="00742D4B">
      <w:pPr>
        <w:pStyle w:val="22"/>
        <w:numPr>
          <w:ilvl w:val="0"/>
          <w:numId w:val="5"/>
        </w:numPr>
        <w:shd w:val="clear" w:color="auto" w:fill="auto"/>
        <w:tabs>
          <w:tab w:val="left" w:pos="998"/>
        </w:tabs>
        <w:spacing w:line="485" w:lineRule="exact"/>
        <w:ind w:firstLine="760"/>
      </w:pPr>
      <w:r>
        <w:t>организацию интеллектуальных и творческих соревнований, научно</w:t>
      </w:r>
      <w:r>
        <w:softHyphen/>
        <w:t>технического творчества, проектной и учебно-исследовательской деятельности;</w:t>
      </w:r>
    </w:p>
    <w:p w:rsidR="000A0869" w:rsidRDefault="00742D4B">
      <w:pPr>
        <w:pStyle w:val="22"/>
        <w:numPr>
          <w:ilvl w:val="0"/>
          <w:numId w:val="5"/>
        </w:numPr>
        <w:shd w:val="clear" w:color="auto" w:fill="auto"/>
        <w:tabs>
          <w:tab w:val="left" w:pos="998"/>
        </w:tabs>
        <w:spacing w:line="485" w:lineRule="exact"/>
        <w:ind w:firstLine="760"/>
      </w:pPr>
      <w: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0A0869" w:rsidRDefault="00742D4B">
      <w:pPr>
        <w:pStyle w:val="22"/>
        <w:numPr>
          <w:ilvl w:val="0"/>
          <w:numId w:val="5"/>
        </w:numPr>
        <w:shd w:val="clear" w:color="auto" w:fill="auto"/>
        <w:tabs>
          <w:tab w:val="left" w:pos="998"/>
        </w:tabs>
        <w:spacing w:line="480" w:lineRule="exact"/>
        <w:ind w:firstLine="760"/>
      </w:pPr>
      <w:r>
        <w:t xml:space="preserve">включение </w:t>
      </w:r>
      <w:proofErr w:type="gramStart"/>
      <w:r>
        <w:t>обучающихся</w:t>
      </w:r>
      <w:proofErr w:type="gramEnd"/>
      <w: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0A0869" w:rsidRDefault="00742D4B">
      <w:pPr>
        <w:pStyle w:val="22"/>
        <w:numPr>
          <w:ilvl w:val="0"/>
          <w:numId w:val="5"/>
        </w:numPr>
        <w:shd w:val="clear" w:color="auto" w:fill="auto"/>
        <w:tabs>
          <w:tab w:val="left" w:pos="998"/>
        </w:tabs>
        <w:spacing w:line="485" w:lineRule="exact"/>
        <w:ind w:firstLine="760"/>
      </w:pPr>
      <w: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0A0869" w:rsidRDefault="00742D4B">
      <w:pPr>
        <w:pStyle w:val="22"/>
        <w:numPr>
          <w:ilvl w:val="0"/>
          <w:numId w:val="5"/>
        </w:numPr>
        <w:shd w:val="clear" w:color="auto" w:fill="auto"/>
        <w:tabs>
          <w:tab w:val="left" w:pos="1001"/>
        </w:tabs>
        <w:spacing w:line="485" w:lineRule="exact"/>
        <w:ind w:firstLine="760"/>
      </w:pPr>
      <w:r>
        <w:t xml:space="preserve">сохранение и укрепление </w:t>
      </w:r>
      <w:proofErr w:type="gramStart"/>
      <w:r>
        <w:t>физического</w:t>
      </w:r>
      <w:proofErr w:type="gramEnd"/>
      <w:r>
        <w:t>, психологического и</w:t>
      </w:r>
    </w:p>
    <w:p w:rsidR="000A0869" w:rsidRDefault="00742D4B">
      <w:pPr>
        <w:pStyle w:val="32"/>
        <w:shd w:val="clear" w:color="auto" w:fill="auto"/>
        <w:spacing w:line="210" w:lineRule="exact"/>
        <w:jc w:val="center"/>
        <w:sectPr w:rsidR="000A0869">
          <w:footerReference w:type="even" r:id="rId11"/>
          <w:footerReference w:type="default" r:id="rId12"/>
          <w:headerReference w:type="first" r:id="rId13"/>
          <w:footerReference w:type="first" r:id="rId14"/>
          <w:pgSz w:w="11900" w:h="16840"/>
          <w:pgMar w:top="1152" w:right="536" w:bottom="907" w:left="1808" w:header="0" w:footer="3" w:gutter="0"/>
          <w:cols w:space="720"/>
          <w:noEndnote/>
          <w:titlePg/>
          <w:docGrid w:linePitch="360"/>
        </w:sectPr>
      </w:pPr>
      <w:r>
        <w:t>5</w:t>
      </w:r>
    </w:p>
    <w:p w:rsidR="000A0869" w:rsidRDefault="00742D4B">
      <w:pPr>
        <w:pStyle w:val="22"/>
        <w:shd w:val="clear" w:color="auto" w:fill="auto"/>
        <w:spacing w:line="480" w:lineRule="exact"/>
        <w:ind w:firstLine="0"/>
        <w:jc w:val="left"/>
      </w:pPr>
      <w:bookmarkStart w:id="6" w:name="bookmark9"/>
      <w:r>
        <w:lastRenderedPageBreak/>
        <w:t>социального здоровья обучающихся, обеспечение их безопасности.</w:t>
      </w:r>
      <w:bookmarkEnd w:id="6"/>
    </w:p>
    <w:p w:rsidR="000A0869" w:rsidRDefault="00742D4B">
      <w:pPr>
        <w:pStyle w:val="53"/>
        <w:keepNext/>
        <w:keepLines/>
        <w:numPr>
          <w:ilvl w:val="2"/>
          <w:numId w:val="4"/>
        </w:numPr>
        <w:shd w:val="clear" w:color="auto" w:fill="auto"/>
        <w:tabs>
          <w:tab w:val="left" w:pos="1450"/>
        </w:tabs>
        <w:spacing w:before="0" w:after="0" w:line="480" w:lineRule="exact"/>
        <w:ind w:firstLine="760"/>
        <w:jc w:val="both"/>
      </w:pPr>
      <w:bookmarkStart w:id="7" w:name="bookmark10"/>
      <w:r>
        <w:t>Принципы и подходы к формированию образовательной программы основного общего образования</w:t>
      </w:r>
      <w:bookmarkEnd w:id="7"/>
    </w:p>
    <w:p w:rsidR="000A0869" w:rsidRDefault="00742D4B">
      <w:pPr>
        <w:pStyle w:val="53"/>
        <w:keepNext/>
        <w:keepLines/>
        <w:shd w:val="clear" w:color="auto" w:fill="auto"/>
        <w:spacing w:before="0" w:after="0" w:line="480" w:lineRule="exact"/>
        <w:ind w:firstLine="760"/>
        <w:jc w:val="both"/>
      </w:pPr>
      <w:bookmarkStart w:id="8" w:name="bookmark11"/>
      <w:r>
        <w:t>Методологической основой ФГОС является системно</w:t>
      </w:r>
      <w:r>
        <w:softHyphen/>
        <w:t>деятельностный подход</w:t>
      </w:r>
      <w:r>
        <w:rPr>
          <w:rStyle w:val="56"/>
        </w:rPr>
        <w:t>, который предполагает:</w:t>
      </w:r>
      <w:bookmarkEnd w:id="8"/>
    </w:p>
    <w:p w:rsidR="000A0869" w:rsidRDefault="00742D4B">
      <w:pPr>
        <w:pStyle w:val="22"/>
        <w:numPr>
          <w:ilvl w:val="0"/>
          <w:numId w:val="5"/>
        </w:numPr>
        <w:shd w:val="clear" w:color="auto" w:fill="auto"/>
        <w:tabs>
          <w:tab w:val="left" w:pos="998"/>
        </w:tabs>
        <w:spacing w:line="480" w:lineRule="exact"/>
        <w:ind w:firstLine="760"/>
      </w:pPr>
      <w: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0A0869" w:rsidRDefault="00742D4B">
      <w:pPr>
        <w:pStyle w:val="22"/>
        <w:numPr>
          <w:ilvl w:val="0"/>
          <w:numId w:val="5"/>
        </w:numPr>
        <w:shd w:val="clear" w:color="auto" w:fill="auto"/>
        <w:tabs>
          <w:tab w:val="left" w:pos="998"/>
        </w:tabs>
        <w:spacing w:line="480" w:lineRule="exact"/>
        <w:ind w:firstLine="760"/>
      </w:pPr>
      <w: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0A0869" w:rsidRDefault="00742D4B">
      <w:pPr>
        <w:pStyle w:val="22"/>
        <w:numPr>
          <w:ilvl w:val="0"/>
          <w:numId w:val="5"/>
        </w:numPr>
        <w:shd w:val="clear" w:color="auto" w:fill="auto"/>
        <w:tabs>
          <w:tab w:val="left" w:pos="998"/>
        </w:tabs>
        <w:spacing w:line="480" w:lineRule="exact"/>
        <w:ind w:firstLine="760"/>
      </w:pPr>
      <w: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0A0869" w:rsidRDefault="00742D4B">
      <w:pPr>
        <w:pStyle w:val="22"/>
        <w:numPr>
          <w:ilvl w:val="0"/>
          <w:numId w:val="5"/>
        </w:numPr>
        <w:shd w:val="clear" w:color="auto" w:fill="auto"/>
        <w:tabs>
          <w:tab w:val="left" w:pos="998"/>
        </w:tabs>
        <w:spacing w:line="480" w:lineRule="exact"/>
        <w:ind w:firstLine="760"/>
      </w:pPr>
      <w: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A0869" w:rsidRDefault="00742D4B">
      <w:pPr>
        <w:pStyle w:val="22"/>
        <w:numPr>
          <w:ilvl w:val="0"/>
          <w:numId w:val="5"/>
        </w:numPr>
        <w:shd w:val="clear" w:color="auto" w:fill="auto"/>
        <w:tabs>
          <w:tab w:val="left" w:pos="998"/>
        </w:tabs>
        <w:spacing w:line="480" w:lineRule="exact"/>
        <w:ind w:firstLine="760"/>
      </w:pPr>
      <w: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0A0869" w:rsidRDefault="00742D4B">
      <w:pPr>
        <w:pStyle w:val="22"/>
        <w:numPr>
          <w:ilvl w:val="0"/>
          <w:numId w:val="5"/>
        </w:numPr>
        <w:shd w:val="clear" w:color="auto" w:fill="auto"/>
        <w:tabs>
          <w:tab w:val="left" w:pos="998"/>
        </w:tabs>
        <w:spacing w:line="480" w:lineRule="exact"/>
        <w:ind w:firstLine="760"/>
      </w:pPr>
      <w:r>
        <w:t>разнообразие индивидуальных образовательных траекторий и индивидуального развития каждого обучающегося, в том числе детей,</w:t>
      </w:r>
    </w:p>
    <w:p w:rsidR="000A0869" w:rsidRDefault="00742D4B">
      <w:pPr>
        <w:pStyle w:val="22"/>
        <w:shd w:val="clear" w:color="auto" w:fill="auto"/>
        <w:spacing w:line="480" w:lineRule="exact"/>
        <w:ind w:firstLine="0"/>
        <w:jc w:val="left"/>
      </w:pPr>
      <w:r>
        <w:lastRenderedPageBreak/>
        <w:t>проявивших выдающиеся способности, детей-инвалидов и детей с ОВЗ.</w:t>
      </w:r>
    </w:p>
    <w:p w:rsidR="000A0869" w:rsidRDefault="00742D4B">
      <w:pPr>
        <w:pStyle w:val="80"/>
        <w:shd w:val="clear" w:color="auto" w:fill="auto"/>
        <w:spacing w:after="0" w:line="480" w:lineRule="exact"/>
        <w:ind w:firstLine="760"/>
        <w:jc w:val="both"/>
      </w:pPr>
      <w:r>
        <w:t>Основная образовательная программа формируется с учетом психолого-педагогических особенностей развития детей 11-15 лет, связанных:</w:t>
      </w:r>
    </w:p>
    <w:p w:rsidR="000A0869" w:rsidRDefault="00742D4B">
      <w:pPr>
        <w:pStyle w:val="22"/>
        <w:numPr>
          <w:ilvl w:val="0"/>
          <w:numId w:val="5"/>
        </w:numPr>
        <w:shd w:val="clear" w:color="auto" w:fill="auto"/>
        <w:tabs>
          <w:tab w:val="left" w:pos="1010"/>
        </w:tabs>
        <w:spacing w:line="480" w:lineRule="exact"/>
        <w:ind w:firstLine="760"/>
      </w:pPr>
      <w:proofErr w:type="gramStart"/>
      <w: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w:t>
      </w:r>
      <w:r>
        <w:softHyphen/>
        <w:t>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0A0869" w:rsidRDefault="00742D4B">
      <w:pPr>
        <w:pStyle w:val="22"/>
        <w:numPr>
          <w:ilvl w:val="0"/>
          <w:numId w:val="5"/>
        </w:numPr>
        <w:shd w:val="clear" w:color="auto" w:fill="auto"/>
        <w:tabs>
          <w:tab w:val="left" w:pos="1010"/>
        </w:tabs>
        <w:spacing w:line="485" w:lineRule="exact"/>
        <w:ind w:firstLine="760"/>
      </w:pPr>
      <w:proofErr w:type="gramStart"/>
      <w: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roofErr w:type="gramEnd"/>
    </w:p>
    <w:p w:rsidR="000A0869" w:rsidRDefault="00742D4B">
      <w:pPr>
        <w:pStyle w:val="22"/>
        <w:numPr>
          <w:ilvl w:val="0"/>
          <w:numId w:val="5"/>
        </w:numPr>
        <w:shd w:val="clear" w:color="auto" w:fill="auto"/>
        <w:tabs>
          <w:tab w:val="left" w:pos="1010"/>
        </w:tabs>
        <w:spacing w:line="485" w:lineRule="exact"/>
        <w:ind w:firstLine="760"/>
      </w:pPr>
      <w: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0A0869" w:rsidRDefault="00742D4B">
      <w:pPr>
        <w:pStyle w:val="22"/>
        <w:numPr>
          <w:ilvl w:val="0"/>
          <w:numId w:val="5"/>
        </w:numPr>
        <w:shd w:val="clear" w:color="auto" w:fill="auto"/>
        <w:tabs>
          <w:tab w:val="left" w:pos="1010"/>
        </w:tabs>
        <w:spacing w:line="485" w:lineRule="exact"/>
        <w:ind w:firstLine="760"/>
      </w:pPr>
      <w: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t>отношениях</w:t>
      </w:r>
      <w:proofErr w:type="gramEnd"/>
      <w:r>
        <w:t xml:space="preserve"> обучающихся с учителем и сверстниками;</w:t>
      </w:r>
    </w:p>
    <w:p w:rsidR="000A0869" w:rsidRDefault="00742D4B">
      <w:pPr>
        <w:pStyle w:val="22"/>
        <w:numPr>
          <w:ilvl w:val="0"/>
          <w:numId w:val="5"/>
        </w:numPr>
        <w:shd w:val="clear" w:color="auto" w:fill="auto"/>
        <w:tabs>
          <w:tab w:val="left" w:pos="1010"/>
        </w:tabs>
        <w:spacing w:line="485" w:lineRule="exact"/>
        <w:ind w:firstLine="760"/>
        <w:sectPr w:rsidR="000A0869">
          <w:pgSz w:w="11900" w:h="16840"/>
          <w:pgMar w:top="1152" w:right="533" w:bottom="1224" w:left="1805" w:header="0" w:footer="3" w:gutter="0"/>
          <w:cols w:space="720"/>
          <w:noEndnote/>
          <w:docGrid w:linePitch="360"/>
        </w:sectPr>
      </w:pPr>
      <w:r>
        <w:t xml:space="preserve">с изменением формы организации учебной деятельности и </w:t>
      </w:r>
      <w:proofErr w:type="gramStart"/>
      <w:r>
        <w:t>учебного</w:t>
      </w:r>
      <w:proofErr w:type="gramEnd"/>
    </w:p>
    <w:p w:rsidR="000A0869" w:rsidRDefault="00742D4B">
      <w:pPr>
        <w:pStyle w:val="22"/>
        <w:shd w:val="clear" w:color="auto" w:fill="auto"/>
        <w:spacing w:line="480" w:lineRule="exact"/>
        <w:ind w:firstLine="0"/>
      </w:pPr>
      <w:r>
        <w:lastRenderedPageBreak/>
        <w:t xml:space="preserve">сотрудничества от </w:t>
      </w:r>
      <w:proofErr w:type="gramStart"/>
      <w:r>
        <w:t>классно-урочной</w:t>
      </w:r>
      <w:proofErr w:type="gramEnd"/>
      <w:r>
        <w:t xml:space="preserve"> к лабораторно-семинарской и лекционно</w:t>
      </w:r>
      <w:r>
        <w:softHyphen/>
        <w:t>лабораторной исследовательской.</w:t>
      </w:r>
    </w:p>
    <w:p w:rsidR="000A0869" w:rsidRDefault="00742D4B">
      <w:pPr>
        <w:pStyle w:val="22"/>
        <w:shd w:val="clear" w:color="auto" w:fill="auto"/>
        <w:spacing w:line="480" w:lineRule="exact"/>
        <w:ind w:firstLine="740"/>
      </w:pPr>
      <w:proofErr w:type="gramStart"/>
      <w:r>
        <w:t>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t xml:space="preserve"> правил и ограничений, связанных с моралью послушания, на нормы поведения взрослых.</w:t>
      </w:r>
    </w:p>
    <w:p w:rsidR="000A0869" w:rsidRDefault="00742D4B">
      <w:pPr>
        <w:pStyle w:val="22"/>
        <w:shd w:val="clear" w:color="auto" w:fill="auto"/>
        <w:spacing w:line="480" w:lineRule="exact"/>
        <w:ind w:firstLine="740"/>
      </w:pPr>
      <w:r>
        <w:t>Второй этап подросткового развития (14-15 лет, 8-9 классы), характеризуется:</w:t>
      </w:r>
    </w:p>
    <w:p w:rsidR="000A0869" w:rsidRDefault="00742D4B">
      <w:pPr>
        <w:pStyle w:val="22"/>
        <w:numPr>
          <w:ilvl w:val="0"/>
          <w:numId w:val="5"/>
        </w:numPr>
        <w:shd w:val="clear" w:color="auto" w:fill="auto"/>
        <w:tabs>
          <w:tab w:val="left" w:pos="1005"/>
        </w:tabs>
        <w:spacing w:line="480" w:lineRule="exact"/>
        <w:ind w:firstLine="740"/>
      </w:pPr>
      <w: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0A0869" w:rsidRDefault="00742D4B">
      <w:pPr>
        <w:pStyle w:val="22"/>
        <w:numPr>
          <w:ilvl w:val="0"/>
          <w:numId w:val="5"/>
        </w:numPr>
        <w:shd w:val="clear" w:color="auto" w:fill="auto"/>
        <w:tabs>
          <w:tab w:val="left" w:pos="1005"/>
        </w:tabs>
        <w:spacing w:line="480" w:lineRule="exact"/>
        <w:ind w:firstLine="740"/>
      </w:pPr>
      <w:r>
        <w:t>стремлением подростка к общению и совместной деятельности со сверстниками;</w:t>
      </w:r>
    </w:p>
    <w:p w:rsidR="000A0869" w:rsidRDefault="00742D4B">
      <w:pPr>
        <w:pStyle w:val="22"/>
        <w:numPr>
          <w:ilvl w:val="0"/>
          <w:numId w:val="5"/>
        </w:numPr>
        <w:shd w:val="clear" w:color="auto" w:fill="auto"/>
        <w:tabs>
          <w:tab w:val="left" w:pos="1005"/>
        </w:tabs>
        <w:spacing w:line="485" w:lineRule="exact"/>
        <w:ind w:firstLine="740"/>
      </w:pPr>
      <w: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0A0869" w:rsidRDefault="00742D4B">
      <w:pPr>
        <w:pStyle w:val="22"/>
        <w:numPr>
          <w:ilvl w:val="0"/>
          <w:numId w:val="5"/>
        </w:numPr>
        <w:shd w:val="clear" w:color="auto" w:fill="auto"/>
        <w:tabs>
          <w:tab w:val="left" w:pos="1005"/>
        </w:tabs>
        <w:spacing w:line="485" w:lineRule="exact"/>
        <w:ind w:firstLine="740"/>
      </w:pPr>
      <w: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 е. моральным развитием личности;</w:t>
      </w:r>
    </w:p>
    <w:p w:rsidR="000A0869" w:rsidRDefault="00742D4B">
      <w:pPr>
        <w:pStyle w:val="22"/>
        <w:numPr>
          <w:ilvl w:val="0"/>
          <w:numId w:val="5"/>
        </w:numPr>
        <w:shd w:val="clear" w:color="auto" w:fill="auto"/>
        <w:tabs>
          <w:tab w:val="left" w:pos="1005"/>
        </w:tabs>
        <w:spacing w:line="485" w:lineRule="exact"/>
        <w:ind w:firstLine="740"/>
      </w:pPr>
      <w:r>
        <w:t>сложными поведенческими проявлениями, вызванными</w:t>
      </w:r>
    </w:p>
    <w:p w:rsidR="000A0869" w:rsidRDefault="00742D4B">
      <w:pPr>
        <w:pStyle w:val="32"/>
        <w:shd w:val="clear" w:color="auto" w:fill="auto"/>
        <w:spacing w:line="210" w:lineRule="exact"/>
        <w:jc w:val="center"/>
        <w:sectPr w:rsidR="000A0869">
          <w:footerReference w:type="even" r:id="rId15"/>
          <w:footerReference w:type="default" r:id="rId16"/>
          <w:pgSz w:w="11900" w:h="16840"/>
          <w:pgMar w:top="1152" w:right="536" w:bottom="907" w:left="1808" w:header="0" w:footer="3" w:gutter="0"/>
          <w:cols w:space="720"/>
          <w:noEndnote/>
          <w:titlePg/>
          <w:docGrid w:linePitch="360"/>
        </w:sectPr>
      </w:pPr>
      <w:r>
        <w:t>8</w:t>
      </w:r>
    </w:p>
    <w:p w:rsidR="000A0869" w:rsidRDefault="00742D4B">
      <w:pPr>
        <w:pStyle w:val="22"/>
        <w:shd w:val="clear" w:color="auto" w:fill="auto"/>
        <w:spacing w:line="485" w:lineRule="exact"/>
        <w:ind w:firstLine="0"/>
      </w:pPr>
      <w:r>
        <w:lastRenderedPageBreak/>
        <w:t>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0A0869" w:rsidRDefault="00742D4B">
      <w:pPr>
        <w:pStyle w:val="22"/>
        <w:shd w:val="clear" w:color="auto" w:fill="auto"/>
        <w:spacing w:line="485" w:lineRule="exact"/>
        <w:ind w:firstLine="740"/>
      </w:pPr>
      <w:r>
        <w:t>• 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0A0869" w:rsidRDefault="00742D4B">
      <w:pPr>
        <w:pStyle w:val="22"/>
        <w:shd w:val="clear" w:color="auto" w:fill="auto"/>
        <w:spacing w:line="480" w:lineRule="exact"/>
        <w:ind w:firstLine="740"/>
      </w:pPr>
      <w: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0A0869" w:rsidRDefault="00742D4B">
      <w:pPr>
        <w:pStyle w:val="22"/>
        <w:shd w:val="clear" w:color="auto" w:fill="auto"/>
        <w:spacing w:after="416" w:line="480" w:lineRule="exact"/>
        <w:ind w:firstLine="740"/>
      </w:pPr>
      <w:r>
        <w:t xml:space="preserve">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t>новый</w:t>
      </w:r>
      <w:proofErr w:type="gramEnd"/>
      <w:r>
        <w:t>.</w:t>
      </w:r>
    </w:p>
    <w:p w:rsidR="000A0869" w:rsidRDefault="00742D4B">
      <w:pPr>
        <w:pStyle w:val="53"/>
        <w:keepNext/>
        <w:keepLines/>
        <w:numPr>
          <w:ilvl w:val="1"/>
          <w:numId w:val="4"/>
        </w:numPr>
        <w:shd w:val="clear" w:color="auto" w:fill="auto"/>
        <w:tabs>
          <w:tab w:val="left" w:pos="1359"/>
        </w:tabs>
        <w:spacing w:before="0" w:after="0" w:line="485" w:lineRule="exact"/>
        <w:ind w:firstLine="740"/>
        <w:jc w:val="both"/>
      </w:pPr>
      <w:bookmarkStart w:id="9" w:name="bookmark12"/>
      <w:bookmarkStart w:id="10" w:name="bookmark13"/>
      <w:bookmarkStart w:id="11" w:name="bookmark14"/>
      <w:r>
        <w:t xml:space="preserve">Планируемые результаты освоения </w:t>
      </w:r>
      <w:proofErr w:type="gramStart"/>
      <w:r>
        <w:t>обучающимися</w:t>
      </w:r>
      <w:proofErr w:type="gramEnd"/>
      <w:r>
        <w:t xml:space="preserve"> основной образовательной программы основного общего образования</w:t>
      </w:r>
      <w:bookmarkEnd w:id="9"/>
      <w:bookmarkEnd w:id="10"/>
      <w:bookmarkEnd w:id="11"/>
    </w:p>
    <w:p w:rsidR="000A0869" w:rsidRDefault="00742D4B">
      <w:pPr>
        <w:pStyle w:val="53"/>
        <w:keepNext/>
        <w:keepLines/>
        <w:numPr>
          <w:ilvl w:val="2"/>
          <w:numId w:val="4"/>
        </w:numPr>
        <w:shd w:val="clear" w:color="auto" w:fill="auto"/>
        <w:tabs>
          <w:tab w:val="left" w:pos="1466"/>
        </w:tabs>
        <w:spacing w:before="0" w:after="0" w:line="480" w:lineRule="exact"/>
        <w:ind w:firstLine="740"/>
        <w:jc w:val="both"/>
      </w:pPr>
      <w:bookmarkStart w:id="12" w:name="bookmark15"/>
      <w:r>
        <w:t>Общие положения</w:t>
      </w:r>
      <w:bookmarkEnd w:id="12"/>
    </w:p>
    <w:p w:rsidR="000A0869" w:rsidRDefault="00742D4B">
      <w:pPr>
        <w:pStyle w:val="22"/>
        <w:shd w:val="clear" w:color="auto" w:fill="auto"/>
        <w:spacing w:line="480" w:lineRule="exact"/>
        <w:ind w:firstLine="740"/>
      </w:pPr>
      <w:r>
        <w:t>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rsidR="000A0869" w:rsidRDefault="00742D4B">
      <w:pPr>
        <w:pStyle w:val="22"/>
        <w:shd w:val="clear" w:color="auto" w:fill="auto"/>
        <w:tabs>
          <w:tab w:val="left" w:pos="7747"/>
        </w:tabs>
        <w:spacing w:line="480" w:lineRule="exact"/>
        <w:ind w:firstLine="740"/>
      </w:pPr>
      <w:r>
        <w:lastRenderedPageBreak/>
        <w:t xml:space="preserve">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w:t>
      </w:r>
      <w:proofErr w:type="gramStart"/>
      <w:r>
        <w:t>Успешное выполнение этих задач требует от учащихся овладения системой учебных действий (универсальных и специфических для каждого учебного предмета:</w:t>
      </w:r>
      <w:r>
        <w:tab/>
        <w:t>регулятивных,</w:t>
      </w:r>
      <w:proofErr w:type="gramEnd"/>
    </w:p>
    <w:p w:rsidR="000A0869" w:rsidRDefault="00742D4B">
      <w:pPr>
        <w:pStyle w:val="22"/>
        <w:shd w:val="clear" w:color="auto" w:fill="auto"/>
        <w:spacing w:line="480" w:lineRule="exact"/>
        <w:ind w:firstLine="0"/>
      </w:pPr>
      <w:proofErr w:type="gramStart"/>
      <w:r>
        <w:t>коммуникативных</w:t>
      </w:r>
      <w:proofErr w:type="gramEnd"/>
      <w:r>
        <w:t>, познавательных) с учебным материалом и, прежде всего, с опорным учебным материалом, служащим основой для последующего обучения.</w:t>
      </w:r>
    </w:p>
    <w:p w:rsidR="000A0869" w:rsidRDefault="00742D4B">
      <w:pPr>
        <w:pStyle w:val="22"/>
        <w:shd w:val="clear" w:color="auto" w:fill="auto"/>
        <w:spacing w:after="400" w:line="480" w:lineRule="exact"/>
        <w:ind w:firstLine="740"/>
      </w:pPr>
      <w:bookmarkStart w:id="13" w:name="bookmark16"/>
      <w:proofErr w:type="gramStart"/>
      <w:r>
        <w:t xml:space="preserve">В соответствии с реализуемой ФГОС ООО деятельностной парадигмой образования система планируемых результатов строится на основе </w:t>
      </w:r>
      <w:r>
        <w:rPr>
          <w:rStyle w:val="27"/>
        </w:rPr>
        <w:t>уровневого подхода</w:t>
      </w:r>
      <w:r>
        <w:t>: выделения ожидаемого уровня актуального развития большинства обучающихся и ближайшей перспективы их развития.</w:t>
      </w:r>
      <w:proofErr w:type="gramEnd"/>
      <w:r>
        <w:t xml:space="preserve"> Такой подход позволяет определять динамическую картину развития </w:t>
      </w:r>
      <w:proofErr w:type="gramStart"/>
      <w:r>
        <w:t>обучающихся</w:t>
      </w:r>
      <w:proofErr w:type="gramEnd"/>
      <w:r>
        <w:t>, поощрять продвижение обучающихся, выстраивать индивидуальные траектории обучения с учетом зоны ближайшего развития ребенка.</w:t>
      </w:r>
      <w:bookmarkEnd w:id="13"/>
    </w:p>
    <w:p w:rsidR="000A0869" w:rsidRDefault="00742D4B">
      <w:pPr>
        <w:pStyle w:val="53"/>
        <w:keepNext/>
        <w:keepLines/>
        <w:numPr>
          <w:ilvl w:val="2"/>
          <w:numId w:val="4"/>
        </w:numPr>
        <w:shd w:val="clear" w:color="auto" w:fill="auto"/>
        <w:tabs>
          <w:tab w:val="left" w:pos="730"/>
        </w:tabs>
        <w:spacing w:before="0" w:after="112" w:line="280" w:lineRule="exact"/>
        <w:ind w:firstLine="0"/>
        <w:jc w:val="both"/>
      </w:pPr>
      <w:bookmarkStart w:id="14" w:name="bookmark17"/>
      <w:r>
        <w:t>Структура планируемых результатов</w:t>
      </w:r>
      <w:bookmarkEnd w:id="14"/>
    </w:p>
    <w:p w:rsidR="000A0869" w:rsidRDefault="00742D4B">
      <w:pPr>
        <w:pStyle w:val="22"/>
        <w:shd w:val="clear" w:color="auto" w:fill="auto"/>
        <w:spacing w:line="480" w:lineRule="exact"/>
        <w:ind w:firstLine="740"/>
      </w:pPr>
      <w:r>
        <w:t xml:space="preserve">Планируемые результаты опираются на </w:t>
      </w:r>
      <w:r>
        <w:rPr>
          <w:rStyle w:val="27"/>
        </w:rPr>
        <w:t xml:space="preserve">ведущие целевые установки, </w:t>
      </w:r>
      <w:r>
        <w:t>отражающие основной, сущностный вклад каждой изучаемой программы в развитие личности обучающихся, их способностей.</w:t>
      </w:r>
    </w:p>
    <w:p w:rsidR="000A0869" w:rsidRDefault="00742D4B">
      <w:pPr>
        <w:pStyle w:val="22"/>
        <w:shd w:val="clear" w:color="auto" w:fill="auto"/>
        <w:spacing w:line="480" w:lineRule="exact"/>
        <w:ind w:firstLine="740"/>
      </w:pPr>
      <w:r>
        <w:t xml:space="preserve">В структуре планируемых результатов выделяется </w:t>
      </w:r>
      <w:r>
        <w:rPr>
          <w:rStyle w:val="27"/>
        </w:rPr>
        <w:t>следующие группы:</w:t>
      </w:r>
    </w:p>
    <w:p w:rsidR="000A0869" w:rsidRDefault="00742D4B">
      <w:pPr>
        <w:pStyle w:val="22"/>
        <w:numPr>
          <w:ilvl w:val="0"/>
          <w:numId w:val="6"/>
        </w:numPr>
        <w:shd w:val="clear" w:color="auto" w:fill="auto"/>
        <w:tabs>
          <w:tab w:val="left" w:pos="1038"/>
        </w:tabs>
        <w:spacing w:line="480" w:lineRule="exact"/>
        <w:ind w:firstLine="740"/>
      </w:pPr>
      <w:r>
        <w:rPr>
          <w:rStyle w:val="27"/>
        </w:rPr>
        <w:t xml:space="preserve">Личностные результаты освоения основной образовательной программы </w:t>
      </w:r>
      <w: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Pr>
          <w:rStyle w:val="27"/>
        </w:rPr>
        <w:t>исключительно неперсонифицированной</w:t>
      </w:r>
      <w:r>
        <w:t>информации.</w:t>
      </w:r>
    </w:p>
    <w:p w:rsidR="000A0869" w:rsidRDefault="00742D4B">
      <w:pPr>
        <w:pStyle w:val="22"/>
        <w:numPr>
          <w:ilvl w:val="0"/>
          <w:numId w:val="6"/>
        </w:numPr>
        <w:shd w:val="clear" w:color="auto" w:fill="auto"/>
        <w:tabs>
          <w:tab w:val="left" w:pos="1003"/>
        </w:tabs>
        <w:spacing w:after="664" w:line="480" w:lineRule="exact"/>
        <w:ind w:firstLine="700"/>
      </w:pPr>
      <w:r>
        <w:rPr>
          <w:rStyle w:val="27"/>
        </w:rPr>
        <w:lastRenderedPageBreak/>
        <w:t xml:space="preserve">Метапредметные результаты освоения основной образовательной программы </w:t>
      </w:r>
      <w: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0A0869" w:rsidRDefault="00742D4B">
      <w:pPr>
        <w:pStyle w:val="22"/>
        <w:numPr>
          <w:ilvl w:val="0"/>
          <w:numId w:val="6"/>
        </w:numPr>
        <w:shd w:val="clear" w:color="auto" w:fill="auto"/>
        <w:tabs>
          <w:tab w:val="left" w:pos="1003"/>
        </w:tabs>
        <w:spacing w:after="176" w:line="475" w:lineRule="exact"/>
        <w:ind w:firstLine="700"/>
      </w:pPr>
      <w:r>
        <w:rPr>
          <w:rStyle w:val="27"/>
        </w:rPr>
        <w:t xml:space="preserve">Предметные результаты освоения основной образовательной программы </w:t>
      </w:r>
      <w:r>
        <w:t>представлены в соответствии с группами результатов учебных предметов, раскрывают и детализируют их.</w:t>
      </w:r>
    </w:p>
    <w:p w:rsidR="000A0869" w:rsidRDefault="00742D4B">
      <w:pPr>
        <w:pStyle w:val="22"/>
        <w:shd w:val="clear" w:color="auto" w:fill="auto"/>
        <w:spacing w:line="480" w:lineRule="exact"/>
        <w:ind w:firstLine="700"/>
      </w:pPr>
      <w:r>
        <w:t xml:space="preserve">Предметные результаты приводятся в блоках </w:t>
      </w:r>
      <w:r>
        <w:rPr>
          <w:rStyle w:val="27"/>
        </w:rPr>
        <w:t>«</w:t>
      </w:r>
      <w:r>
        <w:t xml:space="preserve">Выпускник научится» и «Выпускник получит возможность научиться», </w:t>
      </w:r>
      <w:r>
        <w:rPr>
          <w:rStyle w:val="27"/>
        </w:rPr>
        <w:t xml:space="preserve">относящихся </w:t>
      </w:r>
      <w:r>
        <w:t xml:space="preserve">к каждому учебному предмету: «Русский язык», «Литература», «Иностранный язык», «Иностранный язык (второй)», «История России. </w:t>
      </w:r>
      <w:proofErr w:type="gramStart"/>
      <w: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0A0869" w:rsidRDefault="00742D4B">
      <w:pPr>
        <w:pStyle w:val="22"/>
        <w:shd w:val="clear" w:color="auto" w:fill="auto"/>
        <w:spacing w:line="480" w:lineRule="exact"/>
        <w:ind w:firstLine="700"/>
      </w:pPr>
      <w: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0A0869" w:rsidRDefault="00742D4B">
      <w:pPr>
        <w:pStyle w:val="22"/>
        <w:shd w:val="clear" w:color="auto" w:fill="auto"/>
        <w:spacing w:line="480" w:lineRule="exact"/>
        <w:ind w:firstLine="700"/>
      </w:pPr>
      <w: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0A0869" w:rsidRDefault="00742D4B">
      <w:pPr>
        <w:pStyle w:val="22"/>
        <w:shd w:val="clear" w:color="auto" w:fill="auto"/>
        <w:spacing w:line="480" w:lineRule="exact"/>
        <w:ind w:firstLine="740"/>
      </w:pPr>
      <w:r>
        <w:lastRenderedPageBreak/>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t>обучающимися</w:t>
      </w:r>
      <w:proofErr w:type="gramEnd"/>
      <w: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0A0869" w:rsidRDefault="00742D4B">
      <w:pPr>
        <w:pStyle w:val="22"/>
        <w:shd w:val="clear" w:color="auto" w:fill="auto"/>
        <w:spacing w:line="480" w:lineRule="exact"/>
        <w:ind w:firstLine="740"/>
      </w:pPr>
      <w: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w:t>
      </w:r>
      <w:proofErr w:type="gramStart"/>
      <w:r>
        <w:t>отдельные</w:t>
      </w:r>
      <w:proofErr w:type="gramEnd"/>
      <w: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w:t>
      </w:r>
    </w:p>
    <w:p w:rsidR="000A0869" w:rsidRDefault="00742D4B">
      <w:pPr>
        <w:pStyle w:val="22"/>
        <w:shd w:val="clear" w:color="auto" w:fill="auto"/>
        <w:spacing w:line="480" w:lineRule="exact"/>
        <w:ind w:firstLine="740"/>
      </w:pPr>
      <w: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lastRenderedPageBreak/>
        <w:t>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0A0869" w:rsidRDefault="00742D4B">
      <w:pPr>
        <w:pStyle w:val="22"/>
        <w:shd w:val="clear" w:color="auto" w:fill="auto"/>
        <w:spacing w:line="480" w:lineRule="exact"/>
        <w:ind w:firstLine="760"/>
      </w:pPr>
      <w: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0A0869" w:rsidRDefault="00742D4B">
      <w:pPr>
        <w:pStyle w:val="22"/>
        <w:numPr>
          <w:ilvl w:val="2"/>
          <w:numId w:val="4"/>
        </w:numPr>
        <w:shd w:val="clear" w:color="auto" w:fill="auto"/>
        <w:tabs>
          <w:tab w:val="left" w:pos="1555"/>
        </w:tabs>
        <w:spacing w:line="480" w:lineRule="exact"/>
        <w:ind w:firstLine="760"/>
      </w:pPr>
      <w:r>
        <w:t>Личностные результаты освоения основной образовательной программы:</w:t>
      </w:r>
    </w:p>
    <w:p w:rsidR="000A0869" w:rsidRDefault="00742D4B">
      <w:pPr>
        <w:pStyle w:val="22"/>
        <w:shd w:val="clear" w:color="auto" w:fill="auto"/>
        <w:spacing w:line="480" w:lineRule="exact"/>
        <w:ind w:firstLine="760"/>
      </w:pPr>
      <w: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w:t>
      </w:r>
      <w:r>
        <w:lastRenderedPageBreak/>
        <w:t>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0A0869" w:rsidRDefault="00742D4B">
      <w:pPr>
        <w:pStyle w:val="22"/>
        <w:numPr>
          <w:ilvl w:val="0"/>
          <w:numId w:val="4"/>
        </w:numPr>
        <w:shd w:val="clear" w:color="auto" w:fill="auto"/>
        <w:tabs>
          <w:tab w:val="left" w:pos="1159"/>
        </w:tabs>
        <w:spacing w:line="480" w:lineRule="exact"/>
        <w:ind w:firstLine="740"/>
      </w:pPr>
      <w: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0A0869" w:rsidRDefault="00742D4B">
      <w:pPr>
        <w:pStyle w:val="22"/>
        <w:numPr>
          <w:ilvl w:val="0"/>
          <w:numId w:val="4"/>
        </w:numPr>
        <w:shd w:val="clear" w:color="auto" w:fill="auto"/>
        <w:tabs>
          <w:tab w:val="left" w:pos="1042"/>
        </w:tabs>
        <w:spacing w:line="480" w:lineRule="exact"/>
        <w:ind w:firstLine="740"/>
      </w:pPr>
      <w: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A0869" w:rsidRDefault="00742D4B">
      <w:pPr>
        <w:pStyle w:val="22"/>
        <w:numPr>
          <w:ilvl w:val="0"/>
          <w:numId w:val="4"/>
        </w:numPr>
        <w:shd w:val="clear" w:color="auto" w:fill="auto"/>
        <w:tabs>
          <w:tab w:val="left" w:pos="1159"/>
        </w:tabs>
        <w:spacing w:line="480" w:lineRule="exact"/>
        <w:ind w:firstLine="740"/>
      </w:pPr>
      <w:r>
        <w:t xml:space="preserve">Сформированность целостного мировоззрения, соответствующего современному уровню развития науки и общественной практики, </w:t>
      </w:r>
      <w:r>
        <w:lastRenderedPageBreak/>
        <w:t>учитывающего социальное, культурное, языковое, духовное многообразие современного мира.</w:t>
      </w:r>
    </w:p>
    <w:p w:rsidR="000A0869" w:rsidRDefault="00742D4B">
      <w:pPr>
        <w:pStyle w:val="22"/>
        <w:numPr>
          <w:ilvl w:val="0"/>
          <w:numId w:val="4"/>
        </w:numPr>
        <w:shd w:val="clear" w:color="auto" w:fill="auto"/>
        <w:tabs>
          <w:tab w:val="left" w:pos="1033"/>
        </w:tabs>
        <w:spacing w:line="480" w:lineRule="exact"/>
        <w:ind w:firstLine="760"/>
      </w:pPr>
      <w: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Start"/>
      <w:r>
        <w:t>;и</w:t>
      </w:r>
      <w:proofErr w:type="gramEnd"/>
      <w:r>
        <w:t xml:space="preserve">дентификация себя в качестве субъекта социальных преобразований, освоение компетентностей в сфере организаторской деятельности; </w:t>
      </w:r>
      <w:proofErr w:type="gramStart"/>
      <w:r>
        <w:t>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0A0869" w:rsidRDefault="00742D4B">
      <w:pPr>
        <w:pStyle w:val="22"/>
        <w:numPr>
          <w:ilvl w:val="0"/>
          <w:numId w:val="7"/>
        </w:numPr>
        <w:shd w:val="clear" w:color="auto" w:fill="auto"/>
        <w:tabs>
          <w:tab w:val="left" w:pos="1028"/>
        </w:tabs>
        <w:spacing w:line="480" w:lineRule="exact"/>
        <w:ind w:firstLine="760"/>
      </w:pPr>
      <w:r>
        <w:t xml:space="preserve">Сформированность ценности здорового и безопасного образа жизни; </w:t>
      </w:r>
      <w:r>
        <w:lastRenderedPageBreak/>
        <w:t>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A0869" w:rsidRDefault="00742D4B">
      <w:pPr>
        <w:pStyle w:val="22"/>
        <w:numPr>
          <w:ilvl w:val="0"/>
          <w:numId w:val="7"/>
        </w:numPr>
        <w:shd w:val="clear" w:color="auto" w:fill="auto"/>
        <w:tabs>
          <w:tab w:val="left" w:pos="1034"/>
        </w:tabs>
        <w:spacing w:line="480" w:lineRule="exact"/>
        <w:ind w:firstLine="760"/>
      </w:pPr>
      <w: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t>выраженной</w:t>
      </w:r>
      <w:proofErr w:type="gramEnd"/>
      <w: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0A0869" w:rsidRDefault="00742D4B">
      <w:pPr>
        <w:pStyle w:val="22"/>
        <w:numPr>
          <w:ilvl w:val="0"/>
          <w:numId w:val="7"/>
        </w:numPr>
        <w:shd w:val="clear" w:color="auto" w:fill="auto"/>
        <w:tabs>
          <w:tab w:val="left" w:pos="1038"/>
        </w:tabs>
        <w:spacing w:after="420" w:line="480" w:lineRule="exact"/>
        <w:ind w:firstLine="760"/>
      </w:pPr>
      <w:bookmarkStart w:id="15" w:name="bookmark18"/>
      <w: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bookmarkEnd w:id="15"/>
    </w:p>
    <w:p w:rsidR="000A0869" w:rsidRDefault="00742D4B">
      <w:pPr>
        <w:pStyle w:val="53"/>
        <w:keepNext/>
        <w:keepLines/>
        <w:numPr>
          <w:ilvl w:val="0"/>
          <w:numId w:val="8"/>
        </w:numPr>
        <w:shd w:val="clear" w:color="auto" w:fill="auto"/>
        <w:tabs>
          <w:tab w:val="left" w:pos="1490"/>
        </w:tabs>
        <w:spacing w:before="0" w:after="0" w:line="480" w:lineRule="exact"/>
        <w:ind w:firstLine="760"/>
        <w:jc w:val="both"/>
      </w:pPr>
      <w:bookmarkStart w:id="16" w:name="bookmark19"/>
      <w:r>
        <w:t>Метапредметные результаты освоения ООП</w:t>
      </w:r>
      <w:bookmarkEnd w:id="16"/>
    </w:p>
    <w:p w:rsidR="000A0869" w:rsidRDefault="00742D4B">
      <w:pPr>
        <w:pStyle w:val="80"/>
        <w:shd w:val="clear" w:color="auto" w:fill="auto"/>
        <w:spacing w:after="0" w:line="480" w:lineRule="exact"/>
        <w:ind w:firstLine="760"/>
        <w:jc w:val="both"/>
      </w:pPr>
      <w:r>
        <w:t>Межпредметные понятия</w:t>
      </w:r>
    </w:p>
    <w:p w:rsidR="000A0869" w:rsidRDefault="00742D4B">
      <w:pPr>
        <w:pStyle w:val="22"/>
        <w:shd w:val="clear" w:color="auto" w:fill="auto"/>
        <w:spacing w:line="480" w:lineRule="exact"/>
        <w:ind w:firstLine="0"/>
        <w:sectPr w:rsidR="000A0869">
          <w:pgSz w:w="11900" w:h="16840"/>
          <w:pgMar w:top="1152" w:right="533" w:bottom="1339" w:left="1805" w:header="0" w:footer="3" w:gutter="0"/>
          <w:cols w:space="720"/>
          <w:noEndnote/>
          <w:docGrid w:linePitch="360"/>
        </w:sectPr>
      </w:pPr>
      <w:proofErr w:type="gramStart"/>
      <w:r>
        <w:t>Условием формирования межпредметных понятий, таких, как система, факт, закономерность, феномен, анализ, синтез является овладение обучающимися</w:t>
      </w:r>
      <w:proofErr w:type="gramEnd"/>
    </w:p>
    <w:p w:rsidR="000A0869" w:rsidRDefault="00742D4B">
      <w:pPr>
        <w:pStyle w:val="22"/>
        <w:shd w:val="clear" w:color="auto" w:fill="auto"/>
        <w:spacing w:after="120" w:line="480" w:lineRule="exact"/>
        <w:ind w:firstLine="0"/>
      </w:pPr>
      <w:r>
        <w:lastRenderedPageBreak/>
        <w:t xml:space="preserve">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Pr>
          <w:rStyle w:val="27"/>
        </w:rPr>
        <w:t>основ читательской компетенции</w:t>
      </w:r>
      <w: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0A0869" w:rsidRDefault="00742D4B">
      <w:pPr>
        <w:pStyle w:val="22"/>
        <w:shd w:val="clear" w:color="auto" w:fill="auto"/>
        <w:spacing w:line="480" w:lineRule="exact"/>
        <w:ind w:firstLine="740"/>
      </w:pPr>
      <w:r>
        <w:t xml:space="preserve">При изучении учебных предметов обучающиеся усовершенствуют приобретенные на первом уровне </w:t>
      </w:r>
      <w:r>
        <w:rPr>
          <w:rStyle w:val="27"/>
        </w:rPr>
        <w:t xml:space="preserve">навыки работы с информацией </w:t>
      </w:r>
      <w:r>
        <w:t>и пополнят их. Они смогут работать с текстами, преобразовывать и интерпретировать содержащуюся в них информацию, в том числе:</w:t>
      </w:r>
    </w:p>
    <w:p w:rsidR="000A0869" w:rsidRDefault="00742D4B">
      <w:pPr>
        <w:pStyle w:val="22"/>
        <w:numPr>
          <w:ilvl w:val="0"/>
          <w:numId w:val="5"/>
        </w:numPr>
        <w:shd w:val="clear" w:color="auto" w:fill="auto"/>
        <w:tabs>
          <w:tab w:val="left" w:pos="934"/>
        </w:tabs>
        <w:spacing w:line="480" w:lineRule="exact"/>
        <w:ind w:firstLine="740"/>
      </w:pPr>
      <w:r>
        <w:t>систематизировать, сопоставлять, анализировать, обобщать и интерпретировать информацию, содержащуюся в готовых информационных объектах;</w:t>
      </w:r>
    </w:p>
    <w:p w:rsidR="000A0869" w:rsidRDefault="00742D4B">
      <w:pPr>
        <w:pStyle w:val="22"/>
        <w:numPr>
          <w:ilvl w:val="0"/>
          <w:numId w:val="5"/>
        </w:numPr>
        <w:shd w:val="clear" w:color="auto" w:fill="auto"/>
        <w:tabs>
          <w:tab w:val="left" w:pos="934"/>
        </w:tabs>
        <w:spacing w:line="480" w:lineRule="exact"/>
        <w:ind w:firstLine="740"/>
      </w:pPr>
      <w: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 - символической форме (в виде таблиц, графических схем и диаграмм, карт понятий — концептуальных диаграмм, опорных конспектов);</w:t>
      </w:r>
    </w:p>
    <w:p w:rsidR="000A0869" w:rsidRDefault="00742D4B">
      <w:pPr>
        <w:pStyle w:val="22"/>
        <w:numPr>
          <w:ilvl w:val="0"/>
          <w:numId w:val="5"/>
        </w:numPr>
        <w:shd w:val="clear" w:color="auto" w:fill="auto"/>
        <w:tabs>
          <w:tab w:val="left" w:pos="954"/>
        </w:tabs>
        <w:spacing w:line="480" w:lineRule="exact"/>
        <w:ind w:firstLine="740"/>
      </w:pPr>
      <w:r>
        <w:t>заполнять и дополнять таблицы, схемы, диаграммы, тексты.</w:t>
      </w:r>
    </w:p>
    <w:p w:rsidR="000A0869" w:rsidRDefault="00742D4B">
      <w:pPr>
        <w:pStyle w:val="22"/>
        <w:shd w:val="clear" w:color="auto" w:fill="auto"/>
        <w:spacing w:line="480" w:lineRule="exact"/>
        <w:ind w:firstLine="740"/>
      </w:pPr>
      <w:r>
        <w:t xml:space="preserve">В ходе изучения всех учебных предметов обучающиеся </w:t>
      </w:r>
      <w:r>
        <w:rPr>
          <w:rStyle w:val="27"/>
        </w:rPr>
        <w:t>приобретут</w:t>
      </w:r>
    </w:p>
    <w:p w:rsidR="000A0869" w:rsidRDefault="00742D4B">
      <w:pPr>
        <w:pStyle w:val="22"/>
        <w:shd w:val="clear" w:color="auto" w:fill="auto"/>
        <w:spacing w:line="480" w:lineRule="exact"/>
        <w:ind w:firstLine="0"/>
      </w:pPr>
      <w:r>
        <w:rPr>
          <w:rStyle w:val="27"/>
        </w:rPr>
        <w:t xml:space="preserve">опыт проектной деятельности </w:t>
      </w:r>
      <w:r>
        <w:t>как особой формы учебной работы,</w:t>
      </w:r>
    </w:p>
    <w:p w:rsidR="000A0869" w:rsidRDefault="00742D4B">
      <w:pPr>
        <w:pStyle w:val="22"/>
        <w:shd w:val="clear" w:color="auto" w:fill="auto"/>
        <w:spacing w:line="480" w:lineRule="exact"/>
        <w:ind w:firstLine="0"/>
      </w:pPr>
      <w:r>
        <w:t>способствующей воспитанию самостоятельности, инициативности,</w:t>
      </w:r>
    </w:p>
    <w:p w:rsidR="000A0869" w:rsidRDefault="00742D4B">
      <w:pPr>
        <w:pStyle w:val="22"/>
        <w:shd w:val="clear" w:color="auto" w:fill="auto"/>
        <w:spacing w:line="480" w:lineRule="exact"/>
        <w:ind w:firstLine="0"/>
      </w:pPr>
      <w:r>
        <w:t>ответственности, повышению мотивации и эффективности учебной</w:t>
      </w:r>
    </w:p>
    <w:p w:rsidR="000A0869" w:rsidRDefault="00742D4B">
      <w:pPr>
        <w:pStyle w:val="22"/>
        <w:shd w:val="clear" w:color="auto" w:fill="auto"/>
        <w:spacing w:line="480" w:lineRule="exact"/>
        <w:ind w:firstLine="0"/>
      </w:pPr>
      <w:r>
        <w:t>деятельности; в ходе реализации исходного замысла на практическом уровне</w:t>
      </w:r>
    </w:p>
    <w:p w:rsidR="000A0869" w:rsidRDefault="00742D4B">
      <w:pPr>
        <w:pStyle w:val="22"/>
        <w:shd w:val="clear" w:color="auto" w:fill="auto"/>
        <w:spacing w:line="480" w:lineRule="exact"/>
        <w:ind w:firstLine="0"/>
      </w:pPr>
      <w:r>
        <w:t>овладеют умением выбирать адекватные стоящей задаче средства, принимать</w:t>
      </w:r>
    </w:p>
    <w:p w:rsidR="000A0869" w:rsidRDefault="00742D4B">
      <w:pPr>
        <w:pStyle w:val="32"/>
        <w:shd w:val="clear" w:color="auto" w:fill="auto"/>
        <w:spacing w:line="210" w:lineRule="exact"/>
        <w:jc w:val="center"/>
        <w:sectPr w:rsidR="000A0869">
          <w:footerReference w:type="even" r:id="rId17"/>
          <w:footerReference w:type="default" r:id="rId18"/>
          <w:pgSz w:w="11900" w:h="16840"/>
          <w:pgMar w:top="1152" w:right="540" w:bottom="907" w:left="1812" w:header="0" w:footer="3" w:gutter="0"/>
          <w:cols w:space="720"/>
          <w:noEndnote/>
          <w:titlePg/>
          <w:docGrid w:linePitch="360"/>
        </w:sectPr>
      </w:pPr>
      <w:r>
        <w:t>17</w:t>
      </w:r>
    </w:p>
    <w:p w:rsidR="000A0869" w:rsidRDefault="00742D4B">
      <w:pPr>
        <w:pStyle w:val="22"/>
        <w:shd w:val="clear" w:color="auto" w:fill="auto"/>
        <w:spacing w:line="480" w:lineRule="exact"/>
        <w:ind w:firstLine="0"/>
      </w:pPr>
      <w:r>
        <w:lastRenderedPageBreak/>
        <w:t>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0A0869" w:rsidRDefault="00742D4B">
      <w:pPr>
        <w:pStyle w:val="22"/>
        <w:shd w:val="clear" w:color="auto" w:fill="auto"/>
        <w:spacing w:line="480" w:lineRule="exact"/>
        <w:ind w:firstLine="760"/>
      </w:pPr>
      <w:r>
        <w:t xml:space="preserve">Перечень ключевых межпредметных понятий определяется в ходе разработки основной образовательной программы основного общего образования </w:t>
      </w:r>
      <w:r w:rsidR="006F703C">
        <w:t>НП ОО «Школа№21»</w:t>
      </w:r>
      <w:r>
        <w:t xml:space="preserve"> в зависимости от материально</w:t>
      </w:r>
      <w:r>
        <w:softHyphen/>
        <w:t>технического оснащения, кадрового потенциала, используемых методов работы и образовательных технологий.</w:t>
      </w:r>
    </w:p>
    <w:p w:rsidR="000A0869" w:rsidRDefault="00742D4B">
      <w:pPr>
        <w:pStyle w:val="22"/>
        <w:shd w:val="clear" w:color="auto" w:fill="auto"/>
        <w:spacing w:line="480" w:lineRule="exact"/>
        <w:ind w:firstLine="760"/>
      </w:pPr>
      <w:r>
        <w:t>В соответствии ФГОС ООО выделяются три группы универсальных учебных действий: регулятивные, познавательные, коммуникативные.</w:t>
      </w:r>
    </w:p>
    <w:p w:rsidR="000A0869" w:rsidRDefault="00742D4B">
      <w:pPr>
        <w:pStyle w:val="80"/>
        <w:shd w:val="clear" w:color="auto" w:fill="auto"/>
        <w:spacing w:after="0" w:line="480" w:lineRule="exact"/>
        <w:ind w:firstLine="760"/>
        <w:jc w:val="both"/>
      </w:pPr>
      <w:r>
        <w:t>Регулятивные УУД</w:t>
      </w:r>
    </w:p>
    <w:p w:rsidR="000A0869" w:rsidRDefault="00742D4B">
      <w:pPr>
        <w:pStyle w:val="22"/>
        <w:numPr>
          <w:ilvl w:val="0"/>
          <w:numId w:val="9"/>
        </w:numPr>
        <w:shd w:val="clear" w:color="auto" w:fill="auto"/>
        <w:tabs>
          <w:tab w:val="left" w:pos="1041"/>
        </w:tabs>
        <w:spacing w:line="480" w:lineRule="exact"/>
        <w:ind w:firstLine="760"/>
      </w:pPr>
      <w: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0A0869" w:rsidRDefault="00742D4B">
      <w:pPr>
        <w:pStyle w:val="22"/>
        <w:numPr>
          <w:ilvl w:val="0"/>
          <w:numId w:val="5"/>
        </w:numPr>
        <w:shd w:val="clear" w:color="auto" w:fill="auto"/>
        <w:tabs>
          <w:tab w:val="left" w:pos="1031"/>
        </w:tabs>
        <w:spacing w:line="490" w:lineRule="exact"/>
        <w:ind w:firstLine="760"/>
      </w:pPr>
      <w:r>
        <w:t>анализировать существующие и планировать будущие образовательные результаты;</w:t>
      </w:r>
    </w:p>
    <w:p w:rsidR="000A0869" w:rsidRDefault="00742D4B">
      <w:pPr>
        <w:pStyle w:val="22"/>
        <w:numPr>
          <w:ilvl w:val="0"/>
          <w:numId w:val="5"/>
        </w:numPr>
        <w:shd w:val="clear" w:color="auto" w:fill="auto"/>
        <w:tabs>
          <w:tab w:val="left" w:pos="1031"/>
        </w:tabs>
        <w:spacing w:line="490" w:lineRule="exact"/>
        <w:ind w:firstLine="760"/>
      </w:pPr>
      <w:r>
        <w:t>идентифицировать собственные проблемы и определять главную проблему;</w:t>
      </w:r>
    </w:p>
    <w:p w:rsidR="000A0869" w:rsidRDefault="00742D4B">
      <w:pPr>
        <w:pStyle w:val="22"/>
        <w:numPr>
          <w:ilvl w:val="0"/>
          <w:numId w:val="5"/>
        </w:numPr>
        <w:shd w:val="clear" w:color="auto" w:fill="auto"/>
        <w:tabs>
          <w:tab w:val="left" w:pos="1031"/>
        </w:tabs>
        <w:spacing w:line="490" w:lineRule="exact"/>
        <w:ind w:firstLine="760"/>
      </w:pPr>
      <w:r>
        <w:t>выдвигать версии решения проблемы, формулировать гипотезы, предвосхищать конечный результат;</w:t>
      </w:r>
    </w:p>
    <w:p w:rsidR="000A0869" w:rsidRDefault="00742D4B">
      <w:pPr>
        <w:pStyle w:val="22"/>
        <w:numPr>
          <w:ilvl w:val="0"/>
          <w:numId w:val="5"/>
        </w:numPr>
        <w:shd w:val="clear" w:color="auto" w:fill="auto"/>
        <w:tabs>
          <w:tab w:val="left" w:pos="1031"/>
        </w:tabs>
        <w:spacing w:line="485" w:lineRule="exact"/>
        <w:ind w:firstLine="760"/>
      </w:pPr>
      <w:r>
        <w:t>ставить цель деятельности на основе определенной проблемы и существующих возможностей;</w:t>
      </w:r>
    </w:p>
    <w:p w:rsidR="000A0869" w:rsidRDefault="00742D4B">
      <w:pPr>
        <w:pStyle w:val="22"/>
        <w:numPr>
          <w:ilvl w:val="0"/>
          <w:numId w:val="5"/>
        </w:numPr>
        <w:shd w:val="clear" w:color="auto" w:fill="auto"/>
        <w:tabs>
          <w:tab w:val="left" w:pos="1031"/>
        </w:tabs>
        <w:spacing w:line="485" w:lineRule="exact"/>
        <w:ind w:firstLine="760"/>
      </w:pPr>
      <w:r>
        <w:t>формулировать учебные задачи как шаги достижения поставленной цели деятельности;</w:t>
      </w:r>
    </w:p>
    <w:p w:rsidR="000A0869" w:rsidRDefault="00742D4B">
      <w:pPr>
        <w:pStyle w:val="22"/>
        <w:numPr>
          <w:ilvl w:val="0"/>
          <w:numId w:val="5"/>
        </w:numPr>
        <w:shd w:val="clear" w:color="auto" w:fill="auto"/>
        <w:tabs>
          <w:tab w:val="left" w:pos="1031"/>
        </w:tabs>
        <w:spacing w:line="485" w:lineRule="exact"/>
        <w:ind w:firstLine="760"/>
      </w:pPr>
      <w:r>
        <w:t>обосновывать целевые ориентиры и приоритеты ссылками на ценности, указывая и обосновывая логическую последовательность шагов.</w:t>
      </w:r>
    </w:p>
    <w:p w:rsidR="000A0869" w:rsidRDefault="00742D4B">
      <w:pPr>
        <w:pStyle w:val="22"/>
        <w:numPr>
          <w:ilvl w:val="0"/>
          <w:numId w:val="9"/>
        </w:numPr>
        <w:shd w:val="clear" w:color="auto" w:fill="auto"/>
        <w:tabs>
          <w:tab w:val="left" w:pos="1041"/>
        </w:tabs>
        <w:spacing w:line="485" w:lineRule="exact"/>
        <w:ind w:firstLine="760"/>
      </w:pPr>
      <w:r>
        <w:t>Умение самостоятельно планировать пути достижения целей, в том числе альтернативные, осознанно выбирать наиболее эффективные способы</w:t>
      </w:r>
    </w:p>
    <w:p w:rsidR="000A0869" w:rsidRDefault="00742D4B">
      <w:pPr>
        <w:pStyle w:val="22"/>
        <w:shd w:val="clear" w:color="auto" w:fill="auto"/>
        <w:spacing w:line="494" w:lineRule="exact"/>
        <w:ind w:firstLine="0"/>
        <w:jc w:val="left"/>
      </w:pPr>
      <w:r>
        <w:lastRenderedPageBreak/>
        <w:t>решения учебных и познавательных задач. Обучающийся сможет:</w:t>
      </w:r>
    </w:p>
    <w:p w:rsidR="000A0869" w:rsidRDefault="00742D4B">
      <w:pPr>
        <w:pStyle w:val="22"/>
        <w:numPr>
          <w:ilvl w:val="0"/>
          <w:numId w:val="5"/>
        </w:numPr>
        <w:shd w:val="clear" w:color="auto" w:fill="auto"/>
        <w:tabs>
          <w:tab w:val="left" w:pos="1008"/>
        </w:tabs>
        <w:spacing w:line="494" w:lineRule="exact"/>
        <w:ind w:firstLine="760"/>
      </w:pPr>
      <w:r>
        <w:t>определять необходимые действи</w:t>
      </w:r>
      <w:proofErr w:type="gramStart"/>
      <w:r>
        <w:t>е(</w:t>
      </w:r>
      <w:proofErr w:type="gramEnd"/>
      <w:r>
        <w:t>я) в соответствии с учебной и познавательной задачей и составлять алгоритм их выполнения;</w:t>
      </w:r>
    </w:p>
    <w:p w:rsidR="000A0869" w:rsidRDefault="00742D4B">
      <w:pPr>
        <w:pStyle w:val="22"/>
        <w:numPr>
          <w:ilvl w:val="0"/>
          <w:numId w:val="5"/>
        </w:numPr>
        <w:shd w:val="clear" w:color="auto" w:fill="auto"/>
        <w:tabs>
          <w:tab w:val="left" w:pos="1008"/>
        </w:tabs>
        <w:spacing w:line="490" w:lineRule="exact"/>
        <w:ind w:firstLine="760"/>
      </w:pPr>
      <w:r>
        <w:t>обосновывать и осуществлять выбор наиболее эффективных способов решения учебных и познавательных задач;</w:t>
      </w:r>
    </w:p>
    <w:p w:rsidR="000A0869" w:rsidRDefault="00742D4B">
      <w:pPr>
        <w:pStyle w:val="22"/>
        <w:numPr>
          <w:ilvl w:val="0"/>
          <w:numId w:val="5"/>
        </w:numPr>
        <w:shd w:val="clear" w:color="auto" w:fill="auto"/>
        <w:tabs>
          <w:tab w:val="left" w:pos="1008"/>
        </w:tabs>
        <w:spacing w:line="490" w:lineRule="exact"/>
        <w:ind w:firstLine="760"/>
      </w:pPr>
      <w:r>
        <w:t>определять/находить, в том числе из предложенных вариантов, условия для выполнения учебной и познавательной задачи;</w:t>
      </w:r>
    </w:p>
    <w:p w:rsidR="000A0869" w:rsidRDefault="00742D4B">
      <w:pPr>
        <w:pStyle w:val="22"/>
        <w:numPr>
          <w:ilvl w:val="0"/>
          <w:numId w:val="5"/>
        </w:numPr>
        <w:shd w:val="clear" w:color="auto" w:fill="auto"/>
        <w:tabs>
          <w:tab w:val="left" w:pos="1008"/>
        </w:tabs>
        <w:spacing w:line="490" w:lineRule="exact"/>
        <w:ind w:firstLine="760"/>
      </w:pPr>
      <w: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0A0869" w:rsidRDefault="00742D4B">
      <w:pPr>
        <w:pStyle w:val="22"/>
        <w:numPr>
          <w:ilvl w:val="0"/>
          <w:numId w:val="5"/>
        </w:numPr>
        <w:shd w:val="clear" w:color="auto" w:fill="auto"/>
        <w:tabs>
          <w:tab w:val="left" w:pos="1008"/>
        </w:tabs>
        <w:spacing w:line="490" w:lineRule="exact"/>
        <w:ind w:firstLine="760"/>
      </w:pPr>
      <w:r>
        <w:t>выбирать из предложенных вариантов и самостоятельно искать средства/ресурсы для решения задачи/достижения цели;</w:t>
      </w:r>
    </w:p>
    <w:p w:rsidR="000A0869" w:rsidRDefault="00742D4B">
      <w:pPr>
        <w:pStyle w:val="22"/>
        <w:numPr>
          <w:ilvl w:val="0"/>
          <w:numId w:val="5"/>
        </w:numPr>
        <w:shd w:val="clear" w:color="auto" w:fill="auto"/>
        <w:tabs>
          <w:tab w:val="left" w:pos="1008"/>
        </w:tabs>
        <w:spacing w:line="490" w:lineRule="exact"/>
        <w:ind w:firstLine="760"/>
      </w:pPr>
      <w:r>
        <w:t>составлять план решения проблемы (выполнения проекта, проведения исследования);</w:t>
      </w:r>
    </w:p>
    <w:p w:rsidR="000A0869" w:rsidRDefault="00742D4B">
      <w:pPr>
        <w:pStyle w:val="22"/>
        <w:numPr>
          <w:ilvl w:val="0"/>
          <w:numId w:val="5"/>
        </w:numPr>
        <w:shd w:val="clear" w:color="auto" w:fill="auto"/>
        <w:tabs>
          <w:tab w:val="left" w:pos="1008"/>
        </w:tabs>
        <w:spacing w:line="490" w:lineRule="exact"/>
        <w:ind w:firstLine="760"/>
      </w:pPr>
      <w:r>
        <w:t>определять потенциальные затруднения при решении учебной и познавательной задачи и находить средства для их устранения;</w:t>
      </w:r>
    </w:p>
    <w:p w:rsidR="000A0869" w:rsidRDefault="00742D4B">
      <w:pPr>
        <w:pStyle w:val="22"/>
        <w:numPr>
          <w:ilvl w:val="0"/>
          <w:numId w:val="5"/>
        </w:numPr>
        <w:shd w:val="clear" w:color="auto" w:fill="auto"/>
        <w:tabs>
          <w:tab w:val="left" w:pos="1008"/>
        </w:tabs>
        <w:spacing w:line="490" w:lineRule="exact"/>
        <w:ind w:firstLine="760"/>
      </w:pPr>
      <w:r>
        <w:t>описывать свой опыт, оформляя его для передачи другим людям в виде технологии решения практических задач определенного класса;</w:t>
      </w:r>
    </w:p>
    <w:p w:rsidR="000A0869" w:rsidRDefault="00742D4B">
      <w:pPr>
        <w:pStyle w:val="22"/>
        <w:numPr>
          <w:ilvl w:val="0"/>
          <w:numId w:val="5"/>
        </w:numPr>
        <w:shd w:val="clear" w:color="auto" w:fill="auto"/>
        <w:tabs>
          <w:tab w:val="left" w:pos="1008"/>
        </w:tabs>
        <w:spacing w:line="490" w:lineRule="exact"/>
        <w:ind w:firstLine="760"/>
      </w:pPr>
      <w:r>
        <w:t>планировать и корректировать свою индивидуальную образовательную траекторию.</w:t>
      </w:r>
    </w:p>
    <w:p w:rsidR="000A0869" w:rsidRDefault="00742D4B">
      <w:pPr>
        <w:pStyle w:val="22"/>
        <w:numPr>
          <w:ilvl w:val="0"/>
          <w:numId w:val="9"/>
        </w:numPr>
        <w:shd w:val="clear" w:color="auto" w:fill="auto"/>
        <w:tabs>
          <w:tab w:val="left" w:pos="1056"/>
        </w:tabs>
        <w:spacing w:line="490" w:lineRule="exact"/>
        <w:ind w:firstLine="760"/>
      </w:pPr>
      <w: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0A0869" w:rsidRDefault="00742D4B">
      <w:pPr>
        <w:pStyle w:val="22"/>
        <w:numPr>
          <w:ilvl w:val="0"/>
          <w:numId w:val="5"/>
        </w:numPr>
        <w:shd w:val="clear" w:color="auto" w:fill="auto"/>
        <w:tabs>
          <w:tab w:val="left" w:pos="1008"/>
        </w:tabs>
        <w:spacing w:line="490" w:lineRule="exact"/>
        <w:ind w:firstLine="760"/>
      </w:pPr>
      <w:r>
        <w:t>определять совместно с педагогом и сверстниками критерии планируемых результатов и критерии оценки своей учебной деятельности;</w:t>
      </w:r>
    </w:p>
    <w:p w:rsidR="000A0869" w:rsidRDefault="00742D4B">
      <w:pPr>
        <w:pStyle w:val="22"/>
        <w:numPr>
          <w:ilvl w:val="0"/>
          <w:numId w:val="5"/>
        </w:numPr>
        <w:shd w:val="clear" w:color="auto" w:fill="auto"/>
        <w:tabs>
          <w:tab w:val="left" w:pos="1008"/>
        </w:tabs>
        <w:spacing w:line="490" w:lineRule="exact"/>
        <w:ind w:firstLine="760"/>
      </w:pPr>
      <w:r>
        <w:t>систематизировать (в том числе выбирать приоритетные) критерии планируемых результатов и оценки своей деятельности;</w:t>
      </w:r>
    </w:p>
    <w:p w:rsidR="000A0869" w:rsidRDefault="00742D4B">
      <w:pPr>
        <w:pStyle w:val="22"/>
        <w:numPr>
          <w:ilvl w:val="0"/>
          <w:numId w:val="5"/>
        </w:numPr>
        <w:shd w:val="clear" w:color="auto" w:fill="auto"/>
        <w:tabs>
          <w:tab w:val="left" w:pos="1011"/>
        </w:tabs>
        <w:spacing w:line="490" w:lineRule="exact"/>
        <w:ind w:firstLine="760"/>
      </w:pPr>
      <w:r>
        <w:lastRenderedPageBreak/>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0A0869" w:rsidRDefault="00742D4B">
      <w:pPr>
        <w:pStyle w:val="22"/>
        <w:numPr>
          <w:ilvl w:val="0"/>
          <w:numId w:val="5"/>
        </w:numPr>
        <w:shd w:val="clear" w:color="auto" w:fill="auto"/>
        <w:tabs>
          <w:tab w:val="left" w:pos="1011"/>
        </w:tabs>
        <w:spacing w:line="490" w:lineRule="exact"/>
        <w:ind w:firstLine="760"/>
      </w:pPr>
      <w:r>
        <w:t>оценивать свою деятельность, аргументируя причины достижения или отсутствия планируемого результата;</w:t>
      </w:r>
    </w:p>
    <w:p w:rsidR="000A0869" w:rsidRDefault="00742D4B">
      <w:pPr>
        <w:pStyle w:val="22"/>
        <w:numPr>
          <w:ilvl w:val="0"/>
          <w:numId w:val="5"/>
        </w:numPr>
        <w:shd w:val="clear" w:color="auto" w:fill="auto"/>
        <w:tabs>
          <w:tab w:val="left" w:pos="1011"/>
        </w:tabs>
        <w:spacing w:line="490" w:lineRule="exact"/>
        <w:ind w:firstLine="760"/>
      </w:pPr>
      <w:r>
        <w:t>находить достаточные средства для выполнения учебных действий в изменяющейся ситуации и/или при отсутствии планируемого результата;</w:t>
      </w:r>
    </w:p>
    <w:p w:rsidR="000A0869" w:rsidRDefault="00742D4B">
      <w:pPr>
        <w:pStyle w:val="22"/>
        <w:numPr>
          <w:ilvl w:val="0"/>
          <w:numId w:val="5"/>
        </w:numPr>
        <w:shd w:val="clear" w:color="auto" w:fill="auto"/>
        <w:tabs>
          <w:tab w:val="left" w:pos="1011"/>
        </w:tabs>
        <w:spacing w:line="490" w:lineRule="exact"/>
        <w:ind w:firstLine="760"/>
      </w:pPr>
      <w: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0A0869" w:rsidRDefault="00742D4B">
      <w:pPr>
        <w:pStyle w:val="22"/>
        <w:numPr>
          <w:ilvl w:val="0"/>
          <w:numId w:val="5"/>
        </w:numPr>
        <w:shd w:val="clear" w:color="auto" w:fill="auto"/>
        <w:tabs>
          <w:tab w:val="left" w:pos="1011"/>
        </w:tabs>
        <w:spacing w:line="490" w:lineRule="exact"/>
        <w:ind w:firstLine="760"/>
      </w:pPr>
      <w: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0A0869" w:rsidRDefault="00742D4B">
      <w:pPr>
        <w:pStyle w:val="22"/>
        <w:numPr>
          <w:ilvl w:val="0"/>
          <w:numId w:val="5"/>
        </w:numPr>
        <w:shd w:val="clear" w:color="auto" w:fill="auto"/>
        <w:tabs>
          <w:tab w:val="left" w:pos="1011"/>
        </w:tabs>
        <w:spacing w:line="490" w:lineRule="exact"/>
        <w:ind w:firstLine="760"/>
      </w:pPr>
      <w:r>
        <w:t>сверять свои действия с целью и, при необходимости, исправлять ошибки самостоятельно.</w:t>
      </w:r>
    </w:p>
    <w:p w:rsidR="000A0869" w:rsidRDefault="00742D4B">
      <w:pPr>
        <w:pStyle w:val="22"/>
        <w:numPr>
          <w:ilvl w:val="0"/>
          <w:numId w:val="9"/>
        </w:numPr>
        <w:shd w:val="clear" w:color="auto" w:fill="auto"/>
        <w:tabs>
          <w:tab w:val="left" w:pos="1033"/>
        </w:tabs>
        <w:spacing w:line="490" w:lineRule="exact"/>
        <w:ind w:firstLine="760"/>
      </w:pPr>
      <w:r>
        <w:t>Умение оценивать правильность выполнения учебной задачи, собственные возможности ее решения. Обучающийся сможет:</w:t>
      </w:r>
    </w:p>
    <w:p w:rsidR="000A0869" w:rsidRDefault="00742D4B">
      <w:pPr>
        <w:pStyle w:val="22"/>
        <w:numPr>
          <w:ilvl w:val="0"/>
          <w:numId w:val="5"/>
        </w:numPr>
        <w:shd w:val="clear" w:color="auto" w:fill="auto"/>
        <w:tabs>
          <w:tab w:val="left" w:pos="1011"/>
        </w:tabs>
        <w:spacing w:line="490" w:lineRule="exact"/>
        <w:ind w:firstLine="760"/>
      </w:pPr>
      <w:r>
        <w:t>определять критерии правильности (корректности) выполнения учебной задачи;</w:t>
      </w:r>
    </w:p>
    <w:p w:rsidR="000A0869" w:rsidRDefault="00742D4B">
      <w:pPr>
        <w:pStyle w:val="22"/>
        <w:numPr>
          <w:ilvl w:val="0"/>
          <w:numId w:val="5"/>
        </w:numPr>
        <w:shd w:val="clear" w:color="auto" w:fill="auto"/>
        <w:tabs>
          <w:tab w:val="left" w:pos="1011"/>
        </w:tabs>
        <w:spacing w:line="490" w:lineRule="exact"/>
        <w:ind w:firstLine="760"/>
      </w:pPr>
      <w:r>
        <w:t>анализировать и обосновывать применение соответствующего инструментария для выполнения учебной задачи;</w:t>
      </w:r>
    </w:p>
    <w:p w:rsidR="000A0869" w:rsidRDefault="00742D4B">
      <w:pPr>
        <w:pStyle w:val="22"/>
        <w:numPr>
          <w:ilvl w:val="0"/>
          <w:numId w:val="5"/>
        </w:numPr>
        <w:shd w:val="clear" w:color="auto" w:fill="auto"/>
        <w:tabs>
          <w:tab w:val="left" w:pos="1011"/>
        </w:tabs>
        <w:spacing w:line="490" w:lineRule="exact"/>
        <w:ind w:firstLine="760"/>
      </w:pPr>
      <w: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0A0869" w:rsidRDefault="00742D4B">
      <w:pPr>
        <w:pStyle w:val="22"/>
        <w:numPr>
          <w:ilvl w:val="0"/>
          <w:numId w:val="5"/>
        </w:numPr>
        <w:shd w:val="clear" w:color="auto" w:fill="auto"/>
        <w:tabs>
          <w:tab w:val="left" w:pos="1011"/>
        </w:tabs>
        <w:spacing w:line="490" w:lineRule="exact"/>
        <w:ind w:firstLine="760"/>
      </w:pPr>
      <w:r>
        <w:t>оценивать продукт своей деятельности по заданным и/или самостоятельно определенным критериям в соответствии с целью деятельности;</w:t>
      </w:r>
    </w:p>
    <w:p w:rsidR="000A0869" w:rsidRDefault="00742D4B">
      <w:pPr>
        <w:pStyle w:val="22"/>
        <w:numPr>
          <w:ilvl w:val="0"/>
          <w:numId w:val="5"/>
        </w:numPr>
        <w:shd w:val="clear" w:color="auto" w:fill="auto"/>
        <w:tabs>
          <w:tab w:val="left" w:pos="1011"/>
        </w:tabs>
        <w:spacing w:line="280" w:lineRule="exact"/>
        <w:ind w:firstLine="760"/>
        <w:sectPr w:rsidR="000A0869">
          <w:pgSz w:w="11900" w:h="16840"/>
          <w:pgMar w:top="1156" w:right="537" w:bottom="1226" w:left="1806" w:header="0" w:footer="3" w:gutter="0"/>
          <w:cols w:space="720"/>
          <w:noEndnote/>
          <w:docGrid w:linePitch="360"/>
        </w:sectPr>
      </w:pPr>
      <w:r>
        <w:t>обосновывать достижимость цели выбранным способом на основе</w:t>
      </w:r>
    </w:p>
    <w:p w:rsidR="000A0869" w:rsidRDefault="00742D4B">
      <w:pPr>
        <w:pStyle w:val="22"/>
        <w:numPr>
          <w:ilvl w:val="0"/>
          <w:numId w:val="5"/>
        </w:numPr>
        <w:shd w:val="clear" w:color="auto" w:fill="auto"/>
        <w:tabs>
          <w:tab w:val="left" w:pos="1031"/>
        </w:tabs>
        <w:spacing w:line="485" w:lineRule="exact"/>
        <w:ind w:firstLine="760"/>
      </w:pPr>
      <w:r>
        <w:lastRenderedPageBreak/>
        <w:t>фиксировать и анализировать динамику собственных образовательных результатов.</w:t>
      </w:r>
    </w:p>
    <w:p w:rsidR="000A0869" w:rsidRDefault="00742D4B">
      <w:pPr>
        <w:pStyle w:val="22"/>
        <w:numPr>
          <w:ilvl w:val="0"/>
          <w:numId w:val="9"/>
        </w:numPr>
        <w:shd w:val="clear" w:color="auto" w:fill="auto"/>
        <w:tabs>
          <w:tab w:val="left" w:pos="1031"/>
        </w:tabs>
        <w:spacing w:line="485" w:lineRule="exact"/>
        <w:ind w:firstLine="760"/>
      </w:pPr>
      <w:r>
        <w:t xml:space="preserve">Владение основами самоконтроля, самооценки, принятия решений и осуществления осознанного выбора </w:t>
      </w:r>
      <w:proofErr w:type="gramStart"/>
      <w:r>
        <w:t>в</w:t>
      </w:r>
      <w:proofErr w:type="gramEnd"/>
      <w:r>
        <w:t xml:space="preserve"> учебной и познавательной. Обучающийся сможет:</w:t>
      </w:r>
    </w:p>
    <w:p w:rsidR="000A0869" w:rsidRDefault="00742D4B">
      <w:pPr>
        <w:pStyle w:val="22"/>
        <w:numPr>
          <w:ilvl w:val="0"/>
          <w:numId w:val="5"/>
        </w:numPr>
        <w:shd w:val="clear" w:color="auto" w:fill="auto"/>
        <w:tabs>
          <w:tab w:val="left" w:pos="1031"/>
        </w:tabs>
        <w:spacing w:line="485" w:lineRule="exact"/>
        <w:ind w:firstLine="760"/>
      </w:pPr>
      <w: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0A0869" w:rsidRDefault="00742D4B">
      <w:pPr>
        <w:pStyle w:val="22"/>
        <w:numPr>
          <w:ilvl w:val="0"/>
          <w:numId w:val="5"/>
        </w:numPr>
        <w:shd w:val="clear" w:color="auto" w:fill="auto"/>
        <w:tabs>
          <w:tab w:val="left" w:pos="1031"/>
        </w:tabs>
        <w:spacing w:line="485" w:lineRule="exact"/>
        <w:ind w:firstLine="760"/>
      </w:pPr>
      <w:r>
        <w:t>соотносить реальные и планируемые результаты индивидуальной образовательной деятельности и делать выводы;</w:t>
      </w:r>
    </w:p>
    <w:p w:rsidR="000A0869" w:rsidRDefault="00742D4B">
      <w:pPr>
        <w:pStyle w:val="22"/>
        <w:numPr>
          <w:ilvl w:val="0"/>
          <w:numId w:val="5"/>
        </w:numPr>
        <w:shd w:val="clear" w:color="auto" w:fill="auto"/>
        <w:spacing w:line="485" w:lineRule="exact"/>
        <w:ind w:firstLine="760"/>
      </w:pPr>
      <w:r>
        <w:t xml:space="preserve"> принимать решение в учебной ситуации и нести за него ответственность;</w:t>
      </w:r>
    </w:p>
    <w:p w:rsidR="000A0869" w:rsidRDefault="00742D4B">
      <w:pPr>
        <w:pStyle w:val="22"/>
        <w:numPr>
          <w:ilvl w:val="0"/>
          <w:numId w:val="5"/>
        </w:numPr>
        <w:shd w:val="clear" w:color="auto" w:fill="auto"/>
        <w:tabs>
          <w:tab w:val="left" w:pos="1031"/>
        </w:tabs>
        <w:spacing w:line="485" w:lineRule="exact"/>
        <w:ind w:firstLine="760"/>
      </w:pPr>
      <w:r>
        <w:t>самостоятельно определять причины своего успеха или неуспеха и находить способы выхода из ситуации неуспеха;</w:t>
      </w:r>
    </w:p>
    <w:p w:rsidR="000A0869" w:rsidRDefault="00742D4B">
      <w:pPr>
        <w:pStyle w:val="22"/>
        <w:numPr>
          <w:ilvl w:val="0"/>
          <w:numId w:val="5"/>
        </w:numPr>
        <w:shd w:val="clear" w:color="auto" w:fill="auto"/>
        <w:tabs>
          <w:tab w:val="left" w:pos="1031"/>
        </w:tabs>
        <w:spacing w:line="480" w:lineRule="exact"/>
        <w:ind w:firstLine="760"/>
      </w:pPr>
      <w: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0A0869" w:rsidRDefault="00742D4B">
      <w:pPr>
        <w:pStyle w:val="22"/>
        <w:numPr>
          <w:ilvl w:val="0"/>
          <w:numId w:val="5"/>
        </w:numPr>
        <w:shd w:val="clear" w:color="auto" w:fill="auto"/>
        <w:tabs>
          <w:tab w:val="left" w:pos="1031"/>
        </w:tabs>
        <w:spacing w:line="480" w:lineRule="exact"/>
        <w:ind w:firstLine="760"/>
      </w:pPr>
      <w: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0A0869" w:rsidRDefault="00742D4B">
      <w:pPr>
        <w:pStyle w:val="53"/>
        <w:keepNext/>
        <w:keepLines/>
        <w:shd w:val="clear" w:color="auto" w:fill="auto"/>
        <w:spacing w:before="0" w:after="0" w:line="480" w:lineRule="exact"/>
        <w:ind w:firstLine="760"/>
        <w:jc w:val="both"/>
      </w:pPr>
      <w:bookmarkStart w:id="17" w:name="bookmark20"/>
      <w:r>
        <w:t>Познавательные УУД</w:t>
      </w:r>
      <w:bookmarkEnd w:id="17"/>
    </w:p>
    <w:p w:rsidR="000A0869" w:rsidRDefault="00742D4B">
      <w:pPr>
        <w:pStyle w:val="22"/>
        <w:numPr>
          <w:ilvl w:val="0"/>
          <w:numId w:val="9"/>
        </w:numPr>
        <w:shd w:val="clear" w:color="auto" w:fill="auto"/>
        <w:tabs>
          <w:tab w:val="left" w:pos="1041"/>
        </w:tabs>
        <w:spacing w:line="480" w:lineRule="exact"/>
        <w:ind w:firstLine="760"/>
      </w:pPr>
      <w:proofErr w:type="gramStart"/>
      <w: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t xml:space="preserve"> Обучающийся сможет:</w:t>
      </w:r>
    </w:p>
    <w:p w:rsidR="000A0869" w:rsidRDefault="00742D4B">
      <w:pPr>
        <w:pStyle w:val="22"/>
        <w:numPr>
          <w:ilvl w:val="0"/>
          <w:numId w:val="5"/>
        </w:numPr>
        <w:shd w:val="clear" w:color="auto" w:fill="auto"/>
        <w:tabs>
          <w:tab w:val="left" w:pos="1031"/>
        </w:tabs>
        <w:spacing w:after="54" w:line="280" w:lineRule="exact"/>
        <w:ind w:firstLine="760"/>
      </w:pPr>
      <w:r>
        <w:t>подбирать слова, соподчиненные ключевому слову, определяющие</w:t>
      </w:r>
    </w:p>
    <w:p w:rsidR="000A0869" w:rsidRDefault="00742D4B">
      <w:pPr>
        <w:pStyle w:val="32"/>
        <w:shd w:val="clear" w:color="auto" w:fill="auto"/>
        <w:spacing w:line="210" w:lineRule="exact"/>
        <w:jc w:val="center"/>
        <w:sectPr w:rsidR="000A0869">
          <w:footerReference w:type="even" r:id="rId19"/>
          <w:footerReference w:type="default" r:id="rId20"/>
          <w:headerReference w:type="first" r:id="rId21"/>
          <w:pgSz w:w="11900" w:h="16840"/>
          <w:pgMar w:top="1685" w:right="541" w:bottom="907" w:left="1808" w:header="0" w:footer="3" w:gutter="0"/>
          <w:cols w:space="720"/>
          <w:noEndnote/>
          <w:titlePg/>
          <w:docGrid w:linePitch="360"/>
        </w:sectPr>
      </w:pPr>
      <w:r>
        <w:t>21</w:t>
      </w:r>
    </w:p>
    <w:p w:rsidR="000A0869" w:rsidRDefault="00742D4B">
      <w:pPr>
        <w:pStyle w:val="22"/>
        <w:shd w:val="clear" w:color="auto" w:fill="auto"/>
        <w:spacing w:line="280" w:lineRule="exact"/>
        <w:ind w:firstLine="0"/>
        <w:jc w:val="left"/>
      </w:pPr>
      <w:r>
        <w:lastRenderedPageBreak/>
        <w:t>его признаки и свойства;</w:t>
      </w:r>
    </w:p>
    <w:p w:rsidR="000A0869" w:rsidRDefault="00742D4B">
      <w:pPr>
        <w:pStyle w:val="22"/>
        <w:numPr>
          <w:ilvl w:val="0"/>
          <w:numId w:val="5"/>
        </w:numPr>
        <w:shd w:val="clear" w:color="auto" w:fill="auto"/>
        <w:tabs>
          <w:tab w:val="left" w:pos="999"/>
        </w:tabs>
        <w:spacing w:line="490" w:lineRule="exact"/>
        <w:ind w:firstLine="760"/>
      </w:pPr>
      <w:r>
        <w:t>выстраивать логическую цепочку, состоящую из ключевого слова и соподчиненных ему слов;</w:t>
      </w:r>
    </w:p>
    <w:p w:rsidR="000A0869" w:rsidRDefault="00742D4B">
      <w:pPr>
        <w:pStyle w:val="22"/>
        <w:numPr>
          <w:ilvl w:val="0"/>
          <w:numId w:val="5"/>
        </w:numPr>
        <w:shd w:val="clear" w:color="auto" w:fill="auto"/>
        <w:tabs>
          <w:tab w:val="left" w:pos="999"/>
        </w:tabs>
        <w:spacing w:line="490" w:lineRule="exact"/>
        <w:ind w:firstLine="760"/>
      </w:pPr>
      <w:r>
        <w:t>выделять общий признак двух или нескольких предметов или явлений и объяснять их сходство;</w:t>
      </w:r>
    </w:p>
    <w:p w:rsidR="000A0869" w:rsidRDefault="00742D4B">
      <w:pPr>
        <w:pStyle w:val="22"/>
        <w:numPr>
          <w:ilvl w:val="0"/>
          <w:numId w:val="5"/>
        </w:numPr>
        <w:shd w:val="clear" w:color="auto" w:fill="auto"/>
        <w:tabs>
          <w:tab w:val="left" w:pos="999"/>
        </w:tabs>
        <w:spacing w:line="490" w:lineRule="exact"/>
        <w:ind w:firstLine="760"/>
      </w:pPr>
      <w:r>
        <w:t>объединять предметы и явления в группы по определенным признакам, сравнивать, классифицировать и обобщать факты и явления;</w:t>
      </w:r>
    </w:p>
    <w:p w:rsidR="000A0869" w:rsidRDefault="00742D4B">
      <w:pPr>
        <w:pStyle w:val="22"/>
        <w:numPr>
          <w:ilvl w:val="0"/>
          <w:numId w:val="5"/>
        </w:numPr>
        <w:shd w:val="clear" w:color="auto" w:fill="auto"/>
        <w:tabs>
          <w:tab w:val="left" w:pos="1029"/>
        </w:tabs>
        <w:spacing w:line="490" w:lineRule="exact"/>
        <w:ind w:firstLine="760"/>
      </w:pPr>
      <w:r>
        <w:t>выделять явление из общего ряда других явлений;</w:t>
      </w:r>
    </w:p>
    <w:p w:rsidR="000A0869" w:rsidRDefault="00742D4B">
      <w:pPr>
        <w:pStyle w:val="22"/>
        <w:numPr>
          <w:ilvl w:val="0"/>
          <w:numId w:val="5"/>
        </w:numPr>
        <w:shd w:val="clear" w:color="auto" w:fill="auto"/>
        <w:tabs>
          <w:tab w:val="left" w:pos="999"/>
        </w:tabs>
        <w:spacing w:line="490" w:lineRule="exact"/>
        <w:ind w:firstLine="760"/>
      </w:pPr>
      <w: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0A0869" w:rsidRDefault="00742D4B">
      <w:pPr>
        <w:pStyle w:val="22"/>
        <w:numPr>
          <w:ilvl w:val="0"/>
          <w:numId w:val="5"/>
        </w:numPr>
        <w:shd w:val="clear" w:color="auto" w:fill="auto"/>
        <w:tabs>
          <w:tab w:val="left" w:pos="999"/>
        </w:tabs>
        <w:spacing w:line="490" w:lineRule="exact"/>
        <w:ind w:firstLine="760"/>
      </w:pPr>
      <w:r>
        <w:t>строить рассуждение от общих закономерностей к частным явлениям и от частных явлений к общим закономерностям;</w:t>
      </w:r>
    </w:p>
    <w:p w:rsidR="000A0869" w:rsidRDefault="00742D4B">
      <w:pPr>
        <w:pStyle w:val="22"/>
        <w:numPr>
          <w:ilvl w:val="0"/>
          <w:numId w:val="5"/>
        </w:numPr>
        <w:shd w:val="clear" w:color="auto" w:fill="auto"/>
        <w:tabs>
          <w:tab w:val="left" w:pos="999"/>
        </w:tabs>
        <w:spacing w:line="490" w:lineRule="exact"/>
        <w:ind w:firstLine="760"/>
      </w:pPr>
      <w:r>
        <w:t>строить рассуждение на основе сравнения предметов и явлений, выделяя при этом общие признаки;</w:t>
      </w:r>
    </w:p>
    <w:p w:rsidR="000A0869" w:rsidRDefault="00742D4B">
      <w:pPr>
        <w:pStyle w:val="22"/>
        <w:numPr>
          <w:ilvl w:val="0"/>
          <w:numId w:val="5"/>
        </w:numPr>
        <w:shd w:val="clear" w:color="auto" w:fill="auto"/>
        <w:tabs>
          <w:tab w:val="left" w:pos="999"/>
        </w:tabs>
        <w:spacing w:line="490" w:lineRule="exact"/>
        <w:ind w:firstLine="760"/>
      </w:pPr>
      <w:r>
        <w:t>излагать полученную информацию, интерпретируя ее в контексте решаемой задачи;</w:t>
      </w:r>
    </w:p>
    <w:p w:rsidR="000A0869" w:rsidRDefault="00742D4B">
      <w:pPr>
        <w:pStyle w:val="22"/>
        <w:numPr>
          <w:ilvl w:val="0"/>
          <w:numId w:val="5"/>
        </w:numPr>
        <w:shd w:val="clear" w:color="auto" w:fill="auto"/>
        <w:tabs>
          <w:tab w:val="left" w:pos="999"/>
        </w:tabs>
        <w:spacing w:line="490" w:lineRule="exact"/>
        <w:ind w:firstLine="760"/>
      </w:pPr>
      <w:r>
        <w:t>самостоятельно указывать на информацию, нуждающуюся в проверке, предлагать и применять способ проверки достоверности информации;</w:t>
      </w:r>
    </w:p>
    <w:p w:rsidR="000A0869" w:rsidRDefault="00742D4B">
      <w:pPr>
        <w:pStyle w:val="22"/>
        <w:numPr>
          <w:ilvl w:val="0"/>
          <w:numId w:val="5"/>
        </w:numPr>
        <w:shd w:val="clear" w:color="auto" w:fill="auto"/>
        <w:tabs>
          <w:tab w:val="left" w:pos="999"/>
        </w:tabs>
        <w:spacing w:line="485" w:lineRule="exact"/>
        <w:ind w:firstLine="760"/>
      </w:pPr>
      <w:r>
        <w:t>вербализовать эмоциональное впечатление, оказанное на него источником;</w:t>
      </w:r>
    </w:p>
    <w:p w:rsidR="000A0869" w:rsidRDefault="00742D4B">
      <w:pPr>
        <w:pStyle w:val="22"/>
        <w:numPr>
          <w:ilvl w:val="0"/>
          <w:numId w:val="5"/>
        </w:numPr>
        <w:shd w:val="clear" w:color="auto" w:fill="auto"/>
        <w:tabs>
          <w:tab w:val="left" w:pos="999"/>
        </w:tabs>
        <w:spacing w:line="485" w:lineRule="exact"/>
        <w:ind w:firstLine="760"/>
      </w:pPr>
      <w: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0A0869" w:rsidRDefault="00742D4B">
      <w:pPr>
        <w:pStyle w:val="22"/>
        <w:numPr>
          <w:ilvl w:val="0"/>
          <w:numId w:val="5"/>
        </w:numPr>
        <w:shd w:val="clear" w:color="auto" w:fill="auto"/>
        <w:tabs>
          <w:tab w:val="left" w:pos="999"/>
        </w:tabs>
        <w:spacing w:line="485" w:lineRule="exact"/>
        <w:ind w:firstLine="760"/>
      </w:pPr>
      <w: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0A0869" w:rsidRDefault="00742D4B">
      <w:pPr>
        <w:pStyle w:val="22"/>
        <w:numPr>
          <w:ilvl w:val="0"/>
          <w:numId w:val="5"/>
        </w:numPr>
        <w:shd w:val="clear" w:color="auto" w:fill="auto"/>
        <w:tabs>
          <w:tab w:val="left" w:pos="1031"/>
        </w:tabs>
        <w:spacing w:line="485" w:lineRule="exact"/>
        <w:ind w:firstLine="760"/>
      </w:pPr>
      <w:r>
        <w:lastRenderedPageBreak/>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0A0869" w:rsidRDefault="00742D4B">
      <w:pPr>
        <w:pStyle w:val="22"/>
        <w:numPr>
          <w:ilvl w:val="0"/>
          <w:numId w:val="9"/>
        </w:numPr>
        <w:shd w:val="clear" w:color="auto" w:fill="auto"/>
        <w:tabs>
          <w:tab w:val="left" w:pos="1053"/>
        </w:tabs>
        <w:spacing w:line="485" w:lineRule="exact"/>
        <w:ind w:firstLine="760"/>
      </w:pPr>
      <w: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0A0869" w:rsidRDefault="00742D4B">
      <w:pPr>
        <w:pStyle w:val="22"/>
        <w:numPr>
          <w:ilvl w:val="0"/>
          <w:numId w:val="5"/>
        </w:numPr>
        <w:shd w:val="clear" w:color="auto" w:fill="auto"/>
        <w:tabs>
          <w:tab w:val="left" w:pos="1031"/>
        </w:tabs>
        <w:spacing w:line="485" w:lineRule="exact"/>
        <w:ind w:firstLine="760"/>
      </w:pPr>
      <w:r>
        <w:t>обозначать символом и знаком предмет и/или явление;</w:t>
      </w:r>
    </w:p>
    <w:p w:rsidR="000A0869" w:rsidRDefault="00742D4B">
      <w:pPr>
        <w:pStyle w:val="22"/>
        <w:numPr>
          <w:ilvl w:val="0"/>
          <w:numId w:val="5"/>
        </w:numPr>
        <w:shd w:val="clear" w:color="auto" w:fill="auto"/>
        <w:tabs>
          <w:tab w:val="left" w:pos="1031"/>
        </w:tabs>
        <w:spacing w:line="490" w:lineRule="exact"/>
        <w:ind w:firstLine="760"/>
      </w:pPr>
      <w:r>
        <w:t>определять логические связи между предметами и/или явлениями, обозначать данные логические связи с помощью знаков в схеме;</w:t>
      </w:r>
    </w:p>
    <w:p w:rsidR="000A0869" w:rsidRDefault="00742D4B">
      <w:pPr>
        <w:pStyle w:val="22"/>
        <w:numPr>
          <w:ilvl w:val="0"/>
          <w:numId w:val="5"/>
        </w:numPr>
        <w:shd w:val="clear" w:color="auto" w:fill="auto"/>
        <w:tabs>
          <w:tab w:val="left" w:pos="1031"/>
        </w:tabs>
        <w:spacing w:line="490" w:lineRule="exact"/>
        <w:ind w:firstLine="760"/>
      </w:pPr>
      <w:r>
        <w:t>создавать абстрактный или реальный образ предмета и/или явления;</w:t>
      </w:r>
    </w:p>
    <w:p w:rsidR="000A0869" w:rsidRDefault="00742D4B">
      <w:pPr>
        <w:pStyle w:val="22"/>
        <w:numPr>
          <w:ilvl w:val="0"/>
          <w:numId w:val="5"/>
        </w:numPr>
        <w:shd w:val="clear" w:color="auto" w:fill="auto"/>
        <w:tabs>
          <w:tab w:val="left" w:pos="1031"/>
        </w:tabs>
        <w:spacing w:line="490" w:lineRule="exact"/>
        <w:ind w:firstLine="760"/>
      </w:pPr>
      <w:r>
        <w:t>строить модель/схему на основе условий задачи и/или способа ее решения;</w:t>
      </w:r>
    </w:p>
    <w:p w:rsidR="000A0869" w:rsidRDefault="00742D4B">
      <w:pPr>
        <w:pStyle w:val="22"/>
        <w:numPr>
          <w:ilvl w:val="0"/>
          <w:numId w:val="5"/>
        </w:numPr>
        <w:shd w:val="clear" w:color="auto" w:fill="auto"/>
        <w:tabs>
          <w:tab w:val="left" w:pos="1031"/>
        </w:tabs>
        <w:spacing w:line="480" w:lineRule="exact"/>
        <w:ind w:firstLine="760"/>
      </w:pPr>
      <w: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0A0869" w:rsidRDefault="00742D4B">
      <w:pPr>
        <w:pStyle w:val="22"/>
        <w:numPr>
          <w:ilvl w:val="0"/>
          <w:numId w:val="5"/>
        </w:numPr>
        <w:shd w:val="clear" w:color="auto" w:fill="auto"/>
        <w:tabs>
          <w:tab w:val="left" w:pos="1031"/>
        </w:tabs>
        <w:spacing w:line="490" w:lineRule="exact"/>
        <w:ind w:firstLine="760"/>
      </w:pPr>
      <w:r>
        <w:t>преобразовывать модели с целью выявления общих законов, определяющих данную предметную область;</w:t>
      </w:r>
    </w:p>
    <w:p w:rsidR="000A0869" w:rsidRDefault="00742D4B">
      <w:pPr>
        <w:pStyle w:val="22"/>
        <w:numPr>
          <w:ilvl w:val="0"/>
          <w:numId w:val="5"/>
        </w:numPr>
        <w:shd w:val="clear" w:color="auto" w:fill="auto"/>
        <w:tabs>
          <w:tab w:val="left" w:pos="1031"/>
        </w:tabs>
        <w:spacing w:line="490" w:lineRule="exact"/>
        <w:ind w:firstLine="760"/>
      </w:pPr>
      <w: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t>текстовое</w:t>
      </w:r>
      <w:proofErr w:type="gramEnd"/>
      <w:r>
        <w:t>, и наоборот;</w:t>
      </w:r>
    </w:p>
    <w:p w:rsidR="000A0869" w:rsidRDefault="00742D4B">
      <w:pPr>
        <w:pStyle w:val="22"/>
        <w:numPr>
          <w:ilvl w:val="0"/>
          <w:numId w:val="5"/>
        </w:numPr>
        <w:shd w:val="clear" w:color="auto" w:fill="auto"/>
        <w:tabs>
          <w:tab w:val="left" w:pos="1031"/>
        </w:tabs>
        <w:spacing w:line="490" w:lineRule="exact"/>
        <w:ind w:firstLine="760"/>
      </w:pPr>
      <w: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0A0869" w:rsidRDefault="00742D4B">
      <w:pPr>
        <w:pStyle w:val="22"/>
        <w:numPr>
          <w:ilvl w:val="0"/>
          <w:numId w:val="5"/>
        </w:numPr>
        <w:shd w:val="clear" w:color="auto" w:fill="auto"/>
        <w:tabs>
          <w:tab w:val="left" w:pos="1031"/>
        </w:tabs>
        <w:spacing w:line="490" w:lineRule="exact"/>
        <w:ind w:firstLine="760"/>
      </w:pPr>
      <w:r>
        <w:t>строить доказательство: прямое, косвенное, от противного;</w:t>
      </w:r>
    </w:p>
    <w:p w:rsidR="000A0869" w:rsidRDefault="00742D4B">
      <w:pPr>
        <w:pStyle w:val="22"/>
        <w:numPr>
          <w:ilvl w:val="0"/>
          <w:numId w:val="5"/>
        </w:numPr>
        <w:shd w:val="clear" w:color="auto" w:fill="auto"/>
        <w:tabs>
          <w:tab w:val="left" w:pos="1031"/>
        </w:tabs>
        <w:spacing w:line="480" w:lineRule="exact"/>
        <w:ind w:firstLine="760"/>
      </w:pPr>
      <w: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0A0869" w:rsidRDefault="00742D4B">
      <w:pPr>
        <w:pStyle w:val="22"/>
        <w:numPr>
          <w:ilvl w:val="0"/>
          <w:numId w:val="9"/>
        </w:numPr>
        <w:shd w:val="clear" w:color="auto" w:fill="auto"/>
        <w:tabs>
          <w:tab w:val="left" w:pos="1097"/>
        </w:tabs>
        <w:spacing w:line="480" w:lineRule="exact"/>
        <w:ind w:firstLine="760"/>
      </w:pPr>
      <w:r>
        <w:lastRenderedPageBreak/>
        <w:t>Смысловое чтение. Обучающийся сможет:</w:t>
      </w:r>
    </w:p>
    <w:p w:rsidR="000A0869" w:rsidRDefault="00742D4B">
      <w:pPr>
        <w:pStyle w:val="22"/>
        <w:numPr>
          <w:ilvl w:val="0"/>
          <w:numId w:val="5"/>
        </w:numPr>
        <w:shd w:val="clear" w:color="auto" w:fill="auto"/>
        <w:tabs>
          <w:tab w:val="left" w:pos="1015"/>
        </w:tabs>
        <w:spacing w:line="494" w:lineRule="exact"/>
        <w:ind w:firstLine="760"/>
      </w:pPr>
      <w:r>
        <w:t>находить в тексте требуемую информацию (в соответствии с целями своей деятельности);</w:t>
      </w:r>
    </w:p>
    <w:p w:rsidR="000A0869" w:rsidRDefault="00742D4B">
      <w:pPr>
        <w:pStyle w:val="22"/>
        <w:numPr>
          <w:ilvl w:val="0"/>
          <w:numId w:val="5"/>
        </w:numPr>
        <w:shd w:val="clear" w:color="auto" w:fill="auto"/>
        <w:tabs>
          <w:tab w:val="left" w:pos="1018"/>
        </w:tabs>
        <w:spacing w:line="494" w:lineRule="exact"/>
        <w:ind w:firstLine="760"/>
      </w:pPr>
      <w:r>
        <w:t>ориентироваться в содержании текста, понимать целостный смысл текста, структурировать текст;</w:t>
      </w:r>
    </w:p>
    <w:p w:rsidR="000A0869" w:rsidRDefault="00742D4B">
      <w:pPr>
        <w:pStyle w:val="22"/>
        <w:numPr>
          <w:ilvl w:val="0"/>
          <w:numId w:val="5"/>
        </w:numPr>
        <w:shd w:val="clear" w:color="auto" w:fill="auto"/>
        <w:tabs>
          <w:tab w:val="left" w:pos="1015"/>
        </w:tabs>
        <w:spacing w:line="494" w:lineRule="exact"/>
        <w:ind w:firstLine="760"/>
      </w:pPr>
      <w:r>
        <w:t>устанавливать взаимосвязь описанных в тексте событий, явлений, процессов;</w:t>
      </w:r>
    </w:p>
    <w:p w:rsidR="000A0869" w:rsidRDefault="00742D4B">
      <w:pPr>
        <w:pStyle w:val="22"/>
        <w:numPr>
          <w:ilvl w:val="0"/>
          <w:numId w:val="5"/>
        </w:numPr>
        <w:shd w:val="clear" w:color="auto" w:fill="auto"/>
        <w:tabs>
          <w:tab w:val="left" w:pos="1053"/>
        </w:tabs>
        <w:spacing w:line="494" w:lineRule="exact"/>
        <w:ind w:firstLine="760"/>
      </w:pPr>
      <w:r>
        <w:t>резюмировать главную идею текста;</w:t>
      </w:r>
    </w:p>
    <w:p w:rsidR="000A0869" w:rsidRDefault="00742D4B">
      <w:pPr>
        <w:pStyle w:val="22"/>
        <w:numPr>
          <w:ilvl w:val="0"/>
          <w:numId w:val="5"/>
        </w:numPr>
        <w:shd w:val="clear" w:color="auto" w:fill="auto"/>
        <w:tabs>
          <w:tab w:val="left" w:pos="1015"/>
        </w:tabs>
        <w:spacing w:line="480" w:lineRule="exact"/>
        <w:ind w:firstLine="760"/>
      </w:pPr>
      <w: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r>
        <w:rPr>
          <w:lang w:val="fr-FR" w:eastAsia="fr-FR" w:bidi="fr-FR"/>
        </w:rPr>
        <w:t>non-fiction);</w:t>
      </w:r>
    </w:p>
    <w:p w:rsidR="000A0869" w:rsidRDefault="00742D4B">
      <w:pPr>
        <w:pStyle w:val="22"/>
        <w:numPr>
          <w:ilvl w:val="0"/>
          <w:numId w:val="5"/>
        </w:numPr>
        <w:shd w:val="clear" w:color="auto" w:fill="auto"/>
        <w:tabs>
          <w:tab w:val="left" w:pos="1053"/>
        </w:tabs>
        <w:spacing w:line="490" w:lineRule="exact"/>
        <w:ind w:firstLine="760"/>
      </w:pPr>
      <w:r>
        <w:t>критически оценивать содержание и форму текста.</w:t>
      </w:r>
    </w:p>
    <w:p w:rsidR="000A0869" w:rsidRDefault="00742D4B">
      <w:pPr>
        <w:pStyle w:val="22"/>
        <w:numPr>
          <w:ilvl w:val="0"/>
          <w:numId w:val="9"/>
        </w:numPr>
        <w:shd w:val="clear" w:color="auto" w:fill="auto"/>
        <w:tabs>
          <w:tab w:val="left" w:pos="1081"/>
        </w:tabs>
        <w:spacing w:line="490" w:lineRule="exact"/>
        <w:ind w:firstLine="760"/>
      </w:pPr>
      <w: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0A0869" w:rsidRDefault="00742D4B">
      <w:pPr>
        <w:pStyle w:val="22"/>
        <w:numPr>
          <w:ilvl w:val="0"/>
          <w:numId w:val="5"/>
        </w:numPr>
        <w:shd w:val="clear" w:color="auto" w:fill="auto"/>
        <w:tabs>
          <w:tab w:val="left" w:pos="1053"/>
        </w:tabs>
        <w:spacing w:line="490" w:lineRule="exact"/>
        <w:ind w:firstLine="760"/>
      </w:pPr>
      <w:r>
        <w:t>определять свое отношение к природной среде;</w:t>
      </w:r>
    </w:p>
    <w:p w:rsidR="000A0869" w:rsidRDefault="00742D4B">
      <w:pPr>
        <w:pStyle w:val="22"/>
        <w:numPr>
          <w:ilvl w:val="0"/>
          <w:numId w:val="5"/>
        </w:numPr>
        <w:shd w:val="clear" w:color="auto" w:fill="auto"/>
        <w:tabs>
          <w:tab w:val="left" w:pos="1018"/>
        </w:tabs>
        <w:spacing w:line="490" w:lineRule="exact"/>
        <w:ind w:firstLine="760"/>
      </w:pPr>
      <w:r>
        <w:t>анализировать влияние экологических факторов на среду обитания живых организмов;</w:t>
      </w:r>
    </w:p>
    <w:p w:rsidR="000A0869" w:rsidRDefault="00742D4B">
      <w:pPr>
        <w:pStyle w:val="22"/>
        <w:numPr>
          <w:ilvl w:val="0"/>
          <w:numId w:val="5"/>
        </w:numPr>
        <w:shd w:val="clear" w:color="auto" w:fill="auto"/>
        <w:tabs>
          <w:tab w:val="left" w:pos="1015"/>
        </w:tabs>
        <w:spacing w:line="490" w:lineRule="exact"/>
        <w:ind w:firstLine="760"/>
      </w:pPr>
      <w:r>
        <w:t>проводить причинный и вероятностный анализ экологических ситуаций;</w:t>
      </w:r>
    </w:p>
    <w:p w:rsidR="000A0869" w:rsidRDefault="00742D4B">
      <w:pPr>
        <w:pStyle w:val="22"/>
        <w:numPr>
          <w:ilvl w:val="0"/>
          <w:numId w:val="5"/>
        </w:numPr>
        <w:shd w:val="clear" w:color="auto" w:fill="auto"/>
        <w:tabs>
          <w:tab w:val="left" w:pos="1015"/>
        </w:tabs>
        <w:spacing w:line="490" w:lineRule="exact"/>
        <w:ind w:firstLine="760"/>
      </w:pPr>
      <w:r>
        <w:t>прогнозировать изменения ситуации при смене действия одного фактора на действие другого фактора;</w:t>
      </w:r>
    </w:p>
    <w:p w:rsidR="000A0869" w:rsidRDefault="00742D4B">
      <w:pPr>
        <w:pStyle w:val="22"/>
        <w:numPr>
          <w:ilvl w:val="0"/>
          <w:numId w:val="5"/>
        </w:numPr>
        <w:shd w:val="clear" w:color="auto" w:fill="auto"/>
        <w:tabs>
          <w:tab w:val="left" w:pos="1015"/>
        </w:tabs>
        <w:spacing w:line="490" w:lineRule="exact"/>
        <w:ind w:firstLine="760"/>
      </w:pPr>
      <w:r>
        <w:t>распространять экологические знания и участвовать в практических делах по защите окружающей среды;</w:t>
      </w:r>
    </w:p>
    <w:p w:rsidR="000A0869" w:rsidRDefault="00742D4B">
      <w:pPr>
        <w:pStyle w:val="22"/>
        <w:numPr>
          <w:ilvl w:val="0"/>
          <w:numId w:val="5"/>
        </w:numPr>
        <w:shd w:val="clear" w:color="auto" w:fill="auto"/>
        <w:tabs>
          <w:tab w:val="left" w:pos="1015"/>
        </w:tabs>
        <w:spacing w:line="490" w:lineRule="exact"/>
        <w:ind w:firstLine="760"/>
      </w:pPr>
      <w:r>
        <w:t>выражать свое отношение к природе через рисунки, сочинения, модели, проектные работы.</w:t>
      </w:r>
    </w:p>
    <w:p w:rsidR="000A0869" w:rsidRDefault="00742D4B">
      <w:pPr>
        <w:pStyle w:val="22"/>
        <w:numPr>
          <w:ilvl w:val="0"/>
          <w:numId w:val="9"/>
        </w:numPr>
        <w:shd w:val="clear" w:color="auto" w:fill="auto"/>
        <w:tabs>
          <w:tab w:val="left" w:pos="1416"/>
        </w:tabs>
        <w:spacing w:line="490" w:lineRule="exact"/>
        <w:ind w:firstLine="760"/>
      </w:pPr>
      <w:r>
        <w:t>Развитие мотивации к овладению культурой активного использования словарей и других поисковых систем. Обучающийся сможет:</w:t>
      </w:r>
    </w:p>
    <w:p w:rsidR="000A0869" w:rsidRDefault="00742D4B">
      <w:pPr>
        <w:pStyle w:val="22"/>
        <w:shd w:val="clear" w:color="auto" w:fill="auto"/>
        <w:spacing w:line="490" w:lineRule="exact"/>
        <w:ind w:right="380" w:firstLine="0"/>
        <w:jc w:val="right"/>
      </w:pPr>
      <w:r>
        <w:lastRenderedPageBreak/>
        <w:t>• определять необходимые ключевые поисковые слова и запросы;</w:t>
      </w:r>
    </w:p>
    <w:p w:rsidR="000A0869" w:rsidRDefault="00742D4B">
      <w:pPr>
        <w:pStyle w:val="22"/>
        <w:numPr>
          <w:ilvl w:val="0"/>
          <w:numId w:val="5"/>
        </w:numPr>
        <w:shd w:val="clear" w:color="auto" w:fill="auto"/>
        <w:tabs>
          <w:tab w:val="left" w:pos="1444"/>
        </w:tabs>
        <w:spacing w:line="490" w:lineRule="exact"/>
        <w:ind w:left="1460"/>
        <w:jc w:val="left"/>
      </w:pPr>
      <w:r>
        <w:t>осуществлять взаимодействие с электронными поисковыми системами, словарями;</w:t>
      </w:r>
    </w:p>
    <w:p w:rsidR="000A0869" w:rsidRDefault="00742D4B">
      <w:pPr>
        <w:pStyle w:val="22"/>
        <w:numPr>
          <w:ilvl w:val="0"/>
          <w:numId w:val="5"/>
        </w:numPr>
        <w:shd w:val="clear" w:color="auto" w:fill="auto"/>
        <w:tabs>
          <w:tab w:val="left" w:pos="1444"/>
        </w:tabs>
        <w:spacing w:line="490" w:lineRule="exact"/>
        <w:ind w:left="1460"/>
        <w:jc w:val="left"/>
      </w:pPr>
      <w:r>
        <w:t>формировать множественную выборку из поисковых источников для объективизации результатов поиска;</w:t>
      </w:r>
    </w:p>
    <w:p w:rsidR="000A0869" w:rsidRDefault="00742D4B">
      <w:pPr>
        <w:pStyle w:val="22"/>
        <w:shd w:val="clear" w:color="auto" w:fill="auto"/>
        <w:spacing w:line="480" w:lineRule="exact"/>
        <w:ind w:firstLine="740"/>
      </w:pPr>
      <w:r>
        <w:t>• соотносить полученные результаты поиска со своей деятельностью.</w:t>
      </w:r>
    </w:p>
    <w:p w:rsidR="000A0869" w:rsidRDefault="00742D4B">
      <w:pPr>
        <w:pStyle w:val="80"/>
        <w:shd w:val="clear" w:color="auto" w:fill="auto"/>
        <w:spacing w:after="0" w:line="480" w:lineRule="exact"/>
        <w:ind w:firstLine="740"/>
        <w:jc w:val="both"/>
      </w:pPr>
      <w:r>
        <w:t>Коммуникативные УУД</w:t>
      </w:r>
    </w:p>
    <w:p w:rsidR="000A0869" w:rsidRDefault="00742D4B">
      <w:pPr>
        <w:pStyle w:val="22"/>
        <w:numPr>
          <w:ilvl w:val="0"/>
          <w:numId w:val="9"/>
        </w:numPr>
        <w:shd w:val="clear" w:color="auto" w:fill="auto"/>
        <w:tabs>
          <w:tab w:val="left" w:pos="1444"/>
        </w:tabs>
        <w:spacing w:line="480" w:lineRule="exact"/>
        <w:ind w:firstLine="740"/>
      </w:pPr>
      <w: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0A0869" w:rsidRDefault="00742D4B">
      <w:pPr>
        <w:pStyle w:val="22"/>
        <w:numPr>
          <w:ilvl w:val="0"/>
          <w:numId w:val="10"/>
        </w:numPr>
        <w:shd w:val="clear" w:color="auto" w:fill="auto"/>
        <w:tabs>
          <w:tab w:val="left" w:pos="1073"/>
        </w:tabs>
        <w:spacing w:line="490" w:lineRule="exact"/>
        <w:ind w:firstLine="740"/>
      </w:pPr>
      <w:r>
        <w:t>определять возможные роли в совместной деятельности;</w:t>
      </w:r>
    </w:p>
    <w:p w:rsidR="000A0869" w:rsidRDefault="00742D4B">
      <w:pPr>
        <w:pStyle w:val="22"/>
        <w:numPr>
          <w:ilvl w:val="0"/>
          <w:numId w:val="10"/>
        </w:numPr>
        <w:shd w:val="clear" w:color="auto" w:fill="auto"/>
        <w:tabs>
          <w:tab w:val="left" w:pos="1073"/>
        </w:tabs>
        <w:spacing w:line="490" w:lineRule="exact"/>
        <w:ind w:firstLine="740"/>
      </w:pPr>
      <w:r>
        <w:t>играть определенную роль в совместной деятельности;</w:t>
      </w:r>
    </w:p>
    <w:p w:rsidR="000A0869" w:rsidRDefault="00742D4B">
      <w:pPr>
        <w:pStyle w:val="22"/>
        <w:numPr>
          <w:ilvl w:val="0"/>
          <w:numId w:val="10"/>
        </w:numPr>
        <w:shd w:val="clear" w:color="auto" w:fill="auto"/>
        <w:tabs>
          <w:tab w:val="left" w:pos="1043"/>
        </w:tabs>
        <w:spacing w:line="490" w:lineRule="exact"/>
        <w:ind w:firstLine="740"/>
      </w:pPr>
      <w:proofErr w:type="gramStart"/>
      <w: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0A0869" w:rsidRDefault="00742D4B">
      <w:pPr>
        <w:pStyle w:val="22"/>
        <w:numPr>
          <w:ilvl w:val="0"/>
          <w:numId w:val="10"/>
        </w:numPr>
        <w:shd w:val="clear" w:color="auto" w:fill="auto"/>
        <w:tabs>
          <w:tab w:val="left" w:pos="1038"/>
        </w:tabs>
        <w:spacing w:line="490" w:lineRule="exact"/>
        <w:ind w:firstLine="740"/>
      </w:pPr>
      <w:r>
        <w:t>определять свои действия и действия партнера, которые способствовали или препятствовали продуктивной коммуникации;</w:t>
      </w:r>
    </w:p>
    <w:p w:rsidR="000A0869" w:rsidRDefault="00742D4B">
      <w:pPr>
        <w:pStyle w:val="22"/>
        <w:numPr>
          <w:ilvl w:val="0"/>
          <w:numId w:val="10"/>
        </w:numPr>
        <w:shd w:val="clear" w:color="auto" w:fill="auto"/>
        <w:tabs>
          <w:tab w:val="left" w:pos="1043"/>
        </w:tabs>
        <w:spacing w:line="490" w:lineRule="exact"/>
        <w:ind w:firstLine="740"/>
      </w:pPr>
      <w:r>
        <w:t>строить позитивные отношения в процессе учебной и познавательной деятельности;</w:t>
      </w:r>
    </w:p>
    <w:p w:rsidR="000A0869" w:rsidRDefault="00742D4B">
      <w:pPr>
        <w:pStyle w:val="22"/>
        <w:numPr>
          <w:ilvl w:val="0"/>
          <w:numId w:val="10"/>
        </w:numPr>
        <w:shd w:val="clear" w:color="auto" w:fill="auto"/>
        <w:tabs>
          <w:tab w:val="left" w:pos="1043"/>
        </w:tabs>
        <w:spacing w:line="490" w:lineRule="exact"/>
        <w:ind w:firstLine="740"/>
      </w:pPr>
      <w: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0A0869" w:rsidRDefault="00742D4B">
      <w:pPr>
        <w:pStyle w:val="22"/>
        <w:numPr>
          <w:ilvl w:val="0"/>
          <w:numId w:val="10"/>
        </w:numPr>
        <w:shd w:val="clear" w:color="auto" w:fill="auto"/>
        <w:tabs>
          <w:tab w:val="left" w:pos="1043"/>
        </w:tabs>
        <w:spacing w:line="490" w:lineRule="exact"/>
        <w:ind w:firstLine="740"/>
      </w:pPr>
      <w:r>
        <w:t>критически относиться к собственному мнению, с достоинством признавать ошибочность своего мнения (если оно таково) и корректировать его;</w:t>
      </w:r>
    </w:p>
    <w:p w:rsidR="000A0869" w:rsidRDefault="00742D4B">
      <w:pPr>
        <w:pStyle w:val="22"/>
        <w:numPr>
          <w:ilvl w:val="0"/>
          <w:numId w:val="10"/>
        </w:numPr>
        <w:shd w:val="clear" w:color="auto" w:fill="auto"/>
        <w:tabs>
          <w:tab w:val="left" w:pos="1073"/>
        </w:tabs>
        <w:spacing w:line="490" w:lineRule="exact"/>
        <w:ind w:firstLine="740"/>
      </w:pPr>
      <w:r>
        <w:t>предлагать альтернативное решение в конфликтной ситуации;</w:t>
      </w:r>
    </w:p>
    <w:p w:rsidR="000A0869" w:rsidRDefault="00742D4B">
      <w:pPr>
        <w:pStyle w:val="22"/>
        <w:numPr>
          <w:ilvl w:val="0"/>
          <w:numId w:val="10"/>
        </w:numPr>
        <w:shd w:val="clear" w:color="auto" w:fill="auto"/>
        <w:tabs>
          <w:tab w:val="left" w:pos="1073"/>
        </w:tabs>
        <w:spacing w:line="490" w:lineRule="exact"/>
        <w:ind w:firstLine="740"/>
      </w:pPr>
      <w:r>
        <w:t>выделять общую точку зрения в дискуссии;</w:t>
      </w:r>
    </w:p>
    <w:p w:rsidR="000A0869" w:rsidRDefault="00742D4B">
      <w:pPr>
        <w:pStyle w:val="22"/>
        <w:numPr>
          <w:ilvl w:val="0"/>
          <w:numId w:val="10"/>
        </w:numPr>
        <w:shd w:val="clear" w:color="auto" w:fill="auto"/>
        <w:tabs>
          <w:tab w:val="left" w:pos="1073"/>
        </w:tabs>
        <w:spacing w:line="490" w:lineRule="exact"/>
        <w:ind w:firstLine="740"/>
      </w:pPr>
      <w:r>
        <w:lastRenderedPageBreak/>
        <w:t>договариваться о правилах и вопросах для обсуждения в соответствии</w:t>
      </w:r>
    </w:p>
    <w:p w:rsidR="000A0869" w:rsidRDefault="00742D4B">
      <w:pPr>
        <w:pStyle w:val="22"/>
        <w:shd w:val="clear" w:color="auto" w:fill="auto"/>
        <w:spacing w:line="490" w:lineRule="exact"/>
        <w:ind w:firstLine="0"/>
        <w:jc w:val="left"/>
      </w:pPr>
      <w:r>
        <w:t>с поставленной перед группой задачей;</w:t>
      </w:r>
    </w:p>
    <w:p w:rsidR="000A0869" w:rsidRDefault="00742D4B">
      <w:pPr>
        <w:pStyle w:val="22"/>
        <w:numPr>
          <w:ilvl w:val="0"/>
          <w:numId w:val="10"/>
        </w:numPr>
        <w:shd w:val="clear" w:color="auto" w:fill="auto"/>
        <w:tabs>
          <w:tab w:val="left" w:pos="1014"/>
        </w:tabs>
        <w:spacing w:line="490" w:lineRule="exact"/>
        <w:ind w:firstLine="760"/>
      </w:pPr>
      <w:r>
        <w:t>организовывать учебное взаимодействие в группе (определять общие цели, распределять роли, договариваться друг с другом и т. д.);</w:t>
      </w:r>
    </w:p>
    <w:p w:rsidR="000A0869" w:rsidRDefault="00742D4B">
      <w:pPr>
        <w:pStyle w:val="22"/>
        <w:numPr>
          <w:ilvl w:val="0"/>
          <w:numId w:val="10"/>
        </w:numPr>
        <w:shd w:val="clear" w:color="auto" w:fill="auto"/>
        <w:tabs>
          <w:tab w:val="left" w:pos="1014"/>
        </w:tabs>
        <w:spacing w:line="490" w:lineRule="exact"/>
        <w:ind w:firstLine="760"/>
      </w:pPr>
      <w: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0A0869" w:rsidRDefault="00742D4B">
      <w:pPr>
        <w:pStyle w:val="22"/>
        <w:numPr>
          <w:ilvl w:val="0"/>
          <w:numId w:val="9"/>
        </w:numPr>
        <w:shd w:val="clear" w:color="auto" w:fill="auto"/>
        <w:tabs>
          <w:tab w:val="left" w:pos="1426"/>
        </w:tabs>
        <w:spacing w:line="490" w:lineRule="exact"/>
        <w:ind w:firstLine="760"/>
      </w:pPr>
      <w: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0A0869" w:rsidRDefault="00742D4B">
      <w:pPr>
        <w:pStyle w:val="22"/>
        <w:numPr>
          <w:ilvl w:val="0"/>
          <w:numId w:val="5"/>
        </w:numPr>
        <w:shd w:val="clear" w:color="auto" w:fill="auto"/>
        <w:tabs>
          <w:tab w:val="left" w:pos="994"/>
        </w:tabs>
        <w:spacing w:line="490" w:lineRule="exact"/>
        <w:ind w:firstLine="760"/>
      </w:pPr>
      <w:r>
        <w:t>определять задачу коммуникации и в соответствии с ней отбирать речевые средства;</w:t>
      </w:r>
    </w:p>
    <w:p w:rsidR="000A0869" w:rsidRDefault="00742D4B">
      <w:pPr>
        <w:pStyle w:val="22"/>
        <w:numPr>
          <w:ilvl w:val="0"/>
          <w:numId w:val="5"/>
        </w:numPr>
        <w:shd w:val="clear" w:color="auto" w:fill="auto"/>
        <w:tabs>
          <w:tab w:val="left" w:pos="994"/>
        </w:tabs>
        <w:spacing w:line="490" w:lineRule="exact"/>
        <w:ind w:firstLine="760"/>
      </w:pPr>
      <w:r>
        <w:t>отбирать и использовать речевые средства в процессе коммуникации с другими людьми (диалог в паре, в малой группе и т. д.);</w:t>
      </w:r>
    </w:p>
    <w:p w:rsidR="000A0869" w:rsidRDefault="00742D4B">
      <w:pPr>
        <w:pStyle w:val="22"/>
        <w:numPr>
          <w:ilvl w:val="0"/>
          <w:numId w:val="5"/>
        </w:numPr>
        <w:shd w:val="clear" w:color="auto" w:fill="auto"/>
        <w:tabs>
          <w:tab w:val="left" w:pos="994"/>
        </w:tabs>
        <w:spacing w:line="490" w:lineRule="exact"/>
        <w:ind w:firstLine="760"/>
      </w:pPr>
      <w:r>
        <w:t>представлять в устной или письменной форме развернутый план собственной деятельности;</w:t>
      </w:r>
    </w:p>
    <w:p w:rsidR="000A0869" w:rsidRDefault="00742D4B">
      <w:pPr>
        <w:pStyle w:val="22"/>
        <w:numPr>
          <w:ilvl w:val="0"/>
          <w:numId w:val="5"/>
        </w:numPr>
        <w:shd w:val="clear" w:color="auto" w:fill="auto"/>
        <w:tabs>
          <w:tab w:val="left" w:pos="994"/>
        </w:tabs>
        <w:spacing w:line="490" w:lineRule="exact"/>
        <w:ind w:firstLine="760"/>
      </w:pPr>
      <w:r>
        <w:t>соблюдать нормы публичной речи, регламент в монологе и дискуссии в соответствии с коммуникативной задачей;</w:t>
      </w:r>
    </w:p>
    <w:p w:rsidR="000A0869" w:rsidRDefault="00742D4B">
      <w:pPr>
        <w:pStyle w:val="22"/>
        <w:numPr>
          <w:ilvl w:val="0"/>
          <w:numId w:val="5"/>
        </w:numPr>
        <w:shd w:val="clear" w:color="auto" w:fill="auto"/>
        <w:tabs>
          <w:tab w:val="left" w:pos="994"/>
        </w:tabs>
        <w:spacing w:line="490" w:lineRule="exact"/>
        <w:ind w:firstLine="760"/>
      </w:pPr>
      <w:r>
        <w:t>высказывать и обосновывать мнение (суждение) и запрашивать мнение партнера в рамках диалога;</w:t>
      </w:r>
    </w:p>
    <w:p w:rsidR="000A0869" w:rsidRDefault="00742D4B">
      <w:pPr>
        <w:pStyle w:val="22"/>
        <w:numPr>
          <w:ilvl w:val="0"/>
          <w:numId w:val="5"/>
        </w:numPr>
        <w:shd w:val="clear" w:color="auto" w:fill="auto"/>
        <w:tabs>
          <w:tab w:val="left" w:pos="994"/>
        </w:tabs>
        <w:spacing w:line="490" w:lineRule="exact"/>
        <w:ind w:firstLine="760"/>
      </w:pPr>
      <w:r>
        <w:t>принимать решение в ходе диалога и согласовывать его с собеседником;</w:t>
      </w:r>
    </w:p>
    <w:p w:rsidR="000A0869" w:rsidRDefault="00742D4B">
      <w:pPr>
        <w:pStyle w:val="22"/>
        <w:numPr>
          <w:ilvl w:val="0"/>
          <w:numId w:val="5"/>
        </w:numPr>
        <w:shd w:val="clear" w:color="auto" w:fill="auto"/>
        <w:tabs>
          <w:tab w:val="left" w:pos="994"/>
        </w:tabs>
        <w:spacing w:line="490" w:lineRule="exact"/>
        <w:ind w:firstLine="760"/>
      </w:pPr>
      <w:r>
        <w:t>создавать письменные «клишированные» и оригинальные тексты с использованием необходимых речевых средств;</w:t>
      </w:r>
    </w:p>
    <w:p w:rsidR="000A0869" w:rsidRDefault="00742D4B">
      <w:pPr>
        <w:pStyle w:val="22"/>
        <w:numPr>
          <w:ilvl w:val="0"/>
          <w:numId w:val="5"/>
        </w:numPr>
        <w:shd w:val="clear" w:color="auto" w:fill="auto"/>
        <w:tabs>
          <w:tab w:val="left" w:pos="994"/>
        </w:tabs>
        <w:spacing w:line="475" w:lineRule="exact"/>
        <w:ind w:firstLine="760"/>
      </w:pPr>
      <w:r>
        <w:t>использовать вербальные средства (средства логической связи) для выделения смысловых блоков своего выступления;</w:t>
      </w:r>
    </w:p>
    <w:p w:rsidR="000A0869" w:rsidRDefault="00742D4B">
      <w:pPr>
        <w:pStyle w:val="22"/>
        <w:numPr>
          <w:ilvl w:val="0"/>
          <w:numId w:val="5"/>
        </w:numPr>
        <w:shd w:val="clear" w:color="auto" w:fill="auto"/>
        <w:tabs>
          <w:tab w:val="left" w:pos="994"/>
        </w:tabs>
        <w:spacing w:line="480" w:lineRule="exact"/>
        <w:ind w:firstLine="760"/>
        <w:sectPr w:rsidR="000A0869">
          <w:pgSz w:w="11900" w:h="16840"/>
          <w:pgMar w:top="1171" w:right="537" w:bottom="1576" w:left="1806" w:header="0" w:footer="3" w:gutter="0"/>
          <w:cols w:space="720"/>
          <w:noEndnote/>
          <w:docGrid w:linePitch="360"/>
        </w:sectPr>
      </w:pPr>
      <w:r>
        <w:t xml:space="preserve">использовать невербальные средства или наглядные материалы, </w:t>
      </w:r>
      <w:r>
        <w:lastRenderedPageBreak/>
        <w:t>подготовленные/отоб</w:t>
      </w:r>
      <w:r w:rsidR="002975ED">
        <w:t xml:space="preserve">ранные под руководством учителя </w:t>
      </w:r>
    </w:p>
    <w:p w:rsidR="000A0869" w:rsidRDefault="00742D4B" w:rsidP="002975ED">
      <w:pPr>
        <w:pStyle w:val="22"/>
        <w:shd w:val="clear" w:color="auto" w:fill="auto"/>
        <w:tabs>
          <w:tab w:val="left" w:pos="1005"/>
        </w:tabs>
        <w:spacing w:line="485" w:lineRule="exact"/>
        <w:ind w:firstLine="0"/>
      </w:pPr>
      <w:r>
        <w:lastRenderedPageBreak/>
        <w:t>делать оценочный вывод о достижении цели коммуникации непосредственно после завершения коммуникативного контакта и обосновывать его.</w:t>
      </w:r>
    </w:p>
    <w:p w:rsidR="000A0869" w:rsidRDefault="00742D4B">
      <w:pPr>
        <w:pStyle w:val="22"/>
        <w:numPr>
          <w:ilvl w:val="0"/>
          <w:numId w:val="9"/>
        </w:numPr>
        <w:shd w:val="clear" w:color="auto" w:fill="auto"/>
        <w:tabs>
          <w:tab w:val="left" w:pos="1431"/>
        </w:tabs>
        <w:spacing w:line="485" w:lineRule="exact"/>
        <w:ind w:firstLine="760"/>
      </w:pPr>
      <w:r>
        <w:t>Формирование и развитие компетентности в области использования информационно-коммуникационных технологий (далее - ИКТ). Обучающийся сможет:</w:t>
      </w:r>
    </w:p>
    <w:p w:rsidR="000A0869" w:rsidRDefault="00742D4B">
      <w:pPr>
        <w:pStyle w:val="22"/>
        <w:numPr>
          <w:ilvl w:val="0"/>
          <w:numId w:val="5"/>
        </w:numPr>
        <w:shd w:val="clear" w:color="auto" w:fill="auto"/>
        <w:tabs>
          <w:tab w:val="left" w:pos="1008"/>
        </w:tabs>
        <w:spacing w:line="485" w:lineRule="exact"/>
        <w:ind w:firstLine="760"/>
      </w:pPr>
      <w:r>
        <w:t>целенаправленно искать и использовать информационные ресурсы, необходимые для решения учебных и практических задач с помощью средств ИКТ;</w:t>
      </w:r>
    </w:p>
    <w:p w:rsidR="000A0869" w:rsidRDefault="00742D4B">
      <w:pPr>
        <w:pStyle w:val="22"/>
        <w:numPr>
          <w:ilvl w:val="0"/>
          <w:numId w:val="5"/>
        </w:numPr>
        <w:shd w:val="clear" w:color="auto" w:fill="auto"/>
        <w:tabs>
          <w:tab w:val="left" w:pos="1008"/>
        </w:tabs>
        <w:spacing w:line="485" w:lineRule="exact"/>
        <w:ind w:firstLine="760"/>
      </w:pPr>
      <w: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0A0869" w:rsidRDefault="00742D4B">
      <w:pPr>
        <w:pStyle w:val="22"/>
        <w:numPr>
          <w:ilvl w:val="0"/>
          <w:numId w:val="5"/>
        </w:numPr>
        <w:shd w:val="clear" w:color="auto" w:fill="auto"/>
        <w:tabs>
          <w:tab w:val="left" w:pos="1005"/>
        </w:tabs>
        <w:spacing w:line="485" w:lineRule="exact"/>
        <w:ind w:firstLine="760"/>
      </w:pPr>
      <w:r>
        <w:t>выделять информационный аспект задачи, оперировать данными, использовать модель решения задачи;</w:t>
      </w:r>
    </w:p>
    <w:p w:rsidR="000A0869" w:rsidRDefault="00742D4B">
      <w:pPr>
        <w:pStyle w:val="22"/>
        <w:numPr>
          <w:ilvl w:val="0"/>
          <w:numId w:val="5"/>
        </w:numPr>
        <w:shd w:val="clear" w:color="auto" w:fill="auto"/>
        <w:tabs>
          <w:tab w:val="left" w:pos="1012"/>
        </w:tabs>
        <w:spacing w:line="485" w:lineRule="exact"/>
        <w:ind w:firstLine="760"/>
      </w:pPr>
      <w: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0A0869" w:rsidRDefault="00742D4B">
      <w:pPr>
        <w:pStyle w:val="22"/>
        <w:numPr>
          <w:ilvl w:val="0"/>
          <w:numId w:val="5"/>
        </w:numPr>
        <w:shd w:val="clear" w:color="auto" w:fill="auto"/>
        <w:tabs>
          <w:tab w:val="left" w:pos="1043"/>
        </w:tabs>
        <w:spacing w:line="485" w:lineRule="exact"/>
        <w:ind w:firstLine="760"/>
      </w:pPr>
      <w:r>
        <w:t>использовать информацию с учетом этических и правовых норм;</w:t>
      </w:r>
    </w:p>
    <w:p w:rsidR="000A0869" w:rsidRDefault="00742D4B">
      <w:pPr>
        <w:pStyle w:val="22"/>
        <w:numPr>
          <w:ilvl w:val="0"/>
          <w:numId w:val="5"/>
        </w:numPr>
        <w:shd w:val="clear" w:color="auto" w:fill="auto"/>
        <w:tabs>
          <w:tab w:val="left" w:pos="1005"/>
        </w:tabs>
        <w:spacing w:line="485" w:lineRule="exact"/>
        <w:ind w:firstLine="760"/>
      </w:pPr>
      <w:bookmarkStart w:id="18" w:name="bookmark21"/>
      <w:r>
        <w:t>создавать информационные ресурсы разного типа и для разных аудиторий, соблюдать информационную гигиену и правила информационной безопасности.</w:t>
      </w:r>
      <w:bookmarkEnd w:id="18"/>
    </w:p>
    <w:p w:rsidR="000A0869" w:rsidRDefault="00742D4B">
      <w:pPr>
        <w:pStyle w:val="53"/>
        <w:keepNext/>
        <w:keepLines/>
        <w:numPr>
          <w:ilvl w:val="0"/>
          <w:numId w:val="8"/>
        </w:numPr>
        <w:shd w:val="clear" w:color="auto" w:fill="auto"/>
        <w:tabs>
          <w:tab w:val="left" w:pos="1528"/>
        </w:tabs>
        <w:spacing w:before="0" w:after="0" w:line="485" w:lineRule="exact"/>
        <w:ind w:firstLine="760"/>
        <w:jc w:val="both"/>
      </w:pPr>
      <w:bookmarkStart w:id="19" w:name="bookmark22"/>
      <w:r>
        <w:t>Предметные результаты</w:t>
      </w:r>
      <w:bookmarkEnd w:id="19"/>
    </w:p>
    <w:p w:rsidR="000A0869" w:rsidRDefault="00742D4B">
      <w:pPr>
        <w:pStyle w:val="53"/>
        <w:keepNext/>
        <w:keepLines/>
        <w:numPr>
          <w:ilvl w:val="0"/>
          <w:numId w:val="11"/>
        </w:numPr>
        <w:shd w:val="clear" w:color="auto" w:fill="auto"/>
        <w:tabs>
          <w:tab w:val="left" w:pos="1744"/>
        </w:tabs>
        <w:spacing w:before="0" w:after="0" w:line="485" w:lineRule="exact"/>
        <w:ind w:firstLine="760"/>
        <w:jc w:val="both"/>
      </w:pPr>
      <w:bookmarkStart w:id="20" w:name="bookmark23"/>
      <w:r>
        <w:t>Русский язык</w:t>
      </w:r>
      <w:bookmarkEnd w:id="20"/>
    </w:p>
    <w:p w:rsidR="000A0869" w:rsidRDefault="00742D4B">
      <w:pPr>
        <w:pStyle w:val="80"/>
        <w:shd w:val="clear" w:color="auto" w:fill="auto"/>
        <w:spacing w:after="0" w:line="485" w:lineRule="exact"/>
        <w:ind w:firstLine="760"/>
        <w:jc w:val="both"/>
      </w:pPr>
      <w:r>
        <w:t>Выпускник научится:</w:t>
      </w:r>
    </w:p>
    <w:p w:rsidR="000A0869" w:rsidRDefault="00742D4B">
      <w:pPr>
        <w:pStyle w:val="22"/>
        <w:numPr>
          <w:ilvl w:val="0"/>
          <w:numId w:val="5"/>
        </w:numPr>
        <w:shd w:val="clear" w:color="auto" w:fill="auto"/>
        <w:tabs>
          <w:tab w:val="left" w:pos="1005"/>
        </w:tabs>
        <w:spacing w:line="485" w:lineRule="exact"/>
        <w:ind w:firstLine="760"/>
      </w:pPr>
      <w:r>
        <w:t>владеть навыками работы с учебной книгой, словарями и другими информационными источниками, включая СМИ и ресурсы Интернета;</w:t>
      </w:r>
    </w:p>
    <w:p w:rsidR="000A0869" w:rsidRDefault="00742D4B">
      <w:pPr>
        <w:pStyle w:val="22"/>
        <w:numPr>
          <w:ilvl w:val="0"/>
          <w:numId w:val="5"/>
        </w:numPr>
        <w:shd w:val="clear" w:color="auto" w:fill="auto"/>
        <w:tabs>
          <w:tab w:val="left" w:pos="1043"/>
        </w:tabs>
        <w:spacing w:after="162" w:line="280" w:lineRule="exact"/>
        <w:ind w:firstLine="760"/>
      </w:pPr>
      <w:proofErr w:type="gramStart"/>
      <w:r>
        <w:t>владеть навыками различных видов чтения (изучающим,</w:t>
      </w:r>
      <w:proofErr w:type="gramEnd"/>
    </w:p>
    <w:p w:rsidR="000A0869" w:rsidRDefault="00742D4B">
      <w:pPr>
        <w:pStyle w:val="22"/>
        <w:shd w:val="clear" w:color="auto" w:fill="auto"/>
        <w:spacing w:after="54" w:line="280" w:lineRule="exact"/>
        <w:ind w:firstLine="0"/>
        <w:jc w:val="left"/>
      </w:pPr>
      <w:proofErr w:type="gramStart"/>
      <w:r>
        <w:t>ознакомительным</w:t>
      </w:r>
      <w:proofErr w:type="gramEnd"/>
      <w:r>
        <w:t>, просмотровым) и информационной переработки</w:t>
      </w:r>
    </w:p>
    <w:p w:rsidR="000A0869" w:rsidRDefault="00742D4B">
      <w:pPr>
        <w:pStyle w:val="32"/>
        <w:shd w:val="clear" w:color="auto" w:fill="auto"/>
        <w:spacing w:line="210" w:lineRule="exact"/>
        <w:ind w:left="20"/>
        <w:jc w:val="center"/>
        <w:sectPr w:rsidR="000A0869">
          <w:footerReference w:type="even" r:id="rId22"/>
          <w:footerReference w:type="default" r:id="rId23"/>
          <w:headerReference w:type="first" r:id="rId24"/>
          <w:pgSz w:w="11900" w:h="16840"/>
          <w:pgMar w:top="1186" w:right="531" w:bottom="908" w:left="1808" w:header="0" w:footer="3" w:gutter="0"/>
          <w:cols w:space="720"/>
          <w:noEndnote/>
          <w:titlePg/>
          <w:docGrid w:linePitch="360"/>
        </w:sectPr>
      </w:pPr>
      <w:r>
        <w:t>27</w:t>
      </w:r>
    </w:p>
    <w:p w:rsidR="000A0869" w:rsidRDefault="00742D4B">
      <w:pPr>
        <w:pStyle w:val="22"/>
        <w:shd w:val="clear" w:color="auto" w:fill="auto"/>
        <w:spacing w:line="280" w:lineRule="exact"/>
        <w:ind w:firstLine="0"/>
        <w:jc w:val="left"/>
      </w:pPr>
      <w:r>
        <w:lastRenderedPageBreak/>
        <w:t>прочитанного материала;</w:t>
      </w:r>
    </w:p>
    <w:p w:rsidR="000A0869" w:rsidRDefault="00742D4B">
      <w:pPr>
        <w:pStyle w:val="22"/>
        <w:numPr>
          <w:ilvl w:val="0"/>
          <w:numId w:val="5"/>
        </w:numPr>
        <w:shd w:val="clear" w:color="auto" w:fill="auto"/>
        <w:tabs>
          <w:tab w:val="left" w:pos="1012"/>
        </w:tabs>
        <w:spacing w:line="480" w:lineRule="exact"/>
        <w:ind w:firstLine="760"/>
      </w:pPr>
      <w: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0A0869" w:rsidRDefault="00742D4B">
      <w:pPr>
        <w:pStyle w:val="22"/>
        <w:numPr>
          <w:ilvl w:val="0"/>
          <w:numId w:val="5"/>
        </w:numPr>
        <w:shd w:val="clear" w:color="auto" w:fill="auto"/>
        <w:tabs>
          <w:tab w:val="left" w:pos="1012"/>
        </w:tabs>
        <w:spacing w:line="480" w:lineRule="exact"/>
        <w:ind w:firstLine="760"/>
      </w:pPr>
      <w: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0A0869" w:rsidRDefault="00742D4B">
      <w:pPr>
        <w:pStyle w:val="22"/>
        <w:numPr>
          <w:ilvl w:val="0"/>
          <w:numId w:val="5"/>
        </w:numPr>
        <w:shd w:val="clear" w:color="auto" w:fill="auto"/>
        <w:tabs>
          <w:tab w:val="left" w:pos="1012"/>
        </w:tabs>
        <w:spacing w:line="480" w:lineRule="exact"/>
        <w:ind w:firstLine="760"/>
      </w:pPr>
      <w: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0A0869" w:rsidRDefault="00742D4B">
      <w:pPr>
        <w:pStyle w:val="22"/>
        <w:numPr>
          <w:ilvl w:val="0"/>
          <w:numId w:val="5"/>
        </w:numPr>
        <w:shd w:val="clear" w:color="auto" w:fill="auto"/>
        <w:tabs>
          <w:tab w:val="left" w:pos="1012"/>
        </w:tabs>
        <w:spacing w:line="490" w:lineRule="exact"/>
        <w:ind w:firstLine="760"/>
      </w:pPr>
      <w: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0A0869" w:rsidRDefault="00742D4B">
      <w:pPr>
        <w:pStyle w:val="22"/>
        <w:numPr>
          <w:ilvl w:val="0"/>
          <w:numId w:val="5"/>
        </w:numPr>
        <w:shd w:val="clear" w:color="auto" w:fill="auto"/>
        <w:tabs>
          <w:tab w:val="left" w:pos="1012"/>
        </w:tabs>
        <w:spacing w:line="490" w:lineRule="exact"/>
        <w:ind w:firstLine="760"/>
      </w:pPr>
      <w:r>
        <w:t>анализировать текст с точки зрения его темы, цели, основной мысли, основной и дополнительной информации, принадлежности к функционально</w:t>
      </w:r>
      <w:r>
        <w:softHyphen/>
        <w:t>смысловому типу речи и функциональной разновидности языка;</w:t>
      </w:r>
    </w:p>
    <w:p w:rsidR="000A0869" w:rsidRDefault="00742D4B">
      <w:pPr>
        <w:pStyle w:val="22"/>
        <w:numPr>
          <w:ilvl w:val="0"/>
          <w:numId w:val="5"/>
        </w:numPr>
        <w:shd w:val="clear" w:color="auto" w:fill="auto"/>
        <w:tabs>
          <w:tab w:val="left" w:pos="1017"/>
        </w:tabs>
        <w:spacing w:line="490" w:lineRule="exact"/>
        <w:ind w:firstLine="760"/>
      </w:pPr>
      <w:r>
        <w:t>использовать знание алфавита при поиске информации;</w:t>
      </w:r>
    </w:p>
    <w:p w:rsidR="000A0869" w:rsidRDefault="00742D4B">
      <w:pPr>
        <w:pStyle w:val="22"/>
        <w:numPr>
          <w:ilvl w:val="0"/>
          <w:numId w:val="5"/>
        </w:numPr>
        <w:shd w:val="clear" w:color="auto" w:fill="auto"/>
        <w:tabs>
          <w:tab w:val="left" w:pos="1017"/>
        </w:tabs>
        <w:spacing w:after="157" w:line="280" w:lineRule="exact"/>
        <w:ind w:firstLine="760"/>
      </w:pPr>
      <w:r>
        <w:t>различать значимые и незначимые единицы языка;</w:t>
      </w:r>
    </w:p>
    <w:p w:rsidR="000A0869" w:rsidRDefault="00742D4B">
      <w:pPr>
        <w:pStyle w:val="22"/>
        <w:numPr>
          <w:ilvl w:val="0"/>
          <w:numId w:val="5"/>
        </w:numPr>
        <w:shd w:val="clear" w:color="auto" w:fill="auto"/>
        <w:tabs>
          <w:tab w:val="left" w:pos="1017"/>
        </w:tabs>
        <w:spacing w:line="280" w:lineRule="exact"/>
        <w:ind w:firstLine="760"/>
      </w:pPr>
      <w:r>
        <w:t>проводить фонетический и орфоэпический анализ слова;</w:t>
      </w:r>
    </w:p>
    <w:p w:rsidR="000A0869" w:rsidRDefault="00742D4B">
      <w:pPr>
        <w:pStyle w:val="22"/>
        <w:numPr>
          <w:ilvl w:val="0"/>
          <w:numId w:val="5"/>
        </w:numPr>
        <w:shd w:val="clear" w:color="auto" w:fill="auto"/>
        <w:tabs>
          <w:tab w:val="left" w:pos="1012"/>
        </w:tabs>
        <w:spacing w:line="490" w:lineRule="exact"/>
        <w:ind w:firstLine="760"/>
      </w:pPr>
      <w:r>
        <w:t>классифицировать и группировать звуки речи по заданным признакам, слова по заданным параметрам их звукового состава;</w:t>
      </w:r>
    </w:p>
    <w:p w:rsidR="000A0869" w:rsidRDefault="00742D4B">
      <w:pPr>
        <w:pStyle w:val="22"/>
        <w:numPr>
          <w:ilvl w:val="0"/>
          <w:numId w:val="5"/>
        </w:numPr>
        <w:shd w:val="clear" w:color="auto" w:fill="auto"/>
        <w:tabs>
          <w:tab w:val="left" w:pos="1017"/>
        </w:tabs>
        <w:spacing w:line="490" w:lineRule="exact"/>
        <w:ind w:firstLine="760"/>
      </w:pPr>
      <w:r>
        <w:t>членить слова на слоги и правильно их переносить;</w:t>
      </w:r>
    </w:p>
    <w:p w:rsidR="000A0869" w:rsidRDefault="00742D4B">
      <w:pPr>
        <w:pStyle w:val="22"/>
        <w:numPr>
          <w:ilvl w:val="0"/>
          <w:numId w:val="5"/>
        </w:numPr>
        <w:shd w:val="clear" w:color="auto" w:fill="auto"/>
        <w:tabs>
          <w:tab w:val="left" w:pos="1012"/>
        </w:tabs>
        <w:spacing w:line="480" w:lineRule="exact"/>
        <w:ind w:firstLine="760"/>
      </w:pPr>
      <w: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0A0869" w:rsidRDefault="00742D4B">
      <w:pPr>
        <w:pStyle w:val="22"/>
        <w:numPr>
          <w:ilvl w:val="0"/>
          <w:numId w:val="5"/>
        </w:numPr>
        <w:shd w:val="clear" w:color="auto" w:fill="auto"/>
        <w:tabs>
          <w:tab w:val="left" w:pos="257"/>
        </w:tabs>
        <w:spacing w:line="280" w:lineRule="exact"/>
        <w:ind w:firstLine="760"/>
      </w:pPr>
      <w:r>
        <w:t xml:space="preserve">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w:t>
      </w:r>
      <w:r>
        <w:lastRenderedPageBreak/>
        <w:t>с опорой на его морфемный состав;</w:t>
      </w:r>
    </w:p>
    <w:p w:rsidR="000A0869" w:rsidRDefault="00742D4B">
      <w:pPr>
        <w:pStyle w:val="22"/>
        <w:numPr>
          <w:ilvl w:val="0"/>
          <w:numId w:val="5"/>
        </w:numPr>
        <w:shd w:val="clear" w:color="auto" w:fill="auto"/>
        <w:tabs>
          <w:tab w:val="left" w:pos="1061"/>
        </w:tabs>
        <w:spacing w:line="490" w:lineRule="exact"/>
        <w:ind w:firstLine="760"/>
      </w:pPr>
      <w:r>
        <w:t>проводить морфемный и словообразовательный анализ слов;</w:t>
      </w:r>
    </w:p>
    <w:p w:rsidR="000A0869" w:rsidRDefault="00742D4B">
      <w:pPr>
        <w:pStyle w:val="22"/>
        <w:numPr>
          <w:ilvl w:val="0"/>
          <w:numId w:val="5"/>
        </w:numPr>
        <w:shd w:val="clear" w:color="auto" w:fill="auto"/>
        <w:tabs>
          <w:tab w:val="left" w:pos="1061"/>
        </w:tabs>
        <w:spacing w:line="490" w:lineRule="exact"/>
        <w:ind w:firstLine="760"/>
      </w:pPr>
      <w:r>
        <w:t>проводить лексический анализ слова;</w:t>
      </w:r>
    </w:p>
    <w:p w:rsidR="000A0869" w:rsidRDefault="00742D4B">
      <w:pPr>
        <w:pStyle w:val="22"/>
        <w:numPr>
          <w:ilvl w:val="0"/>
          <w:numId w:val="5"/>
        </w:numPr>
        <w:shd w:val="clear" w:color="auto" w:fill="auto"/>
        <w:tabs>
          <w:tab w:val="left" w:pos="1026"/>
        </w:tabs>
        <w:spacing w:line="490" w:lineRule="exact"/>
        <w:ind w:firstLine="760"/>
      </w:pPr>
      <w:r>
        <w:t>опознавать лексические средства выразительности и основные виды тропов (метафора, эпитет, сравнение, гипербола, олицетворение);</w:t>
      </w:r>
    </w:p>
    <w:p w:rsidR="000A0869" w:rsidRDefault="00742D4B">
      <w:pPr>
        <w:pStyle w:val="22"/>
        <w:numPr>
          <w:ilvl w:val="0"/>
          <w:numId w:val="5"/>
        </w:numPr>
        <w:shd w:val="clear" w:color="auto" w:fill="auto"/>
        <w:tabs>
          <w:tab w:val="left" w:pos="1016"/>
        </w:tabs>
        <w:spacing w:line="490" w:lineRule="exact"/>
        <w:ind w:firstLine="760"/>
      </w:pPr>
      <w:r>
        <w:t>опознавать самостоятельные части речи и их формы, а также служебные части речи и междометия;</w:t>
      </w:r>
    </w:p>
    <w:p w:rsidR="000A0869" w:rsidRDefault="00742D4B">
      <w:pPr>
        <w:pStyle w:val="22"/>
        <w:numPr>
          <w:ilvl w:val="0"/>
          <w:numId w:val="5"/>
        </w:numPr>
        <w:shd w:val="clear" w:color="auto" w:fill="auto"/>
        <w:tabs>
          <w:tab w:val="left" w:pos="1061"/>
        </w:tabs>
        <w:spacing w:line="494" w:lineRule="exact"/>
        <w:ind w:firstLine="760"/>
      </w:pPr>
      <w:r>
        <w:t>проводить морфологический анализ слова;</w:t>
      </w:r>
    </w:p>
    <w:p w:rsidR="000A0869" w:rsidRDefault="00742D4B">
      <w:pPr>
        <w:pStyle w:val="22"/>
        <w:numPr>
          <w:ilvl w:val="0"/>
          <w:numId w:val="5"/>
        </w:numPr>
        <w:shd w:val="clear" w:color="auto" w:fill="auto"/>
        <w:tabs>
          <w:tab w:val="left" w:pos="1021"/>
        </w:tabs>
        <w:spacing w:line="494" w:lineRule="exact"/>
        <w:ind w:firstLine="760"/>
      </w:pPr>
      <w:r>
        <w:t>применять знания и умения по морфемике и словообразованию при проведении морфологического анализа слов;</w:t>
      </w:r>
    </w:p>
    <w:p w:rsidR="000A0869" w:rsidRDefault="00742D4B">
      <w:pPr>
        <w:pStyle w:val="22"/>
        <w:numPr>
          <w:ilvl w:val="0"/>
          <w:numId w:val="5"/>
        </w:numPr>
        <w:shd w:val="clear" w:color="auto" w:fill="auto"/>
        <w:tabs>
          <w:tab w:val="left" w:pos="1021"/>
        </w:tabs>
        <w:spacing w:line="494" w:lineRule="exact"/>
        <w:ind w:firstLine="760"/>
      </w:pPr>
      <w:r>
        <w:t>опознавать основные единицы синтаксиса (словосочетание, предложение, текст);</w:t>
      </w:r>
    </w:p>
    <w:p w:rsidR="000A0869" w:rsidRDefault="00742D4B">
      <w:pPr>
        <w:pStyle w:val="22"/>
        <w:numPr>
          <w:ilvl w:val="0"/>
          <w:numId w:val="5"/>
        </w:numPr>
        <w:shd w:val="clear" w:color="auto" w:fill="auto"/>
        <w:tabs>
          <w:tab w:val="left" w:pos="1026"/>
        </w:tabs>
        <w:spacing w:line="494" w:lineRule="exact"/>
        <w:ind w:firstLine="760"/>
      </w:pPr>
      <w: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0A0869" w:rsidRDefault="00742D4B">
      <w:pPr>
        <w:pStyle w:val="22"/>
        <w:numPr>
          <w:ilvl w:val="0"/>
          <w:numId w:val="5"/>
        </w:numPr>
        <w:shd w:val="clear" w:color="auto" w:fill="auto"/>
        <w:tabs>
          <w:tab w:val="left" w:pos="1061"/>
        </w:tabs>
        <w:spacing w:line="494" w:lineRule="exact"/>
        <w:ind w:firstLine="760"/>
      </w:pPr>
      <w:r>
        <w:t>находить грамматическую основу предложения;</w:t>
      </w:r>
    </w:p>
    <w:p w:rsidR="000A0869" w:rsidRDefault="00742D4B">
      <w:pPr>
        <w:pStyle w:val="22"/>
        <w:numPr>
          <w:ilvl w:val="0"/>
          <w:numId w:val="5"/>
        </w:numPr>
        <w:shd w:val="clear" w:color="auto" w:fill="auto"/>
        <w:tabs>
          <w:tab w:val="left" w:pos="1061"/>
        </w:tabs>
        <w:spacing w:line="494" w:lineRule="exact"/>
        <w:ind w:firstLine="760"/>
      </w:pPr>
      <w:r>
        <w:t>распознавать главные и второстепенные члены предложения;</w:t>
      </w:r>
    </w:p>
    <w:p w:rsidR="000A0869" w:rsidRDefault="00742D4B">
      <w:pPr>
        <w:pStyle w:val="22"/>
        <w:numPr>
          <w:ilvl w:val="0"/>
          <w:numId w:val="5"/>
        </w:numPr>
        <w:shd w:val="clear" w:color="auto" w:fill="auto"/>
        <w:tabs>
          <w:tab w:val="left" w:pos="1016"/>
        </w:tabs>
        <w:spacing w:line="494" w:lineRule="exact"/>
        <w:ind w:firstLine="760"/>
      </w:pPr>
      <w:r>
        <w:t>опознавать предложения простые и сложные, предложения осложненной структуры;</w:t>
      </w:r>
    </w:p>
    <w:p w:rsidR="000A0869" w:rsidRDefault="00742D4B">
      <w:pPr>
        <w:pStyle w:val="22"/>
        <w:numPr>
          <w:ilvl w:val="0"/>
          <w:numId w:val="5"/>
        </w:numPr>
        <w:shd w:val="clear" w:color="auto" w:fill="auto"/>
        <w:tabs>
          <w:tab w:val="left" w:pos="1061"/>
        </w:tabs>
        <w:spacing w:line="494" w:lineRule="exact"/>
        <w:ind w:firstLine="760"/>
      </w:pPr>
      <w:r>
        <w:t>проводить синтаксический анализ словосочетания и предложения;</w:t>
      </w:r>
    </w:p>
    <w:p w:rsidR="000A0869" w:rsidRDefault="00742D4B">
      <w:pPr>
        <w:pStyle w:val="22"/>
        <w:numPr>
          <w:ilvl w:val="0"/>
          <w:numId w:val="5"/>
        </w:numPr>
        <w:shd w:val="clear" w:color="auto" w:fill="auto"/>
        <w:tabs>
          <w:tab w:val="left" w:pos="1061"/>
        </w:tabs>
        <w:spacing w:line="494" w:lineRule="exact"/>
        <w:ind w:firstLine="760"/>
      </w:pPr>
      <w:r>
        <w:t>соблюдать основные языковые нормы в устной и письменной речи;</w:t>
      </w:r>
    </w:p>
    <w:p w:rsidR="000A0869" w:rsidRDefault="00742D4B">
      <w:pPr>
        <w:pStyle w:val="22"/>
        <w:numPr>
          <w:ilvl w:val="0"/>
          <w:numId w:val="5"/>
        </w:numPr>
        <w:shd w:val="clear" w:color="auto" w:fill="auto"/>
        <w:tabs>
          <w:tab w:val="left" w:pos="1021"/>
        </w:tabs>
        <w:spacing w:line="494" w:lineRule="exact"/>
        <w:ind w:firstLine="760"/>
      </w:pPr>
      <w:r>
        <w:t>опираться на фонетический, морфемный, словообразовательный и морфологический анализ в практике правописания;</w:t>
      </w:r>
    </w:p>
    <w:p w:rsidR="000A0869" w:rsidRDefault="00742D4B">
      <w:pPr>
        <w:pStyle w:val="22"/>
        <w:numPr>
          <w:ilvl w:val="0"/>
          <w:numId w:val="5"/>
        </w:numPr>
        <w:shd w:val="clear" w:color="auto" w:fill="auto"/>
        <w:tabs>
          <w:tab w:val="left" w:pos="1021"/>
        </w:tabs>
        <w:spacing w:line="494" w:lineRule="exact"/>
        <w:ind w:firstLine="760"/>
      </w:pPr>
      <w:r>
        <w:t>опираться на грамматико-интонационный анализ при объяснении расстановки знаков препинания в предложении;</w:t>
      </w:r>
    </w:p>
    <w:p w:rsidR="000A0869" w:rsidRDefault="00742D4B">
      <w:pPr>
        <w:pStyle w:val="22"/>
        <w:numPr>
          <w:ilvl w:val="0"/>
          <w:numId w:val="5"/>
        </w:numPr>
        <w:shd w:val="clear" w:color="auto" w:fill="auto"/>
        <w:tabs>
          <w:tab w:val="left" w:pos="1061"/>
        </w:tabs>
        <w:spacing w:after="147" w:line="280" w:lineRule="exact"/>
        <w:ind w:firstLine="760"/>
      </w:pPr>
      <w:r>
        <w:t>использовать орфографические словари.</w:t>
      </w:r>
    </w:p>
    <w:p w:rsidR="000A0869" w:rsidRDefault="00742D4B">
      <w:pPr>
        <w:pStyle w:val="80"/>
        <w:shd w:val="clear" w:color="auto" w:fill="auto"/>
        <w:spacing w:after="0" w:line="280" w:lineRule="exact"/>
        <w:ind w:firstLine="760"/>
        <w:jc w:val="both"/>
      </w:pPr>
      <w:r>
        <w:t>Выпускник получит возможность научиться:</w:t>
      </w:r>
    </w:p>
    <w:p w:rsidR="000A0869" w:rsidRDefault="00742D4B">
      <w:pPr>
        <w:pStyle w:val="90"/>
        <w:numPr>
          <w:ilvl w:val="0"/>
          <w:numId w:val="5"/>
        </w:numPr>
        <w:shd w:val="clear" w:color="auto" w:fill="auto"/>
        <w:tabs>
          <w:tab w:val="left" w:pos="1010"/>
        </w:tabs>
        <w:ind w:firstLine="780"/>
      </w:pPr>
      <w:r>
        <w:t xml:space="preserve">анализировать речевые высказывания с точки зрения их соответствия ситуации общения и успешности в достижении прогнозируемого результата; </w:t>
      </w:r>
      <w:r>
        <w:lastRenderedPageBreak/>
        <w:t>понимать основные причины коммуникативных неудач и уметь объяснять их;</w:t>
      </w:r>
    </w:p>
    <w:p w:rsidR="000A0869" w:rsidRDefault="00742D4B">
      <w:pPr>
        <w:pStyle w:val="90"/>
        <w:numPr>
          <w:ilvl w:val="0"/>
          <w:numId w:val="5"/>
        </w:numPr>
        <w:shd w:val="clear" w:color="auto" w:fill="auto"/>
        <w:tabs>
          <w:tab w:val="left" w:pos="1017"/>
        </w:tabs>
        <w:ind w:firstLine="780"/>
      </w:pPr>
      <w:r>
        <w:t>оценивать собственную и чужую речь с точки зрения точного, уместного и выразительного словоупотребления;</w:t>
      </w:r>
    </w:p>
    <w:p w:rsidR="000A0869" w:rsidRDefault="00742D4B">
      <w:pPr>
        <w:pStyle w:val="90"/>
        <w:numPr>
          <w:ilvl w:val="0"/>
          <w:numId w:val="5"/>
        </w:numPr>
        <w:shd w:val="clear" w:color="auto" w:fill="auto"/>
        <w:tabs>
          <w:tab w:val="left" w:pos="1048"/>
        </w:tabs>
        <w:spacing w:line="490" w:lineRule="exact"/>
        <w:ind w:firstLine="780"/>
      </w:pPr>
      <w:r>
        <w:t>опознавать различные выразительные средства языка;</w:t>
      </w:r>
    </w:p>
    <w:p w:rsidR="000A0869" w:rsidRDefault="00742D4B">
      <w:pPr>
        <w:pStyle w:val="90"/>
        <w:numPr>
          <w:ilvl w:val="0"/>
          <w:numId w:val="5"/>
        </w:numPr>
        <w:shd w:val="clear" w:color="auto" w:fill="auto"/>
        <w:tabs>
          <w:tab w:val="left" w:pos="1010"/>
        </w:tabs>
        <w:spacing w:line="490" w:lineRule="exact"/>
        <w:ind w:firstLine="780"/>
      </w:pPr>
      <w:proofErr w:type="gramStart"/>
      <w:r>
        <w:t>писать конспект, отзыв, тезисы, рефераты, статьи, рецензии, доклады, интервью, очерки, доверенности, резюме и другие жанры;</w:t>
      </w:r>
      <w:proofErr w:type="gramEnd"/>
    </w:p>
    <w:p w:rsidR="000A0869" w:rsidRDefault="00742D4B">
      <w:pPr>
        <w:pStyle w:val="90"/>
        <w:numPr>
          <w:ilvl w:val="0"/>
          <w:numId w:val="5"/>
        </w:numPr>
        <w:shd w:val="clear" w:color="auto" w:fill="auto"/>
        <w:tabs>
          <w:tab w:val="left" w:pos="1010"/>
        </w:tabs>
        <w:spacing w:line="490" w:lineRule="exact"/>
        <w:ind w:firstLine="780"/>
      </w:pPr>
      <w: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0A0869" w:rsidRDefault="00742D4B">
      <w:pPr>
        <w:pStyle w:val="90"/>
        <w:numPr>
          <w:ilvl w:val="0"/>
          <w:numId w:val="5"/>
        </w:numPr>
        <w:shd w:val="clear" w:color="auto" w:fill="auto"/>
        <w:tabs>
          <w:tab w:val="left" w:pos="1010"/>
        </w:tabs>
        <w:spacing w:line="490" w:lineRule="exact"/>
        <w:ind w:firstLine="780"/>
      </w:pPr>
      <w: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0A0869" w:rsidRDefault="00742D4B">
      <w:pPr>
        <w:pStyle w:val="90"/>
        <w:numPr>
          <w:ilvl w:val="0"/>
          <w:numId w:val="5"/>
        </w:numPr>
        <w:shd w:val="clear" w:color="auto" w:fill="auto"/>
        <w:tabs>
          <w:tab w:val="left" w:pos="1048"/>
          <w:tab w:val="left" w:pos="4020"/>
          <w:tab w:val="left" w:pos="7625"/>
          <w:tab w:val="left" w:pos="9420"/>
        </w:tabs>
        <w:spacing w:line="490" w:lineRule="exact"/>
        <w:ind w:firstLine="780"/>
      </w:pPr>
      <w:r>
        <w:t>характеризовать</w:t>
      </w:r>
      <w:r>
        <w:tab/>
        <w:t>словообразовательные</w:t>
      </w:r>
      <w:r>
        <w:tab/>
        <w:t>цепочки</w:t>
      </w:r>
      <w:r>
        <w:tab/>
        <w:t>и</w:t>
      </w:r>
    </w:p>
    <w:p w:rsidR="000A0869" w:rsidRDefault="00742D4B">
      <w:pPr>
        <w:pStyle w:val="90"/>
        <w:shd w:val="clear" w:color="auto" w:fill="auto"/>
        <w:spacing w:line="490" w:lineRule="exact"/>
        <w:jc w:val="left"/>
      </w:pPr>
      <w:r>
        <w:t>словообразовательные гнезда;</w:t>
      </w:r>
    </w:p>
    <w:p w:rsidR="000A0869" w:rsidRDefault="00742D4B">
      <w:pPr>
        <w:pStyle w:val="90"/>
        <w:numPr>
          <w:ilvl w:val="0"/>
          <w:numId w:val="5"/>
        </w:numPr>
        <w:shd w:val="clear" w:color="auto" w:fill="auto"/>
        <w:tabs>
          <w:tab w:val="left" w:pos="1010"/>
        </w:tabs>
        <w:spacing w:line="490" w:lineRule="exact"/>
        <w:ind w:firstLine="780"/>
      </w:pPr>
      <w:r>
        <w:t>использовать этимологические данные для объяснения правописания и лексического значения слова;</w:t>
      </w:r>
    </w:p>
    <w:p w:rsidR="000A0869" w:rsidRDefault="00742D4B">
      <w:pPr>
        <w:pStyle w:val="90"/>
        <w:numPr>
          <w:ilvl w:val="0"/>
          <w:numId w:val="5"/>
        </w:numPr>
        <w:shd w:val="clear" w:color="auto" w:fill="auto"/>
        <w:tabs>
          <w:tab w:val="left" w:pos="1010"/>
        </w:tabs>
        <w:spacing w:line="490" w:lineRule="exact"/>
        <w:ind w:firstLine="780"/>
      </w:pPr>
      <w: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0A0869" w:rsidRDefault="00742D4B">
      <w:pPr>
        <w:pStyle w:val="90"/>
        <w:numPr>
          <w:ilvl w:val="0"/>
          <w:numId w:val="5"/>
        </w:numPr>
        <w:shd w:val="clear" w:color="auto" w:fill="auto"/>
        <w:tabs>
          <w:tab w:val="left" w:pos="1022"/>
        </w:tabs>
        <w:spacing w:after="588" w:line="490" w:lineRule="exact"/>
        <w:ind w:firstLine="780"/>
      </w:pPr>
      <w:bookmarkStart w:id="21" w:name="bookmark24"/>
      <w: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bookmarkEnd w:id="21"/>
    </w:p>
    <w:p w:rsidR="000A0869" w:rsidRDefault="00742D4B">
      <w:pPr>
        <w:pStyle w:val="80"/>
        <w:numPr>
          <w:ilvl w:val="0"/>
          <w:numId w:val="11"/>
        </w:numPr>
        <w:shd w:val="clear" w:color="auto" w:fill="auto"/>
        <w:tabs>
          <w:tab w:val="left" w:pos="1744"/>
        </w:tabs>
        <w:spacing w:after="0" w:line="280" w:lineRule="exact"/>
        <w:ind w:firstLine="780"/>
        <w:jc w:val="both"/>
      </w:pPr>
      <w:r>
        <w:t>Литература</w:t>
      </w:r>
    </w:p>
    <w:p w:rsidR="000A0869" w:rsidRDefault="00742D4B">
      <w:pPr>
        <w:pStyle w:val="22"/>
        <w:shd w:val="clear" w:color="auto" w:fill="auto"/>
        <w:spacing w:line="485" w:lineRule="exact"/>
        <w:ind w:firstLine="580"/>
      </w:pPr>
      <w:r>
        <w:t xml:space="preserve">В соответствии с Федеральным государственным образовательным стандартом основного общего образования </w:t>
      </w:r>
      <w:r>
        <w:rPr>
          <w:rStyle w:val="27"/>
        </w:rPr>
        <w:t xml:space="preserve">предметными результатами </w:t>
      </w:r>
      <w:r>
        <w:t>изучения предмета «Литература» являются:</w:t>
      </w:r>
    </w:p>
    <w:p w:rsidR="000A0869" w:rsidRDefault="00742D4B">
      <w:pPr>
        <w:pStyle w:val="22"/>
        <w:numPr>
          <w:ilvl w:val="0"/>
          <w:numId w:val="5"/>
        </w:numPr>
        <w:shd w:val="clear" w:color="auto" w:fill="auto"/>
        <w:tabs>
          <w:tab w:val="left" w:pos="998"/>
        </w:tabs>
        <w:spacing w:line="485" w:lineRule="exact"/>
        <w:ind w:firstLine="720"/>
      </w:pPr>
      <w:r>
        <w:t xml:space="preserve">осознание значимости чтения и изучения литературы для своего дальнейшего развития; формирование потребности в систематическом чтении </w:t>
      </w:r>
      <w:r>
        <w:lastRenderedPageBreak/>
        <w:t>как средстве познания мира и себя в этом мире, как в способе своего эстетического и интеллектуального удовлетворения;</w:t>
      </w:r>
    </w:p>
    <w:p w:rsidR="000A0869" w:rsidRDefault="00742D4B">
      <w:pPr>
        <w:pStyle w:val="22"/>
        <w:numPr>
          <w:ilvl w:val="0"/>
          <w:numId w:val="5"/>
        </w:numPr>
        <w:shd w:val="clear" w:color="auto" w:fill="auto"/>
        <w:tabs>
          <w:tab w:val="left" w:pos="998"/>
        </w:tabs>
        <w:spacing w:line="485" w:lineRule="exact"/>
        <w:ind w:firstLine="720"/>
      </w:pPr>
      <w: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0A0869" w:rsidRDefault="00742D4B">
      <w:pPr>
        <w:pStyle w:val="22"/>
        <w:numPr>
          <w:ilvl w:val="0"/>
          <w:numId w:val="5"/>
        </w:numPr>
        <w:shd w:val="clear" w:color="auto" w:fill="auto"/>
        <w:tabs>
          <w:tab w:val="left" w:pos="998"/>
        </w:tabs>
        <w:spacing w:line="485" w:lineRule="exact"/>
        <w:ind w:firstLine="720"/>
      </w:pPr>
      <w: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0A0869" w:rsidRDefault="00742D4B">
      <w:pPr>
        <w:pStyle w:val="22"/>
        <w:numPr>
          <w:ilvl w:val="0"/>
          <w:numId w:val="5"/>
        </w:numPr>
        <w:shd w:val="clear" w:color="auto" w:fill="auto"/>
        <w:tabs>
          <w:tab w:val="left" w:pos="998"/>
        </w:tabs>
        <w:spacing w:line="485" w:lineRule="exact"/>
        <w:ind w:firstLine="720"/>
      </w:pPr>
      <w: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0A0869" w:rsidRDefault="00742D4B">
      <w:pPr>
        <w:pStyle w:val="22"/>
        <w:numPr>
          <w:ilvl w:val="0"/>
          <w:numId w:val="5"/>
        </w:numPr>
        <w:shd w:val="clear" w:color="auto" w:fill="auto"/>
        <w:tabs>
          <w:tab w:val="left" w:pos="998"/>
        </w:tabs>
        <w:spacing w:line="485" w:lineRule="exact"/>
        <w:ind w:firstLine="720"/>
      </w:pPr>
      <w:r>
        <w:t>развитие способности понимать литературные художественные произведения, воплощающие разные этнокультурные традиции;</w:t>
      </w:r>
    </w:p>
    <w:p w:rsidR="000A0869" w:rsidRDefault="00742D4B">
      <w:pPr>
        <w:pStyle w:val="22"/>
        <w:numPr>
          <w:ilvl w:val="0"/>
          <w:numId w:val="5"/>
        </w:numPr>
        <w:shd w:val="clear" w:color="auto" w:fill="auto"/>
        <w:tabs>
          <w:tab w:val="left" w:pos="998"/>
        </w:tabs>
        <w:spacing w:line="480" w:lineRule="exact"/>
        <w:ind w:firstLine="720"/>
        <w:sectPr w:rsidR="000A0869">
          <w:pgSz w:w="11900" w:h="16840"/>
          <w:pgMar w:top="1152" w:right="532" w:bottom="1498" w:left="1791" w:header="0" w:footer="3" w:gutter="0"/>
          <w:cols w:space="720"/>
          <w:noEndnote/>
          <w:docGrid w:linePitch="360"/>
        </w:sectPr>
      </w:pPr>
      <w:proofErr w:type="gramStart"/>
      <w: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0A0869" w:rsidRDefault="00742D4B">
      <w:pPr>
        <w:pStyle w:val="22"/>
        <w:shd w:val="clear" w:color="auto" w:fill="auto"/>
        <w:spacing w:line="480" w:lineRule="exact"/>
        <w:ind w:firstLine="760"/>
      </w:pPr>
      <w:proofErr w:type="gramStart"/>
      <w:r>
        <w:lastRenderedPageBreak/>
        <w:t xml:space="preserve">Конкретизируя эти общие результаты, обозначим наиболее важные </w:t>
      </w:r>
      <w:r>
        <w:rPr>
          <w:rStyle w:val="27"/>
        </w:rPr>
        <w:t>предметные умения</w:t>
      </w:r>
      <w:r>
        <w:t>,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0A0869" w:rsidRDefault="00742D4B">
      <w:pPr>
        <w:pStyle w:val="22"/>
        <w:numPr>
          <w:ilvl w:val="0"/>
          <w:numId w:val="5"/>
        </w:numPr>
        <w:shd w:val="clear" w:color="auto" w:fill="auto"/>
        <w:tabs>
          <w:tab w:val="left" w:pos="1020"/>
        </w:tabs>
        <w:spacing w:line="490" w:lineRule="exact"/>
        <w:ind w:firstLine="760"/>
      </w:pPr>
      <w:r>
        <w:t>определять тему и основную мысль произведения (5-6 кл.);</w:t>
      </w:r>
    </w:p>
    <w:p w:rsidR="000A0869" w:rsidRDefault="00742D4B">
      <w:pPr>
        <w:pStyle w:val="22"/>
        <w:numPr>
          <w:ilvl w:val="0"/>
          <w:numId w:val="5"/>
        </w:numPr>
        <w:shd w:val="clear" w:color="auto" w:fill="auto"/>
        <w:tabs>
          <w:tab w:val="left" w:pos="1004"/>
        </w:tabs>
        <w:spacing w:line="490" w:lineRule="exact"/>
        <w:ind w:firstLine="760"/>
      </w:pPr>
      <w:r>
        <w:t>владеть различными видами пересказа (5-6 кл.), пересказывать сюжет; выявлять особенности композиции, основной конфликт, вычленять фабулу (6-7 кл.);</w:t>
      </w:r>
    </w:p>
    <w:p w:rsidR="000A0869" w:rsidRDefault="00742D4B">
      <w:pPr>
        <w:pStyle w:val="22"/>
        <w:numPr>
          <w:ilvl w:val="0"/>
          <w:numId w:val="5"/>
        </w:numPr>
        <w:shd w:val="clear" w:color="auto" w:fill="auto"/>
        <w:tabs>
          <w:tab w:val="left" w:pos="1004"/>
        </w:tabs>
        <w:spacing w:line="490" w:lineRule="exact"/>
        <w:ind w:firstLine="760"/>
      </w:pPr>
      <w:r>
        <w:t>характеризовать героев-персонажей, давать их сравнительные характеристики (5-6 кл.); оценивать систему персонажей (6-7 кл.);</w:t>
      </w:r>
    </w:p>
    <w:p w:rsidR="000A0869" w:rsidRDefault="00742D4B">
      <w:pPr>
        <w:pStyle w:val="22"/>
        <w:numPr>
          <w:ilvl w:val="0"/>
          <w:numId w:val="5"/>
        </w:numPr>
        <w:shd w:val="clear" w:color="auto" w:fill="auto"/>
        <w:tabs>
          <w:tab w:val="left" w:pos="1004"/>
        </w:tabs>
        <w:spacing w:line="490" w:lineRule="exact"/>
        <w:ind w:firstLine="760"/>
      </w:pPr>
      <w: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0A0869" w:rsidRDefault="00742D4B">
      <w:pPr>
        <w:pStyle w:val="22"/>
        <w:numPr>
          <w:ilvl w:val="0"/>
          <w:numId w:val="5"/>
        </w:numPr>
        <w:shd w:val="clear" w:color="auto" w:fill="auto"/>
        <w:tabs>
          <w:tab w:val="left" w:pos="1004"/>
        </w:tabs>
        <w:spacing w:line="490" w:lineRule="exact"/>
        <w:ind w:firstLine="760"/>
      </w:pPr>
      <w:r>
        <w:t>определять родо-жанровую специфику художественного произведения (5-9 кл.);</w:t>
      </w:r>
    </w:p>
    <w:p w:rsidR="000A0869" w:rsidRDefault="00742D4B">
      <w:pPr>
        <w:pStyle w:val="22"/>
        <w:numPr>
          <w:ilvl w:val="0"/>
          <w:numId w:val="5"/>
        </w:numPr>
        <w:shd w:val="clear" w:color="auto" w:fill="auto"/>
        <w:tabs>
          <w:tab w:val="left" w:pos="1004"/>
        </w:tabs>
        <w:spacing w:line="490" w:lineRule="exact"/>
        <w:ind w:firstLine="760"/>
      </w:pPr>
      <w:r>
        <w:t>объяснять свое понимание нравственно-философской, социально</w:t>
      </w:r>
      <w:r>
        <w:softHyphen/>
        <w:t>исторической и эстетической проблематики произведений (7-9 кл.);</w:t>
      </w:r>
    </w:p>
    <w:p w:rsidR="000A0869" w:rsidRDefault="00742D4B">
      <w:pPr>
        <w:pStyle w:val="22"/>
        <w:numPr>
          <w:ilvl w:val="0"/>
          <w:numId w:val="5"/>
        </w:numPr>
        <w:shd w:val="clear" w:color="auto" w:fill="auto"/>
        <w:tabs>
          <w:tab w:val="left" w:pos="1004"/>
        </w:tabs>
        <w:spacing w:line="490" w:lineRule="exact"/>
        <w:ind w:firstLine="760"/>
      </w:pPr>
      <w: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0A0869" w:rsidRDefault="00742D4B">
      <w:pPr>
        <w:pStyle w:val="22"/>
        <w:numPr>
          <w:ilvl w:val="0"/>
          <w:numId w:val="5"/>
        </w:numPr>
        <w:shd w:val="clear" w:color="auto" w:fill="auto"/>
        <w:tabs>
          <w:tab w:val="left" w:pos="1004"/>
        </w:tabs>
        <w:spacing w:line="490" w:lineRule="exact"/>
        <w:ind w:firstLine="760"/>
      </w:pPr>
      <w:r>
        <w:t>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rsidR="000A0869" w:rsidRDefault="00742D4B">
      <w:pPr>
        <w:pStyle w:val="22"/>
        <w:numPr>
          <w:ilvl w:val="0"/>
          <w:numId w:val="5"/>
        </w:numPr>
        <w:shd w:val="clear" w:color="auto" w:fill="auto"/>
        <w:tabs>
          <w:tab w:val="left" w:pos="1004"/>
        </w:tabs>
        <w:spacing w:line="490" w:lineRule="exact"/>
        <w:ind w:firstLine="760"/>
      </w:pPr>
      <w: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0869" w:rsidRDefault="00742D4B">
      <w:pPr>
        <w:pStyle w:val="22"/>
        <w:numPr>
          <w:ilvl w:val="0"/>
          <w:numId w:val="5"/>
        </w:numPr>
        <w:shd w:val="clear" w:color="auto" w:fill="auto"/>
        <w:tabs>
          <w:tab w:val="left" w:pos="1020"/>
        </w:tabs>
        <w:spacing w:line="490" w:lineRule="exact"/>
        <w:ind w:firstLine="760"/>
      </w:pPr>
      <w:r>
        <w:t xml:space="preserve">представлять развернутый устный или письменный ответ </w:t>
      </w:r>
      <w:proofErr w:type="gramStart"/>
      <w:r>
        <w:t>на</w:t>
      </w:r>
      <w:proofErr w:type="gramEnd"/>
    </w:p>
    <w:p w:rsidR="000A0869" w:rsidRDefault="00742D4B">
      <w:pPr>
        <w:pStyle w:val="22"/>
        <w:shd w:val="clear" w:color="auto" w:fill="auto"/>
        <w:spacing w:line="490" w:lineRule="exact"/>
        <w:ind w:firstLine="0"/>
        <w:jc w:val="left"/>
      </w:pPr>
      <w:r>
        <w:t>поставленные вопросы (в каждом классе - на своем уровне); вести учебные</w:t>
      </w:r>
    </w:p>
    <w:p w:rsidR="000A0869" w:rsidRDefault="00742D4B">
      <w:pPr>
        <w:pStyle w:val="32"/>
        <w:shd w:val="clear" w:color="auto" w:fill="auto"/>
        <w:spacing w:line="210" w:lineRule="exact"/>
        <w:ind w:left="20"/>
        <w:jc w:val="center"/>
        <w:sectPr w:rsidR="000A0869">
          <w:footerReference w:type="even" r:id="rId25"/>
          <w:footerReference w:type="default" r:id="rId26"/>
          <w:pgSz w:w="11900" w:h="16840"/>
          <w:pgMar w:top="1152" w:right="531" w:bottom="907" w:left="1808" w:header="0" w:footer="3" w:gutter="0"/>
          <w:cols w:space="720"/>
          <w:noEndnote/>
          <w:titlePg/>
          <w:docGrid w:linePitch="360"/>
        </w:sectPr>
      </w:pPr>
      <w:r>
        <w:lastRenderedPageBreak/>
        <w:t>32</w:t>
      </w:r>
    </w:p>
    <w:p w:rsidR="000A0869" w:rsidRDefault="00742D4B">
      <w:pPr>
        <w:pStyle w:val="22"/>
        <w:shd w:val="clear" w:color="auto" w:fill="auto"/>
        <w:spacing w:line="485" w:lineRule="exact"/>
        <w:ind w:firstLine="0"/>
      </w:pPr>
      <w:r>
        <w:lastRenderedPageBreak/>
        <w:t>дискуссии (7-9 кл.);</w:t>
      </w:r>
    </w:p>
    <w:p w:rsidR="000A0869" w:rsidRDefault="00742D4B">
      <w:pPr>
        <w:pStyle w:val="22"/>
        <w:numPr>
          <w:ilvl w:val="0"/>
          <w:numId w:val="12"/>
        </w:numPr>
        <w:shd w:val="clear" w:color="auto" w:fill="auto"/>
        <w:tabs>
          <w:tab w:val="left" w:pos="1421"/>
        </w:tabs>
        <w:spacing w:after="184" w:line="485" w:lineRule="exact"/>
        <w:ind w:firstLine="740"/>
      </w:pPr>
      <w: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0A0869" w:rsidRDefault="00742D4B">
      <w:pPr>
        <w:pStyle w:val="22"/>
        <w:numPr>
          <w:ilvl w:val="0"/>
          <w:numId w:val="12"/>
        </w:numPr>
        <w:shd w:val="clear" w:color="auto" w:fill="auto"/>
        <w:tabs>
          <w:tab w:val="left" w:pos="1004"/>
        </w:tabs>
        <w:spacing w:line="480" w:lineRule="exact"/>
        <w:ind w:firstLine="740"/>
      </w:pPr>
      <w:r>
        <w:t>выражать личное отношение к художественному произведению, аргументировать свою точку зрения (в каждом классе - на своем уровне);</w:t>
      </w:r>
    </w:p>
    <w:p w:rsidR="000A0869" w:rsidRDefault="00742D4B">
      <w:pPr>
        <w:pStyle w:val="22"/>
        <w:numPr>
          <w:ilvl w:val="0"/>
          <w:numId w:val="12"/>
        </w:numPr>
        <w:shd w:val="clear" w:color="auto" w:fill="auto"/>
        <w:tabs>
          <w:tab w:val="left" w:pos="1421"/>
        </w:tabs>
        <w:spacing w:line="480" w:lineRule="exact"/>
        <w:ind w:firstLine="740"/>
        <w:jc w:val="left"/>
      </w:pPr>
      <w:r>
        <w:t>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w:t>
      </w:r>
    </w:p>
    <w:p w:rsidR="000A0869" w:rsidRDefault="00742D4B">
      <w:pPr>
        <w:pStyle w:val="22"/>
        <w:numPr>
          <w:ilvl w:val="0"/>
          <w:numId w:val="12"/>
        </w:numPr>
        <w:shd w:val="clear" w:color="auto" w:fill="auto"/>
        <w:tabs>
          <w:tab w:val="left" w:pos="1004"/>
        </w:tabs>
        <w:spacing w:line="480" w:lineRule="exact"/>
        <w:ind w:firstLine="740"/>
      </w:pPr>
      <w:r>
        <w:t>ориентироваться в информационном образовательном пространстве:</w:t>
      </w:r>
    </w:p>
    <w:p w:rsidR="000A0869" w:rsidRDefault="00742D4B">
      <w:pPr>
        <w:pStyle w:val="22"/>
        <w:shd w:val="clear" w:color="auto" w:fill="auto"/>
        <w:tabs>
          <w:tab w:val="left" w:pos="3106"/>
        </w:tabs>
        <w:spacing w:line="480" w:lineRule="exact"/>
        <w:ind w:firstLine="0"/>
      </w:pPr>
      <w:r>
        <w:t>работать с энциклопедиями, словарями, справочниками, специальной литературой (5-9</w:t>
      </w:r>
      <w:r>
        <w:tab/>
        <w:t>кл.); пользоваться каталогами библиотек,</w:t>
      </w:r>
    </w:p>
    <w:p w:rsidR="000A0869" w:rsidRDefault="00742D4B">
      <w:pPr>
        <w:pStyle w:val="22"/>
        <w:shd w:val="clear" w:color="auto" w:fill="auto"/>
        <w:spacing w:line="480" w:lineRule="exact"/>
        <w:ind w:firstLine="0"/>
      </w:pPr>
      <w:r>
        <w:t>библиографическими указателями, системой поиска в Интернете (5-9 кл.) (в каждом классе - на своем уровне).</w:t>
      </w:r>
    </w:p>
    <w:p w:rsidR="000A0869" w:rsidRDefault="00742D4B">
      <w:pPr>
        <w:pStyle w:val="22"/>
        <w:shd w:val="clear" w:color="auto" w:fill="auto"/>
        <w:spacing w:line="480" w:lineRule="exact"/>
        <w:ind w:firstLine="740"/>
      </w:pPr>
      <w:r>
        <w:t xml:space="preserve">При планировании </w:t>
      </w:r>
      <w:r>
        <w:rPr>
          <w:rStyle w:val="27"/>
        </w:rPr>
        <w:t xml:space="preserve">предметных </w:t>
      </w:r>
      <w:r>
        <w:t xml:space="preserve">результатов освоения программы следует учитывать, что формирование различных умений, навыков, компетенций происходит </w:t>
      </w:r>
      <w:proofErr w:type="gramStart"/>
      <w:r>
        <w:t>у</w:t>
      </w:r>
      <w:proofErr w:type="gramEnd"/>
      <w:r>
        <w:t xml:space="preserve"> разных обучающихся с разной скоростью и в разной степени и не заканчивается в школе.</w:t>
      </w:r>
    </w:p>
    <w:p w:rsidR="000A0869" w:rsidRDefault="00742D4B">
      <w:pPr>
        <w:pStyle w:val="22"/>
        <w:shd w:val="clear" w:color="auto" w:fill="auto"/>
        <w:spacing w:line="480" w:lineRule="exact"/>
        <w:ind w:firstLine="740"/>
      </w:pPr>
      <w:r>
        <w:t xml:space="preserve">При оценке предметных результатов обучения литературе следует учитывать несколько </w:t>
      </w:r>
      <w:r>
        <w:rPr>
          <w:rStyle w:val="27"/>
        </w:rPr>
        <w:t>основных уровней сформированности читательской культуры</w:t>
      </w:r>
      <w:r>
        <w:t>.</w:t>
      </w:r>
    </w:p>
    <w:p w:rsidR="000A0869" w:rsidRDefault="00742D4B">
      <w:pPr>
        <w:pStyle w:val="22"/>
        <w:numPr>
          <w:ilvl w:val="0"/>
          <w:numId w:val="13"/>
        </w:numPr>
        <w:shd w:val="clear" w:color="auto" w:fill="auto"/>
        <w:tabs>
          <w:tab w:val="left" w:pos="1238"/>
        </w:tabs>
        <w:spacing w:line="480" w:lineRule="exact"/>
        <w:ind w:firstLine="740"/>
      </w:pPr>
      <w:r>
        <w:rPr>
          <w:rStyle w:val="27"/>
        </w:rPr>
        <w:t xml:space="preserve">уровень </w:t>
      </w:r>
      <w:r>
        <w:t xml:space="preserve">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w:t>
      </w:r>
      <w:r>
        <w:lastRenderedPageBreak/>
        <w:t xml:space="preserve">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w:t>
      </w:r>
      <w:r>
        <w:rPr>
          <w:rStyle w:val="28"/>
        </w:rPr>
        <w:t>характеризуется способностями читателя воспроизводить содержание литературного произведения, отвечая на тестовые вопросы</w:t>
      </w:r>
      <w:r>
        <w:t xml:space="preserve"> (устно, письменно) типа «Что? Кто? Где? Когда? Какой?», кратко выражать/определять свое эмоциональное отношение к событиям и героям - качества последних только </w:t>
      </w:r>
      <w:proofErr w:type="gramStart"/>
      <w:r>
        <w:t>называются</w:t>
      </w:r>
      <w:proofErr w:type="gramEnd"/>
      <w:r>
        <w:t>/перечисляются; способность к обобщениям проявляется слабо.</w:t>
      </w:r>
    </w:p>
    <w:p w:rsidR="000A0869" w:rsidRDefault="00742D4B">
      <w:pPr>
        <w:pStyle w:val="22"/>
        <w:shd w:val="clear" w:color="auto" w:fill="auto"/>
        <w:spacing w:line="480" w:lineRule="exact"/>
        <w:ind w:firstLine="760"/>
      </w:pPr>
      <w:r>
        <w:t xml:space="preserve">К основным </w:t>
      </w:r>
      <w:r>
        <w:rPr>
          <w:rStyle w:val="27"/>
        </w:rPr>
        <w:t>видам деятельности</w:t>
      </w:r>
      <w:r>
        <w:t>,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w:t>
      </w:r>
    </w:p>
    <w:p w:rsidR="000A0869" w:rsidRDefault="00742D4B">
      <w:pPr>
        <w:pStyle w:val="22"/>
        <w:shd w:val="clear" w:color="auto" w:fill="auto"/>
        <w:spacing w:line="480" w:lineRule="exact"/>
        <w:ind w:firstLine="760"/>
      </w:pPr>
      <w:r>
        <w:t xml:space="preserve">Условно им соответствуют следующие типы диагностических </w:t>
      </w:r>
      <w:r>
        <w:rPr>
          <w:rStyle w:val="27"/>
        </w:rPr>
        <w:t>заданий</w:t>
      </w:r>
      <w:r>
        <w:t>:</w:t>
      </w:r>
    </w:p>
    <w:p w:rsidR="000A0869" w:rsidRDefault="00742D4B">
      <w:pPr>
        <w:pStyle w:val="22"/>
        <w:numPr>
          <w:ilvl w:val="0"/>
          <w:numId w:val="12"/>
        </w:numPr>
        <w:shd w:val="clear" w:color="auto" w:fill="auto"/>
        <w:tabs>
          <w:tab w:val="left" w:pos="1023"/>
        </w:tabs>
        <w:spacing w:line="494" w:lineRule="exact"/>
        <w:ind w:firstLine="760"/>
      </w:pPr>
      <w:r>
        <w:t>выразительно прочтите следующий фрагмент;</w:t>
      </w:r>
    </w:p>
    <w:p w:rsidR="000A0869" w:rsidRDefault="00742D4B">
      <w:pPr>
        <w:pStyle w:val="22"/>
        <w:numPr>
          <w:ilvl w:val="0"/>
          <w:numId w:val="12"/>
        </w:numPr>
        <w:shd w:val="clear" w:color="auto" w:fill="auto"/>
        <w:tabs>
          <w:tab w:val="left" w:pos="1023"/>
        </w:tabs>
        <w:spacing w:line="494" w:lineRule="exact"/>
        <w:ind w:firstLine="760"/>
      </w:pPr>
      <w:r>
        <w:t>определите, какие события в произведении являются центральными;</w:t>
      </w:r>
    </w:p>
    <w:p w:rsidR="000A0869" w:rsidRDefault="00742D4B">
      <w:pPr>
        <w:pStyle w:val="22"/>
        <w:numPr>
          <w:ilvl w:val="0"/>
          <w:numId w:val="12"/>
        </w:numPr>
        <w:shd w:val="clear" w:color="auto" w:fill="auto"/>
        <w:tabs>
          <w:tab w:val="left" w:pos="1023"/>
        </w:tabs>
        <w:spacing w:line="494" w:lineRule="exact"/>
        <w:ind w:firstLine="760"/>
      </w:pPr>
      <w:r>
        <w:t>определите, где и когда происходят описываемые события;</w:t>
      </w:r>
    </w:p>
    <w:p w:rsidR="000A0869" w:rsidRDefault="00742D4B">
      <w:pPr>
        <w:pStyle w:val="22"/>
        <w:numPr>
          <w:ilvl w:val="0"/>
          <w:numId w:val="12"/>
        </w:numPr>
        <w:shd w:val="clear" w:color="auto" w:fill="auto"/>
        <w:tabs>
          <w:tab w:val="left" w:pos="1023"/>
        </w:tabs>
        <w:spacing w:line="494" w:lineRule="exact"/>
        <w:ind w:firstLine="760"/>
      </w:pPr>
      <w:r>
        <w:t>опишите, каким вам представляется герой произведения, прокомментируйте слова героя;</w:t>
      </w:r>
    </w:p>
    <w:p w:rsidR="000A0869" w:rsidRDefault="00742D4B">
      <w:pPr>
        <w:pStyle w:val="22"/>
        <w:numPr>
          <w:ilvl w:val="0"/>
          <w:numId w:val="12"/>
        </w:numPr>
        <w:shd w:val="clear" w:color="auto" w:fill="auto"/>
        <w:tabs>
          <w:tab w:val="left" w:pos="1023"/>
        </w:tabs>
        <w:spacing w:line="494" w:lineRule="exact"/>
        <w:ind w:firstLine="760"/>
      </w:pPr>
      <w:r>
        <w:t>выделите в тексте наиболее непонятные (загадочные, удивительные и т. п.) для вас места;</w:t>
      </w:r>
    </w:p>
    <w:p w:rsidR="000A0869" w:rsidRDefault="00742D4B">
      <w:pPr>
        <w:pStyle w:val="22"/>
        <w:numPr>
          <w:ilvl w:val="0"/>
          <w:numId w:val="12"/>
        </w:numPr>
        <w:shd w:val="clear" w:color="auto" w:fill="auto"/>
        <w:tabs>
          <w:tab w:val="left" w:pos="1023"/>
        </w:tabs>
        <w:spacing w:line="494" w:lineRule="exact"/>
        <w:ind w:firstLine="760"/>
      </w:pPr>
      <w:r>
        <w:t>ответьте на поставленный учителем/автором учебника вопрос;</w:t>
      </w:r>
    </w:p>
    <w:p w:rsidR="000A0869" w:rsidRDefault="00742D4B">
      <w:pPr>
        <w:pStyle w:val="22"/>
        <w:numPr>
          <w:ilvl w:val="0"/>
          <w:numId w:val="12"/>
        </w:numPr>
        <w:shd w:val="clear" w:color="auto" w:fill="auto"/>
        <w:tabs>
          <w:tab w:val="left" w:pos="1023"/>
        </w:tabs>
        <w:spacing w:line="480" w:lineRule="exact"/>
        <w:ind w:firstLine="760"/>
      </w:pPr>
      <w:proofErr w:type="gramStart"/>
      <w:r>
        <w:t>определите, выделите, найдите, перечислите признаки, черты, повторяющиеся детали и т. п.</w:t>
      </w:r>
      <w:proofErr w:type="gramEnd"/>
    </w:p>
    <w:p w:rsidR="000A0869" w:rsidRDefault="00742D4B">
      <w:pPr>
        <w:pStyle w:val="22"/>
        <w:numPr>
          <w:ilvl w:val="0"/>
          <w:numId w:val="13"/>
        </w:numPr>
        <w:shd w:val="clear" w:color="auto" w:fill="auto"/>
        <w:tabs>
          <w:tab w:val="left" w:pos="1072"/>
        </w:tabs>
        <w:spacing w:line="480" w:lineRule="exact"/>
        <w:ind w:firstLine="760"/>
      </w:pPr>
      <w:r>
        <w:rPr>
          <w:rStyle w:val="27"/>
        </w:rPr>
        <w:t xml:space="preserve">уровень </w:t>
      </w:r>
      <w:r>
        <w:t>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0A0869" w:rsidRDefault="00742D4B">
      <w:pPr>
        <w:pStyle w:val="22"/>
        <w:shd w:val="clear" w:color="auto" w:fill="auto"/>
        <w:spacing w:line="480" w:lineRule="exact"/>
        <w:ind w:firstLine="760"/>
      </w:pPr>
      <w:r>
        <w:lastRenderedPageBreak/>
        <w:t xml:space="preserve">У читателей этого уровня формируется стремление размышлять </w:t>
      </w:r>
      <w:proofErr w:type="gramStart"/>
      <w:r>
        <w:t>над</w:t>
      </w:r>
      <w:proofErr w:type="gramEnd"/>
      <w:r>
        <w:t xml:space="preserve">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w:t>
      </w:r>
      <w:r>
        <w:rPr>
          <w:rStyle w:val="28"/>
        </w:rPr>
        <w:t>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0A0869" w:rsidRDefault="00742D4B">
      <w:pPr>
        <w:pStyle w:val="22"/>
        <w:shd w:val="clear" w:color="auto" w:fill="auto"/>
        <w:spacing w:line="480" w:lineRule="exact"/>
        <w:ind w:firstLine="880"/>
      </w:pPr>
      <w:r>
        <w:t xml:space="preserve">К основным </w:t>
      </w:r>
      <w:r>
        <w:rPr>
          <w:rStyle w:val="27"/>
        </w:rPr>
        <w:t>видам деятельности</w:t>
      </w:r>
      <w:r>
        <w:t xml:space="preserve">,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Pr>
          <w:rStyle w:val="28"/>
        </w:rPr>
        <w:t>пофразового</w:t>
      </w:r>
      <w:r>
        <w:t xml:space="preserve"> (при анализе стихотворений и небольших прозаических произведений - рассказов, новелл) или </w:t>
      </w:r>
      <w:r>
        <w:rPr>
          <w:rStyle w:val="28"/>
        </w:rPr>
        <w:t>поэпизодного;</w:t>
      </w:r>
      <w:r>
        <w:t xml:space="preserve"> проведение целостного и межтекстового анализа).</w:t>
      </w:r>
    </w:p>
    <w:p w:rsidR="000A0869" w:rsidRDefault="00742D4B">
      <w:pPr>
        <w:pStyle w:val="22"/>
        <w:shd w:val="clear" w:color="auto" w:fill="auto"/>
        <w:spacing w:line="480" w:lineRule="exact"/>
        <w:ind w:firstLine="880"/>
      </w:pPr>
      <w:r>
        <w:t xml:space="preserve">Условно им соответствуют следующие типы диагностических </w:t>
      </w:r>
      <w:r>
        <w:rPr>
          <w:rStyle w:val="27"/>
        </w:rPr>
        <w:t>заданий</w:t>
      </w:r>
      <w:r>
        <w:t>:</w:t>
      </w:r>
    </w:p>
    <w:p w:rsidR="000A0869" w:rsidRDefault="00742D4B">
      <w:pPr>
        <w:pStyle w:val="22"/>
        <w:numPr>
          <w:ilvl w:val="0"/>
          <w:numId w:val="12"/>
        </w:numPr>
        <w:shd w:val="clear" w:color="auto" w:fill="auto"/>
        <w:tabs>
          <w:tab w:val="left" w:pos="995"/>
        </w:tabs>
        <w:spacing w:line="490" w:lineRule="exact"/>
        <w:ind w:firstLine="760"/>
      </w:pPr>
      <w:proofErr w:type="gramStart"/>
      <w:r>
        <w:t>выделите, определите, найдите, перечислите признаки, черты, повторяющиеся детали и т. п.;</w:t>
      </w:r>
      <w:proofErr w:type="gramEnd"/>
    </w:p>
    <w:p w:rsidR="000A0869" w:rsidRDefault="00742D4B">
      <w:pPr>
        <w:pStyle w:val="22"/>
        <w:numPr>
          <w:ilvl w:val="0"/>
          <w:numId w:val="12"/>
        </w:numPr>
        <w:shd w:val="clear" w:color="auto" w:fill="auto"/>
        <w:tabs>
          <w:tab w:val="left" w:pos="995"/>
        </w:tabs>
        <w:spacing w:line="490" w:lineRule="exact"/>
        <w:ind w:firstLine="760"/>
      </w:pPr>
      <w:r>
        <w:t>покажите, какие особенности художественного текста проявляют позицию его автора;</w:t>
      </w:r>
    </w:p>
    <w:p w:rsidR="000A0869" w:rsidRDefault="00742D4B">
      <w:pPr>
        <w:pStyle w:val="22"/>
        <w:numPr>
          <w:ilvl w:val="0"/>
          <w:numId w:val="12"/>
        </w:numPr>
        <w:shd w:val="clear" w:color="auto" w:fill="auto"/>
        <w:tabs>
          <w:tab w:val="left" w:pos="1440"/>
        </w:tabs>
        <w:spacing w:line="490" w:lineRule="exact"/>
        <w:ind w:firstLine="760"/>
      </w:pPr>
      <w: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0A0869" w:rsidRDefault="00742D4B">
      <w:pPr>
        <w:pStyle w:val="22"/>
        <w:numPr>
          <w:ilvl w:val="0"/>
          <w:numId w:val="12"/>
        </w:numPr>
        <w:shd w:val="clear" w:color="auto" w:fill="auto"/>
        <w:tabs>
          <w:tab w:val="left" w:pos="995"/>
        </w:tabs>
        <w:spacing w:line="490" w:lineRule="exact"/>
        <w:ind w:firstLine="760"/>
      </w:pPr>
      <w:r>
        <w:t>проанализируйте фрагменты, эпизоды текста (по предложенному алгоритму и без него);</w:t>
      </w:r>
    </w:p>
    <w:p w:rsidR="000A0869" w:rsidRDefault="00742D4B">
      <w:pPr>
        <w:pStyle w:val="22"/>
        <w:numPr>
          <w:ilvl w:val="0"/>
          <w:numId w:val="12"/>
        </w:numPr>
        <w:shd w:val="clear" w:color="auto" w:fill="auto"/>
        <w:tabs>
          <w:tab w:val="left" w:pos="995"/>
        </w:tabs>
        <w:spacing w:line="490" w:lineRule="exact"/>
        <w:ind w:firstLine="760"/>
      </w:pPr>
      <w:r>
        <w:t>сопоставьте, сравните, найдите сходства и различия (как в одном тексте, так и между разными произведениями);</w:t>
      </w:r>
    </w:p>
    <w:p w:rsidR="000A0869" w:rsidRDefault="00742D4B">
      <w:pPr>
        <w:pStyle w:val="22"/>
        <w:numPr>
          <w:ilvl w:val="0"/>
          <w:numId w:val="12"/>
        </w:numPr>
        <w:shd w:val="clear" w:color="auto" w:fill="auto"/>
        <w:tabs>
          <w:tab w:val="left" w:pos="1007"/>
        </w:tabs>
        <w:spacing w:after="2" w:line="280" w:lineRule="exact"/>
        <w:ind w:firstLine="740"/>
      </w:pPr>
      <w:r>
        <w:t>определите жанр произведения, охарактеризуйте его особенности;</w:t>
      </w:r>
    </w:p>
    <w:p w:rsidR="000A0869" w:rsidRDefault="00742D4B">
      <w:pPr>
        <w:pStyle w:val="22"/>
        <w:numPr>
          <w:ilvl w:val="0"/>
          <w:numId w:val="12"/>
        </w:numPr>
        <w:shd w:val="clear" w:color="auto" w:fill="auto"/>
        <w:tabs>
          <w:tab w:val="left" w:pos="1007"/>
        </w:tabs>
        <w:spacing w:line="480" w:lineRule="exact"/>
        <w:ind w:firstLine="740"/>
      </w:pPr>
      <w:r>
        <w:lastRenderedPageBreak/>
        <w:t>дайте свое рабочее определение следующему теоретико</w:t>
      </w:r>
      <w:r>
        <w:softHyphen/>
        <w:t>литературному понятию.</w:t>
      </w:r>
    </w:p>
    <w:p w:rsidR="000A0869" w:rsidRDefault="00742D4B">
      <w:pPr>
        <w:pStyle w:val="22"/>
        <w:shd w:val="clear" w:color="auto" w:fill="auto"/>
        <w:spacing w:line="480" w:lineRule="exact"/>
        <w:ind w:firstLine="740"/>
      </w:pPr>
      <w: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0A0869" w:rsidRDefault="00742D4B">
      <w:pPr>
        <w:pStyle w:val="22"/>
        <w:numPr>
          <w:ilvl w:val="0"/>
          <w:numId w:val="13"/>
        </w:numPr>
        <w:shd w:val="clear" w:color="auto" w:fill="auto"/>
        <w:tabs>
          <w:tab w:val="left" w:pos="1214"/>
        </w:tabs>
        <w:spacing w:line="480" w:lineRule="exact"/>
        <w:ind w:firstLine="740"/>
      </w:pPr>
      <w:r>
        <w:rPr>
          <w:rStyle w:val="27"/>
        </w:rPr>
        <w:t xml:space="preserve">уровень </w:t>
      </w:r>
      <w:r>
        <w:t>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w:t>
      </w:r>
    </w:p>
    <w:p w:rsidR="000A0869" w:rsidRDefault="00742D4B">
      <w:pPr>
        <w:pStyle w:val="22"/>
        <w:shd w:val="clear" w:color="auto" w:fill="auto"/>
        <w:spacing w:line="480" w:lineRule="exact"/>
        <w:ind w:firstLine="740"/>
      </w:pPr>
      <w:r>
        <w:t xml:space="preserve">К основным </w:t>
      </w:r>
      <w:r>
        <w:rPr>
          <w:rStyle w:val="27"/>
        </w:rPr>
        <w:t>видам деятельности</w:t>
      </w:r>
      <w:r>
        <w:t>,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w:t>
      </w:r>
      <w:r>
        <w:softHyphen/>
        <w:t>исследовательских заметок (статьи), доклада на конференцию, рецензии, сценария и т.п.</w:t>
      </w:r>
    </w:p>
    <w:p w:rsidR="000A0869" w:rsidRDefault="00742D4B">
      <w:pPr>
        <w:pStyle w:val="22"/>
        <w:shd w:val="clear" w:color="auto" w:fill="auto"/>
        <w:spacing w:line="480" w:lineRule="exact"/>
        <w:ind w:firstLine="740"/>
      </w:pPr>
      <w:r>
        <w:t xml:space="preserve">Условно им соответствуют следующие типы диагностических </w:t>
      </w:r>
      <w:r>
        <w:rPr>
          <w:rStyle w:val="27"/>
        </w:rPr>
        <w:t>заданий</w:t>
      </w:r>
      <w:r>
        <w:t>:</w:t>
      </w:r>
    </w:p>
    <w:p w:rsidR="000A0869" w:rsidRDefault="00742D4B">
      <w:pPr>
        <w:pStyle w:val="22"/>
        <w:numPr>
          <w:ilvl w:val="0"/>
          <w:numId w:val="12"/>
        </w:numPr>
        <w:shd w:val="clear" w:color="auto" w:fill="auto"/>
        <w:tabs>
          <w:tab w:val="left" w:pos="1007"/>
        </w:tabs>
        <w:spacing w:line="490" w:lineRule="exact"/>
        <w:ind w:firstLine="740"/>
      </w:pPr>
      <w:proofErr w:type="gramStart"/>
      <w:r>
        <w:t>выделите, определите, найдите, перечислите признаки, черты, повторяющиеся детали и т. п.</w:t>
      </w:r>
      <w:proofErr w:type="gramEnd"/>
    </w:p>
    <w:p w:rsidR="000A0869" w:rsidRDefault="00742D4B">
      <w:pPr>
        <w:pStyle w:val="22"/>
        <w:numPr>
          <w:ilvl w:val="0"/>
          <w:numId w:val="12"/>
        </w:numPr>
        <w:shd w:val="clear" w:color="auto" w:fill="auto"/>
        <w:tabs>
          <w:tab w:val="left" w:pos="1007"/>
        </w:tabs>
        <w:spacing w:line="490" w:lineRule="exact"/>
        <w:ind w:firstLine="740"/>
      </w:pPr>
      <w:r>
        <w:t>определите художественную функцию той или иной детали, приема и</w:t>
      </w:r>
    </w:p>
    <w:p w:rsidR="000A0869" w:rsidRDefault="00742D4B">
      <w:pPr>
        <w:pStyle w:val="22"/>
        <w:shd w:val="clear" w:color="auto" w:fill="auto"/>
        <w:spacing w:line="490" w:lineRule="exact"/>
        <w:ind w:firstLine="0"/>
        <w:jc w:val="left"/>
        <w:sectPr w:rsidR="000A0869">
          <w:pgSz w:w="11900" w:h="16840"/>
          <w:pgMar w:top="1152" w:right="534" w:bottom="1238" w:left="1804" w:header="0" w:footer="3" w:gutter="0"/>
          <w:cols w:space="720"/>
          <w:noEndnote/>
          <w:docGrid w:linePitch="360"/>
        </w:sectPr>
      </w:pPr>
      <w:r>
        <w:t>т. п.;</w:t>
      </w:r>
    </w:p>
    <w:p w:rsidR="000A0869" w:rsidRDefault="00742D4B">
      <w:pPr>
        <w:pStyle w:val="22"/>
        <w:numPr>
          <w:ilvl w:val="0"/>
          <w:numId w:val="12"/>
        </w:numPr>
        <w:shd w:val="clear" w:color="auto" w:fill="auto"/>
        <w:tabs>
          <w:tab w:val="left" w:pos="1010"/>
        </w:tabs>
        <w:spacing w:line="499" w:lineRule="exact"/>
        <w:ind w:firstLine="740"/>
      </w:pPr>
      <w:r>
        <w:lastRenderedPageBreak/>
        <w:t>определите позицию автора и способы ее выражения;</w:t>
      </w:r>
    </w:p>
    <w:p w:rsidR="000A0869" w:rsidRDefault="00742D4B">
      <w:pPr>
        <w:pStyle w:val="22"/>
        <w:numPr>
          <w:ilvl w:val="0"/>
          <w:numId w:val="12"/>
        </w:numPr>
        <w:shd w:val="clear" w:color="auto" w:fill="auto"/>
        <w:tabs>
          <w:tab w:val="left" w:pos="1010"/>
        </w:tabs>
        <w:spacing w:line="499" w:lineRule="exact"/>
        <w:ind w:firstLine="740"/>
      </w:pPr>
      <w:r>
        <w:t>проинтерпретируйте выбранный фрагмент произведения;</w:t>
      </w:r>
    </w:p>
    <w:p w:rsidR="000A0869" w:rsidRDefault="00742D4B">
      <w:pPr>
        <w:pStyle w:val="22"/>
        <w:numPr>
          <w:ilvl w:val="0"/>
          <w:numId w:val="12"/>
        </w:numPr>
        <w:shd w:val="clear" w:color="auto" w:fill="auto"/>
        <w:tabs>
          <w:tab w:val="left" w:pos="1010"/>
        </w:tabs>
        <w:spacing w:line="499" w:lineRule="exact"/>
        <w:ind w:firstLine="740"/>
      </w:pPr>
      <w:r>
        <w:t>объясните (устно, письменно) смысл названия произведения;</w:t>
      </w:r>
    </w:p>
    <w:p w:rsidR="000A0869" w:rsidRDefault="00742D4B">
      <w:pPr>
        <w:pStyle w:val="22"/>
        <w:numPr>
          <w:ilvl w:val="0"/>
          <w:numId w:val="12"/>
        </w:numPr>
        <w:shd w:val="clear" w:color="auto" w:fill="auto"/>
        <w:tabs>
          <w:tab w:val="left" w:pos="1010"/>
        </w:tabs>
        <w:spacing w:line="480" w:lineRule="exact"/>
        <w:ind w:firstLine="740"/>
      </w:pPr>
      <w:r>
        <w:t>озаглавьте предложенный текст (в случае если у литературного произведения нет заглавия);</w:t>
      </w:r>
    </w:p>
    <w:p w:rsidR="000A0869" w:rsidRDefault="00742D4B">
      <w:pPr>
        <w:pStyle w:val="22"/>
        <w:numPr>
          <w:ilvl w:val="0"/>
          <w:numId w:val="12"/>
        </w:numPr>
        <w:shd w:val="clear" w:color="auto" w:fill="auto"/>
        <w:tabs>
          <w:tab w:val="left" w:pos="1010"/>
        </w:tabs>
        <w:spacing w:line="280" w:lineRule="exact"/>
        <w:ind w:firstLine="740"/>
      </w:pPr>
      <w:r>
        <w:t>напишите сочинение-интерпретацию;</w:t>
      </w:r>
    </w:p>
    <w:p w:rsidR="000A0869" w:rsidRDefault="00742D4B">
      <w:pPr>
        <w:pStyle w:val="22"/>
        <w:numPr>
          <w:ilvl w:val="0"/>
          <w:numId w:val="12"/>
        </w:numPr>
        <w:shd w:val="clear" w:color="auto" w:fill="auto"/>
        <w:tabs>
          <w:tab w:val="left" w:pos="1010"/>
        </w:tabs>
        <w:spacing w:line="480" w:lineRule="exact"/>
        <w:ind w:firstLine="740"/>
      </w:pPr>
      <w:r>
        <w:t>напишите рецензию на произведение, не изучавшееся на уроках литературы.</w:t>
      </w:r>
    </w:p>
    <w:p w:rsidR="000A0869" w:rsidRDefault="00742D4B">
      <w:pPr>
        <w:pStyle w:val="22"/>
        <w:shd w:val="clear" w:color="auto" w:fill="auto"/>
        <w:spacing w:line="480" w:lineRule="exact"/>
        <w:ind w:firstLine="740"/>
      </w:pPr>
      <w: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p>
    <w:p w:rsidR="000A0869" w:rsidRDefault="00742D4B">
      <w:pPr>
        <w:pStyle w:val="22"/>
        <w:shd w:val="clear" w:color="auto" w:fill="auto"/>
        <w:spacing w:after="420" w:line="480" w:lineRule="exact"/>
        <w:ind w:firstLine="740"/>
        <w:sectPr w:rsidR="000A0869">
          <w:footerReference w:type="even" r:id="rId27"/>
          <w:footerReference w:type="default" r:id="rId28"/>
          <w:pgSz w:w="11900" w:h="16840"/>
          <w:pgMar w:top="1152" w:right="536" w:bottom="907" w:left="1808" w:header="0" w:footer="3" w:gutter="0"/>
          <w:cols w:space="720"/>
          <w:noEndnote/>
          <w:docGrid w:linePitch="360"/>
        </w:sectPr>
      </w:pPr>
      <w: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Pr>
          <w:rStyle w:val="27"/>
        </w:rPr>
        <w:t xml:space="preserve">качество </w:t>
      </w:r>
      <w:r>
        <w:t xml:space="preserve">их выполнения. Учитель может давать одни и те же задания </w:t>
      </w:r>
    </w:p>
    <w:p w:rsidR="000A0869" w:rsidRDefault="00742D4B">
      <w:pPr>
        <w:pStyle w:val="22"/>
        <w:shd w:val="clear" w:color="auto" w:fill="auto"/>
        <w:spacing w:after="420" w:line="480" w:lineRule="exact"/>
        <w:ind w:firstLine="740"/>
      </w:pPr>
      <w:bookmarkStart w:id="22" w:name="bookmark25"/>
      <w:r>
        <w:lastRenderedPageBreak/>
        <w:t>(определите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bookmarkEnd w:id="22"/>
    </w:p>
    <w:p w:rsidR="000A0869" w:rsidRDefault="00742D4B">
      <w:pPr>
        <w:pStyle w:val="53"/>
        <w:keepNext/>
        <w:keepLines/>
        <w:shd w:val="clear" w:color="auto" w:fill="auto"/>
        <w:tabs>
          <w:tab w:val="left" w:pos="1762"/>
        </w:tabs>
        <w:spacing w:before="0" w:after="0" w:line="480" w:lineRule="exact"/>
        <w:ind w:firstLine="760"/>
        <w:jc w:val="both"/>
      </w:pPr>
      <w:bookmarkStart w:id="23" w:name="bookmark26"/>
      <w:r>
        <w:t>1.2.5.З.</w:t>
      </w:r>
      <w:r>
        <w:tab/>
        <w:t>Иностранный язык (</w:t>
      </w:r>
      <w:r w:rsidR="002975ED">
        <w:t>английский</w:t>
      </w:r>
      <w:r>
        <w:t xml:space="preserve"> язык)</w:t>
      </w:r>
      <w:bookmarkEnd w:id="23"/>
    </w:p>
    <w:p w:rsidR="000A0869" w:rsidRDefault="00742D4B">
      <w:pPr>
        <w:pStyle w:val="80"/>
        <w:shd w:val="clear" w:color="auto" w:fill="auto"/>
        <w:spacing w:after="0" w:line="480" w:lineRule="exact"/>
        <w:ind w:firstLine="760"/>
        <w:jc w:val="both"/>
      </w:pPr>
      <w:r>
        <w:t>Коммуникативные умения</w:t>
      </w:r>
    </w:p>
    <w:p w:rsidR="000A0869" w:rsidRDefault="002975ED">
      <w:pPr>
        <w:pStyle w:val="80"/>
        <w:shd w:val="clear" w:color="auto" w:fill="auto"/>
        <w:spacing w:after="0" w:line="480" w:lineRule="exact"/>
        <w:ind w:firstLine="760"/>
        <w:jc w:val="both"/>
      </w:pPr>
      <w:r>
        <w:t>Г</w:t>
      </w:r>
      <w:r w:rsidR="00742D4B">
        <w:t>оворение. Диалогическая речь</w:t>
      </w:r>
    </w:p>
    <w:p w:rsidR="000A0869" w:rsidRDefault="00742D4B">
      <w:pPr>
        <w:pStyle w:val="80"/>
        <w:shd w:val="clear" w:color="auto" w:fill="auto"/>
        <w:spacing w:after="0" w:line="480" w:lineRule="exact"/>
        <w:ind w:firstLine="760"/>
        <w:jc w:val="both"/>
      </w:pPr>
      <w:r>
        <w:t>Выпускник научится:</w:t>
      </w:r>
    </w:p>
    <w:p w:rsidR="000A0869" w:rsidRDefault="00742D4B">
      <w:pPr>
        <w:pStyle w:val="22"/>
        <w:numPr>
          <w:ilvl w:val="0"/>
          <w:numId w:val="12"/>
        </w:numPr>
        <w:shd w:val="clear" w:color="auto" w:fill="auto"/>
        <w:tabs>
          <w:tab w:val="left" w:pos="1021"/>
        </w:tabs>
        <w:spacing w:line="480" w:lineRule="exact"/>
        <w:ind w:firstLine="760"/>
      </w:pPr>
      <w:r>
        <w:t>вести диалог (диалог этикетного характера, диало</w:t>
      </w:r>
      <w:proofErr w:type="gramStart"/>
      <w:r>
        <w:t>г-</w:t>
      </w:r>
      <w:proofErr w:type="gramEnd"/>
      <w:r>
        <w:t>-расспрос,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0A0869" w:rsidRDefault="00742D4B">
      <w:pPr>
        <w:pStyle w:val="80"/>
        <w:shd w:val="clear" w:color="auto" w:fill="auto"/>
        <w:spacing w:after="0" w:line="480" w:lineRule="exact"/>
        <w:ind w:firstLine="760"/>
        <w:jc w:val="both"/>
      </w:pPr>
      <w:r>
        <w:t>Выпускник получит возможность научиться:</w:t>
      </w:r>
    </w:p>
    <w:p w:rsidR="000A0869" w:rsidRDefault="00742D4B">
      <w:pPr>
        <w:pStyle w:val="90"/>
        <w:numPr>
          <w:ilvl w:val="0"/>
          <w:numId w:val="12"/>
        </w:numPr>
        <w:shd w:val="clear" w:color="auto" w:fill="auto"/>
        <w:tabs>
          <w:tab w:val="left" w:pos="1061"/>
        </w:tabs>
        <w:spacing w:line="490" w:lineRule="exact"/>
        <w:ind w:firstLine="760"/>
      </w:pPr>
      <w:r>
        <w:t>вести диалог-обмен мнениями;</w:t>
      </w:r>
    </w:p>
    <w:p w:rsidR="000A0869" w:rsidRDefault="00742D4B">
      <w:pPr>
        <w:pStyle w:val="90"/>
        <w:numPr>
          <w:ilvl w:val="0"/>
          <w:numId w:val="12"/>
        </w:numPr>
        <w:shd w:val="clear" w:color="auto" w:fill="auto"/>
        <w:tabs>
          <w:tab w:val="left" w:pos="1061"/>
        </w:tabs>
        <w:spacing w:line="490" w:lineRule="exact"/>
        <w:ind w:firstLine="760"/>
      </w:pPr>
      <w:r>
        <w:t>брать и давать интервью;</w:t>
      </w:r>
    </w:p>
    <w:p w:rsidR="000A0869" w:rsidRDefault="00742D4B">
      <w:pPr>
        <w:pStyle w:val="90"/>
        <w:numPr>
          <w:ilvl w:val="0"/>
          <w:numId w:val="12"/>
        </w:numPr>
        <w:shd w:val="clear" w:color="auto" w:fill="auto"/>
        <w:tabs>
          <w:tab w:val="left" w:pos="1021"/>
        </w:tabs>
        <w:spacing w:line="490" w:lineRule="exact"/>
        <w:ind w:firstLine="760"/>
      </w:pPr>
      <w:r>
        <w:t>вести диалог-расспрос на основе нелинейного текста (таблицы, диаграммы и т. д.).</w:t>
      </w:r>
    </w:p>
    <w:p w:rsidR="000A0869" w:rsidRDefault="00742D4B">
      <w:pPr>
        <w:pStyle w:val="80"/>
        <w:shd w:val="clear" w:color="auto" w:fill="auto"/>
        <w:spacing w:after="0" w:line="490" w:lineRule="exact"/>
        <w:ind w:firstLine="760"/>
        <w:jc w:val="both"/>
      </w:pPr>
      <w:proofErr w:type="gramStart"/>
      <w:r>
        <w:t>Г оворение</w:t>
      </w:r>
      <w:proofErr w:type="gramEnd"/>
      <w:r>
        <w:t>. Монологическая речь</w:t>
      </w:r>
    </w:p>
    <w:p w:rsidR="000A0869" w:rsidRDefault="00742D4B">
      <w:pPr>
        <w:pStyle w:val="80"/>
        <w:shd w:val="clear" w:color="auto" w:fill="auto"/>
        <w:spacing w:after="0" w:line="490" w:lineRule="exact"/>
        <w:ind w:firstLine="760"/>
        <w:jc w:val="both"/>
      </w:pPr>
      <w:r>
        <w:t>Выпускник научится:</w:t>
      </w:r>
    </w:p>
    <w:p w:rsidR="000A0869" w:rsidRDefault="00742D4B">
      <w:pPr>
        <w:pStyle w:val="22"/>
        <w:numPr>
          <w:ilvl w:val="0"/>
          <w:numId w:val="12"/>
        </w:numPr>
        <w:shd w:val="clear" w:color="auto" w:fill="auto"/>
        <w:tabs>
          <w:tab w:val="left" w:pos="1026"/>
        </w:tabs>
        <w:spacing w:line="490" w:lineRule="exact"/>
        <w:ind w:firstLine="760"/>
      </w:pPr>
      <w: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0A0869" w:rsidRDefault="00742D4B">
      <w:pPr>
        <w:pStyle w:val="22"/>
        <w:numPr>
          <w:ilvl w:val="0"/>
          <w:numId w:val="12"/>
        </w:numPr>
        <w:shd w:val="clear" w:color="auto" w:fill="auto"/>
        <w:tabs>
          <w:tab w:val="left" w:pos="1021"/>
        </w:tabs>
        <w:spacing w:line="490" w:lineRule="exact"/>
        <w:ind w:firstLine="760"/>
      </w:pPr>
      <w:r>
        <w:t>описывать события с опорой на зрительную наглядность и/или вербальную опору (ключевые слова, план, вопросы);</w:t>
      </w:r>
    </w:p>
    <w:p w:rsidR="000A0869" w:rsidRDefault="00742D4B">
      <w:pPr>
        <w:pStyle w:val="22"/>
        <w:numPr>
          <w:ilvl w:val="0"/>
          <w:numId w:val="12"/>
        </w:numPr>
        <w:shd w:val="clear" w:color="auto" w:fill="auto"/>
        <w:tabs>
          <w:tab w:val="left" w:pos="1021"/>
        </w:tabs>
        <w:spacing w:line="490" w:lineRule="exact"/>
        <w:ind w:firstLine="760"/>
      </w:pPr>
      <w:r>
        <w:t>давать краткую характеристику реальных людей и литературных персонажей;</w:t>
      </w:r>
    </w:p>
    <w:p w:rsidR="000A0869" w:rsidRDefault="00742D4B">
      <w:pPr>
        <w:pStyle w:val="22"/>
        <w:numPr>
          <w:ilvl w:val="0"/>
          <w:numId w:val="12"/>
        </w:numPr>
        <w:shd w:val="clear" w:color="auto" w:fill="auto"/>
        <w:tabs>
          <w:tab w:val="left" w:pos="1061"/>
        </w:tabs>
        <w:spacing w:line="490" w:lineRule="exact"/>
        <w:ind w:firstLine="760"/>
      </w:pPr>
      <w:r>
        <w:t>передавать основное содержание прочитанного текста с опорой или</w:t>
      </w:r>
    </w:p>
    <w:p w:rsidR="000A0869" w:rsidRDefault="00742D4B">
      <w:pPr>
        <w:pStyle w:val="22"/>
        <w:shd w:val="clear" w:color="auto" w:fill="auto"/>
        <w:spacing w:line="490" w:lineRule="exact"/>
        <w:ind w:firstLine="0"/>
      </w:pPr>
      <w:r>
        <w:t>без опоры на текст, ключевые слова/ план/ вопросы;</w:t>
      </w:r>
    </w:p>
    <w:p w:rsidR="000A0869" w:rsidRDefault="00742D4B">
      <w:pPr>
        <w:pStyle w:val="32"/>
        <w:shd w:val="clear" w:color="auto" w:fill="auto"/>
        <w:spacing w:line="210" w:lineRule="exact"/>
        <w:jc w:val="center"/>
        <w:sectPr w:rsidR="000A0869">
          <w:footerReference w:type="even" r:id="rId29"/>
          <w:footerReference w:type="default" r:id="rId30"/>
          <w:pgSz w:w="11900" w:h="16840"/>
          <w:pgMar w:top="1152" w:right="536" w:bottom="907" w:left="1808" w:header="0" w:footer="3" w:gutter="0"/>
          <w:cols w:space="720"/>
          <w:noEndnote/>
          <w:titlePg/>
          <w:docGrid w:linePitch="360"/>
        </w:sectPr>
      </w:pPr>
      <w:r>
        <w:rPr>
          <w:rStyle w:val="30pt"/>
          <w:b/>
          <w:bCs/>
        </w:rPr>
        <w:t>38</w:t>
      </w:r>
    </w:p>
    <w:p w:rsidR="000A0869" w:rsidRDefault="00742D4B">
      <w:pPr>
        <w:pStyle w:val="22"/>
        <w:numPr>
          <w:ilvl w:val="0"/>
          <w:numId w:val="12"/>
        </w:numPr>
        <w:shd w:val="clear" w:color="auto" w:fill="auto"/>
        <w:tabs>
          <w:tab w:val="left" w:pos="1071"/>
        </w:tabs>
        <w:spacing w:line="490" w:lineRule="exact"/>
        <w:ind w:firstLine="760"/>
      </w:pPr>
      <w:r>
        <w:lastRenderedPageBreak/>
        <w:t>описывать картинку/ фото с опорой или без опоры на ключевые слова/ план/ вопросы.</w:t>
      </w:r>
    </w:p>
    <w:p w:rsidR="000A0869" w:rsidRDefault="00742D4B">
      <w:pPr>
        <w:pStyle w:val="80"/>
        <w:shd w:val="clear" w:color="auto" w:fill="auto"/>
        <w:spacing w:after="0" w:line="490" w:lineRule="exact"/>
        <w:ind w:firstLine="760"/>
        <w:jc w:val="both"/>
      </w:pPr>
      <w:r>
        <w:t>Выпускник получит возможность научиться:</w:t>
      </w:r>
    </w:p>
    <w:p w:rsidR="000A0869" w:rsidRDefault="00742D4B">
      <w:pPr>
        <w:pStyle w:val="90"/>
        <w:numPr>
          <w:ilvl w:val="0"/>
          <w:numId w:val="12"/>
        </w:numPr>
        <w:shd w:val="clear" w:color="auto" w:fill="auto"/>
        <w:tabs>
          <w:tab w:val="left" w:pos="1071"/>
        </w:tabs>
        <w:spacing w:line="490" w:lineRule="exact"/>
        <w:ind w:firstLine="760"/>
      </w:pPr>
      <w:r>
        <w:t xml:space="preserve">делать сообщение на заданную тему на основе </w:t>
      </w:r>
      <w:proofErr w:type="gramStart"/>
      <w:r>
        <w:t>прочитанного</w:t>
      </w:r>
      <w:proofErr w:type="gramEnd"/>
      <w:r>
        <w:t>;</w:t>
      </w:r>
    </w:p>
    <w:p w:rsidR="000A0869" w:rsidRDefault="00742D4B">
      <w:pPr>
        <w:pStyle w:val="90"/>
        <w:numPr>
          <w:ilvl w:val="0"/>
          <w:numId w:val="12"/>
        </w:numPr>
        <w:shd w:val="clear" w:color="auto" w:fill="auto"/>
        <w:tabs>
          <w:tab w:val="left" w:pos="1071"/>
        </w:tabs>
        <w:spacing w:line="490" w:lineRule="exact"/>
        <w:ind w:firstLine="760"/>
      </w:pPr>
      <w:r>
        <w:t xml:space="preserve">комментировать факты из прочитанного/ прослушанного текста, выражать и аргументировать свое отношение к </w:t>
      </w:r>
      <w:proofErr w:type="gramStart"/>
      <w:r>
        <w:t>прочитанному</w:t>
      </w:r>
      <w:proofErr w:type="gramEnd"/>
      <w:r>
        <w:t>/ прослушанному;</w:t>
      </w:r>
    </w:p>
    <w:p w:rsidR="000A0869" w:rsidRDefault="00742D4B">
      <w:pPr>
        <w:pStyle w:val="90"/>
        <w:numPr>
          <w:ilvl w:val="0"/>
          <w:numId w:val="12"/>
        </w:numPr>
        <w:shd w:val="clear" w:color="auto" w:fill="auto"/>
        <w:tabs>
          <w:tab w:val="left" w:pos="1071"/>
        </w:tabs>
        <w:spacing w:line="490" w:lineRule="exact"/>
        <w:ind w:firstLine="760"/>
      </w:pPr>
      <w:r>
        <w:t>кратко высказываться без предварительной подготовки на заданную тему в соответствии с предложенной ситуацией общения;</w:t>
      </w:r>
    </w:p>
    <w:p w:rsidR="000A0869" w:rsidRDefault="00742D4B">
      <w:pPr>
        <w:pStyle w:val="90"/>
        <w:numPr>
          <w:ilvl w:val="0"/>
          <w:numId w:val="12"/>
        </w:numPr>
        <w:shd w:val="clear" w:color="auto" w:fill="auto"/>
        <w:tabs>
          <w:tab w:val="left" w:pos="1071"/>
        </w:tabs>
        <w:ind w:firstLine="760"/>
      </w:pPr>
      <w:r>
        <w:t>кратко высказываться с опорой на нелинейный текст (таблицы, диаграммы, расписание и т. п.);</w:t>
      </w:r>
    </w:p>
    <w:p w:rsidR="000A0869" w:rsidRDefault="00742D4B">
      <w:pPr>
        <w:pStyle w:val="90"/>
        <w:numPr>
          <w:ilvl w:val="0"/>
          <w:numId w:val="12"/>
        </w:numPr>
        <w:shd w:val="clear" w:color="auto" w:fill="auto"/>
        <w:tabs>
          <w:tab w:val="left" w:pos="1071"/>
        </w:tabs>
        <w:ind w:firstLine="760"/>
      </w:pPr>
      <w:r>
        <w:t>кратко излагать результаты выполненной проектной работы.</w:t>
      </w:r>
    </w:p>
    <w:p w:rsidR="000A0869" w:rsidRDefault="00742D4B">
      <w:pPr>
        <w:pStyle w:val="80"/>
        <w:shd w:val="clear" w:color="auto" w:fill="auto"/>
        <w:spacing w:after="0" w:line="485" w:lineRule="exact"/>
        <w:ind w:firstLine="760"/>
        <w:jc w:val="both"/>
      </w:pPr>
      <w:r>
        <w:t>Аудирование</w:t>
      </w:r>
    </w:p>
    <w:p w:rsidR="000A0869" w:rsidRDefault="00742D4B">
      <w:pPr>
        <w:pStyle w:val="80"/>
        <w:shd w:val="clear" w:color="auto" w:fill="auto"/>
        <w:spacing w:after="0" w:line="485" w:lineRule="exact"/>
        <w:ind w:firstLine="760"/>
        <w:jc w:val="both"/>
      </w:pPr>
      <w:r>
        <w:t>Выпускник научится:</w:t>
      </w:r>
    </w:p>
    <w:p w:rsidR="000A0869" w:rsidRDefault="00742D4B">
      <w:pPr>
        <w:pStyle w:val="22"/>
        <w:numPr>
          <w:ilvl w:val="0"/>
          <w:numId w:val="12"/>
        </w:numPr>
        <w:shd w:val="clear" w:color="auto" w:fill="auto"/>
        <w:tabs>
          <w:tab w:val="left" w:pos="1071"/>
        </w:tabs>
        <w:spacing w:line="485" w:lineRule="exact"/>
        <w:ind w:firstLine="760"/>
      </w:pPr>
      <w: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0A0869" w:rsidRDefault="00742D4B">
      <w:pPr>
        <w:pStyle w:val="22"/>
        <w:numPr>
          <w:ilvl w:val="0"/>
          <w:numId w:val="12"/>
        </w:numPr>
        <w:shd w:val="clear" w:color="auto" w:fill="auto"/>
        <w:tabs>
          <w:tab w:val="left" w:pos="1071"/>
        </w:tabs>
        <w:spacing w:line="485" w:lineRule="exact"/>
        <w:ind w:firstLine="760"/>
      </w:pPr>
      <w: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0A0869" w:rsidRDefault="00742D4B">
      <w:pPr>
        <w:pStyle w:val="80"/>
        <w:shd w:val="clear" w:color="auto" w:fill="auto"/>
        <w:spacing w:after="0" w:line="485" w:lineRule="exact"/>
        <w:ind w:firstLine="760"/>
        <w:jc w:val="both"/>
      </w:pPr>
      <w:r>
        <w:t>Выпускник получит возможность научиться:</w:t>
      </w:r>
    </w:p>
    <w:p w:rsidR="000A0869" w:rsidRDefault="00742D4B">
      <w:pPr>
        <w:pStyle w:val="90"/>
        <w:numPr>
          <w:ilvl w:val="0"/>
          <w:numId w:val="12"/>
        </w:numPr>
        <w:shd w:val="clear" w:color="auto" w:fill="auto"/>
        <w:tabs>
          <w:tab w:val="left" w:pos="1071"/>
        </w:tabs>
        <w:ind w:firstLine="760"/>
      </w:pPr>
      <w:r>
        <w:t>выделять основную тему в воспринимаемом на слух тексте;</w:t>
      </w:r>
    </w:p>
    <w:p w:rsidR="000A0869" w:rsidRDefault="00742D4B">
      <w:pPr>
        <w:pStyle w:val="90"/>
        <w:numPr>
          <w:ilvl w:val="0"/>
          <w:numId w:val="12"/>
        </w:numPr>
        <w:shd w:val="clear" w:color="auto" w:fill="auto"/>
        <w:tabs>
          <w:tab w:val="left" w:pos="1071"/>
        </w:tabs>
        <w:ind w:firstLine="760"/>
      </w:pPr>
      <w:r>
        <w:t>использовать контекстуальную или языковую догадку при восприятии на слух текстов, содержащих незнакомые слова.</w:t>
      </w:r>
    </w:p>
    <w:p w:rsidR="000A0869" w:rsidRDefault="00742D4B">
      <w:pPr>
        <w:pStyle w:val="53"/>
        <w:keepNext/>
        <w:keepLines/>
        <w:shd w:val="clear" w:color="auto" w:fill="auto"/>
        <w:spacing w:before="0" w:after="0" w:line="485" w:lineRule="exact"/>
        <w:ind w:firstLine="760"/>
        <w:jc w:val="both"/>
      </w:pPr>
      <w:bookmarkStart w:id="24" w:name="bookmark27"/>
      <w:r>
        <w:t>Чтение</w:t>
      </w:r>
      <w:bookmarkEnd w:id="24"/>
    </w:p>
    <w:p w:rsidR="000A0869" w:rsidRDefault="00742D4B">
      <w:pPr>
        <w:pStyle w:val="80"/>
        <w:shd w:val="clear" w:color="auto" w:fill="auto"/>
        <w:spacing w:after="0" w:line="485" w:lineRule="exact"/>
        <w:ind w:firstLine="760"/>
        <w:jc w:val="both"/>
      </w:pPr>
      <w:r>
        <w:t>Выпускник научится:</w:t>
      </w:r>
    </w:p>
    <w:p w:rsidR="000A0869" w:rsidRDefault="00742D4B">
      <w:pPr>
        <w:pStyle w:val="22"/>
        <w:numPr>
          <w:ilvl w:val="0"/>
          <w:numId w:val="12"/>
        </w:numPr>
        <w:shd w:val="clear" w:color="auto" w:fill="auto"/>
        <w:tabs>
          <w:tab w:val="left" w:pos="1071"/>
        </w:tabs>
        <w:spacing w:line="485" w:lineRule="exact"/>
        <w:ind w:firstLine="760"/>
      </w:pPr>
      <w:r>
        <w:t>читать и понимать основное содержание несложных аутентичных текстов, содержащие отдельные неизученные языковые явления;</w:t>
      </w:r>
    </w:p>
    <w:p w:rsidR="000A0869" w:rsidRDefault="00742D4B">
      <w:pPr>
        <w:pStyle w:val="22"/>
        <w:numPr>
          <w:ilvl w:val="0"/>
          <w:numId w:val="12"/>
        </w:numPr>
        <w:shd w:val="clear" w:color="auto" w:fill="auto"/>
        <w:tabs>
          <w:tab w:val="left" w:pos="1007"/>
        </w:tabs>
        <w:spacing w:line="485" w:lineRule="exact"/>
        <w:ind w:firstLine="760"/>
      </w:pPr>
      <w: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0A0869" w:rsidRDefault="00742D4B">
      <w:pPr>
        <w:pStyle w:val="22"/>
        <w:numPr>
          <w:ilvl w:val="0"/>
          <w:numId w:val="12"/>
        </w:numPr>
        <w:shd w:val="clear" w:color="auto" w:fill="auto"/>
        <w:tabs>
          <w:tab w:val="left" w:pos="1002"/>
        </w:tabs>
        <w:spacing w:line="480" w:lineRule="exact"/>
        <w:ind w:firstLine="760"/>
      </w:pPr>
      <w:r>
        <w:t>читать и полностью понимать несложные аутентичные тексты, построенные на изученном языковом материале;</w:t>
      </w:r>
    </w:p>
    <w:p w:rsidR="000A0869" w:rsidRDefault="00742D4B">
      <w:pPr>
        <w:pStyle w:val="22"/>
        <w:numPr>
          <w:ilvl w:val="0"/>
          <w:numId w:val="12"/>
        </w:numPr>
        <w:shd w:val="clear" w:color="auto" w:fill="auto"/>
        <w:tabs>
          <w:tab w:val="left" w:pos="1007"/>
        </w:tabs>
        <w:spacing w:line="485" w:lineRule="exact"/>
        <w:ind w:firstLine="760"/>
      </w:pPr>
      <w:r>
        <w:t xml:space="preserve">выразительно читать вслух небольшие построенные на изученном языковом материале аутентичные тексты, демонстрируя понимание </w:t>
      </w:r>
      <w:proofErr w:type="gramStart"/>
      <w:r>
        <w:t>прочитанного</w:t>
      </w:r>
      <w:proofErr w:type="gramEnd"/>
      <w:r>
        <w:t>.</w:t>
      </w:r>
    </w:p>
    <w:p w:rsidR="000A0869" w:rsidRDefault="00742D4B">
      <w:pPr>
        <w:pStyle w:val="80"/>
        <w:shd w:val="clear" w:color="auto" w:fill="auto"/>
        <w:spacing w:after="0" w:line="485" w:lineRule="exact"/>
        <w:ind w:firstLine="760"/>
        <w:jc w:val="both"/>
      </w:pPr>
      <w:r>
        <w:t>Выпускник получит возможность научиться:</w:t>
      </w:r>
    </w:p>
    <w:p w:rsidR="000A0869" w:rsidRDefault="00742D4B">
      <w:pPr>
        <w:pStyle w:val="90"/>
        <w:numPr>
          <w:ilvl w:val="0"/>
          <w:numId w:val="12"/>
        </w:numPr>
        <w:shd w:val="clear" w:color="auto" w:fill="auto"/>
        <w:tabs>
          <w:tab w:val="left" w:pos="1001"/>
        </w:tabs>
        <w:ind w:firstLine="760"/>
      </w:pPr>
      <w:r>
        <w:t>устанавливать причинно-следственную взаимосвязь фактов и событий, изложенных в несложном аутентичном тексте;</w:t>
      </w:r>
    </w:p>
    <w:p w:rsidR="000A0869" w:rsidRDefault="00742D4B">
      <w:pPr>
        <w:pStyle w:val="90"/>
        <w:numPr>
          <w:ilvl w:val="0"/>
          <w:numId w:val="12"/>
        </w:numPr>
        <w:shd w:val="clear" w:color="auto" w:fill="auto"/>
        <w:tabs>
          <w:tab w:val="left" w:pos="1002"/>
        </w:tabs>
        <w:ind w:firstLine="760"/>
      </w:pPr>
      <w:r>
        <w:t>восстанавливать текст из разрозненных абзацев или путем добавления выпущенных фрагментов.</w:t>
      </w:r>
    </w:p>
    <w:p w:rsidR="000A0869" w:rsidRDefault="00742D4B">
      <w:pPr>
        <w:pStyle w:val="80"/>
        <w:shd w:val="clear" w:color="auto" w:fill="auto"/>
        <w:spacing w:after="0" w:line="485" w:lineRule="exact"/>
        <w:ind w:firstLine="760"/>
        <w:jc w:val="both"/>
      </w:pPr>
      <w:r>
        <w:t>Письменная речь</w:t>
      </w:r>
    </w:p>
    <w:p w:rsidR="000A0869" w:rsidRDefault="00742D4B">
      <w:pPr>
        <w:pStyle w:val="80"/>
        <w:shd w:val="clear" w:color="auto" w:fill="auto"/>
        <w:spacing w:after="0" w:line="485" w:lineRule="exact"/>
        <w:ind w:firstLine="760"/>
        <w:jc w:val="both"/>
      </w:pPr>
      <w:r>
        <w:t>Выпускник научится:</w:t>
      </w:r>
    </w:p>
    <w:p w:rsidR="000A0869" w:rsidRDefault="00742D4B">
      <w:pPr>
        <w:pStyle w:val="22"/>
        <w:numPr>
          <w:ilvl w:val="0"/>
          <w:numId w:val="12"/>
        </w:numPr>
        <w:shd w:val="clear" w:color="auto" w:fill="auto"/>
        <w:tabs>
          <w:tab w:val="left" w:pos="1001"/>
        </w:tabs>
        <w:spacing w:line="485" w:lineRule="exact"/>
        <w:ind w:firstLine="760"/>
      </w:pPr>
      <w:proofErr w:type="gramStart"/>
      <w:r>
        <w:t>заполнять анкеты и формуляры, сообщая о себе основные сведения (имя, фамилия, пол, возраст, гражданство, национальность, адрес и т. д.);</w:t>
      </w:r>
      <w:proofErr w:type="gramEnd"/>
    </w:p>
    <w:p w:rsidR="000A0869" w:rsidRDefault="00742D4B">
      <w:pPr>
        <w:pStyle w:val="22"/>
        <w:numPr>
          <w:ilvl w:val="0"/>
          <w:numId w:val="12"/>
        </w:numPr>
        <w:shd w:val="clear" w:color="auto" w:fill="auto"/>
        <w:tabs>
          <w:tab w:val="left" w:pos="1002"/>
        </w:tabs>
        <w:spacing w:line="485" w:lineRule="exact"/>
        <w:ind w:firstLine="760"/>
      </w:pPr>
      <w: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0A0869" w:rsidRDefault="00742D4B">
      <w:pPr>
        <w:pStyle w:val="22"/>
        <w:numPr>
          <w:ilvl w:val="0"/>
          <w:numId w:val="12"/>
        </w:numPr>
        <w:shd w:val="clear" w:color="auto" w:fill="auto"/>
        <w:tabs>
          <w:tab w:val="left" w:pos="1002"/>
        </w:tabs>
        <w:spacing w:line="485" w:lineRule="exact"/>
        <w:ind w:firstLine="760"/>
      </w:pPr>
      <w: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0A0869" w:rsidRDefault="00742D4B">
      <w:pPr>
        <w:pStyle w:val="22"/>
        <w:numPr>
          <w:ilvl w:val="0"/>
          <w:numId w:val="12"/>
        </w:numPr>
        <w:shd w:val="clear" w:color="auto" w:fill="auto"/>
        <w:tabs>
          <w:tab w:val="left" w:pos="1042"/>
        </w:tabs>
        <w:spacing w:line="485" w:lineRule="exact"/>
        <w:ind w:firstLine="760"/>
      </w:pPr>
      <w:r>
        <w:t>писать небольшие письменные высказывания с опорой на образец/</w:t>
      </w:r>
    </w:p>
    <w:p w:rsidR="000A0869" w:rsidRDefault="00742D4B">
      <w:pPr>
        <w:pStyle w:val="22"/>
        <w:shd w:val="clear" w:color="auto" w:fill="auto"/>
        <w:spacing w:line="485" w:lineRule="exact"/>
        <w:ind w:firstLine="0"/>
        <w:jc w:val="left"/>
      </w:pPr>
      <w:r>
        <w:t>план.</w:t>
      </w:r>
    </w:p>
    <w:p w:rsidR="000A0869" w:rsidRDefault="00742D4B">
      <w:pPr>
        <w:pStyle w:val="80"/>
        <w:shd w:val="clear" w:color="auto" w:fill="auto"/>
        <w:spacing w:after="0" w:line="485" w:lineRule="exact"/>
        <w:ind w:firstLine="760"/>
        <w:jc w:val="both"/>
      </w:pPr>
      <w:r>
        <w:t>Выпускник получит возможность научиться:</w:t>
      </w:r>
    </w:p>
    <w:p w:rsidR="000A0869" w:rsidRDefault="00742D4B">
      <w:pPr>
        <w:pStyle w:val="90"/>
        <w:numPr>
          <w:ilvl w:val="0"/>
          <w:numId w:val="12"/>
        </w:numPr>
        <w:shd w:val="clear" w:color="auto" w:fill="auto"/>
        <w:tabs>
          <w:tab w:val="left" w:pos="1001"/>
        </w:tabs>
        <w:ind w:firstLine="760"/>
        <w:sectPr w:rsidR="000A0869">
          <w:pgSz w:w="11900" w:h="16840"/>
          <w:pgMar w:top="1203" w:right="523" w:bottom="1169" w:left="1800" w:header="0" w:footer="3" w:gutter="0"/>
          <w:cols w:space="720"/>
          <w:noEndnote/>
          <w:docGrid w:linePitch="360"/>
        </w:sectPr>
      </w:pPr>
      <w:r>
        <w:t xml:space="preserve">делать краткие выписки из текста с целью их использования в </w:t>
      </w:r>
      <w:r>
        <w:lastRenderedPageBreak/>
        <w:t>собственных устных высказываниях;</w:t>
      </w:r>
    </w:p>
    <w:p w:rsidR="000A0869" w:rsidRDefault="00742D4B">
      <w:pPr>
        <w:pStyle w:val="90"/>
        <w:shd w:val="clear" w:color="auto" w:fill="auto"/>
        <w:spacing w:line="490" w:lineRule="exact"/>
        <w:jc w:val="left"/>
      </w:pPr>
      <w:r>
        <w:lastRenderedPageBreak/>
        <w:t>электронное письмо-стимул;</w:t>
      </w:r>
    </w:p>
    <w:p w:rsidR="000A0869" w:rsidRDefault="00742D4B">
      <w:pPr>
        <w:pStyle w:val="90"/>
        <w:numPr>
          <w:ilvl w:val="0"/>
          <w:numId w:val="12"/>
        </w:numPr>
        <w:shd w:val="clear" w:color="auto" w:fill="auto"/>
        <w:tabs>
          <w:tab w:val="left" w:pos="1061"/>
        </w:tabs>
        <w:spacing w:line="490" w:lineRule="exact"/>
        <w:ind w:firstLine="760"/>
      </w:pPr>
      <w:r>
        <w:t>составлять план/ тезисы устного или письменного сообщения;</w:t>
      </w:r>
    </w:p>
    <w:p w:rsidR="000A0869" w:rsidRDefault="00742D4B">
      <w:pPr>
        <w:pStyle w:val="90"/>
        <w:numPr>
          <w:ilvl w:val="0"/>
          <w:numId w:val="12"/>
        </w:numPr>
        <w:shd w:val="clear" w:color="auto" w:fill="auto"/>
        <w:tabs>
          <w:tab w:val="left" w:pos="1021"/>
        </w:tabs>
        <w:spacing w:line="490" w:lineRule="exact"/>
        <w:ind w:firstLine="760"/>
      </w:pPr>
      <w:r>
        <w:t>кратко излагать в письменном виде результаты проектной деятельности;</w:t>
      </w:r>
    </w:p>
    <w:p w:rsidR="000A0869" w:rsidRDefault="00742D4B">
      <w:pPr>
        <w:pStyle w:val="90"/>
        <w:numPr>
          <w:ilvl w:val="0"/>
          <w:numId w:val="12"/>
        </w:numPr>
        <w:shd w:val="clear" w:color="auto" w:fill="auto"/>
        <w:tabs>
          <w:tab w:val="left" w:pos="1021"/>
        </w:tabs>
        <w:spacing w:line="490" w:lineRule="exact"/>
        <w:ind w:firstLine="760"/>
      </w:pPr>
      <w:r>
        <w:t>писать небольшое письменное высказывание с опорой на нелинейный текст (таблицы, диаграммы и т. п.).</w:t>
      </w:r>
    </w:p>
    <w:p w:rsidR="000A0869" w:rsidRDefault="00742D4B">
      <w:pPr>
        <w:pStyle w:val="80"/>
        <w:shd w:val="clear" w:color="auto" w:fill="auto"/>
        <w:spacing w:after="0" w:line="490" w:lineRule="exact"/>
        <w:ind w:firstLine="760"/>
        <w:jc w:val="both"/>
      </w:pPr>
      <w:r>
        <w:t>Языковые навыки и средства оперирования ими</w:t>
      </w:r>
    </w:p>
    <w:p w:rsidR="000A0869" w:rsidRDefault="00742D4B">
      <w:pPr>
        <w:pStyle w:val="80"/>
        <w:shd w:val="clear" w:color="auto" w:fill="auto"/>
        <w:spacing w:after="0" w:line="490" w:lineRule="exact"/>
        <w:ind w:firstLine="760"/>
        <w:jc w:val="both"/>
      </w:pPr>
      <w:r>
        <w:t>Орфография и пунктуация</w:t>
      </w:r>
    </w:p>
    <w:p w:rsidR="000A0869" w:rsidRDefault="00742D4B">
      <w:pPr>
        <w:pStyle w:val="80"/>
        <w:shd w:val="clear" w:color="auto" w:fill="auto"/>
        <w:spacing w:after="0" w:line="490" w:lineRule="exact"/>
        <w:ind w:firstLine="760"/>
        <w:jc w:val="both"/>
      </w:pPr>
      <w:r>
        <w:t>Выпускник научится:</w:t>
      </w:r>
    </w:p>
    <w:p w:rsidR="000A0869" w:rsidRDefault="00742D4B">
      <w:pPr>
        <w:pStyle w:val="22"/>
        <w:numPr>
          <w:ilvl w:val="0"/>
          <w:numId w:val="12"/>
        </w:numPr>
        <w:shd w:val="clear" w:color="auto" w:fill="auto"/>
        <w:tabs>
          <w:tab w:val="left" w:pos="1061"/>
        </w:tabs>
        <w:spacing w:line="490" w:lineRule="exact"/>
        <w:ind w:firstLine="760"/>
      </w:pPr>
      <w:r>
        <w:t>правильно писать изученные слова;</w:t>
      </w:r>
    </w:p>
    <w:p w:rsidR="000A0869" w:rsidRDefault="00742D4B">
      <w:pPr>
        <w:pStyle w:val="22"/>
        <w:numPr>
          <w:ilvl w:val="0"/>
          <w:numId w:val="12"/>
        </w:numPr>
        <w:shd w:val="clear" w:color="auto" w:fill="auto"/>
        <w:tabs>
          <w:tab w:val="left" w:pos="1021"/>
        </w:tabs>
        <w:spacing w:line="485" w:lineRule="exact"/>
        <w:ind w:firstLine="760"/>
      </w:pPr>
      <w: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0A0869" w:rsidRDefault="00742D4B">
      <w:pPr>
        <w:pStyle w:val="22"/>
        <w:numPr>
          <w:ilvl w:val="0"/>
          <w:numId w:val="12"/>
        </w:numPr>
        <w:shd w:val="clear" w:color="auto" w:fill="auto"/>
        <w:tabs>
          <w:tab w:val="left" w:pos="1011"/>
        </w:tabs>
        <w:spacing w:line="485" w:lineRule="exact"/>
        <w:ind w:firstLine="760"/>
      </w:pPr>
      <w:r>
        <w:t>расставлять в личном письме знаки препинания, диктуемые его форматом, в соответствии с нормами, принятыми в стране изучаемого языка.</w:t>
      </w:r>
    </w:p>
    <w:p w:rsidR="000A0869" w:rsidRDefault="00742D4B">
      <w:pPr>
        <w:pStyle w:val="80"/>
        <w:shd w:val="clear" w:color="auto" w:fill="auto"/>
        <w:spacing w:after="0" w:line="485" w:lineRule="exact"/>
        <w:ind w:firstLine="760"/>
        <w:jc w:val="both"/>
      </w:pPr>
      <w:r>
        <w:t>Выпускник получит возможность научиться:</w:t>
      </w:r>
    </w:p>
    <w:p w:rsidR="000A0869" w:rsidRDefault="00742D4B">
      <w:pPr>
        <w:pStyle w:val="90"/>
        <w:numPr>
          <w:ilvl w:val="0"/>
          <w:numId w:val="12"/>
        </w:numPr>
        <w:shd w:val="clear" w:color="auto" w:fill="auto"/>
        <w:tabs>
          <w:tab w:val="left" w:pos="1021"/>
        </w:tabs>
        <w:ind w:firstLine="760"/>
      </w:pPr>
      <w:r>
        <w:t>сравнивать и анализировать буквосочетания английского языка и их транскрипцию.</w:t>
      </w:r>
    </w:p>
    <w:p w:rsidR="000A0869" w:rsidRDefault="00742D4B">
      <w:pPr>
        <w:pStyle w:val="80"/>
        <w:shd w:val="clear" w:color="auto" w:fill="auto"/>
        <w:spacing w:after="0" w:line="485" w:lineRule="exact"/>
        <w:ind w:firstLine="760"/>
        <w:jc w:val="both"/>
      </w:pPr>
      <w:r>
        <w:t>Фонетическая сторона речи</w:t>
      </w:r>
    </w:p>
    <w:p w:rsidR="000A0869" w:rsidRDefault="00742D4B">
      <w:pPr>
        <w:pStyle w:val="80"/>
        <w:shd w:val="clear" w:color="auto" w:fill="auto"/>
        <w:spacing w:after="0" w:line="485" w:lineRule="exact"/>
        <w:ind w:firstLine="760"/>
        <w:jc w:val="both"/>
      </w:pPr>
      <w:r>
        <w:t>Выпускник научится:</w:t>
      </w:r>
    </w:p>
    <w:p w:rsidR="000A0869" w:rsidRDefault="00742D4B">
      <w:pPr>
        <w:pStyle w:val="22"/>
        <w:numPr>
          <w:ilvl w:val="0"/>
          <w:numId w:val="12"/>
        </w:numPr>
        <w:shd w:val="clear" w:color="auto" w:fill="auto"/>
        <w:tabs>
          <w:tab w:val="left" w:pos="1021"/>
        </w:tabs>
        <w:spacing w:line="485" w:lineRule="exact"/>
        <w:ind w:firstLine="760"/>
      </w:pPr>
      <w:r>
        <w:t>различать на слух и адекватно, без фонематических ошибок, ведущих к сбою коммуникации, произносить слова изучаемого иностранного языка;</w:t>
      </w:r>
    </w:p>
    <w:p w:rsidR="000A0869" w:rsidRDefault="00742D4B">
      <w:pPr>
        <w:pStyle w:val="22"/>
        <w:numPr>
          <w:ilvl w:val="0"/>
          <w:numId w:val="12"/>
        </w:numPr>
        <w:shd w:val="clear" w:color="auto" w:fill="auto"/>
        <w:tabs>
          <w:tab w:val="left" w:pos="1061"/>
        </w:tabs>
        <w:spacing w:line="499" w:lineRule="exact"/>
        <w:ind w:firstLine="760"/>
      </w:pPr>
      <w:r>
        <w:t>соблюдать правильное ударение в изученных словах;</w:t>
      </w:r>
    </w:p>
    <w:p w:rsidR="000A0869" w:rsidRDefault="00742D4B">
      <w:pPr>
        <w:pStyle w:val="22"/>
        <w:numPr>
          <w:ilvl w:val="0"/>
          <w:numId w:val="12"/>
        </w:numPr>
        <w:shd w:val="clear" w:color="auto" w:fill="auto"/>
        <w:tabs>
          <w:tab w:val="left" w:pos="1061"/>
        </w:tabs>
        <w:spacing w:line="499" w:lineRule="exact"/>
        <w:ind w:firstLine="760"/>
      </w:pPr>
      <w:r>
        <w:t>различать коммуникативные типы предложений по их интонации;</w:t>
      </w:r>
    </w:p>
    <w:p w:rsidR="000A0869" w:rsidRDefault="00742D4B">
      <w:pPr>
        <w:pStyle w:val="22"/>
        <w:numPr>
          <w:ilvl w:val="0"/>
          <w:numId w:val="12"/>
        </w:numPr>
        <w:shd w:val="clear" w:color="auto" w:fill="auto"/>
        <w:tabs>
          <w:tab w:val="left" w:pos="1061"/>
        </w:tabs>
        <w:spacing w:line="499" w:lineRule="exact"/>
        <w:ind w:firstLine="760"/>
      </w:pPr>
      <w:r>
        <w:t>членить предложение на смысловые группы;</w:t>
      </w:r>
    </w:p>
    <w:p w:rsidR="000A0869" w:rsidRDefault="00742D4B">
      <w:pPr>
        <w:pStyle w:val="22"/>
        <w:numPr>
          <w:ilvl w:val="0"/>
          <w:numId w:val="12"/>
        </w:numPr>
        <w:shd w:val="clear" w:color="auto" w:fill="auto"/>
        <w:tabs>
          <w:tab w:val="left" w:pos="1011"/>
        </w:tabs>
        <w:spacing w:line="480" w:lineRule="exact"/>
        <w:ind w:firstLine="760"/>
        <w:sectPr w:rsidR="000A0869">
          <w:headerReference w:type="default" r:id="rId31"/>
          <w:footerReference w:type="even" r:id="rId32"/>
          <w:footerReference w:type="default" r:id="rId33"/>
          <w:pgSz w:w="11900" w:h="16840"/>
          <w:pgMar w:top="1724" w:right="541" w:bottom="1566" w:left="1808" w:header="0" w:footer="3" w:gutter="0"/>
          <w:cols w:space="720"/>
          <w:noEndnote/>
          <w:docGrid w:linePitch="360"/>
        </w:sectPr>
      </w:pPr>
      <w:r>
        <w:t xml:space="preserve">адекватно, без ошибок, ведущих к сбою коммуникации, произносить </w:t>
      </w:r>
      <w:r>
        <w:lastRenderedPageBreak/>
        <w:t>фразы с точки зрения их ритмико-интонационных особенностей</w:t>
      </w:r>
    </w:p>
    <w:p w:rsidR="000A0869" w:rsidRDefault="00742D4B">
      <w:pPr>
        <w:pStyle w:val="22"/>
        <w:shd w:val="clear" w:color="auto" w:fill="auto"/>
        <w:spacing w:line="485" w:lineRule="exact"/>
        <w:ind w:firstLine="0"/>
      </w:pPr>
      <w:r>
        <w:lastRenderedPageBreak/>
        <w:t xml:space="preserve">(побудительное предложение; общий, специальный, альтернативный и разделительный вопросы), в том </w:t>
      </w:r>
      <w:proofErr w:type="gramStart"/>
      <w:r>
        <w:t>числе</w:t>
      </w:r>
      <w:proofErr w:type="gramEnd"/>
      <w:r>
        <w:t>, соблюдая правило отсутствия фразового ударения на служебных словах.</w:t>
      </w:r>
    </w:p>
    <w:p w:rsidR="000A0869" w:rsidRDefault="00742D4B">
      <w:pPr>
        <w:pStyle w:val="80"/>
        <w:shd w:val="clear" w:color="auto" w:fill="auto"/>
        <w:spacing w:after="0" w:line="485" w:lineRule="exact"/>
        <w:ind w:firstLine="740"/>
        <w:jc w:val="both"/>
      </w:pPr>
      <w:r>
        <w:t>Выпускник получит возможность научиться:</w:t>
      </w:r>
    </w:p>
    <w:p w:rsidR="000A0869" w:rsidRDefault="00742D4B">
      <w:pPr>
        <w:pStyle w:val="90"/>
        <w:numPr>
          <w:ilvl w:val="0"/>
          <w:numId w:val="12"/>
        </w:numPr>
        <w:shd w:val="clear" w:color="auto" w:fill="auto"/>
        <w:tabs>
          <w:tab w:val="left" w:pos="1001"/>
        </w:tabs>
        <w:ind w:firstLine="740"/>
      </w:pPr>
      <w:r>
        <w:t>выражать модальные значения, чувства и эмоции с помощью интонации;</w:t>
      </w:r>
    </w:p>
    <w:p w:rsidR="000A0869" w:rsidRDefault="00742D4B">
      <w:pPr>
        <w:pStyle w:val="90"/>
        <w:numPr>
          <w:ilvl w:val="0"/>
          <w:numId w:val="12"/>
        </w:numPr>
        <w:shd w:val="clear" w:color="auto" w:fill="auto"/>
        <w:tabs>
          <w:tab w:val="left" w:pos="1010"/>
        </w:tabs>
        <w:ind w:firstLine="740"/>
      </w:pPr>
      <w:r>
        <w:t>различать британские и американские варианты английского языка в прослушанных высказываниях.</w:t>
      </w:r>
    </w:p>
    <w:p w:rsidR="000A0869" w:rsidRDefault="00742D4B">
      <w:pPr>
        <w:pStyle w:val="80"/>
        <w:shd w:val="clear" w:color="auto" w:fill="auto"/>
        <w:spacing w:after="0" w:line="485" w:lineRule="exact"/>
        <w:ind w:firstLine="740"/>
        <w:jc w:val="both"/>
      </w:pPr>
      <w:r>
        <w:t>Лексическая сторона речи</w:t>
      </w:r>
    </w:p>
    <w:p w:rsidR="000A0869" w:rsidRDefault="00742D4B">
      <w:pPr>
        <w:pStyle w:val="80"/>
        <w:shd w:val="clear" w:color="auto" w:fill="auto"/>
        <w:spacing w:after="0" w:line="485" w:lineRule="exact"/>
        <w:ind w:firstLine="740"/>
        <w:jc w:val="both"/>
      </w:pPr>
      <w:r>
        <w:t>Выпускник научится:</w:t>
      </w:r>
    </w:p>
    <w:p w:rsidR="000A0869" w:rsidRDefault="00742D4B">
      <w:pPr>
        <w:pStyle w:val="22"/>
        <w:numPr>
          <w:ilvl w:val="0"/>
          <w:numId w:val="12"/>
        </w:numPr>
        <w:shd w:val="clear" w:color="auto" w:fill="auto"/>
        <w:tabs>
          <w:tab w:val="left" w:pos="1010"/>
        </w:tabs>
        <w:spacing w:line="485" w:lineRule="exact"/>
        <w:ind w:firstLine="740"/>
      </w:pPr>
      <w: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0A0869" w:rsidRDefault="00742D4B">
      <w:pPr>
        <w:pStyle w:val="22"/>
        <w:numPr>
          <w:ilvl w:val="0"/>
          <w:numId w:val="12"/>
        </w:numPr>
        <w:shd w:val="clear" w:color="auto" w:fill="auto"/>
        <w:tabs>
          <w:tab w:val="left" w:pos="1010"/>
        </w:tabs>
        <w:spacing w:line="480" w:lineRule="exact"/>
        <w:ind w:firstLine="740"/>
      </w:pPr>
      <w: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0A0869" w:rsidRDefault="00742D4B">
      <w:pPr>
        <w:pStyle w:val="22"/>
        <w:numPr>
          <w:ilvl w:val="0"/>
          <w:numId w:val="12"/>
        </w:numPr>
        <w:shd w:val="clear" w:color="auto" w:fill="auto"/>
        <w:tabs>
          <w:tab w:val="left" w:pos="1006"/>
        </w:tabs>
        <w:spacing w:line="485" w:lineRule="exact"/>
        <w:ind w:firstLine="740"/>
      </w:pPr>
      <w:r>
        <w:t>соблюдать существующие в английском языке нормы лексической сочетаемости;</w:t>
      </w:r>
    </w:p>
    <w:p w:rsidR="000A0869" w:rsidRDefault="00742D4B">
      <w:pPr>
        <w:pStyle w:val="22"/>
        <w:numPr>
          <w:ilvl w:val="0"/>
          <w:numId w:val="12"/>
        </w:numPr>
        <w:shd w:val="clear" w:color="auto" w:fill="auto"/>
        <w:tabs>
          <w:tab w:val="left" w:pos="1006"/>
        </w:tabs>
        <w:spacing w:line="485" w:lineRule="exact"/>
        <w:ind w:firstLine="740"/>
      </w:pPr>
      <w: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0A0869" w:rsidRDefault="00742D4B">
      <w:pPr>
        <w:pStyle w:val="22"/>
        <w:numPr>
          <w:ilvl w:val="0"/>
          <w:numId w:val="12"/>
        </w:numPr>
        <w:shd w:val="clear" w:color="auto" w:fill="auto"/>
        <w:tabs>
          <w:tab w:val="left" w:pos="1010"/>
        </w:tabs>
        <w:spacing w:line="480" w:lineRule="exact"/>
        <w:ind w:firstLine="740"/>
      </w:pPr>
      <w: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0A0869" w:rsidRDefault="00742D4B">
      <w:pPr>
        <w:pStyle w:val="22"/>
        <w:numPr>
          <w:ilvl w:val="0"/>
          <w:numId w:val="14"/>
        </w:numPr>
        <w:shd w:val="clear" w:color="auto" w:fill="auto"/>
        <w:tabs>
          <w:tab w:val="left" w:pos="1074"/>
        </w:tabs>
        <w:spacing w:line="480" w:lineRule="exact"/>
        <w:ind w:firstLine="740"/>
      </w:pPr>
      <w:r>
        <w:t xml:space="preserve">глаголы при помощи аффиксов </w:t>
      </w:r>
      <w:r>
        <w:rPr>
          <w:rStyle w:val="28"/>
          <w:lang w:val="fr-FR" w:eastAsia="fr-FR" w:bidi="fr-FR"/>
        </w:rPr>
        <w:t>dis-, mis-, re-, -ize/-ise;</w:t>
      </w:r>
    </w:p>
    <w:p w:rsidR="000A0869" w:rsidRPr="00F55645" w:rsidRDefault="00742D4B">
      <w:pPr>
        <w:pStyle w:val="90"/>
        <w:numPr>
          <w:ilvl w:val="0"/>
          <w:numId w:val="14"/>
        </w:numPr>
        <w:shd w:val="clear" w:color="auto" w:fill="auto"/>
        <w:spacing w:line="480" w:lineRule="exact"/>
        <w:ind w:firstLine="740"/>
        <w:rPr>
          <w:lang w:val="en-US"/>
        </w:rPr>
      </w:pPr>
      <w:r>
        <w:rPr>
          <w:rStyle w:val="91"/>
        </w:rPr>
        <w:t>именасуществительныеприпомощисуффиксов</w:t>
      </w:r>
      <w:r>
        <w:rPr>
          <w:lang w:val="en-US" w:eastAsia="en-US" w:bidi="en-US"/>
        </w:rPr>
        <w:t>-or/ -er, -ist</w:t>
      </w:r>
      <w:r w:rsidRPr="00F55645">
        <w:rPr>
          <w:lang w:val="en-US"/>
        </w:rPr>
        <w:t xml:space="preserve">, </w:t>
      </w:r>
      <w:r>
        <w:rPr>
          <w:lang w:val="en-US" w:eastAsia="en-US" w:bidi="en-US"/>
        </w:rPr>
        <w:t xml:space="preserve">-sion/- tion, -nce/-ence, </w:t>
      </w:r>
      <w:r>
        <w:rPr>
          <w:lang w:val="fr-FR" w:eastAsia="fr-FR" w:bidi="fr-FR"/>
        </w:rPr>
        <w:t xml:space="preserve">-ment, </w:t>
      </w:r>
      <w:r>
        <w:rPr>
          <w:lang w:val="en-US" w:eastAsia="en-US" w:bidi="en-US"/>
        </w:rPr>
        <w:t>-ity , -ness, -ship, -ing;</w:t>
      </w:r>
    </w:p>
    <w:p w:rsidR="000A0869" w:rsidRDefault="00742D4B">
      <w:pPr>
        <w:pStyle w:val="22"/>
        <w:numPr>
          <w:ilvl w:val="0"/>
          <w:numId w:val="14"/>
        </w:numPr>
        <w:shd w:val="clear" w:color="auto" w:fill="auto"/>
        <w:tabs>
          <w:tab w:val="left" w:pos="1074"/>
        </w:tabs>
        <w:spacing w:line="480" w:lineRule="exact"/>
        <w:ind w:firstLine="740"/>
      </w:pPr>
      <w:r>
        <w:t xml:space="preserve">имена прилагательные при помощи аффиксов </w:t>
      </w:r>
      <w:r>
        <w:rPr>
          <w:rStyle w:val="28"/>
          <w:lang w:val="fr-FR" w:eastAsia="fr-FR" w:bidi="fr-FR"/>
        </w:rPr>
        <w:t xml:space="preserve">inter-; -y, -ly, </w:t>
      </w:r>
      <w:r>
        <w:rPr>
          <w:rStyle w:val="21pt"/>
        </w:rPr>
        <w:t>-ful, -al,</w:t>
      </w:r>
      <w:r>
        <w:rPr>
          <w:rStyle w:val="28"/>
          <w:lang w:val="fr-FR" w:eastAsia="fr-FR" w:bidi="fr-FR"/>
        </w:rPr>
        <w:t xml:space="preserve"> -</w:t>
      </w:r>
    </w:p>
    <w:p w:rsidR="000A0869" w:rsidRPr="00F55645" w:rsidRDefault="00742D4B">
      <w:pPr>
        <w:pStyle w:val="90"/>
        <w:shd w:val="clear" w:color="auto" w:fill="auto"/>
        <w:spacing w:line="480" w:lineRule="exact"/>
        <w:rPr>
          <w:lang w:val="en-US"/>
        </w:rPr>
      </w:pPr>
      <w:r>
        <w:rPr>
          <w:lang w:val="fr-FR" w:eastAsia="fr-FR" w:bidi="fr-FR"/>
        </w:rPr>
        <w:t xml:space="preserve">ic, </w:t>
      </w:r>
      <w:r>
        <w:rPr>
          <w:lang w:val="en-US" w:eastAsia="en-US" w:bidi="en-US"/>
        </w:rPr>
        <w:t xml:space="preserve">-ian/an, </w:t>
      </w:r>
      <w:r>
        <w:rPr>
          <w:lang w:val="fr-FR" w:eastAsia="fr-FR" w:bidi="fr-FR"/>
        </w:rPr>
        <w:t xml:space="preserve">-ing; -ous, -able/ible, </w:t>
      </w:r>
      <w:r>
        <w:rPr>
          <w:lang w:val="en-US" w:eastAsia="en-US" w:bidi="en-US"/>
        </w:rPr>
        <w:t xml:space="preserve">-less, </w:t>
      </w:r>
      <w:r>
        <w:rPr>
          <w:lang w:val="fr-FR" w:eastAsia="fr-FR" w:bidi="fr-FR"/>
        </w:rPr>
        <w:t>-ive;</w:t>
      </w:r>
    </w:p>
    <w:p w:rsidR="000A0869" w:rsidRDefault="00742D4B">
      <w:pPr>
        <w:pStyle w:val="100"/>
        <w:shd w:val="clear" w:color="auto" w:fill="auto"/>
        <w:spacing w:line="210" w:lineRule="exact"/>
        <w:sectPr w:rsidR="000A0869">
          <w:pgSz w:w="11900" w:h="16840"/>
          <w:pgMar w:top="1152" w:right="540" w:bottom="907" w:left="1812" w:header="0" w:footer="3" w:gutter="0"/>
          <w:cols w:space="720"/>
          <w:noEndnote/>
          <w:docGrid w:linePitch="360"/>
        </w:sectPr>
      </w:pPr>
      <w:r>
        <w:rPr>
          <w:lang w:val="fr-FR" w:eastAsia="fr-FR" w:bidi="fr-FR"/>
        </w:rPr>
        <w:t>42</w:t>
      </w:r>
    </w:p>
    <w:p w:rsidR="000A0869" w:rsidRDefault="00742D4B">
      <w:pPr>
        <w:pStyle w:val="22"/>
        <w:numPr>
          <w:ilvl w:val="0"/>
          <w:numId w:val="14"/>
        </w:numPr>
        <w:shd w:val="clear" w:color="auto" w:fill="auto"/>
        <w:tabs>
          <w:tab w:val="left" w:pos="1102"/>
        </w:tabs>
        <w:spacing w:line="490" w:lineRule="exact"/>
        <w:ind w:firstLine="780"/>
      </w:pPr>
      <w:r>
        <w:lastRenderedPageBreak/>
        <w:t xml:space="preserve">наречия при помощи суффикса </w:t>
      </w:r>
      <w:r w:rsidRPr="00F55645">
        <w:rPr>
          <w:rStyle w:val="28"/>
          <w:lang w:eastAsia="en-US" w:bidi="en-US"/>
        </w:rPr>
        <w:t>-</w:t>
      </w:r>
      <w:r>
        <w:rPr>
          <w:rStyle w:val="28"/>
          <w:lang w:val="en-US" w:eastAsia="en-US" w:bidi="en-US"/>
        </w:rPr>
        <w:t>ly</w:t>
      </w:r>
      <w:r w:rsidRPr="00F55645">
        <w:rPr>
          <w:rStyle w:val="28"/>
          <w:lang w:eastAsia="en-US" w:bidi="en-US"/>
        </w:rPr>
        <w:t>;</w:t>
      </w:r>
    </w:p>
    <w:p w:rsidR="000A0869" w:rsidRDefault="00742D4B">
      <w:pPr>
        <w:pStyle w:val="22"/>
        <w:numPr>
          <w:ilvl w:val="0"/>
          <w:numId w:val="14"/>
        </w:numPr>
        <w:shd w:val="clear" w:color="auto" w:fill="auto"/>
        <w:tabs>
          <w:tab w:val="left" w:pos="1022"/>
        </w:tabs>
        <w:spacing w:line="490" w:lineRule="exact"/>
        <w:ind w:firstLine="780"/>
      </w:pPr>
      <w:r>
        <w:t xml:space="preserve">имена существительные, имена прилагательные, наречия при помощи отрицательных префиксов </w:t>
      </w:r>
      <w:r>
        <w:rPr>
          <w:rStyle w:val="28"/>
          <w:lang w:val="fr-FR" w:eastAsia="fr-FR" w:bidi="fr-FR"/>
        </w:rPr>
        <w:t>un-, im-lin-;</w:t>
      </w:r>
    </w:p>
    <w:p w:rsidR="000A0869" w:rsidRDefault="00742D4B">
      <w:pPr>
        <w:pStyle w:val="22"/>
        <w:numPr>
          <w:ilvl w:val="0"/>
          <w:numId w:val="14"/>
        </w:numPr>
        <w:shd w:val="clear" w:color="auto" w:fill="auto"/>
        <w:tabs>
          <w:tab w:val="left" w:pos="1102"/>
        </w:tabs>
        <w:spacing w:line="490" w:lineRule="exact"/>
        <w:ind w:firstLine="780"/>
      </w:pPr>
      <w:r>
        <w:t xml:space="preserve">числительные при помощи суффиксов </w:t>
      </w:r>
      <w:r w:rsidRPr="00F55645">
        <w:rPr>
          <w:rStyle w:val="28"/>
          <w:lang w:eastAsia="en-US" w:bidi="en-US"/>
        </w:rPr>
        <w:t>-</w:t>
      </w:r>
      <w:r>
        <w:rPr>
          <w:rStyle w:val="28"/>
          <w:lang w:val="en-US" w:eastAsia="en-US" w:bidi="en-US"/>
        </w:rPr>
        <w:t>teen</w:t>
      </w:r>
      <w:r w:rsidRPr="00F55645">
        <w:rPr>
          <w:rStyle w:val="28"/>
          <w:lang w:eastAsia="en-US" w:bidi="en-US"/>
        </w:rPr>
        <w:t>, -</w:t>
      </w:r>
      <w:r>
        <w:rPr>
          <w:rStyle w:val="28"/>
          <w:lang w:val="en-US" w:eastAsia="en-US" w:bidi="en-US"/>
        </w:rPr>
        <w:t>ty</w:t>
      </w:r>
      <w:r w:rsidRPr="00F55645">
        <w:rPr>
          <w:rStyle w:val="28"/>
          <w:lang w:eastAsia="en-US" w:bidi="en-US"/>
        </w:rPr>
        <w:t>; -</w:t>
      </w:r>
      <w:r>
        <w:rPr>
          <w:rStyle w:val="28"/>
          <w:lang w:val="en-US" w:eastAsia="en-US" w:bidi="en-US"/>
        </w:rPr>
        <w:t>th</w:t>
      </w:r>
      <w:r w:rsidRPr="00F55645">
        <w:rPr>
          <w:rStyle w:val="28"/>
          <w:lang w:eastAsia="en-US" w:bidi="en-US"/>
        </w:rPr>
        <w:t>.</w:t>
      </w:r>
    </w:p>
    <w:p w:rsidR="000A0869" w:rsidRDefault="00742D4B">
      <w:pPr>
        <w:pStyle w:val="80"/>
        <w:shd w:val="clear" w:color="auto" w:fill="auto"/>
        <w:spacing w:after="0" w:line="490" w:lineRule="exact"/>
        <w:ind w:firstLine="780"/>
        <w:jc w:val="both"/>
      </w:pPr>
      <w:r>
        <w:t>Выпускник получит возможность научиться:</w:t>
      </w:r>
    </w:p>
    <w:p w:rsidR="000A0869" w:rsidRDefault="00742D4B">
      <w:pPr>
        <w:pStyle w:val="90"/>
        <w:numPr>
          <w:ilvl w:val="0"/>
          <w:numId w:val="12"/>
        </w:numPr>
        <w:shd w:val="clear" w:color="auto" w:fill="auto"/>
        <w:tabs>
          <w:tab w:val="left" w:pos="1018"/>
        </w:tabs>
        <w:spacing w:line="490" w:lineRule="exact"/>
        <w:ind w:firstLine="780"/>
      </w:pPr>
      <w:r>
        <w:t>распознавать и употреблять в речи в нескольких значениях многозначные слова, изученные в пределах тематики основной школы;</w:t>
      </w:r>
    </w:p>
    <w:p w:rsidR="000A0869" w:rsidRDefault="00742D4B">
      <w:pPr>
        <w:pStyle w:val="90"/>
        <w:numPr>
          <w:ilvl w:val="0"/>
          <w:numId w:val="12"/>
        </w:numPr>
        <w:shd w:val="clear" w:color="auto" w:fill="auto"/>
        <w:tabs>
          <w:tab w:val="left" w:pos="1027"/>
        </w:tabs>
        <w:spacing w:line="490" w:lineRule="exact"/>
        <w:ind w:firstLine="780"/>
      </w:pPr>
      <w:r>
        <w:t>знать различия между явлениями синонимии и антонимии; употреблять в речи изученные синонимы и антонимы адекватно ситуации общения;</w:t>
      </w:r>
    </w:p>
    <w:p w:rsidR="000A0869" w:rsidRDefault="00742D4B">
      <w:pPr>
        <w:pStyle w:val="90"/>
        <w:numPr>
          <w:ilvl w:val="0"/>
          <w:numId w:val="12"/>
        </w:numPr>
        <w:shd w:val="clear" w:color="auto" w:fill="auto"/>
        <w:tabs>
          <w:tab w:val="left" w:pos="1007"/>
        </w:tabs>
        <w:spacing w:line="490" w:lineRule="exact"/>
        <w:ind w:firstLine="780"/>
      </w:pPr>
      <w:r>
        <w:t>распознавать и употреблять в речи наиболее распространенные фразовые глаголы;</w:t>
      </w:r>
    </w:p>
    <w:p w:rsidR="000A0869" w:rsidRDefault="00742D4B">
      <w:pPr>
        <w:pStyle w:val="90"/>
        <w:numPr>
          <w:ilvl w:val="0"/>
          <w:numId w:val="12"/>
        </w:numPr>
        <w:shd w:val="clear" w:color="auto" w:fill="auto"/>
        <w:tabs>
          <w:tab w:val="left" w:pos="1058"/>
        </w:tabs>
        <w:spacing w:line="490" w:lineRule="exact"/>
        <w:ind w:firstLine="780"/>
      </w:pPr>
      <w:r>
        <w:t>распознавать принадлежность слов к частям речи по аффиксам;</w:t>
      </w:r>
    </w:p>
    <w:p w:rsidR="000A0869" w:rsidRDefault="00742D4B">
      <w:pPr>
        <w:pStyle w:val="90"/>
        <w:numPr>
          <w:ilvl w:val="0"/>
          <w:numId w:val="12"/>
        </w:numPr>
        <w:shd w:val="clear" w:color="auto" w:fill="auto"/>
        <w:tabs>
          <w:tab w:val="left" w:pos="1007"/>
        </w:tabs>
        <w:ind w:firstLine="780"/>
      </w:pPr>
      <w:r>
        <w:t xml:space="preserve">распознавать и употреблять в речи различные средства связи в тексте для обеспечения его целостности </w:t>
      </w:r>
      <w:r w:rsidRPr="00F55645">
        <w:rPr>
          <w:lang w:eastAsia="en-US" w:bidi="en-US"/>
        </w:rPr>
        <w:t>(</w:t>
      </w:r>
      <w:r>
        <w:rPr>
          <w:lang w:val="en-US" w:eastAsia="en-US" w:bidi="en-US"/>
        </w:rPr>
        <w:t>firstly</w:t>
      </w:r>
      <w:r w:rsidRPr="00F55645">
        <w:rPr>
          <w:lang w:eastAsia="en-US" w:bidi="en-US"/>
        </w:rPr>
        <w:t xml:space="preserve">, </w:t>
      </w:r>
      <w:r>
        <w:rPr>
          <w:lang w:val="en-US" w:eastAsia="en-US" w:bidi="en-US"/>
        </w:rPr>
        <w:t>tobeginwith</w:t>
      </w:r>
      <w:r w:rsidRPr="00F55645">
        <w:rPr>
          <w:lang w:eastAsia="en-US" w:bidi="en-US"/>
        </w:rPr>
        <w:t xml:space="preserve">, </w:t>
      </w:r>
      <w:r>
        <w:rPr>
          <w:lang w:val="en-US" w:eastAsia="en-US" w:bidi="en-US"/>
        </w:rPr>
        <w:t>however</w:t>
      </w:r>
      <w:r w:rsidRPr="00F55645">
        <w:rPr>
          <w:lang w:eastAsia="en-US" w:bidi="en-US"/>
        </w:rPr>
        <w:t xml:space="preserve">, </w:t>
      </w:r>
      <w:r>
        <w:rPr>
          <w:lang w:val="en-US" w:eastAsia="en-US" w:bidi="en-US"/>
        </w:rPr>
        <w:t>asforme</w:t>
      </w:r>
      <w:r w:rsidRPr="00F55645">
        <w:rPr>
          <w:lang w:eastAsia="en-US" w:bidi="en-US"/>
        </w:rPr>
        <w:t xml:space="preserve">, </w:t>
      </w:r>
      <w:r>
        <w:rPr>
          <w:lang w:val="en-US" w:eastAsia="en-US" w:bidi="en-US"/>
        </w:rPr>
        <w:t>finally</w:t>
      </w:r>
      <w:r w:rsidRPr="00F55645">
        <w:rPr>
          <w:lang w:eastAsia="en-US" w:bidi="en-US"/>
        </w:rPr>
        <w:t xml:space="preserve">, </w:t>
      </w:r>
      <w:r>
        <w:rPr>
          <w:lang w:val="en-US" w:eastAsia="en-US" w:bidi="en-US"/>
        </w:rPr>
        <w:t>atlast</w:t>
      </w:r>
      <w:r w:rsidRPr="00F55645">
        <w:rPr>
          <w:lang w:eastAsia="en-US" w:bidi="en-US"/>
        </w:rPr>
        <w:t xml:space="preserve">, </w:t>
      </w:r>
      <w:r>
        <w:rPr>
          <w:lang w:val="en-US" w:eastAsia="en-US" w:bidi="en-US"/>
        </w:rPr>
        <w:t>etc</w:t>
      </w:r>
      <w:r w:rsidRPr="00F55645">
        <w:rPr>
          <w:lang w:eastAsia="en-US" w:bidi="en-US"/>
        </w:rPr>
        <w:t>.);</w:t>
      </w:r>
    </w:p>
    <w:p w:rsidR="000A0869" w:rsidRDefault="00742D4B">
      <w:pPr>
        <w:pStyle w:val="90"/>
        <w:numPr>
          <w:ilvl w:val="0"/>
          <w:numId w:val="12"/>
        </w:numPr>
        <w:shd w:val="clear" w:color="auto" w:fill="auto"/>
        <w:tabs>
          <w:tab w:val="left" w:pos="1032"/>
        </w:tabs>
        <w:ind w:firstLine="780"/>
      </w:pPr>
      <w:proofErr w:type="gramStart"/>
      <w:r>
        <w:t>использовать языковую догадку в процессе чтения и аудирования (догадываться о значении незнакомых слов по контексту, по сходству с русским/родным языком, по словообразовательным элементам.</w:t>
      </w:r>
      <w:proofErr w:type="gramEnd"/>
    </w:p>
    <w:p w:rsidR="000A0869" w:rsidRDefault="00742D4B">
      <w:pPr>
        <w:pStyle w:val="80"/>
        <w:shd w:val="clear" w:color="auto" w:fill="auto"/>
        <w:spacing w:after="0" w:line="485" w:lineRule="exact"/>
        <w:ind w:firstLine="780"/>
        <w:jc w:val="both"/>
      </w:pPr>
      <w:proofErr w:type="gramStart"/>
      <w:r>
        <w:t>Г рамматическая</w:t>
      </w:r>
      <w:proofErr w:type="gramEnd"/>
      <w:r>
        <w:t xml:space="preserve"> сторона речи</w:t>
      </w:r>
    </w:p>
    <w:p w:rsidR="000A0869" w:rsidRDefault="00742D4B">
      <w:pPr>
        <w:pStyle w:val="80"/>
        <w:shd w:val="clear" w:color="auto" w:fill="auto"/>
        <w:spacing w:after="0" w:line="485" w:lineRule="exact"/>
        <w:ind w:firstLine="780"/>
        <w:jc w:val="both"/>
      </w:pPr>
      <w:r>
        <w:t>Выпускник научится:</w:t>
      </w:r>
    </w:p>
    <w:p w:rsidR="000A0869" w:rsidRDefault="00742D4B">
      <w:pPr>
        <w:pStyle w:val="22"/>
        <w:numPr>
          <w:ilvl w:val="0"/>
          <w:numId w:val="12"/>
        </w:numPr>
        <w:shd w:val="clear" w:color="auto" w:fill="auto"/>
        <w:tabs>
          <w:tab w:val="left" w:pos="1007"/>
        </w:tabs>
        <w:spacing w:line="485" w:lineRule="exact"/>
        <w:ind w:firstLine="780"/>
      </w:pPr>
      <w: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0A0869" w:rsidRDefault="00742D4B">
      <w:pPr>
        <w:pStyle w:val="22"/>
        <w:numPr>
          <w:ilvl w:val="0"/>
          <w:numId w:val="12"/>
        </w:numPr>
        <w:shd w:val="clear" w:color="auto" w:fill="auto"/>
        <w:tabs>
          <w:tab w:val="left" w:pos="1007"/>
        </w:tabs>
        <w:spacing w:line="485" w:lineRule="exact"/>
        <w:ind w:firstLine="780"/>
      </w:pPr>
      <w: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0A0869" w:rsidRDefault="00742D4B">
      <w:pPr>
        <w:pStyle w:val="22"/>
        <w:numPr>
          <w:ilvl w:val="0"/>
          <w:numId w:val="12"/>
        </w:numPr>
        <w:shd w:val="clear" w:color="auto" w:fill="auto"/>
        <w:tabs>
          <w:tab w:val="left" w:pos="1005"/>
        </w:tabs>
        <w:spacing w:line="490" w:lineRule="exact"/>
        <w:ind w:firstLine="760"/>
      </w:pPr>
      <w: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0A0869" w:rsidRDefault="00742D4B">
      <w:pPr>
        <w:pStyle w:val="22"/>
        <w:numPr>
          <w:ilvl w:val="0"/>
          <w:numId w:val="12"/>
        </w:numPr>
        <w:shd w:val="clear" w:color="auto" w:fill="auto"/>
        <w:tabs>
          <w:tab w:val="left" w:pos="1026"/>
        </w:tabs>
        <w:spacing w:line="490" w:lineRule="exact"/>
        <w:ind w:firstLine="760"/>
      </w:pPr>
      <w:r>
        <w:t>распознавать и употреблять в речи предложения с начальным</w:t>
      </w:r>
      <w:proofErr w:type="gramStart"/>
      <w:r>
        <w:rPr>
          <w:rStyle w:val="28"/>
          <w:lang w:val="en-US" w:eastAsia="en-US" w:bidi="en-US"/>
        </w:rPr>
        <w:t>It</w:t>
      </w:r>
      <w:proofErr w:type="gramEnd"/>
      <w:r w:rsidRPr="00F55645">
        <w:rPr>
          <w:rStyle w:val="28"/>
          <w:lang w:eastAsia="en-US" w:bidi="en-US"/>
        </w:rPr>
        <w:t>;</w:t>
      </w:r>
    </w:p>
    <w:p w:rsidR="000A0869" w:rsidRDefault="00742D4B">
      <w:pPr>
        <w:pStyle w:val="22"/>
        <w:numPr>
          <w:ilvl w:val="0"/>
          <w:numId w:val="12"/>
        </w:numPr>
        <w:shd w:val="clear" w:color="auto" w:fill="auto"/>
        <w:tabs>
          <w:tab w:val="left" w:pos="1026"/>
        </w:tabs>
        <w:spacing w:line="490" w:lineRule="exact"/>
        <w:ind w:firstLine="760"/>
      </w:pPr>
      <w:r>
        <w:t>распознавать и употреблять в речи предложения с начальным</w:t>
      </w:r>
      <w:proofErr w:type="gramStart"/>
      <w:r>
        <w:rPr>
          <w:rStyle w:val="28"/>
          <w:lang w:val="en-US" w:eastAsia="en-US" w:bidi="en-US"/>
        </w:rPr>
        <w:t>There</w:t>
      </w:r>
      <w:proofErr w:type="gramEnd"/>
      <w:r>
        <w:rPr>
          <w:rStyle w:val="28"/>
        </w:rPr>
        <w:t>+</w:t>
      </w:r>
    </w:p>
    <w:p w:rsidR="000A0869" w:rsidRDefault="00742D4B">
      <w:pPr>
        <w:pStyle w:val="90"/>
        <w:shd w:val="clear" w:color="auto" w:fill="auto"/>
        <w:spacing w:line="490" w:lineRule="exact"/>
      </w:pPr>
      <w:proofErr w:type="gramStart"/>
      <w:r>
        <w:rPr>
          <w:lang w:val="en-US" w:eastAsia="en-US" w:bidi="en-US"/>
        </w:rPr>
        <w:t>to</w:t>
      </w:r>
      <w:proofErr w:type="gramEnd"/>
      <w:r>
        <w:rPr>
          <w:lang w:val="en-US" w:eastAsia="en-US" w:bidi="en-US"/>
        </w:rPr>
        <w:t xml:space="preserve"> be;</w:t>
      </w:r>
    </w:p>
    <w:p w:rsidR="000A0869" w:rsidRDefault="00742D4B">
      <w:pPr>
        <w:pStyle w:val="22"/>
        <w:numPr>
          <w:ilvl w:val="0"/>
          <w:numId w:val="12"/>
        </w:numPr>
        <w:shd w:val="clear" w:color="auto" w:fill="auto"/>
        <w:tabs>
          <w:tab w:val="left" w:pos="1005"/>
        </w:tabs>
        <w:spacing w:line="490" w:lineRule="exact"/>
        <w:ind w:firstLine="760"/>
      </w:pPr>
      <w:r>
        <w:t xml:space="preserve">распознавать и употреблять в речи сложносочиненные предложения с сочинительными союзами </w:t>
      </w:r>
      <w:r>
        <w:rPr>
          <w:rStyle w:val="28"/>
          <w:lang w:val="en-US" w:eastAsia="en-US" w:bidi="en-US"/>
        </w:rPr>
        <w:t>and</w:t>
      </w:r>
      <w:r w:rsidRPr="00F55645">
        <w:rPr>
          <w:rStyle w:val="28"/>
          <w:lang w:eastAsia="en-US" w:bidi="en-US"/>
        </w:rPr>
        <w:t xml:space="preserve">, </w:t>
      </w:r>
      <w:r>
        <w:rPr>
          <w:rStyle w:val="28"/>
          <w:lang w:val="en-US" w:eastAsia="en-US" w:bidi="en-US"/>
        </w:rPr>
        <w:t>but</w:t>
      </w:r>
      <w:r w:rsidRPr="00F55645">
        <w:rPr>
          <w:rStyle w:val="28"/>
          <w:lang w:eastAsia="en-US" w:bidi="en-US"/>
        </w:rPr>
        <w:t xml:space="preserve">, </w:t>
      </w:r>
      <w:r>
        <w:rPr>
          <w:rStyle w:val="28"/>
          <w:lang w:val="en-US" w:eastAsia="en-US" w:bidi="en-US"/>
        </w:rPr>
        <w:t>or</w:t>
      </w:r>
      <w:r w:rsidRPr="00F55645">
        <w:rPr>
          <w:rStyle w:val="28"/>
          <w:lang w:eastAsia="en-US" w:bidi="en-US"/>
        </w:rPr>
        <w:t>;</w:t>
      </w:r>
    </w:p>
    <w:p w:rsidR="000A0869" w:rsidRDefault="00742D4B">
      <w:pPr>
        <w:pStyle w:val="22"/>
        <w:numPr>
          <w:ilvl w:val="0"/>
          <w:numId w:val="12"/>
        </w:numPr>
        <w:shd w:val="clear" w:color="auto" w:fill="auto"/>
        <w:tabs>
          <w:tab w:val="left" w:pos="1005"/>
        </w:tabs>
        <w:spacing w:line="490" w:lineRule="exact"/>
        <w:ind w:firstLine="760"/>
      </w:pPr>
      <w:r>
        <w:t xml:space="preserve">распознавать и употреблять в речи сложноподчиненные предложения с союзами и союзными словами </w:t>
      </w:r>
      <w:r>
        <w:rPr>
          <w:rStyle w:val="28"/>
          <w:lang w:val="en-US" w:eastAsia="en-US" w:bidi="en-US"/>
        </w:rPr>
        <w:t>because</w:t>
      </w:r>
      <w:r w:rsidRPr="00F55645">
        <w:rPr>
          <w:rStyle w:val="28"/>
          <w:lang w:eastAsia="en-US" w:bidi="en-US"/>
        </w:rPr>
        <w:t xml:space="preserve">, </w:t>
      </w:r>
      <w:r>
        <w:rPr>
          <w:rStyle w:val="28"/>
          <w:lang w:val="en-US" w:eastAsia="en-US" w:bidi="en-US"/>
        </w:rPr>
        <w:t>if</w:t>
      </w:r>
      <w:r w:rsidRPr="00F55645">
        <w:rPr>
          <w:rStyle w:val="28"/>
          <w:lang w:eastAsia="en-US" w:bidi="en-US"/>
        </w:rPr>
        <w:t xml:space="preserve">, </w:t>
      </w:r>
      <w:r>
        <w:rPr>
          <w:rStyle w:val="28"/>
          <w:lang w:val="en-US" w:eastAsia="en-US" w:bidi="en-US"/>
        </w:rPr>
        <w:t>that</w:t>
      </w:r>
      <w:r w:rsidRPr="00F55645">
        <w:rPr>
          <w:rStyle w:val="28"/>
          <w:lang w:eastAsia="en-US" w:bidi="en-US"/>
        </w:rPr>
        <w:t xml:space="preserve">, </w:t>
      </w:r>
      <w:r>
        <w:rPr>
          <w:rStyle w:val="28"/>
          <w:lang w:val="en-US" w:eastAsia="en-US" w:bidi="en-US"/>
        </w:rPr>
        <w:t>who</w:t>
      </w:r>
      <w:r w:rsidRPr="00F55645">
        <w:rPr>
          <w:rStyle w:val="28"/>
          <w:lang w:eastAsia="en-US" w:bidi="en-US"/>
        </w:rPr>
        <w:t xml:space="preserve">, </w:t>
      </w:r>
      <w:r>
        <w:rPr>
          <w:rStyle w:val="28"/>
          <w:lang w:val="en-US" w:eastAsia="en-US" w:bidi="en-US"/>
        </w:rPr>
        <w:t>which</w:t>
      </w:r>
      <w:r w:rsidRPr="00F55645">
        <w:rPr>
          <w:rStyle w:val="28"/>
          <w:lang w:eastAsia="en-US" w:bidi="en-US"/>
        </w:rPr>
        <w:t xml:space="preserve">, </w:t>
      </w:r>
      <w:r>
        <w:rPr>
          <w:rStyle w:val="28"/>
          <w:lang w:val="en-US" w:eastAsia="en-US" w:bidi="en-US"/>
        </w:rPr>
        <w:t>what</w:t>
      </w:r>
      <w:r w:rsidRPr="00F55645">
        <w:rPr>
          <w:rStyle w:val="28"/>
          <w:lang w:eastAsia="en-US" w:bidi="en-US"/>
        </w:rPr>
        <w:t xml:space="preserve">, </w:t>
      </w:r>
      <w:r>
        <w:rPr>
          <w:rStyle w:val="28"/>
          <w:lang w:val="en-US" w:eastAsia="en-US" w:bidi="en-US"/>
        </w:rPr>
        <w:t>when</w:t>
      </w:r>
      <w:r w:rsidRPr="00F55645">
        <w:rPr>
          <w:rStyle w:val="28"/>
          <w:lang w:eastAsia="en-US" w:bidi="en-US"/>
        </w:rPr>
        <w:t xml:space="preserve">, </w:t>
      </w:r>
      <w:r>
        <w:rPr>
          <w:rStyle w:val="28"/>
          <w:lang w:val="en-US" w:eastAsia="en-US" w:bidi="en-US"/>
        </w:rPr>
        <w:t>where</w:t>
      </w:r>
      <w:r w:rsidRPr="00F55645">
        <w:rPr>
          <w:rStyle w:val="28"/>
          <w:lang w:eastAsia="en-US" w:bidi="en-US"/>
        </w:rPr>
        <w:t xml:space="preserve">, </w:t>
      </w:r>
      <w:r>
        <w:rPr>
          <w:rStyle w:val="28"/>
          <w:lang w:val="en-US" w:eastAsia="en-US" w:bidi="en-US"/>
        </w:rPr>
        <w:t>how</w:t>
      </w:r>
      <w:r w:rsidRPr="00F55645">
        <w:rPr>
          <w:rStyle w:val="28"/>
          <w:lang w:eastAsia="en-US" w:bidi="en-US"/>
        </w:rPr>
        <w:t xml:space="preserve">, </w:t>
      </w:r>
      <w:r>
        <w:rPr>
          <w:rStyle w:val="28"/>
          <w:lang w:val="en-US" w:eastAsia="en-US" w:bidi="en-US"/>
        </w:rPr>
        <w:t>why</w:t>
      </w:r>
      <w:r w:rsidRPr="00F55645">
        <w:rPr>
          <w:rStyle w:val="28"/>
          <w:lang w:eastAsia="en-US" w:bidi="en-US"/>
        </w:rPr>
        <w:t>;</w:t>
      </w:r>
    </w:p>
    <w:p w:rsidR="000A0869" w:rsidRDefault="00742D4B">
      <w:pPr>
        <w:pStyle w:val="22"/>
        <w:numPr>
          <w:ilvl w:val="0"/>
          <w:numId w:val="12"/>
        </w:numPr>
        <w:shd w:val="clear" w:color="auto" w:fill="auto"/>
        <w:tabs>
          <w:tab w:val="left" w:pos="1005"/>
        </w:tabs>
        <w:spacing w:line="490" w:lineRule="exact"/>
        <w:ind w:firstLine="760"/>
      </w:pPr>
      <w:r>
        <w:t>использовать косвенную речь в утвердительных и вопросительных предложениях в настоящем и прошедшем времени;</w:t>
      </w:r>
    </w:p>
    <w:p w:rsidR="000A0869" w:rsidRPr="00F55645" w:rsidRDefault="00742D4B">
      <w:pPr>
        <w:pStyle w:val="22"/>
        <w:numPr>
          <w:ilvl w:val="0"/>
          <w:numId w:val="12"/>
        </w:numPr>
        <w:shd w:val="clear" w:color="auto" w:fill="auto"/>
        <w:tabs>
          <w:tab w:val="left" w:pos="1005"/>
        </w:tabs>
        <w:spacing w:line="485" w:lineRule="exact"/>
        <w:ind w:firstLine="760"/>
        <w:rPr>
          <w:lang w:val="en-US"/>
        </w:rPr>
      </w:pPr>
      <w:r>
        <w:t>распознаватьиупотреблятьвречиусловныепредложенияреальногохарактера</w:t>
      </w:r>
      <w:r>
        <w:rPr>
          <w:lang w:val="en-US" w:eastAsia="en-US" w:bidi="en-US"/>
        </w:rPr>
        <w:t xml:space="preserve">(Conditional </w:t>
      </w:r>
      <w:r w:rsidRPr="00F55645">
        <w:rPr>
          <w:lang w:val="en-US"/>
        </w:rPr>
        <w:t xml:space="preserve">I - </w:t>
      </w:r>
      <w:r>
        <w:rPr>
          <w:rStyle w:val="28"/>
          <w:lang w:val="en-US" w:eastAsia="en-US" w:bidi="en-US"/>
        </w:rPr>
        <w:t>If I see Jim, I’ll invite him to our school party)</w:t>
      </w:r>
      <w:r>
        <w:t>инереальногохарактера</w:t>
      </w:r>
      <w:r>
        <w:rPr>
          <w:lang w:val="en-US" w:eastAsia="en-US" w:bidi="en-US"/>
        </w:rPr>
        <w:t xml:space="preserve">(Conditional II - </w:t>
      </w:r>
      <w:r>
        <w:rPr>
          <w:rStyle w:val="28"/>
          <w:lang w:val="en-US" w:eastAsia="en-US" w:bidi="en-US"/>
        </w:rPr>
        <w:t>If I were you, I would start learning French);</w:t>
      </w:r>
    </w:p>
    <w:p w:rsidR="000A0869" w:rsidRDefault="00742D4B">
      <w:pPr>
        <w:pStyle w:val="22"/>
        <w:numPr>
          <w:ilvl w:val="0"/>
          <w:numId w:val="12"/>
        </w:numPr>
        <w:shd w:val="clear" w:color="auto" w:fill="auto"/>
        <w:tabs>
          <w:tab w:val="left" w:pos="1005"/>
        </w:tabs>
        <w:spacing w:line="485" w:lineRule="exact"/>
        <w:ind w:firstLine="760"/>
      </w:pPr>
      <w: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0A0869" w:rsidRDefault="00742D4B">
      <w:pPr>
        <w:pStyle w:val="22"/>
        <w:numPr>
          <w:ilvl w:val="0"/>
          <w:numId w:val="12"/>
        </w:numPr>
        <w:shd w:val="clear" w:color="auto" w:fill="auto"/>
        <w:tabs>
          <w:tab w:val="left" w:pos="1005"/>
        </w:tabs>
        <w:spacing w:line="485" w:lineRule="exact"/>
        <w:ind w:firstLine="760"/>
      </w:pPr>
      <w:r>
        <w:t>распознавать и употреблять в речи существительные с определенным/ неопределенным/нулевым артиклем;</w:t>
      </w:r>
    </w:p>
    <w:p w:rsidR="000A0869" w:rsidRDefault="00742D4B">
      <w:pPr>
        <w:pStyle w:val="22"/>
        <w:numPr>
          <w:ilvl w:val="0"/>
          <w:numId w:val="12"/>
        </w:numPr>
        <w:shd w:val="clear" w:color="auto" w:fill="auto"/>
        <w:tabs>
          <w:tab w:val="left" w:pos="1026"/>
          <w:tab w:val="left" w:pos="8138"/>
        </w:tabs>
        <w:spacing w:line="485" w:lineRule="exact"/>
        <w:ind w:firstLine="760"/>
      </w:pPr>
      <w:proofErr w:type="gramStart"/>
      <w:r>
        <w:t>распознавать и употреблять в речи местоимения:</w:t>
      </w:r>
      <w:r>
        <w:tab/>
        <w:t>личные (в</w:t>
      </w:r>
      <w:proofErr w:type="gramEnd"/>
    </w:p>
    <w:p w:rsidR="000A0869" w:rsidRDefault="00742D4B">
      <w:pPr>
        <w:pStyle w:val="22"/>
        <w:shd w:val="clear" w:color="auto" w:fill="auto"/>
        <w:spacing w:line="485" w:lineRule="exact"/>
        <w:ind w:firstLine="0"/>
      </w:pPr>
      <w:proofErr w:type="gramStart"/>
      <w:r>
        <w:t>именительном</w:t>
      </w:r>
      <w:proofErr w:type="gramEnd"/>
      <w:r>
        <w:t xml:space="preserve">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0A0869" w:rsidRDefault="00742D4B">
      <w:pPr>
        <w:pStyle w:val="22"/>
        <w:numPr>
          <w:ilvl w:val="0"/>
          <w:numId w:val="12"/>
        </w:numPr>
        <w:shd w:val="clear" w:color="auto" w:fill="auto"/>
        <w:tabs>
          <w:tab w:val="left" w:pos="1005"/>
        </w:tabs>
        <w:spacing w:line="485" w:lineRule="exact"/>
        <w:ind w:firstLine="760"/>
      </w:pPr>
      <w:proofErr w:type="gramStart"/>
      <w: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0A0869" w:rsidRDefault="00742D4B">
      <w:pPr>
        <w:pStyle w:val="22"/>
        <w:numPr>
          <w:ilvl w:val="0"/>
          <w:numId w:val="12"/>
        </w:numPr>
        <w:shd w:val="clear" w:color="auto" w:fill="auto"/>
        <w:tabs>
          <w:tab w:val="left" w:pos="1021"/>
        </w:tabs>
        <w:spacing w:line="485" w:lineRule="exact"/>
        <w:ind w:firstLine="760"/>
      </w:pPr>
      <w:proofErr w:type="gramStart"/>
      <w:r>
        <w:lastRenderedPageBreak/>
        <w:t xml:space="preserve">распознавать и употреблять в речи наречия времени и образа действия и слова, выражающие количество </w:t>
      </w:r>
      <w:r w:rsidRPr="00F55645">
        <w:rPr>
          <w:rStyle w:val="28"/>
          <w:lang w:eastAsia="en-US" w:bidi="en-US"/>
        </w:rPr>
        <w:t>(</w:t>
      </w:r>
      <w:r>
        <w:rPr>
          <w:rStyle w:val="28"/>
          <w:lang w:val="en-US" w:eastAsia="en-US" w:bidi="en-US"/>
        </w:rPr>
        <w:t>many</w:t>
      </w:r>
      <w:r w:rsidRPr="00F55645">
        <w:rPr>
          <w:rStyle w:val="28"/>
          <w:lang w:eastAsia="en-US" w:bidi="en-US"/>
        </w:rPr>
        <w:t>/</w:t>
      </w:r>
      <w:r>
        <w:rPr>
          <w:rStyle w:val="28"/>
          <w:lang w:val="en-US" w:eastAsia="en-US" w:bidi="en-US"/>
        </w:rPr>
        <w:t>much</w:t>
      </w:r>
      <w:r w:rsidRPr="00F55645">
        <w:rPr>
          <w:rStyle w:val="28"/>
          <w:lang w:eastAsia="en-US" w:bidi="en-US"/>
        </w:rPr>
        <w:t xml:space="preserve">, </w:t>
      </w:r>
      <w:r>
        <w:rPr>
          <w:rStyle w:val="28"/>
          <w:lang w:val="en-US" w:eastAsia="en-US" w:bidi="en-US"/>
        </w:rPr>
        <w:t>few</w:t>
      </w:r>
      <w:r w:rsidRPr="00F55645">
        <w:rPr>
          <w:rStyle w:val="28"/>
          <w:lang w:eastAsia="en-US" w:bidi="en-US"/>
        </w:rPr>
        <w:t>/</w:t>
      </w:r>
      <w:r>
        <w:rPr>
          <w:rStyle w:val="28"/>
          <w:lang w:val="en-US" w:eastAsia="en-US" w:bidi="en-US"/>
        </w:rPr>
        <w:t>afew</w:t>
      </w:r>
      <w:r w:rsidRPr="00F55645">
        <w:rPr>
          <w:rStyle w:val="28"/>
          <w:lang w:eastAsia="en-US" w:bidi="en-US"/>
        </w:rPr>
        <w:t xml:space="preserve">, </w:t>
      </w:r>
      <w:r>
        <w:rPr>
          <w:rStyle w:val="28"/>
          <w:lang w:val="en-US" w:eastAsia="en-US" w:bidi="en-US"/>
        </w:rPr>
        <w:t>little</w:t>
      </w:r>
      <w:r w:rsidRPr="00F55645">
        <w:rPr>
          <w:rStyle w:val="28"/>
          <w:lang w:eastAsia="en-US" w:bidi="en-US"/>
        </w:rPr>
        <w:t>/</w:t>
      </w:r>
      <w:r>
        <w:rPr>
          <w:rStyle w:val="28"/>
          <w:lang w:val="en-US" w:eastAsia="en-US" w:bidi="en-US"/>
        </w:rPr>
        <w:t>alittle</w:t>
      </w:r>
      <w:r w:rsidRPr="00F55645">
        <w:rPr>
          <w:rStyle w:val="28"/>
          <w:lang w:eastAsia="en-US" w:bidi="en-US"/>
        </w:rPr>
        <w:t>);</w:t>
      </w:r>
      <w:r>
        <w:t>наречия в положительной, сравнительной и превосходной степенях, образованные по правилу и исключения;</w:t>
      </w:r>
      <w:proofErr w:type="gramEnd"/>
    </w:p>
    <w:p w:rsidR="000A0869" w:rsidRDefault="00742D4B">
      <w:pPr>
        <w:pStyle w:val="22"/>
        <w:numPr>
          <w:ilvl w:val="0"/>
          <w:numId w:val="12"/>
        </w:numPr>
        <w:shd w:val="clear" w:color="auto" w:fill="auto"/>
        <w:tabs>
          <w:tab w:val="left" w:pos="1021"/>
        </w:tabs>
        <w:spacing w:line="485" w:lineRule="exact"/>
        <w:ind w:firstLine="760"/>
      </w:pPr>
      <w:r>
        <w:t>распознавать и употреблять в речи количественные и порядковые числительные;</w:t>
      </w:r>
    </w:p>
    <w:p w:rsidR="000A0869" w:rsidRDefault="00742D4B">
      <w:pPr>
        <w:pStyle w:val="22"/>
        <w:numPr>
          <w:ilvl w:val="0"/>
          <w:numId w:val="12"/>
        </w:numPr>
        <w:shd w:val="clear" w:color="auto" w:fill="auto"/>
        <w:tabs>
          <w:tab w:val="left" w:pos="1026"/>
        </w:tabs>
        <w:spacing w:line="490" w:lineRule="exact"/>
        <w:ind w:firstLine="760"/>
      </w:pPr>
      <w:r>
        <w:t xml:space="preserve">распознавать и употреблять в речи глаголы в наиболее употребительных временных формах действительного залога: </w:t>
      </w:r>
      <w:r>
        <w:rPr>
          <w:lang w:val="en-US" w:eastAsia="en-US" w:bidi="en-US"/>
        </w:rPr>
        <w:t>PresentSimple</w:t>
      </w:r>
      <w:r w:rsidRPr="00F55645">
        <w:rPr>
          <w:lang w:eastAsia="en-US" w:bidi="en-US"/>
        </w:rPr>
        <w:t xml:space="preserve">, </w:t>
      </w:r>
      <w:r>
        <w:rPr>
          <w:lang w:val="en-US" w:eastAsia="en-US" w:bidi="en-US"/>
        </w:rPr>
        <w:t>FutureSimple</w:t>
      </w:r>
      <w:r>
        <w:t xml:space="preserve">и </w:t>
      </w:r>
      <w:r>
        <w:rPr>
          <w:lang w:val="en-US" w:eastAsia="en-US" w:bidi="en-US"/>
        </w:rPr>
        <w:t>PastSimple</w:t>
      </w:r>
      <w:r w:rsidRPr="00F55645">
        <w:rPr>
          <w:lang w:eastAsia="en-US" w:bidi="en-US"/>
        </w:rPr>
        <w:t xml:space="preserve">, </w:t>
      </w:r>
      <w:r>
        <w:rPr>
          <w:lang w:val="en-US" w:eastAsia="en-US" w:bidi="en-US"/>
        </w:rPr>
        <w:t>Present</w:t>
      </w:r>
      <w:r>
        <w:t xml:space="preserve">и </w:t>
      </w:r>
      <w:r>
        <w:rPr>
          <w:lang w:val="en-US" w:eastAsia="en-US" w:bidi="en-US"/>
        </w:rPr>
        <w:t>PastContinuous</w:t>
      </w:r>
      <w:r w:rsidRPr="00F55645">
        <w:rPr>
          <w:lang w:eastAsia="en-US" w:bidi="en-US"/>
        </w:rPr>
        <w:t xml:space="preserve">, </w:t>
      </w:r>
      <w:r>
        <w:rPr>
          <w:lang w:val="en-US" w:eastAsia="en-US" w:bidi="en-US"/>
        </w:rPr>
        <w:t>PresentPerfect</w:t>
      </w:r>
      <w:r w:rsidRPr="00F55645">
        <w:rPr>
          <w:lang w:eastAsia="en-US" w:bidi="en-US"/>
        </w:rPr>
        <w:t>;</w:t>
      </w:r>
    </w:p>
    <w:p w:rsidR="000A0869" w:rsidRDefault="00742D4B">
      <w:pPr>
        <w:pStyle w:val="22"/>
        <w:numPr>
          <w:ilvl w:val="0"/>
          <w:numId w:val="12"/>
        </w:numPr>
        <w:shd w:val="clear" w:color="auto" w:fill="auto"/>
        <w:tabs>
          <w:tab w:val="left" w:pos="1061"/>
          <w:tab w:val="left" w:pos="2798"/>
          <w:tab w:val="left" w:pos="3182"/>
          <w:tab w:val="center" w:pos="5013"/>
          <w:tab w:val="left" w:pos="5270"/>
          <w:tab w:val="left" w:pos="6062"/>
          <w:tab w:val="right" w:pos="9502"/>
        </w:tabs>
        <w:spacing w:line="490" w:lineRule="exact"/>
        <w:ind w:firstLine="760"/>
      </w:pPr>
      <w:r>
        <w:t>распознавать</w:t>
      </w:r>
      <w:r>
        <w:tab/>
        <w:t>и</w:t>
      </w:r>
      <w:r>
        <w:tab/>
        <w:t>употреблять</w:t>
      </w:r>
      <w:r>
        <w:tab/>
        <w:t>в</w:t>
      </w:r>
      <w:r>
        <w:tab/>
        <w:t>речи</w:t>
      </w:r>
      <w:r>
        <w:tab/>
        <w:t>различные</w:t>
      </w:r>
      <w:r>
        <w:tab/>
        <w:t>грамматические</w:t>
      </w:r>
    </w:p>
    <w:p w:rsidR="000A0869" w:rsidRDefault="00742D4B">
      <w:pPr>
        <w:pStyle w:val="22"/>
        <w:shd w:val="clear" w:color="auto" w:fill="auto"/>
        <w:tabs>
          <w:tab w:val="left" w:pos="3262"/>
          <w:tab w:val="right" w:pos="9502"/>
        </w:tabs>
        <w:spacing w:line="490" w:lineRule="exact"/>
        <w:ind w:firstLine="0"/>
      </w:pPr>
      <w:r>
        <w:t>средства для выражения</w:t>
      </w:r>
      <w:r>
        <w:tab/>
        <w:t xml:space="preserve">будущего времени: </w:t>
      </w:r>
      <w:r>
        <w:rPr>
          <w:lang w:val="en-US" w:eastAsia="en-US" w:bidi="en-US"/>
        </w:rPr>
        <w:t>SimpleFuture</w:t>
      </w:r>
      <w:r w:rsidRPr="00F55645">
        <w:rPr>
          <w:lang w:eastAsia="en-US" w:bidi="en-US"/>
        </w:rPr>
        <w:t>,</w:t>
      </w:r>
      <w:r w:rsidRPr="00F55645">
        <w:rPr>
          <w:lang w:eastAsia="en-US" w:bidi="en-US"/>
        </w:rPr>
        <w:tab/>
      </w:r>
      <w:r>
        <w:rPr>
          <w:rStyle w:val="28"/>
          <w:lang w:val="en-US" w:eastAsia="en-US" w:bidi="en-US"/>
        </w:rPr>
        <w:t>tobegoingto</w:t>
      </w:r>
      <w:r w:rsidRPr="00F55645">
        <w:rPr>
          <w:rStyle w:val="28"/>
          <w:lang w:eastAsia="en-US" w:bidi="en-US"/>
        </w:rPr>
        <w:t>,</w:t>
      </w:r>
    </w:p>
    <w:p w:rsidR="000A0869" w:rsidRDefault="00742D4B">
      <w:pPr>
        <w:pStyle w:val="22"/>
        <w:shd w:val="clear" w:color="auto" w:fill="auto"/>
        <w:spacing w:line="490" w:lineRule="exact"/>
        <w:ind w:firstLine="0"/>
      </w:pPr>
      <w:r>
        <w:rPr>
          <w:lang w:val="en-US" w:eastAsia="en-US" w:bidi="en-US"/>
        </w:rPr>
        <w:t>Present Continuous;</w:t>
      </w:r>
    </w:p>
    <w:p w:rsidR="000A0869" w:rsidRDefault="00742D4B">
      <w:pPr>
        <w:pStyle w:val="22"/>
        <w:numPr>
          <w:ilvl w:val="0"/>
          <w:numId w:val="12"/>
        </w:numPr>
        <w:shd w:val="clear" w:color="auto" w:fill="auto"/>
        <w:tabs>
          <w:tab w:val="left" w:pos="1061"/>
          <w:tab w:val="left" w:pos="2798"/>
          <w:tab w:val="left" w:pos="3187"/>
          <w:tab w:val="center" w:pos="5013"/>
          <w:tab w:val="left" w:pos="5266"/>
          <w:tab w:val="left" w:pos="6062"/>
          <w:tab w:val="right" w:pos="9502"/>
        </w:tabs>
        <w:spacing w:line="490" w:lineRule="exact"/>
        <w:ind w:firstLine="760"/>
      </w:pPr>
      <w:r>
        <w:t>распознавать</w:t>
      </w:r>
      <w:r>
        <w:tab/>
        <w:t>и</w:t>
      </w:r>
      <w:r>
        <w:tab/>
        <w:t>употреблять</w:t>
      </w:r>
      <w:r>
        <w:tab/>
        <w:t>в</w:t>
      </w:r>
      <w:r>
        <w:tab/>
        <w:t>речи</w:t>
      </w:r>
      <w:r>
        <w:tab/>
        <w:t>модальные</w:t>
      </w:r>
      <w:r>
        <w:tab/>
        <w:t>глаголы и их</w:t>
      </w:r>
    </w:p>
    <w:p w:rsidR="000A0869" w:rsidRPr="00F55645" w:rsidRDefault="00742D4B">
      <w:pPr>
        <w:pStyle w:val="90"/>
        <w:shd w:val="clear" w:color="auto" w:fill="auto"/>
        <w:spacing w:line="490" w:lineRule="exact"/>
        <w:rPr>
          <w:lang w:val="en-US"/>
        </w:rPr>
      </w:pPr>
      <w:r>
        <w:rPr>
          <w:rStyle w:val="91"/>
        </w:rPr>
        <w:t>эквиваленты</w:t>
      </w:r>
      <w:r>
        <w:rPr>
          <w:lang w:val="en-US" w:eastAsia="en-US" w:bidi="en-US"/>
        </w:rPr>
        <w:t>(may, can, could, be able to, must, have to, should);</w:t>
      </w:r>
    </w:p>
    <w:p w:rsidR="000A0869" w:rsidRDefault="00742D4B">
      <w:pPr>
        <w:pStyle w:val="22"/>
        <w:numPr>
          <w:ilvl w:val="0"/>
          <w:numId w:val="12"/>
        </w:numPr>
        <w:shd w:val="clear" w:color="auto" w:fill="auto"/>
        <w:tabs>
          <w:tab w:val="left" w:pos="1016"/>
        </w:tabs>
        <w:spacing w:line="490" w:lineRule="exact"/>
        <w:ind w:firstLine="760"/>
      </w:pPr>
      <w:r>
        <w:t xml:space="preserve">распознавать и употреблять в речи глаголы в следующих формах страдательного залога: </w:t>
      </w:r>
      <w:r>
        <w:rPr>
          <w:lang w:val="en-US" w:eastAsia="en-US" w:bidi="en-US"/>
        </w:rPr>
        <w:t>PresentSimplePassive</w:t>
      </w:r>
      <w:r w:rsidRPr="00F55645">
        <w:rPr>
          <w:lang w:eastAsia="en-US" w:bidi="en-US"/>
        </w:rPr>
        <w:t xml:space="preserve">, </w:t>
      </w:r>
      <w:r>
        <w:rPr>
          <w:lang w:val="en-US" w:eastAsia="en-US" w:bidi="en-US"/>
        </w:rPr>
        <w:t>PastSimplePassive</w:t>
      </w:r>
      <w:r w:rsidRPr="00F55645">
        <w:rPr>
          <w:lang w:eastAsia="en-US" w:bidi="en-US"/>
        </w:rPr>
        <w:t>;</w:t>
      </w:r>
    </w:p>
    <w:p w:rsidR="000A0869" w:rsidRDefault="00742D4B">
      <w:pPr>
        <w:pStyle w:val="22"/>
        <w:numPr>
          <w:ilvl w:val="0"/>
          <w:numId w:val="12"/>
        </w:numPr>
        <w:shd w:val="clear" w:color="auto" w:fill="auto"/>
        <w:tabs>
          <w:tab w:val="left" w:pos="1061"/>
          <w:tab w:val="left" w:pos="2798"/>
          <w:tab w:val="left" w:pos="3192"/>
          <w:tab w:val="center" w:pos="5013"/>
          <w:tab w:val="left" w:pos="5285"/>
          <w:tab w:val="left" w:pos="6086"/>
        </w:tabs>
        <w:spacing w:line="490" w:lineRule="exact"/>
        <w:ind w:firstLine="760"/>
      </w:pPr>
      <w:r>
        <w:t>распознавать</w:t>
      </w:r>
      <w:r>
        <w:tab/>
        <w:t>и</w:t>
      </w:r>
      <w:r>
        <w:tab/>
        <w:t>употреблять</w:t>
      </w:r>
      <w:r>
        <w:tab/>
        <w:t>в</w:t>
      </w:r>
      <w:r>
        <w:tab/>
        <w:t>речи</w:t>
      </w:r>
      <w:r>
        <w:tab/>
        <w:t>предлоги места, времени,</w:t>
      </w:r>
    </w:p>
    <w:p w:rsidR="000A0869" w:rsidRDefault="00742D4B">
      <w:pPr>
        <w:pStyle w:val="22"/>
        <w:shd w:val="clear" w:color="auto" w:fill="auto"/>
        <w:spacing w:line="490" w:lineRule="exact"/>
        <w:ind w:firstLine="0"/>
      </w:pPr>
      <w:r>
        <w:t>направления; предлоги, употребляемые при глаголах в страдательном залоге.</w:t>
      </w:r>
    </w:p>
    <w:p w:rsidR="000A0869" w:rsidRDefault="00742D4B">
      <w:pPr>
        <w:pStyle w:val="80"/>
        <w:shd w:val="clear" w:color="auto" w:fill="auto"/>
        <w:spacing w:after="0" w:line="490" w:lineRule="exact"/>
        <w:ind w:firstLine="760"/>
        <w:jc w:val="both"/>
      </w:pPr>
      <w:r>
        <w:t>Выпускник получит возможность научиться:</w:t>
      </w:r>
    </w:p>
    <w:p w:rsidR="000A0869" w:rsidRDefault="00742D4B">
      <w:pPr>
        <w:pStyle w:val="90"/>
        <w:numPr>
          <w:ilvl w:val="0"/>
          <w:numId w:val="12"/>
        </w:numPr>
        <w:shd w:val="clear" w:color="auto" w:fill="auto"/>
        <w:tabs>
          <w:tab w:val="left" w:pos="1021"/>
        </w:tabs>
        <w:spacing w:line="490" w:lineRule="exact"/>
        <w:ind w:firstLine="760"/>
      </w:pPr>
      <w:proofErr w:type="gramStart"/>
      <w:r>
        <w:t xml:space="preserve">распознавать сложноподчиненные предложения с придаточными: времени с союзом </w:t>
      </w:r>
      <w:r>
        <w:rPr>
          <w:lang w:val="en-US" w:eastAsia="en-US" w:bidi="en-US"/>
        </w:rPr>
        <w:t>since</w:t>
      </w:r>
      <w:r w:rsidRPr="00F55645">
        <w:rPr>
          <w:lang w:eastAsia="en-US" w:bidi="en-US"/>
        </w:rPr>
        <w:t xml:space="preserve">; </w:t>
      </w:r>
      <w:r>
        <w:t xml:space="preserve">цели с союзом </w:t>
      </w:r>
      <w:r>
        <w:rPr>
          <w:lang w:val="en-US" w:eastAsia="en-US" w:bidi="en-US"/>
        </w:rPr>
        <w:t>sothat</w:t>
      </w:r>
      <w:r w:rsidRPr="00F55645">
        <w:rPr>
          <w:lang w:eastAsia="en-US" w:bidi="en-US"/>
        </w:rPr>
        <w:t xml:space="preserve">; </w:t>
      </w:r>
      <w:r>
        <w:t xml:space="preserve">условия с союзом </w:t>
      </w:r>
      <w:r>
        <w:rPr>
          <w:lang w:val="en-US" w:eastAsia="en-US" w:bidi="en-US"/>
        </w:rPr>
        <w:t>unless</w:t>
      </w:r>
      <w:r w:rsidRPr="00F55645">
        <w:rPr>
          <w:lang w:eastAsia="en-US" w:bidi="en-US"/>
        </w:rPr>
        <w:t xml:space="preserve">; </w:t>
      </w:r>
      <w:r>
        <w:t xml:space="preserve">определительными с союзами </w:t>
      </w:r>
      <w:r>
        <w:rPr>
          <w:lang w:val="en-US" w:eastAsia="en-US" w:bidi="en-US"/>
        </w:rPr>
        <w:t>who</w:t>
      </w:r>
      <w:r w:rsidRPr="00F55645">
        <w:rPr>
          <w:lang w:eastAsia="en-US" w:bidi="en-US"/>
        </w:rPr>
        <w:t xml:space="preserve">, </w:t>
      </w:r>
      <w:r>
        <w:rPr>
          <w:lang w:val="en-US" w:eastAsia="en-US" w:bidi="en-US"/>
        </w:rPr>
        <w:t>which</w:t>
      </w:r>
      <w:r w:rsidRPr="00F55645">
        <w:rPr>
          <w:lang w:eastAsia="en-US" w:bidi="en-US"/>
        </w:rPr>
        <w:t xml:space="preserve">, </w:t>
      </w:r>
      <w:r>
        <w:rPr>
          <w:lang w:val="en-US" w:eastAsia="en-US" w:bidi="en-US"/>
        </w:rPr>
        <w:t>that</w:t>
      </w:r>
      <w:r w:rsidRPr="00F55645">
        <w:rPr>
          <w:lang w:eastAsia="en-US" w:bidi="en-US"/>
        </w:rPr>
        <w:t>;</w:t>
      </w:r>
      <w:proofErr w:type="gramEnd"/>
    </w:p>
    <w:p w:rsidR="000A0869" w:rsidRDefault="00742D4B">
      <w:pPr>
        <w:pStyle w:val="90"/>
        <w:numPr>
          <w:ilvl w:val="0"/>
          <w:numId w:val="12"/>
        </w:numPr>
        <w:shd w:val="clear" w:color="auto" w:fill="auto"/>
        <w:tabs>
          <w:tab w:val="left" w:pos="1021"/>
        </w:tabs>
        <w:spacing w:line="490" w:lineRule="exact"/>
        <w:ind w:firstLine="760"/>
      </w:pPr>
      <w:r>
        <w:t xml:space="preserve">распознавать и употреблять в речи сложноподчиненные предложения с союзами </w:t>
      </w:r>
      <w:r>
        <w:rPr>
          <w:lang w:val="en-US" w:eastAsia="en-US" w:bidi="en-US"/>
        </w:rPr>
        <w:t>whoever</w:t>
      </w:r>
      <w:r w:rsidRPr="00F55645">
        <w:rPr>
          <w:lang w:eastAsia="en-US" w:bidi="en-US"/>
        </w:rPr>
        <w:t xml:space="preserve">, </w:t>
      </w:r>
      <w:r>
        <w:rPr>
          <w:lang w:val="en-US" w:eastAsia="en-US" w:bidi="en-US"/>
        </w:rPr>
        <w:t>whatever</w:t>
      </w:r>
      <w:r w:rsidRPr="00F55645">
        <w:rPr>
          <w:lang w:eastAsia="en-US" w:bidi="en-US"/>
        </w:rPr>
        <w:t xml:space="preserve">, </w:t>
      </w:r>
      <w:r>
        <w:rPr>
          <w:lang w:val="en-US" w:eastAsia="en-US" w:bidi="en-US"/>
        </w:rPr>
        <w:t>however</w:t>
      </w:r>
      <w:r w:rsidRPr="00F55645">
        <w:rPr>
          <w:lang w:eastAsia="en-US" w:bidi="en-US"/>
        </w:rPr>
        <w:t xml:space="preserve">, </w:t>
      </w:r>
      <w:r>
        <w:rPr>
          <w:lang w:val="en-US" w:eastAsia="en-US" w:bidi="en-US"/>
        </w:rPr>
        <w:t>whenever</w:t>
      </w:r>
      <w:r w:rsidRPr="00F55645">
        <w:rPr>
          <w:lang w:eastAsia="en-US" w:bidi="en-US"/>
        </w:rPr>
        <w:t>;</w:t>
      </w:r>
    </w:p>
    <w:p w:rsidR="000A0869" w:rsidRDefault="00742D4B">
      <w:pPr>
        <w:pStyle w:val="90"/>
        <w:numPr>
          <w:ilvl w:val="0"/>
          <w:numId w:val="12"/>
        </w:numPr>
        <w:shd w:val="clear" w:color="auto" w:fill="auto"/>
        <w:tabs>
          <w:tab w:val="left" w:pos="993"/>
        </w:tabs>
        <w:spacing w:line="490" w:lineRule="exact"/>
        <w:ind w:firstLine="760"/>
      </w:pPr>
      <w:r>
        <w:t xml:space="preserve">распознавать и употреблять в речи предложения с конструкциями </w:t>
      </w:r>
      <w:r>
        <w:rPr>
          <w:lang w:val="en-US" w:eastAsia="en-US" w:bidi="en-US"/>
        </w:rPr>
        <w:t>as</w:t>
      </w:r>
      <w:r>
        <w:rPr>
          <w:rStyle w:val="91"/>
        </w:rPr>
        <w:t xml:space="preserve">... </w:t>
      </w:r>
      <w:r>
        <w:rPr>
          <w:lang w:val="en-US" w:eastAsia="en-US" w:bidi="en-US"/>
        </w:rPr>
        <w:t>as</w:t>
      </w:r>
      <w:r w:rsidRPr="00F55645">
        <w:rPr>
          <w:lang w:eastAsia="en-US" w:bidi="en-US"/>
        </w:rPr>
        <w:t xml:space="preserve">; </w:t>
      </w:r>
      <w:r>
        <w:rPr>
          <w:lang w:val="en-US" w:eastAsia="en-US" w:bidi="en-US"/>
        </w:rPr>
        <w:t>notso</w:t>
      </w:r>
      <w:r w:rsidRPr="00F55645">
        <w:rPr>
          <w:rStyle w:val="91"/>
          <w:lang w:eastAsia="en-US" w:bidi="en-US"/>
        </w:rPr>
        <w:t xml:space="preserve"> ... </w:t>
      </w:r>
      <w:r>
        <w:rPr>
          <w:lang w:val="en-US" w:eastAsia="en-US" w:bidi="en-US"/>
        </w:rPr>
        <w:t>as</w:t>
      </w:r>
      <w:r w:rsidRPr="00F55645">
        <w:rPr>
          <w:lang w:eastAsia="en-US" w:bidi="en-US"/>
        </w:rPr>
        <w:t xml:space="preserve">; </w:t>
      </w:r>
      <w:r>
        <w:rPr>
          <w:lang w:val="en-US" w:eastAsia="en-US" w:bidi="en-US"/>
        </w:rPr>
        <w:t>either</w:t>
      </w:r>
      <w:r w:rsidRPr="00F55645">
        <w:rPr>
          <w:rStyle w:val="91"/>
          <w:lang w:eastAsia="en-US" w:bidi="en-US"/>
        </w:rPr>
        <w:t xml:space="preserve"> ... </w:t>
      </w:r>
      <w:r>
        <w:rPr>
          <w:lang w:val="en-US" w:eastAsia="en-US" w:bidi="en-US"/>
        </w:rPr>
        <w:t>or</w:t>
      </w:r>
      <w:r w:rsidRPr="00F55645">
        <w:rPr>
          <w:lang w:eastAsia="en-US" w:bidi="en-US"/>
        </w:rPr>
        <w:t xml:space="preserve">; </w:t>
      </w:r>
      <w:r>
        <w:rPr>
          <w:lang w:val="en-US" w:eastAsia="en-US" w:bidi="en-US"/>
        </w:rPr>
        <w:t>neither</w:t>
      </w:r>
      <w:r w:rsidRPr="00F55645">
        <w:rPr>
          <w:rStyle w:val="91"/>
          <w:lang w:eastAsia="en-US" w:bidi="en-US"/>
        </w:rPr>
        <w:t xml:space="preserve"> ... </w:t>
      </w:r>
      <w:r>
        <w:rPr>
          <w:lang w:val="en-US" w:eastAsia="en-US" w:bidi="en-US"/>
        </w:rPr>
        <w:t>nor</w:t>
      </w:r>
      <w:r w:rsidRPr="00F55645">
        <w:rPr>
          <w:lang w:eastAsia="en-US" w:bidi="en-US"/>
        </w:rPr>
        <w:t>;</w:t>
      </w:r>
    </w:p>
    <w:p w:rsidR="000A0869" w:rsidRDefault="00742D4B">
      <w:pPr>
        <w:pStyle w:val="90"/>
        <w:numPr>
          <w:ilvl w:val="0"/>
          <w:numId w:val="12"/>
        </w:numPr>
        <w:shd w:val="clear" w:color="auto" w:fill="auto"/>
        <w:tabs>
          <w:tab w:val="left" w:pos="1061"/>
        </w:tabs>
        <w:spacing w:line="490" w:lineRule="exact"/>
        <w:ind w:firstLine="760"/>
      </w:pPr>
      <w:r>
        <w:t>распознавать и употреблять в речи предложения с конструкцией I</w:t>
      </w:r>
    </w:p>
    <w:p w:rsidR="000A0869" w:rsidRDefault="00742D4B">
      <w:pPr>
        <w:pStyle w:val="90"/>
        <w:shd w:val="clear" w:color="auto" w:fill="auto"/>
        <w:spacing w:line="490" w:lineRule="exact"/>
      </w:pPr>
      <w:proofErr w:type="gramStart"/>
      <w:r>
        <w:rPr>
          <w:lang w:val="en-US" w:eastAsia="en-US" w:bidi="en-US"/>
        </w:rPr>
        <w:t>wish</w:t>
      </w:r>
      <w:proofErr w:type="gramEnd"/>
      <w:r>
        <w:rPr>
          <w:lang w:val="en-US" w:eastAsia="en-US" w:bidi="en-US"/>
        </w:rPr>
        <w:t>;</w:t>
      </w:r>
    </w:p>
    <w:p w:rsidR="000A0869" w:rsidRDefault="00742D4B">
      <w:pPr>
        <w:pStyle w:val="90"/>
        <w:numPr>
          <w:ilvl w:val="0"/>
          <w:numId w:val="12"/>
        </w:numPr>
        <w:shd w:val="clear" w:color="auto" w:fill="auto"/>
        <w:tabs>
          <w:tab w:val="left" w:pos="997"/>
        </w:tabs>
        <w:spacing w:line="490" w:lineRule="exact"/>
        <w:ind w:firstLine="760"/>
      </w:pPr>
      <w:r>
        <w:t xml:space="preserve">распознавать и употреблять в речи конструкции с глаголами на </w:t>
      </w:r>
      <w:r w:rsidRPr="00F55645">
        <w:rPr>
          <w:lang w:eastAsia="en-US" w:bidi="en-US"/>
        </w:rPr>
        <w:t>-</w:t>
      </w:r>
      <w:r>
        <w:rPr>
          <w:lang w:val="en-US" w:eastAsia="en-US" w:bidi="en-US"/>
        </w:rPr>
        <w:t>mg</w:t>
      </w:r>
      <w:r w:rsidRPr="00F55645">
        <w:rPr>
          <w:lang w:eastAsia="en-US" w:bidi="en-US"/>
        </w:rPr>
        <w:t xml:space="preserve">: </w:t>
      </w:r>
      <w:r>
        <w:rPr>
          <w:lang w:val="en-US" w:eastAsia="en-US" w:bidi="en-US"/>
        </w:rPr>
        <w:lastRenderedPageBreak/>
        <w:t>tolove</w:t>
      </w:r>
      <w:r w:rsidRPr="00F55645">
        <w:rPr>
          <w:lang w:eastAsia="en-US" w:bidi="en-US"/>
        </w:rPr>
        <w:t>/</w:t>
      </w:r>
      <w:r>
        <w:rPr>
          <w:lang w:val="en-US" w:eastAsia="en-US" w:bidi="en-US"/>
        </w:rPr>
        <w:t>hatedoingsomething</w:t>
      </w:r>
      <w:r w:rsidRPr="00F55645">
        <w:rPr>
          <w:lang w:eastAsia="en-US" w:bidi="en-US"/>
        </w:rPr>
        <w:t xml:space="preserve">; </w:t>
      </w:r>
      <w:r>
        <w:rPr>
          <w:lang w:val="en-US" w:eastAsia="en-US" w:bidi="en-US"/>
        </w:rPr>
        <w:t>Stoptalking</w:t>
      </w:r>
      <w:r w:rsidRPr="00F55645">
        <w:rPr>
          <w:lang w:eastAsia="en-US" w:bidi="en-US"/>
        </w:rPr>
        <w:t>;</w:t>
      </w:r>
    </w:p>
    <w:p w:rsidR="000A0869" w:rsidRPr="00F55645" w:rsidRDefault="00742D4B">
      <w:pPr>
        <w:pStyle w:val="90"/>
        <w:numPr>
          <w:ilvl w:val="0"/>
          <w:numId w:val="12"/>
        </w:numPr>
        <w:shd w:val="clear" w:color="auto" w:fill="auto"/>
        <w:tabs>
          <w:tab w:val="left" w:pos="1006"/>
        </w:tabs>
        <w:spacing w:line="490" w:lineRule="exact"/>
        <w:ind w:firstLine="760"/>
        <w:rPr>
          <w:lang w:val="en-US"/>
        </w:rPr>
      </w:pPr>
      <w:r>
        <w:t>распознаватьиупотреблятьвречиконструкции</w:t>
      </w:r>
      <w:r>
        <w:rPr>
          <w:lang w:val="en-US" w:eastAsia="en-US" w:bidi="en-US"/>
        </w:rPr>
        <w:t>It takes me ...to do something; to look / feel / be happy;</w:t>
      </w:r>
    </w:p>
    <w:p w:rsidR="000A0869" w:rsidRDefault="00742D4B">
      <w:pPr>
        <w:pStyle w:val="90"/>
        <w:numPr>
          <w:ilvl w:val="0"/>
          <w:numId w:val="12"/>
        </w:numPr>
        <w:shd w:val="clear" w:color="auto" w:fill="auto"/>
        <w:tabs>
          <w:tab w:val="left" w:pos="1002"/>
        </w:tabs>
        <w:spacing w:line="490" w:lineRule="exact"/>
        <w:ind w:firstLine="760"/>
      </w:pPr>
      <w:r>
        <w:t>распознавать и употреблять в речи определения, выраженные прилагательными, в правильном порядке их следования;</w:t>
      </w:r>
    </w:p>
    <w:p w:rsidR="000A0869" w:rsidRDefault="00742D4B">
      <w:pPr>
        <w:pStyle w:val="90"/>
        <w:numPr>
          <w:ilvl w:val="0"/>
          <w:numId w:val="12"/>
        </w:numPr>
        <w:shd w:val="clear" w:color="auto" w:fill="auto"/>
        <w:tabs>
          <w:tab w:val="left" w:pos="1016"/>
        </w:tabs>
        <w:spacing w:line="490" w:lineRule="exact"/>
        <w:ind w:firstLine="760"/>
      </w:pPr>
      <w:r>
        <w:t xml:space="preserve">распознавать и употреблять в речи глаголы во временных формах действительного залога: </w:t>
      </w:r>
      <w:r>
        <w:rPr>
          <w:lang w:val="en-US" w:eastAsia="en-US" w:bidi="en-US"/>
        </w:rPr>
        <w:t>PastPerfect</w:t>
      </w:r>
      <w:r w:rsidRPr="00F55645">
        <w:rPr>
          <w:lang w:eastAsia="en-US" w:bidi="en-US"/>
        </w:rPr>
        <w:t xml:space="preserve">, </w:t>
      </w:r>
      <w:r>
        <w:rPr>
          <w:lang w:val="en-US" w:eastAsia="en-US" w:bidi="en-US"/>
        </w:rPr>
        <w:t>PresentPerfectContinuous</w:t>
      </w:r>
      <w:r w:rsidRPr="00F55645">
        <w:rPr>
          <w:lang w:eastAsia="en-US" w:bidi="en-US"/>
        </w:rPr>
        <w:t xml:space="preserve">, </w:t>
      </w:r>
      <w:r>
        <w:rPr>
          <w:lang w:val="en-US" w:eastAsia="en-US" w:bidi="en-US"/>
        </w:rPr>
        <w:t>Future</w:t>
      </w:r>
      <w:r w:rsidRPr="00F55645">
        <w:rPr>
          <w:lang w:eastAsia="en-US" w:bidi="en-US"/>
        </w:rPr>
        <w:t>-</w:t>
      </w:r>
      <w:r>
        <w:rPr>
          <w:lang w:val="en-US" w:eastAsia="en-US" w:bidi="en-US"/>
        </w:rPr>
        <w:t>in</w:t>
      </w:r>
      <w:r w:rsidRPr="00F55645">
        <w:rPr>
          <w:lang w:eastAsia="en-US" w:bidi="en-US"/>
        </w:rPr>
        <w:t>-</w:t>
      </w:r>
      <w:r>
        <w:rPr>
          <w:lang w:val="en-US" w:eastAsia="en-US" w:bidi="en-US"/>
        </w:rPr>
        <w:t>the</w:t>
      </w:r>
      <w:r w:rsidRPr="00F55645">
        <w:rPr>
          <w:lang w:eastAsia="en-US" w:bidi="en-US"/>
        </w:rPr>
        <w:t xml:space="preserve">- </w:t>
      </w:r>
      <w:r>
        <w:rPr>
          <w:lang w:val="en-US" w:eastAsia="en-US" w:bidi="en-US"/>
        </w:rPr>
        <w:t>Past</w:t>
      </w:r>
      <w:r w:rsidRPr="00F55645">
        <w:rPr>
          <w:lang w:eastAsia="en-US" w:bidi="en-US"/>
        </w:rPr>
        <w:t>;</w:t>
      </w:r>
    </w:p>
    <w:p w:rsidR="000A0869" w:rsidRDefault="00742D4B">
      <w:pPr>
        <w:pStyle w:val="90"/>
        <w:numPr>
          <w:ilvl w:val="0"/>
          <w:numId w:val="12"/>
        </w:numPr>
        <w:shd w:val="clear" w:color="auto" w:fill="auto"/>
        <w:spacing w:line="490" w:lineRule="exact"/>
        <w:ind w:firstLine="760"/>
      </w:pPr>
      <w:r>
        <w:t xml:space="preserve">распознавать и употреблять в речи глаголы в формах страдательного залога </w:t>
      </w:r>
      <w:r>
        <w:rPr>
          <w:lang w:val="en-US" w:eastAsia="en-US" w:bidi="en-US"/>
        </w:rPr>
        <w:t>FutureSimplePassive</w:t>
      </w:r>
      <w:r w:rsidRPr="00F55645">
        <w:rPr>
          <w:lang w:eastAsia="en-US" w:bidi="en-US"/>
        </w:rPr>
        <w:t xml:space="preserve">, </w:t>
      </w:r>
      <w:r>
        <w:rPr>
          <w:lang w:val="en-US" w:eastAsia="en-US" w:bidi="en-US"/>
        </w:rPr>
        <w:t>PresentPerfectPassive</w:t>
      </w:r>
      <w:r w:rsidRPr="00F55645">
        <w:rPr>
          <w:lang w:eastAsia="en-US" w:bidi="en-US"/>
        </w:rPr>
        <w:t>;</w:t>
      </w:r>
    </w:p>
    <w:p w:rsidR="000A0869" w:rsidRDefault="00742D4B">
      <w:pPr>
        <w:pStyle w:val="90"/>
        <w:numPr>
          <w:ilvl w:val="0"/>
          <w:numId w:val="12"/>
        </w:numPr>
        <w:shd w:val="clear" w:color="auto" w:fill="auto"/>
        <w:tabs>
          <w:tab w:val="left" w:pos="1002"/>
        </w:tabs>
        <w:spacing w:line="490" w:lineRule="exact"/>
        <w:ind w:firstLine="760"/>
      </w:pPr>
      <w:r>
        <w:t xml:space="preserve">распознавать и употреблять в речи модальные глаголы </w:t>
      </w:r>
      <w:r>
        <w:rPr>
          <w:lang w:val="en-US" w:eastAsia="en-US" w:bidi="en-US"/>
        </w:rPr>
        <w:t>need</w:t>
      </w:r>
      <w:r w:rsidRPr="00F55645">
        <w:rPr>
          <w:lang w:eastAsia="en-US" w:bidi="en-US"/>
        </w:rPr>
        <w:t xml:space="preserve">, </w:t>
      </w:r>
      <w:r>
        <w:rPr>
          <w:lang w:val="en-US" w:eastAsia="en-US" w:bidi="en-US"/>
        </w:rPr>
        <w:t>shall</w:t>
      </w:r>
      <w:r w:rsidRPr="00F55645">
        <w:rPr>
          <w:lang w:eastAsia="en-US" w:bidi="en-US"/>
        </w:rPr>
        <w:t xml:space="preserve">, </w:t>
      </w:r>
      <w:r>
        <w:rPr>
          <w:lang w:val="en-US" w:eastAsia="en-US" w:bidi="en-US"/>
        </w:rPr>
        <w:t>might</w:t>
      </w:r>
      <w:r w:rsidRPr="00F55645">
        <w:rPr>
          <w:lang w:eastAsia="en-US" w:bidi="en-US"/>
        </w:rPr>
        <w:t xml:space="preserve">, </w:t>
      </w:r>
      <w:r>
        <w:rPr>
          <w:lang w:val="en-US" w:eastAsia="en-US" w:bidi="en-US"/>
        </w:rPr>
        <w:t>would</w:t>
      </w:r>
      <w:r w:rsidRPr="00F55645">
        <w:rPr>
          <w:lang w:eastAsia="en-US" w:bidi="en-US"/>
        </w:rPr>
        <w:t>;</w:t>
      </w:r>
    </w:p>
    <w:p w:rsidR="000A0869" w:rsidRDefault="00742D4B">
      <w:pPr>
        <w:pStyle w:val="90"/>
        <w:numPr>
          <w:ilvl w:val="0"/>
          <w:numId w:val="12"/>
        </w:numPr>
        <w:shd w:val="clear" w:color="auto" w:fill="auto"/>
        <w:tabs>
          <w:tab w:val="left" w:pos="1002"/>
        </w:tabs>
        <w:spacing w:line="490" w:lineRule="exact"/>
        <w:ind w:firstLine="760"/>
      </w:pPr>
      <w: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0A0869" w:rsidRDefault="00742D4B">
      <w:pPr>
        <w:pStyle w:val="90"/>
        <w:numPr>
          <w:ilvl w:val="0"/>
          <w:numId w:val="12"/>
        </w:numPr>
        <w:shd w:val="clear" w:color="auto" w:fill="auto"/>
        <w:tabs>
          <w:tab w:val="left" w:pos="1016"/>
        </w:tabs>
        <w:spacing w:line="490" w:lineRule="exact"/>
        <w:ind w:firstLine="760"/>
      </w:pPr>
      <w:r>
        <w:t xml:space="preserve">распознавать и употреблять в речи словосочетания «Причастие </w:t>
      </w:r>
      <w:r>
        <w:rPr>
          <w:lang w:val="en-US" w:eastAsia="en-US" w:bidi="en-US"/>
        </w:rPr>
        <w:t>I</w:t>
      </w:r>
      <w:r>
        <w:t xml:space="preserve">+существительное» </w:t>
      </w:r>
      <w:r w:rsidRPr="00F55645">
        <w:rPr>
          <w:lang w:eastAsia="en-US" w:bidi="en-US"/>
        </w:rPr>
        <w:t>(</w:t>
      </w:r>
      <w:r>
        <w:rPr>
          <w:lang w:val="en-US" w:eastAsia="en-US" w:bidi="en-US"/>
        </w:rPr>
        <w:t>aplayingchild</w:t>
      </w:r>
      <w:r w:rsidRPr="00F55645">
        <w:rPr>
          <w:lang w:eastAsia="en-US" w:bidi="en-US"/>
        </w:rPr>
        <w:t xml:space="preserve">) </w:t>
      </w:r>
      <w:r>
        <w:t xml:space="preserve">и «Причастие </w:t>
      </w:r>
      <w:r>
        <w:rPr>
          <w:lang w:val="en-US" w:eastAsia="en-US" w:bidi="en-US"/>
        </w:rPr>
        <w:t>II</w:t>
      </w:r>
      <w:r>
        <w:t xml:space="preserve">+существительное» </w:t>
      </w:r>
      <w:r w:rsidRPr="00F55645">
        <w:rPr>
          <w:lang w:eastAsia="en-US" w:bidi="en-US"/>
        </w:rPr>
        <w:t>(</w:t>
      </w:r>
      <w:r>
        <w:rPr>
          <w:lang w:val="en-US" w:eastAsia="en-US" w:bidi="en-US"/>
        </w:rPr>
        <w:t>awrittenpoem</w:t>
      </w:r>
      <w:r w:rsidRPr="00F55645">
        <w:rPr>
          <w:lang w:eastAsia="en-US" w:bidi="en-US"/>
        </w:rPr>
        <w:t>).</w:t>
      </w:r>
    </w:p>
    <w:p w:rsidR="000A0869" w:rsidRDefault="00742D4B">
      <w:pPr>
        <w:pStyle w:val="80"/>
        <w:shd w:val="clear" w:color="auto" w:fill="auto"/>
        <w:spacing w:after="0" w:line="490" w:lineRule="exact"/>
        <w:ind w:firstLine="760"/>
        <w:jc w:val="both"/>
      </w:pPr>
      <w:r>
        <w:t>Социокультурные знания и умения</w:t>
      </w:r>
    </w:p>
    <w:p w:rsidR="000A0869" w:rsidRDefault="00742D4B">
      <w:pPr>
        <w:pStyle w:val="80"/>
        <w:shd w:val="clear" w:color="auto" w:fill="auto"/>
        <w:spacing w:after="0" w:line="490" w:lineRule="exact"/>
        <w:ind w:firstLine="760"/>
        <w:jc w:val="both"/>
      </w:pPr>
      <w:r>
        <w:t>Выпускник научится:</w:t>
      </w:r>
    </w:p>
    <w:p w:rsidR="000A0869" w:rsidRDefault="00742D4B">
      <w:pPr>
        <w:pStyle w:val="22"/>
        <w:numPr>
          <w:ilvl w:val="0"/>
          <w:numId w:val="12"/>
        </w:numPr>
        <w:shd w:val="clear" w:color="auto" w:fill="auto"/>
        <w:tabs>
          <w:tab w:val="left" w:pos="1002"/>
        </w:tabs>
        <w:spacing w:line="490" w:lineRule="exact"/>
        <w:ind w:firstLine="760"/>
      </w:pPr>
      <w: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0A0869" w:rsidRDefault="00742D4B">
      <w:pPr>
        <w:pStyle w:val="22"/>
        <w:numPr>
          <w:ilvl w:val="0"/>
          <w:numId w:val="12"/>
        </w:numPr>
        <w:shd w:val="clear" w:color="auto" w:fill="auto"/>
        <w:tabs>
          <w:tab w:val="left" w:pos="1042"/>
        </w:tabs>
        <w:spacing w:line="490" w:lineRule="exact"/>
        <w:ind w:firstLine="760"/>
      </w:pPr>
      <w:r>
        <w:t>представлять родную страну и культуру на английском языке;</w:t>
      </w:r>
    </w:p>
    <w:p w:rsidR="000A0869" w:rsidRDefault="00742D4B">
      <w:pPr>
        <w:pStyle w:val="22"/>
        <w:numPr>
          <w:ilvl w:val="0"/>
          <w:numId w:val="12"/>
        </w:numPr>
        <w:shd w:val="clear" w:color="auto" w:fill="auto"/>
        <w:tabs>
          <w:tab w:val="left" w:pos="1002"/>
        </w:tabs>
        <w:spacing w:line="490" w:lineRule="exact"/>
        <w:ind w:firstLine="760"/>
      </w:pPr>
      <w:r>
        <w:t>понимать социокультурные реалии при чтении и аудировании в рамках изученного материала.</w:t>
      </w:r>
    </w:p>
    <w:p w:rsidR="000A0869" w:rsidRDefault="00742D4B">
      <w:pPr>
        <w:pStyle w:val="80"/>
        <w:shd w:val="clear" w:color="auto" w:fill="auto"/>
        <w:spacing w:after="0" w:line="490" w:lineRule="exact"/>
        <w:ind w:firstLine="760"/>
        <w:jc w:val="both"/>
      </w:pPr>
      <w:r>
        <w:t>Выпускник получит возможность научиться:</w:t>
      </w:r>
    </w:p>
    <w:p w:rsidR="000A0869" w:rsidRDefault="00742D4B">
      <w:pPr>
        <w:pStyle w:val="90"/>
        <w:numPr>
          <w:ilvl w:val="0"/>
          <w:numId w:val="12"/>
        </w:numPr>
        <w:shd w:val="clear" w:color="auto" w:fill="auto"/>
        <w:tabs>
          <w:tab w:val="left" w:pos="1021"/>
        </w:tabs>
        <w:spacing w:line="490" w:lineRule="exact"/>
        <w:ind w:firstLine="740"/>
      </w:pPr>
      <w:r>
        <w:t>использовать социокультурные реалии при создании устных и письменных высказываний;</w:t>
      </w:r>
    </w:p>
    <w:p w:rsidR="000A0869" w:rsidRDefault="00742D4B">
      <w:pPr>
        <w:pStyle w:val="90"/>
        <w:numPr>
          <w:ilvl w:val="0"/>
          <w:numId w:val="12"/>
        </w:numPr>
        <w:shd w:val="clear" w:color="auto" w:fill="auto"/>
        <w:tabs>
          <w:tab w:val="left" w:pos="1016"/>
        </w:tabs>
        <w:spacing w:line="490" w:lineRule="exact"/>
        <w:ind w:firstLine="740"/>
      </w:pPr>
      <w:r>
        <w:lastRenderedPageBreak/>
        <w:t>находить сходство и различие в традициях родной страны и страны/стран изучаемого языка.</w:t>
      </w:r>
    </w:p>
    <w:p w:rsidR="000A0869" w:rsidRDefault="00742D4B">
      <w:pPr>
        <w:pStyle w:val="80"/>
        <w:shd w:val="clear" w:color="auto" w:fill="auto"/>
        <w:spacing w:after="0" w:line="490" w:lineRule="exact"/>
        <w:ind w:firstLine="740"/>
        <w:jc w:val="both"/>
      </w:pPr>
      <w:r>
        <w:t>Компенсаторные умения</w:t>
      </w:r>
    </w:p>
    <w:p w:rsidR="000A0869" w:rsidRDefault="00742D4B">
      <w:pPr>
        <w:pStyle w:val="80"/>
        <w:shd w:val="clear" w:color="auto" w:fill="auto"/>
        <w:spacing w:after="0" w:line="490" w:lineRule="exact"/>
        <w:ind w:firstLine="740"/>
        <w:jc w:val="both"/>
      </w:pPr>
      <w:r>
        <w:t>Выпускник научится:</w:t>
      </w:r>
    </w:p>
    <w:p w:rsidR="000A0869" w:rsidRDefault="00742D4B">
      <w:pPr>
        <w:pStyle w:val="22"/>
        <w:numPr>
          <w:ilvl w:val="0"/>
          <w:numId w:val="12"/>
        </w:numPr>
        <w:shd w:val="clear" w:color="auto" w:fill="auto"/>
        <w:tabs>
          <w:tab w:val="left" w:pos="1021"/>
        </w:tabs>
        <w:spacing w:line="490" w:lineRule="exact"/>
        <w:ind w:firstLine="740"/>
      </w:pPr>
      <w:r>
        <w:t>выходить из положения при дефиците языковых средств: использовать переспрос при говорении.</w:t>
      </w:r>
    </w:p>
    <w:p w:rsidR="000A0869" w:rsidRDefault="00742D4B">
      <w:pPr>
        <w:pStyle w:val="80"/>
        <w:shd w:val="clear" w:color="auto" w:fill="auto"/>
        <w:spacing w:after="0" w:line="490" w:lineRule="exact"/>
        <w:ind w:firstLine="740"/>
        <w:jc w:val="both"/>
      </w:pPr>
      <w:r>
        <w:t>Выпускник получит возможность научиться:</w:t>
      </w:r>
    </w:p>
    <w:p w:rsidR="000A0869" w:rsidRDefault="00742D4B">
      <w:pPr>
        <w:pStyle w:val="90"/>
        <w:numPr>
          <w:ilvl w:val="0"/>
          <w:numId w:val="12"/>
        </w:numPr>
        <w:shd w:val="clear" w:color="auto" w:fill="auto"/>
        <w:tabs>
          <w:tab w:val="left" w:pos="1021"/>
        </w:tabs>
        <w:spacing w:line="490" w:lineRule="exact"/>
        <w:ind w:firstLine="740"/>
      </w:pPr>
      <w:r>
        <w:t>использовать перифраз, синонимические и антонимические средства при говорении;</w:t>
      </w:r>
    </w:p>
    <w:p w:rsidR="000A0869" w:rsidRDefault="00742D4B">
      <w:pPr>
        <w:pStyle w:val="90"/>
        <w:numPr>
          <w:ilvl w:val="0"/>
          <w:numId w:val="12"/>
        </w:numPr>
        <w:shd w:val="clear" w:color="auto" w:fill="auto"/>
        <w:tabs>
          <w:tab w:val="left" w:pos="1011"/>
        </w:tabs>
        <w:spacing w:after="848" w:line="490" w:lineRule="exact"/>
        <w:ind w:firstLine="740"/>
      </w:pPr>
      <w:bookmarkStart w:id="25" w:name="bookmark28"/>
      <w:r>
        <w:t>пользоваться языковой и контекстуальной догадкой при аудировании и чтении.</w:t>
      </w:r>
      <w:bookmarkEnd w:id="25"/>
    </w:p>
    <w:p w:rsidR="000A0869" w:rsidRDefault="00742D4B">
      <w:pPr>
        <w:pStyle w:val="53"/>
        <w:keepNext/>
        <w:keepLines/>
        <w:numPr>
          <w:ilvl w:val="0"/>
          <w:numId w:val="15"/>
        </w:numPr>
        <w:shd w:val="clear" w:color="auto" w:fill="auto"/>
        <w:tabs>
          <w:tab w:val="left" w:pos="1742"/>
        </w:tabs>
        <w:spacing w:before="0" w:after="0" w:line="480" w:lineRule="exact"/>
        <w:ind w:firstLine="740"/>
        <w:jc w:val="both"/>
      </w:pPr>
      <w:bookmarkStart w:id="26" w:name="bookmark29"/>
      <w:r>
        <w:t>Второй иностранный язык (на примере английского языка)</w:t>
      </w:r>
      <w:bookmarkEnd w:id="26"/>
    </w:p>
    <w:p w:rsidR="000A0869" w:rsidRDefault="00742D4B">
      <w:pPr>
        <w:pStyle w:val="80"/>
        <w:shd w:val="clear" w:color="auto" w:fill="auto"/>
        <w:spacing w:after="0" w:line="480" w:lineRule="exact"/>
        <w:ind w:firstLine="740"/>
        <w:jc w:val="both"/>
      </w:pPr>
      <w:r>
        <w:t>Коммуникативные умения</w:t>
      </w:r>
    </w:p>
    <w:p w:rsidR="000A0869" w:rsidRDefault="00742D4B">
      <w:pPr>
        <w:pStyle w:val="80"/>
        <w:shd w:val="clear" w:color="auto" w:fill="auto"/>
        <w:spacing w:after="0" w:line="480" w:lineRule="exact"/>
        <w:ind w:firstLine="740"/>
        <w:jc w:val="both"/>
      </w:pPr>
      <w:proofErr w:type="gramStart"/>
      <w:r>
        <w:t>Г оворение</w:t>
      </w:r>
      <w:proofErr w:type="gramEnd"/>
      <w:r>
        <w:t>. Диалогическая речь</w:t>
      </w:r>
    </w:p>
    <w:p w:rsidR="000A0869" w:rsidRDefault="00742D4B">
      <w:pPr>
        <w:pStyle w:val="80"/>
        <w:shd w:val="clear" w:color="auto" w:fill="auto"/>
        <w:spacing w:after="0" w:line="480" w:lineRule="exact"/>
        <w:ind w:firstLine="740"/>
        <w:jc w:val="both"/>
      </w:pPr>
      <w:r>
        <w:t>Выпускник научится:</w:t>
      </w:r>
    </w:p>
    <w:p w:rsidR="000A0869" w:rsidRDefault="00742D4B">
      <w:pPr>
        <w:pStyle w:val="22"/>
        <w:numPr>
          <w:ilvl w:val="0"/>
          <w:numId w:val="12"/>
        </w:numPr>
        <w:shd w:val="clear" w:color="auto" w:fill="auto"/>
        <w:tabs>
          <w:tab w:val="left" w:pos="1021"/>
        </w:tabs>
        <w:spacing w:line="485" w:lineRule="exact"/>
        <w:ind w:firstLine="740"/>
      </w:pPr>
      <w:r>
        <w:t>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0A0869" w:rsidRDefault="00742D4B">
      <w:pPr>
        <w:pStyle w:val="80"/>
        <w:shd w:val="clear" w:color="auto" w:fill="auto"/>
        <w:spacing w:after="0" w:line="485" w:lineRule="exact"/>
        <w:ind w:firstLine="740"/>
        <w:jc w:val="both"/>
      </w:pPr>
      <w:r>
        <w:t>Выпускник получит возможность научиться:</w:t>
      </w:r>
    </w:p>
    <w:p w:rsidR="000A0869" w:rsidRDefault="00742D4B">
      <w:pPr>
        <w:pStyle w:val="90"/>
        <w:numPr>
          <w:ilvl w:val="0"/>
          <w:numId w:val="12"/>
        </w:numPr>
        <w:shd w:val="clear" w:color="auto" w:fill="auto"/>
        <w:tabs>
          <w:tab w:val="left" w:pos="1041"/>
        </w:tabs>
        <w:ind w:firstLine="740"/>
      </w:pPr>
      <w:r>
        <w:t>вести диалог-обмен мнениями;</w:t>
      </w:r>
    </w:p>
    <w:p w:rsidR="000A0869" w:rsidRDefault="00742D4B">
      <w:pPr>
        <w:pStyle w:val="90"/>
        <w:numPr>
          <w:ilvl w:val="0"/>
          <w:numId w:val="12"/>
        </w:numPr>
        <w:shd w:val="clear" w:color="auto" w:fill="auto"/>
        <w:tabs>
          <w:tab w:val="left" w:pos="1041"/>
        </w:tabs>
        <w:spacing w:line="280" w:lineRule="exact"/>
        <w:ind w:firstLine="740"/>
      </w:pPr>
      <w:r>
        <w:t>брать и давать интервью;</w:t>
      </w:r>
    </w:p>
    <w:p w:rsidR="000A0869" w:rsidRDefault="00742D4B">
      <w:pPr>
        <w:pStyle w:val="90"/>
        <w:numPr>
          <w:ilvl w:val="0"/>
          <w:numId w:val="12"/>
        </w:numPr>
        <w:shd w:val="clear" w:color="auto" w:fill="auto"/>
        <w:tabs>
          <w:tab w:val="left" w:pos="1021"/>
        </w:tabs>
        <w:ind w:firstLine="740"/>
      </w:pPr>
      <w:r>
        <w:t>вести диалог-расспрос на основе нелинейного текста (таблицы, диаграммы и т. д.)</w:t>
      </w:r>
    </w:p>
    <w:p w:rsidR="000A0869" w:rsidRDefault="00742D4B">
      <w:pPr>
        <w:pStyle w:val="80"/>
        <w:shd w:val="clear" w:color="auto" w:fill="auto"/>
        <w:spacing w:after="0" w:line="485" w:lineRule="exact"/>
        <w:ind w:firstLine="740"/>
        <w:jc w:val="both"/>
      </w:pPr>
      <w:proofErr w:type="gramStart"/>
      <w:r>
        <w:t>Г оворение</w:t>
      </w:r>
      <w:proofErr w:type="gramEnd"/>
      <w:r>
        <w:t>. Монологическая речь</w:t>
      </w:r>
    </w:p>
    <w:p w:rsidR="000A0869" w:rsidRDefault="00742D4B">
      <w:pPr>
        <w:pStyle w:val="80"/>
        <w:shd w:val="clear" w:color="auto" w:fill="auto"/>
        <w:spacing w:after="0" w:line="485" w:lineRule="exact"/>
        <w:ind w:firstLine="740"/>
        <w:jc w:val="both"/>
      </w:pPr>
      <w:r>
        <w:t>Выпускник научится:</w:t>
      </w:r>
    </w:p>
    <w:p w:rsidR="000A0869" w:rsidRDefault="00742D4B">
      <w:pPr>
        <w:pStyle w:val="22"/>
        <w:numPr>
          <w:ilvl w:val="0"/>
          <w:numId w:val="12"/>
        </w:numPr>
        <w:shd w:val="clear" w:color="auto" w:fill="auto"/>
        <w:tabs>
          <w:tab w:val="left" w:pos="1026"/>
        </w:tabs>
        <w:spacing w:line="490" w:lineRule="exact"/>
        <w:ind w:firstLine="760"/>
      </w:pPr>
      <w:r>
        <w:t xml:space="preserve">строить связное монологическое высказывание с опорой на зрительную наглядность и/или вербальные опоры (ключевые слова, план, вопросы) в рамках </w:t>
      </w:r>
      <w:r>
        <w:lastRenderedPageBreak/>
        <w:t>освоенной тематики;</w:t>
      </w:r>
    </w:p>
    <w:p w:rsidR="000A0869" w:rsidRDefault="00742D4B">
      <w:pPr>
        <w:pStyle w:val="22"/>
        <w:numPr>
          <w:ilvl w:val="0"/>
          <w:numId w:val="12"/>
        </w:numPr>
        <w:shd w:val="clear" w:color="auto" w:fill="auto"/>
        <w:tabs>
          <w:tab w:val="left" w:pos="1021"/>
        </w:tabs>
        <w:spacing w:line="490" w:lineRule="exact"/>
        <w:ind w:firstLine="760"/>
      </w:pPr>
      <w:r>
        <w:t>описывать события с опорой на зрительную наглядность и/или вербальную опору (ключевые слова, план, вопросы);</w:t>
      </w:r>
    </w:p>
    <w:p w:rsidR="000A0869" w:rsidRDefault="00742D4B">
      <w:pPr>
        <w:pStyle w:val="22"/>
        <w:numPr>
          <w:ilvl w:val="0"/>
          <w:numId w:val="12"/>
        </w:numPr>
        <w:shd w:val="clear" w:color="auto" w:fill="auto"/>
        <w:tabs>
          <w:tab w:val="left" w:pos="1021"/>
        </w:tabs>
        <w:spacing w:line="490" w:lineRule="exact"/>
        <w:ind w:firstLine="760"/>
      </w:pPr>
      <w:r>
        <w:t>давать краткую характеристику реальных людей и литературных персонажей;</w:t>
      </w:r>
    </w:p>
    <w:p w:rsidR="000A0869" w:rsidRDefault="00742D4B">
      <w:pPr>
        <w:pStyle w:val="22"/>
        <w:numPr>
          <w:ilvl w:val="0"/>
          <w:numId w:val="12"/>
        </w:numPr>
        <w:shd w:val="clear" w:color="auto" w:fill="auto"/>
        <w:tabs>
          <w:tab w:val="left" w:pos="1016"/>
        </w:tabs>
        <w:spacing w:line="490" w:lineRule="exact"/>
        <w:ind w:firstLine="760"/>
      </w:pPr>
      <w:r>
        <w:t>передавать основное содержание прочитанного текста с опорой или без опоры на текст, ключевые слова/план/вопросы;</w:t>
      </w:r>
    </w:p>
    <w:p w:rsidR="000A0869" w:rsidRDefault="00742D4B">
      <w:pPr>
        <w:pStyle w:val="22"/>
        <w:numPr>
          <w:ilvl w:val="0"/>
          <w:numId w:val="12"/>
        </w:numPr>
        <w:shd w:val="clear" w:color="auto" w:fill="auto"/>
        <w:tabs>
          <w:tab w:val="left" w:pos="1016"/>
        </w:tabs>
        <w:spacing w:line="490" w:lineRule="exact"/>
        <w:ind w:firstLine="760"/>
      </w:pPr>
      <w:r>
        <w:t>описывать картинку/фото с опорой или без опоры на ключевые слова/план/вопросы.</w:t>
      </w:r>
    </w:p>
    <w:p w:rsidR="000A0869" w:rsidRDefault="00742D4B">
      <w:pPr>
        <w:pStyle w:val="80"/>
        <w:shd w:val="clear" w:color="auto" w:fill="auto"/>
        <w:spacing w:after="0" w:line="490" w:lineRule="exact"/>
        <w:ind w:firstLine="760"/>
        <w:jc w:val="both"/>
      </w:pPr>
      <w:r>
        <w:t>Выпускник получит возможность научиться:</w:t>
      </w:r>
    </w:p>
    <w:p w:rsidR="000A0869" w:rsidRDefault="00742D4B">
      <w:pPr>
        <w:pStyle w:val="90"/>
        <w:numPr>
          <w:ilvl w:val="0"/>
          <w:numId w:val="12"/>
        </w:numPr>
        <w:shd w:val="clear" w:color="auto" w:fill="auto"/>
        <w:tabs>
          <w:tab w:val="left" w:pos="1061"/>
        </w:tabs>
        <w:spacing w:line="490" w:lineRule="exact"/>
        <w:ind w:firstLine="760"/>
      </w:pPr>
      <w:r>
        <w:t xml:space="preserve">делать сообщение на заданную тему на основе </w:t>
      </w:r>
      <w:proofErr w:type="gramStart"/>
      <w:r>
        <w:t>прочитанного</w:t>
      </w:r>
      <w:proofErr w:type="gramEnd"/>
      <w:r>
        <w:t>;</w:t>
      </w:r>
    </w:p>
    <w:p w:rsidR="000A0869" w:rsidRDefault="00742D4B">
      <w:pPr>
        <w:pStyle w:val="90"/>
        <w:numPr>
          <w:ilvl w:val="0"/>
          <w:numId w:val="12"/>
        </w:numPr>
        <w:shd w:val="clear" w:color="auto" w:fill="auto"/>
        <w:tabs>
          <w:tab w:val="left" w:pos="1021"/>
        </w:tabs>
        <w:spacing w:line="490" w:lineRule="exact"/>
        <w:ind w:firstLine="760"/>
      </w:pPr>
      <w:r>
        <w:t xml:space="preserve">комментировать факты из прочитанного/прослушанного текста, выражать и аргументировать свое отношение к </w:t>
      </w:r>
      <w:proofErr w:type="gramStart"/>
      <w:r>
        <w:t>прочитанному</w:t>
      </w:r>
      <w:proofErr w:type="gramEnd"/>
      <w:r>
        <w:t>/прослушанному;</w:t>
      </w:r>
    </w:p>
    <w:p w:rsidR="000A0869" w:rsidRDefault="00742D4B">
      <w:pPr>
        <w:pStyle w:val="90"/>
        <w:numPr>
          <w:ilvl w:val="0"/>
          <w:numId w:val="12"/>
        </w:numPr>
        <w:shd w:val="clear" w:color="auto" w:fill="auto"/>
        <w:tabs>
          <w:tab w:val="left" w:pos="1021"/>
        </w:tabs>
        <w:spacing w:line="490" w:lineRule="exact"/>
        <w:ind w:firstLine="760"/>
      </w:pPr>
      <w:r>
        <w:t>кратко высказываться без предварительной подготовки на заданную тему в соответствии с предложенной ситуацией общения;</w:t>
      </w:r>
    </w:p>
    <w:p w:rsidR="000A0869" w:rsidRDefault="00742D4B">
      <w:pPr>
        <w:pStyle w:val="90"/>
        <w:numPr>
          <w:ilvl w:val="0"/>
          <w:numId w:val="12"/>
        </w:numPr>
        <w:shd w:val="clear" w:color="auto" w:fill="auto"/>
        <w:tabs>
          <w:tab w:val="left" w:pos="1021"/>
        </w:tabs>
        <w:spacing w:line="490" w:lineRule="exact"/>
        <w:ind w:firstLine="760"/>
      </w:pPr>
      <w:r>
        <w:t>кратко высказываться с опорой на нелинейный текст (таблицы, диаграммы, расписание и т. п.)</w:t>
      </w:r>
    </w:p>
    <w:p w:rsidR="000A0869" w:rsidRDefault="00742D4B">
      <w:pPr>
        <w:pStyle w:val="90"/>
        <w:numPr>
          <w:ilvl w:val="0"/>
          <w:numId w:val="12"/>
        </w:numPr>
        <w:shd w:val="clear" w:color="auto" w:fill="auto"/>
        <w:tabs>
          <w:tab w:val="left" w:pos="1061"/>
        </w:tabs>
        <w:spacing w:line="490" w:lineRule="exact"/>
        <w:ind w:firstLine="760"/>
      </w:pPr>
      <w:r>
        <w:t>кратко излагать результаты выполненной проектной работы.</w:t>
      </w:r>
    </w:p>
    <w:p w:rsidR="000A0869" w:rsidRDefault="00742D4B">
      <w:pPr>
        <w:pStyle w:val="80"/>
        <w:shd w:val="clear" w:color="auto" w:fill="auto"/>
        <w:spacing w:after="0" w:line="490" w:lineRule="exact"/>
        <w:ind w:firstLine="760"/>
        <w:jc w:val="both"/>
      </w:pPr>
      <w:r>
        <w:t>Аудирование</w:t>
      </w:r>
    </w:p>
    <w:p w:rsidR="000A0869" w:rsidRDefault="00742D4B">
      <w:pPr>
        <w:pStyle w:val="80"/>
        <w:shd w:val="clear" w:color="auto" w:fill="auto"/>
        <w:spacing w:after="0" w:line="490" w:lineRule="exact"/>
        <w:ind w:firstLine="760"/>
        <w:jc w:val="both"/>
      </w:pPr>
      <w:r>
        <w:t>Выпускник научится:</w:t>
      </w:r>
    </w:p>
    <w:p w:rsidR="000A0869" w:rsidRDefault="00742D4B">
      <w:pPr>
        <w:pStyle w:val="22"/>
        <w:numPr>
          <w:ilvl w:val="0"/>
          <w:numId w:val="12"/>
        </w:numPr>
        <w:shd w:val="clear" w:color="auto" w:fill="auto"/>
        <w:tabs>
          <w:tab w:val="left" w:pos="1026"/>
        </w:tabs>
        <w:spacing w:line="490" w:lineRule="exact"/>
        <w:ind w:firstLine="760"/>
      </w:pPr>
      <w: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0A0869" w:rsidRDefault="00742D4B">
      <w:pPr>
        <w:pStyle w:val="22"/>
        <w:numPr>
          <w:ilvl w:val="0"/>
          <w:numId w:val="12"/>
        </w:numPr>
        <w:shd w:val="clear" w:color="auto" w:fill="auto"/>
        <w:tabs>
          <w:tab w:val="left" w:pos="1061"/>
          <w:tab w:val="left" w:pos="3890"/>
          <w:tab w:val="left" w:pos="5349"/>
          <w:tab w:val="left" w:pos="7062"/>
          <w:tab w:val="left" w:pos="8387"/>
        </w:tabs>
        <w:spacing w:line="490" w:lineRule="exact"/>
        <w:ind w:firstLine="760"/>
      </w:pPr>
      <w:r>
        <w:t>воспринимать</w:t>
      </w:r>
      <w:r>
        <w:tab/>
        <w:t>на</w:t>
      </w:r>
      <w:r>
        <w:tab/>
        <w:t>слух</w:t>
      </w:r>
      <w:r>
        <w:tab/>
        <w:t>и</w:t>
      </w:r>
      <w:r>
        <w:tab/>
        <w:t>понимать</w:t>
      </w:r>
    </w:p>
    <w:p w:rsidR="000A0869" w:rsidRDefault="00742D4B">
      <w:pPr>
        <w:pStyle w:val="22"/>
        <w:shd w:val="clear" w:color="auto" w:fill="auto"/>
        <w:spacing w:line="490" w:lineRule="exact"/>
        <w:ind w:firstLine="0"/>
        <w:jc w:val="left"/>
      </w:pPr>
      <w:r>
        <w:t>нужную/интересующую/запрашиваемую информацию в аутентичных текстах,</w:t>
      </w:r>
    </w:p>
    <w:p w:rsidR="000A0869" w:rsidRDefault="00742D4B">
      <w:pPr>
        <w:pStyle w:val="22"/>
        <w:shd w:val="clear" w:color="auto" w:fill="auto"/>
        <w:spacing w:line="490" w:lineRule="exact"/>
        <w:ind w:firstLine="0"/>
      </w:pPr>
      <w:r>
        <w:t>содержащих как изученные языковые явления, так и некоторое количество неизученных языковых явлений.</w:t>
      </w:r>
    </w:p>
    <w:p w:rsidR="000A0869" w:rsidRDefault="00742D4B">
      <w:pPr>
        <w:pStyle w:val="80"/>
        <w:shd w:val="clear" w:color="auto" w:fill="auto"/>
        <w:spacing w:after="0" w:line="490" w:lineRule="exact"/>
        <w:ind w:firstLine="740"/>
        <w:jc w:val="both"/>
      </w:pPr>
      <w:r>
        <w:t>Выпускник получит возможность научиться:</w:t>
      </w:r>
    </w:p>
    <w:p w:rsidR="000A0869" w:rsidRDefault="00742D4B">
      <w:pPr>
        <w:pStyle w:val="90"/>
        <w:numPr>
          <w:ilvl w:val="0"/>
          <w:numId w:val="12"/>
        </w:numPr>
        <w:shd w:val="clear" w:color="auto" w:fill="auto"/>
        <w:tabs>
          <w:tab w:val="left" w:pos="1041"/>
        </w:tabs>
        <w:spacing w:line="490" w:lineRule="exact"/>
        <w:ind w:firstLine="740"/>
      </w:pPr>
      <w:r>
        <w:lastRenderedPageBreak/>
        <w:t>выделять основную тему в воспринимаемом на слух тексте;</w:t>
      </w:r>
    </w:p>
    <w:p w:rsidR="000A0869" w:rsidRDefault="00742D4B">
      <w:pPr>
        <w:pStyle w:val="90"/>
        <w:numPr>
          <w:ilvl w:val="0"/>
          <w:numId w:val="12"/>
        </w:numPr>
        <w:shd w:val="clear" w:color="auto" w:fill="auto"/>
        <w:tabs>
          <w:tab w:val="left" w:pos="1021"/>
        </w:tabs>
        <w:ind w:firstLine="740"/>
      </w:pPr>
      <w:r>
        <w:t>использовать контекстуальную или языковую догадку при восприятии на слух текстов, содержащих незнакомые слова.</w:t>
      </w:r>
    </w:p>
    <w:p w:rsidR="000A0869" w:rsidRDefault="00742D4B">
      <w:pPr>
        <w:pStyle w:val="53"/>
        <w:keepNext/>
        <w:keepLines/>
        <w:shd w:val="clear" w:color="auto" w:fill="auto"/>
        <w:spacing w:before="0" w:after="0" w:line="485" w:lineRule="exact"/>
        <w:ind w:firstLine="740"/>
        <w:jc w:val="both"/>
      </w:pPr>
      <w:bookmarkStart w:id="27" w:name="bookmark30"/>
      <w:r>
        <w:t>Чтение</w:t>
      </w:r>
      <w:bookmarkEnd w:id="27"/>
    </w:p>
    <w:p w:rsidR="000A0869" w:rsidRDefault="00742D4B">
      <w:pPr>
        <w:pStyle w:val="80"/>
        <w:shd w:val="clear" w:color="auto" w:fill="auto"/>
        <w:spacing w:after="0" w:line="485" w:lineRule="exact"/>
        <w:ind w:firstLine="740"/>
        <w:jc w:val="both"/>
      </w:pPr>
      <w:r>
        <w:t>Выпускник научится:</w:t>
      </w:r>
    </w:p>
    <w:p w:rsidR="000A0869" w:rsidRDefault="00742D4B">
      <w:pPr>
        <w:pStyle w:val="22"/>
        <w:numPr>
          <w:ilvl w:val="0"/>
          <w:numId w:val="12"/>
        </w:numPr>
        <w:shd w:val="clear" w:color="auto" w:fill="auto"/>
        <w:tabs>
          <w:tab w:val="left" w:pos="1026"/>
        </w:tabs>
        <w:spacing w:line="485" w:lineRule="exact"/>
        <w:ind w:firstLine="740"/>
      </w:pPr>
      <w:r>
        <w:t>читать и понимать основное содержание несложных аутентичных текстов, содержащие отдельные неизученные языковые явления;</w:t>
      </w:r>
    </w:p>
    <w:p w:rsidR="000A0869" w:rsidRDefault="00742D4B">
      <w:pPr>
        <w:pStyle w:val="22"/>
        <w:numPr>
          <w:ilvl w:val="0"/>
          <w:numId w:val="12"/>
        </w:numPr>
        <w:shd w:val="clear" w:color="auto" w:fill="auto"/>
        <w:tabs>
          <w:tab w:val="left" w:pos="1041"/>
        </w:tabs>
        <w:spacing w:line="485" w:lineRule="exact"/>
        <w:ind w:firstLine="740"/>
      </w:pPr>
      <w:r>
        <w:t>читать и находить в несложных аутентичных текстах, содержащих</w:t>
      </w:r>
    </w:p>
    <w:p w:rsidR="000A0869" w:rsidRDefault="00742D4B">
      <w:pPr>
        <w:pStyle w:val="22"/>
        <w:shd w:val="clear" w:color="auto" w:fill="auto"/>
        <w:tabs>
          <w:tab w:val="left" w:pos="2755"/>
          <w:tab w:val="left" w:pos="5808"/>
          <w:tab w:val="left" w:pos="8462"/>
        </w:tabs>
        <w:spacing w:line="485" w:lineRule="exact"/>
        <w:ind w:firstLine="0"/>
      </w:pPr>
      <w:r>
        <w:t>отдельные</w:t>
      </w:r>
      <w:r>
        <w:tab/>
        <w:t>неизученные</w:t>
      </w:r>
      <w:r>
        <w:tab/>
        <w:t>языковые</w:t>
      </w:r>
      <w:r>
        <w:tab/>
        <w:t>явления,</w:t>
      </w:r>
    </w:p>
    <w:p w:rsidR="000A0869" w:rsidRDefault="00742D4B">
      <w:pPr>
        <w:pStyle w:val="22"/>
        <w:shd w:val="clear" w:color="auto" w:fill="auto"/>
        <w:spacing w:line="485" w:lineRule="exact"/>
        <w:ind w:firstLine="0"/>
      </w:pPr>
      <w:r>
        <w:t>нужную/интересующую/запрашиваемую информацию, представленную в явном и в неявном виде;</w:t>
      </w:r>
    </w:p>
    <w:p w:rsidR="000A0869" w:rsidRDefault="00742D4B">
      <w:pPr>
        <w:pStyle w:val="22"/>
        <w:numPr>
          <w:ilvl w:val="0"/>
          <w:numId w:val="12"/>
        </w:numPr>
        <w:shd w:val="clear" w:color="auto" w:fill="auto"/>
        <w:tabs>
          <w:tab w:val="left" w:pos="1021"/>
        </w:tabs>
        <w:spacing w:line="485" w:lineRule="exact"/>
        <w:ind w:firstLine="740"/>
      </w:pPr>
      <w:r>
        <w:t>читать и полностью понимать несложные аутентичные тексты, построенные на изученном языковом материале;</w:t>
      </w:r>
    </w:p>
    <w:p w:rsidR="000A0869" w:rsidRDefault="00742D4B">
      <w:pPr>
        <w:pStyle w:val="22"/>
        <w:numPr>
          <w:ilvl w:val="0"/>
          <w:numId w:val="12"/>
        </w:numPr>
        <w:shd w:val="clear" w:color="auto" w:fill="auto"/>
        <w:tabs>
          <w:tab w:val="left" w:pos="1026"/>
        </w:tabs>
        <w:spacing w:line="485" w:lineRule="exact"/>
        <w:ind w:firstLine="740"/>
      </w:pPr>
      <w:r>
        <w:t xml:space="preserve">выразительно читать вслух небольшие построенные на изученном языковом материале аутентичные тексты, демонстрируя понимание </w:t>
      </w:r>
      <w:proofErr w:type="gramStart"/>
      <w:r>
        <w:t>прочитанного</w:t>
      </w:r>
      <w:proofErr w:type="gramEnd"/>
      <w:r>
        <w:t>.</w:t>
      </w:r>
    </w:p>
    <w:p w:rsidR="000A0869" w:rsidRDefault="00742D4B">
      <w:pPr>
        <w:pStyle w:val="80"/>
        <w:shd w:val="clear" w:color="auto" w:fill="auto"/>
        <w:spacing w:after="0" w:line="485" w:lineRule="exact"/>
        <w:ind w:firstLine="740"/>
        <w:jc w:val="both"/>
      </w:pPr>
      <w:r>
        <w:t>Выпускник получит возможность научиться:</w:t>
      </w:r>
    </w:p>
    <w:p w:rsidR="000A0869" w:rsidRDefault="00742D4B">
      <w:pPr>
        <w:pStyle w:val="90"/>
        <w:numPr>
          <w:ilvl w:val="0"/>
          <w:numId w:val="12"/>
        </w:numPr>
        <w:shd w:val="clear" w:color="auto" w:fill="auto"/>
        <w:tabs>
          <w:tab w:val="left" w:pos="1016"/>
        </w:tabs>
        <w:ind w:firstLine="740"/>
      </w:pPr>
      <w:r>
        <w:t>устанавливать причинно-следственную взаимосвязь фактов и событий, изложенных в несложном аутентичном тексте;</w:t>
      </w:r>
    </w:p>
    <w:p w:rsidR="000A0869" w:rsidRDefault="00742D4B">
      <w:pPr>
        <w:pStyle w:val="90"/>
        <w:numPr>
          <w:ilvl w:val="0"/>
          <w:numId w:val="12"/>
        </w:numPr>
        <w:shd w:val="clear" w:color="auto" w:fill="auto"/>
        <w:tabs>
          <w:tab w:val="left" w:pos="1021"/>
        </w:tabs>
        <w:ind w:firstLine="740"/>
      </w:pPr>
      <w:r>
        <w:t>восстанавливать текст из разрозненных абзацев или путем добавления выпущенных фрагментов.</w:t>
      </w:r>
    </w:p>
    <w:p w:rsidR="000A0869" w:rsidRDefault="00742D4B">
      <w:pPr>
        <w:pStyle w:val="80"/>
        <w:shd w:val="clear" w:color="auto" w:fill="auto"/>
        <w:spacing w:after="0" w:line="485" w:lineRule="exact"/>
        <w:ind w:firstLine="740"/>
        <w:jc w:val="both"/>
      </w:pPr>
      <w:r>
        <w:t>Письменная речь</w:t>
      </w:r>
    </w:p>
    <w:p w:rsidR="000A0869" w:rsidRDefault="00742D4B">
      <w:pPr>
        <w:pStyle w:val="80"/>
        <w:shd w:val="clear" w:color="auto" w:fill="auto"/>
        <w:spacing w:after="0" w:line="485" w:lineRule="exact"/>
        <w:ind w:firstLine="740"/>
        <w:jc w:val="both"/>
      </w:pPr>
      <w:r>
        <w:t>Выпускник научится:</w:t>
      </w:r>
    </w:p>
    <w:p w:rsidR="000A0869" w:rsidRDefault="00742D4B">
      <w:pPr>
        <w:pStyle w:val="22"/>
        <w:numPr>
          <w:ilvl w:val="0"/>
          <w:numId w:val="12"/>
        </w:numPr>
        <w:shd w:val="clear" w:color="auto" w:fill="auto"/>
        <w:tabs>
          <w:tab w:val="left" w:pos="1016"/>
        </w:tabs>
        <w:spacing w:line="480" w:lineRule="exact"/>
        <w:ind w:firstLine="740"/>
      </w:pPr>
      <w:proofErr w:type="gramStart"/>
      <w:r>
        <w:t>заполнять анкеты и формуляры, сообщая о себе основные сведения (имя, фамилия, пол, возраст, гражданство, национальность, адрес и т. д.);</w:t>
      </w:r>
      <w:proofErr w:type="gramEnd"/>
    </w:p>
    <w:p w:rsidR="000A0869" w:rsidRDefault="00742D4B">
      <w:pPr>
        <w:pStyle w:val="22"/>
        <w:numPr>
          <w:ilvl w:val="0"/>
          <w:numId w:val="12"/>
        </w:numPr>
        <w:shd w:val="clear" w:color="auto" w:fill="auto"/>
        <w:tabs>
          <w:tab w:val="left" w:pos="1004"/>
        </w:tabs>
        <w:spacing w:line="485" w:lineRule="exact"/>
        <w:ind w:firstLine="760"/>
      </w:pPr>
      <w: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0A0869" w:rsidRDefault="00742D4B">
      <w:pPr>
        <w:pStyle w:val="22"/>
        <w:numPr>
          <w:ilvl w:val="0"/>
          <w:numId w:val="12"/>
        </w:numPr>
        <w:shd w:val="clear" w:color="auto" w:fill="auto"/>
        <w:tabs>
          <w:tab w:val="left" w:pos="1004"/>
        </w:tabs>
        <w:spacing w:line="485" w:lineRule="exact"/>
        <w:ind w:firstLine="760"/>
      </w:pPr>
      <w:r>
        <w:t xml:space="preserve">писать личное письмо в ответ на письмо-стимул с употреблением </w:t>
      </w:r>
      <w:r>
        <w:lastRenderedPageBreak/>
        <w:t>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0A0869" w:rsidRDefault="00742D4B">
      <w:pPr>
        <w:pStyle w:val="22"/>
        <w:numPr>
          <w:ilvl w:val="0"/>
          <w:numId w:val="12"/>
        </w:numPr>
        <w:shd w:val="clear" w:color="auto" w:fill="auto"/>
        <w:tabs>
          <w:tab w:val="left" w:pos="1002"/>
        </w:tabs>
        <w:spacing w:line="485" w:lineRule="exact"/>
        <w:ind w:firstLine="760"/>
      </w:pPr>
      <w:r>
        <w:t>писать небольшие письменные высказывания с опорой на образец/план.</w:t>
      </w:r>
    </w:p>
    <w:p w:rsidR="000A0869" w:rsidRDefault="00742D4B">
      <w:pPr>
        <w:pStyle w:val="80"/>
        <w:shd w:val="clear" w:color="auto" w:fill="auto"/>
        <w:spacing w:after="0" w:line="485" w:lineRule="exact"/>
        <w:ind w:firstLine="760"/>
        <w:jc w:val="both"/>
      </w:pPr>
      <w:r>
        <w:t>Выпускник получит возможность научиться:</w:t>
      </w:r>
    </w:p>
    <w:p w:rsidR="000A0869" w:rsidRDefault="00742D4B">
      <w:pPr>
        <w:pStyle w:val="90"/>
        <w:numPr>
          <w:ilvl w:val="0"/>
          <w:numId w:val="12"/>
        </w:numPr>
        <w:shd w:val="clear" w:color="auto" w:fill="auto"/>
        <w:tabs>
          <w:tab w:val="left" w:pos="1002"/>
        </w:tabs>
        <w:ind w:firstLine="760"/>
      </w:pPr>
      <w:r>
        <w:t>делать краткие выписки из текста с целью их использования в собственных устных высказываниях;</w:t>
      </w:r>
    </w:p>
    <w:p w:rsidR="000A0869" w:rsidRDefault="00742D4B">
      <w:pPr>
        <w:pStyle w:val="90"/>
        <w:numPr>
          <w:ilvl w:val="0"/>
          <w:numId w:val="12"/>
        </w:numPr>
        <w:shd w:val="clear" w:color="auto" w:fill="auto"/>
        <w:tabs>
          <w:tab w:val="left" w:pos="1009"/>
        </w:tabs>
        <w:ind w:firstLine="760"/>
      </w:pPr>
      <w:r>
        <w:t xml:space="preserve">писать электронное письмо </w:t>
      </w:r>
      <w:r w:rsidRPr="00F55645">
        <w:rPr>
          <w:lang w:eastAsia="en-US" w:bidi="en-US"/>
        </w:rPr>
        <w:t>(</w:t>
      </w:r>
      <w:r>
        <w:rPr>
          <w:lang w:val="en-US" w:eastAsia="en-US" w:bidi="en-US"/>
        </w:rPr>
        <w:t>e</w:t>
      </w:r>
      <w:r w:rsidRPr="00F55645">
        <w:rPr>
          <w:lang w:eastAsia="en-US" w:bidi="en-US"/>
        </w:rPr>
        <w:t>-</w:t>
      </w:r>
      <w:r>
        <w:rPr>
          <w:lang w:val="en-US" w:eastAsia="en-US" w:bidi="en-US"/>
        </w:rPr>
        <w:t>mail</w:t>
      </w:r>
      <w:r w:rsidRPr="00F55645">
        <w:rPr>
          <w:lang w:eastAsia="en-US" w:bidi="en-US"/>
        </w:rPr>
        <w:t xml:space="preserve">) </w:t>
      </w:r>
      <w:r>
        <w:t>зарубежному другу в ответ на электронное письмо-стимул;</w:t>
      </w:r>
    </w:p>
    <w:p w:rsidR="000A0869" w:rsidRDefault="00742D4B">
      <w:pPr>
        <w:pStyle w:val="90"/>
        <w:numPr>
          <w:ilvl w:val="0"/>
          <w:numId w:val="12"/>
        </w:numPr>
        <w:shd w:val="clear" w:color="auto" w:fill="auto"/>
        <w:tabs>
          <w:tab w:val="left" w:pos="1044"/>
        </w:tabs>
        <w:spacing w:line="490" w:lineRule="exact"/>
        <w:ind w:firstLine="760"/>
      </w:pPr>
      <w:r>
        <w:t>составлять план/тезисы устного или письменного сообщения;</w:t>
      </w:r>
    </w:p>
    <w:p w:rsidR="000A0869" w:rsidRDefault="00742D4B">
      <w:pPr>
        <w:pStyle w:val="90"/>
        <w:numPr>
          <w:ilvl w:val="0"/>
          <w:numId w:val="12"/>
        </w:numPr>
        <w:shd w:val="clear" w:color="auto" w:fill="auto"/>
        <w:tabs>
          <w:tab w:val="left" w:pos="1004"/>
        </w:tabs>
        <w:spacing w:line="490" w:lineRule="exact"/>
        <w:ind w:firstLine="760"/>
      </w:pPr>
      <w:r>
        <w:t>кратко излагать в письменном виде результаты проектной деятельности;</w:t>
      </w:r>
    </w:p>
    <w:p w:rsidR="000A0869" w:rsidRDefault="00742D4B">
      <w:pPr>
        <w:pStyle w:val="90"/>
        <w:numPr>
          <w:ilvl w:val="0"/>
          <w:numId w:val="12"/>
        </w:numPr>
        <w:shd w:val="clear" w:color="auto" w:fill="auto"/>
        <w:tabs>
          <w:tab w:val="left" w:pos="1004"/>
        </w:tabs>
        <w:spacing w:line="490" w:lineRule="exact"/>
        <w:ind w:firstLine="760"/>
      </w:pPr>
      <w:r>
        <w:t>писать небольшое письменное высказывание с опорой на нелинейный текст (таблицы, диаграммы и т. п.).</w:t>
      </w:r>
    </w:p>
    <w:p w:rsidR="000A0869" w:rsidRDefault="00742D4B">
      <w:pPr>
        <w:pStyle w:val="80"/>
        <w:shd w:val="clear" w:color="auto" w:fill="auto"/>
        <w:spacing w:after="0" w:line="490" w:lineRule="exact"/>
        <w:ind w:firstLine="760"/>
        <w:jc w:val="both"/>
      </w:pPr>
      <w:r>
        <w:t>Языковые навыки и средства оперирования ими</w:t>
      </w:r>
    </w:p>
    <w:p w:rsidR="000A0869" w:rsidRDefault="00742D4B">
      <w:pPr>
        <w:pStyle w:val="80"/>
        <w:shd w:val="clear" w:color="auto" w:fill="auto"/>
        <w:spacing w:after="0" w:line="490" w:lineRule="exact"/>
        <w:ind w:firstLine="760"/>
        <w:jc w:val="both"/>
      </w:pPr>
      <w:r>
        <w:t>Орфография и пунктуация</w:t>
      </w:r>
    </w:p>
    <w:p w:rsidR="000A0869" w:rsidRDefault="00742D4B">
      <w:pPr>
        <w:pStyle w:val="80"/>
        <w:shd w:val="clear" w:color="auto" w:fill="auto"/>
        <w:spacing w:after="0" w:line="490" w:lineRule="exact"/>
        <w:ind w:firstLine="760"/>
        <w:jc w:val="both"/>
      </w:pPr>
      <w:r>
        <w:t>Выпускник научится:</w:t>
      </w:r>
    </w:p>
    <w:p w:rsidR="000A0869" w:rsidRDefault="00742D4B">
      <w:pPr>
        <w:pStyle w:val="22"/>
        <w:numPr>
          <w:ilvl w:val="0"/>
          <w:numId w:val="12"/>
        </w:numPr>
        <w:shd w:val="clear" w:color="auto" w:fill="auto"/>
        <w:tabs>
          <w:tab w:val="left" w:pos="1044"/>
        </w:tabs>
        <w:spacing w:line="490" w:lineRule="exact"/>
        <w:ind w:firstLine="760"/>
      </w:pPr>
      <w:r>
        <w:t>правильно писать изученные слова;</w:t>
      </w:r>
    </w:p>
    <w:p w:rsidR="000A0869" w:rsidRDefault="00742D4B">
      <w:pPr>
        <w:pStyle w:val="22"/>
        <w:numPr>
          <w:ilvl w:val="0"/>
          <w:numId w:val="12"/>
        </w:numPr>
        <w:shd w:val="clear" w:color="auto" w:fill="auto"/>
        <w:tabs>
          <w:tab w:val="left" w:pos="1004"/>
        </w:tabs>
        <w:spacing w:line="485" w:lineRule="exact"/>
        <w:ind w:firstLine="760"/>
      </w:pPr>
      <w: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0A0869" w:rsidRDefault="00742D4B">
      <w:pPr>
        <w:pStyle w:val="22"/>
        <w:numPr>
          <w:ilvl w:val="0"/>
          <w:numId w:val="12"/>
        </w:numPr>
        <w:shd w:val="clear" w:color="auto" w:fill="auto"/>
        <w:tabs>
          <w:tab w:val="left" w:pos="1011"/>
        </w:tabs>
        <w:spacing w:line="485" w:lineRule="exact"/>
        <w:ind w:firstLine="740"/>
      </w:pPr>
      <w:r>
        <w:t>расставлять в личном письме знаки препинания, диктуемые его форматом, в соответствии с нормами, принятыми в стране изучаемого языка.</w:t>
      </w:r>
    </w:p>
    <w:p w:rsidR="000A0869" w:rsidRDefault="00742D4B">
      <w:pPr>
        <w:pStyle w:val="80"/>
        <w:shd w:val="clear" w:color="auto" w:fill="auto"/>
        <w:spacing w:after="0" w:line="485" w:lineRule="exact"/>
        <w:ind w:firstLine="740"/>
        <w:jc w:val="both"/>
      </w:pPr>
      <w:r>
        <w:t>Выпускник получит возможность научиться:</w:t>
      </w:r>
    </w:p>
    <w:p w:rsidR="000A0869" w:rsidRDefault="00742D4B">
      <w:pPr>
        <w:pStyle w:val="90"/>
        <w:numPr>
          <w:ilvl w:val="0"/>
          <w:numId w:val="12"/>
        </w:numPr>
        <w:shd w:val="clear" w:color="auto" w:fill="auto"/>
        <w:tabs>
          <w:tab w:val="left" w:pos="1021"/>
        </w:tabs>
        <w:ind w:firstLine="740"/>
      </w:pPr>
      <w:r>
        <w:t>сравнивать и анализировать буквосочетания английского языка и их транскрипцию.</w:t>
      </w:r>
    </w:p>
    <w:p w:rsidR="000A0869" w:rsidRDefault="00742D4B">
      <w:pPr>
        <w:pStyle w:val="80"/>
        <w:shd w:val="clear" w:color="auto" w:fill="auto"/>
        <w:spacing w:after="0" w:line="485" w:lineRule="exact"/>
        <w:ind w:firstLine="740"/>
        <w:jc w:val="both"/>
      </w:pPr>
      <w:r>
        <w:t>Фонетическая сторона речи</w:t>
      </w:r>
    </w:p>
    <w:p w:rsidR="000A0869" w:rsidRDefault="00742D4B">
      <w:pPr>
        <w:pStyle w:val="80"/>
        <w:shd w:val="clear" w:color="auto" w:fill="auto"/>
        <w:spacing w:after="0" w:line="485" w:lineRule="exact"/>
        <w:ind w:firstLine="740"/>
        <w:jc w:val="both"/>
      </w:pPr>
      <w:r>
        <w:lastRenderedPageBreak/>
        <w:t>Выпускник научится:</w:t>
      </w:r>
    </w:p>
    <w:p w:rsidR="000A0869" w:rsidRDefault="00742D4B">
      <w:pPr>
        <w:pStyle w:val="22"/>
        <w:numPr>
          <w:ilvl w:val="0"/>
          <w:numId w:val="12"/>
        </w:numPr>
        <w:shd w:val="clear" w:color="auto" w:fill="auto"/>
        <w:tabs>
          <w:tab w:val="left" w:pos="1021"/>
        </w:tabs>
        <w:spacing w:line="485" w:lineRule="exact"/>
        <w:ind w:firstLine="740"/>
      </w:pPr>
      <w:r>
        <w:t>различать на слух и адекватно, без фонематических ошибок, ведущих к сбою коммуникации, произносить слова изучаемого иностранного языка;</w:t>
      </w:r>
    </w:p>
    <w:p w:rsidR="000A0869" w:rsidRDefault="00742D4B">
      <w:pPr>
        <w:pStyle w:val="22"/>
        <w:numPr>
          <w:ilvl w:val="0"/>
          <w:numId w:val="12"/>
        </w:numPr>
        <w:shd w:val="clear" w:color="auto" w:fill="auto"/>
        <w:tabs>
          <w:tab w:val="left" w:pos="1041"/>
        </w:tabs>
        <w:spacing w:line="499" w:lineRule="exact"/>
        <w:ind w:firstLine="740"/>
      </w:pPr>
      <w:r>
        <w:t>соблюдать правильное ударение в изученных словах;</w:t>
      </w:r>
    </w:p>
    <w:p w:rsidR="000A0869" w:rsidRDefault="00742D4B">
      <w:pPr>
        <w:pStyle w:val="22"/>
        <w:numPr>
          <w:ilvl w:val="0"/>
          <w:numId w:val="12"/>
        </w:numPr>
        <w:shd w:val="clear" w:color="auto" w:fill="auto"/>
        <w:tabs>
          <w:tab w:val="left" w:pos="1041"/>
        </w:tabs>
        <w:spacing w:line="499" w:lineRule="exact"/>
        <w:ind w:firstLine="740"/>
      </w:pPr>
      <w:r>
        <w:t>различать коммуникативные типы предложений по их интонации;</w:t>
      </w:r>
    </w:p>
    <w:p w:rsidR="000A0869" w:rsidRDefault="00742D4B">
      <w:pPr>
        <w:pStyle w:val="22"/>
        <w:numPr>
          <w:ilvl w:val="0"/>
          <w:numId w:val="12"/>
        </w:numPr>
        <w:shd w:val="clear" w:color="auto" w:fill="auto"/>
        <w:tabs>
          <w:tab w:val="left" w:pos="1041"/>
        </w:tabs>
        <w:spacing w:line="499" w:lineRule="exact"/>
        <w:ind w:firstLine="740"/>
      </w:pPr>
      <w:r>
        <w:t>членить предложение на смысловые группы;</w:t>
      </w:r>
    </w:p>
    <w:p w:rsidR="000A0869" w:rsidRDefault="00742D4B">
      <w:pPr>
        <w:pStyle w:val="22"/>
        <w:numPr>
          <w:ilvl w:val="0"/>
          <w:numId w:val="12"/>
        </w:numPr>
        <w:shd w:val="clear" w:color="auto" w:fill="auto"/>
        <w:tabs>
          <w:tab w:val="left" w:pos="1021"/>
        </w:tabs>
        <w:spacing w:line="485" w:lineRule="exact"/>
        <w:ind w:firstLine="740"/>
      </w:pPr>
      <w:proofErr w:type="gramStart"/>
      <w: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0A0869" w:rsidRDefault="00742D4B">
      <w:pPr>
        <w:pStyle w:val="80"/>
        <w:shd w:val="clear" w:color="auto" w:fill="auto"/>
        <w:spacing w:after="0" w:line="485" w:lineRule="exact"/>
        <w:ind w:firstLine="740"/>
        <w:jc w:val="both"/>
      </w:pPr>
      <w:r>
        <w:t>Выпускник получит возможность научиться:</w:t>
      </w:r>
    </w:p>
    <w:p w:rsidR="000A0869" w:rsidRDefault="00742D4B">
      <w:pPr>
        <w:pStyle w:val="90"/>
        <w:numPr>
          <w:ilvl w:val="0"/>
          <w:numId w:val="12"/>
        </w:numPr>
        <w:shd w:val="clear" w:color="auto" w:fill="auto"/>
        <w:tabs>
          <w:tab w:val="left" w:pos="1011"/>
        </w:tabs>
        <w:ind w:firstLine="740"/>
      </w:pPr>
      <w:r>
        <w:t>выражать модальные значения, чувства и эмоции с помощью интонации;</w:t>
      </w:r>
    </w:p>
    <w:p w:rsidR="000A0869" w:rsidRDefault="00742D4B">
      <w:pPr>
        <w:pStyle w:val="90"/>
        <w:numPr>
          <w:ilvl w:val="0"/>
          <w:numId w:val="12"/>
        </w:numPr>
        <w:shd w:val="clear" w:color="auto" w:fill="auto"/>
        <w:tabs>
          <w:tab w:val="left" w:pos="1021"/>
        </w:tabs>
        <w:ind w:firstLine="740"/>
      </w:pPr>
      <w:r>
        <w:t>различать британские и американские варианты английского языка в прослушанных высказываниях.</w:t>
      </w:r>
    </w:p>
    <w:p w:rsidR="000A0869" w:rsidRDefault="00742D4B">
      <w:pPr>
        <w:pStyle w:val="80"/>
        <w:shd w:val="clear" w:color="auto" w:fill="auto"/>
        <w:spacing w:after="0" w:line="485" w:lineRule="exact"/>
        <w:ind w:firstLine="740"/>
        <w:jc w:val="both"/>
      </w:pPr>
      <w:r>
        <w:t>Лексическая сторона речи</w:t>
      </w:r>
    </w:p>
    <w:p w:rsidR="000A0869" w:rsidRDefault="00742D4B">
      <w:pPr>
        <w:pStyle w:val="80"/>
        <w:shd w:val="clear" w:color="auto" w:fill="auto"/>
        <w:spacing w:after="0" w:line="485" w:lineRule="exact"/>
        <w:ind w:firstLine="740"/>
        <w:jc w:val="both"/>
      </w:pPr>
      <w:r>
        <w:t>Выпускник научится:</w:t>
      </w:r>
    </w:p>
    <w:p w:rsidR="000A0869" w:rsidRDefault="00742D4B">
      <w:pPr>
        <w:pStyle w:val="22"/>
        <w:numPr>
          <w:ilvl w:val="0"/>
          <w:numId w:val="12"/>
        </w:numPr>
        <w:shd w:val="clear" w:color="auto" w:fill="auto"/>
        <w:tabs>
          <w:tab w:val="left" w:pos="1021"/>
        </w:tabs>
        <w:spacing w:line="485" w:lineRule="exact"/>
        <w:ind w:firstLine="740"/>
      </w:pPr>
      <w: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0A0869" w:rsidRDefault="00742D4B">
      <w:pPr>
        <w:pStyle w:val="22"/>
        <w:numPr>
          <w:ilvl w:val="0"/>
          <w:numId w:val="12"/>
        </w:numPr>
        <w:shd w:val="clear" w:color="auto" w:fill="auto"/>
        <w:tabs>
          <w:tab w:val="left" w:pos="1021"/>
        </w:tabs>
        <w:spacing w:line="485" w:lineRule="exact"/>
        <w:ind w:firstLine="740"/>
      </w:pPr>
      <w: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0A0869" w:rsidRDefault="00742D4B">
      <w:pPr>
        <w:pStyle w:val="22"/>
        <w:numPr>
          <w:ilvl w:val="0"/>
          <w:numId w:val="12"/>
        </w:numPr>
        <w:shd w:val="clear" w:color="auto" w:fill="auto"/>
        <w:tabs>
          <w:tab w:val="left" w:pos="1016"/>
        </w:tabs>
        <w:spacing w:line="485" w:lineRule="exact"/>
        <w:ind w:firstLine="780"/>
      </w:pPr>
      <w:r>
        <w:t>соблюдать существующие в английском языке нормы лексической сочетаемости;</w:t>
      </w:r>
    </w:p>
    <w:p w:rsidR="000A0869" w:rsidRDefault="00742D4B">
      <w:pPr>
        <w:pStyle w:val="22"/>
        <w:numPr>
          <w:ilvl w:val="0"/>
          <w:numId w:val="12"/>
        </w:numPr>
        <w:shd w:val="clear" w:color="auto" w:fill="auto"/>
        <w:tabs>
          <w:tab w:val="left" w:pos="1016"/>
        </w:tabs>
        <w:spacing w:line="485" w:lineRule="exact"/>
        <w:ind w:firstLine="780"/>
      </w:pPr>
      <w:r>
        <w:t xml:space="preserve">распознавать и образовывать родственные слова с использованием словосложения и конверсии в пределах тематики основной школы в </w:t>
      </w:r>
      <w:r>
        <w:lastRenderedPageBreak/>
        <w:t>соответствии с решаемой коммуникативной задачей;</w:t>
      </w:r>
    </w:p>
    <w:p w:rsidR="000A0869" w:rsidRDefault="00742D4B">
      <w:pPr>
        <w:pStyle w:val="22"/>
        <w:numPr>
          <w:ilvl w:val="0"/>
          <w:numId w:val="12"/>
        </w:numPr>
        <w:shd w:val="clear" w:color="auto" w:fill="auto"/>
        <w:tabs>
          <w:tab w:val="left" w:pos="1021"/>
        </w:tabs>
        <w:spacing w:line="485" w:lineRule="exact"/>
        <w:ind w:firstLine="780"/>
      </w:pPr>
      <w: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0A0869" w:rsidRDefault="00742D4B">
      <w:pPr>
        <w:pStyle w:val="22"/>
        <w:numPr>
          <w:ilvl w:val="0"/>
          <w:numId w:val="14"/>
        </w:numPr>
        <w:shd w:val="clear" w:color="auto" w:fill="auto"/>
        <w:tabs>
          <w:tab w:val="left" w:pos="1124"/>
        </w:tabs>
        <w:spacing w:line="485" w:lineRule="exact"/>
        <w:ind w:firstLine="780"/>
      </w:pPr>
      <w:r>
        <w:t xml:space="preserve">глаголы при помощи аффиксов </w:t>
      </w:r>
      <w:r>
        <w:rPr>
          <w:rStyle w:val="28"/>
          <w:lang w:val="fr-FR" w:eastAsia="fr-FR" w:bidi="fr-FR"/>
        </w:rPr>
        <w:t xml:space="preserve">dis-, </w:t>
      </w:r>
      <w:r>
        <w:rPr>
          <w:rStyle w:val="28"/>
          <w:lang w:val="es-ES" w:eastAsia="es-ES" w:bidi="es-ES"/>
        </w:rPr>
        <w:t xml:space="preserve">mis-, re-, </w:t>
      </w:r>
      <w:r>
        <w:rPr>
          <w:rStyle w:val="28"/>
        </w:rPr>
        <w:t>-</w:t>
      </w:r>
      <w:r>
        <w:rPr>
          <w:rStyle w:val="28"/>
          <w:lang w:val="es-ES" w:eastAsia="es-ES" w:bidi="es-ES"/>
        </w:rPr>
        <w:t>ize/-ise;</w:t>
      </w:r>
    </w:p>
    <w:p w:rsidR="000A0869" w:rsidRDefault="00742D4B">
      <w:pPr>
        <w:pStyle w:val="90"/>
        <w:numPr>
          <w:ilvl w:val="0"/>
          <w:numId w:val="14"/>
        </w:numPr>
        <w:shd w:val="clear" w:color="auto" w:fill="auto"/>
        <w:tabs>
          <w:tab w:val="left" w:pos="1045"/>
        </w:tabs>
        <w:ind w:firstLine="780"/>
      </w:pPr>
      <w:r>
        <w:rPr>
          <w:rStyle w:val="91"/>
        </w:rPr>
        <w:t xml:space="preserve">имена существительные при помощи суффиксов </w:t>
      </w:r>
      <w:r>
        <w:rPr>
          <w:lang w:val="es-ES" w:eastAsia="es-ES" w:bidi="es-ES"/>
        </w:rPr>
        <w:t xml:space="preserve">-orl-er, -ist </w:t>
      </w:r>
      <w:r>
        <w:t xml:space="preserve">, </w:t>
      </w:r>
      <w:r>
        <w:rPr>
          <w:lang w:val="es-ES" w:eastAsia="es-ES" w:bidi="es-ES"/>
        </w:rPr>
        <w:t xml:space="preserve">-sion/- tion, -nce/-ence, </w:t>
      </w:r>
      <w:r>
        <w:rPr>
          <w:lang w:val="fr-FR" w:eastAsia="fr-FR" w:bidi="fr-FR"/>
        </w:rPr>
        <w:t xml:space="preserve">-ment, </w:t>
      </w:r>
      <w:r>
        <w:rPr>
          <w:lang w:val="es-ES" w:eastAsia="es-ES" w:bidi="es-ES"/>
        </w:rPr>
        <w:t xml:space="preserve">-ity , </w:t>
      </w:r>
      <w:r w:rsidRPr="00F55645">
        <w:rPr>
          <w:lang w:eastAsia="en-US" w:bidi="en-US"/>
        </w:rPr>
        <w:t>-</w:t>
      </w:r>
      <w:r>
        <w:rPr>
          <w:lang w:val="en-US" w:eastAsia="en-US" w:bidi="en-US"/>
        </w:rPr>
        <w:t>ness</w:t>
      </w:r>
      <w:r w:rsidRPr="00F55645">
        <w:rPr>
          <w:lang w:eastAsia="en-US" w:bidi="en-US"/>
        </w:rPr>
        <w:t>, -</w:t>
      </w:r>
      <w:r>
        <w:rPr>
          <w:lang w:val="en-US" w:eastAsia="en-US" w:bidi="en-US"/>
        </w:rPr>
        <w:t>ship</w:t>
      </w:r>
      <w:r w:rsidRPr="00F55645">
        <w:rPr>
          <w:lang w:eastAsia="en-US" w:bidi="en-US"/>
        </w:rPr>
        <w:t xml:space="preserve">, </w:t>
      </w:r>
      <w:r>
        <w:rPr>
          <w:lang w:val="es-ES" w:eastAsia="es-ES" w:bidi="es-ES"/>
        </w:rPr>
        <w:t>-ing;</w:t>
      </w:r>
    </w:p>
    <w:p w:rsidR="000A0869" w:rsidRPr="00F55645" w:rsidRDefault="00742D4B">
      <w:pPr>
        <w:pStyle w:val="90"/>
        <w:numPr>
          <w:ilvl w:val="0"/>
          <w:numId w:val="14"/>
        </w:numPr>
        <w:shd w:val="clear" w:color="auto" w:fill="auto"/>
        <w:ind w:firstLine="780"/>
        <w:rPr>
          <w:lang w:val="es-ES"/>
        </w:rPr>
      </w:pPr>
      <w:r>
        <w:rPr>
          <w:rStyle w:val="91"/>
        </w:rPr>
        <w:t>именаприлагательныеприпомощиаффиксов</w:t>
      </w:r>
      <w:r>
        <w:rPr>
          <w:lang w:val="fr-FR" w:eastAsia="fr-FR" w:bidi="fr-FR"/>
        </w:rPr>
        <w:t xml:space="preserve">inter-; </w:t>
      </w:r>
      <w:r>
        <w:rPr>
          <w:lang w:val="es-ES" w:eastAsia="es-ES" w:bidi="es-ES"/>
        </w:rPr>
        <w:t xml:space="preserve">-y, -ly, </w:t>
      </w:r>
      <w:r>
        <w:rPr>
          <w:rStyle w:val="91pt"/>
          <w:i/>
          <w:iCs/>
        </w:rPr>
        <w:t xml:space="preserve">-ful, </w:t>
      </w:r>
      <w:r>
        <w:rPr>
          <w:rStyle w:val="91pt"/>
          <w:i/>
          <w:iCs/>
          <w:lang w:val="fr-FR" w:eastAsia="fr-FR" w:bidi="fr-FR"/>
        </w:rPr>
        <w:t>-al</w:t>
      </w:r>
      <w:r>
        <w:rPr>
          <w:rStyle w:val="91pt"/>
          <w:i/>
          <w:iCs/>
        </w:rPr>
        <w:t>,</w:t>
      </w:r>
      <w:r>
        <w:rPr>
          <w:lang w:val="es-ES" w:eastAsia="es-ES" w:bidi="es-ES"/>
        </w:rPr>
        <w:t xml:space="preserve"> - ic, </w:t>
      </w:r>
      <w:r w:rsidRPr="00F55645">
        <w:rPr>
          <w:lang w:val="es-ES" w:eastAsia="en-US" w:bidi="en-US"/>
        </w:rPr>
        <w:t xml:space="preserve">-ian/an, </w:t>
      </w:r>
      <w:r>
        <w:rPr>
          <w:lang w:val="es-ES" w:eastAsia="es-ES" w:bidi="es-ES"/>
        </w:rPr>
        <w:t xml:space="preserve">-ing; </w:t>
      </w:r>
      <w:r w:rsidRPr="00F55645">
        <w:rPr>
          <w:lang w:val="es-ES" w:eastAsia="en-US" w:bidi="en-US"/>
        </w:rPr>
        <w:t xml:space="preserve">-ous, </w:t>
      </w:r>
      <w:r>
        <w:rPr>
          <w:lang w:val="es-ES" w:eastAsia="es-ES" w:bidi="es-ES"/>
        </w:rPr>
        <w:t xml:space="preserve">-ablelible, </w:t>
      </w:r>
      <w:r w:rsidRPr="00F55645">
        <w:rPr>
          <w:lang w:val="es-ES" w:eastAsia="en-US" w:bidi="en-US"/>
        </w:rPr>
        <w:t xml:space="preserve">-less, </w:t>
      </w:r>
      <w:r>
        <w:rPr>
          <w:lang w:val="es-ES" w:eastAsia="es-ES" w:bidi="es-ES"/>
        </w:rPr>
        <w:t>-ive;</w:t>
      </w:r>
    </w:p>
    <w:p w:rsidR="000A0869" w:rsidRDefault="00742D4B">
      <w:pPr>
        <w:pStyle w:val="22"/>
        <w:numPr>
          <w:ilvl w:val="0"/>
          <w:numId w:val="14"/>
        </w:numPr>
        <w:shd w:val="clear" w:color="auto" w:fill="auto"/>
        <w:tabs>
          <w:tab w:val="left" w:pos="1124"/>
        </w:tabs>
        <w:spacing w:line="485" w:lineRule="exact"/>
        <w:ind w:firstLine="780"/>
      </w:pPr>
      <w:r>
        <w:t xml:space="preserve">наречия при помощи суффикса </w:t>
      </w:r>
      <w:r>
        <w:rPr>
          <w:rStyle w:val="28"/>
          <w:lang w:val="es-ES" w:eastAsia="es-ES" w:bidi="es-ES"/>
        </w:rPr>
        <w:t>-ly;</w:t>
      </w:r>
    </w:p>
    <w:p w:rsidR="000A0869" w:rsidRDefault="00742D4B">
      <w:pPr>
        <w:pStyle w:val="22"/>
        <w:numPr>
          <w:ilvl w:val="0"/>
          <w:numId w:val="14"/>
        </w:numPr>
        <w:shd w:val="clear" w:color="auto" w:fill="auto"/>
        <w:tabs>
          <w:tab w:val="left" w:pos="1045"/>
        </w:tabs>
        <w:spacing w:line="485" w:lineRule="exact"/>
        <w:ind w:firstLine="780"/>
      </w:pPr>
      <w:r>
        <w:t xml:space="preserve">имена существительные, имена прилагательные, наречия при помощи отрицательных префиксов </w:t>
      </w:r>
      <w:r>
        <w:rPr>
          <w:rStyle w:val="28"/>
          <w:lang w:val="fr-FR" w:eastAsia="fr-FR" w:bidi="fr-FR"/>
        </w:rPr>
        <w:t>un-, im-/in-;</w:t>
      </w:r>
    </w:p>
    <w:p w:rsidR="000A0869" w:rsidRDefault="00742D4B">
      <w:pPr>
        <w:pStyle w:val="22"/>
        <w:numPr>
          <w:ilvl w:val="0"/>
          <w:numId w:val="14"/>
        </w:numPr>
        <w:shd w:val="clear" w:color="auto" w:fill="auto"/>
        <w:tabs>
          <w:tab w:val="left" w:pos="1124"/>
        </w:tabs>
        <w:spacing w:line="485" w:lineRule="exact"/>
        <w:ind w:firstLine="780"/>
      </w:pPr>
      <w:r>
        <w:t xml:space="preserve">числительные при помощи суффиксов </w:t>
      </w:r>
      <w:r w:rsidRPr="00F55645">
        <w:rPr>
          <w:rStyle w:val="28"/>
          <w:lang w:eastAsia="en-US" w:bidi="en-US"/>
        </w:rPr>
        <w:t>-</w:t>
      </w:r>
      <w:r>
        <w:rPr>
          <w:rStyle w:val="28"/>
          <w:lang w:val="en-US" w:eastAsia="en-US" w:bidi="en-US"/>
        </w:rPr>
        <w:t>teen</w:t>
      </w:r>
      <w:r w:rsidRPr="00F55645">
        <w:rPr>
          <w:rStyle w:val="28"/>
          <w:lang w:eastAsia="en-US" w:bidi="en-US"/>
        </w:rPr>
        <w:t>, -</w:t>
      </w:r>
      <w:r>
        <w:rPr>
          <w:rStyle w:val="28"/>
          <w:lang w:val="en-US" w:eastAsia="en-US" w:bidi="en-US"/>
        </w:rPr>
        <w:t>ty</w:t>
      </w:r>
      <w:r w:rsidRPr="00F55645">
        <w:rPr>
          <w:rStyle w:val="28"/>
          <w:lang w:eastAsia="en-US" w:bidi="en-US"/>
        </w:rPr>
        <w:t>; -</w:t>
      </w:r>
      <w:r>
        <w:rPr>
          <w:rStyle w:val="28"/>
          <w:lang w:val="en-US" w:eastAsia="en-US" w:bidi="en-US"/>
        </w:rPr>
        <w:t>th</w:t>
      </w:r>
      <w:r w:rsidRPr="00F55645">
        <w:rPr>
          <w:rStyle w:val="28"/>
          <w:lang w:eastAsia="en-US" w:bidi="en-US"/>
        </w:rPr>
        <w:t>.</w:t>
      </w:r>
    </w:p>
    <w:p w:rsidR="000A0869" w:rsidRDefault="00742D4B">
      <w:pPr>
        <w:pStyle w:val="80"/>
        <w:shd w:val="clear" w:color="auto" w:fill="auto"/>
        <w:spacing w:after="0" w:line="485" w:lineRule="exact"/>
        <w:ind w:firstLine="780"/>
        <w:jc w:val="both"/>
      </w:pPr>
      <w:r>
        <w:t>Выпускник получит возможность научиться:</w:t>
      </w:r>
    </w:p>
    <w:p w:rsidR="000A0869" w:rsidRDefault="00742D4B">
      <w:pPr>
        <w:pStyle w:val="90"/>
        <w:numPr>
          <w:ilvl w:val="0"/>
          <w:numId w:val="12"/>
        </w:numPr>
        <w:shd w:val="clear" w:color="auto" w:fill="auto"/>
        <w:tabs>
          <w:tab w:val="left" w:pos="1040"/>
        </w:tabs>
        <w:ind w:firstLine="780"/>
      </w:pPr>
      <w:r>
        <w:t>распознавать и употреблять в речи в нескольких значениях многозначные слова, изученные в пределах тематики основной школы;</w:t>
      </w:r>
    </w:p>
    <w:p w:rsidR="000A0869" w:rsidRDefault="00742D4B">
      <w:pPr>
        <w:pStyle w:val="90"/>
        <w:numPr>
          <w:ilvl w:val="0"/>
          <w:numId w:val="12"/>
        </w:numPr>
        <w:shd w:val="clear" w:color="auto" w:fill="auto"/>
        <w:tabs>
          <w:tab w:val="left" w:pos="1050"/>
        </w:tabs>
        <w:ind w:firstLine="780"/>
      </w:pPr>
      <w:r>
        <w:t>знать различия между явлениями синонимии и антонимии; употреблять в речи изученные синонимы и антонимы адекватно ситуации общения;</w:t>
      </w:r>
    </w:p>
    <w:p w:rsidR="000A0869" w:rsidRDefault="00742D4B">
      <w:pPr>
        <w:pStyle w:val="90"/>
        <w:numPr>
          <w:ilvl w:val="0"/>
          <w:numId w:val="12"/>
        </w:numPr>
        <w:shd w:val="clear" w:color="auto" w:fill="auto"/>
        <w:tabs>
          <w:tab w:val="left" w:pos="1016"/>
        </w:tabs>
        <w:ind w:firstLine="780"/>
      </w:pPr>
      <w:r>
        <w:t>распознавать и употреблять в речи наиболее распространенные фразовые глаголы;</w:t>
      </w:r>
    </w:p>
    <w:p w:rsidR="000A0869" w:rsidRDefault="00742D4B">
      <w:pPr>
        <w:pStyle w:val="90"/>
        <w:numPr>
          <w:ilvl w:val="0"/>
          <w:numId w:val="12"/>
        </w:numPr>
        <w:shd w:val="clear" w:color="auto" w:fill="auto"/>
        <w:tabs>
          <w:tab w:val="left" w:pos="1081"/>
        </w:tabs>
        <w:ind w:firstLine="780"/>
        <w:sectPr w:rsidR="000A0869">
          <w:headerReference w:type="default" r:id="rId34"/>
          <w:footerReference w:type="even" r:id="rId35"/>
          <w:footerReference w:type="default" r:id="rId36"/>
          <w:pgSz w:w="11900" w:h="16840"/>
          <w:pgMar w:top="1152" w:right="522" w:bottom="1224" w:left="1788" w:header="0" w:footer="3" w:gutter="0"/>
          <w:cols w:space="720"/>
          <w:noEndnote/>
          <w:docGrid w:linePitch="360"/>
        </w:sectPr>
      </w:pPr>
      <w:r>
        <w:t>распознавать принадлежность слов к частям речи по аффиксам;</w:t>
      </w:r>
    </w:p>
    <w:p w:rsidR="000A0869" w:rsidRDefault="00742D4B">
      <w:pPr>
        <w:pStyle w:val="90"/>
        <w:numPr>
          <w:ilvl w:val="0"/>
          <w:numId w:val="12"/>
        </w:numPr>
        <w:shd w:val="clear" w:color="auto" w:fill="auto"/>
        <w:tabs>
          <w:tab w:val="left" w:pos="1013"/>
        </w:tabs>
        <w:ind w:firstLine="780"/>
      </w:pPr>
      <w:r>
        <w:lastRenderedPageBreak/>
        <w:t xml:space="preserve">распознавать и употреблять в речи различные средства связи в тексте для обеспечения его целостности </w:t>
      </w:r>
      <w:r w:rsidRPr="00F55645">
        <w:rPr>
          <w:lang w:eastAsia="en-US" w:bidi="en-US"/>
        </w:rPr>
        <w:t>(</w:t>
      </w:r>
      <w:r>
        <w:rPr>
          <w:lang w:val="en-US" w:eastAsia="en-US" w:bidi="en-US"/>
        </w:rPr>
        <w:t>firstly</w:t>
      </w:r>
      <w:r w:rsidRPr="00F55645">
        <w:rPr>
          <w:lang w:eastAsia="en-US" w:bidi="en-US"/>
        </w:rPr>
        <w:t xml:space="preserve">, </w:t>
      </w:r>
      <w:r>
        <w:rPr>
          <w:lang w:val="en-US" w:eastAsia="en-US" w:bidi="en-US"/>
        </w:rPr>
        <w:t>tobeginwith</w:t>
      </w:r>
      <w:r w:rsidRPr="00F55645">
        <w:rPr>
          <w:lang w:eastAsia="en-US" w:bidi="en-US"/>
        </w:rPr>
        <w:t xml:space="preserve">, </w:t>
      </w:r>
      <w:r>
        <w:rPr>
          <w:lang w:val="en-US" w:eastAsia="en-US" w:bidi="en-US"/>
        </w:rPr>
        <w:t>however</w:t>
      </w:r>
      <w:r w:rsidRPr="00F55645">
        <w:rPr>
          <w:lang w:eastAsia="en-US" w:bidi="en-US"/>
        </w:rPr>
        <w:t xml:space="preserve">, </w:t>
      </w:r>
      <w:r>
        <w:rPr>
          <w:lang w:val="en-US" w:eastAsia="en-US" w:bidi="en-US"/>
        </w:rPr>
        <w:t>asforme</w:t>
      </w:r>
      <w:r w:rsidRPr="00F55645">
        <w:rPr>
          <w:lang w:eastAsia="en-US" w:bidi="en-US"/>
        </w:rPr>
        <w:t xml:space="preserve">, </w:t>
      </w:r>
      <w:r>
        <w:rPr>
          <w:lang w:val="en-US" w:eastAsia="en-US" w:bidi="en-US"/>
        </w:rPr>
        <w:t>finally</w:t>
      </w:r>
      <w:r w:rsidRPr="00F55645">
        <w:rPr>
          <w:lang w:eastAsia="en-US" w:bidi="en-US"/>
        </w:rPr>
        <w:t xml:space="preserve">, </w:t>
      </w:r>
      <w:r>
        <w:rPr>
          <w:lang w:val="en-US" w:eastAsia="en-US" w:bidi="en-US"/>
        </w:rPr>
        <w:t>atlast</w:t>
      </w:r>
      <w:r w:rsidRPr="00F55645">
        <w:rPr>
          <w:lang w:eastAsia="en-US" w:bidi="en-US"/>
        </w:rPr>
        <w:t xml:space="preserve">, </w:t>
      </w:r>
      <w:r>
        <w:rPr>
          <w:lang w:val="en-US" w:eastAsia="en-US" w:bidi="en-US"/>
        </w:rPr>
        <w:t>etc</w:t>
      </w:r>
      <w:r w:rsidRPr="00F55645">
        <w:rPr>
          <w:lang w:eastAsia="en-US" w:bidi="en-US"/>
        </w:rPr>
        <w:t>.);</w:t>
      </w:r>
    </w:p>
    <w:p w:rsidR="000A0869" w:rsidRDefault="00742D4B">
      <w:pPr>
        <w:pStyle w:val="90"/>
        <w:numPr>
          <w:ilvl w:val="0"/>
          <w:numId w:val="12"/>
        </w:numPr>
        <w:shd w:val="clear" w:color="auto" w:fill="auto"/>
        <w:tabs>
          <w:tab w:val="left" w:pos="1030"/>
        </w:tabs>
        <w:ind w:firstLine="780"/>
      </w:pPr>
      <w:proofErr w:type="gramStart"/>
      <w:r>
        <w:t>использовать языковую догадку в процессе чтения и аудирования (догадываться о значении незнакомых слов по контексту, по сходству с русским/родным языком, по словообразовательным элементам.</w:t>
      </w:r>
      <w:proofErr w:type="gramEnd"/>
    </w:p>
    <w:p w:rsidR="000A0869" w:rsidRDefault="00742D4B">
      <w:pPr>
        <w:pStyle w:val="80"/>
        <w:shd w:val="clear" w:color="auto" w:fill="auto"/>
        <w:spacing w:after="0" w:line="485" w:lineRule="exact"/>
        <w:ind w:firstLine="780"/>
        <w:jc w:val="both"/>
      </w:pPr>
      <w:proofErr w:type="gramStart"/>
      <w:r>
        <w:t>Г рамматическая</w:t>
      </w:r>
      <w:proofErr w:type="gramEnd"/>
      <w:r>
        <w:t xml:space="preserve"> сторона речи</w:t>
      </w:r>
    </w:p>
    <w:p w:rsidR="000A0869" w:rsidRDefault="00742D4B">
      <w:pPr>
        <w:pStyle w:val="80"/>
        <w:shd w:val="clear" w:color="auto" w:fill="auto"/>
        <w:spacing w:after="0" w:line="485" w:lineRule="exact"/>
        <w:ind w:firstLine="780"/>
        <w:jc w:val="both"/>
      </w:pPr>
      <w:r>
        <w:t>Выпускник научится:</w:t>
      </w:r>
    </w:p>
    <w:p w:rsidR="000A0869" w:rsidRDefault="00742D4B">
      <w:pPr>
        <w:pStyle w:val="22"/>
        <w:numPr>
          <w:ilvl w:val="0"/>
          <w:numId w:val="12"/>
        </w:numPr>
        <w:shd w:val="clear" w:color="auto" w:fill="auto"/>
        <w:tabs>
          <w:tab w:val="left" w:pos="1013"/>
        </w:tabs>
        <w:spacing w:line="485" w:lineRule="exact"/>
        <w:ind w:firstLine="780"/>
      </w:pPr>
      <w: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0A0869" w:rsidRDefault="00742D4B">
      <w:pPr>
        <w:pStyle w:val="22"/>
        <w:numPr>
          <w:ilvl w:val="0"/>
          <w:numId w:val="12"/>
        </w:numPr>
        <w:shd w:val="clear" w:color="auto" w:fill="auto"/>
        <w:tabs>
          <w:tab w:val="left" w:pos="1013"/>
        </w:tabs>
        <w:spacing w:line="485" w:lineRule="exact"/>
        <w:ind w:firstLine="780"/>
      </w:pPr>
      <w: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0A0869" w:rsidRDefault="00742D4B">
      <w:pPr>
        <w:pStyle w:val="22"/>
        <w:numPr>
          <w:ilvl w:val="0"/>
          <w:numId w:val="12"/>
        </w:numPr>
        <w:shd w:val="clear" w:color="auto" w:fill="auto"/>
        <w:tabs>
          <w:tab w:val="left" w:pos="1013"/>
        </w:tabs>
        <w:spacing w:line="485" w:lineRule="exact"/>
        <w:ind w:firstLine="780"/>
      </w:pPr>
      <w: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0A0869" w:rsidRDefault="00742D4B">
      <w:pPr>
        <w:pStyle w:val="22"/>
        <w:numPr>
          <w:ilvl w:val="0"/>
          <w:numId w:val="12"/>
        </w:numPr>
        <w:shd w:val="clear" w:color="auto" w:fill="auto"/>
        <w:tabs>
          <w:tab w:val="left" w:pos="1056"/>
        </w:tabs>
        <w:spacing w:line="485" w:lineRule="exact"/>
        <w:ind w:firstLine="780"/>
      </w:pPr>
      <w:r>
        <w:t>распознавать и употреблять в речи предложения с начальным</w:t>
      </w:r>
      <w:proofErr w:type="gramStart"/>
      <w:r>
        <w:rPr>
          <w:rStyle w:val="28"/>
          <w:lang w:val="en-US" w:eastAsia="en-US" w:bidi="en-US"/>
        </w:rPr>
        <w:t>It</w:t>
      </w:r>
      <w:proofErr w:type="gramEnd"/>
      <w:r w:rsidRPr="00F55645">
        <w:rPr>
          <w:rStyle w:val="28"/>
          <w:lang w:eastAsia="en-US" w:bidi="en-US"/>
        </w:rPr>
        <w:t>;</w:t>
      </w:r>
    </w:p>
    <w:p w:rsidR="000A0869" w:rsidRDefault="00742D4B">
      <w:pPr>
        <w:pStyle w:val="22"/>
        <w:numPr>
          <w:ilvl w:val="0"/>
          <w:numId w:val="12"/>
        </w:numPr>
        <w:shd w:val="clear" w:color="auto" w:fill="auto"/>
        <w:tabs>
          <w:tab w:val="left" w:pos="1056"/>
        </w:tabs>
        <w:spacing w:after="157" w:line="280" w:lineRule="exact"/>
        <w:ind w:firstLine="780"/>
      </w:pPr>
      <w:r>
        <w:t>распознавать и употреблять в речи предложения с начальным</w:t>
      </w:r>
      <w:proofErr w:type="gramStart"/>
      <w:r>
        <w:rPr>
          <w:rStyle w:val="28"/>
          <w:lang w:val="en-US" w:eastAsia="en-US" w:bidi="en-US"/>
        </w:rPr>
        <w:t>There</w:t>
      </w:r>
      <w:proofErr w:type="gramEnd"/>
      <w:r>
        <w:rPr>
          <w:rStyle w:val="28"/>
        </w:rPr>
        <w:t>+</w:t>
      </w:r>
    </w:p>
    <w:p w:rsidR="000A0869" w:rsidRDefault="00742D4B">
      <w:pPr>
        <w:pStyle w:val="90"/>
        <w:shd w:val="clear" w:color="auto" w:fill="auto"/>
        <w:spacing w:line="280" w:lineRule="exact"/>
        <w:jc w:val="left"/>
      </w:pPr>
      <w:proofErr w:type="gramStart"/>
      <w:r>
        <w:rPr>
          <w:lang w:val="en-US" w:eastAsia="en-US" w:bidi="en-US"/>
        </w:rPr>
        <w:t>to</w:t>
      </w:r>
      <w:proofErr w:type="gramEnd"/>
      <w:r>
        <w:rPr>
          <w:lang w:val="en-US" w:eastAsia="en-US" w:bidi="en-US"/>
        </w:rPr>
        <w:t xml:space="preserve"> be;</w:t>
      </w:r>
    </w:p>
    <w:p w:rsidR="000A0869" w:rsidRDefault="00742D4B">
      <w:pPr>
        <w:pStyle w:val="22"/>
        <w:numPr>
          <w:ilvl w:val="0"/>
          <w:numId w:val="12"/>
        </w:numPr>
        <w:shd w:val="clear" w:color="auto" w:fill="auto"/>
        <w:tabs>
          <w:tab w:val="left" w:pos="1013"/>
        </w:tabs>
        <w:spacing w:line="485" w:lineRule="exact"/>
        <w:ind w:firstLine="780"/>
      </w:pPr>
      <w:r>
        <w:t xml:space="preserve">распознавать и употреблять в речи сложносочиненные предложения с сочинительными союзами </w:t>
      </w:r>
      <w:r>
        <w:rPr>
          <w:rStyle w:val="28"/>
          <w:lang w:val="en-US" w:eastAsia="en-US" w:bidi="en-US"/>
        </w:rPr>
        <w:t>and</w:t>
      </w:r>
      <w:r w:rsidRPr="00F55645">
        <w:rPr>
          <w:rStyle w:val="28"/>
          <w:lang w:eastAsia="en-US" w:bidi="en-US"/>
        </w:rPr>
        <w:t xml:space="preserve">, </w:t>
      </w:r>
      <w:r>
        <w:rPr>
          <w:rStyle w:val="28"/>
          <w:lang w:val="en-US" w:eastAsia="en-US" w:bidi="en-US"/>
        </w:rPr>
        <w:t>but</w:t>
      </w:r>
      <w:r w:rsidRPr="00F55645">
        <w:rPr>
          <w:rStyle w:val="28"/>
          <w:lang w:eastAsia="en-US" w:bidi="en-US"/>
        </w:rPr>
        <w:t xml:space="preserve">, </w:t>
      </w:r>
      <w:r>
        <w:rPr>
          <w:rStyle w:val="28"/>
          <w:lang w:val="en-US" w:eastAsia="en-US" w:bidi="en-US"/>
        </w:rPr>
        <w:t>or</w:t>
      </w:r>
      <w:r w:rsidRPr="00F55645">
        <w:rPr>
          <w:rStyle w:val="28"/>
          <w:lang w:eastAsia="en-US" w:bidi="en-US"/>
        </w:rPr>
        <w:t>;</w:t>
      </w:r>
    </w:p>
    <w:p w:rsidR="000A0869" w:rsidRDefault="00742D4B">
      <w:pPr>
        <w:pStyle w:val="22"/>
        <w:numPr>
          <w:ilvl w:val="0"/>
          <w:numId w:val="12"/>
        </w:numPr>
        <w:shd w:val="clear" w:color="auto" w:fill="auto"/>
        <w:tabs>
          <w:tab w:val="left" w:pos="1013"/>
        </w:tabs>
        <w:spacing w:line="485" w:lineRule="exact"/>
        <w:ind w:firstLine="780"/>
      </w:pPr>
      <w:r>
        <w:t xml:space="preserve">распознавать и употреблять в речи сложноподчиненные предложения с союзами и союзными словами </w:t>
      </w:r>
      <w:r>
        <w:rPr>
          <w:rStyle w:val="28"/>
          <w:lang w:val="en-US" w:eastAsia="en-US" w:bidi="en-US"/>
        </w:rPr>
        <w:t>because</w:t>
      </w:r>
      <w:r w:rsidRPr="00F55645">
        <w:rPr>
          <w:rStyle w:val="28"/>
          <w:lang w:eastAsia="en-US" w:bidi="en-US"/>
        </w:rPr>
        <w:t xml:space="preserve">, </w:t>
      </w:r>
      <w:r>
        <w:rPr>
          <w:rStyle w:val="28"/>
          <w:lang w:val="en-US" w:eastAsia="en-US" w:bidi="en-US"/>
        </w:rPr>
        <w:t>if</w:t>
      </w:r>
      <w:r w:rsidRPr="00F55645">
        <w:rPr>
          <w:rStyle w:val="28"/>
          <w:lang w:eastAsia="en-US" w:bidi="en-US"/>
        </w:rPr>
        <w:t xml:space="preserve">, </w:t>
      </w:r>
      <w:r>
        <w:rPr>
          <w:rStyle w:val="28"/>
          <w:lang w:val="en-US" w:eastAsia="en-US" w:bidi="en-US"/>
        </w:rPr>
        <w:t>that</w:t>
      </w:r>
      <w:r w:rsidRPr="00F55645">
        <w:rPr>
          <w:rStyle w:val="28"/>
          <w:lang w:eastAsia="en-US" w:bidi="en-US"/>
        </w:rPr>
        <w:t xml:space="preserve">, </w:t>
      </w:r>
      <w:r>
        <w:rPr>
          <w:rStyle w:val="28"/>
          <w:lang w:val="en-US" w:eastAsia="en-US" w:bidi="en-US"/>
        </w:rPr>
        <w:t>who</w:t>
      </w:r>
      <w:r w:rsidRPr="00F55645">
        <w:rPr>
          <w:rStyle w:val="28"/>
          <w:lang w:eastAsia="en-US" w:bidi="en-US"/>
        </w:rPr>
        <w:t xml:space="preserve">, </w:t>
      </w:r>
      <w:r>
        <w:rPr>
          <w:rStyle w:val="28"/>
          <w:lang w:val="en-US" w:eastAsia="en-US" w:bidi="en-US"/>
        </w:rPr>
        <w:t>which</w:t>
      </w:r>
      <w:r w:rsidRPr="00F55645">
        <w:rPr>
          <w:rStyle w:val="28"/>
          <w:lang w:eastAsia="en-US" w:bidi="en-US"/>
        </w:rPr>
        <w:t xml:space="preserve">, </w:t>
      </w:r>
      <w:r>
        <w:rPr>
          <w:rStyle w:val="28"/>
          <w:lang w:val="en-US" w:eastAsia="en-US" w:bidi="en-US"/>
        </w:rPr>
        <w:t>what</w:t>
      </w:r>
      <w:r w:rsidRPr="00F55645">
        <w:rPr>
          <w:rStyle w:val="28"/>
          <w:lang w:eastAsia="en-US" w:bidi="en-US"/>
        </w:rPr>
        <w:t xml:space="preserve">, </w:t>
      </w:r>
      <w:r>
        <w:rPr>
          <w:rStyle w:val="28"/>
          <w:lang w:val="en-US" w:eastAsia="en-US" w:bidi="en-US"/>
        </w:rPr>
        <w:t>when</w:t>
      </w:r>
      <w:r w:rsidRPr="00F55645">
        <w:rPr>
          <w:rStyle w:val="28"/>
          <w:lang w:eastAsia="en-US" w:bidi="en-US"/>
        </w:rPr>
        <w:t xml:space="preserve">, </w:t>
      </w:r>
      <w:r>
        <w:rPr>
          <w:rStyle w:val="28"/>
          <w:lang w:val="en-US" w:eastAsia="en-US" w:bidi="en-US"/>
        </w:rPr>
        <w:t>where</w:t>
      </w:r>
      <w:r w:rsidRPr="00F55645">
        <w:rPr>
          <w:rStyle w:val="28"/>
          <w:lang w:eastAsia="en-US" w:bidi="en-US"/>
        </w:rPr>
        <w:t xml:space="preserve">, </w:t>
      </w:r>
      <w:r>
        <w:rPr>
          <w:rStyle w:val="28"/>
          <w:lang w:val="en-US" w:eastAsia="en-US" w:bidi="en-US"/>
        </w:rPr>
        <w:t>how</w:t>
      </w:r>
      <w:r w:rsidRPr="00F55645">
        <w:rPr>
          <w:rStyle w:val="28"/>
          <w:lang w:eastAsia="en-US" w:bidi="en-US"/>
        </w:rPr>
        <w:t xml:space="preserve">, </w:t>
      </w:r>
      <w:r>
        <w:rPr>
          <w:rStyle w:val="28"/>
          <w:lang w:val="en-US" w:eastAsia="en-US" w:bidi="en-US"/>
        </w:rPr>
        <w:t>why</w:t>
      </w:r>
      <w:r w:rsidRPr="00F55645">
        <w:rPr>
          <w:rStyle w:val="28"/>
          <w:lang w:eastAsia="en-US" w:bidi="en-US"/>
        </w:rPr>
        <w:t>;</w:t>
      </w:r>
    </w:p>
    <w:p w:rsidR="000A0869" w:rsidRDefault="00742D4B">
      <w:pPr>
        <w:pStyle w:val="22"/>
        <w:numPr>
          <w:ilvl w:val="0"/>
          <w:numId w:val="12"/>
        </w:numPr>
        <w:shd w:val="clear" w:color="auto" w:fill="auto"/>
        <w:tabs>
          <w:tab w:val="left" w:pos="1056"/>
        </w:tabs>
        <w:spacing w:after="94" w:line="280" w:lineRule="exact"/>
        <w:ind w:firstLine="780"/>
      </w:pPr>
      <w:r>
        <w:t xml:space="preserve">использовать косвенную речь в </w:t>
      </w:r>
      <w:proofErr w:type="gramStart"/>
      <w:r>
        <w:t>утвердительных</w:t>
      </w:r>
      <w:proofErr w:type="gramEnd"/>
      <w:r>
        <w:t xml:space="preserve"> и вопросительных</w:t>
      </w:r>
    </w:p>
    <w:p w:rsidR="000A0869" w:rsidRDefault="00742D4B">
      <w:pPr>
        <w:pStyle w:val="22"/>
        <w:shd w:val="clear" w:color="auto" w:fill="auto"/>
        <w:spacing w:line="280" w:lineRule="exact"/>
        <w:ind w:firstLine="0"/>
        <w:jc w:val="left"/>
      </w:pPr>
      <w:proofErr w:type="gramStart"/>
      <w:r>
        <w:t>предложениях</w:t>
      </w:r>
      <w:proofErr w:type="gramEnd"/>
      <w:r>
        <w:t xml:space="preserve"> в настоящем и прошедшем времени;</w:t>
      </w:r>
    </w:p>
    <w:p w:rsidR="000A0869" w:rsidRDefault="00742D4B">
      <w:pPr>
        <w:pStyle w:val="32"/>
        <w:shd w:val="clear" w:color="auto" w:fill="auto"/>
        <w:spacing w:line="210" w:lineRule="exact"/>
        <w:ind w:right="20"/>
        <w:jc w:val="center"/>
        <w:sectPr w:rsidR="000A0869">
          <w:footerReference w:type="even" r:id="rId37"/>
          <w:footerReference w:type="default" r:id="rId38"/>
          <w:pgSz w:w="11900" w:h="16840"/>
          <w:pgMar w:top="1172" w:right="525" w:bottom="908" w:left="1785" w:header="0" w:footer="3" w:gutter="0"/>
          <w:cols w:space="720"/>
          <w:noEndnote/>
          <w:docGrid w:linePitch="360"/>
        </w:sectPr>
      </w:pPr>
      <w:r>
        <w:rPr>
          <w:rStyle w:val="30pt"/>
          <w:b/>
          <w:bCs/>
        </w:rPr>
        <w:t>53</w:t>
      </w:r>
    </w:p>
    <w:p w:rsidR="000A0869" w:rsidRPr="00F55645" w:rsidRDefault="00742D4B">
      <w:pPr>
        <w:pStyle w:val="22"/>
        <w:numPr>
          <w:ilvl w:val="0"/>
          <w:numId w:val="12"/>
        </w:numPr>
        <w:shd w:val="clear" w:color="auto" w:fill="auto"/>
        <w:tabs>
          <w:tab w:val="left" w:pos="1000"/>
        </w:tabs>
        <w:spacing w:line="485" w:lineRule="exact"/>
        <w:ind w:firstLine="760"/>
        <w:rPr>
          <w:lang w:val="en-US"/>
        </w:rPr>
      </w:pPr>
      <w:r>
        <w:lastRenderedPageBreak/>
        <w:t>распознаватьиупотреблятьвречиусловныепредложенияреальногохарактера</w:t>
      </w:r>
      <w:r>
        <w:rPr>
          <w:lang w:val="en-US" w:eastAsia="en-US" w:bidi="en-US"/>
        </w:rPr>
        <w:t xml:space="preserve">(Conditional </w:t>
      </w:r>
      <w:r w:rsidRPr="00F55645">
        <w:rPr>
          <w:lang w:val="en-US"/>
        </w:rPr>
        <w:t xml:space="preserve">I - </w:t>
      </w:r>
      <w:r>
        <w:rPr>
          <w:rStyle w:val="28"/>
          <w:lang w:val="en-US" w:eastAsia="en-US" w:bidi="en-US"/>
        </w:rPr>
        <w:t>If I see Jim, I’ll invite him to our school party)</w:t>
      </w:r>
      <w:r>
        <w:t>инереальногохарактера</w:t>
      </w:r>
      <w:r>
        <w:rPr>
          <w:lang w:val="en-US" w:eastAsia="en-US" w:bidi="en-US"/>
        </w:rPr>
        <w:t xml:space="preserve">(Conditional II - </w:t>
      </w:r>
      <w:r>
        <w:rPr>
          <w:rStyle w:val="28"/>
          <w:lang w:val="en-US" w:eastAsia="en-US" w:bidi="en-US"/>
        </w:rPr>
        <w:t>If I were you, I would start learning French);</w:t>
      </w:r>
    </w:p>
    <w:p w:rsidR="000A0869" w:rsidRDefault="00742D4B">
      <w:pPr>
        <w:pStyle w:val="22"/>
        <w:numPr>
          <w:ilvl w:val="0"/>
          <w:numId w:val="12"/>
        </w:numPr>
        <w:shd w:val="clear" w:color="auto" w:fill="auto"/>
        <w:tabs>
          <w:tab w:val="left" w:pos="1000"/>
        </w:tabs>
        <w:spacing w:line="485" w:lineRule="exact"/>
        <w:ind w:firstLine="760"/>
      </w:pPr>
      <w: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0A0869" w:rsidRDefault="00742D4B">
      <w:pPr>
        <w:pStyle w:val="22"/>
        <w:numPr>
          <w:ilvl w:val="0"/>
          <w:numId w:val="12"/>
        </w:numPr>
        <w:shd w:val="clear" w:color="auto" w:fill="auto"/>
        <w:tabs>
          <w:tab w:val="left" w:pos="1000"/>
        </w:tabs>
        <w:spacing w:line="485" w:lineRule="exact"/>
        <w:ind w:firstLine="760"/>
      </w:pPr>
      <w:r>
        <w:t>распознавать и употреблять в речи существительные с определенным/неопределенным/нулевым артиклем;</w:t>
      </w:r>
    </w:p>
    <w:p w:rsidR="000A0869" w:rsidRDefault="00742D4B">
      <w:pPr>
        <w:pStyle w:val="22"/>
        <w:numPr>
          <w:ilvl w:val="0"/>
          <w:numId w:val="12"/>
        </w:numPr>
        <w:shd w:val="clear" w:color="auto" w:fill="auto"/>
        <w:tabs>
          <w:tab w:val="left" w:pos="1016"/>
          <w:tab w:val="left" w:pos="8147"/>
        </w:tabs>
        <w:spacing w:line="485" w:lineRule="exact"/>
        <w:ind w:firstLine="760"/>
      </w:pPr>
      <w:proofErr w:type="gramStart"/>
      <w:r>
        <w:t>распознавать и употреблять в речи местоимения:</w:t>
      </w:r>
      <w:r>
        <w:tab/>
        <w:t>личные (в</w:t>
      </w:r>
      <w:proofErr w:type="gramEnd"/>
    </w:p>
    <w:p w:rsidR="000A0869" w:rsidRDefault="00742D4B">
      <w:pPr>
        <w:pStyle w:val="22"/>
        <w:shd w:val="clear" w:color="auto" w:fill="auto"/>
        <w:spacing w:line="485" w:lineRule="exact"/>
        <w:ind w:firstLine="0"/>
      </w:pPr>
      <w:proofErr w:type="gramStart"/>
      <w:r>
        <w:t>именительном</w:t>
      </w:r>
      <w:proofErr w:type="gramEnd"/>
      <w:r>
        <w:t xml:space="preserve">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0A0869" w:rsidRDefault="00742D4B">
      <w:pPr>
        <w:pStyle w:val="22"/>
        <w:numPr>
          <w:ilvl w:val="0"/>
          <w:numId w:val="12"/>
        </w:numPr>
        <w:shd w:val="clear" w:color="auto" w:fill="auto"/>
        <w:tabs>
          <w:tab w:val="left" w:pos="1000"/>
        </w:tabs>
        <w:spacing w:line="485" w:lineRule="exact"/>
        <w:ind w:firstLine="760"/>
      </w:pPr>
      <w:proofErr w:type="gramStart"/>
      <w: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0A0869" w:rsidRDefault="00742D4B">
      <w:pPr>
        <w:pStyle w:val="22"/>
        <w:numPr>
          <w:ilvl w:val="0"/>
          <w:numId w:val="12"/>
        </w:numPr>
        <w:shd w:val="clear" w:color="auto" w:fill="auto"/>
        <w:tabs>
          <w:tab w:val="left" w:pos="1000"/>
        </w:tabs>
        <w:spacing w:line="485" w:lineRule="exact"/>
        <w:ind w:firstLine="760"/>
      </w:pPr>
      <w:proofErr w:type="gramStart"/>
      <w:r>
        <w:t xml:space="preserve">распознавать и употреблять в речи наречия времени и образа действия и слова, выражающие количество </w:t>
      </w:r>
      <w:r w:rsidRPr="00F55645">
        <w:rPr>
          <w:rStyle w:val="28"/>
          <w:lang w:eastAsia="en-US" w:bidi="en-US"/>
        </w:rPr>
        <w:t>(</w:t>
      </w:r>
      <w:r>
        <w:rPr>
          <w:rStyle w:val="28"/>
          <w:lang w:val="en-US" w:eastAsia="en-US" w:bidi="en-US"/>
        </w:rPr>
        <w:t>many</w:t>
      </w:r>
      <w:r w:rsidRPr="00F55645">
        <w:rPr>
          <w:rStyle w:val="28"/>
          <w:lang w:eastAsia="en-US" w:bidi="en-US"/>
        </w:rPr>
        <w:t>/</w:t>
      </w:r>
      <w:r>
        <w:rPr>
          <w:rStyle w:val="28"/>
          <w:lang w:val="en-US" w:eastAsia="en-US" w:bidi="en-US"/>
        </w:rPr>
        <w:t>much</w:t>
      </w:r>
      <w:r w:rsidRPr="00F55645">
        <w:rPr>
          <w:rStyle w:val="28"/>
          <w:lang w:eastAsia="en-US" w:bidi="en-US"/>
        </w:rPr>
        <w:t xml:space="preserve">, </w:t>
      </w:r>
      <w:r>
        <w:rPr>
          <w:rStyle w:val="28"/>
          <w:lang w:val="en-US" w:eastAsia="en-US" w:bidi="en-US"/>
        </w:rPr>
        <w:t>few</w:t>
      </w:r>
      <w:r w:rsidRPr="00F55645">
        <w:rPr>
          <w:rStyle w:val="28"/>
          <w:lang w:eastAsia="en-US" w:bidi="en-US"/>
        </w:rPr>
        <w:t>/</w:t>
      </w:r>
      <w:r>
        <w:rPr>
          <w:rStyle w:val="28"/>
          <w:lang w:val="en-US" w:eastAsia="en-US" w:bidi="en-US"/>
        </w:rPr>
        <w:t>afew</w:t>
      </w:r>
      <w:r w:rsidRPr="00F55645">
        <w:rPr>
          <w:rStyle w:val="28"/>
          <w:lang w:eastAsia="en-US" w:bidi="en-US"/>
        </w:rPr>
        <w:t xml:space="preserve">, </w:t>
      </w:r>
      <w:r>
        <w:rPr>
          <w:rStyle w:val="28"/>
          <w:lang w:val="en-US" w:eastAsia="en-US" w:bidi="en-US"/>
        </w:rPr>
        <w:t>little</w:t>
      </w:r>
      <w:r w:rsidRPr="00F55645">
        <w:rPr>
          <w:rStyle w:val="28"/>
          <w:lang w:eastAsia="en-US" w:bidi="en-US"/>
        </w:rPr>
        <w:t>/</w:t>
      </w:r>
      <w:r>
        <w:rPr>
          <w:rStyle w:val="28"/>
          <w:lang w:val="en-US" w:eastAsia="en-US" w:bidi="en-US"/>
        </w:rPr>
        <w:t>alittle</w:t>
      </w:r>
      <w:r w:rsidRPr="00F55645">
        <w:rPr>
          <w:rStyle w:val="28"/>
          <w:lang w:eastAsia="en-US" w:bidi="en-US"/>
        </w:rPr>
        <w:t>);</w:t>
      </w:r>
      <w:r>
        <w:t>наречия в положительной, сравнительной и превосходной степенях, образованные по правилу и исключения;</w:t>
      </w:r>
      <w:proofErr w:type="gramEnd"/>
    </w:p>
    <w:p w:rsidR="000A0869" w:rsidRDefault="00742D4B">
      <w:pPr>
        <w:pStyle w:val="22"/>
        <w:numPr>
          <w:ilvl w:val="0"/>
          <w:numId w:val="12"/>
        </w:numPr>
        <w:shd w:val="clear" w:color="auto" w:fill="auto"/>
        <w:tabs>
          <w:tab w:val="left" w:pos="1000"/>
        </w:tabs>
        <w:spacing w:line="485" w:lineRule="exact"/>
        <w:ind w:firstLine="760"/>
      </w:pPr>
      <w:r>
        <w:t>распознавать и употреблять в речи количественные и порядковые числительные;</w:t>
      </w:r>
    </w:p>
    <w:p w:rsidR="000A0869" w:rsidRDefault="00742D4B">
      <w:pPr>
        <w:pStyle w:val="22"/>
        <w:numPr>
          <w:ilvl w:val="0"/>
          <w:numId w:val="12"/>
        </w:numPr>
        <w:shd w:val="clear" w:color="auto" w:fill="auto"/>
        <w:tabs>
          <w:tab w:val="left" w:pos="1000"/>
        </w:tabs>
        <w:spacing w:line="485" w:lineRule="exact"/>
        <w:ind w:firstLine="760"/>
      </w:pPr>
      <w:r>
        <w:t xml:space="preserve">распознавать и употреблять в речи глаголы в наиболее употребительных временных формах действительного залога: </w:t>
      </w:r>
      <w:r>
        <w:rPr>
          <w:lang w:val="en-US" w:eastAsia="en-US" w:bidi="en-US"/>
        </w:rPr>
        <w:t>PresentSimple</w:t>
      </w:r>
      <w:r w:rsidRPr="00F55645">
        <w:rPr>
          <w:lang w:eastAsia="en-US" w:bidi="en-US"/>
        </w:rPr>
        <w:t xml:space="preserve">, </w:t>
      </w:r>
      <w:r>
        <w:rPr>
          <w:lang w:val="en-US" w:eastAsia="en-US" w:bidi="en-US"/>
        </w:rPr>
        <w:t>FutureSimple</w:t>
      </w:r>
      <w:r>
        <w:t xml:space="preserve">и </w:t>
      </w:r>
      <w:r>
        <w:rPr>
          <w:lang w:val="en-US" w:eastAsia="en-US" w:bidi="en-US"/>
        </w:rPr>
        <w:t>PastSimple</w:t>
      </w:r>
      <w:r w:rsidRPr="00F55645">
        <w:rPr>
          <w:lang w:eastAsia="en-US" w:bidi="en-US"/>
        </w:rPr>
        <w:t xml:space="preserve">, </w:t>
      </w:r>
      <w:r>
        <w:rPr>
          <w:lang w:val="en-US" w:eastAsia="en-US" w:bidi="en-US"/>
        </w:rPr>
        <w:t>Present</w:t>
      </w:r>
      <w:r>
        <w:t xml:space="preserve">и </w:t>
      </w:r>
      <w:r>
        <w:rPr>
          <w:lang w:val="en-US" w:eastAsia="en-US" w:bidi="en-US"/>
        </w:rPr>
        <w:t>PastContinuous</w:t>
      </w:r>
      <w:r w:rsidRPr="00F55645">
        <w:rPr>
          <w:lang w:eastAsia="en-US" w:bidi="en-US"/>
        </w:rPr>
        <w:t xml:space="preserve">, </w:t>
      </w:r>
      <w:r>
        <w:rPr>
          <w:lang w:val="en-US" w:eastAsia="en-US" w:bidi="en-US"/>
        </w:rPr>
        <w:t>PresentPerfect</w:t>
      </w:r>
      <w:r w:rsidRPr="00F55645">
        <w:rPr>
          <w:lang w:eastAsia="en-US" w:bidi="en-US"/>
        </w:rPr>
        <w:t>;</w:t>
      </w:r>
    </w:p>
    <w:p w:rsidR="000A0869" w:rsidRDefault="00742D4B">
      <w:pPr>
        <w:pStyle w:val="22"/>
        <w:numPr>
          <w:ilvl w:val="0"/>
          <w:numId w:val="12"/>
        </w:numPr>
        <w:shd w:val="clear" w:color="auto" w:fill="auto"/>
        <w:spacing w:line="485" w:lineRule="exact"/>
        <w:ind w:firstLine="760"/>
      </w:pPr>
      <w:r>
        <w:t xml:space="preserve">распознавать и употреблять в речи различные грамматические средства для выражения будущего времени: </w:t>
      </w:r>
      <w:r>
        <w:rPr>
          <w:lang w:val="en-US" w:eastAsia="en-US" w:bidi="en-US"/>
        </w:rPr>
        <w:t>SimpleFuture</w:t>
      </w:r>
      <w:r w:rsidRPr="00F55645">
        <w:rPr>
          <w:lang w:eastAsia="en-US" w:bidi="en-US"/>
        </w:rPr>
        <w:t xml:space="preserve">, </w:t>
      </w:r>
      <w:r>
        <w:rPr>
          <w:rStyle w:val="28"/>
          <w:lang w:val="en-US" w:eastAsia="en-US" w:bidi="en-US"/>
        </w:rPr>
        <w:t>tobegoingto</w:t>
      </w:r>
      <w:r w:rsidRPr="00F55645">
        <w:rPr>
          <w:lang w:eastAsia="en-US" w:bidi="en-US"/>
        </w:rPr>
        <w:t xml:space="preserve">, </w:t>
      </w:r>
      <w:r>
        <w:rPr>
          <w:lang w:val="en-US" w:eastAsia="en-US" w:bidi="en-US"/>
        </w:rPr>
        <w:t>PresentContinuous</w:t>
      </w:r>
      <w:r w:rsidRPr="00F55645">
        <w:rPr>
          <w:lang w:eastAsia="en-US" w:bidi="en-US"/>
        </w:rPr>
        <w:t>;</w:t>
      </w:r>
    </w:p>
    <w:p w:rsidR="000A0869" w:rsidRDefault="00742D4B">
      <w:pPr>
        <w:pStyle w:val="22"/>
        <w:numPr>
          <w:ilvl w:val="0"/>
          <w:numId w:val="12"/>
        </w:numPr>
        <w:shd w:val="clear" w:color="auto" w:fill="auto"/>
        <w:spacing w:line="485" w:lineRule="exact"/>
        <w:ind w:firstLine="760"/>
      </w:pPr>
      <w:r>
        <w:t>распознавать и употреблять в речи модальные глаголы и их</w:t>
      </w:r>
    </w:p>
    <w:p w:rsidR="000A0869" w:rsidRPr="00F55645" w:rsidRDefault="00742D4B">
      <w:pPr>
        <w:pStyle w:val="90"/>
        <w:shd w:val="clear" w:color="auto" w:fill="auto"/>
        <w:rPr>
          <w:lang w:val="en-US"/>
        </w:rPr>
      </w:pPr>
      <w:r>
        <w:rPr>
          <w:rStyle w:val="91"/>
        </w:rPr>
        <w:t>эквиваленты</w:t>
      </w:r>
      <w:r>
        <w:rPr>
          <w:lang w:val="en-US" w:eastAsia="en-US" w:bidi="en-US"/>
        </w:rPr>
        <w:t>(may, can, could, be able to, must, have to, should);</w:t>
      </w:r>
    </w:p>
    <w:p w:rsidR="000A0869" w:rsidRDefault="00742D4B">
      <w:pPr>
        <w:pStyle w:val="32"/>
        <w:shd w:val="clear" w:color="auto" w:fill="auto"/>
        <w:spacing w:line="210" w:lineRule="exact"/>
        <w:jc w:val="center"/>
        <w:sectPr w:rsidR="000A0869">
          <w:footerReference w:type="even" r:id="rId39"/>
          <w:footerReference w:type="default" r:id="rId40"/>
          <w:pgSz w:w="11900" w:h="16840"/>
          <w:pgMar w:top="1172" w:right="525" w:bottom="908" w:left="1785" w:header="0" w:footer="3" w:gutter="0"/>
          <w:cols w:space="720"/>
          <w:noEndnote/>
          <w:titlePg/>
          <w:docGrid w:linePitch="360"/>
        </w:sectPr>
      </w:pPr>
      <w:r>
        <w:rPr>
          <w:rStyle w:val="30pt"/>
          <w:b/>
          <w:bCs/>
          <w:lang w:val="en-US" w:eastAsia="en-US" w:bidi="en-US"/>
        </w:rPr>
        <w:t>54</w:t>
      </w:r>
    </w:p>
    <w:p w:rsidR="000A0869" w:rsidRDefault="00742D4B">
      <w:pPr>
        <w:pStyle w:val="22"/>
        <w:numPr>
          <w:ilvl w:val="0"/>
          <w:numId w:val="12"/>
        </w:numPr>
        <w:shd w:val="clear" w:color="auto" w:fill="auto"/>
        <w:tabs>
          <w:tab w:val="left" w:pos="1016"/>
        </w:tabs>
        <w:spacing w:line="490" w:lineRule="exact"/>
        <w:ind w:firstLine="760"/>
      </w:pPr>
      <w:r>
        <w:lastRenderedPageBreak/>
        <w:t xml:space="preserve">распознавать и употреблять в речи глаголы в следующих формах страдательного залога: </w:t>
      </w:r>
      <w:r>
        <w:rPr>
          <w:lang w:val="en-US" w:eastAsia="en-US" w:bidi="en-US"/>
        </w:rPr>
        <w:t>PresentSimplePassive</w:t>
      </w:r>
      <w:r w:rsidRPr="00F55645">
        <w:rPr>
          <w:lang w:eastAsia="en-US" w:bidi="en-US"/>
        </w:rPr>
        <w:t xml:space="preserve">, </w:t>
      </w:r>
      <w:r>
        <w:rPr>
          <w:lang w:val="en-US" w:eastAsia="en-US" w:bidi="en-US"/>
        </w:rPr>
        <w:t>PastSimplePassive</w:t>
      </w:r>
      <w:r w:rsidRPr="00F55645">
        <w:rPr>
          <w:lang w:eastAsia="en-US" w:bidi="en-US"/>
        </w:rPr>
        <w:t>;</w:t>
      </w:r>
    </w:p>
    <w:p w:rsidR="000A0869" w:rsidRDefault="00742D4B">
      <w:pPr>
        <w:pStyle w:val="22"/>
        <w:numPr>
          <w:ilvl w:val="0"/>
          <w:numId w:val="12"/>
        </w:numPr>
        <w:shd w:val="clear" w:color="auto" w:fill="auto"/>
        <w:tabs>
          <w:tab w:val="left" w:pos="1021"/>
        </w:tabs>
        <w:spacing w:line="490" w:lineRule="exact"/>
        <w:ind w:firstLine="760"/>
      </w:pPr>
      <w:r>
        <w:t>распознавать и употреблять в речи предлоги места, времени, направления; предлоги, употребляемые при глаголах в страдательном залоге.</w:t>
      </w:r>
    </w:p>
    <w:p w:rsidR="000A0869" w:rsidRDefault="00742D4B">
      <w:pPr>
        <w:pStyle w:val="80"/>
        <w:shd w:val="clear" w:color="auto" w:fill="auto"/>
        <w:spacing w:after="0" w:line="490" w:lineRule="exact"/>
        <w:ind w:firstLine="760"/>
        <w:jc w:val="both"/>
      </w:pPr>
      <w:r>
        <w:t>Выпускник получит возможность научиться:</w:t>
      </w:r>
    </w:p>
    <w:p w:rsidR="000A0869" w:rsidRDefault="00742D4B">
      <w:pPr>
        <w:pStyle w:val="90"/>
        <w:numPr>
          <w:ilvl w:val="0"/>
          <w:numId w:val="12"/>
        </w:numPr>
        <w:shd w:val="clear" w:color="auto" w:fill="auto"/>
        <w:tabs>
          <w:tab w:val="left" w:pos="1021"/>
        </w:tabs>
        <w:spacing w:line="490" w:lineRule="exact"/>
        <w:ind w:firstLine="760"/>
      </w:pPr>
      <w:proofErr w:type="gramStart"/>
      <w:r>
        <w:t xml:space="preserve">распознавать сложноподчиненные предложения с придаточными: времени с союзом </w:t>
      </w:r>
      <w:r>
        <w:rPr>
          <w:lang w:val="en-US" w:eastAsia="en-US" w:bidi="en-US"/>
        </w:rPr>
        <w:t>since</w:t>
      </w:r>
      <w:r w:rsidRPr="00F55645">
        <w:rPr>
          <w:lang w:eastAsia="en-US" w:bidi="en-US"/>
        </w:rPr>
        <w:t xml:space="preserve">; </w:t>
      </w:r>
      <w:r>
        <w:t xml:space="preserve">цели с союзом </w:t>
      </w:r>
      <w:r>
        <w:rPr>
          <w:lang w:val="en-US" w:eastAsia="en-US" w:bidi="en-US"/>
        </w:rPr>
        <w:t>sothat</w:t>
      </w:r>
      <w:r w:rsidRPr="00F55645">
        <w:rPr>
          <w:lang w:eastAsia="en-US" w:bidi="en-US"/>
        </w:rPr>
        <w:t xml:space="preserve">; </w:t>
      </w:r>
      <w:r>
        <w:t xml:space="preserve">условия с союзом </w:t>
      </w:r>
      <w:r>
        <w:rPr>
          <w:lang w:val="en-US" w:eastAsia="en-US" w:bidi="en-US"/>
        </w:rPr>
        <w:t>unless</w:t>
      </w:r>
      <w:r w:rsidRPr="00F55645">
        <w:rPr>
          <w:lang w:eastAsia="en-US" w:bidi="en-US"/>
        </w:rPr>
        <w:t xml:space="preserve">; </w:t>
      </w:r>
      <w:r>
        <w:t xml:space="preserve">определительными с союзами </w:t>
      </w:r>
      <w:r>
        <w:rPr>
          <w:lang w:val="en-US" w:eastAsia="en-US" w:bidi="en-US"/>
        </w:rPr>
        <w:t>who</w:t>
      </w:r>
      <w:r w:rsidRPr="00F55645">
        <w:rPr>
          <w:lang w:eastAsia="en-US" w:bidi="en-US"/>
        </w:rPr>
        <w:t xml:space="preserve">, </w:t>
      </w:r>
      <w:r>
        <w:rPr>
          <w:lang w:val="en-US" w:eastAsia="en-US" w:bidi="en-US"/>
        </w:rPr>
        <w:t>which</w:t>
      </w:r>
      <w:r w:rsidRPr="00F55645">
        <w:rPr>
          <w:lang w:eastAsia="en-US" w:bidi="en-US"/>
        </w:rPr>
        <w:t xml:space="preserve">, </w:t>
      </w:r>
      <w:r>
        <w:rPr>
          <w:lang w:val="en-US" w:eastAsia="en-US" w:bidi="en-US"/>
        </w:rPr>
        <w:t>that</w:t>
      </w:r>
      <w:r w:rsidRPr="00F55645">
        <w:rPr>
          <w:lang w:eastAsia="en-US" w:bidi="en-US"/>
        </w:rPr>
        <w:t>;</w:t>
      </w:r>
      <w:proofErr w:type="gramEnd"/>
    </w:p>
    <w:p w:rsidR="000A0869" w:rsidRDefault="00742D4B">
      <w:pPr>
        <w:pStyle w:val="90"/>
        <w:numPr>
          <w:ilvl w:val="0"/>
          <w:numId w:val="12"/>
        </w:numPr>
        <w:shd w:val="clear" w:color="auto" w:fill="auto"/>
        <w:tabs>
          <w:tab w:val="left" w:pos="1021"/>
        </w:tabs>
        <w:spacing w:line="490" w:lineRule="exact"/>
        <w:ind w:firstLine="760"/>
      </w:pPr>
      <w:r>
        <w:t xml:space="preserve">распознавать и употреблять в речи сложноподчиненные предложения с союзами </w:t>
      </w:r>
      <w:r>
        <w:rPr>
          <w:lang w:val="en-US" w:eastAsia="en-US" w:bidi="en-US"/>
        </w:rPr>
        <w:t>whoever</w:t>
      </w:r>
      <w:r w:rsidRPr="00F55645">
        <w:rPr>
          <w:lang w:eastAsia="en-US" w:bidi="en-US"/>
        </w:rPr>
        <w:t xml:space="preserve">, </w:t>
      </w:r>
      <w:r>
        <w:rPr>
          <w:lang w:val="en-US" w:eastAsia="en-US" w:bidi="en-US"/>
        </w:rPr>
        <w:t>whatever</w:t>
      </w:r>
      <w:r w:rsidRPr="00F55645">
        <w:rPr>
          <w:lang w:eastAsia="en-US" w:bidi="en-US"/>
        </w:rPr>
        <w:t xml:space="preserve">, </w:t>
      </w:r>
      <w:r>
        <w:rPr>
          <w:lang w:val="en-US" w:eastAsia="en-US" w:bidi="en-US"/>
        </w:rPr>
        <w:t>however</w:t>
      </w:r>
      <w:r w:rsidRPr="00F55645">
        <w:rPr>
          <w:lang w:eastAsia="en-US" w:bidi="en-US"/>
        </w:rPr>
        <w:t xml:space="preserve">, </w:t>
      </w:r>
      <w:r>
        <w:rPr>
          <w:lang w:val="en-US" w:eastAsia="en-US" w:bidi="en-US"/>
        </w:rPr>
        <w:t>whenever</w:t>
      </w:r>
      <w:r w:rsidRPr="00F55645">
        <w:rPr>
          <w:lang w:eastAsia="en-US" w:bidi="en-US"/>
        </w:rPr>
        <w:t>;</w:t>
      </w:r>
    </w:p>
    <w:p w:rsidR="000A0869" w:rsidRDefault="00742D4B">
      <w:pPr>
        <w:pStyle w:val="90"/>
        <w:numPr>
          <w:ilvl w:val="0"/>
          <w:numId w:val="12"/>
        </w:numPr>
        <w:shd w:val="clear" w:color="auto" w:fill="auto"/>
        <w:tabs>
          <w:tab w:val="left" w:pos="987"/>
        </w:tabs>
        <w:spacing w:line="490" w:lineRule="exact"/>
        <w:ind w:firstLine="760"/>
      </w:pPr>
      <w:r>
        <w:t xml:space="preserve">распознавать и употреблять в речи предложения с конструкциями </w:t>
      </w:r>
      <w:r>
        <w:rPr>
          <w:lang w:val="en-US" w:eastAsia="en-US" w:bidi="en-US"/>
        </w:rPr>
        <w:t>as</w:t>
      </w:r>
      <w:r>
        <w:rPr>
          <w:rStyle w:val="91"/>
        </w:rPr>
        <w:t xml:space="preserve">... </w:t>
      </w:r>
      <w:r>
        <w:rPr>
          <w:lang w:val="en-US" w:eastAsia="en-US" w:bidi="en-US"/>
        </w:rPr>
        <w:t>as</w:t>
      </w:r>
      <w:r w:rsidRPr="00F55645">
        <w:rPr>
          <w:lang w:eastAsia="en-US" w:bidi="en-US"/>
        </w:rPr>
        <w:t xml:space="preserve">; </w:t>
      </w:r>
      <w:r>
        <w:rPr>
          <w:lang w:val="en-US" w:eastAsia="en-US" w:bidi="en-US"/>
        </w:rPr>
        <w:t>notso</w:t>
      </w:r>
      <w:r w:rsidRPr="00F55645">
        <w:rPr>
          <w:rStyle w:val="91"/>
          <w:lang w:eastAsia="en-US" w:bidi="en-US"/>
        </w:rPr>
        <w:t xml:space="preserve"> ... </w:t>
      </w:r>
      <w:r>
        <w:rPr>
          <w:lang w:val="en-US" w:eastAsia="en-US" w:bidi="en-US"/>
        </w:rPr>
        <w:t>as</w:t>
      </w:r>
      <w:r w:rsidRPr="00F55645">
        <w:rPr>
          <w:lang w:eastAsia="en-US" w:bidi="en-US"/>
        </w:rPr>
        <w:t xml:space="preserve">; </w:t>
      </w:r>
      <w:r>
        <w:rPr>
          <w:lang w:val="en-US" w:eastAsia="en-US" w:bidi="en-US"/>
        </w:rPr>
        <w:t>either</w:t>
      </w:r>
      <w:r w:rsidRPr="00F55645">
        <w:rPr>
          <w:rStyle w:val="91"/>
          <w:lang w:eastAsia="en-US" w:bidi="en-US"/>
        </w:rPr>
        <w:t xml:space="preserve"> ... </w:t>
      </w:r>
      <w:r>
        <w:rPr>
          <w:lang w:val="en-US" w:eastAsia="en-US" w:bidi="en-US"/>
        </w:rPr>
        <w:t>or</w:t>
      </w:r>
      <w:r w:rsidRPr="00F55645">
        <w:rPr>
          <w:lang w:eastAsia="en-US" w:bidi="en-US"/>
        </w:rPr>
        <w:t xml:space="preserve">; </w:t>
      </w:r>
      <w:r>
        <w:rPr>
          <w:lang w:val="en-US" w:eastAsia="en-US" w:bidi="en-US"/>
        </w:rPr>
        <w:t>neither</w:t>
      </w:r>
      <w:r w:rsidRPr="00F55645">
        <w:rPr>
          <w:rStyle w:val="91"/>
          <w:lang w:eastAsia="en-US" w:bidi="en-US"/>
        </w:rPr>
        <w:t xml:space="preserve"> ... </w:t>
      </w:r>
      <w:r>
        <w:rPr>
          <w:lang w:val="en-US" w:eastAsia="en-US" w:bidi="en-US"/>
        </w:rPr>
        <w:t>nor</w:t>
      </w:r>
      <w:r w:rsidRPr="00F55645">
        <w:rPr>
          <w:lang w:eastAsia="en-US" w:bidi="en-US"/>
        </w:rPr>
        <w:t>;</w:t>
      </w:r>
    </w:p>
    <w:p w:rsidR="000A0869" w:rsidRDefault="00742D4B">
      <w:pPr>
        <w:pStyle w:val="90"/>
        <w:numPr>
          <w:ilvl w:val="0"/>
          <w:numId w:val="12"/>
        </w:numPr>
        <w:shd w:val="clear" w:color="auto" w:fill="auto"/>
        <w:tabs>
          <w:tab w:val="left" w:pos="1061"/>
        </w:tabs>
        <w:spacing w:line="490" w:lineRule="exact"/>
        <w:ind w:firstLine="760"/>
      </w:pPr>
      <w:r>
        <w:t>распознавать и употреблять в речи предложения с конструкцией I</w:t>
      </w:r>
    </w:p>
    <w:p w:rsidR="000A0869" w:rsidRDefault="00742D4B">
      <w:pPr>
        <w:pStyle w:val="90"/>
        <w:shd w:val="clear" w:color="auto" w:fill="auto"/>
        <w:spacing w:line="490" w:lineRule="exact"/>
        <w:jc w:val="left"/>
      </w:pPr>
      <w:proofErr w:type="gramStart"/>
      <w:r>
        <w:rPr>
          <w:lang w:val="en-US" w:eastAsia="en-US" w:bidi="en-US"/>
        </w:rPr>
        <w:t>wish</w:t>
      </w:r>
      <w:proofErr w:type="gramEnd"/>
      <w:r>
        <w:rPr>
          <w:lang w:val="en-US" w:eastAsia="en-US" w:bidi="en-US"/>
        </w:rPr>
        <w:t>;</w:t>
      </w:r>
    </w:p>
    <w:p w:rsidR="000A0869" w:rsidRDefault="00742D4B">
      <w:pPr>
        <w:pStyle w:val="90"/>
        <w:numPr>
          <w:ilvl w:val="0"/>
          <w:numId w:val="12"/>
        </w:numPr>
        <w:shd w:val="clear" w:color="auto" w:fill="auto"/>
        <w:tabs>
          <w:tab w:val="left" w:pos="1016"/>
        </w:tabs>
        <w:spacing w:line="490" w:lineRule="exact"/>
        <w:ind w:firstLine="760"/>
      </w:pPr>
      <w:r>
        <w:t xml:space="preserve">распознавать и употреблять в речи конструкции с глаголами на </w:t>
      </w:r>
      <w:r w:rsidRPr="00F55645">
        <w:rPr>
          <w:lang w:eastAsia="en-US" w:bidi="en-US"/>
        </w:rPr>
        <w:t>-</w:t>
      </w:r>
      <w:r>
        <w:rPr>
          <w:lang w:val="en-US" w:eastAsia="en-US" w:bidi="en-US"/>
        </w:rPr>
        <w:t>mg</w:t>
      </w:r>
      <w:r w:rsidRPr="00F55645">
        <w:rPr>
          <w:lang w:eastAsia="en-US" w:bidi="en-US"/>
        </w:rPr>
        <w:t xml:space="preserve">: </w:t>
      </w:r>
      <w:r>
        <w:rPr>
          <w:lang w:val="en-US" w:eastAsia="en-US" w:bidi="en-US"/>
        </w:rPr>
        <w:t>tolove</w:t>
      </w:r>
      <w:r w:rsidRPr="00F55645">
        <w:rPr>
          <w:lang w:eastAsia="en-US" w:bidi="en-US"/>
        </w:rPr>
        <w:t>/</w:t>
      </w:r>
      <w:r>
        <w:rPr>
          <w:lang w:val="en-US" w:eastAsia="en-US" w:bidi="en-US"/>
        </w:rPr>
        <w:t>hatedoingsomething</w:t>
      </w:r>
      <w:r w:rsidRPr="00F55645">
        <w:rPr>
          <w:lang w:eastAsia="en-US" w:bidi="en-US"/>
        </w:rPr>
        <w:t xml:space="preserve">; </w:t>
      </w:r>
      <w:r>
        <w:rPr>
          <w:lang w:val="en-US" w:eastAsia="en-US" w:bidi="en-US"/>
        </w:rPr>
        <w:t>Stoptalking</w:t>
      </w:r>
      <w:r w:rsidRPr="00F55645">
        <w:rPr>
          <w:lang w:eastAsia="en-US" w:bidi="en-US"/>
        </w:rPr>
        <w:t>;</w:t>
      </w:r>
    </w:p>
    <w:p w:rsidR="000A0869" w:rsidRPr="00F55645" w:rsidRDefault="00742D4B">
      <w:pPr>
        <w:pStyle w:val="90"/>
        <w:numPr>
          <w:ilvl w:val="0"/>
          <w:numId w:val="12"/>
        </w:numPr>
        <w:shd w:val="clear" w:color="auto" w:fill="auto"/>
        <w:tabs>
          <w:tab w:val="left" w:pos="1026"/>
        </w:tabs>
        <w:spacing w:line="490" w:lineRule="exact"/>
        <w:ind w:firstLine="760"/>
        <w:rPr>
          <w:lang w:val="en-US"/>
        </w:rPr>
      </w:pPr>
      <w:r>
        <w:t>распознаватьиупотреблятьвречиконструкции</w:t>
      </w:r>
      <w:r>
        <w:rPr>
          <w:lang w:val="en-US" w:eastAsia="en-US" w:bidi="en-US"/>
        </w:rPr>
        <w:t>It takes me</w:t>
      </w:r>
      <w:r w:rsidRPr="00F55645">
        <w:rPr>
          <w:rStyle w:val="91"/>
          <w:lang w:val="en-US"/>
        </w:rPr>
        <w:t xml:space="preserve">... </w:t>
      </w:r>
      <w:r>
        <w:rPr>
          <w:lang w:val="en-US" w:eastAsia="en-US" w:bidi="en-US"/>
        </w:rPr>
        <w:t>to do something; to look/feel/be happy;</w:t>
      </w:r>
    </w:p>
    <w:p w:rsidR="000A0869" w:rsidRDefault="00742D4B">
      <w:pPr>
        <w:pStyle w:val="90"/>
        <w:numPr>
          <w:ilvl w:val="0"/>
          <w:numId w:val="12"/>
        </w:numPr>
        <w:shd w:val="clear" w:color="auto" w:fill="auto"/>
        <w:tabs>
          <w:tab w:val="left" w:pos="1021"/>
        </w:tabs>
        <w:spacing w:line="490" w:lineRule="exact"/>
        <w:ind w:firstLine="760"/>
      </w:pPr>
      <w:r>
        <w:t>распознавать и употреблять в речи определения, выраженные прилагательными, в правильном порядке их следования;</w:t>
      </w:r>
    </w:p>
    <w:p w:rsidR="000A0869" w:rsidRDefault="00742D4B">
      <w:pPr>
        <w:pStyle w:val="90"/>
        <w:numPr>
          <w:ilvl w:val="0"/>
          <w:numId w:val="12"/>
        </w:numPr>
        <w:shd w:val="clear" w:color="auto" w:fill="auto"/>
        <w:tabs>
          <w:tab w:val="left" w:pos="1026"/>
        </w:tabs>
        <w:spacing w:line="490" w:lineRule="exact"/>
        <w:ind w:firstLine="760"/>
      </w:pPr>
      <w:r>
        <w:t xml:space="preserve">распознавать и употреблять в речи глаголы во временных формах действительного залога: </w:t>
      </w:r>
      <w:r>
        <w:rPr>
          <w:lang w:val="en-US" w:eastAsia="en-US" w:bidi="en-US"/>
        </w:rPr>
        <w:t>PastPerfect</w:t>
      </w:r>
      <w:r w:rsidRPr="00F55645">
        <w:rPr>
          <w:lang w:eastAsia="en-US" w:bidi="en-US"/>
        </w:rPr>
        <w:t xml:space="preserve">, </w:t>
      </w:r>
      <w:r>
        <w:rPr>
          <w:lang w:val="en-US" w:eastAsia="en-US" w:bidi="en-US"/>
        </w:rPr>
        <w:t>PresentPerfectContinuous</w:t>
      </w:r>
      <w:r w:rsidRPr="00F55645">
        <w:rPr>
          <w:lang w:eastAsia="en-US" w:bidi="en-US"/>
        </w:rPr>
        <w:t xml:space="preserve">, </w:t>
      </w:r>
      <w:r>
        <w:rPr>
          <w:lang w:val="en-US" w:eastAsia="en-US" w:bidi="en-US"/>
        </w:rPr>
        <w:t>Future</w:t>
      </w:r>
      <w:r w:rsidRPr="00F55645">
        <w:rPr>
          <w:lang w:eastAsia="en-US" w:bidi="en-US"/>
        </w:rPr>
        <w:t>-</w:t>
      </w:r>
      <w:r>
        <w:rPr>
          <w:lang w:val="en-US" w:eastAsia="en-US" w:bidi="en-US"/>
        </w:rPr>
        <w:t>in</w:t>
      </w:r>
      <w:r w:rsidRPr="00F55645">
        <w:rPr>
          <w:lang w:eastAsia="en-US" w:bidi="en-US"/>
        </w:rPr>
        <w:t>-</w:t>
      </w:r>
      <w:r>
        <w:rPr>
          <w:lang w:val="en-US" w:eastAsia="en-US" w:bidi="en-US"/>
        </w:rPr>
        <w:t>the</w:t>
      </w:r>
      <w:r w:rsidRPr="00F55645">
        <w:rPr>
          <w:lang w:eastAsia="en-US" w:bidi="en-US"/>
        </w:rPr>
        <w:t xml:space="preserve">- </w:t>
      </w:r>
      <w:r>
        <w:rPr>
          <w:lang w:val="en-US" w:eastAsia="en-US" w:bidi="en-US"/>
        </w:rPr>
        <w:t>Past</w:t>
      </w:r>
      <w:r w:rsidRPr="00F55645">
        <w:rPr>
          <w:lang w:eastAsia="en-US" w:bidi="en-US"/>
        </w:rPr>
        <w:t>;</w:t>
      </w:r>
    </w:p>
    <w:p w:rsidR="000A0869" w:rsidRDefault="00742D4B">
      <w:pPr>
        <w:pStyle w:val="90"/>
        <w:numPr>
          <w:ilvl w:val="0"/>
          <w:numId w:val="12"/>
        </w:numPr>
        <w:shd w:val="clear" w:color="auto" w:fill="auto"/>
        <w:spacing w:line="490" w:lineRule="exact"/>
        <w:ind w:firstLine="760"/>
      </w:pPr>
      <w:r>
        <w:t xml:space="preserve"> распознавать и употреблять в речи глаголы в формах страдательного залога </w:t>
      </w:r>
      <w:r>
        <w:rPr>
          <w:lang w:val="en-US" w:eastAsia="en-US" w:bidi="en-US"/>
        </w:rPr>
        <w:t>FutureSimplePassive</w:t>
      </w:r>
      <w:r w:rsidRPr="00F55645">
        <w:rPr>
          <w:lang w:eastAsia="en-US" w:bidi="en-US"/>
        </w:rPr>
        <w:t xml:space="preserve">, </w:t>
      </w:r>
      <w:r>
        <w:rPr>
          <w:lang w:val="en-US" w:eastAsia="en-US" w:bidi="en-US"/>
        </w:rPr>
        <w:t>PresentPerfectPassive</w:t>
      </w:r>
      <w:r w:rsidRPr="00F55645">
        <w:rPr>
          <w:lang w:eastAsia="en-US" w:bidi="en-US"/>
        </w:rPr>
        <w:t>;</w:t>
      </w:r>
    </w:p>
    <w:p w:rsidR="000A0869" w:rsidRDefault="00742D4B">
      <w:pPr>
        <w:pStyle w:val="90"/>
        <w:numPr>
          <w:ilvl w:val="0"/>
          <w:numId w:val="12"/>
        </w:numPr>
        <w:shd w:val="clear" w:color="auto" w:fill="auto"/>
        <w:tabs>
          <w:tab w:val="left" w:pos="1021"/>
        </w:tabs>
        <w:spacing w:line="490" w:lineRule="exact"/>
        <w:ind w:firstLine="760"/>
      </w:pPr>
      <w:r>
        <w:t xml:space="preserve">распознавать и употреблять в речи модальные глаголы </w:t>
      </w:r>
      <w:r>
        <w:rPr>
          <w:lang w:val="en-US" w:eastAsia="en-US" w:bidi="en-US"/>
        </w:rPr>
        <w:t>need</w:t>
      </w:r>
      <w:r w:rsidRPr="00F55645">
        <w:rPr>
          <w:lang w:eastAsia="en-US" w:bidi="en-US"/>
        </w:rPr>
        <w:t xml:space="preserve">, </w:t>
      </w:r>
      <w:r>
        <w:rPr>
          <w:lang w:val="en-US" w:eastAsia="en-US" w:bidi="en-US"/>
        </w:rPr>
        <w:t>shall</w:t>
      </w:r>
      <w:r w:rsidRPr="00F55645">
        <w:rPr>
          <w:lang w:eastAsia="en-US" w:bidi="en-US"/>
        </w:rPr>
        <w:t xml:space="preserve">, </w:t>
      </w:r>
      <w:r>
        <w:rPr>
          <w:lang w:val="en-US" w:eastAsia="en-US" w:bidi="en-US"/>
        </w:rPr>
        <w:t>might</w:t>
      </w:r>
      <w:r w:rsidRPr="00F55645">
        <w:rPr>
          <w:lang w:eastAsia="en-US" w:bidi="en-US"/>
        </w:rPr>
        <w:t xml:space="preserve">, </w:t>
      </w:r>
      <w:r>
        <w:rPr>
          <w:lang w:val="en-US" w:eastAsia="en-US" w:bidi="en-US"/>
        </w:rPr>
        <w:t>would</w:t>
      </w:r>
      <w:r w:rsidRPr="00F55645">
        <w:rPr>
          <w:lang w:eastAsia="en-US" w:bidi="en-US"/>
        </w:rPr>
        <w:t>;</w:t>
      </w:r>
    </w:p>
    <w:p w:rsidR="000A0869" w:rsidRDefault="00742D4B">
      <w:pPr>
        <w:pStyle w:val="90"/>
        <w:numPr>
          <w:ilvl w:val="0"/>
          <w:numId w:val="12"/>
        </w:numPr>
        <w:shd w:val="clear" w:color="auto" w:fill="auto"/>
        <w:tabs>
          <w:tab w:val="left" w:pos="1021"/>
        </w:tabs>
        <w:spacing w:line="490" w:lineRule="exact"/>
        <w:ind w:firstLine="760"/>
      </w:pPr>
      <w:r>
        <w:t xml:space="preserve">распознавать по формальным признакам и понимать значение </w:t>
      </w:r>
      <w:r>
        <w:lastRenderedPageBreak/>
        <w:t>неличных форм глагола (инфинитива, герундия, причастия I и II, отглагольного существительного) без различения их функций и употреблять их в речи;</w:t>
      </w:r>
    </w:p>
    <w:p w:rsidR="000A0869" w:rsidRDefault="00742D4B">
      <w:pPr>
        <w:pStyle w:val="90"/>
        <w:numPr>
          <w:ilvl w:val="0"/>
          <w:numId w:val="12"/>
        </w:numPr>
        <w:shd w:val="clear" w:color="auto" w:fill="auto"/>
        <w:tabs>
          <w:tab w:val="left" w:pos="1035"/>
        </w:tabs>
        <w:ind w:firstLine="760"/>
      </w:pPr>
      <w:r>
        <w:t xml:space="preserve">распознавать и употреблять в речи словосочетания «Причастие </w:t>
      </w:r>
      <w:r>
        <w:rPr>
          <w:lang w:val="en-US" w:eastAsia="en-US" w:bidi="en-US"/>
        </w:rPr>
        <w:t>I</w:t>
      </w:r>
      <w:r>
        <w:t xml:space="preserve">+существительное» </w:t>
      </w:r>
      <w:r w:rsidRPr="00F55645">
        <w:rPr>
          <w:lang w:eastAsia="en-US" w:bidi="en-US"/>
        </w:rPr>
        <w:t>(</w:t>
      </w:r>
      <w:r>
        <w:rPr>
          <w:lang w:val="en-US" w:eastAsia="en-US" w:bidi="en-US"/>
        </w:rPr>
        <w:t>aplayingchild</w:t>
      </w:r>
      <w:r w:rsidRPr="00F55645">
        <w:rPr>
          <w:lang w:eastAsia="en-US" w:bidi="en-US"/>
        </w:rPr>
        <w:t xml:space="preserve">) </w:t>
      </w:r>
      <w:r>
        <w:t xml:space="preserve">и «Причастие </w:t>
      </w:r>
      <w:r>
        <w:rPr>
          <w:lang w:val="en-US" w:eastAsia="en-US" w:bidi="en-US"/>
        </w:rPr>
        <w:t>II</w:t>
      </w:r>
      <w:r>
        <w:t xml:space="preserve">+существительное» (а </w:t>
      </w:r>
      <w:r>
        <w:rPr>
          <w:lang w:val="en-US" w:eastAsia="en-US" w:bidi="en-US"/>
        </w:rPr>
        <w:t>writtenpoem</w:t>
      </w:r>
      <w:r w:rsidRPr="00F55645">
        <w:rPr>
          <w:lang w:eastAsia="en-US" w:bidi="en-US"/>
        </w:rPr>
        <w:t>).</w:t>
      </w:r>
    </w:p>
    <w:p w:rsidR="000A0869" w:rsidRDefault="00742D4B">
      <w:pPr>
        <w:pStyle w:val="80"/>
        <w:shd w:val="clear" w:color="auto" w:fill="auto"/>
        <w:spacing w:after="0" w:line="485" w:lineRule="exact"/>
        <w:ind w:firstLine="760"/>
        <w:jc w:val="both"/>
      </w:pPr>
      <w:r>
        <w:t>Социокультурные знания и умения</w:t>
      </w:r>
    </w:p>
    <w:p w:rsidR="000A0869" w:rsidRDefault="00742D4B">
      <w:pPr>
        <w:pStyle w:val="80"/>
        <w:shd w:val="clear" w:color="auto" w:fill="auto"/>
        <w:spacing w:after="0" w:line="485" w:lineRule="exact"/>
        <w:ind w:firstLine="760"/>
        <w:jc w:val="both"/>
      </w:pPr>
      <w:r>
        <w:t>Выпускник научится:</w:t>
      </w:r>
    </w:p>
    <w:p w:rsidR="000A0869" w:rsidRDefault="00742D4B">
      <w:pPr>
        <w:pStyle w:val="22"/>
        <w:numPr>
          <w:ilvl w:val="0"/>
          <w:numId w:val="12"/>
        </w:numPr>
        <w:shd w:val="clear" w:color="auto" w:fill="auto"/>
        <w:tabs>
          <w:tab w:val="left" w:pos="1021"/>
        </w:tabs>
        <w:spacing w:line="485" w:lineRule="exact"/>
        <w:ind w:firstLine="760"/>
      </w:pPr>
      <w: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0A0869" w:rsidRDefault="00742D4B">
      <w:pPr>
        <w:pStyle w:val="22"/>
        <w:numPr>
          <w:ilvl w:val="0"/>
          <w:numId w:val="12"/>
        </w:numPr>
        <w:shd w:val="clear" w:color="auto" w:fill="auto"/>
        <w:tabs>
          <w:tab w:val="left" w:pos="1061"/>
        </w:tabs>
        <w:spacing w:line="485" w:lineRule="exact"/>
        <w:ind w:firstLine="760"/>
      </w:pPr>
      <w:r>
        <w:t>представлять родную страну и культуру на английском языке;</w:t>
      </w:r>
    </w:p>
    <w:p w:rsidR="000A0869" w:rsidRDefault="00742D4B">
      <w:pPr>
        <w:pStyle w:val="22"/>
        <w:numPr>
          <w:ilvl w:val="0"/>
          <w:numId w:val="12"/>
        </w:numPr>
        <w:shd w:val="clear" w:color="auto" w:fill="auto"/>
        <w:tabs>
          <w:tab w:val="left" w:pos="1021"/>
        </w:tabs>
        <w:spacing w:line="490" w:lineRule="exact"/>
        <w:ind w:firstLine="760"/>
      </w:pPr>
      <w:r>
        <w:t>понимать социокультурные реалии при чтении и аудировании в рамках изученного материала</w:t>
      </w:r>
    </w:p>
    <w:p w:rsidR="000A0869" w:rsidRDefault="00742D4B">
      <w:pPr>
        <w:pStyle w:val="80"/>
        <w:shd w:val="clear" w:color="auto" w:fill="auto"/>
        <w:spacing w:after="0" w:line="490" w:lineRule="exact"/>
        <w:ind w:firstLine="760"/>
        <w:jc w:val="both"/>
      </w:pPr>
      <w:r>
        <w:t>Выпускник получит возможность научиться:</w:t>
      </w:r>
    </w:p>
    <w:p w:rsidR="000A0869" w:rsidRDefault="00742D4B">
      <w:pPr>
        <w:pStyle w:val="90"/>
        <w:numPr>
          <w:ilvl w:val="0"/>
          <w:numId w:val="12"/>
        </w:numPr>
        <w:shd w:val="clear" w:color="auto" w:fill="auto"/>
        <w:tabs>
          <w:tab w:val="left" w:pos="1021"/>
        </w:tabs>
        <w:spacing w:line="490" w:lineRule="exact"/>
        <w:ind w:firstLine="760"/>
      </w:pPr>
      <w:r>
        <w:t>использовать социокультурные реалии при создании устных и письменных высказываний;</w:t>
      </w:r>
    </w:p>
    <w:p w:rsidR="000A0869" w:rsidRDefault="00742D4B">
      <w:pPr>
        <w:pStyle w:val="90"/>
        <w:numPr>
          <w:ilvl w:val="0"/>
          <w:numId w:val="12"/>
        </w:numPr>
        <w:shd w:val="clear" w:color="auto" w:fill="auto"/>
        <w:tabs>
          <w:tab w:val="left" w:pos="1016"/>
        </w:tabs>
        <w:spacing w:line="490" w:lineRule="exact"/>
        <w:ind w:firstLine="760"/>
      </w:pPr>
      <w:r>
        <w:t>находить сходство и различие в традициях родной страны и страны/стран изучаемого языка.</w:t>
      </w:r>
    </w:p>
    <w:p w:rsidR="000A0869" w:rsidRDefault="00742D4B">
      <w:pPr>
        <w:pStyle w:val="80"/>
        <w:shd w:val="clear" w:color="auto" w:fill="auto"/>
        <w:spacing w:after="0" w:line="490" w:lineRule="exact"/>
        <w:ind w:firstLine="760"/>
        <w:jc w:val="both"/>
      </w:pPr>
      <w:r>
        <w:t>Компенсаторные умения</w:t>
      </w:r>
    </w:p>
    <w:p w:rsidR="000A0869" w:rsidRDefault="00742D4B">
      <w:pPr>
        <w:pStyle w:val="80"/>
        <w:shd w:val="clear" w:color="auto" w:fill="auto"/>
        <w:spacing w:after="0" w:line="490" w:lineRule="exact"/>
        <w:ind w:firstLine="760"/>
        <w:jc w:val="both"/>
      </w:pPr>
      <w:r>
        <w:t>Выпускник научится:</w:t>
      </w:r>
    </w:p>
    <w:p w:rsidR="000A0869" w:rsidRDefault="00742D4B">
      <w:pPr>
        <w:pStyle w:val="22"/>
        <w:numPr>
          <w:ilvl w:val="0"/>
          <w:numId w:val="12"/>
        </w:numPr>
        <w:shd w:val="clear" w:color="auto" w:fill="auto"/>
        <w:tabs>
          <w:tab w:val="left" w:pos="1021"/>
        </w:tabs>
        <w:spacing w:line="490" w:lineRule="exact"/>
        <w:ind w:firstLine="760"/>
      </w:pPr>
      <w:r>
        <w:t>выходить из положения при дефиците языковых средств: использовать переспрос при говорении.</w:t>
      </w:r>
    </w:p>
    <w:p w:rsidR="000A0869" w:rsidRDefault="00742D4B">
      <w:pPr>
        <w:pStyle w:val="80"/>
        <w:shd w:val="clear" w:color="auto" w:fill="auto"/>
        <w:spacing w:after="0" w:line="490" w:lineRule="exact"/>
        <w:ind w:firstLine="760"/>
        <w:jc w:val="both"/>
      </w:pPr>
      <w:r>
        <w:t>Выпускник получит возможность научиться:</w:t>
      </w:r>
    </w:p>
    <w:p w:rsidR="000A0869" w:rsidRDefault="00742D4B">
      <w:pPr>
        <w:pStyle w:val="90"/>
        <w:numPr>
          <w:ilvl w:val="0"/>
          <w:numId w:val="12"/>
        </w:numPr>
        <w:shd w:val="clear" w:color="auto" w:fill="auto"/>
        <w:tabs>
          <w:tab w:val="left" w:pos="1021"/>
        </w:tabs>
        <w:spacing w:line="490" w:lineRule="exact"/>
        <w:ind w:firstLine="760"/>
      </w:pPr>
      <w:r>
        <w:t>использовать перифраз, синонимические и антонимические средства при говорении;</w:t>
      </w:r>
    </w:p>
    <w:p w:rsidR="000A0869" w:rsidRDefault="00742D4B">
      <w:pPr>
        <w:pStyle w:val="90"/>
        <w:numPr>
          <w:ilvl w:val="0"/>
          <w:numId w:val="12"/>
        </w:numPr>
        <w:shd w:val="clear" w:color="auto" w:fill="auto"/>
        <w:tabs>
          <w:tab w:val="left" w:pos="1011"/>
        </w:tabs>
        <w:spacing w:line="490" w:lineRule="exact"/>
        <w:ind w:firstLine="760"/>
        <w:sectPr w:rsidR="000A0869">
          <w:pgSz w:w="11900" w:h="16840"/>
          <w:pgMar w:top="1162" w:right="529" w:bottom="1575" w:left="1794" w:header="0" w:footer="3" w:gutter="0"/>
          <w:cols w:space="720"/>
          <w:noEndnote/>
          <w:docGrid w:linePitch="360"/>
        </w:sectPr>
      </w:pPr>
      <w:r>
        <w:t>пользоваться языковой и контекстуальной догадкой при аудировании и чтении.</w:t>
      </w:r>
    </w:p>
    <w:p w:rsidR="000A0869" w:rsidRDefault="00742D4B">
      <w:pPr>
        <w:pStyle w:val="53"/>
        <w:keepNext/>
        <w:keepLines/>
        <w:numPr>
          <w:ilvl w:val="0"/>
          <w:numId w:val="15"/>
        </w:numPr>
        <w:shd w:val="clear" w:color="auto" w:fill="auto"/>
        <w:tabs>
          <w:tab w:val="left" w:pos="1697"/>
        </w:tabs>
        <w:spacing w:before="0" w:after="0" w:line="480" w:lineRule="exact"/>
        <w:ind w:firstLine="760"/>
        <w:jc w:val="both"/>
      </w:pPr>
      <w:bookmarkStart w:id="28" w:name="bookmark31"/>
      <w:bookmarkStart w:id="29" w:name="bookmark32"/>
      <w:r>
        <w:lastRenderedPageBreak/>
        <w:t>История России. Всеобщая история</w:t>
      </w:r>
      <w:bookmarkEnd w:id="28"/>
      <w:bookmarkEnd w:id="29"/>
    </w:p>
    <w:p w:rsidR="000A0869" w:rsidRDefault="00742D4B">
      <w:pPr>
        <w:pStyle w:val="22"/>
        <w:shd w:val="clear" w:color="auto" w:fill="auto"/>
        <w:spacing w:line="480" w:lineRule="exact"/>
        <w:ind w:firstLine="760"/>
      </w:pPr>
      <w:r>
        <w:rPr>
          <w:rStyle w:val="27"/>
        </w:rPr>
        <w:t xml:space="preserve">Предметные результаты </w:t>
      </w:r>
      <w:r>
        <w:t>освоения курса истории на уровне основного общего образования предполагают, что у учащегося сформированы:</w:t>
      </w:r>
    </w:p>
    <w:p w:rsidR="000A0869" w:rsidRDefault="00742D4B">
      <w:pPr>
        <w:pStyle w:val="22"/>
        <w:numPr>
          <w:ilvl w:val="0"/>
          <w:numId w:val="12"/>
        </w:numPr>
        <w:shd w:val="clear" w:color="auto" w:fill="auto"/>
        <w:tabs>
          <w:tab w:val="left" w:pos="994"/>
        </w:tabs>
        <w:spacing w:line="480" w:lineRule="exact"/>
        <w:ind w:firstLine="760"/>
      </w:pPr>
      <w: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0A0869" w:rsidRDefault="00742D4B">
      <w:pPr>
        <w:pStyle w:val="22"/>
        <w:numPr>
          <w:ilvl w:val="0"/>
          <w:numId w:val="12"/>
        </w:numPr>
        <w:shd w:val="clear" w:color="auto" w:fill="auto"/>
        <w:tabs>
          <w:tab w:val="left" w:pos="994"/>
        </w:tabs>
        <w:spacing w:line="490" w:lineRule="exact"/>
        <w:ind w:firstLine="760"/>
      </w:pPr>
      <w:r>
        <w:t>базовые исторические знания об основных этапах и закономерностях развития человеческого общества с древности до наших дней;</w:t>
      </w:r>
    </w:p>
    <w:p w:rsidR="000A0869" w:rsidRDefault="00742D4B">
      <w:pPr>
        <w:pStyle w:val="22"/>
        <w:numPr>
          <w:ilvl w:val="0"/>
          <w:numId w:val="12"/>
        </w:numPr>
        <w:shd w:val="clear" w:color="auto" w:fill="auto"/>
        <w:tabs>
          <w:tab w:val="left" w:pos="994"/>
        </w:tabs>
        <w:spacing w:line="490" w:lineRule="exact"/>
        <w:ind w:firstLine="760"/>
      </w:pPr>
      <w: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0A0869" w:rsidRDefault="00742D4B">
      <w:pPr>
        <w:pStyle w:val="22"/>
        <w:numPr>
          <w:ilvl w:val="0"/>
          <w:numId w:val="12"/>
        </w:numPr>
        <w:shd w:val="clear" w:color="auto" w:fill="auto"/>
        <w:tabs>
          <w:tab w:val="left" w:pos="994"/>
        </w:tabs>
        <w:spacing w:line="490" w:lineRule="exact"/>
        <w:ind w:firstLine="760"/>
      </w:pPr>
      <w:r>
        <w:t>способность применять исторические знания для осмысления общественных событий и явлений прошлого и современности;</w:t>
      </w:r>
    </w:p>
    <w:p w:rsidR="000A0869" w:rsidRDefault="00742D4B">
      <w:pPr>
        <w:pStyle w:val="22"/>
        <w:numPr>
          <w:ilvl w:val="0"/>
          <w:numId w:val="12"/>
        </w:numPr>
        <w:shd w:val="clear" w:color="auto" w:fill="auto"/>
        <w:tabs>
          <w:tab w:val="left" w:pos="994"/>
        </w:tabs>
        <w:spacing w:line="485" w:lineRule="exact"/>
        <w:ind w:firstLine="760"/>
      </w:pPr>
      <w: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0A0869" w:rsidRDefault="00742D4B">
      <w:pPr>
        <w:pStyle w:val="22"/>
        <w:numPr>
          <w:ilvl w:val="0"/>
          <w:numId w:val="12"/>
        </w:numPr>
        <w:shd w:val="clear" w:color="auto" w:fill="auto"/>
        <w:tabs>
          <w:tab w:val="left" w:pos="994"/>
        </w:tabs>
        <w:spacing w:line="485" w:lineRule="exact"/>
        <w:ind w:firstLine="760"/>
      </w:pPr>
      <w: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0A0869" w:rsidRDefault="00742D4B">
      <w:pPr>
        <w:pStyle w:val="22"/>
        <w:numPr>
          <w:ilvl w:val="0"/>
          <w:numId w:val="12"/>
        </w:numPr>
        <w:shd w:val="clear" w:color="auto" w:fill="auto"/>
        <w:tabs>
          <w:tab w:val="left" w:pos="994"/>
        </w:tabs>
        <w:spacing w:line="485" w:lineRule="exact"/>
        <w:ind w:firstLine="760"/>
        <w:sectPr w:rsidR="000A0869">
          <w:footerReference w:type="even" r:id="rId41"/>
          <w:footerReference w:type="default" r:id="rId42"/>
          <w:headerReference w:type="first" r:id="rId43"/>
          <w:footerReference w:type="first" r:id="rId44"/>
          <w:pgSz w:w="11900" w:h="16840"/>
          <w:pgMar w:top="1877" w:right="541" w:bottom="1128" w:left="1808" w:header="0" w:footer="3" w:gutter="0"/>
          <w:cols w:space="720"/>
          <w:noEndnote/>
          <w:titlePg/>
          <w:docGrid w:linePitch="360"/>
        </w:sectPr>
      </w:pPr>
      <w:r>
        <w:t xml:space="preserve">уважение к мировому и отечественному историческому наследию, культуре своего и других народов; готовность применять исторические знания </w:t>
      </w:r>
    </w:p>
    <w:p w:rsidR="000A0869" w:rsidRDefault="00742D4B">
      <w:pPr>
        <w:pStyle w:val="22"/>
        <w:shd w:val="clear" w:color="auto" w:fill="auto"/>
        <w:spacing w:line="480" w:lineRule="exact"/>
        <w:ind w:firstLine="0"/>
      </w:pPr>
      <w:r>
        <w:lastRenderedPageBreak/>
        <w:t>для выявления и сохранения исторических и культурных памятников своей страны и мира.</w:t>
      </w:r>
    </w:p>
    <w:p w:rsidR="000A0869" w:rsidRDefault="00742D4B">
      <w:pPr>
        <w:pStyle w:val="80"/>
        <w:shd w:val="clear" w:color="auto" w:fill="auto"/>
        <w:spacing w:after="0" w:line="480" w:lineRule="exact"/>
        <w:ind w:firstLine="760"/>
        <w:jc w:val="both"/>
      </w:pPr>
      <w:r>
        <w:t>История Древнего мира (5 класс)</w:t>
      </w:r>
    </w:p>
    <w:p w:rsidR="000A0869" w:rsidRDefault="00742D4B">
      <w:pPr>
        <w:pStyle w:val="80"/>
        <w:shd w:val="clear" w:color="auto" w:fill="auto"/>
        <w:spacing w:after="0" w:line="480" w:lineRule="exact"/>
        <w:ind w:firstLine="760"/>
        <w:jc w:val="both"/>
      </w:pPr>
      <w:r>
        <w:t>Выпускник научится:</w:t>
      </w:r>
    </w:p>
    <w:p w:rsidR="000A0869" w:rsidRDefault="00742D4B">
      <w:pPr>
        <w:pStyle w:val="22"/>
        <w:numPr>
          <w:ilvl w:val="0"/>
          <w:numId w:val="12"/>
        </w:numPr>
        <w:shd w:val="clear" w:color="auto" w:fill="auto"/>
        <w:tabs>
          <w:tab w:val="left" w:pos="957"/>
        </w:tabs>
        <w:spacing w:line="480" w:lineRule="exact"/>
        <w:ind w:firstLine="760"/>
      </w:pPr>
      <w: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0A0869" w:rsidRDefault="00742D4B">
      <w:pPr>
        <w:pStyle w:val="22"/>
        <w:numPr>
          <w:ilvl w:val="0"/>
          <w:numId w:val="12"/>
        </w:numPr>
        <w:shd w:val="clear" w:color="auto" w:fill="auto"/>
        <w:tabs>
          <w:tab w:val="left" w:pos="957"/>
        </w:tabs>
        <w:spacing w:line="480" w:lineRule="exact"/>
        <w:ind w:firstLine="760"/>
      </w:pPr>
      <w: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0A0869" w:rsidRDefault="00742D4B">
      <w:pPr>
        <w:pStyle w:val="22"/>
        <w:numPr>
          <w:ilvl w:val="0"/>
          <w:numId w:val="12"/>
        </w:numPr>
        <w:shd w:val="clear" w:color="auto" w:fill="auto"/>
        <w:tabs>
          <w:tab w:val="left" w:pos="957"/>
        </w:tabs>
        <w:spacing w:line="480" w:lineRule="exact"/>
        <w:ind w:firstLine="760"/>
      </w:pPr>
      <w:r>
        <w:t>проводить поиск информации в отрывках исторических текстов, материальных памятниках Древнего мира;</w:t>
      </w:r>
    </w:p>
    <w:p w:rsidR="000A0869" w:rsidRDefault="00742D4B">
      <w:pPr>
        <w:pStyle w:val="22"/>
        <w:numPr>
          <w:ilvl w:val="0"/>
          <w:numId w:val="12"/>
        </w:numPr>
        <w:shd w:val="clear" w:color="auto" w:fill="auto"/>
        <w:tabs>
          <w:tab w:val="left" w:pos="961"/>
        </w:tabs>
        <w:spacing w:line="480" w:lineRule="exact"/>
        <w:ind w:firstLine="760"/>
      </w:pPr>
      <w: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0A0869" w:rsidRDefault="00742D4B">
      <w:pPr>
        <w:pStyle w:val="22"/>
        <w:numPr>
          <w:ilvl w:val="0"/>
          <w:numId w:val="12"/>
        </w:numPr>
        <w:shd w:val="clear" w:color="auto" w:fill="auto"/>
        <w:tabs>
          <w:tab w:val="left" w:pos="997"/>
          <w:tab w:val="left" w:pos="8608"/>
        </w:tabs>
        <w:spacing w:line="480" w:lineRule="exact"/>
        <w:ind w:firstLine="760"/>
      </w:pPr>
      <w:r>
        <w:t>раскрывать характерные, существенные черты:</w:t>
      </w:r>
      <w:r>
        <w:tab/>
        <w:t>а) форм</w:t>
      </w:r>
    </w:p>
    <w:p w:rsidR="000A0869" w:rsidRDefault="00742D4B">
      <w:pPr>
        <w:pStyle w:val="22"/>
        <w:shd w:val="clear" w:color="auto" w:fill="auto"/>
        <w:spacing w:line="480" w:lineRule="exact"/>
        <w:ind w:firstLine="0"/>
      </w:pPr>
      <w:proofErr w:type="gramStart"/>
      <w:r>
        <w:t>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0A0869" w:rsidRDefault="00742D4B">
      <w:pPr>
        <w:pStyle w:val="22"/>
        <w:numPr>
          <w:ilvl w:val="0"/>
          <w:numId w:val="12"/>
        </w:numPr>
        <w:shd w:val="clear" w:color="auto" w:fill="auto"/>
        <w:tabs>
          <w:tab w:val="left" w:pos="957"/>
        </w:tabs>
        <w:spacing w:line="480" w:lineRule="exact"/>
        <w:ind w:firstLine="760"/>
      </w:pPr>
      <w: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0A0869" w:rsidRDefault="00742D4B">
      <w:pPr>
        <w:pStyle w:val="22"/>
        <w:numPr>
          <w:ilvl w:val="0"/>
          <w:numId w:val="12"/>
        </w:numPr>
        <w:shd w:val="clear" w:color="auto" w:fill="auto"/>
        <w:tabs>
          <w:tab w:val="left" w:pos="957"/>
        </w:tabs>
        <w:spacing w:line="480" w:lineRule="exact"/>
        <w:ind w:firstLine="760"/>
      </w:pPr>
      <w:r>
        <w:t>давать оценку наиболее значительным событиям и личностям древней истории.</w:t>
      </w:r>
    </w:p>
    <w:p w:rsidR="000A0869" w:rsidRDefault="00742D4B">
      <w:pPr>
        <w:pStyle w:val="80"/>
        <w:shd w:val="clear" w:color="auto" w:fill="auto"/>
        <w:spacing w:after="0" w:line="480" w:lineRule="exact"/>
        <w:ind w:firstLine="760"/>
        <w:jc w:val="both"/>
      </w:pPr>
      <w:r>
        <w:t>Выпускник получит возможность научиться:</w:t>
      </w:r>
    </w:p>
    <w:p w:rsidR="000A0869" w:rsidRDefault="00742D4B">
      <w:pPr>
        <w:pStyle w:val="90"/>
        <w:numPr>
          <w:ilvl w:val="0"/>
          <w:numId w:val="12"/>
        </w:numPr>
        <w:shd w:val="clear" w:color="auto" w:fill="auto"/>
        <w:tabs>
          <w:tab w:val="left" w:pos="997"/>
        </w:tabs>
        <w:spacing w:line="480" w:lineRule="exact"/>
        <w:ind w:firstLine="760"/>
      </w:pPr>
      <w:r>
        <w:t>давать характеристику общественного строя древних государств;</w:t>
      </w:r>
    </w:p>
    <w:p w:rsidR="000A0869" w:rsidRDefault="00742D4B">
      <w:pPr>
        <w:pStyle w:val="90"/>
        <w:numPr>
          <w:ilvl w:val="0"/>
          <w:numId w:val="12"/>
        </w:numPr>
        <w:shd w:val="clear" w:color="auto" w:fill="auto"/>
        <w:tabs>
          <w:tab w:val="left" w:pos="942"/>
        </w:tabs>
        <w:spacing w:line="480" w:lineRule="exact"/>
        <w:ind w:firstLine="760"/>
      </w:pPr>
      <w:r>
        <w:t>сопоставлять свидетельства различных исторических источников, выявляя в них общее и различия;</w:t>
      </w:r>
    </w:p>
    <w:p w:rsidR="000A0869" w:rsidRDefault="00742D4B">
      <w:pPr>
        <w:pStyle w:val="90"/>
        <w:numPr>
          <w:ilvl w:val="0"/>
          <w:numId w:val="12"/>
        </w:numPr>
        <w:shd w:val="clear" w:color="auto" w:fill="auto"/>
        <w:tabs>
          <w:tab w:val="left" w:pos="982"/>
        </w:tabs>
        <w:spacing w:line="480" w:lineRule="exact"/>
        <w:ind w:firstLine="760"/>
      </w:pPr>
      <w:r>
        <w:lastRenderedPageBreak/>
        <w:t>видеть проявления влияния античного искусства в окружающей среде;</w:t>
      </w:r>
    </w:p>
    <w:p w:rsidR="000A0869" w:rsidRDefault="00742D4B">
      <w:pPr>
        <w:pStyle w:val="90"/>
        <w:numPr>
          <w:ilvl w:val="0"/>
          <w:numId w:val="12"/>
        </w:numPr>
        <w:shd w:val="clear" w:color="auto" w:fill="auto"/>
        <w:spacing w:line="480" w:lineRule="exact"/>
        <w:ind w:firstLine="760"/>
      </w:pPr>
      <w:r>
        <w:t>высказывать суждения о значении и месте исторического и культурного наследия древних обществ в мировой истории.</w:t>
      </w:r>
    </w:p>
    <w:p w:rsidR="000A0869" w:rsidRDefault="00742D4B">
      <w:pPr>
        <w:pStyle w:val="80"/>
        <w:shd w:val="clear" w:color="auto" w:fill="auto"/>
        <w:spacing w:after="0" w:line="480" w:lineRule="exact"/>
        <w:ind w:firstLine="760"/>
      </w:pPr>
      <w:r>
        <w:t>История Средних веков. От Древней Руси к Российскому государству (VIII -XV вв.) (6 класс)</w:t>
      </w:r>
    </w:p>
    <w:p w:rsidR="000A0869" w:rsidRDefault="00742D4B">
      <w:pPr>
        <w:pStyle w:val="80"/>
        <w:shd w:val="clear" w:color="auto" w:fill="auto"/>
        <w:spacing w:after="0" w:line="480" w:lineRule="exact"/>
        <w:ind w:firstLine="760"/>
        <w:jc w:val="both"/>
      </w:pPr>
      <w:r>
        <w:t>Выпускник научится:</w:t>
      </w:r>
    </w:p>
    <w:p w:rsidR="000A0869" w:rsidRDefault="00742D4B">
      <w:pPr>
        <w:pStyle w:val="22"/>
        <w:numPr>
          <w:ilvl w:val="0"/>
          <w:numId w:val="12"/>
        </w:numPr>
        <w:shd w:val="clear" w:color="auto" w:fill="auto"/>
        <w:tabs>
          <w:tab w:val="left" w:pos="947"/>
        </w:tabs>
        <w:spacing w:line="480" w:lineRule="exact"/>
        <w:ind w:firstLine="760"/>
      </w:pPr>
      <w: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0A0869" w:rsidRDefault="00742D4B">
      <w:pPr>
        <w:pStyle w:val="22"/>
        <w:numPr>
          <w:ilvl w:val="0"/>
          <w:numId w:val="12"/>
        </w:numPr>
        <w:shd w:val="clear" w:color="auto" w:fill="auto"/>
        <w:spacing w:line="480" w:lineRule="exact"/>
        <w:ind w:firstLine="760"/>
      </w:pPr>
      <w:r>
        <w:t xml:space="preserve"> использовать историческую карту как источник информации о территории, об экономических и культурных центрах Руси и других госуда</w:t>
      </w:r>
      <w:proofErr w:type="gramStart"/>
      <w:r>
        <w:t>рств в Ср</w:t>
      </w:r>
      <w:proofErr w:type="gramEnd"/>
      <w:r>
        <w:t>едние века, о направлениях крупнейших передвижений людей - походов, завоеваний, колонизаций и др.;</w:t>
      </w:r>
    </w:p>
    <w:p w:rsidR="000A0869" w:rsidRDefault="00742D4B">
      <w:pPr>
        <w:pStyle w:val="22"/>
        <w:numPr>
          <w:ilvl w:val="0"/>
          <w:numId w:val="12"/>
        </w:numPr>
        <w:shd w:val="clear" w:color="auto" w:fill="auto"/>
        <w:tabs>
          <w:tab w:val="left" w:pos="942"/>
        </w:tabs>
        <w:spacing w:line="480" w:lineRule="exact"/>
        <w:ind w:firstLine="760"/>
      </w:pPr>
      <w:r>
        <w:t>проводить поиск информации в исторических текстах, материальных исторических памятниках Средневековья;</w:t>
      </w:r>
    </w:p>
    <w:p w:rsidR="000A0869" w:rsidRDefault="00742D4B">
      <w:pPr>
        <w:pStyle w:val="22"/>
        <w:numPr>
          <w:ilvl w:val="0"/>
          <w:numId w:val="12"/>
        </w:numPr>
        <w:shd w:val="clear" w:color="auto" w:fill="auto"/>
        <w:tabs>
          <w:tab w:val="left" w:pos="942"/>
        </w:tabs>
        <w:spacing w:line="480" w:lineRule="exact"/>
        <w:ind w:firstLine="760"/>
      </w:pPr>
      <w: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0A0869" w:rsidRDefault="00742D4B">
      <w:pPr>
        <w:pStyle w:val="22"/>
        <w:numPr>
          <w:ilvl w:val="0"/>
          <w:numId w:val="12"/>
        </w:numPr>
        <w:shd w:val="clear" w:color="auto" w:fill="auto"/>
        <w:tabs>
          <w:tab w:val="left" w:pos="942"/>
        </w:tabs>
        <w:spacing w:line="480" w:lineRule="exact"/>
        <w:ind w:firstLine="760"/>
      </w:pPr>
      <w: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0A0869" w:rsidRDefault="00742D4B">
      <w:pPr>
        <w:pStyle w:val="22"/>
        <w:numPr>
          <w:ilvl w:val="0"/>
          <w:numId w:val="12"/>
        </w:numPr>
        <w:shd w:val="clear" w:color="auto" w:fill="auto"/>
        <w:tabs>
          <w:tab w:val="left" w:pos="942"/>
        </w:tabs>
        <w:spacing w:line="480" w:lineRule="exact"/>
        <w:ind w:firstLine="760"/>
      </w:pPr>
      <w:r>
        <w:t>объяснять причины и следствия ключевых событий отечественной и всеобщей истории Средних веков;</w:t>
      </w:r>
    </w:p>
    <w:p w:rsidR="000A0869" w:rsidRDefault="00742D4B">
      <w:pPr>
        <w:pStyle w:val="22"/>
        <w:numPr>
          <w:ilvl w:val="0"/>
          <w:numId w:val="12"/>
        </w:numPr>
        <w:shd w:val="clear" w:color="auto" w:fill="auto"/>
        <w:tabs>
          <w:tab w:val="left" w:pos="942"/>
        </w:tabs>
        <w:spacing w:line="480" w:lineRule="exact"/>
        <w:ind w:firstLine="760"/>
      </w:pPr>
      <w: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0A0869" w:rsidRDefault="00742D4B">
      <w:pPr>
        <w:pStyle w:val="22"/>
        <w:numPr>
          <w:ilvl w:val="0"/>
          <w:numId w:val="12"/>
        </w:numPr>
        <w:shd w:val="clear" w:color="auto" w:fill="auto"/>
        <w:tabs>
          <w:tab w:val="left" w:pos="937"/>
        </w:tabs>
        <w:spacing w:line="480" w:lineRule="exact"/>
        <w:ind w:firstLine="780"/>
      </w:pPr>
      <w:r>
        <w:t>давать оценку событиям и личностям отечественной и всеобщей истории Средних веков.</w:t>
      </w:r>
    </w:p>
    <w:p w:rsidR="000A0869" w:rsidRDefault="00742D4B">
      <w:pPr>
        <w:pStyle w:val="80"/>
        <w:shd w:val="clear" w:color="auto" w:fill="auto"/>
        <w:spacing w:after="0" w:line="480" w:lineRule="exact"/>
        <w:ind w:firstLine="780"/>
        <w:jc w:val="both"/>
      </w:pPr>
      <w:r>
        <w:lastRenderedPageBreak/>
        <w:t>Выпускник получит возможность научиться:</w:t>
      </w:r>
    </w:p>
    <w:p w:rsidR="000A0869" w:rsidRDefault="00742D4B">
      <w:pPr>
        <w:pStyle w:val="90"/>
        <w:numPr>
          <w:ilvl w:val="0"/>
          <w:numId w:val="12"/>
        </w:numPr>
        <w:shd w:val="clear" w:color="auto" w:fill="auto"/>
        <w:tabs>
          <w:tab w:val="left" w:pos="7627"/>
        </w:tabs>
        <w:spacing w:line="480" w:lineRule="exact"/>
        <w:ind w:firstLine="780"/>
      </w:pPr>
      <w:r>
        <w:t>давать сопоставительную характеристику</w:t>
      </w:r>
      <w:r>
        <w:tab/>
        <w:t>политического устройства госуда</w:t>
      </w:r>
      <w:proofErr w:type="gramStart"/>
      <w:r>
        <w:t>рств Ср</w:t>
      </w:r>
      <w:proofErr w:type="gramEnd"/>
      <w:r>
        <w:t>едневековья (Русь, Запад, Восток);</w:t>
      </w:r>
    </w:p>
    <w:p w:rsidR="000A0869" w:rsidRDefault="00742D4B">
      <w:pPr>
        <w:pStyle w:val="90"/>
        <w:numPr>
          <w:ilvl w:val="0"/>
          <w:numId w:val="12"/>
        </w:numPr>
        <w:shd w:val="clear" w:color="auto" w:fill="auto"/>
        <w:tabs>
          <w:tab w:val="left" w:pos="937"/>
        </w:tabs>
        <w:spacing w:line="480" w:lineRule="exact"/>
        <w:ind w:firstLine="780"/>
      </w:pPr>
      <w:r>
        <w:t>сравнивать свидетельства различных исторических источников, выявляя в них общее и различия;</w:t>
      </w:r>
    </w:p>
    <w:p w:rsidR="000A0869" w:rsidRDefault="00742D4B">
      <w:pPr>
        <w:pStyle w:val="90"/>
        <w:numPr>
          <w:ilvl w:val="0"/>
          <w:numId w:val="12"/>
        </w:numPr>
        <w:shd w:val="clear" w:color="auto" w:fill="auto"/>
        <w:tabs>
          <w:tab w:val="left" w:pos="956"/>
        </w:tabs>
        <w:spacing w:line="480" w:lineRule="exact"/>
        <w:ind w:firstLine="780"/>
      </w:pPr>
      <w: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0A0869" w:rsidRDefault="00742D4B">
      <w:pPr>
        <w:pStyle w:val="80"/>
        <w:shd w:val="clear" w:color="auto" w:fill="auto"/>
        <w:spacing w:after="0" w:line="480" w:lineRule="exact"/>
        <w:ind w:firstLine="780"/>
        <w:jc w:val="both"/>
      </w:pPr>
      <w:r>
        <w:t>История Нового времени. Россия в XVI - ХТХ веках (7</w:t>
      </w:r>
      <w:r>
        <w:rPr>
          <w:rStyle w:val="81"/>
        </w:rPr>
        <w:t>-</w:t>
      </w:r>
      <w:r>
        <w:t>9 класс)</w:t>
      </w:r>
    </w:p>
    <w:p w:rsidR="000A0869" w:rsidRDefault="00742D4B">
      <w:pPr>
        <w:pStyle w:val="80"/>
        <w:shd w:val="clear" w:color="auto" w:fill="auto"/>
        <w:spacing w:after="0" w:line="480" w:lineRule="exact"/>
        <w:ind w:firstLine="780"/>
        <w:jc w:val="both"/>
      </w:pPr>
      <w:r>
        <w:t>Выпускник научится:</w:t>
      </w:r>
    </w:p>
    <w:p w:rsidR="000A0869" w:rsidRDefault="00742D4B">
      <w:pPr>
        <w:pStyle w:val="22"/>
        <w:numPr>
          <w:ilvl w:val="0"/>
          <w:numId w:val="12"/>
        </w:numPr>
        <w:shd w:val="clear" w:color="auto" w:fill="auto"/>
        <w:tabs>
          <w:tab w:val="left" w:pos="942"/>
        </w:tabs>
        <w:spacing w:line="480" w:lineRule="exact"/>
        <w:ind w:firstLine="780"/>
      </w:pPr>
      <w: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0A0869" w:rsidRDefault="00742D4B">
      <w:pPr>
        <w:pStyle w:val="22"/>
        <w:numPr>
          <w:ilvl w:val="0"/>
          <w:numId w:val="12"/>
        </w:numPr>
        <w:shd w:val="clear" w:color="auto" w:fill="auto"/>
        <w:tabs>
          <w:tab w:val="left" w:pos="937"/>
        </w:tabs>
        <w:spacing w:line="480" w:lineRule="exact"/>
        <w:ind w:firstLine="780"/>
      </w:pPr>
      <w: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0A0869" w:rsidRDefault="00742D4B">
      <w:pPr>
        <w:pStyle w:val="22"/>
        <w:numPr>
          <w:ilvl w:val="0"/>
          <w:numId w:val="12"/>
        </w:numPr>
        <w:shd w:val="clear" w:color="auto" w:fill="auto"/>
        <w:tabs>
          <w:tab w:val="left" w:pos="937"/>
        </w:tabs>
        <w:spacing w:line="480" w:lineRule="exact"/>
        <w:ind w:firstLine="780"/>
      </w:pPr>
      <w:r>
        <w:t>анализировать информацию различных источников по отечественной и всеобщей истории Нового времени;</w:t>
      </w:r>
    </w:p>
    <w:p w:rsidR="000A0869" w:rsidRDefault="00742D4B">
      <w:pPr>
        <w:pStyle w:val="22"/>
        <w:numPr>
          <w:ilvl w:val="0"/>
          <w:numId w:val="12"/>
        </w:numPr>
        <w:shd w:val="clear" w:color="auto" w:fill="auto"/>
        <w:tabs>
          <w:tab w:val="left" w:pos="946"/>
        </w:tabs>
        <w:spacing w:line="480" w:lineRule="exact"/>
        <w:ind w:firstLine="780"/>
      </w:pPr>
      <w: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0A0869" w:rsidRDefault="00742D4B">
      <w:pPr>
        <w:pStyle w:val="22"/>
        <w:numPr>
          <w:ilvl w:val="0"/>
          <w:numId w:val="12"/>
        </w:numPr>
        <w:shd w:val="clear" w:color="auto" w:fill="auto"/>
        <w:tabs>
          <w:tab w:val="left" w:pos="927"/>
        </w:tabs>
        <w:spacing w:line="480" w:lineRule="exact"/>
        <w:ind w:firstLine="760"/>
      </w:pPr>
      <w: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0A0869" w:rsidRDefault="00742D4B">
      <w:pPr>
        <w:pStyle w:val="22"/>
        <w:numPr>
          <w:ilvl w:val="0"/>
          <w:numId w:val="12"/>
        </w:numPr>
        <w:shd w:val="clear" w:color="auto" w:fill="auto"/>
        <w:tabs>
          <w:tab w:val="left" w:pos="927"/>
        </w:tabs>
        <w:spacing w:line="480" w:lineRule="exact"/>
        <w:ind w:firstLine="760"/>
      </w:pPr>
      <w:r>
        <w:lastRenderedPageBreak/>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0A0869" w:rsidRDefault="00742D4B">
      <w:pPr>
        <w:pStyle w:val="22"/>
        <w:numPr>
          <w:ilvl w:val="0"/>
          <w:numId w:val="12"/>
        </w:numPr>
        <w:shd w:val="clear" w:color="auto" w:fill="auto"/>
        <w:tabs>
          <w:tab w:val="left" w:pos="927"/>
        </w:tabs>
        <w:spacing w:line="480" w:lineRule="exact"/>
        <w:ind w:firstLine="760"/>
      </w:pPr>
      <w: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0A0869" w:rsidRDefault="00742D4B">
      <w:pPr>
        <w:pStyle w:val="22"/>
        <w:numPr>
          <w:ilvl w:val="0"/>
          <w:numId w:val="12"/>
        </w:numPr>
        <w:shd w:val="clear" w:color="auto" w:fill="auto"/>
        <w:spacing w:line="480" w:lineRule="exact"/>
        <w:ind w:firstLine="760"/>
      </w:pPr>
      <w:r>
        <w:t xml:space="preserve"> сопоставлять развитие России и других стран в Новое время, сравнивать исторические ситуации и события;</w:t>
      </w:r>
    </w:p>
    <w:p w:rsidR="000A0869" w:rsidRDefault="00742D4B">
      <w:pPr>
        <w:pStyle w:val="22"/>
        <w:numPr>
          <w:ilvl w:val="0"/>
          <w:numId w:val="12"/>
        </w:numPr>
        <w:shd w:val="clear" w:color="auto" w:fill="auto"/>
        <w:tabs>
          <w:tab w:val="left" w:pos="927"/>
        </w:tabs>
        <w:spacing w:line="480" w:lineRule="exact"/>
        <w:ind w:firstLine="760"/>
      </w:pPr>
      <w:r>
        <w:t>давать оценку событиям и личностям отечественной и всеобщей истории Нового времени.</w:t>
      </w:r>
    </w:p>
    <w:p w:rsidR="000A0869" w:rsidRDefault="00742D4B">
      <w:pPr>
        <w:pStyle w:val="80"/>
        <w:shd w:val="clear" w:color="auto" w:fill="auto"/>
        <w:spacing w:after="0" w:line="480" w:lineRule="exact"/>
        <w:ind w:firstLine="760"/>
        <w:jc w:val="both"/>
      </w:pPr>
      <w:r>
        <w:t>Выпускник получит возможность научиться:</w:t>
      </w:r>
    </w:p>
    <w:p w:rsidR="000A0869" w:rsidRDefault="00742D4B">
      <w:pPr>
        <w:pStyle w:val="90"/>
        <w:numPr>
          <w:ilvl w:val="0"/>
          <w:numId w:val="12"/>
        </w:numPr>
        <w:shd w:val="clear" w:color="auto" w:fill="auto"/>
        <w:tabs>
          <w:tab w:val="left" w:pos="932"/>
        </w:tabs>
        <w:spacing w:line="480" w:lineRule="exact"/>
        <w:ind w:firstLine="760"/>
      </w:pPr>
      <w:r>
        <w:t>используя историческую карту, характеризовать социально</w:t>
      </w:r>
      <w:r>
        <w:softHyphen/>
        <w:t>экономическое и политическое развитие России, других государств в Новое время;</w:t>
      </w:r>
    </w:p>
    <w:p w:rsidR="000A0869" w:rsidRDefault="00742D4B">
      <w:pPr>
        <w:pStyle w:val="90"/>
        <w:numPr>
          <w:ilvl w:val="0"/>
          <w:numId w:val="12"/>
        </w:numPr>
        <w:shd w:val="clear" w:color="auto" w:fill="auto"/>
        <w:tabs>
          <w:tab w:val="left" w:pos="927"/>
        </w:tabs>
        <w:spacing w:line="480" w:lineRule="exact"/>
        <w:ind w:firstLine="760"/>
      </w:pPr>
      <w: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A0869" w:rsidRDefault="00742D4B">
      <w:pPr>
        <w:pStyle w:val="90"/>
        <w:numPr>
          <w:ilvl w:val="0"/>
          <w:numId w:val="12"/>
        </w:numPr>
        <w:shd w:val="clear" w:color="auto" w:fill="auto"/>
        <w:tabs>
          <w:tab w:val="left" w:pos="927"/>
        </w:tabs>
        <w:spacing w:line="480" w:lineRule="exact"/>
        <w:ind w:firstLine="760"/>
      </w:pPr>
      <w:r>
        <w:t>сравнивать развитие России и других стран в Новое время, объяснять, в чем заключались общие черты и особенности;</w:t>
      </w:r>
    </w:p>
    <w:p w:rsidR="000A0869" w:rsidRDefault="00742D4B">
      <w:pPr>
        <w:pStyle w:val="90"/>
        <w:numPr>
          <w:ilvl w:val="0"/>
          <w:numId w:val="12"/>
        </w:numPr>
        <w:shd w:val="clear" w:color="auto" w:fill="auto"/>
        <w:tabs>
          <w:tab w:val="left" w:pos="927"/>
        </w:tabs>
        <w:spacing w:line="480" w:lineRule="exact"/>
        <w:ind w:firstLine="760"/>
      </w:pPr>
      <w: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0A0869" w:rsidRDefault="00742D4B">
      <w:pPr>
        <w:pStyle w:val="53"/>
        <w:keepNext/>
        <w:keepLines/>
        <w:numPr>
          <w:ilvl w:val="0"/>
          <w:numId w:val="15"/>
        </w:numPr>
        <w:shd w:val="clear" w:color="auto" w:fill="auto"/>
        <w:tabs>
          <w:tab w:val="left" w:pos="1777"/>
        </w:tabs>
        <w:spacing w:before="0" w:after="0" w:line="490" w:lineRule="exact"/>
        <w:ind w:firstLine="780"/>
        <w:jc w:val="both"/>
      </w:pPr>
      <w:bookmarkStart w:id="30" w:name="bookmark33"/>
      <w:bookmarkStart w:id="31" w:name="bookmark34"/>
      <w:r>
        <w:t>Обществознание</w:t>
      </w:r>
      <w:bookmarkEnd w:id="30"/>
      <w:bookmarkEnd w:id="31"/>
    </w:p>
    <w:p w:rsidR="000A0869" w:rsidRDefault="00742D4B">
      <w:pPr>
        <w:pStyle w:val="53"/>
        <w:keepNext/>
        <w:keepLines/>
        <w:shd w:val="clear" w:color="auto" w:fill="auto"/>
        <w:spacing w:before="0" w:after="0" w:line="490" w:lineRule="exact"/>
        <w:ind w:firstLine="780"/>
        <w:jc w:val="both"/>
      </w:pPr>
      <w:bookmarkStart w:id="32" w:name="bookmark35"/>
      <w:r>
        <w:t>Человек. Деятельность человека</w:t>
      </w:r>
      <w:bookmarkEnd w:id="32"/>
    </w:p>
    <w:p w:rsidR="000A0869" w:rsidRDefault="00742D4B">
      <w:pPr>
        <w:pStyle w:val="80"/>
        <w:shd w:val="clear" w:color="auto" w:fill="auto"/>
        <w:spacing w:after="0" w:line="490" w:lineRule="exact"/>
        <w:ind w:firstLine="780"/>
        <w:jc w:val="both"/>
      </w:pPr>
      <w:r>
        <w:t>Выпускник научится:</w:t>
      </w:r>
    </w:p>
    <w:p w:rsidR="000A0869" w:rsidRDefault="00742D4B">
      <w:pPr>
        <w:pStyle w:val="22"/>
        <w:numPr>
          <w:ilvl w:val="0"/>
          <w:numId w:val="12"/>
        </w:numPr>
        <w:shd w:val="clear" w:color="auto" w:fill="auto"/>
        <w:tabs>
          <w:tab w:val="left" w:pos="1026"/>
        </w:tabs>
        <w:spacing w:line="490" w:lineRule="exact"/>
        <w:ind w:firstLine="780"/>
      </w:pPr>
      <w:proofErr w:type="gramStart"/>
      <w:r>
        <w:t>использовать знания о биологическом и социальном в человеке для характеристики его природы;</w:t>
      </w:r>
      <w:proofErr w:type="gramEnd"/>
    </w:p>
    <w:p w:rsidR="000A0869" w:rsidRDefault="00742D4B">
      <w:pPr>
        <w:pStyle w:val="22"/>
        <w:numPr>
          <w:ilvl w:val="0"/>
          <w:numId w:val="12"/>
        </w:numPr>
        <w:shd w:val="clear" w:color="auto" w:fill="auto"/>
        <w:tabs>
          <w:tab w:val="left" w:pos="1016"/>
        </w:tabs>
        <w:spacing w:line="490" w:lineRule="exact"/>
        <w:ind w:firstLine="780"/>
      </w:pPr>
      <w:r>
        <w:lastRenderedPageBreak/>
        <w:t>характеризовать основные возрастные периоды жизни человека, особенности подросткового возраста;</w:t>
      </w:r>
    </w:p>
    <w:p w:rsidR="000A0869" w:rsidRDefault="00742D4B">
      <w:pPr>
        <w:pStyle w:val="22"/>
        <w:numPr>
          <w:ilvl w:val="0"/>
          <w:numId w:val="12"/>
        </w:numPr>
        <w:shd w:val="clear" w:color="auto" w:fill="auto"/>
        <w:tabs>
          <w:tab w:val="left" w:pos="1026"/>
        </w:tabs>
        <w:spacing w:line="490" w:lineRule="exact"/>
        <w:ind w:firstLine="780"/>
      </w:pPr>
      <w: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0A0869" w:rsidRDefault="00742D4B">
      <w:pPr>
        <w:pStyle w:val="22"/>
        <w:numPr>
          <w:ilvl w:val="0"/>
          <w:numId w:val="12"/>
        </w:numPr>
        <w:shd w:val="clear" w:color="auto" w:fill="auto"/>
        <w:tabs>
          <w:tab w:val="left" w:pos="1021"/>
        </w:tabs>
        <w:spacing w:line="490" w:lineRule="exact"/>
        <w:ind w:firstLine="780"/>
      </w:pPr>
      <w:r>
        <w:t>характеризовать и иллюстрировать конкретными примерами группы потребностей человека;</w:t>
      </w:r>
    </w:p>
    <w:p w:rsidR="000A0869" w:rsidRDefault="00742D4B">
      <w:pPr>
        <w:pStyle w:val="22"/>
        <w:numPr>
          <w:ilvl w:val="0"/>
          <w:numId w:val="12"/>
        </w:numPr>
        <w:shd w:val="clear" w:color="auto" w:fill="auto"/>
        <w:tabs>
          <w:tab w:val="left" w:pos="1081"/>
        </w:tabs>
        <w:spacing w:line="490" w:lineRule="exact"/>
        <w:ind w:firstLine="780"/>
      </w:pPr>
      <w:r>
        <w:t>приводить примеры основных видов деятельности человека;</w:t>
      </w:r>
    </w:p>
    <w:p w:rsidR="000A0869" w:rsidRDefault="00742D4B">
      <w:pPr>
        <w:pStyle w:val="22"/>
        <w:numPr>
          <w:ilvl w:val="0"/>
          <w:numId w:val="12"/>
        </w:numPr>
        <w:shd w:val="clear" w:color="auto" w:fill="auto"/>
        <w:tabs>
          <w:tab w:val="left" w:pos="1021"/>
        </w:tabs>
        <w:spacing w:line="485" w:lineRule="exact"/>
        <w:ind w:firstLine="780"/>
      </w:pPr>
      <w: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0A0869" w:rsidRDefault="00742D4B">
      <w:pPr>
        <w:pStyle w:val="80"/>
        <w:shd w:val="clear" w:color="auto" w:fill="auto"/>
        <w:spacing w:after="0" w:line="485" w:lineRule="exact"/>
        <w:ind w:firstLine="780"/>
        <w:jc w:val="both"/>
      </w:pPr>
      <w:r>
        <w:t>Выпускник получит возможность научиться:</w:t>
      </w:r>
    </w:p>
    <w:p w:rsidR="000A0869" w:rsidRDefault="00742D4B">
      <w:pPr>
        <w:pStyle w:val="90"/>
        <w:numPr>
          <w:ilvl w:val="0"/>
          <w:numId w:val="12"/>
        </w:numPr>
        <w:shd w:val="clear" w:color="auto" w:fill="auto"/>
        <w:tabs>
          <w:tab w:val="left" w:pos="1016"/>
        </w:tabs>
        <w:spacing w:line="490" w:lineRule="exact"/>
        <w:ind w:firstLine="780"/>
      </w:pPr>
      <w:r>
        <w:t>выполнять несложные практические задания, основанные на ситуациях, связанных с деятельностью человека;</w:t>
      </w:r>
    </w:p>
    <w:p w:rsidR="000A0869" w:rsidRDefault="00742D4B">
      <w:pPr>
        <w:pStyle w:val="90"/>
        <w:numPr>
          <w:ilvl w:val="0"/>
          <w:numId w:val="12"/>
        </w:numPr>
        <w:shd w:val="clear" w:color="auto" w:fill="auto"/>
        <w:tabs>
          <w:tab w:val="left" w:pos="1081"/>
        </w:tabs>
        <w:spacing w:line="490" w:lineRule="exact"/>
        <w:ind w:firstLine="780"/>
      </w:pPr>
      <w:r>
        <w:t>оценивать роль деятельности в жизни человека и общества;</w:t>
      </w:r>
    </w:p>
    <w:p w:rsidR="000A0869" w:rsidRDefault="00742D4B">
      <w:pPr>
        <w:pStyle w:val="90"/>
        <w:numPr>
          <w:ilvl w:val="0"/>
          <w:numId w:val="12"/>
        </w:numPr>
        <w:shd w:val="clear" w:color="auto" w:fill="auto"/>
        <w:tabs>
          <w:tab w:val="left" w:pos="1050"/>
        </w:tabs>
        <w:spacing w:line="490" w:lineRule="exact"/>
        <w:ind w:firstLine="780"/>
      </w:pPr>
      <w: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0A0869" w:rsidRDefault="00742D4B">
      <w:pPr>
        <w:pStyle w:val="90"/>
        <w:numPr>
          <w:ilvl w:val="0"/>
          <w:numId w:val="12"/>
        </w:numPr>
        <w:shd w:val="clear" w:color="auto" w:fill="auto"/>
        <w:tabs>
          <w:tab w:val="left" w:pos="1035"/>
        </w:tabs>
        <w:spacing w:line="490" w:lineRule="exact"/>
        <w:ind w:firstLine="780"/>
      </w:pPr>
      <w:r>
        <w:t>использовать элементы причинно-следственного анализа при характеристике межличностных конфликтов;</w:t>
      </w:r>
    </w:p>
    <w:p w:rsidR="000A0869" w:rsidRDefault="00742D4B">
      <w:pPr>
        <w:pStyle w:val="90"/>
        <w:numPr>
          <w:ilvl w:val="0"/>
          <w:numId w:val="12"/>
        </w:numPr>
        <w:shd w:val="clear" w:color="auto" w:fill="auto"/>
        <w:tabs>
          <w:tab w:val="left" w:pos="1021"/>
        </w:tabs>
        <w:spacing w:line="490" w:lineRule="exact"/>
        <w:ind w:firstLine="780"/>
      </w:pPr>
      <w:r>
        <w:t>моделировать возможные последствия позитивного и негативного воздействия группы на человека, делать выводы.</w:t>
      </w:r>
    </w:p>
    <w:p w:rsidR="000A0869" w:rsidRDefault="00742D4B">
      <w:pPr>
        <w:pStyle w:val="53"/>
        <w:keepNext/>
        <w:keepLines/>
        <w:shd w:val="clear" w:color="auto" w:fill="auto"/>
        <w:spacing w:before="0" w:after="0" w:line="490" w:lineRule="exact"/>
        <w:ind w:firstLine="780"/>
        <w:jc w:val="both"/>
      </w:pPr>
      <w:bookmarkStart w:id="33" w:name="bookmark36"/>
      <w:r>
        <w:t>Общество</w:t>
      </w:r>
      <w:bookmarkEnd w:id="33"/>
    </w:p>
    <w:p w:rsidR="000A0869" w:rsidRDefault="00742D4B">
      <w:pPr>
        <w:pStyle w:val="53"/>
        <w:keepNext/>
        <w:keepLines/>
        <w:shd w:val="clear" w:color="auto" w:fill="auto"/>
        <w:spacing w:before="0" w:after="0" w:line="490" w:lineRule="exact"/>
        <w:ind w:firstLine="780"/>
        <w:jc w:val="both"/>
      </w:pPr>
      <w:bookmarkStart w:id="34" w:name="bookmark37"/>
      <w:r>
        <w:t>Выпускник научится:</w:t>
      </w:r>
      <w:bookmarkEnd w:id="34"/>
    </w:p>
    <w:p w:rsidR="000A0869" w:rsidRDefault="00742D4B">
      <w:pPr>
        <w:pStyle w:val="22"/>
        <w:numPr>
          <w:ilvl w:val="0"/>
          <w:numId w:val="12"/>
        </w:numPr>
        <w:shd w:val="clear" w:color="auto" w:fill="auto"/>
        <w:tabs>
          <w:tab w:val="left" w:pos="1024"/>
        </w:tabs>
        <w:spacing w:line="490" w:lineRule="exact"/>
        <w:ind w:firstLine="780"/>
      </w:pPr>
      <w:r>
        <w:t>демонстрировать на примерах взаимосвязь природы и общества, раскрывать роль природы в жизни человека;</w:t>
      </w:r>
    </w:p>
    <w:p w:rsidR="000A0869" w:rsidRDefault="00742D4B">
      <w:pPr>
        <w:pStyle w:val="22"/>
        <w:numPr>
          <w:ilvl w:val="0"/>
          <w:numId w:val="12"/>
        </w:numPr>
        <w:shd w:val="clear" w:color="auto" w:fill="auto"/>
        <w:tabs>
          <w:tab w:val="left" w:pos="1081"/>
        </w:tabs>
        <w:spacing w:line="490" w:lineRule="exact"/>
        <w:ind w:firstLine="780"/>
      </w:pPr>
      <w:r>
        <w:t>распознавать на основе приведенных данных основные типы обществ;</w:t>
      </w:r>
    </w:p>
    <w:p w:rsidR="000A0869" w:rsidRDefault="00742D4B">
      <w:pPr>
        <w:pStyle w:val="22"/>
        <w:numPr>
          <w:ilvl w:val="0"/>
          <w:numId w:val="12"/>
        </w:numPr>
        <w:shd w:val="clear" w:color="auto" w:fill="auto"/>
        <w:tabs>
          <w:tab w:val="left" w:pos="1024"/>
        </w:tabs>
        <w:spacing w:line="490" w:lineRule="exact"/>
        <w:ind w:firstLine="780"/>
      </w:pPr>
      <w:r>
        <w:t xml:space="preserve">характеризовать движение от одних форм общественной жизни к </w:t>
      </w:r>
      <w:r>
        <w:lastRenderedPageBreak/>
        <w:t>другим; оценивать социальные явления с позиций общественного прогресса;</w:t>
      </w:r>
    </w:p>
    <w:p w:rsidR="000A0869" w:rsidRDefault="00742D4B">
      <w:pPr>
        <w:pStyle w:val="22"/>
        <w:numPr>
          <w:ilvl w:val="0"/>
          <w:numId w:val="12"/>
        </w:numPr>
        <w:shd w:val="clear" w:color="auto" w:fill="auto"/>
        <w:tabs>
          <w:tab w:val="left" w:pos="1026"/>
        </w:tabs>
        <w:spacing w:line="490" w:lineRule="exact"/>
        <w:ind w:firstLine="780"/>
      </w:pPr>
      <w:r>
        <w:t>различать экономические, социальные, политические, культурные явления и процессы общественной жизни;</w:t>
      </w:r>
    </w:p>
    <w:p w:rsidR="000A0869" w:rsidRDefault="00742D4B">
      <w:pPr>
        <w:pStyle w:val="22"/>
        <w:numPr>
          <w:ilvl w:val="0"/>
          <w:numId w:val="12"/>
        </w:numPr>
        <w:shd w:val="clear" w:color="auto" w:fill="auto"/>
        <w:tabs>
          <w:tab w:val="left" w:pos="1024"/>
        </w:tabs>
        <w:spacing w:line="490" w:lineRule="exact"/>
        <w:ind w:firstLine="780"/>
      </w:pPr>
      <w:r>
        <w:t>выполнять несложные познавательные и практические задания, основанные на ситуациях жизнедеятельности человека в разных сферах общества;</w:t>
      </w:r>
    </w:p>
    <w:p w:rsidR="000A0869" w:rsidRDefault="00742D4B">
      <w:pPr>
        <w:pStyle w:val="22"/>
        <w:numPr>
          <w:ilvl w:val="0"/>
          <w:numId w:val="12"/>
        </w:numPr>
        <w:shd w:val="clear" w:color="auto" w:fill="auto"/>
        <w:tabs>
          <w:tab w:val="left" w:pos="1024"/>
        </w:tabs>
        <w:spacing w:line="490" w:lineRule="exact"/>
        <w:ind w:firstLine="780"/>
      </w:pPr>
      <w:r>
        <w:t>характеризовать экологический кризис как глобальную проблему человечества, раскрывать причины экологического кризиса;</w:t>
      </w:r>
    </w:p>
    <w:p w:rsidR="000A0869" w:rsidRDefault="00742D4B">
      <w:pPr>
        <w:pStyle w:val="22"/>
        <w:numPr>
          <w:ilvl w:val="0"/>
          <w:numId w:val="12"/>
        </w:numPr>
        <w:shd w:val="clear" w:color="auto" w:fill="auto"/>
        <w:tabs>
          <w:tab w:val="left" w:pos="1024"/>
        </w:tabs>
        <w:spacing w:line="490" w:lineRule="exact"/>
        <w:ind w:firstLine="780"/>
      </w:pPr>
      <w:r>
        <w:t>на основе полученных знаний выбирать в предлагаемых модельных ситуациях и осуществлять на практике экологически рациональное поведение;</w:t>
      </w:r>
    </w:p>
    <w:p w:rsidR="000A0869" w:rsidRDefault="00742D4B">
      <w:pPr>
        <w:pStyle w:val="22"/>
        <w:numPr>
          <w:ilvl w:val="0"/>
          <w:numId w:val="12"/>
        </w:numPr>
        <w:shd w:val="clear" w:color="auto" w:fill="auto"/>
        <w:tabs>
          <w:tab w:val="left" w:pos="1024"/>
        </w:tabs>
        <w:spacing w:line="490" w:lineRule="exact"/>
        <w:ind w:firstLine="780"/>
      </w:pPr>
      <w:r>
        <w:t>раскрывать влияние современных средств массовой коммуникации на общество и личность;</w:t>
      </w:r>
    </w:p>
    <w:p w:rsidR="000A0869" w:rsidRDefault="00742D4B">
      <w:pPr>
        <w:pStyle w:val="22"/>
        <w:numPr>
          <w:ilvl w:val="0"/>
          <w:numId w:val="12"/>
        </w:numPr>
        <w:shd w:val="clear" w:color="auto" w:fill="auto"/>
        <w:tabs>
          <w:tab w:val="left" w:pos="1081"/>
        </w:tabs>
        <w:spacing w:line="490" w:lineRule="exact"/>
        <w:ind w:firstLine="780"/>
      </w:pPr>
      <w:r>
        <w:t>конкретизировать примерами опасность международного терроризма.</w:t>
      </w:r>
    </w:p>
    <w:p w:rsidR="000A0869" w:rsidRDefault="00742D4B">
      <w:pPr>
        <w:pStyle w:val="80"/>
        <w:shd w:val="clear" w:color="auto" w:fill="auto"/>
        <w:spacing w:after="0" w:line="490" w:lineRule="exact"/>
        <w:ind w:firstLine="780"/>
        <w:jc w:val="both"/>
      </w:pPr>
      <w:r>
        <w:t>Выпускник получит возможность научиться:</w:t>
      </w:r>
    </w:p>
    <w:p w:rsidR="000A0869" w:rsidRDefault="00742D4B">
      <w:pPr>
        <w:pStyle w:val="90"/>
        <w:numPr>
          <w:ilvl w:val="0"/>
          <w:numId w:val="12"/>
        </w:numPr>
        <w:shd w:val="clear" w:color="auto" w:fill="auto"/>
        <w:tabs>
          <w:tab w:val="left" w:pos="1054"/>
        </w:tabs>
        <w:spacing w:line="490" w:lineRule="exact"/>
        <w:ind w:firstLine="780"/>
      </w:pPr>
      <w:r>
        <w:t>наблюдать и характеризовать явления и события, происходящие в различных сферах общественной жизни;</w:t>
      </w:r>
    </w:p>
    <w:p w:rsidR="000A0869" w:rsidRDefault="00742D4B">
      <w:pPr>
        <w:pStyle w:val="90"/>
        <w:numPr>
          <w:ilvl w:val="0"/>
          <w:numId w:val="12"/>
        </w:numPr>
        <w:shd w:val="clear" w:color="auto" w:fill="auto"/>
        <w:tabs>
          <w:tab w:val="left" w:pos="1035"/>
        </w:tabs>
        <w:spacing w:line="490" w:lineRule="exact"/>
        <w:ind w:firstLine="780"/>
      </w:pPr>
      <w:r>
        <w:t>выявлять причинно-следственные связи общественных явлений и характеризовать основные направления общественного развития;</w:t>
      </w:r>
    </w:p>
    <w:p w:rsidR="000A0869" w:rsidRDefault="00742D4B">
      <w:pPr>
        <w:pStyle w:val="90"/>
        <w:numPr>
          <w:ilvl w:val="0"/>
          <w:numId w:val="12"/>
        </w:numPr>
        <w:shd w:val="clear" w:color="auto" w:fill="auto"/>
        <w:tabs>
          <w:tab w:val="left" w:pos="1081"/>
        </w:tabs>
        <w:spacing w:line="490" w:lineRule="exact"/>
        <w:ind w:firstLine="780"/>
      </w:pPr>
      <w:r>
        <w:t>осознанно содействовать защите природы.</w:t>
      </w:r>
    </w:p>
    <w:p w:rsidR="000A0869" w:rsidRDefault="00742D4B">
      <w:pPr>
        <w:pStyle w:val="80"/>
        <w:shd w:val="clear" w:color="auto" w:fill="auto"/>
        <w:spacing w:after="0" w:line="490" w:lineRule="exact"/>
        <w:ind w:firstLine="780"/>
        <w:jc w:val="both"/>
      </w:pPr>
      <w:r>
        <w:t>Социальные нормы</w:t>
      </w:r>
    </w:p>
    <w:p w:rsidR="000A0869" w:rsidRDefault="00742D4B">
      <w:pPr>
        <w:pStyle w:val="80"/>
        <w:shd w:val="clear" w:color="auto" w:fill="auto"/>
        <w:spacing w:after="0" w:line="490" w:lineRule="exact"/>
        <w:ind w:firstLine="780"/>
        <w:jc w:val="both"/>
      </w:pPr>
      <w:r>
        <w:t>Выпускник научится:</w:t>
      </w:r>
    </w:p>
    <w:p w:rsidR="000A0869" w:rsidRDefault="00742D4B">
      <w:pPr>
        <w:pStyle w:val="22"/>
        <w:numPr>
          <w:ilvl w:val="0"/>
          <w:numId w:val="12"/>
        </w:numPr>
        <w:shd w:val="clear" w:color="auto" w:fill="auto"/>
        <w:tabs>
          <w:tab w:val="left" w:pos="1026"/>
        </w:tabs>
        <w:spacing w:line="490" w:lineRule="exact"/>
        <w:ind w:firstLine="780"/>
      </w:pPr>
      <w:r>
        <w:t>раскрывать роль социальных норм как регуляторов общественной жизни и поведения человека;</w:t>
      </w:r>
    </w:p>
    <w:p w:rsidR="000A0869" w:rsidRDefault="00742D4B">
      <w:pPr>
        <w:pStyle w:val="22"/>
        <w:numPr>
          <w:ilvl w:val="0"/>
          <w:numId w:val="12"/>
        </w:numPr>
        <w:shd w:val="clear" w:color="auto" w:fill="auto"/>
        <w:tabs>
          <w:tab w:val="left" w:pos="1081"/>
        </w:tabs>
        <w:spacing w:line="490" w:lineRule="exact"/>
        <w:ind w:firstLine="780"/>
      </w:pPr>
      <w:r>
        <w:t>различать отдельные виды социальных норм;</w:t>
      </w:r>
    </w:p>
    <w:p w:rsidR="000A0869" w:rsidRDefault="00742D4B">
      <w:pPr>
        <w:pStyle w:val="22"/>
        <w:numPr>
          <w:ilvl w:val="0"/>
          <w:numId w:val="12"/>
        </w:numPr>
        <w:shd w:val="clear" w:color="auto" w:fill="auto"/>
        <w:tabs>
          <w:tab w:val="left" w:pos="1061"/>
        </w:tabs>
        <w:spacing w:after="2" w:line="280" w:lineRule="exact"/>
        <w:ind w:firstLine="760"/>
      </w:pPr>
      <w:r>
        <w:t>характеризовать основные нормы морали;</w:t>
      </w:r>
    </w:p>
    <w:p w:rsidR="000A0869" w:rsidRDefault="00742D4B">
      <w:pPr>
        <w:pStyle w:val="22"/>
        <w:numPr>
          <w:ilvl w:val="0"/>
          <w:numId w:val="12"/>
        </w:numPr>
        <w:shd w:val="clear" w:color="auto" w:fill="auto"/>
        <w:tabs>
          <w:tab w:val="left" w:pos="1035"/>
        </w:tabs>
        <w:spacing w:line="480" w:lineRule="exact"/>
        <w:ind w:firstLine="760"/>
      </w:pPr>
      <w: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0A0869" w:rsidRDefault="00742D4B">
      <w:pPr>
        <w:pStyle w:val="22"/>
        <w:numPr>
          <w:ilvl w:val="0"/>
          <w:numId w:val="12"/>
        </w:numPr>
        <w:shd w:val="clear" w:color="auto" w:fill="auto"/>
        <w:tabs>
          <w:tab w:val="left" w:pos="1035"/>
        </w:tabs>
        <w:spacing w:line="490" w:lineRule="exact"/>
        <w:ind w:firstLine="760"/>
      </w:pPr>
      <w:r>
        <w:lastRenderedPageBreak/>
        <w:t>раскрывать сущность патриотизма, гражданственности; приводить примеры проявления этих качеств из истории и жизни современного общества;</w:t>
      </w:r>
    </w:p>
    <w:p w:rsidR="000A0869" w:rsidRDefault="00742D4B">
      <w:pPr>
        <w:pStyle w:val="22"/>
        <w:numPr>
          <w:ilvl w:val="0"/>
          <w:numId w:val="12"/>
        </w:numPr>
        <w:shd w:val="clear" w:color="auto" w:fill="auto"/>
        <w:tabs>
          <w:tab w:val="left" w:pos="1061"/>
        </w:tabs>
        <w:spacing w:line="490" w:lineRule="exact"/>
        <w:ind w:firstLine="760"/>
      </w:pPr>
      <w:r>
        <w:t>характеризовать специфику норм права;</w:t>
      </w:r>
    </w:p>
    <w:p w:rsidR="000A0869" w:rsidRDefault="00742D4B">
      <w:pPr>
        <w:pStyle w:val="22"/>
        <w:numPr>
          <w:ilvl w:val="0"/>
          <w:numId w:val="12"/>
        </w:numPr>
        <w:shd w:val="clear" w:color="auto" w:fill="auto"/>
        <w:tabs>
          <w:tab w:val="left" w:pos="1035"/>
        </w:tabs>
        <w:spacing w:line="490" w:lineRule="exact"/>
        <w:ind w:firstLine="760"/>
      </w:pPr>
      <w:r>
        <w:t>сравнивать нормы морали и права, выявлять их общие черты и особенности;</w:t>
      </w:r>
    </w:p>
    <w:p w:rsidR="000A0869" w:rsidRDefault="00742D4B">
      <w:pPr>
        <w:pStyle w:val="22"/>
        <w:numPr>
          <w:ilvl w:val="0"/>
          <w:numId w:val="12"/>
        </w:numPr>
        <w:shd w:val="clear" w:color="auto" w:fill="auto"/>
        <w:tabs>
          <w:tab w:val="left" w:pos="1061"/>
        </w:tabs>
        <w:spacing w:line="490" w:lineRule="exact"/>
        <w:ind w:firstLine="760"/>
      </w:pPr>
      <w:r>
        <w:t>раскрывать сущность процесса социализации личности;</w:t>
      </w:r>
    </w:p>
    <w:p w:rsidR="000A0869" w:rsidRDefault="00742D4B">
      <w:pPr>
        <w:pStyle w:val="22"/>
        <w:numPr>
          <w:ilvl w:val="0"/>
          <w:numId w:val="12"/>
        </w:numPr>
        <w:shd w:val="clear" w:color="auto" w:fill="auto"/>
        <w:tabs>
          <w:tab w:val="left" w:pos="1061"/>
        </w:tabs>
        <w:spacing w:line="490" w:lineRule="exact"/>
        <w:ind w:firstLine="760"/>
      </w:pPr>
      <w:r>
        <w:t>объяснять причины отклоняющегося поведения;</w:t>
      </w:r>
    </w:p>
    <w:p w:rsidR="000A0869" w:rsidRDefault="00742D4B">
      <w:pPr>
        <w:pStyle w:val="22"/>
        <w:numPr>
          <w:ilvl w:val="0"/>
          <w:numId w:val="12"/>
        </w:numPr>
        <w:shd w:val="clear" w:color="auto" w:fill="auto"/>
        <w:tabs>
          <w:tab w:val="left" w:pos="1035"/>
        </w:tabs>
        <w:spacing w:line="490" w:lineRule="exact"/>
        <w:ind w:firstLine="760"/>
      </w:pPr>
      <w:r>
        <w:t>описывать негативные последствия наиболее опасных форм отклоняющегося поведения.</w:t>
      </w:r>
    </w:p>
    <w:p w:rsidR="000A0869" w:rsidRDefault="00742D4B">
      <w:pPr>
        <w:pStyle w:val="80"/>
        <w:shd w:val="clear" w:color="auto" w:fill="auto"/>
        <w:spacing w:after="0" w:line="490" w:lineRule="exact"/>
        <w:ind w:firstLine="760"/>
        <w:jc w:val="both"/>
      </w:pPr>
      <w:r>
        <w:t>Выпускник получит возможность научиться:</w:t>
      </w:r>
    </w:p>
    <w:p w:rsidR="000A0869" w:rsidRDefault="00742D4B">
      <w:pPr>
        <w:pStyle w:val="90"/>
        <w:numPr>
          <w:ilvl w:val="0"/>
          <w:numId w:val="12"/>
        </w:numPr>
        <w:shd w:val="clear" w:color="auto" w:fill="auto"/>
        <w:tabs>
          <w:tab w:val="left" w:pos="1035"/>
        </w:tabs>
        <w:spacing w:line="490" w:lineRule="exact"/>
        <w:ind w:firstLine="760"/>
      </w:pPr>
      <w:r>
        <w:t>использовать элементы причинно-следственного анализа для понимания влияния моральных устоев на развитие общества и человека;</w:t>
      </w:r>
    </w:p>
    <w:p w:rsidR="000A0869" w:rsidRDefault="00742D4B">
      <w:pPr>
        <w:pStyle w:val="90"/>
        <w:numPr>
          <w:ilvl w:val="0"/>
          <w:numId w:val="12"/>
        </w:numPr>
        <w:shd w:val="clear" w:color="auto" w:fill="auto"/>
        <w:tabs>
          <w:tab w:val="left" w:pos="1061"/>
        </w:tabs>
        <w:spacing w:line="490" w:lineRule="exact"/>
        <w:ind w:firstLine="760"/>
      </w:pPr>
      <w:r>
        <w:t>оценивать социальную значимость здорового образа жизни.</w:t>
      </w:r>
    </w:p>
    <w:p w:rsidR="000A0869" w:rsidRDefault="00742D4B">
      <w:pPr>
        <w:pStyle w:val="80"/>
        <w:shd w:val="clear" w:color="auto" w:fill="auto"/>
        <w:spacing w:after="0" w:line="490" w:lineRule="exact"/>
        <w:ind w:firstLine="760"/>
        <w:jc w:val="both"/>
      </w:pPr>
      <w:r>
        <w:t>Сфера духовной культуры</w:t>
      </w:r>
    </w:p>
    <w:p w:rsidR="000A0869" w:rsidRDefault="00742D4B">
      <w:pPr>
        <w:pStyle w:val="80"/>
        <w:shd w:val="clear" w:color="auto" w:fill="auto"/>
        <w:spacing w:after="0" w:line="490" w:lineRule="exact"/>
        <w:ind w:firstLine="760"/>
        <w:jc w:val="both"/>
      </w:pPr>
      <w:r>
        <w:t>Выпускник научится:</w:t>
      </w:r>
    </w:p>
    <w:p w:rsidR="000A0869" w:rsidRDefault="00742D4B">
      <w:pPr>
        <w:pStyle w:val="22"/>
        <w:numPr>
          <w:ilvl w:val="0"/>
          <w:numId w:val="12"/>
        </w:numPr>
        <w:shd w:val="clear" w:color="auto" w:fill="auto"/>
        <w:tabs>
          <w:tab w:val="left" w:pos="1035"/>
        </w:tabs>
        <w:spacing w:line="490" w:lineRule="exact"/>
        <w:ind w:firstLine="760"/>
      </w:pPr>
      <w:r>
        <w:t>характеризовать развитие отдельных областей и форм культуры, выражать свое мнение о явлениях культуры;</w:t>
      </w:r>
    </w:p>
    <w:p w:rsidR="000A0869" w:rsidRDefault="00742D4B">
      <w:pPr>
        <w:pStyle w:val="22"/>
        <w:numPr>
          <w:ilvl w:val="0"/>
          <w:numId w:val="12"/>
        </w:numPr>
        <w:shd w:val="clear" w:color="auto" w:fill="auto"/>
        <w:tabs>
          <w:tab w:val="left" w:pos="1061"/>
        </w:tabs>
        <w:spacing w:line="490" w:lineRule="exact"/>
        <w:ind w:firstLine="760"/>
      </w:pPr>
      <w:r>
        <w:t>описывать явления духовной культуры;</w:t>
      </w:r>
    </w:p>
    <w:p w:rsidR="000A0869" w:rsidRDefault="00742D4B">
      <w:pPr>
        <w:pStyle w:val="22"/>
        <w:numPr>
          <w:ilvl w:val="0"/>
          <w:numId w:val="12"/>
        </w:numPr>
        <w:shd w:val="clear" w:color="auto" w:fill="auto"/>
        <w:tabs>
          <w:tab w:val="left" w:pos="1061"/>
        </w:tabs>
        <w:spacing w:line="490" w:lineRule="exact"/>
        <w:ind w:firstLine="760"/>
      </w:pPr>
      <w:r>
        <w:t>объяснять причины возрастания роли науки в современном мире;</w:t>
      </w:r>
    </w:p>
    <w:p w:rsidR="000A0869" w:rsidRDefault="00742D4B">
      <w:pPr>
        <w:pStyle w:val="22"/>
        <w:numPr>
          <w:ilvl w:val="0"/>
          <w:numId w:val="12"/>
        </w:numPr>
        <w:shd w:val="clear" w:color="auto" w:fill="auto"/>
        <w:tabs>
          <w:tab w:val="left" w:pos="1061"/>
        </w:tabs>
        <w:spacing w:after="157" w:line="280" w:lineRule="exact"/>
        <w:ind w:firstLine="760"/>
      </w:pPr>
      <w:r>
        <w:t>оценивать роль образования в современном обществе;</w:t>
      </w:r>
    </w:p>
    <w:p w:rsidR="000A0869" w:rsidRDefault="00742D4B">
      <w:pPr>
        <w:pStyle w:val="22"/>
        <w:numPr>
          <w:ilvl w:val="0"/>
          <w:numId w:val="12"/>
        </w:numPr>
        <w:shd w:val="clear" w:color="auto" w:fill="auto"/>
        <w:tabs>
          <w:tab w:val="left" w:pos="1061"/>
        </w:tabs>
        <w:spacing w:line="280" w:lineRule="exact"/>
        <w:ind w:firstLine="760"/>
      </w:pPr>
      <w:r>
        <w:t>различать уровни общего образования в России;</w:t>
      </w:r>
    </w:p>
    <w:p w:rsidR="000A0869" w:rsidRDefault="00742D4B">
      <w:pPr>
        <w:pStyle w:val="22"/>
        <w:numPr>
          <w:ilvl w:val="0"/>
          <w:numId w:val="16"/>
        </w:numPr>
        <w:shd w:val="clear" w:color="auto" w:fill="auto"/>
        <w:tabs>
          <w:tab w:val="left" w:pos="1026"/>
        </w:tabs>
        <w:spacing w:line="490" w:lineRule="exact"/>
        <w:ind w:firstLine="760"/>
      </w:pPr>
      <w:r>
        <w:t>находить и извлекать социальную информацию о достижениях и проблемах развития культуры из адаптированных источников различного типа;</w:t>
      </w:r>
    </w:p>
    <w:p w:rsidR="000A0869" w:rsidRDefault="00742D4B">
      <w:pPr>
        <w:pStyle w:val="22"/>
        <w:numPr>
          <w:ilvl w:val="0"/>
          <w:numId w:val="16"/>
        </w:numPr>
        <w:shd w:val="clear" w:color="auto" w:fill="auto"/>
        <w:tabs>
          <w:tab w:val="left" w:pos="1021"/>
        </w:tabs>
        <w:spacing w:line="490" w:lineRule="exact"/>
        <w:ind w:firstLine="760"/>
      </w:pPr>
      <w:r>
        <w:t>описывать духовные ценности российского народа и выражать собственное отношение к ним;</w:t>
      </w:r>
    </w:p>
    <w:p w:rsidR="000A0869" w:rsidRDefault="00742D4B">
      <w:pPr>
        <w:pStyle w:val="22"/>
        <w:numPr>
          <w:ilvl w:val="0"/>
          <w:numId w:val="16"/>
        </w:numPr>
        <w:shd w:val="clear" w:color="auto" w:fill="auto"/>
        <w:tabs>
          <w:tab w:val="left" w:pos="1026"/>
        </w:tabs>
        <w:spacing w:line="490" w:lineRule="exact"/>
        <w:ind w:firstLine="760"/>
      </w:pPr>
      <w:r>
        <w:t>объяснять необходимость непрерывного образования в современных условиях;</w:t>
      </w:r>
    </w:p>
    <w:p w:rsidR="000A0869" w:rsidRDefault="00742D4B">
      <w:pPr>
        <w:pStyle w:val="22"/>
        <w:numPr>
          <w:ilvl w:val="0"/>
          <w:numId w:val="16"/>
        </w:numPr>
        <w:shd w:val="clear" w:color="auto" w:fill="auto"/>
        <w:tabs>
          <w:tab w:val="left" w:pos="1021"/>
        </w:tabs>
        <w:spacing w:line="490" w:lineRule="exact"/>
        <w:ind w:firstLine="760"/>
      </w:pPr>
      <w:r>
        <w:t>учитывать общественные потребности при выборе направления своей будущей профессиональной деятельности;</w:t>
      </w:r>
    </w:p>
    <w:p w:rsidR="000A0869" w:rsidRDefault="00742D4B">
      <w:pPr>
        <w:pStyle w:val="22"/>
        <w:numPr>
          <w:ilvl w:val="0"/>
          <w:numId w:val="16"/>
        </w:numPr>
        <w:shd w:val="clear" w:color="auto" w:fill="auto"/>
        <w:tabs>
          <w:tab w:val="left" w:pos="1061"/>
        </w:tabs>
        <w:spacing w:line="490" w:lineRule="exact"/>
        <w:ind w:firstLine="760"/>
      </w:pPr>
      <w:r>
        <w:t>раскрывать роль религии в современном обществе;</w:t>
      </w:r>
    </w:p>
    <w:p w:rsidR="000A0869" w:rsidRDefault="00742D4B">
      <w:pPr>
        <w:pStyle w:val="22"/>
        <w:numPr>
          <w:ilvl w:val="0"/>
          <w:numId w:val="16"/>
        </w:numPr>
        <w:shd w:val="clear" w:color="auto" w:fill="auto"/>
        <w:tabs>
          <w:tab w:val="left" w:pos="1021"/>
        </w:tabs>
        <w:spacing w:line="490" w:lineRule="exact"/>
        <w:ind w:firstLine="760"/>
      </w:pPr>
      <w:r>
        <w:lastRenderedPageBreak/>
        <w:t>характеризовать особенности искусства как формы духовной культуры</w:t>
      </w:r>
      <w:r>
        <w:rPr>
          <w:rStyle w:val="27"/>
        </w:rPr>
        <w:t>.</w:t>
      </w:r>
    </w:p>
    <w:p w:rsidR="000A0869" w:rsidRDefault="00742D4B">
      <w:pPr>
        <w:pStyle w:val="80"/>
        <w:shd w:val="clear" w:color="auto" w:fill="auto"/>
        <w:spacing w:after="0" w:line="490" w:lineRule="exact"/>
        <w:ind w:firstLine="760"/>
        <w:jc w:val="both"/>
      </w:pPr>
      <w:r>
        <w:t>Выпускник получит возможность научиться:</w:t>
      </w:r>
    </w:p>
    <w:p w:rsidR="000A0869" w:rsidRDefault="00742D4B">
      <w:pPr>
        <w:pStyle w:val="90"/>
        <w:numPr>
          <w:ilvl w:val="0"/>
          <w:numId w:val="16"/>
        </w:numPr>
        <w:shd w:val="clear" w:color="auto" w:fill="auto"/>
        <w:tabs>
          <w:tab w:val="left" w:pos="1021"/>
        </w:tabs>
        <w:spacing w:line="490" w:lineRule="exact"/>
        <w:ind w:firstLine="760"/>
      </w:pPr>
      <w:r>
        <w:t>описывать процессы создания, сохранения, трансляции и усвоения достижений культуры;</w:t>
      </w:r>
    </w:p>
    <w:p w:rsidR="000A0869" w:rsidRDefault="00742D4B">
      <w:pPr>
        <w:pStyle w:val="90"/>
        <w:numPr>
          <w:ilvl w:val="0"/>
          <w:numId w:val="16"/>
        </w:numPr>
        <w:shd w:val="clear" w:color="auto" w:fill="auto"/>
        <w:tabs>
          <w:tab w:val="left" w:pos="1021"/>
        </w:tabs>
        <w:spacing w:line="490" w:lineRule="exact"/>
        <w:ind w:firstLine="760"/>
      </w:pPr>
      <w:r>
        <w:t>характеризовать основные направления развития отечественной культуры в современных условиях;</w:t>
      </w:r>
    </w:p>
    <w:p w:rsidR="000A0869" w:rsidRDefault="00742D4B">
      <w:pPr>
        <w:pStyle w:val="90"/>
        <w:numPr>
          <w:ilvl w:val="0"/>
          <w:numId w:val="16"/>
        </w:numPr>
        <w:shd w:val="clear" w:color="auto" w:fill="auto"/>
        <w:tabs>
          <w:tab w:val="left" w:pos="1021"/>
        </w:tabs>
        <w:spacing w:line="490" w:lineRule="exact"/>
        <w:ind w:firstLine="760"/>
      </w:pPr>
      <w:r>
        <w:t>критически воспринимать сообщения и рекламу в СМИ и Интернете о таких направлениях массовой культуры, как шоу-бизнес и мода.</w:t>
      </w:r>
    </w:p>
    <w:p w:rsidR="000A0869" w:rsidRDefault="00742D4B">
      <w:pPr>
        <w:pStyle w:val="80"/>
        <w:shd w:val="clear" w:color="auto" w:fill="auto"/>
        <w:spacing w:after="0" w:line="490" w:lineRule="exact"/>
        <w:ind w:firstLine="760"/>
        <w:jc w:val="both"/>
      </w:pPr>
      <w:r>
        <w:t>Социальная сфера</w:t>
      </w:r>
    </w:p>
    <w:p w:rsidR="000A0869" w:rsidRDefault="00742D4B">
      <w:pPr>
        <w:pStyle w:val="80"/>
        <w:shd w:val="clear" w:color="auto" w:fill="auto"/>
        <w:spacing w:after="0" w:line="490" w:lineRule="exact"/>
        <w:ind w:firstLine="760"/>
        <w:jc w:val="both"/>
      </w:pPr>
      <w:r>
        <w:t>Выпускник научится:</w:t>
      </w:r>
    </w:p>
    <w:p w:rsidR="000A0869" w:rsidRDefault="00742D4B">
      <w:pPr>
        <w:pStyle w:val="22"/>
        <w:numPr>
          <w:ilvl w:val="0"/>
          <w:numId w:val="16"/>
        </w:numPr>
        <w:shd w:val="clear" w:color="auto" w:fill="auto"/>
        <w:tabs>
          <w:tab w:val="left" w:pos="1026"/>
        </w:tabs>
        <w:spacing w:line="490" w:lineRule="exact"/>
        <w:ind w:firstLine="760"/>
      </w:pPr>
      <w:r>
        <w:t>описывать социальную структуру в обществах разного типа, характеризовать основные социальные общности и группы;</w:t>
      </w:r>
    </w:p>
    <w:p w:rsidR="000A0869" w:rsidRDefault="00742D4B">
      <w:pPr>
        <w:pStyle w:val="22"/>
        <w:numPr>
          <w:ilvl w:val="0"/>
          <w:numId w:val="16"/>
        </w:numPr>
        <w:shd w:val="clear" w:color="auto" w:fill="auto"/>
        <w:tabs>
          <w:tab w:val="left" w:pos="1061"/>
        </w:tabs>
        <w:spacing w:line="490" w:lineRule="exact"/>
        <w:ind w:firstLine="760"/>
      </w:pPr>
      <w:r>
        <w:t>объяснять взаимодействие социальных общностей и групп;</w:t>
      </w:r>
    </w:p>
    <w:p w:rsidR="000A0869" w:rsidRDefault="00742D4B">
      <w:pPr>
        <w:pStyle w:val="22"/>
        <w:numPr>
          <w:ilvl w:val="0"/>
          <w:numId w:val="16"/>
        </w:numPr>
        <w:shd w:val="clear" w:color="auto" w:fill="auto"/>
        <w:tabs>
          <w:tab w:val="left" w:pos="1026"/>
        </w:tabs>
        <w:spacing w:line="490" w:lineRule="exact"/>
        <w:ind w:firstLine="760"/>
      </w:pPr>
      <w:r>
        <w:t>характеризовать ведущие направления социальной политики Российского государства;</w:t>
      </w:r>
    </w:p>
    <w:p w:rsidR="000A0869" w:rsidRDefault="00742D4B">
      <w:pPr>
        <w:pStyle w:val="22"/>
        <w:numPr>
          <w:ilvl w:val="0"/>
          <w:numId w:val="16"/>
        </w:numPr>
        <w:shd w:val="clear" w:color="auto" w:fill="auto"/>
        <w:tabs>
          <w:tab w:val="left" w:pos="1061"/>
        </w:tabs>
        <w:spacing w:line="490" w:lineRule="exact"/>
        <w:ind w:firstLine="760"/>
      </w:pPr>
      <w:r>
        <w:t>выделять параметры, определяющие социальный статус личности;</w:t>
      </w:r>
    </w:p>
    <w:p w:rsidR="000A0869" w:rsidRDefault="00742D4B">
      <w:pPr>
        <w:pStyle w:val="22"/>
        <w:numPr>
          <w:ilvl w:val="0"/>
          <w:numId w:val="16"/>
        </w:numPr>
        <w:shd w:val="clear" w:color="auto" w:fill="auto"/>
        <w:tabs>
          <w:tab w:val="left" w:pos="1061"/>
        </w:tabs>
        <w:spacing w:line="490" w:lineRule="exact"/>
        <w:ind w:firstLine="760"/>
      </w:pPr>
      <w:r>
        <w:t>приводить примеры предписанных и достигаемых статусов;</w:t>
      </w:r>
    </w:p>
    <w:p w:rsidR="000A0869" w:rsidRDefault="00742D4B">
      <w:pPr>
        <w:pStyle w:val="22"/>
        <w:numPr>
          <w:ilvl w:val="0"/>
          <w:numId w:val="16"/>
        </w:numPr>
        <w:shd w:val="clear" w:color="auto" w:fill="auto"/>
        <w:tabs>
          <w:tab w:val="left" w:pos="1061"/>
        </w:tabs>
        <w:spacing w:line="280" w:lineRule="exact"/>
        <w:ind w:firstLine="760"/>
      </w:pPr>
      <w:r>
        <w:t>описывать основные социальные роли подростка;</w:t>
      </w:r>
    </w:p>
    <w:p w:rsidR="000A0869" w:rsidRDefault="00742D4B">
      <w:pPr>
        <w:pStyle w:val="22"/>
        <w:numPr>
          <w:ilvl w:val="0"/>
          <w:numId w:val="16"/>
        </w:numPr>
        <w:shd w:val="clear" w:color="auto" w:fill="auto"/>
        <w:tabs>
          <w:tab w:val="left" w:pos="1036"/>
        </w:tabs>
        <w:spacing w:line="494" w:lineRule="exact"/>
        <w:ind w:firstLine="760"/>
      </w:pPr>
      <w:r>
        <w:t>конкретизировать примерами процесс социальной мобильности;</w:t>
      </w:r>
    </w:p>
    <w:p w:rsidR="000A0869" w:rsidRDefault="00742D4B">
      <w:pPr>
        <w:pStyle w:val="22"/>
        <w:numPr>
          <w:ilvl w:val="0"/>
          <w:numId w:val="16"/>
        </w:numPr>
        <w:shd w:val="clear" w:color="auto" w:fill="auto"/>
        <w:tabs>
          <w:tab w:val="left" w:pos="1036"/>
        </w:tabs>
        <w:spacing w:line="494" w:lineRule="exact"/>
        <w:ind w:firstLine="760"/>
      </w:pPr>
      <w:r>
        <w:t>характеризовать межнациональные отношения в современном мире;</w:t>
      </w:r>
    </w:p>
    <w:p w:rsidR="000A0869" w:rsidRDefault="00742D4B">
      <w:pPr>
        <w:pStyle w:val="22"/>
        <w:numPr>
          <w:ilvl w:val="0"/>
          <w:numId w:val="16"/>
        </w:numPr>
        <w:shd w:val="clear" w:color="auto" w:fill="auto"/>
        <w:tabs>
          <w:tab w:val="left" w:pos="1031"/>
        </w:tabs>
        <w:spacing w:line="494" w:lineRule="exact"/>
        <w:ind w:firstLine="760"/>
      </w:pPr>
      <w:r>
        <w:t>объяснять причины межнациональных конфликтов и основные пути их разрешения;</w:t>
      </w:r>
    </w:p>
    <w:p w:rsidR="000A0869" w:rsidRDefault="00742D4B">
      <w:pPr>
        <w:pStyle w:val="22"/>
        <w:numPr>
          <w:ilvl w:val="0"/>
          <w:numId w:val="16"/>
        </w:numPr>
        <w:shd w:val="clear" w:color="auto" w:fill="auto"/>
        <w:tabs>
          <w:tab w:val="left" w:pos="1031"/>
        </w:tabs>
        <w:spacing w:line="494" w:lineRule="exact"/>
        <w:ind w:firstLine="760"/>
      </w:pPr>
      <w:r>
        <w:t>характеризовать, раскрывать на конкретных примерах основные функции семьи в обществе;</w:t>
      </w:r>
    </w:p>
    <w:p w:rsidR="000A0869" w:rsidRDefault="00742D4B">
      <w:pPr>
        <w:pStyle w:val="22"/>
        <w:numPr>
          <w:ilvl w:val="0"/>
          <w:numId w:val="16"/>
        </w:numPr>
        <w:shd w:val="clear" w:color="auto" w:fill="auto"/>
        <w:tabs>
          <w:tab w:val="left" w:pos="1036"/>
        </w:tabs>
        <w:spacing w:line="494" w:lineRule="exact"/>
        <w:ind w:firstLine="760"/>
      </w:pPr>
      <w:r>
        <w:t>раскрывать основные роли членов семьи;</w:t>
      </w:r>
    </w:p>
    <w:p w:rsidR="000A0869" w:rsidRDefault="00742D4B">
      <w:pPr>
        <w:pStyle w:val="22"/>
        <w:numPr>
          <w:ilvl w:val="0"/>
          <w:numId w:val="16"/>
        </w:numPr>
        <w:shd w:val="clear" w:color="auto" w:fill="auto"/>
        <w:tabs>
          <w:tab w:val="left" w:pos="1031"/>
        </w:tabs>
        <w:spacing w:line="485" w:lineRule="exact"/>
        <w:ind w:firstLine="760"/>
      </w:pPr>
      <w:r>
        <w:t>характеризовать основные слагаемые здорового образа жизни; осознанно выбирать верные критерии для оценки безопасных условий жизни;</w:t>
      </w:r>
    </w:p>
    <w:p w:rsidR="000A0869" w:rsidRDefault="00742D4B">
      <w:pPr>
        <w:pStyle w:val="22"/>
        <w:numPr>
          <w:ilvl w:val="0"/>
          <w:numId w:val="16"/>
        </w:numPr>
        <w:shd w:val="clear" w:color="auto" w:fill="auto"/>
        <w:tabs>
          <w:tab w:val="left" w:pos="1031"/>
        </w:tabs>
        <w:spacing w:line="485" w:lineRule="exact"/>
        <w:ind w:firstLine="760"/>
      </w:pPr>
      <w:r>
        <w:t xml:space="preserve">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w:t>
      </w:r>
      <w:r>
        <w:lastRenderedPageBreak/>
        <w:t>конфликтов.</w:t>
      </w:r>
    </w:p>
    <w:p w:rsidR="000A0869" w:rsidRDefault="00742D4B">
      <w:pPr>
        <w:pStyle w:val="80"/>
        <w:shd w:val="clear" w:color="auto" w:fill="auto"/>
        <w:spacing w:after="0" w:line="485" w:lineRule="exact"/>
        <w:ind w:firstLine="760"/>
        <w:jc w:val="both"/>
      </w:pPr>
      <w:r>
        <w:t>Выпускник получит возможность научиться:</w:t>
      </w:r>
    </w:p>
    <w:p w:rsidR="000A0869" w:rsidRDefault="00742D4B">
      <w:pPr>
        <w:pStyle w:val="90"/>
        <w:numPr>
          <w:ilvl w:val="0"/>
          <w:numId w:val="16"/>
        </w:numPr>
        <w:shd w:val="clear" w:color="auto" w:fill="auto"/>
        <w:tabs>
          <w:tab w:val="left" w:pos="1031"/>
        </w:tabs>
        <w:ind w:firstLine="760"/>
      </w:pPr>
      <w:r>
        <w:t>раскрывать понятия</w:t>
      </w:r>
      <w:r>
        <w:rPr>
          <w:rStyle w:val="91"/>
        </w:rPr>
        <w:t xml:space="preserve"> «</w:t>
      </w:r>
      <w:r>
        <w:t>равенство» и «социальная справедливость» с позиций историзма;</w:t>
      </w:r>
    </w:p>
    <w:p w:rsidR="000A0869" w:rsidRDefault="00742D4B">
      <w:pPr>
        <w:pStyle w:val="90"/>
        <w:numPr>
          <w:ilvl w:val="0"/>
          <w:numId w:val="16"/>
        </w:numPr>
        <w:shd w:val="clear" w:color="auto" w:fill="auto"/>
        <w:tabs>
          <w:tab w:val="left" w:pos="1031"/>
        </w:tabs>
        <w:spacing w:line="490" w:lineRule="exact"/>
        <w:ind w:firstLine="760"/>
      </w:pPr>
      <w:r>
        <w:t>выражать и обосновывать собственную позицию по актуальным проблемам молодежи;</w:t>
      </w:r>
    </w:p>
    <w:p w:rsidR="000A0869" w:rsidRDefault="00742D4B">
      <w:pPr>
        <w:pStyle w:val="90"/>
        <w:numPr>
          <w:ilvl w:val="0"/>
          <w:numId w:val="16"/>
        </w:numPr>
        <w:shd w:val="clear" w:color="auto" w:fill="auto"/>
        <w:tabs>
          <w:tab w:val="left" w:pos="1031"/>
        </w:tabs>
        <w:spacing w:line="490" w:lineRule="exact"/>
        <w:ind w:firstLine="760"/>
      </w:pPr>
      <w: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0A0869" w:rsidRDefault="00742D4B">
      <w:pPr>
        <w:pStyle w:val="90"/>
        <w:numPr>
          <w:ilvl w:val="0"/>
          <w:numId w:val="16"/>
        </w:numPr>
        <w:shd w:val="clear" w:color="auto" w:fill="auto"/>
        <w:tabs>
          <w:tab w:val="left" w:pos="1031"/>
        </w:tabs>
        <w:spacing w:line="490" w:lineRule="exact"/>
        <w:ind w:firstLine="760"/>
      </w:pPr>
      <w: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0A0869" w:rsidRDefault="00742D4B">
      <w:pPr>
        <w:pStyle w:val="90"/>
        <w:numPr>
          <w:ilvl w:val="0"/>
          <w:numId w:val="16"/>
        </w:numPr>
        <w:shd w:val="clear" w:color="auto" w:fill="auto"/>
        <w:tabs>
          <w:tab w:val="left" w:pos="1031"/>
        </w:tabs>
        <w:spacing w:line="490" w:lineRule="exact"/>
        <w:ind w:firstLine="760"/>
      </w:pPr>
      <w:r>
        <w:t>использовать элементы причинно-следственного анализа при характеристике семейных конфликтов;</w:t>
      </w:r>
    </w:p>
    <w:p w:rsidR="000A0869" w:rsidRDefault="00742D4B">
      <w:pPr>
        <w:pStyle w:val="90"/>
        <w:numPr>
          <w:ilvl w:val="0"/>
          <w:numId w:val="16"/>
        </w:numPr>
        <w:shd w:val="clear" w:color="auto" w:fill="auto"/>
        <w:tabs>
          <w:tab w:val="left" w:pos="1031"/>
        </w:tabs>
        <w:spacing w:line="490" w:lineRule="exact"/>
        <w:ind w:firstLine="760"/>
      </w:pPr>
      <w:r>
        <w:t>находить и извлекать социальную информацию о государственной семейной политике из адаптированных источников различного типа.</w:t>
      </w:r>
    </w:p>
    <w:p w:rsidR="000A0869" w:rsidRDefault="00742D4B">
      <w:pPr>
        <w:pStyle w:val="53"/>
        <w:keepNext/>
        <w:keepLines/>
        <w:shd w:val="clear" w:color="auto" w:fill="auto"/>
        <w:spacing w:before="0" w:after="0" w:line="490" w:lineRule="exact"/>
        <w:ind w:firstLine="760"/>
        <w:jc w:val="both"/>
      </w:pPr>
      <w:bookmarkStart w:id="35" w:name="bookmark38"/>
      <w:r>
        <w:t>Политическая сфера жизни общества</w:t>
      </w:r>
      <w:bookmarkEnd w:id="35"/>
    </w:p>
    <w:p w:rsidR="000A0869" w:rsidRDefault="00742D4B">
      <w:pPr>
        <w:pStyle w:val="80"/>
        <w:shd w:val="clear" w:color="auto" w:fill="auto"/>
        <w:spacing w:after="0" w:line="490" w:lineRule="exact"/>
        <w:ind w:firstLine="760"/>
        <w:jc w:val="both"/>
      </w:pPr>
      <w:r>
        <w:t>Выпускник научится:</w:t>
      </w:r>
    </w:p>
    <w:p w:rsidR="000A0869" w:rsidRDefault="00742D4B">
      <w:pPr>
        <w:pStyle w:val="22"/>
        <w:numPr>
          <w:ilvl w:val="0"/>
          <w:numId w:val="16"/>
        </w:numPr>
        <w:shd w:val="clear" w:color="auto" w:fill="auto"/>
        <w:tabs>
          <w:tab w:val="left" w:pos="1061"/>
        </w:tabs>
        <w:spacing w:line="490" w:lineRule="exact"/>
        <w:ind w:firstLine="760"/>
      </w:pPr>
      <w:r>
        <w:t>объяснять роль политики в жизни общества;</w:t>
      </w:r>
    </w:p>
    <w:p w:rsidR="000A0869" w:rsidRDefault="00742D4B">
      <w:pPr>
        <w:pStyle w:val="22"/>
        <w:numPr>
          <w:ilvl w:val="0"/>
          <w:numId w:val="16"/>
        </w:numPr>
        <w:shd w:val="clear" w:color="auto" w:fill="auto"/>
        <w:tabs>
          <w:tab w:val="left" w:pos="1030"/>
        </w:tabs>
        <w:spacing w:line="490" w:lineRule="exact"/>
        <w:ind w:firstLine="760"/>
      </w:pPr>
      <w:r>
        <w:t>различать и сравнивать различные формы правления, иллюстрировать их примерами;</w:t>
      </w:r>
    </w:p>
    <w:p w:rsidR="000A0869" w:rsidRDefault="00742D4B">
      <w:pPr>
        <w:pStyle w:val="22"/>
        <w:numPr>
          <w:ilvl w:val="0"/>
          <w:numId w:val="16"/>
        </w:numPr>
        <w:shd w:val="clear" w:color="auto" w:fill="auto"/>
        <w:tabs>
          <w:tab w:val="left" w:pos="1030"/>
        </w:tabs>
        <w:spacing w:line="490" w:lineRule="exact"/>
        <w:ind w:firstLine="760"/>
      </w:pPr>
      <w:r>
        <w:t>давать характеристику формам государственно-территориального устройства;</w:t>
      </w:r>
    </w:p>
    <w:p w:rsidR="000A0869" w:rsidRDefault="00742D4B">
      <w:pPr>
        <w:pStyle w:val="22"/>
        <w:numPr>
          <w:ilvl w:val="0"/>
          <w:numId w:val="16"/>
        </w:numPr>
        <w:shd w:val="clear" w:color="auto" w:fill="auto"/>
        <w:tabs>
          <w:tab w:val="left" w:pos="1030"/>
        </w:tabs>
        <w:spacing w:line="490" w:lineRule="exact"/>
        <w:ind w:firstLine="760"/>
      </w:pPr>
      <w:r>
        <w:t>различать различные типы политических режимов, раскрывать их основные признаки;</w:t>
      </w:r>
    </w:p>
    <w:p w:rsidR="000A0869" w:rsidRDefault="00742D4B">
      <w:pPr>
        <w:pStyle w:val="22"/>
        <w:numPr>
          <w:ilvl w:val="0"/>
          <w:numId w:val="16"/>
        </w:numPr>
        <w:shd w:val="clear" w:color="auto" w:fill="auto"/>
        <w:tabs>
          <w:tab w:val="left" w:pos="1030"/>
        </w:tabs>
        <w:spacing w:line="490" w:lineRule="exact"/>
        <w:ind w:firstLine="760"/>
      </w:pPr>
      <w:r>
        <w:t>раскрывать на конкретных примерах основные черты и принципы демократии;</w:t>
      </w:r>
    </w:p>
    <w:p w:rsidR="000A0869" w:rsidRDefault="00742D4B">
      <w:pPr>
        <w:pStyle w:val="22"/>
        <w:numPr>
          <w:ilvl w:val="0"/>
          <w:numId w:val="16"/>
        </w:numPr>
        <w:shd w:val="clear" w:color="auto" w:fill="auto"/>
        <w:tabs>
          <w:tab w:val="left" w:pos="1030"/>
        </w:tabs>
        <w:spacing w:line="490" w:lineRule="exact"/>
        <w:ind w:firstLine="760"/>
      </w:pPr>
      <w:r>
        <w:t xml:space="preserve">называть признаки политической партии, раскрывать их на конкретных </w:t>
      </w:r>
      <w:r>
        <w:lastRenderedPageBreak/>
        <w:t>примерах;</w:t>
      </w:r>
    </w:p>
    <w:p w:rsidR="000A0869" w:rsidRDefault="00742D4B">
      <w:pPr>
        <w:pStyle w:val="22"/>
        <w:numPr>
          <w:ilvl w:val="0"/>
          <w:numId w:val="16"/>
        </w:numPr>
        <w:shd w:val="clear" w:color="auto" w:fill="auto"/>
        <w:tabs>
          <w:tab w:val="left" w:pos="1030"/>
        </w:tabs>
        <w:spacing w:line="490" w:lineRule="exact"/>
        <w:ind w:firstLine="760"/>
      </w:pPr>
      <w:r>
        <w:t>характеризовать различные формы участия граждан в политической жизни.</w:t>
      </w:r>
    </w:p>
    <w:p w:rsidR="000A0869" w:rsidRDefault="00742D4B">
      <w:pPr>
        <w:pStyle w:val="80"/>
        <w:shd w:val="clear" w:color="auto" w:fill="auto"/>
        <w:spacing w:after="0" w:line="490" w:lineRule="exact"/>
        <w:ind w:firstLine="760"/>
        <w:jc w:val="both"/>
      </w:pPr>
      <w:r>
        <w:t>Выпускник получит возможность научиться:</w:t>
      </w:r>
    </w:p>
    <w:p w:rsidR="000A0869" w:rsidRDefault="00742D4B">
      <w:pPr>
        <w:pStyle w:val="22"/>
        <w:numPr>
          <w:ilvl w:val="0"/>
          <w:numId w:val="16"/>
        </w:numPr>
        <w:shd w:val="clear" w:color="auto" w:fill="auto"/>
        <w:tabs>
          <w:tab w:val="left" w:pos="1030"/>
        </w:tabs>
        <w:spacing w:line="490" w:lineRule="exact"/>
        <w:ind w:firstLine="760"/>
      </w:pPr>
      <w:r>
        <w:t>осознавать значение гражданской активности и патриотической позиции в укреплении нашего государства;</w:t>
      </w:r>
    </w:p>
    <w:p w:rsidR="000A0869" w:rsidRDefault="00742D4B">
      <w:pPr>
        <w:pStyle w:val="90"/>
        <w:numPr>
          <w:ilvl w:val="0"/>
          <w:numId w:val="16"/>
        </w:numPr>
        <w:shd w:val="clear" w:color="auto" w:fill="auto"/>
        <w:tabs>
          <w:tab w:val="left" w:pos="1030"/>
        </w:tabs>
        <w:spacing w:line="490" w:lineRule="exact"/>
        <w:ind w:firstLine="760"/>
      </w:pPr>
      <w:r>
        <w:t>соотносить различные оценки политических событий и процессов и делать обоснованные выводы.</w:t>
      </w:r>
    </w:p>
    <w:p w:rsidR="000A0869" w:rsidRDefault="00742D4B">
      <w:pPr>
        <w:pStyle w:val="80"/>
        <w:shd w:val="clear" w:color="auto" w:fill="auto"/>
        <w:spacing w:after="0" w:line="490" w:lineRule="exact"/>
        <w:ind w:firstLine="760"/>
        <w:jc w:val="both"/>
      </w:pPr>
      <w:r>
        <w:t>Гражданин и государство</w:t>
      </w:r>
    </w:p>
    <w:p w:rsidR="000A0869" w:rsidRDefault="00742D4B">
      <w:pPr>
        <w:pStyle w:val="80"/>
        <w:shd w:val="clear" w:color="auto" w:fill="auto"/>
        <w:spacing w:after="0" w:line="490" w:lineRule="exact"/>
        <w:ind w:firstLine="760"/>
        <w:jc w:val="both"/>
      </w:pPr>
      <w:r>
        <w:t>Выпускник научится:</w:t>
      </w:r>
    </w:p>
    <w:p w:rsidR="000A0869" w:rsidRDefault="00742D4B">
      <w:pPr>
        <w:pStyle w:val="22"/>
        <w:numPr>
          <w:ilvl w:val="0"/>
          <w:numId w:val="16"/>
        </w:numPr>
        <w:shd w:val="clear" w:color="auto" w:fill="auto"/>
        <w:tabs>
          <w:tab w:val="left" w:pos="1030"/>
        </w:tabs>
        <w:spacing w:line="480" w:lineRule="exact"/>
        <w:ind w:firstLine="760"/>
      </w:pPr>
      <w: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0A0869" w:rsidRDefault="00742D4B">
      <w:pPr>
        <w:pStyle w:val="22"/>
        <w:numPr>
          <w:ilvl w:val="0"/>
          <w:numId w:val="16"/>
        </w:numPr>
        <w:shd w:val="clear" w:color="auto" w:fill="auto"/>
        <w:tabs>
          <w:tab w:val="left" w:pos="1061"/>
        </w:tabs>
        <w:spacing w:after="147" w:line="280" w:lineRule="exact"/>
        <w:ind w:firstLine="760"/>
      </w:pPr>
      <w:r>
        <w:t>объяснять порядок формирования органов государственной власти</w:t>
      </w:r>
    </w:p>
    <w:p w:rsidR="000A0869" w:rsidRDefault="00742D4B">
      <w:pPr>
        <w:pStyle w:val="22"/>
        <w:shd w:val="clear" w:color="auto" w:fill="auto"/>
        <w:spacing w:after="142" w:line="280" w:lineRule="exact"/>
        <w:ind w:firstLine="0"/>
        <w:jc w:val="left"/>
      </w:pPr>
      <w:r>
        <w:t>РФ;</w:t>
      </w:r>
    </w:p>
    <w:p w:rsidR="000A0869" w:rsidRDefault="00742D4B">
      <w:pPr>
        <w:pStyle w:val="22"/>
        <w:numPr>
          <w:ilvl w:val="0"/>
          <w:numId w:val="16"/>
        </w:numPr>
        <w:shd w:val="clear" w:color="auto" w:fill="auto"/>
        <w:tabs>
          <w:tab w:val="left" w:pos="1061"/>
        </w:tabs>
        <w:spacing w:line="280" w:lineRule="exact"/>
        <w:ind w:firstLine="760"/>
      </w:pPr>
      <w:r>
        <w:t>раскрывать достижения российского народа;</w:t>
      </w:r>
    </w:p>
    <w:p w:rsidR="000A0869" w:rsidRDefault="00742D4B">
      <w:pPr>
        <w:pStyle w:val="22"/>
        <w:numPr>
          <w:ilvl w:val="0"/>
          <w:numId w:val="16"/>
        </w:numPr>
        <w:shd w:val="clear" w:color="auto" w:fill="auto"/>
        <w:tabs>
          <w:tab w:val="left" w:pos="1020"/>
        </w:tabs>
        <w:spacing w:line="490" w:lineRule="exact"/>
        <w:ind w:firstLine="780"/>
        <w:jc w:val="left"/>
      </w:pPr>
      <w:r>
        <w:t>объяснять и конкретизировать примерами смысл понятия «гражданство»;</w:t>
      </w:r>
    </w:p>
    <w:p w:rsidR="000A0869" w:rsidRDefault="00742D4B">
      <w:pPr>
        <w:pStyle w:val="22"/>
        <w:numPr>
          <w:ilvl w:val="0"/>
          <w:numId w:val="16"/>
        </w:numPr>
        <w:shd w:val="clear" w:color="auto" w:fill="auto"/>
        <w:tabs>
          <w:tab w:val="left" w:pos="1021"/>
        </w:tabs>
        <w:spacing w:line="490" w:lineRule="exact"/>
        <w:ind w:firstLine="780"/>
        <w:jc w:val="left"/>
      </w:pPr>
      <w:r>
        <w:t>называть и иллюстрировать примерами основные права и свободы граждан, гарантированные Конституцией РФ;</w:t>
      </w:r>
    </w:p>
    <w:p w:rsidR="000A0869" w:rsidRDefault="00742D4B">
      <w:pPr>
        <w:pStyle w:val="22"/>
        <w:numPr>
          <w:ilvl w:val="0"/>
          <w:numId w:val="16"/>
        </w:numPr>
        <w:shd w:val="clear" w:color="auto" w:fill="auto"/>
        <w:tabs>
          <w:tab w:val="left" w:pos="1021"/>
        </w:tabs>
        <w:spacing w:line="490" w:lineRule="exact"/>
        <w:ind w:firstLine="780"/>
        <w:jc w:val="left"/>
      </w:pPr>
      <w:r>
        <w:t>осознавать значение патриотической позиции в укреплении нашего государства;</w:t>
      </w:r>
    </w:p>
    <w:p w:rsidR="000A0869" w:rsidRDefault="00742D4B">
      <w:pPr>
        <w:pStyle w:val="22"/>
        <w:numPr>
          <w:ilvl w:val="0"/>
          <w:numId w:val="16"/>
        </w:numPr>
        <w:shd w:val="clear" w:color="auto" w:fill="auto"/>
        <w:tabs>
          <w:tab w:val="left" w:pos="1081"/>
        </w:tabs>
        <w:spacing w:line="490" w:lineRule="exact"/>
        <w:ind w:left="780" w:firstLine="0"/>
      </w:pPr>
      <w:r>
        <w:t>характеризовать конституционные обязанности гражданина.</w:t>
      </w:r>
    </w:p>
    <w:p w:rsidR="000A0869" w:rsidRDefault="00742D4B">
      <w:pPr>
        <w:pStyle w:val="80"/>
        <w:shd w:val="clear" w:color="auto" w:fill="auto"/>
        <w:spacing w:after="0" w:line="490" w:lineRule="exact"/>
        <w:ind w:left="780"/>
        <w:jc w:val="both"/>
      </w:pPr>
      <w:r>
        <w:t>Выпускник получит возможность научиться:</w:t>
      </w:r>
    </w:p>
    <w:p w:rsidR="000A0869" w:rsidRDefault="00742D4B">
      <w:pPr>
        <w:pStyle w:val="90"/>
        <w:numPr>
          <w:ilvl w:val="0"/>
          <w:numId w:val="16"/>
        </w:numPr>
        <w:shd w:val="clear" w:color="auto" w:fill="auto"/>
        <w:tabs>
          <w:tab w:val="left" w:pos="1020"/>
        </w:tabs>
        <w:spacing w:line="490" w:lineRule="exact"/>
        <w:ind w:firstLine="780"/>
        <w:jc w:val="left"/>
      </w:pPr>
      <w:r>
        <w:t>аргументированно обосновывать влияние происходящих в обществе изменений на положение России в мире;</w:t>
      </w:r>
    </w:p>
    <w:p w:rsidR="000A0869" w:rsidRDefault="00742D4B">
      <w:pPr>
        <w:pStyle w:val="90"/>
        <w:numPr>
          <w:ilvl w:val="0"/>
          <w:numId w:val="16"/>
        </w:numPr>
        <w:shd w:val="clear" w:color="auto" w:fill="auto"/>
        <w:tabs>
          <w:tab w:val="left" w:pos="1050"/>
        </w:tabs>
        <w:spacing w:line="490" w:lineRule="exact"/>
        <w:ind w:firstLine="780"/>
        <w:jc w:val="left"/>
      </w:pPr>
      <w:r>
        <w:t>использовать знания и умения для формирования способности уважать права других людей, выполнять свои обязанности гражданина РФ.</w:t>
      </w:r>
    </w:p>
    <w:p w:rsidR="000A0869" w:rsidRDefault="00742D4B">
      <w:pPr>
        <w:pStyle w:val="80"/>
        <w:shd w:val="clear" w:color="auto" w:fill="auto"/>
        <w:spacing w:after="0" w:line="490" w:lineRule="exact"/>
        <w:ind w:left="780"/>
        <w:jc w:val="both"/>
      </w:pPr>
      <w:r>
        <w:t>Основы российского законодательства</w:t>
      </w:r>
    </w:p>
    <w:p w:rsidR="000A0869" w:rsidRDefault="00742D4B">
      <w:pPr>
        <w:pStyle w:val="80"/>
        <w:shd w:val="clear" w:color="auto" w:fill="auto"/>
        <w:spacing w:after="0" w:line="490" w:lineRule="exact"/>
        <w:ind w:left="780"/>
        <w:jc w:val="both"/>
      </w:pPr>
      <w:r>
        <w:t>Выпускник научится:</w:t>
      </w:r>
    </w:p>
    <w:p w:rsidR="000A0869" w:rsidRDefault="00742D4B">
      <w:pPr>
        <w:pStyle w:val="22"/>
        <w:numPr>
          <w:ilvl w:val="0"/>
          <w:numId w:val="16"/>
        </w:numPr>
        <w:shd w:val="clear" w:color="auto" w:fill="auto"/>
        <w:tabs>
          <w:tab w:val="left" w:pos="1081"/>
        </w:tabs>
        <w:spacing w:line="490" w:lineRule="exact"/>
        <w:ind w:left="780" w:firstLine="0"/>
      </w:pPr>
      <w:r>
        <w:lastRenderedPageBreak/>
        <w:t>характеризовать систему российского законодательства;</w:t>
      </w:r>
    </w:p>
    <w:p w:rsidR="000A0869" w:rsidRDefault="00742D4B">
      <w:pPr>
        <w:pStyle w:val="22"/>
        <w:numPr>
          <w:ilvl w:val="0"/>
          <w:numId w:val="16"/>
        </w:numPr>
        <w:shd w:val="clear" w:color="auto" w:fill="auto"/>
        <w:tabs>
          <w:tab w:val="left" w:pos="1021"/>
        </w:tabs>
        <w:spacing w:line="490" w:lineRule="exact"/>
        <w:ind w:firstLine="780"/>
        <w:jc w:val="left"/>
      </w:pPr>
      <w:r>
        <w:t>раскрывать особенности гражданской дееспособности несовершеннолетних;</w:t>
      </w:r>
    </w:p>
    <w:p w:rsidR="000A0869" w:rsidRDefault="00742D4B">
      <w:pPr>
        <w:pStyle w:val="22"/>
        <w:numPr>
          <w:ilvl w:val="0"/>
          <w:numId w:val="16"/>
        </w:numPr>
        <w:shd w:val="clear" w:color="auto" w:fill="auto"/>
        <w:tabs>
          <w:tab w:val="left" w:pos="1081"/>
        </w:tabs>
        <w:spacing w:line="490" w:lineRule="exact"/>
        <w:ind w:left="780" w:firstLine="0"/>
      </w:pPr>
      <w:r>
        <w:t>характеризовать гражданские правоотношения;</w:t>
      </w:r>
    </w:p>
    <w:p w:rsidR="000A0869" w:rsidRDefault="00742D4B">
      <w:pPr>
        <w:pStyle w:val="22"/>
        <w:numPr>
          <w:ilvl w:val="0"/>
          <w:numId w:val="16"/>
        </w:numPr>
        <w:shd w:val="clear" w:color="auto" w:fill="auto"/>
        <w:tabs>
          <w:tab w:val="left" w:pos="1081"/>
        </w:tabs>
        <w:spacing w:line="490" w:lineRule="exact"/>
        <w:ind w:left="780" w:firstLine="0"/>
      </w:pPr>
      <w:r>
        <w:t>раскрывать смысл права на труд;</w:t>
      </w:r>
    </w:p>
    <w:p w:rsidR="000A0869" w:rsidRDefault="00742D4B">
      <w:pPr>
        <w:pStyle w:val="22"/>
        <w:numPr>
          <w:ilvl w:val="0"/>
          <w:numId w:val="16"/>
        </w:numPr>
        <w:shd w:val="clear" w:color="auto" w:fill="auto"/>
        <w:tabs>
          <w:tab w:val="left" w:pos="1081"/>
        </w:tabs>
        <w:spacing w:line="494" w:lineRule="exact"/>
        <w:ind w:left="780" w:firstLine="0"/>
      </w:pPr>
      <w:r>
        <w:t>объяснять роль трудового договора;</w:t>
      </w:r>
    </w:p>
    <w:p w:rsidR="000A0869" w:rsidRDefault="00742D4B">
      <w:pPr>
        <w:pStyle w:val="22"/>
        <w:numPr>
          <w:ilvl w:val="0"/>
          <w:numId w:val="16"/>
        </w:numPr>
        <w:shd w:val="clear" w:color="auto" w:fill="auto"/>
        <w:tabs>
          <w:tab w:val="left" w:pos="1021"/>
        </w:tabs>
        <w:spacing w:line="494" w:lineRule="exact"/>
        <w:ind w:firstLine="780"/>
        <w:jc w:val="left"/>
      </w:pPr>
      <w:r>
        <w:t>разъяснять на примерах особенности положения несовершеннолетних в трудовых отношениях;</w:t>
      </w:r>
    </w:p>
    <w:p w:rsidR="000A0869" w:rsidRDefault="00742D4B">
      <w:pPr>
        <w:pStyle w:val="22"/>
        <w:numPr>
          <w:ilvl w:val="0"/>
          <w:numId w:val="16"/>
        </w:numPr>
        <w:shd w:val="clear" w:color="auto" w:fill="auto"/>
        <w:tabs>
          <w:tab w:val="left" w:pos="1081"/>
        </w:tabs>
        <w:spacing w:line="494" w:lineRule="exact"/>
        <w:ind w:left="780" w:firstLine="0"/>
      </w:pPr>
      <w:r>
        <w:t>характеризовать права и обязанности супругов, родителей, детей;</w:t>
      </w:r>
    </w:p>
    <w:p w:rsidR="000A0869" w:rsidRDefault="00742D4B">
      <w:pPr>
        <w:pStyle w:val="22"/>
        <w:numPr>
          <w:ilvl w:val="0"/>
          <w:numId w:val="16"/>
        </w:numPr>
        <w:shd w:val="clear" w:color="auto" w:fill="auto"/>
        <w:tabs>
          <w:tab w:val="left" w:pos="1021"/>
        </w:tabs>
        <w:spacing w:line="480" w:lineRule="exact"/>
        <w:ind w:firstLine="780"/>
        <w:jc w:val="left"/>
      </w:pPr>
      <w:r>
        <w:t>характеризовать особенности уголовного права и уголовных правоотношений;</w:t>
      </w:r>
    </w:p>
    <w:p w:rsidR="000A0869" w:rsidRDefault="00742D4B">
      <w:pPr>
        <w:pStyle w:val="22"/>
        <w:numPr>
          <w:ilvl w:val="0"/>
          <w:numId w:val="16"/>
        </w:numPr>
        <w:shd w:val="clear" w:color="auto" w:fill="auto"/>
        <w:tabs>
          <w:tab w:val="left" w:pos="1081"/>
        </w:tabs>
        <w:spacing w:line="490" w:lineRule="exact"/>
        <w:ind w:left="780" w:firstLine="0"/>
      </w:pPr>
      <w:r>
        <w:t>конкретизировать примерами виды преступлений и наказания за них;</w:t>
      </w:r>
    </w:p>
    <w:p w:rsidR="000A0869" w:rsidRDefault="00742D4B">
      <w:pPr>
        <w:pStyle w:val="22"/>
        <w:numPr>
          <w:ilvl w:val="0"/>
          <w:numId w:val="16"/>
        </w:numPr>
        <w:shd w:val="clear" w:color="auto" w:fill="auto"/>
        <w:tabs>
          <w:tab w:val="left" w:pos="1021"/>
        </w:tabs>
        <w:spacing w:line="490" w:lineRule="exact"/>
        <w:ind w:firstLine="780"/>
        <w:jc w:val="left"/>
      </w:pPr>
      <w:r>
        <w:t>характеризовать специфику уголовной ответственности несовершеннолетних;</w:t>
      </w:r>
    </w:p>
    <w:p w:rsidR="000A0869" w:rsidRDefault="00742D4B">
      <w:pPr>
        <w:pStyle w:val="22"/>
        <w:numPr>
          <w:ilvl w:val="0"/>
          <w:numId w:val="16"/>
        </w:numPr>
        <w:shd w:val="clear" w:color="auto" w:fill="auto"/>
        <w:tabs>
          <w:tab w:val="left" w:pos="1005"/>
        </w:tabs>
        <w:spacing w:line="485" w:lineRule="exact"/>
        <w:ind w:firstLine="760"/>
      </w:pPr>
      <w:r>
        <w:t>раскрывать связь права на образование и обязанности получить образование;</w:t>
      </w:r>
    </w:p>
    <w:p w:rsidR="000A0869" w:rsidRDefault="00742D4B">
      <w:pPr>
        <w:pStyle w:val="22"/>
        <w:numPr>
          <w:ilvl w:val="0"/>
          <w:numId w:val="16"/>
        </w:numPr>
        <w:shd w:val="clear" w:color="auto" w:fill="auto"/>
        <w:tabs>
          <w:tab w:val="left" w:pos="1005"/>
        </w:tabs>
        <w:spacing w:line="485" w:lineRule="exact"/>
        <w:ind w:firstLine="760"/>
      </w:pPr>
      <w: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0A0869" w:rsidRDefault="00742D4B">
      <w:pPr>
        <w:pStyle w:val="22"/>
        <w:numPr>
          <w:ilvl w:val="0"/>
          <w:numId w:val="16"/>
        </w:numPr>
        <w:shd w:val="clear" w:color="auto" w:fill="auto"/>
        <w:tabs>
          <w:tab w:val="left" w:pos="1005"/>
        </w:tabs>
        <w:spacing w:line="480" w:lineRule="exact"/>
        <w:ind w:firstLine="760"/>
      </w:pPr>
      <w:r>
        <w:t>исследовать несложные практические ситуации, связанные с защитой прав и интересов детей, оставшихся без попечения родителей;</w:t>
      </w:r>
    </w:p>
    <w:p w:rsidR="000A0869" w:rsidRDefault="00742D4B">
      <w:pPr>
        <w:pStyle w:val="22"/>
        <w:numPr>
          <w:ilvl w:val="0"/>
          <w:numId w:val="16"/>
        </w:numPr>
        <w:shd w:val="clear" w:color="auto" w:fill="auto"/>
        <w:tabs>
          <w:tab w:val="left" w:pos="1005"/>
        </w:tabs>
        <w:spacing w:line="485" w:lineRule="exact"/>
        <w:ind w:firstLine="760"/>
      </w:pPr>
      <w: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0A0869" w:rsidRDefault="00742D4B">
      <w:pPr>
        <w:pStyle w:val="80"/>
        <w:shd w:val="clear" w:color="auto" w:fill="auto"/>
        <w:spacing w:after="0" w:line="485" w:lineRule="exact"/>
        <w:ind w:firstLine="760"/>
        <w:jc w:val="both"/>
      </w:pPr>
      <w:r>
        <w:t>Выпускник получит возможность научиться:</w:t>
      </w:r>
    </w:p>
    <w:p w:rsidR="000A0869" w:rsidRDefault="00742D4B">
      <w:pPr>
        <w:pStyle w:val="90"/>
        <w:numPr>
          <w:ilvl w:val="0"/>
          <w:numId w:val="16"/>
        </w:numPr>
        <w:shd w:val="clear" w:color="auto" w:fill="auto"/>
        <w:tabs>
          <w:tab w:val="left" w:pos="1005"/>
        </w:tabs>
        <w:ind w:firstLine="760"/>
      </w:pPr>
      <w:r>
        <w:t xml:space="preserve">на основе полученных знаний о правовых нормах выбирать в </w:t>
      </w:r>
      <w:r>
        <w:lastRenderedPageBreak/>
        <w:t>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A0869" w:rsidRDefault="00742D4B">
      <w:pPr>
        <w:pStyle w:val="90"/>
        <w:numPr>
          <w:ilvl w:val="0"/>
          <w:numId w:val="16"/>
        </w:numPr>
        <w:shd w:val="clear" w:color="auto" w:fill="auto"/>
        <w:spacing w:line="480" w:lineRule="exact"/>
        <w:ind w:firstLine="760"/>
      </w:pPr>
      <w:r>
        <w:t>оценивать сущность и значение правопорядка и законности, собственный возможный вклад в их становление и развитие;</w:t>
      </w:r>
    </w:p>
    <w:p w:rsidR="000A0869" w:rsidRDefault="00742D4B">
      <w:pPr>
        <w:pStyle w:val="90"/>
        <w:numPr>
          <w:ilvl w:val="0"/>
          <w:numId w:val="16"/>
        </w:numPr>
        <w:shd w:val="clear" w:color="auto" w:fill="auto"/>
        <w:tabs>
          <w:tab w:val="left" w:pos="1005"/>
        </w:tabs>
        <w:ind w:firstLine="760"/>
      </w:pPr>
      <w:r>
        <w:t>осознанно содействовать защите правопорядка в обществе правовыми способами и средствами.</w:t>
      </w:r>
    </w:p>
    <w:p w:rsidR="000A0869" w:rsidRDefault="00742D4B">
      <w:pPr>
        <w:pStyle w:val="53"/>
        <w:keepNext/>
        <w:keepLines/>
        <w:shd w:val="clear" w:color="auto" w:fill="auto"/>
        <w:spacing w:before="0" w:after="0" w:line="485" w:lineRule="exact"/>
        <w:ind w:firstLine="760"/>
        <w:jc w:val="both"/>
      </w:pPr>
      <w:bookmarkStart w:id="36" w:name="bookmark39"/>
      <w:r>
        <w:t>Экономика</w:t>
      </w:r>
      <w:bookmarkEnd w:id="36"/>
    </w:p>
    <w:p w:rsidR="000A0869" w:rsidRDefault="00742D4B">
      <w:pPr>
        <w:pStyle w:val="80"/>
        <w:shd w:val="clear" w:color="auto" w:fill="auto"/>
        <w:spacing w:after="0" w:line="485" w:lineRule="exact"/>
        <w:ind w:firstLine="760"/>
        <w:jc w:val="both"/>
      </w:pPr>
      <w:r>
        <w:t>Выпускник научится:</w:t>
      </w:r>
    </w:p>
    <w:p w:rsidR="000A0869" w:rsidRDefault="00742D4B">
      <w:pPr>
        <w:pStyle w:val="22"/>
        <w:numPr>
          <w:ilvl w:val="0"/>
          <w:numId w:val="16"/>
        </w:numPr>
        <w:shd w:val="clear" w:color="auto" w:fill="auto"/>
        <w:tabs>
          <w:tab w:val="left" w:pos="1030"/>
        </w:tabs>
        <w:spacing w:line="485" w:lineRule="exact"/>
        <w:ind w:firstLine="760"/>
      </w:pPr>
      <w:r>
        <w:t>объяснять проблему ограниченности экономических ресурсов;</w:t>
      </w:r>
    </w:p>
    <w:p w:rsidR="000A0869" w:rsidRDefault="00742D4B">
      <w:pPr>
        <w:pStyle w:val="22"/>
        <w:numPr>
          <w:ilvl w:val="0"/>
          <w:numId w:val="16"/>
        </w:numPr>
        <w:shd w:val="clear" w:color="auto" w:fill="auto"/>
        <w:spacing w:line="485" w:lineRule="exact"/>
        <w:ind w:firstLine="760"/>
      </w:pPr>
      <w:r>
        <w:t xml:space="preserve"> 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0A0869" w:rsidRDefault="00742D4B">
      <w:pPr>
        <w:pStyle w:val="22"/>
        <w:numPr>
          <w:ilvl w:val="0"/>
          <w:numId w:val="16"/>
        </w:numPr>
        <w:shd w:val="clear" w:color="auto" w:fill="auto"/>
        <w:tabs>
          <w:tab w:val="left" w:pos="1030"/>
        </w:tabs>
        <w:spacing w:line="280" w:lineRule="exact"/>
        <w:ind w:firstLine="760"/>
      </w:pPr>
      <w:r>
        <w:t>раскрывать факторы, влияющие на производительность труда;</w:t>
      </w:r>
    </w:p>
    <w:p w:rsidR="000A0869" w:rsidRDefault="00742D4B">
      <w:pPr>
        <w:pStyle w:val="22"/>
        <w:numPr>
          <w:ilvl w:val="0"/>
          <w:numId w:val="16"/>
        </w:numPr>
        <w:shd w:val="clear" w:color="auto" w:fill="auto"/>
        <w:tabs>
          <w:tab w:val="left" w:pos="1003"/>
        </w:tabs>
        <w:spacing w:line="490" w:lineRule="exact"/>
        <w:ind w:firstLine="760"/>
      </w:pPr>
      <w: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0A0869" w:rsidRDefault="00742D4B">
      <w:pPr>
        <w:pStyle w:val="22"/>
        <w:numPr>
          <w:ilvl w:val="0"/>
          <w:numId w:val="16"/>
        </w:numPr>
        <w:shd w:val="clear" w:color="auto" w:fill="auto"/>
        <w:tabs>
          <w:tab w:val="left" w:pos="1003"/>
        </w:tabs>
        <w:spacing w:line="490" w:lineRule="exact"/>
        <w:ind w:firstLine="760"/>
      </w:pPr>
      <w:r>
        <w:t>характеризовать механизм рыночного регулирования экономики; анализировать действие рыночных законов, выявлять роль конкуренции;</w:t>
      </w:r>
    </w:p>
    <w:p w:rsidR="000A0869" w:rsidRDefault="00742D4B">
      <w:pPr>
        <w:pStyle w:val="22"/>
        <w:numPr>
          <w:ilvl w:val="0"/>
          <w:numId w:val="16"/>
        </w:numPr>
        <w:shd w:val="clear" w:color="auto" w:fill="auto"/>
        <w:tabs>
          <w:tab w:val="left" w:pos="1003"/>
        </w:tabs>
        <w:spacing w:line="490" w:lineRule="exact"/>
        <w:ind w:firstLine="760"/>
      </w:pPr>
      <w:r>
        <w:t>объяснять роль государства в регулировании рыночной экономики; анализировать структуру бюджета государства;</w:t>
      </w:r>
    </w:p>
    <w:p w:rsidR="000A0869" w:rsidRDefault="00742D4B">
      <w:pPr>
        <w:pStyle w:val="22"/>
        <w:numPr>
          <w:ilvl w:val="0"/>
          <w:numId w:val="16"/>
        </w:numPr>
        <w:shd w:val="clear" w:color="auto" w:fill="auto"/>
        <w:tabs>
          <w:tab w:val="left" w:pos="1030"/>
        </w:tabs>
        <w:spacing w:line="490" w:lineRule="exact"/>
        <w:ind w:firstLine="760"/>
      </w:pPr>
      <w:r>
        <w:t>называть и конкретизировать примерами виды налогов;</w:t>
      </w:r>
    </w:p>
    <w:p w:rsidR="000A0869" w:rsidRDefault="00742D4B">
      <w:pPr>
        <w:pStyle w:val="22"/>
        <w:numPr>
          <w:ilvl w:val="0"/>
          <w:numId w:val="16"/>
        </w:numPr>
        <w:shd w:val="clear" w:color="auto" w:fill="auto"/>
        <w:tabs>
          <w:tab w:val="left" w:pos="1030"/>
        </w:tabs>
        <w:spacing w:line="490" w:lineRule="exact"/>
        <w:ind w:firstLine="760"/>
      </w:pPr>
      <w:r>
        <w:t>характеризовать функции денег и их роль в экономике;</w:t>
      </w:r>
    </w:p>
    <w:p w:rsidR="000A0869" w:rsidRDefault="00742D4B">
      <w:pPr>
        <w:pStyle w:val="22"/>
        <w:numPr>
          <w:ilvl w:val="0"/>
          <w:numId w:val="16"/>
        </w:numPr>
        <w:shd w:val="clear" w:color="auto" w:fill="auto"/>
        <w:tabs>
          <w:tab w:val="left" w:pos="1003"/>
        </w:tabs>
        <w:spacing w:line="490" w:lineRule="exact"/>
        <w:ind w:firstLine="760"/>
      </w:pPr>
      <w:r>
        <w:t>раскрывать социально-экономическую роль и функции предпринимательства;</w:t>
      </w:r>
    </w:p>
    <w:p w:rsidR="000A0869" w:rsidRDefault="00742D4B">
      <w:pPr>
        <w:pStyle w:val="22"/>
        <w:numPr>
          <w:ilvl w:val="0"/>
          <w:numId w:val="16"/>
        </w:numPr>
        <w:shd w:val="clear" w:color="auto" w:fill="auto"/>
        <w:tabs>
          <w:tab w:val="left" w:pos="1003"/>
        </w:tabs>
        <w:spacing w:line="490" w:lineRule="exact"/>
        <w:ind w:firstLine="760"/>
      </w:pPr>
      <w: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0A0869" w:rsidRDefault="00742D4B">
      <w:pPr>
        <w:pStyle w:val="22"/>
        <w:numPr>
          <w:ilvl w:val="0"/>
          <w:numId w:val="16"/>
        </w:numPr>
        <w:shd w:val="clear" w:color="auto" w:fill="auto"/>
        <w:tabs>
          <w:tab w:val="left" w:pos="1003"/>
        </w:tabs>
        <w:spacing w:line="490" w:lineRule="exact"/>
        <w:ind w:firstLine="760"/>
      </w:pPr>
      <w:proofErr w:type="gramStart"/>
      <w:r>
        <w:t xml:space="preserve">формулировать и аргументировать собственные суждения, касающиеся отдельных вопросов экономической жизни и опирающиеся на экономические </w:t>
      </w:r>
      <w:r>
        <w:lastRenderedPageBreak/>
        <w:t>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0A0869" w:rsidRDefault="00742D4B">
      <w:pPr>
        <w:pStyle w:val="22"/>
        <w:numPr>
          <w:ilvl w:val="0"/>
          <w:numId w:val="16"/>
        </w:numPr>
        <w:shd w:val="clear" w:color="auto" w:fill="auto"/>
        <w:tabs>
          <w:tab w:val="left" w:pos="1003"/>
        </w:tabs>
        <w:spacing w:line="490" w:lineRule="exact"/>
        <w:ind w:firstLine="760"/>
      </w:pPr>
      <w:r>
        <w:t>раскрывать рациональное поведение субъектов экономической деятельности;</w:t>
      </w:r>
    </w:p>
    <w:p w:rsidR="000A0869" w:rsidRDefault="00742D4B">
      <w:pPr>
        <w:pStyle w:val="22"/>
        <w:numPr>
          <w:ilvl w:val="0"/>
          <w:numId w:val="16"/>
        </w:numPr>
        <w:shd w:val="clear" w:color="auto" w:fill="auto"/>
        <w:tabs>
          <w:tab w:val="left" w:pos="1003"/>
        </w:tabs>
        <w:spacing w:line="490" w:lineRule="exact"/>
        <w:ind w:firstLine="760"/>
      </w:pPr>
      <w:r>
        <w:t>характеризовать экономику семьи; анализировать структуру семейного бюджета;</w:t>
      </w:r>
    </w:p>
    <w:p w:rsidR="000A0869" w:rsidRDefault="00742D4B">
      <w:pPr>
        <w:pStyle w:val="22"/>
        <w:numPr>
          <w:ilvl w:val="0"/>
          <w:numId w:val="16"/>
        </w:numPr>
        <w:shd w:val="clear" w:color="auto" w:fill="auto"/>
        <w:tabs>
          <w:tab w:val="left" w:pos="1003"/>
        </w:tabs>
        <w:spacing w:line="490" w:lineRule="exact"/>
        <w:ind w:firstLine="760"/>
      </w:pPr>
      <w:r>
        <w:t>использовать полученные знания при анализе фактов поведения участников экономической деятельности;</w:t>
      </w:r>
    </w:p>
    <w:p w:rsidR="000A0869" w:rsidRDefault="00742D4B">
      <w:pPr>
        <w:pStyle w:val="22"/>
        <w:numPr>
          <w:ilvl w:val="0"/>
          <w:numId w:val="16"/>
        </w:numPr>
        <w:shd w:val="clear" w:color="auto" w:fill="auto"/>
        <w:tabs>
          <w:tab w:val="left" w:pos="1030"/>
        </w:tabs>
        <w:spacing w:after="147" w:line="280" w:lineRule="exact"/>
        <w:ind w:firstLine="760"/>
      </w:pPr>
      <w:r>
        <w:t>обосновывать связь профессионализма и жизненного успеха.</w:t>
      </w:r>
    </w:p>
    <w:p w:rsidR="000A0869" w:rsidRDefault="00742D4B">
      <w:pPr>
        <w:pStyle w:val="80"/>
        <w:shd w:val="clear" w:color="auto" w:fill="auto"/>
        <w:spacing w:after="0" w:line="280" w:lineRule="exact"/>
        <w:ind w:firstLine="760"/>
        <w:jc w:val="both"/>
      </w:pPr>
      <w:r>
        <w:t>Выпускник получит возможность научиться:</w:t>
      </w:r>
    </w:p>
    <w:p w:rsidR="000A0869" w:rsidRDefault="00742D4B">
      <w:pPr>
        <w:pStyle w:val="90"/>
        <w:numPr>
          <w:ilvl w:val="0"/>
          <w:numId w:val="16"/>
        </w:numPr>
        <w:shd w:val="clear" w:color="auto" w:fill="auto"/>
        <w:tabs>
          <w:tab w:val="left" w:pos="1003"/>
        </w:tabs>
        <w:spacing w:line="480" w:lineRule="exact"/>
        <w:ind w:firstLine="760"/>
      </w:pPr>
      <w:r>
        <w:t>анализировать с опорой на полученные знания несложную экономическую информацию, получаемую из неадаптированных источников;</w:t>
      </w:r>
    </w:p>
    <w:p w:rsidR="000A0869" w:rsidRDefault="00742D4B">
      <w:pPr>
        <w:pStyle w:val="90"/>
        <w:numPr>
          <w:ilvl w:val="0"/>
          <w:numId w:val="16"/>
        </w:numPr>
        <w:shd w:val="clear" w:color="auto" w:fill="auto"/>
        <w:tabs>
          <w:tab w:val="left" w:pos="984"/>
        </w:tabs>
        <w:spacing w:line="490" w:lineRule="exact"/>
        <w:ind w:firstLine="780"/>
      </w:pPr>
      <w:r>
        <w:t>выполнять практические задания, основанные на ситуациях, связанных с описанием состояния российской экономики;</w:t>
      </w:r>
    </w:p>
    <w:p w:rsidR="000A0869" w:rsidRDefault="00742D4B">
      <w:pPr>
        <w:pStyle w:val="90"/>
        <w:numPr>
          <w:ilvl w:val="0"/>
          <w:numId w:val="16"/>
        </w:numPr>
        <w:shd w:val="clear" w:color="auto" w:fill="auto"/>
        <w:tabs>
          <w:tab w:val="left" w:pos="984"/>
        </w:tabs>
        <w:spacing w:line="490" w:lineRule="exact"/>
        <w:ind w:firstLine="780"/>
      </w:pPr>
      <w:r>
        <w:t>анализировать и оценивать с позиций экономических знаний сложившиеся практики и модели поведения потребителя;</w:t>
      </w:r>
    </w:p>
    <w:p w:rsidR="000A0869" w:rsidRDefault="00742D4B">
      <w:pPr>
        <w:pStyle w:val="90"/>
        <w:numPr>
          <w:ilvl w:val="0"/>
          <w:numId w:val="16"/>
        </w:numPr>
        <w:shd w:val="clear" w:color="auto" w:fill="auto"/>
        <w:tabs>
          <w:tab w:val="left" w:pos="984"/>
        </w:tabs>
        <w:spacing w:line="490" w:lineRule="exact"/>
        <w:ind w:firstLine="780"/>
      </w:pPr>
      <w:r>
        <w:t>решать с опорой на полученные знания познавательные задачи, отражающие типичные ситуации в экономической сфере деятельности человека;</w:t>
      </w:r>
    </w:p>
    <w:p w:rsidR="000A0869" w:rsidRDefault="00742D4B">
      <w:pPr>
        <w:pStyle w:val="90"/>
        <w:numPr>
          <w:ilvl w:val="0"/>
          <w:numId w:val="16"/>
        </w:numPr>
        <w:shd w:val="clear" w:color="auto" w:fill="auto"/>
        <w:tabs>
          <w:tab w:val="left" w:pos="984"/>
        </w:tabs>
        <w:spacing w:line="490" w:lineRule="exact"/>
        <w:ind w:firstLine="780"/>
      </w:pPr>
      <w:r>
        <w:t>грамотно применять полученные знания для определения экономически рационального поведения и порядка действий в конкретных ситуациях;</w:t>
      </w:r>
    </w:p>
    <w:p w:rsidR="000A0869" w:rsidRDefault="00742D4B">
      <w:pPr>
        <w:pStyle w:val="90"/>
        <w:numPr>
          <w:ilvl w:val="0"/>
          <w:numId w:val="16"/>
        </w:numPr>
        <w:shd w:val="clear" w:color="auto" w:fill="auto"/>
        <w:spacing w:after="424" w:line="490" w:lineRule="exact"/>
        <w:ind w:firstLine="780"/>
      </w:pPr>
      <w:bookmarkStart w:id="37" w:name="bookmark40"/>
      <w:r>
        <w:t xml:space="preserve"> сопоставлять свои потребности и возможности, оптимально распределять свои материальные и трудовые ресурсы, составлять семейный бюджет.</w:t>
      </w:r>
      <w:bookmarkEnd w:id="37"/>
    </w:p>
    <w:p w:rsidR="000A0869" w:rsidRDefault="00742D4B">
      <w:pPr>
        <w:pStyle w:val="53"/>
        <w:keepNext/>
        <w:keepLines/>
        <w:numPr>
          <w:ilvl w:val="0"/>
          <w:numId w:val="17"/>
        </w:numPr>
        <w:shd w:val="clear" w:color="auto" w:fill="auto"/>
        <w:tabs>
          <w:tab w:val="left" w:pos="1735"/>
        </w:tabs>
        <w:spacing w:before="0" w:after="0" w:line="485" w:lineRule="exact"/>
        <w:ind w:firstLine="780"/>
        <w:jc w:val="both"/>
      </w:pPr>
      <w:bookmarkStart w:id="38" w:name="bookmark41"/>
      <w:r>
        <w:t>География</w:t>
      </w:r>
      <w:bookmarkEnd w:id="38"/>
    </w:p>
    <w:p w:rsidR="000A0869" w:rsidRDefault="00742D4B">
      <w:pPr>
        <w:pStyle w:val="80"/>
        <w:shd w:val="clear" w:color="auto" w:fill="auto"/>
        <w:spacing w:after="0" w:line="485" w:lineRule="exact"/>
        <w:ind w:firstLine="780"/>
        <w:jc w:val="both"/>
      </w:pPr>
      <w:r>
        <w:t>Выпускник научится:</w:t>
      </w:r>
    </w:p>
    <w:p w:rsidR="000A0869" w:rsidRDefault="00742D4B">
      <w:pPr>
        <w:pStyle w:val="22"/>
        <w:numPr>
          <w:ilvl w:val="0"/>
          <w:numId w:val="16"/>
        </w:numPr>
        <w:shd w:val="clear" w:color="auto" w:fill="auto"/>
        <w:tabs>
          <w:tab w:val="left" w:pos="984"/>
        </w:tabs>
        <w:spacing w:line="485" w:lineRule="exact"/>
        <w:ind w:firstLine="780"/>
      </w:pPr>
      <w:r>
        <w:t xml:space="preserve">выбирать источники географической информации (картографические, статистические, текстовые, видео- и фотоизображения, компьютерные базы </w:t>
      </w:r>
      <w:r>
        <w:lastRenderedPageBreak/>
        <w:t>данных), адекватные решаемым задачам;</w:t>
      </w:r>
    </w:p>
    <w:p w:rsidR="000A0869" w:rsidRDefault="00742D4B">
      <w:pPr>
        <w:pStyle w:val="22"/>
        <w:numPr>
          <w:ilvl w:val="0"/>
          <w:numId w:val="16"/>
        </w:numPr>
        <w:shd w:val="clear" w:color="auto" w:fill="auto"/>
        <w:tabs>
          <w:tab w:val="left" w:pos="5618"/>
        </w:tabs>
        <w:spacing w:line="485" w:lineRule="exact"/>
        <w:ind w:firstLine="780"/>
      </w:pPr>
      <w:r>
        <w:t xml:space="preserve"> ориентироваться в источниках</w:t>
      </w:r>
      <w:r>
        <w:tab/>
        <w:t>географической информации</w:t>
      </w:r>
    </w:p>
    <w:p w:rsidR="000A0869" w:rsidRDefault="00742D4B">
      <w:pPr>
        <w:pStyle w:val="22"/>
        <w:shd w:val="clear" w:color="auto" w:fill="auto"/>
        <w:tabs>
          <w:tab w:val="left" w:pos="4416"/>
        </w:tabs>
        <w:spacing w:line="485" w:lineRule="exact"/>
        <w:ind w:firstLine="0"/>
      </w:pPr>
      <w:r>
        <w:t>(картографические, статистические, текстовые, видео- и фотоизображения, компьютерные базы данных):</w:t>
      </w:r>
      <w:r>
        <w:tab/>
        <w:t xml:space="preserve">находить и извлекать </w:t>
      </w:r>
      <w:proofErr w:type="gramStart"/>
      <w:r>
        <w:t>необходимую</w:t>
      </w:r>
      <w:proofErr w:type="gramEnd"/>
    </w:p>
    <w:p w:rsidR="000A0869" w:rsidRDefault="00742D4B">
      <w:pPr>
        <w:pStyle w:val="22"/>
        <w:shd w:val="clear" w:color="auto" w:fill="auto"/>
        <w:spacing w:line="485" w:lineRule="exact"/>
        <w:ind w:firstLine="0"/>
      </w:pPr>
      <w:r>
        <w:t>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0A0869" w:rsidRDefault="00742D4B">
      <w:pPr>
        <w:pStyle w:val="22"/>
        <w:numPr>
          <w:ilvl w:val="0"/>
          <w:numId w:val="16"/>
        </w:numPr>
        <w:shd w:val="clear" w:color="auto" w:fill="auto"/>
        <w:tabs>
          <w:tab w:val="left" w:pos="1002"/>
        </w:tabs>
        <w:spacing w:line="485" w:lineRule="exact"/>
        <w:ind w:firstLine="760"/>
      </w:pPr>
      <w: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0A0869" w:rsidRDefault="00742D4B">
      <w:pPr>
        <w:pStyle w:val="22"/>
        <w:numPr>
          <w:ilvl w:val="0"/>
          <w:numId w:val="16"/>
        </w:numPr>
        <w:shd w:val="clear" w:color="auto" w:fill="auto"/>
        <w:tabs>
          <w:tab w:val="left" w:pos="1002"/>
        </w:tabs>
        <w:spacing w:line="480" w:lineRule="exact"/>
        <w:ind w:firstLine="760"/>
      </w:pPr>
      <w:r>
        <w:t>использовать различные источники географической информации</w:t>
      </w:r>
    </w:p>
    <w:p w:rsidR="000A0869" w:rsidRDefault="00742D4B">
      <w:pPr>
        <w:pStyle w:val="22"/>
        <w:shd w:val="clear" w:color="auto" w:fill="auto"/>
        <w:tabs>
          <w:tab w:val="left" w:pos="3528"/>
        </w:tabs>
        <w:spacing w:line="480" w:lineRule="exact"/>
        <w:ind w:firstLine="0"/>
      </w:pPr>
      <w:r>
        <w:t>(картографические, статистические, текстовые, видео- и фотоизображения, компьютерные базы данных) для решения различных учебных и практико</w:t>
      </w:r>
      <w:r>
        <w:softHyphen/>
        <w:t>ориентированных задач:</w:t>
      </w:r>
      <w:r>
        <w:tab/>
        <w:t>выявление географических зависимостей и</w:t>
      </w:r>
    </w:p>
    <w:p w:rsidR="000A0869" w:rsidRDefault="00742D4B">
      <w:pPr>
        <w:pStyle w:val="22"/>
        <w:shd w:val="clear" w:color="auto" w:fill="auto"/>
        <w:spacing w:line="480" w:lineRule="exact"/>
        <w:ind w:firstLine="0"/>
      </w:pPr>
      <w:r>
        <w:t>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0A0869" w:rsidRDefault="00742D4B">
      <w:pPr>
        <w:pStyle w:val="22"/>
        <w:numPr>
          <w:ilvl w:val="0"/>
          <w:numId w:val="16"/>
        </w:numPr>
        <w:shd w:val="clear" w:color="auto" w:fill="auto"/>
        <w:tabs>
          <w:tab w:val="left" w:pos="1002"/>
        </w:tabs>
        <w:spacing w:line="480" w:lineRule="exact"/>
        <w:ind w:firstLine="760"/>
      </w:pPr>
      <w: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0A0869" w:rsidRDefault="00742D4B">
      <w:pPr>
        <w:pStyle w:val="22"/>
        <w:numPr>
          <w:ilvl w:val="0"/>
          <w:numId w:val="16"/>
        </w:numPr>
        <w:shd w:val="clear" w:color="auto" w:fill="auto"/>
        <w:tabs>
          <w:tab w:val="left" w:pos="1002"/>
        </w:tabs>
        <w:spacing w:line="480" w:lineRule="exact"/>
        <w:ind w:firstLine="760"/>
      </w:pPr>
      <w:r>
        <w:t xml:space="preserve">различать изученные географические объекты, процессы и явления, сравнивать географические объекты, процессы и явления на основе известных </w:t>
      </w:r>
      <w:r>
        <w:lastRenderedPageBreak/>
        <w:t>характерных свойств и проводить их простейшую классификацию;</w:t>
      </w:r>
    </w:p>
    <w:p w:rsidR="000A0869" w:rsidRDefault="00742D4B">
      <w:pPr>
        <w:pStyle w:val="22"/>
        <w:numPr>
          <w:ilvl w:val="0"/>
          <w:numId w:val="16"/>
        </w:numPr>
        <w:shd w:val="clear" w:color="auto" w:fill="auto"/>
        <w:tabs>
          <w:tab w:val="left" w:pos="1002"/>
        </w:tabs>
        <w:spacing w:line="480" w:lineRule="exact"/>
        <w:ind w:firstLine="760"/>
      </w:pPr>
      <w: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0A0869" w:rsidRDefault="00742D4B">
      <w:pPr>
        <w:pStyle w:val="22"/>
        <w:numPr>
          <w:ilvl w:val="0"/>
          <w:numId w:val="16"/>
        </w:numPr>
        <w:shd w:val="clear" w:color="auto" w:fill="auto"/>
        <w:tabs>
          <w:tab w:val="left" w:pos="1002"/>
        </w:tabs>
        <w:spacing w:line="480" w:lineRule="exact"/>
        <w:ind w:firstLine="760"/>
      </w:pPr>
      <w: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0A0869" w:rsidRDefault="00742D4B">
      <w:pPr>
        <w:pStyle w:val="22"/>
        <w:numPr>
          <w:ilvl w:val="0"/>
          <w:numId w:val="16"/>
        </w:numPr>
        <w:shd w:val="clear" w:color="auto" w:fill="auto"/>
        <w:tabs>
          <w:tab w:val="left" w:pos="1002"/>
        </w:tabs>
        <w:spacing w:line="480" w:lineRule="exact"/>
        <w:ind w:firstLine="760"/>
      </w:pPr>
      <w: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0A0869" w:rsidRDefault="00742D4B">
      <w:pPr>
        <w:pStyle w:val="22"/>
        <w:numPr>
          <w:ilvl w:val="0"/>
          <w:numId w:val="16"/>
        </w:numPr>
        <w:shd w:val="clear" w:color="auto" w:fill="auto"/>
        <w:tabs>
          <w:tab w:val="left" w:pos="997"/>
        </w:tabs>
        <w:spacing w:line="485" w:lineRule="exact"/>
        <w:ind w:firstLine="760"/>
      </w:pPr>
      <w: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0A0869" w:rsidRDefault="00742D4B">
      <w:pPr>
        <w:pStyle w:val="22"/>
        <w:numPr>
          <w:ilvl w:val="0"/>
          <w:numId w:val="16"/>
        </w:numPr>
        <w:shd w:val="clear" w:color="auto" w:fill="auto"/>
        <w:tabs>
          <w:tab w:val="left" w:pos="997"/>
        </w:tabs>
        <w:spacing w:line="475" w:lineRule="exact"/>
        <w:ind w:firstLine="760"/>
      </w:pPr>
      <w:r>
        <w:t>описывать по карте положение и взаиморасположение географических объектов;</w:t>
      </w:r>
    </w:p>
    <w:p w:rsidR="000A0869" w:rsidRDefault="00742D4B">
      <w:pPr>
        <w:pStyle w:val="22"/>
        <w:numPr>
          <w:ilvl w:val="0"/>
          <w:numId w:val="16"/>
        </w:numPr>
        <w:shd w:val="clear" w:color="auto" w:fill="auto"/>
        <w:tabs>
          <w:tab w:val="left" w:pos="997"/>
        </w:tabs>
        <w:spacing w:line="485" w:lineRule="exact"/>
        <w:ind w:firstLine="760"/>
      </w:pPr>
      <w:r>
        <w:t>различать географические процессы и явления, определяющие особенности природы и населения материков и океанов, отдельных регионов и стран;</w:t>
      </w:r>
    </w:p>
    <w:p w:rsidR="000A0869" w:rsidRDefault="00742D4B">
      <w:pPr>
        <w:pStyle w:val="22"/>
        <w:numPr>
          <w:ilvl w:val="0"/>
          <w:numId w:val="16"/>
        </w:numPr>
        <w:shd w:val="clear" w:color="auto" w:fill="auto"/>
        <w:tabs>
          <w:tab w:val="left" w:pos="997"/>
        </w:tabs>
        <w:spacing w:line="485" w:lineRule="exact"/>
        <w:ind w:firstLine="760"/>
      </w:pPr>
      <w: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0A0869" w:rsidRDefault="00742D4B">
      <w:pPr>
        <w:pStyle w:val="22"/>
        <w:numPr>
          <w:ilvl w:val="0"/>
          <w:numId w:val="16"/>
        </w:numPr>
        <w:shd w:val="clear" w:color="auto" w:fill="auto"/>
        <w:tabs>
          <w:tab w:val="left" w:pos="1008"/>
        </w:tabs>
        <w:spacing w:line="490" w:lineRule="exact"/>
        <w:ind w:firstLine="760"/>
      </w:pPr>
      <w:r>
        <w:t>объяснять особенности компонентов природы отдельных территорий;</w:t>
      </w:r>
    </w:p>
    <w:p w:rsidR="000A0869" w:rsidRDefault="00742D4B">
      <w:pPr>
        <w:pStyle w:val="22"/>
        <w:numPr>
          <w:ilvl w:val="0"/>
          <w:numId w:val="16"/>
        </w:numPr>
        <w:shd w:val="clear" w:color="auto" w:fill="auto"/>
        <w:tabs>
          <w:tab w:val="left" w:pos="997"/>
        </w:tabs>
        <w:spacing w:line="490" w:lineRule="exact"/>
        <w:ind w:firstLine="760"/>
      </w:pPr>
      <w:r>
        <w:t>приводить примеры взаимодействия природы и общества в пределах отдельных территорий;</w:t>
      </w:r>
    </w:p>
    <w:p w:rsidR="000A0869" w:rsidRDefault="00742D4B">
      <w:pPr>
        <w:pStyle w:val="22"/>
        <w:numPr>
          <w:ilvl w:val="0"/>
          <w:numId w:val="16"/>
        </w:numPr>
        <w:shd w:val="clear" w:color="auto" w:fill="auto"/>
        <w:tabs>
          <w:tab w:val="left" w:pos="997"/>
        </w:tabs>
        <w:spacing w:line="490" w:lineRule="exact"/>
        <w:ind w:firstLine="760"/>
      </w:pPr>
      <w:r>
        <w:t>различать принципы выделения и устанавливать соотношения между государственной территорией и исключительной экономической зоной России;</w:t>
      </w:r>
    </w:p>
    <w:p w:rsidR="000A0869" w:rsidRDefault="00742D4B">
      <w:pPr>
        <w:pStyle w:val="22"/>
        <w:numPr>
          <w:ilvl w:val="0"/>
          <w:numId w:val="16"/>
        </w:numPr>
        <w:shd w:val="clear" w:color="auto" w:fill="auto"/>
        <w:tabs>
          <w:tab w:val="left" w:pos="997"/>
        </w:tabs>
        <w:spacing w:line="490" w:lineRule="exact"/>
        <w:ind w:firstLine="760"/>
      </w:pPr>
      <w:r>
        <w:t>оценивать воздействие географического положения Росс</w:t>
      </w:r>
      <w:proofErr w:type="gramStart"/>
      <w:r>
        <w:t>ии и ее</w:t>
      </w:r>
      <w:proofErr w:type="gramEnd"/>
      <w:r>
        <w:t xml:space="preserve"> отдельных частей на особенности природы, жизнь и хозяйственную деятельность населения;</w:t>
      </w:r>
    </w:p>
    <w:p w:rsidR="000A0869" w:rsidRDefault="00742D4B">
      <w:pPr>
        <w:pStyle w:val="22"/>
        <w:numPr>
          <w:ilvl w:val="0"/>
          <w:numId w:val="16"/>
        </w:numPr>
        <w:shd w:val="clear" w:color="auto" w:fill="auto"/>
        <w:tabs>
          <w:tab w:val="left" w:pos="997"/>
        </w:tabs>
        <w:spacing w:line="490" w:lineRule="exact"/>
        <w:ind w:firstLine="760"/>
      </w:pPr>
      <w:r>
        <w:lastRenderedPageBreak/>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0A0869" w:rsidRDefault="00742D4B">
      <w:pPr>
        <w:pStyle w:val="22"/>
        <w:numPr>
          <w:ilvl w:val="0"/>
          <w:numId w:val="16"/>
        </w:numPr>
        <w:shd w:val="clear" w:color="auto" w:fill="auto"/>
        <w:tabs>
          <w:tab w:val="left" w:pos="997"/>
        </w:tabs>
        <w:spacing w:line="490" w:lineRule="exact"/>
        <w:ind w:firstLine="760"/>
      </w:pPr>
      <w:r>
        <w:t>различать географические процессы и явления, определяющие особенности природы Росс</w:t>
      </w:r>
      <w:proofErr w:type="gramStart"/>
      <w:r>
        <w:t>ии и ее</w:t>
      </w:r>
      <w:proofErr w:type="gramEnd"/>
      <w:r>
        <w:t xml:space="preserve"> отдельных регионов;</w:t>
      </w:r>
    </w:p>
    <w:p w:rsidR="000A0869" w:rsidRDefault="00742D4B">
      <w:pPr>
        <w:pStyle w:val="22"/>
        <w:numPr>
          <w:ilvl w:val="0"/>
          <w:numId w:val="16"/>
        </w:numPr>
        <w:shd w:val="clear" w:color="auto" w:fill="auto"/>
        <w:tabs>
          <w:tab w:val="left" w:pos="997"/>
        </w:tabs>
        <w:spacing w:line="490" w:lineRule="exact"/>
        <w:ind w:firstLine="760"/>
      </w:pPr>
      <w:r>
        <w:t>оценивать особенности взаимодействия природы и общества в пределах отдельных территорий России;</w:t>
      </w:r>
    </w:p>
    <w:p w:rsidR="000A0869" w:rsidRDefault="00742D4B">
      <w:pPr>
        <w:pStyle w:val="22"/>
        <w:numPr>
          <w:ilvl w:val="0"/>
          <w:numId w:val="16"/>
        </w:numPr>
        <w:shd w:val="clear" w:color="auto" w:fill="auto"/>
        <w:tabs>
          <w:tab w:val="left" w:pos="997"/>
        </w:tabs>
        <w:spacing w:line="490" w:lineRule="exact"/>
        <w:ind w:firstLine="760"/>
      </w:pPr>
      <w:r>
        <w:t>объяснять особенности компонентов природы отдельных частей страны;</w:t>
      </w:r>
    </w:p>
    <w:p w:rsidR="000A0869" w:rsidRDefault="00742D4B">
      <w:pPr>
        <w:pStyle w:val="22"/>
        <w:numPr>
          <w:ilvl w:val="0"/>
          <w:numId w:val="16"/>
        </w:numPr>
        <w:shd w:val="clear" w:color="auto" w:fill="auto"/>
        <w:tabs>
          <w:tab w:val="left" w:pos="995"/>
        </w:tabs>
        <w:spacing w:line="485" w:lineRule="exact"/>
        <w:ind w:firstLine="760"/>
      </w:pPr>
      <w:r>
        <w:t>оценивать природные условия и обеспеченность природными ресурсами отдельных территорий России;</w:t>
      </w:r>
    </w:p>
    <w:p w:rsidR="000A0869" w:rsidRDefault="00742D4B">
      <w:pPr>
        <w:pStyle w:val="22"/>
        <w:numPr>
          <w:ilvl w:val="0"/>
          <w:numId w:val="16"/>
        </w:numPr>
        <w:shd w:val="clear" w:color="auto" w:fill="auto"/>
        <w:tabs>
          <w:tab w:val="left" w:pos="995"/>
        </w:tabs>
        <w:spacing w:line="480" w:lineRule="exact"/>
        <w:ind w:firstLine="760"/>
      </w:pPr>
      <w:r>
        <w:t>использовать знания об особенностях компонентов природы Росс</w:t>
      </w:r>
      <w:proofErr w:type="gramStart"/>
      <w:r>
        <w:t>ии и ее</w:t>
      </w:r>
      <w:proofErr w:type="gramEnd"/>
      <w:r>
        <w:t xml:space="preserve"> отдельных территорий, об особенностях взаимодействия природы и общества в пределах отдельных территорий России для решения практико</w:t>
      </w:r>
      <w:r>
        <w:softHyphen/>
        <w:t>ориентированных задач в контексте реальной жизни;</w:t>
      </w:r>
    </w:p>
    <w:p w:rsidR="000A0869" w:rsidRDefault="00742D4B">
      <w:pPr>
        <w:pStyle w:val="22"/>
        <w:numPr>
          <w:ilvl w:val="0"/>
          <w:numId w:val="16"/>
        </w:numPr>
        <w:shd w:val="clear" w:color="auto" w:fill="auto"/>
        <w:tabs>
          <w:tab w:val="left" w:pos="995"/>
        </w:tabs>
        <w:spacing w:line="485" w:lineRule="exact"/>
        <w:ind w:firstLine="760"/>
      </w:pPr>
      <w: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0A0869" w:rsidRDefault="00742D4B">
      <w:pPr>
        <w:pStyle w:val="22"/>
        <w:numPr>
          <w:ilvl w:val="0"/>
          <w:numId w:val="16"/>
        </w:numPr>
        <w:shd w:val="clear" w:color="auto" w:fill="auto"/>
        <w:tabs>
          <w:tab w:val="left" w:pos="995"/>
        </w:tabs>
        <w:spacing w:line="485" w:lineRule="exact"/>
        <w:ind w:firstLine="760"/>
      </w:pPr>
      <w: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0A0869" w:rsidRDefault="00742D4B">
      <w:pPr>
        <w:pStyle w:val="22"/>
        <w:numPr>
          <w:ilvl w:val="0"/>
          <w:numId w:val="16"/>
        </w:numPr>
        <w:shd w:val="clear" w:color="auto" w:fill="auto"/>
        <w:tabs>
          <w:tab w:val="left" w:pos="995"/>
        </w:tabs>
        <w:spacing w:line="485" w:lineRule="exact"/>
        <w:ind w:firstLine="760"/>
      </w:pPr>
      <w: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0A0869" w:rsidRDefault="00742D4B">
      <w:pPr>
        <w:pStyle w:val="22"/>
        <w:numPr>
          <w:ilvl w:val="0"/>
          <w:numId w:val="16"/>
        </w:numPr>
        <w:shd w:val="clear" w:color="auto" w:fill="auto"/>
        <w:tabs>
          <w:tab w:val="left" w:pos="995"/>
        </w:tabs>
        <w:spacing w:line="485" w:lineRule="exact"/>
        <w:ind w:firstLine="760"/>
      </w:pPr>
      <w:r>
        <w:t xml:space="preserve">различать (распознавать) показатели, характеризующие отраслевую; </w:t>
      </w:r>
      <w:r>
        <w:lastRenderedPageBreak/>
        <w:t>функциональную и территориальную структуру хозяйства России;</w:t>
      </w:r>
    </w:p>
    <w:p w:rsidR="000A0869" w:rsidRDefault="00742D4B">
      <w:pPr>
        <w:pStyle w:val="22"/>
        <w:numPr>
          <w:ilvl w:val="0"/>
          <w:numId w:val="16"/>
        </w:numPr>
        <w:shd w:val="clear" w:color="auto" w:fill="auto"/>
        <w:tabs>
          <w:tab w:val="left" w:pos="995"/>
        </w:tabs>
        <w:spacing w:line="480" w:lineRule="exact"/>
        <w:ind w:firstLine="760"/>
      </w:pPr>
      <w:r>
        <w:t>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rsidR="000A0869" w:rsidRDefault="00742D4B">
      <w:pPr>
        <w:pStyle w:val="22"/>
        <w:numPr>
          <w:ilvl w:val="0"/>
          <w:numId w:val="16"/>
        </w:numPr>
        <w:shd w:val="clear" w:color="auto" w:fill="auto"/>
        <w:tabs>
          <w:tab w:val="left" w:pos="995"/>
        </w:tabs>
        <w:spacing w:line="490" w:lineRule="exact"/>
        <w:ind w:firstLine="760"/>
      </w:pPr>
      <w:r>
        <w:t>объяснять и сравнивать особенности природы, населения и хозяйства отдельных регионов России;</w:t>
      </w:r>
    </w:p>
    <w:p w:rsidR="000A0869" w:rsidRDefault="00742D4B">
      <w:pPr>
        <w:pStyle w:val="22"/>
        <w:numPr>
          <w:ilvl w:val="0"/>
          <w:numId w:val="16"/>
        </w:numPr>
        <w:shd w:val="clear" w:color="auto" w:fill="auto"/>
        <w:tabs>
          <w:tab w:val="left" w:pos="995"/>
        </w:tabs>
        <w:spacing w:line="490" w:lineRule="exact"/>
        <w:ind w:firstLine="760"/>
      </w:pPr>
      <w:r>
        <w:t>сравнивать особенности природы, населения и хозяйства отдельных регионов России;</w:t>
      </w:r>
    </w:p>
    <w:p w:rsidR="000A0869" w:rsidRDefault="00742D4B">
      <w:pPr>
        <w:pStyle w:val="22"/>
        <w:numPr>
          <w:ilvl w:val="0"/>
          <w:numId w:val="16"/>
        </w:numPr>
        <w:shd w:val="clear" w:color="auto" w:fill="auto"/>
        <w:tabs>
          <w:tab w:val="left" w:pos="1021"/>
        </w:tabs>
        <w:spacing w:line="480" w:lineRule="exact"/>
        <w:ind w:firstLine="780"/>
      </w:pPr>
      <w: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0A0869" w:rsidRDefault="00742D4B">
      <w:pPr>
        <w:pStyle w:val="22"/>
        <w:numPr>
          <w:ilvl w:val="0"/>
          <w:numId w:val="16"/>
        </w:numPr>
        <w:shd w:val="clear" w:color="auto" w:fill="auto"/>
        <w:tabs>
          <w:tab w:val="left" w:pos="1021"/>
        </w:tabs>
        <w:spacing w:line="490" w:lineRule="exact"/>
        <w:ind w:firstLine="780"/>
      </w:pPr>
      <w:r>
        <w:t>уметь ориентироваться при помощи компаса, определять стороны горизонта, использовать компас для определения азимута;</w:t>
      </w:r>
    </w:p>
    <w:p w:rsidR="000A0869" w:rsidRDefault="00742D4B">
      <w:pPr>
        <w:pStyle w:val="22"/>
        <w:numPr>
          <w:ilvl w:val="0"/>
          <w:numId w:val="16"/>
        </w:numPr>
        <w:shd w:val="clear" w:color="auto" w:fill="auto"/>
        <w:tabs>
          <w:tab w:val="left" w:pos="1081"/>
        </w:tabs>
        <w:spacing w:line="490" w:lineRule="exact"/>
        <w:ind w:firstLine="780"/>
      </w:pPr>
      <w:r>
        <w:t>описывать погоду своей местности;</w:t>
      </w:r>
    </w:p>
    <w:p w:rsidR="000A0869" w:rsidRDefault="00742D4B">
      <w:pPr>
        <w:pStyle w:val="22"/>
        <w:numPr>
          <w:ilvl w:val="0"/>
          <w:numId w:val="16"/>
        </w:numPr>
        <w:shd w:val="clear" w:color="auto" w:fill="auto"/>
        <w:tabs>
          <w:tab w:val="left" w:pos="1081"/>
        </w:tabs>
        <w:spacing w:line="280" w:lineRule="exact"/>
        <w:ind w:firstLine="780"/>
      </w:pPr>
      <w:r>
        <w:t>объяснять расовые отличия разных народов мира;</w:t>
      </w:r>
    </w:p>
    <w:p w:rsidR="000A0869" w:rsidRDefault="00742D4B">
      <w:pPr>
        <w:pStyle w:val="22"/>
        <w:numPr>
          <w:ilvl w:val="0"/>
          <w:numId w:val="16"/>
        </w:numPr>
        <w:shd w:val="clear" w:color="auto" w:fill="auto"/>
        <w:tabs>
          <w:tab w:val="left" w:pos="1081"/>
        </w:tabs>
        <w:spacing w:line="490" w:lineRule="exact"/>
        <w:ind w:firstLine="780"/>
      </w:pPr>
      <w:r>
        <w:t>давать характеристику рельефа своей местности;</w:t>
      </w:r>
    </w:p>
    <w:p w:rsidR="000A0869" w:rsidRDefault="00742D4B">
      <w:pPr>
        <w:pStyle w:val="22"/>
        <w:numPr>
          <w:ilvl w:val="0"/>
          <w:numId w:val="16"/>
        </w:numPr>
        <w:shd w:val="clear" w:color="auto" w:fill="auto"/>
        <w:tabs>
          <w:tab w:val="left" w:pos="1018"/>
        </w:tabs>
        <w:spacing w:line="490" w:lineRule="exact"/>
        <w:ind w:firstLine="780"/>
      </w:pPr>
      <w:r>
        <w:t>уметь выделять в записках путешественников географические особенности территории</w:t>
      </w:r>
    </w:p>
    <w:p w:rsidR="000A0869" w:rsidRDefault="00742D4B">
      <w:pPr>
        <w:pStyle w:val="22"/>
        <w:numPr>
          <w:ilvl w:val="0"/>
          <w:numId w:val="16"/>
        </w:numPr>
        <w:shd w:val="clear" w:color="auto" w:fill="auto"/>
        <w:tabs>
          <w:tab w:val="left" w:pos="1021"/>
        </w:tabs>
        <w:spacing w:line="490" w:lineRule="exact"/>
        <w:ind w:firstLine="780"/>
      </w:pPr>
      <w:r>
        <w:t>приводить примеры современных видов связи, применять современные виды связи для решения учебных и практических задач по географии;</w:t>
      </w:r>
    </w:p>
    <w:p w:rsidR="000A0869" w:rsidRDefault="00742D4B">
      <w:pPr>
        <w:pStyle w:val="22"/>
        <w:numPr>
          <w:ilvl w:val="0"/>
          <w:numId w:val="16"/>
        </w:numPr>
        <w:shd w:val="clear" w:color="auto" w:fill="auto"/>
        <w:tabs>
          <w:tab w:val="left" w:pos="1081"/>
        </w:tabs>
        <w:spacing w:line="490" w:lineRule="exact"/>
        <w:ind w:firstLine="780"/>
      </w:pPr>
      <w:r>
        <w:t>оценивать место и роль России в мировом хозяйстве.</w:t>
      </w:r>
    </w:p>
    <w:p w:rsidR="000A0869" w:rsidRDefault="00742D4B">
      <w:pPr>
        <w:pStyle w:val="80"/>
        <w:shd w:val="clear" w:color="auto" w:fill="auto"/>
        <w:spacing w:after="0" w:line="490" w:lineRule="exact"/>
        <w:ind w:firstLine="780"/>
        <w:jc w:val="both"/>
      </w:pPr>
      <w:r>
        <w:t>Выпускник получит возможность научиться:</w:t>
      </w:r>
    </w:p>
    <w:p w:rsidR="000A0869" w:rsidRDefault="00742D4B">
      <w:pPr>
        <w:pStyle w:val="90"/>
        <w:numPr>
          <w:ilvl w:val="0"/>
          <w:numId w:val="16"/>
        </w:numPr>
        <w:shd w:val="clear" w:color="auto" w:fill="auto"/>
        <w:tabs>
          <w:tab w:val="left" w:pos="1018"/>
        </w:tabs>
        <w:spacing w:line="490" w:lineRule="exact"/>
        <w:ind w:firstLine="780"/>
      </w:pPr>
      <w:r>
        <w:t>создавать простейшие географические карты различного содержания;</w:t>
      </w:r>
    </w:p>
    <w:p w:rsidR="000A0869" w:rsidRDefault="00742D4B">
      <w:pPr>
        <w:pStyle w:val="90"/>
        <w:numPr>
          <w:ilvl w:val="0"/>
          <w:numId w:val="16"/>
        </w:numPr>
        <w:shd w:val="clear" w:color="auto" w:fill="auto"/>
        <w:tabs>
          <w:tab w:val="left" w:pos="1081"/>
        </w:tabs>
        <w:spacing w:line="494" w:lineRule="exact"/>
        <w:ind w:firstLine="780"/>
      </w:pPr>
      <w:r>
        <w:t>моделировать географические объекты и явления;</w:t>
      </w:r>
    </w:p>
    <w:p w:rsidR="000A0869" w:rsidRDefault="00742D4B">
      <w:pPr>
        <w:pStyle w:val="90"/>
        <w:numPr>
          <w:ilvl w:val="0"/>
          <w:numId w:val="16"/>
        </w:numPr>
        <w:shd w:val="clear" w:color="auto" w:fill="auto"/>
        <w:tabs>
          <w:tab w:val="left" w:pos="1021"/>
        </w:tabs>
        <w:spacing w:line="494" w:lineRule="exact"/>
        <w:ind w:firstLine="780"/>
      </w:pPr>
      <w:r>
        <w:t>работать с записками, отчетами, дневниками путешественников как источниками географической информации;</w:t>
      </w:r>
    </w:p>
    <w:p w:rsidR="000A0869" w:rsidRDefault="00742D4B">
      <w:pPr>
        <w:pStyle w:val="90"/>
        <w:numPr>
          <w:ilvl w:val="0"/>
          <w:numId w:val="16"/>
        </w:numPr>
        <w:shd w:val="clear" w:color="auto" w:fill="auto"/>
        <w:tabs>
          <w:tab w:val="left" w:pos="1021"/>
        </w:tabs>
        <w:spacing w:line="494" w:lineRule="exact"/>
        <w:ind w:firstLine="780"/>
      </w:pPr>
      <w:r>
        <w:t xml:space="preserve">подготавливать сообщения (презентации) о выдающихся </w:t>
      </w:r>
      <w:r>
        <w:lastRenderedPageBreak/>
        <w:t>путешественниках, о современных исследованиях Земли;</w:t>
      </w:r>
    </w:p>
    <w:p w:rsidR="000A0869" w:rsidRDefault="00742D4B">
      <w:pPr>
        <w:pStyle w:val="90"/>
        <w:numPr>
          <w:ilvl w:val="0"/>
          <w:numId w:val="16"/>
        </w:numPr>
        <w:shd w:val="clear" w:color="auto" w:fill="auto"/>
        <w:tabs>
          <w:tab w:val="left" w:pos="1081"/>
        </w:tabs>
        <w:spacing w:line="494" w:lineRule="exact"/>
        <w:ind w:firstLine="780"/>
      </w:pPr>
      <w:r>
        <w:t>ориентироваться на местности: в мегаполисе и в природе;</w:t>
      </w:r>
    </w:p>
    <w:p w:rsidR="000A0869" w:rsidRDefault="00742D4B">
      <w:pPr>
        <w:pStyle w:val="90"/>
        <w:numPr>
          <w:ilvl w:val="0"/>
          <w:numId w:val="16"/>
        </w:numPr>
        <w:shd w:val="clear" w:color="auto" w:fill="auto"/>
        <w:tabs>
          <w:tab w:val="left" w:pos="1021"/>
        </w:tabs>
        <w:ind w:firstLine="780"/>
      </w:pPr>
      <w: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0A0869" w:rsidRDefault="00742D4B">
      <w:pPr>
        <w:pStyle w:val="90"/>
        <w:numPr>
          <w:ilvl w:val="0"/>
          <w:numId w:val="16"/>
        </w:numPr>
        <w:shd w:val="clear" w:color="auto" w:fill="auto"/>
        <w:tabs>
          <w:tab w:val="left" w:pos="1054"/>
        </w:tabs>
        <w:ind w:firstLine="780"/>
      </w:pPr>
      <w:r>
        <w:t>приводить примеры, показывающие роль географической науки в решении социально-экономических и геоэкологических проблем человечества;</w:t>
      </w:r>
    </w:p>
    <w:p w:rsidR="000A0869" w:rsidRDefault="00742D4B">
      <w:pPr>
        <w:pStyle w:val="90"/>
        <w:shd w:val="clear" w:color="auto" w:fill="auto"/>
        <w:spacing w:line="490" w:lineRule="exact"/>
      </w:pPr>
      <w:r>
        <w:t>примеры практического использования географических знаний в различных областях деятельности;</w:t>
      </w:r>
    </w:p>
    <w:p w:rsidR="000A0869" w:rsidRDefault="00742D4B">
      <w:pPr>
        <w:pStyle w:val="90"/>
        <w:numPr>
          <w:ilvl w:val="0"/>
          <w:numId w:val="16"/>
        </w:numPr>
        <w:shd w:val="clear" w:color="auto" w:fill="auto"/>
        <w:tabs>
          <w:tab w:val="left" w:pos="1009"/>
        </w:tabs>
        <w:spacing w:line="490" w:lineRule="exact"/>
        <w:ind w:firstLine="780"/>
      </w:pPr>
      <w: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0A0869" w:rsidRDefault="00742D4B">
      <w:pPr>
        <w:pStyle w:val="90"/>
        <w:numPr>
          <w:ilvl w:val="0"/>
          <w:numId w:val="16"/>
        </w:numPr>
        <w:shd w:val="clear" w:color="auto" w:fill="auto"/>
        <w:tabs>
          <w:tab w:val="left" w:pos="1009"/>
        </w:tabs>
        <w:spacing w:line="490" w:lineRule="exact"/>
        <w:ind w:firstLine="780"/>
      </w:pPr>
      <w:r>
        <w:t>составлять описание природного комплекса</w:t>
      </w:r>
      <w:proofErr w:type="gramStart"/>
      <w:r>
        <w:t>;в</w:t>
      </w:r>
      <w:proofErr w:type="gramEnd"/>
      <w:r>
        <w:t>ыдвигать гипотезы о связях и закономерностях событий, процессов, объектов, происходящих в географической оболочке;</w:t>
      </w:r>
    </w:p>
    <w:p w:rsidR="000A0869" w:rsidRDefault="00742D4B">
      <w:pPr>
        <w:pStyle w:val="90"/>
        <w:numPr>
          <w:ilvl w:val="0"/>
          <w:numId w:val="16"/>
        </w:numPr>
        <w:shd w:val="clear" w:color="auto" w:fill="auto"/>
        <w:tabs>
          <w:tab w:val="left" w:pos="1009"/>
        </w:tabs>
        <w:spacing w:line="490" w:lineRule="exact"/>
        <w:ind w:firstLine="780"/>
      </w:pPr>
      <w:r>
        <w:t>сопоставлять существующие в науке точки зрения о причинах происходящих глобальных изменений климата;</w:t>
      </w:r>
    </w:p>
    <w:p w:rsidR="000A0869" w:rsidRDefault="00742D4B">
      <w:pPr>
        <w:pStyle w:val="90"/>
        <w:numPr>
          <w:ilvl w:val="0"/>
          <w:numId w:val="16"/>
        </w:numPr>
        <w:shd w:val="clear" w:color="auto" w:fill="auto"/>
        <w:tabs>
          <w:tab w:val="left" w:pos="1009"/>
        </w:tabs>
        <w:spacing w:line="490" w:lineRule="exact"/>
        <w:ind w:firstLine="780"/>
      </w:pPr>
      <w:r>
        <w:t>оценивать положительные и негативные последствия глобальных изменений климата для отдельных регионов и стран;</w:t>
      </w:r>
    </w:p>
    <w:p w:rsidR="000A0869" w:rsidRDefault="00742D4B">
      <w:pPr>
        <w:pStyle w:val="90"/>
        <w:numPr>
          <w:ilvl w:val="0"/>
          <w:numId w:val="16"/>
        </w:numPr>
        <w:shd w:val="clear" w:color="auto" w:fill="auto"/>
        <w:tabs>
          <w:tab w:val="left" w:pos="1009"/>
        </w:tabs>
        <w:spacing w:line="490" w:lineRule="exact"/>
        <w:ind w:firstLine="780"/>
      </w:pPr>
      <w: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0A0869" w:rsidRDefault="00742D4B">
      <w:pPr>
        <w:pStyle w:val="90"/>
        <w:numPr>
          <w:ilvl w:val="0"/>
          <w:numId w:val="16"/>
        </w:numPr>
        <w:shd w:val="clear" w:color="auto" w:fill="auto"/>
        <w:tabs>
          <w:tab w:val="left" w:pos="1009"/>
        </w:tabs>
        <w:spacing w:line="490" w:lineRule="exact"/>
        <w:ind w:firstLine="780"/>
      </w:pPr>
      <w: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0A0869" w:rsidRDefault="00742D4B">
      <w:pPr>
        <w:pStyle w:val="90"/>
        <w:numPr>
          <w:ilvl w:val="0"/>
          <w:numId w:val="16"/>
        </w:numPr>
        <w:shd w:val="clear" w:color="auto" w:fill="auto"/>
        <w:tabs>
          <w:tab w:val="left" w:pos="1009"/>
        </w:tabs>
        <w:spacing w:line="490" w:lineRule="exact"/>
        <w:ind w:firstLine="780"/>
      </w:pPr>
      <w:r>
        <w:t>давать оценку и приводить примеры изменения значения границ во времени, оценивать границы с точки зрения их доступности;</w:t>
      </w:r>
    </w:p>
    <w:p w:rsidR="000A0869" w:rsidRDefault="00742D4B">
      <w:pPr>
        <w:pStyle w:val="90"/>
        <w:numPr>
          <w:ilvl w:val="0"/>
          <w:numId w:val="16"/>
        </w:numPr>
        <w:shd w:val="clear" w:color="auto" w:fill="auto"/>
        <w:tabs>
          <w:tab w:val="left" w:pos="1009"/>
        </w:tabs>
        <w:spacing w:line="490" w:lineRule="exact"/>
        <w:ind w:firstLine="780"/>
      </w:pPr>
      <w:r>
        <w:t xml:space="preserve">делать прогнозы трансформации географических систем и комплексов </w:t>
      </w:r>
      <w:r>
        <w:lastRenderedPageBreak/>
        <w:t>в результате изменения их компонентов;</w:t>
      </w:r>
    </w:p>
    <w:p w:rsidR="000A0869" w:rsidRDefault="00742D4B">
      <w:pPr>
        <w:pStyle w:val="90"/>
        <w:numPr>
          <w:ilvl w:val="0"/>
          <w:numId w:val="16"/>
        </w:numPr>
        <w:shd w:val="clear" w:color="auto" w:fill="auto"/>
        <w:tabs>
          <w:tab w:val="left" w:pos="1048"/>
        </w:tabs>
        <w:spacing w:line="490" w:lineRule="exact"/>
        <w:ind w:firstLine="780"/>
      </w:pPr>
      <w:r>
        <w:t>наносить на контурные карты основные формы рельефа;</w:t>
      </w:r>
    </w:p>
    <w:p w:rsidR="000A0869" w:rsidRDefault="00742D4B">
      <w:pPr>
        <w:pStyle w:val="90"/>
        <w:numPr>
          <w:ilvl w:val="0"/>
          <w:numId w:val="16"/>
        </w:numPr>
        <w:shd w:val="clear" w:color="auto" w:fill="auto"/>
        <w:tabs>
          <w:tab w:val="left" w:pos="1048"/>
        </w:tabs>
        <w:spacing w:line="490" w:lineRule="exact"/>
        <w:ind w:firstLine="780"/>
      </w:pPr>
      <w:r>
        <w:t>давать характеристику климата своей области (края, республики);</w:t>
      </w:r>
    </w:p>
    <w:p w:rsidR="000A0869" w:rsidRDefault="00742D4B">
      <w:pPr>
        <w:pStyle w:val="90"/>
        <w:numPr>
          <w:ilvl w:val="0"/>
          <w:numId w:val="16"/>
        </w:numPr>
        <w:shd w:val="clear" w:color="auto" w:fill="auto"/>
        <w:tabs>
          <w:tab w:val="left" w:pos="1021"/>
        </w:tabs>
        <w:spacing w:line="490" w:lineRule="exact"/>
        <w:ind w:firstLine="780"/>
      </w:pPr>
      <w:r>
        <w:t>показывать на карте артезианские бассейны и области распространения многолетней мерзлоты;</w:t>
      </w:r>
    </w:p>
    <w:p w:rsidR="000A0869" w:rsidRDefault="00742D4B">
      <w:pPr>
        <w:pStyle w:val="90"/>
        <w:numPr>
          <w:ilvl w:val="0"/>
          <w:numId w:val="16"/>
        </w:numPr>
        <w:shd w:val="clear" w:color="auto" w:fill="auto"/>
        <w:tabs>
          <w:tab w:val="left" w:pos="1012"/>
        </w:tabs>
        <w:ind w:firstLine="780"/>
      </w:pPr>
      <w: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0A0869" w:rsidRDefault="00742D4B">
      <w:pPr>
        <w:pStyle w:val="90"/>
        <w:numPr>
          <w:ilvl w:val="0"/>
          <w:numId w:val="16"/>
        </w:numPr>
        <w:shd w:val="clear" w:color="auto" w:fill="auto"/>
        <w:tabs>
          <w:tab w:val="left" w:pos="1058"/>
        </w:tabs>
        <w:spacing w:line="490" w:lineRule="exact"/>
        <w:ind w:firstLine="780"/>
      </w:pPr>
      <w:r>
        <w:t>оценивать ситуацию на рынке труда и ее динамику;</w:t>
      </w:r>
    </w:p>
    <w:p w:rsidR="000A0869" w:rsidRDefault="00742D4B">
      <w:pPr>
        <w:pStyle w:val="90"/>
        <w:numPr>
          <w:ilvl w:val="0"/>
          <w:numId w:val="16"/>
        </w:numPr>
        <w:shd w:val="clear" w:color="auto" w:fill="auto"/>
        <w:tabs>
          <w:tab w:val="left" w:pos="1012"/>
        </w:tabs>
        <w:spacing w:line="490" w:lineRule="exact"/>
        <w:ind w:firstLine="780"/>
      </w:pPr>
      <w:r>
        <w:t>объяснять различия в обеспеченности трудовыми ресурсами отдельных регионов России</w:t>
      </w:r>
    </w:p>
    <w:p w:rsidR="000A0869" w:rsidRDefault="00742D4B">
      <w:pPr>
        <w:pStyle w:val="90"/>
        <w:numPr>
          <w:ilvl w:val="0"/>
          <w:numId w:val="16"/>
        </w:numPr>
        <w:shd w:val="clear" w:color="auto" w:fill="auto"/>
        <w:tabs>
          <w:tab w:val="left" w:pos="1012"/>
        </w:tabs>
        <w:spacing w:line="490" w:lineRule="exact"/>
        <w:ind w:firstLine="780"/>
      </w:pPr>
      <w:r>
        <w:t xml:space="preserve">выдвигать и обосновывать на основе </w:t>
      </w:r>
      <w:proofErr w:type="gramStart"/>
      <w:r>
        <w:t>анализа комплекса источников информации гипотезы</w:t>
      </w:r>
      <w:proofErr w:type="gramEnd"/>
      <w:r>
        <w:t xml:space="preserve"> об изменении отраслевой и территориальной структуры хозяйства страны;</w:t>
      </w:r>
    </w:p>
    <w:p w:rsidR="000A0869" w:rsidRDefault="00742D4B">
      <w:pPr>
        <w:pStyle w:val="90"/>
        <w:numPr>
          <w:ilvl w:val="0"/>
          <w:numId w:val="16"/>
        </w:numPr>
        <w:shd w:val="clear" w:color="auto" w:fill="auto"/>
        <w:tabs>
          <w:tab w:val="left" w:pos="1012"/>
        </w:tabs>
        <w:spacing w:line="490" w:lineRule="exact"/>
        <w:ind w:firstLine="780"/>
      </w:pPr>
      <w:r>
        <w:t xml:space="preserve">обосновывать возможные пути </w:t>
      </w:r>
      <w:proofErr w:type="gramStart"/>
      <w:r>
        <w:t>решения проблем развития хозяйства России</w:t>
      </w:r>
      <w:proofErr w:type="gramEnd"/>
      <w:r>
        <w:t>;</w:t>
      </w:r>
    </w:p>
    <w:p w:rsidR="000A0869" w:rsidRDefault="00742D4B">
      <w:pPr>
        <w:pStyle w:val="90"/>
        <w:numPr>
          <w:ilvl w:val="0"/>
          <w:numId w:val="16"/>
        </w:numPr>
        <w:shd w:val="clear" w:color="auto" w:fill="auto"/>
        <w:tabs>
          <w:tab w:val="left" w:pos="1017"/>
        </w:tabs>
        <w:spacing w:line="490" w:lineRule="exact"/>
        <w:ind w:firstLine="780"/>
      </w:pPr>
      <w:r>
        <w:t>выбирать критерии для сравнения, сопоставления, места страны в мировой экономике;</w:t>
      </w:r>
    </w:p>
    <w:p w:rsidR="000A0869" w:rsidRDefault="00742D4B">
      <w:pPr>
        <w:pStyle w:val="90"/>
        <w:numPr>
          <w:ilvl w:val="0"/>
          <w:numId w:val="16"/>
        </w:numPr>
        <w:shd w:val="clear" w:color="auto" w:fill="auto"/>
        <w:tabs>
          <w:tab w:val="left" w:pos="1012"/>
        </w:tabs>
        <w:spacing w:line="490" w:lineRule="exact"/>
        <w:ind w:firstLine="780"/>
      </w:pPr>
      <w:r>
        <w:t>объяснять возможности России в решении современных глобальных проблем человечества;</w:t>
      </w:r>
    </w:p>
    <w:p w:rsidR="000A0869" w:rsidRDefault="00742D4B">
      <w:pPr>
        <w:pStyle w:val="90"/>
        <w:numPr>
          <w:ilvl w:val="0"/>
          <w:numId w:val="16"/>
        </w:numPr>
        <w:shd w:val="clear" w:color="auto" w:fill="auto"/>
        <w:tabs>
          <w:tab w:val="left" w:pos="1032"/>
        </w:tabs>
        <w:spacing w:after="664" w:line="490" w:lineRule="exact"/>
        <w:ind w:firstLine="780"/>
      </w:pPr>
      <w:bookmarkStart w:id="39" w:name="bookmark42"/>
      <w:r>
        <w:t>оценивать социально-экономическое положение и перспективы развития России.</w:t>
      </w:r>
      <w:bookmarkEnd w:id="39"/>
    </w:p>
    <w:p w:rsidR="000A0869" w:rsidRDefault="00742D4B">
      <w:pPr>
        <w:pStyle w:val="53"/>
        <w:keepNext/>
        <w:keepLines/>
        <w:numPr>
          <w:ilvl w:val="0"/>
          <w:numId w:val="17"/>
        </w:numPr>
        <w:shd w:val="clear" w:color="auto" w:fill="auto"/>
        <w:tabs>
          <w:tab w:val="left" w:pos="1759"/>
        </w:tabs>
        <w:spacing w:before="0" w:after="0" w:line="485" w:lineRule="exact"/>
        <w:ind w:firstLine="780"/>
        <w:jc w:val="both"/>
      </w:pPr>
      <w:bookmarkStart w:id="40" w:name="bookmark43"/>
      <w:r>
        <w:t>Математика</w:t>
      </w:r>
      <w:bookmarkEnd w:id="40"/>
    </w:p>
    <w:p w:rsidR="000A0869" w:rsidRDefault="00742D4B">
      <w:pPr>
        <w:pStyle w:val="80"/>
        <w:shd w:val="clear" w:color="auto" w:fill="auto"/>
        <w:spacing w:after="0" w:line="485" w:lineRule="exact"/>
        <w:ind w:firstLine="780"/>
        <w:jc w:val="both"/>
      </w:pPr>
      <w: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0A0869" w:rsidRDefault="00742D4B">
      <w:pPr>
        <w:pStyle w:val="110"/>
        <w:shd w:val="clear" w:color="auto" w:fill="auto"/>
        <w:spacing w:line="80" w:lineRule="exact"/>
        <w:ind w:left="5220"/>
      </w:pPr>
      <w:r>
        <w:t>-5</w:t>
      </w:r>
    </w:p>
    <w:p w:rsidR="000A0869" w:rsidRDefault="00742D4B">
      <w:pPr>
        <w:pStyle w:val="22"/>
        <w:numPr>
          <w:ilvl w:val="0"/>
          <w:numId w:val="16"/>
        </w:numPr>
        <w:shd w:val="clear" w:color="auto" w:fill="auto"/>
        <w:tabs>
          <w:tab w:val="left" w:pos="1012"/>
        </w:tabs>
        <w:spacing w:line="485" w:lineRule="exact"/>
        <w:ind w:firstLine="780"/>
      </w:pPr>
      <w:r>
        <w:t>Оперировать на базовом уровне понятиями: множество, элемент множества, подмножество, принадлежность;</w:t>
      </w:r>
    </w:p>
    <w:p w:rsidR="000A0869" w:rsidRDefault="00742D4B">
      <w:pPr>
        <w:pStyle w:val="22"/>
        <w:numPr>
          <w:ilvl w:val="0"/>
          <w:numId w:val="16"/>
        </w:numPr>
        <w:shd w:val="clear" w:color="auto" w:fill="auto"/>
        <w:tabs>
          <w:tab w:val="left" w:pos="1058"/>
        </w:tabs>
        <w:spacing w:line="490" w:lineRule="exact"/>
        <w:ind w:firstLine="780"/>
      </w:pPr>
      <w:r>
        <w:lastRenderedPageBreak/>
        <w:t>задавать множества перечислением их элементов;</w:t>
      </w:r>
    </w:p>
    <w:p w:rsidR="000A0869" w:rsidRDefault="00742D4B">
      <w:pPr>
        <w:pStyle w:val="22"/>
        <w:numPr>
          <w:ilvl w:val="0"/>
          <w:numId w:val="16"/>
        </w:numPr>
        <w:shd w:val="clear" w:color="auto" w:fill="auto"/>
        <w:tabs>
          <w:tab w:val="left" w:pos="1012"/>
        </w:tabs>
        <w:spacing w:line="490" w:lineRule="exact"/>
        <w:ind w:firstLine="780"/>
      </w:pPr>
      <w:r>
        <w:t xml:space="preserve">находить пересечение, объединение, подмножество в простейших ситуациях. </w:t>
      </w:r>
    </w:p>
    <w:p w:rsidR="000A0869" w:rsidRDefault="00742D4B">
      <w:pPr>
        <w:pStyle w:val="53"/>
        <w:keepNext/>
        <w:keepLines/>
        <w:shd w:val="clear" w:color="auto" w:fill="auto"/>
        <w:spacing w:before="0" w:after="0" w:line="490" w:lineRule="exact"/>
        <w:ind w:firstLine="0"/>
        <w:jc w:val="left"/>
      </w:pPr>
      <w:bookmarkStart w:id="41" w:name="bookmark44"/>
      <w:r>
        <w:t>В повседневной жизни и при изучении других предметов:</w:t>
      </w:r>
      <w:bookmarkEnd w:id="41"/>
    </w:p>
    <w:p w:rsidR="000A0869" w:rsidRDefault="00742D4B">
      <w:pPr>
        <w:pStyle w:val="22"/>
        <w:numPr>
          <w:ilvl w:val="0"/>
          <w:numId w:val="16"/>
        </w:numPr>
        <w:shd w:val="clear" w:color="auto" w:fill="auto"/>
        <w:tabs>
          <w:tab w:val="left" w:pos="1061"/>
        </w:tabs>
        <w:spacing w:line="490" w:lineRule="exact"/>
        <w:ind w:firstLine="760"/>
      </w:pPr>
      <w:r>
        <w:t>распознавать логически некорректные высказывания.</w:t>
      </w:r>
    </w:p>
    <w:p w:rsidR="000A0869" w:rsidRDefault="00742D4B">
      <w:pPr>
        <w:pStyle w:val="53"/>
        <w:keepNext/>
        <w:keepLines/>
        <w:shd w:val="clear" w:color="auto" w:fill="auto"/>
        <w:spacing w:before="0" w:after="0" w:line="490" w:lineRule="exact"/>
        <w:ind w:firstLine="0"/>
        <w:jc w:val="left"/>
      </w:pPr>
      <w:bookmarkStart w:id="42" w:name="bookmark45"/>
      <w:r>
        <w:t>Числа</w:t>
      </w:r>
      <w:bookmarkEnd w:id="42"/>
    </w:p>
    <w:p w:rsidR="000A0869" w:rsidRDefault="00742D4B">
      <w:pPr>
        <w:pStyle w:val="22"/>
        <w:numPr>
          <w:ilvl w:val="0"/>
          <w:numId w:val="16"/>
        </w:numPr>
        <w:shd w:val="clear" w:color="auto" w:fill="auto"/>
        <w:tabs>
          <w:tab w:val="left" w:pos="1021"/>
        </w:tabs>
        <w:spacing w:line="490" w:lineRule="exact"/>
        <w:ind w:firstLine="760"/>
      </w:pPr>
      <w: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0A0869" w:rsidRDefault="00742D4B">
      <w:pPr>
        <w:pStyle w:val="22"/>
        <w:numPr>
          <w:ilvl w:val="0"/>
          <w:numId w:val="16"/>
        </w:numPr>
        <w:shd w:val="clear" w:color="auto" w:fill="auto"/>
        <w:tabs>
          <w:tab w:val="left" w:pos="1021"/>
        </w:tabs>
        <w:spacing w:line="490" w:lineRule="exact"/>
        <w:ind w:firstLine="760"/>
      </w:pPr>
      <w:r>
        <w:t>использовать свойства чисел и правила действий с рациональными числами при выполнении вычислений;</w:t>
      </w:r>
    </w:p>
    <w:p w:rsidR="000A0869" w:rsidRDefault="00742D4B">
      <w:pPr>
        <w:pStyle w:val="22"/>
        <w:numPr>
          <w:ilvl w:val="0"/>
          <w:numId w:val="16"/>
        </w:numPr>
        <w:shd w:val="clear" w:color="auto" w:fill="auto"/>
        <w:tabs>
          <w:tab w:val="left" w:pos="1021"/>
        </w:tabs>
        <w:spacing w:line="490" w:lineRule="exact"/>
        <w:ind w:firstLine="760"/>
      </w:pPr>
      <w:r>
        <w:t>использовать признаки делимости на 2, 5, 3, 9, 10 при выполнении вычислений и решении несложных задач;</w:t>
      </w:r>
    </w:p>
    <w:p w:rsidR="000A0869" w:rsidRDefault="00742D4B">
      <w:pPr>
        <w:pStyle w:val="22"/>
        <w:numPr>
          <w:ilvl w:val="0"/>
          <w:numId w:val="16"/>
        </w:numPr>
        <w:shd w:val="clear" w:color="auto" w:fill="auto"/>
        <w:tabs>
          <w:tab w:val="left" w:pos="1021"/>
        </w:tabs>
        <w:spacing w:line="490" w:lineRule="exact"/>
        <w:ind w:firstLine="760"/>
      </w:pPr>
      <w:r>
        <w:t>выполнять округление рациональных чисел в соответствии с правилами;</w:t>
      </w:r>
    </w:p>
    <w:p w:rsidR="000A0869" w:rsidRDefault="00742D4B">
      <w:pPr>
        <w:pStyle w:val="22"/>
        <w:numPr>
          <w:ilvl w:val="0"/>
          <w:numId w:val="16"/>
        </w:numPr>
        <w:shd w:val="clear" w:color="auto" w:fill="auto"/>
        <w:tabs>
          <w:tab w:val="left" w:pos="1061"/>
        </w:tabs>
        <w:spacing w:line="490" w:lineRule="exact"/>
        <w:ind w:firstLine="760"/>
      </w:pPr>
      <w:r>
        <w:t>сравнивать рациональные числа</w:t>
      </w:r>
      <w:r>
        <w:rPr>
          <w:rStyle w:val="27"/>
        </w:rPr>
        <w:t>.</w:t>
      </w:r>
    </w:p>
    <w:p w:rsidR="000A0869" w:rsidRDefault="00742D4B">
      <w:pPr>
        <w:pStyle w:val="80"/>
        <w:shd w:val="clear" w:color="auto" w:fill="auto"/>
        <w:spacing w:after="0" w:line="490" w:lineRule="exact"/>
      </w:pPr>
      <w:r>
        <w:t>В повседневной жизни и при изучении других предметов:</w:t>
      </w:r>
    </w:p>
    <w:p w:rsidR="000A0869" w:rsidRDefault="00742D4B">
      <w:pPr>
        <w:pStyle w:val="22"/>
        <w:numPr>
          <w:ilvl w:val="0"/>
          <w:numId w:val="16"/>
        </w:numPr>
        <w:shd w:val="clear" w:color="auto" w:fill="auto"/>
        <w:tabs>
          <w:tab w:val="left" w:pos="1061"/>
        </w:tabs>
        <w:spacing w:line="490" w:lineRule="exact"/>
        <w:ind w:firstLine="760"/>
      </w:pPr>
      <w:r>
        <w:t>оценивать результаты вычислений при решении практических задач;</w:t>
      </w:r>
    </w:p>
    <w:p w:rsidR="000A0869" w:rsidRDefault="00742D4B">
      <w:pPr>
        <w:pStyle w:val="22"/>
        <w:numPr>
          <w:ilvl w:val="0"/>
          <w:numId w:val="16"/>
        </w:numPr>
        <w:shd w:val="clear" w:color="auto" w:fill="auto"/>
        <w:tabs>
          <w:tab w:val="left" w:pos="1061"/>
        </w:tabs>
        <w:spacing w:line="490" w:lineRule="exact"/>
        <w:ind w:firstLine="760"/>
      </w:pPr>
      <w:r>
        <w:t>выполнять сравнение чисел в реальных ситуациях;</w:t>
      </w:r>
    </w:p>
    <w:p w:rsidR="000A0869" w:rsidRDefault="00742D4B">
      <w:pPr>
        <w:pStyle w:val="22"/>
        <w:numPr>
          <w:ilvl w:val="0"/>
          <w:numId w:val="16"/>
        </w:numPr>
        <w:shd w:val="clear" w:color="auto" w:fill="auto"/>
        <w:tabs>
          <w:tab w:val="left" w:pos="1030"/>
        </w:tabs>
        <w:spacing w:line="490" w:lineRule="exact"/>
        <w:ind w:firstLine="760"/>
      </w:pPr>
      <w:r>
        <w:t>составлять числовые выражения при решении практических задач и задач из других учебных предметов.</w:t>
      </w:r>
    </w:p>
    <w:p w:rsidR="000A0869" w:rsidRDefault="00742D4B">
      <w:pPr>
        <w:pStyle w:val="80"/>
        <w:shd w:val="clear" w:color="auto" w:fill="auto"/>
        <w:spacing w:after="0" w:line="490" w:lineRule="exact"/>
      </w:pPr>
      <w:r>
        <w:t>Статистика и теория вероятностей</w:t>
      </w:r>
    </w:p>
    <w:p w:rsidR="000A0869" w:rsidRDefault="00742D4B">
      <w:pPr>
        <w:pStyle w:val="22"/>
        <w:numPr>
          <w:ilvl w:val="0"/>
          <w:numId w:val="16"/>
        </w:numPr>
        <w:shd w:val="clear" w:color="auto" w:fill="auto"/>
        <w:tabs>
          <w:tab w:val="left" w:pos="1061"/>
        </w:tabs>
        <w:spacing w:line="490" w:lineRule="exact"/>
        <w:ind w:firstLine="760"/>
      </w:pPr>
      <w:r>
        <w:t>Представлять данные в виде таблиц, диаграмм,</w:t>
      </w:r>
    </w:p>
    <w:p w:rsidR="000A0869" w:rsidRDefault="00742D4B">
      <w:pPr>
        <w:pStyle w:val="22"/>
        <w:numPr>
          <w:ilvl w:val="0"/>
          <w:numId w:val="16"/>
        </w:numPr>
        <w:shd w:val="clear" w:color="auto" w:fill="auto"/>
        <w:tabs>
          <w:tab w:val="left" w:pos="1016"/>
        </w:tabs>
        <w:spacing w:line="490" w:lineRule="exact"/>
        <w:ind w:firstLine="760"/>
        <w:jc w:val="left"/>
      </w:pPr>
      <w:r>
        <w:t xml:space="preserve">читать информацию, представленную в виде таблицы, диаграммы. </w:t>
      </w:r>
      <w:r>
        <w:rPr>
          <w:rStyle w:val="27"/>
        </w:rPr>
        <w:t>Текстовые задачи</w:t>
      </w:r>
    </w:p>
    <w:p w:rsidR="000A0869" w:rsidRDefault="00742D4B">
      <w:pPr>
        <w:pStyle w:val="22"/>
        <w:numPr>
          <w:ilvl w:val="0"/>
          <w:numId w:val="16"/>
        </w:numPr>
        <w:shd w:val="clear" w:color="auto" w:fill="auto"/>
        <w:tabs>
          <w:tab w:val="left" w:pos="1016"/>
        </w:tabs>
        <w:spacing w:line="490" w:lineRule="exact"/>
        <w:ind w:firstLine="760"/>
      </w:pPr>
      <w:r>
        <w:t>Решать несложные сюжетные задачи разных типов на все арифметические действия;</w:t>
      </w:r>
    </w:p>
    <w:p w:rsidR="000A0869" w:rsidRDefault="00742D4B">
      <w:pPr>
        <w:pStyle w:val="22"/>
        <w:numPr>
          <w:ilvl w:val="0"/>
          <w:numId w:val="16"/>
        </w:numPr>
        <w:shd w:val="clear" w:color="auto" w:fill="auto"/>
        <w:tabs>
          <w:tab w:val="left" w:pos="1021"/>
        </w:tabs>
        <w:spacing w:line="490" w:lineRule="exact"/>
        <w:ind w:firstLine="760"/>
      </w:pPr>
      <w:r>
        <w:t xml:space="preserve">строить модель условия задачи (в виде таблицы, схемы, рисунка), в которой даны значения двух из трех взаимосвязанных величин, с целью поиска </w:t>
      </w:r>
      <w:r>
        <w:lastRenderedPageBreak/>
        <w:t>решения задачи;</w:t>
      </w:r>
    </w:p>
    <w:p w:rsidR="000A0869" w:rsidRDefault="00742D4B">
      <w:pPr>
        <w:pStyle w:val="22"/>
        <w:numPr>
          <w:ilvl w:val="0"/>
          <w:numId w:val="16"/>
        </w:numPr>
        <w:shd w:val="clear" w:color="auto" w:fill="auto"/>
        <w:tabs>
          <w:tab w:val="left" w:pos="1016"/>
        </w:tabs>
        <w:spacing w:line="475" w:lineRule="exact"/>
        <w:ind w:firstLine="760"/>
      </w:pPr>
      <w:r>
        <w:t>осуществлять способ поиска решения задачи, в котором рассуждение строится от условия к требованию или от требования к условию;</w:t>
      </w:r>
    </w:p>
    <w:p w:rsidR="000A0869" w:rsidRDefault="00742D4B">
      <w:pPr>
        <w:pStyle w:val="22"/>
        <w:numPr>
          <w:ilvl w:val="0"/>
          <w:numId w:val="16"/>
        </w:numPr>
        <w:shd w:val="clear" w:color="auto" w:fill="auto"/>
        <w:tabs>
          <w:tab w:val="left" w:pos="1037"/>
        </w:tabs>
        <w:spacing w:line="494" w:lineRule="exact"/>
        <w:ind w:firstLine="760"/>
      </w:pPr>
      <w:r>
        <w:t>составлять план решения задачи;</w:t>
      </w:r>
    </w:p>
    <w:p w:rsidR="000A0869" w:rsidRDefault="00742D4B">
      <w:pPr>
        <w:pStyle w:val="22"/>
        <w:numPr>
          <w:ilvl w:val="0"/>
          <w:numId w:val="16"/>
        </w:numPr>
        <w:shd w:val="clear" w:color="auto" w:fill="auto"/>
        <w:tabs>
          <w:tab w:val="left" w:pos="1037"/>
        </w:tabs>
        <w:spacing w:line="494" w:lineRule="exact"/>
        <w:ind w:firstLine="760"/>
      </w:pPr>
      <w:r>
        <w:t>выделять этапы решения задачи;</w:t>
      </w:r>
    </w:p>
    <w:p w:rsidR="000A0869" w:rsidRDefault="00742D4B">
      <w:pPr>
        <w:pStyle w:val="22"/>
        <w:numPr>
          <w:ilvl w:val="0"/>
          <w:numId w:val="16"/>
        </w:numPr>
        <w:shd w:val="clear" w:color="auto" w:fill="auto"/>
        <w:tabs>
          <w:tab w:val="left" w:pos="1008"/>
        </w:tabs>
        <w:spacing w:line="494" w:lineRule="exact"/>
        <w:ind w:firstLine="760"/>
      </w:pPr>
      <w:r>
        <w:t>интерпретировать вычислительные результаты в задаче, исследовать полученное решение задачи;</w:t>
      </w:r>
    </w:p>
    <w:p w:rsidR="000A0869" w:rsidRDefault="00742D4B">
      <w:pPr>
        <w:pStyle w:val="22"/>
        <w:numPr>
          <w:ilvl w:val="0"/>
          <w:numId w:val="16"/>
        </w:numPr>
        <w:shd w:val="clear" w:color="auto" w:fill="auto"/>
        <w:tabs>
          <w:tab w:val="left" w:pos="1008"/>
        </w:tabs>
        <w:spacing w:line="494" w:lineRule="exact"/>
        <w:ind w:firstLine="760"/>
      </w:pPr>
      <w:r>
        <w:t>знать различие скоростей объекта в стоячей воде, против течения и по течению реки;</w:t>
      </w:r>
    </w:p>
    <w:p w:rsidR="000A0869" w:rsidRDefault="00742D4B">
      <w:pPr>
        <w:pStyle w:val="22"/>
        <w:numPr>
          <w:ilvl w:val="0"/>
          <w:numId w:val="16"/>
        </w:numPr>
        <w:shd w:val="clear" w:color="auto" w:fill="auto"/>
        <w:tabs>
          <w:tab w:val="left" w:pos="1037"/>
        </w:tabs>
        <w:spacing w:line="494" w:lineRule="exact"/>
        <w:ind w:firstLine="760"/>
      </w:pPr>
      <w:r>
        <w:t>решать задачи на нахождение части числа и числа по его части;</w:t>
      </w:r>
    </w:p>
    <w:p w:rsidR="000A0869" w:rsidRDefault="00742D4B">
      <w:pPr>
        <w:pStyle w:val="22"/>
        <w:numPr>
          <w:ilvl w:val="0"/>
          <w:numId w:val="16"/>
        </w:numPr>
        <w:shd w:val="clear" w:color="auto" w:fill="auto"/>
        <w:tabs>
          <w:tab w:val="left" w:pos="1008"/>
        </w:tabs>
        <w:spacing w:line="480" w:lineRule="exact"/>
        <w:ind w:firstLine="760"/>
      </w:pPr>
      <w:r>
        <w:t>решать задачи разных типов (на работу, на покупки, на движение), связывающих три величины, выделять эти величины и отношения между ними;</w:t>
      </w:r>
    </w:p>
    <w:p w:rsidR="000A0869" w:rsidRDefault="00742D4B">
      <w:pPr>
        <w:pStyle w:val="22"/>
        <w:numPr>
          <w:ilvl w:val="0"/>
          <w:numId w:val="16"/>
        </w:numPr>
        <w:shd w:val="clear" w:color="auto" w:fill="auto"/>
        <w:tabs>
          <w:tab w:val="left" w:pos="1008"/>
        </w:tabs>
        <w:spacing w:line="480" w:lineRule="exact"/>
        <w:ind w:firstLine="760"/>
      </w:pPr>
      <w: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0A0869" w:rsidRDefault="00742D4B">
      <w:pPr>
        <w:pStyle w:val="22"/>
        <w:numPr>
          <w:ilvl w:val="0"/>
          <w:numId w:val="16"/>
        </w:numPr>
        <w:shd w:val="clear" w:color="auto" w:fill="auto"/>
        <w:tabs>
          <w:tab w:val="left" w:pos="1037"/>
        </w:tabs>
        <w:spacing w:line="485" w:lineRule="exact"/>
        <w:ind w:firstLine="760"/>
      </w:pPr>
      <w:r>
        <w:t>решать несложные логические задачи методом рассуждений.</w:t>
      </w:r>
    </w:p>
    <w:p w:rsidR="000A0869" w:rsidRDefault="00742D4B">
      <w:pPr>
        <w:pStyle w:val="80"/>
        <w:shd w:val="clear" w:color="auto" w:fill="auto"/>
        <w:spacing w:after="0" w:line="485" w:lineRule="exact"/>
      </w:pPr>
      <w:r>
        <w:t>В повседневной жизни и при изучении других предметов:</w:t>
      </w:r>
    </w:p>
    <w:p w:rsidR="000A0869" w:rsidRDefault="00742D4B">
      <w:pPr>
        <w:pStyle w:val="22"/>
        <w:numPr>
          <w:ilvl w:val="0"/>
          <w:numId w:val="16"/>
        </w:numPr>
        <w:shd w:val="clear" w:color="auto" w:fill="auto"/>
        <w:tabs>
          <w:tab w:val="left" w:pos="1008"/>
        </w:tabs>
        <w:spacing w:line="485" w:lineRule="exact"/>
        <w:ind w:firstLine="760"/>
      </w:pPr>
      <w:r>
        <w:t>выдвигать гипотезы о возможных предельных значениях искомых величин в задаче (делать прикидку)</w:t>
      </w:r>
    </w:p>
    <w:p w:rsidR="000A0869" w:rsidRDefault="00742D4B">
      <w:pPr>
        <w:pStyle w:val="80"/>
        <w:shd w:val="clear" w:color="auto" w:fill="auto"/>
        <w:spacing w:after="0" w:line="485" w:lineRule="exact"/>
        <w:ind w:right="2220"/>
      </w:pPr>
      <w:r>
        <w:t xml:space="preserve">Наглядная геометрия </w:t>
      </w:r>
      <w:proofErr w:type="gramStart"/>
      <w:r>
        <w:t>Г еометрические</w:t>
      </w:r>
      <w:proofErr w:type="gramEnd"/>
      <w:r>
        <w:t xml:space="preserve"> фигуры</w:t>
      </w:r>
    </w:p>
    <w:p w:rsidR="000A0869" w:rsidRDefault="00742D4B">
      <w:pPr>
        <w:pStyle w:val="22"/>
        <w:numPr>
          <w:ilvl w:val="0"/>
          <w:numId w:val="16"/>
        </w:numPr>
        <w:shd w:val="clear" w:color="auto" w:fill="auto"/>
        <w:tabs>
          <w:tab w:val="left" w:pos="1008"/>
        </w:tabs>
        <w:spacing w:line="485" w:lineRule="exact"/>
        <w:ind w:firstLine="760"/>
      </w:pPr>
      <w:proofErr w:type="gramStart"/>
      <w:r>
        <w:t>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t xml:space="preserve"> Изображать изучаемые фигуры от руки и с помощью линейки и циркуля.</w:t>
      </w:r>
    </w:p>
    <w:p w:rsidR="000A0869" w:rsidRDefault="00742D4B">
      <w:pPr>
        <w:pStyle w:val="80"/>
        <w:shd w:val="clear" w:color="auto" w:fill="auto"/>
        <w:spacing w:after="0" w:line="485" w:lineRule="exact"/>
        <w:ind w:firstLine="760"/>
        <w:jc w:val="both"/>
      </w:pPr>
      <w:r>
        <w:t>В повседневной жизни и при изучении других предметов:</w:t>
      </w:r>
    </w:p>
    <w:p w:rsidR="000A0869" w:rsidRDefault="00742D4B">
      <w:pPr>
        <w:pStyle w:val="22"/>
        <w:numPr>
          <w:ilvl w:val="0"/>
          <w:numId w:val="16"/>
        </w:numPr>
        <w:shd w:val="clear" w:color="auto" w:fill="auto"/>
        <w:tabs>
          <w:tab w:val="left" w:pos="1008"/>
        </w:tabs>
        <w:spacing w:line="485" w:lineRule="exact"/>
        <w:ind w:firstLine="760"/>
      </w:pPr>
      <w:r>
        <w:t>решать практические задачи с применением простейших свойств фигур.</w:t>
      </w:r>
    </w:p>
    <w:p w:rsidR="000A0869" w:rsidRDefault="00742D4B">
      <w:pPr>
        <w:pStyle w:val="80"/>
        <w:shd w:val="clear" w:color="auto" w:fill="auto"/>
        <w:spacing w:after="0" w:line="485" w:lineRule="exact"/>
      </w:pPr>
      <w:r>
        <w:t>Измерения и вычисления</w:t>
      </w:r>
    </w:p>
    <w:p w:rsidR="000A0869" w:rsidRDefault="00742D4B">
      <w:pPr>
        <w:pStyle w:val="22"/>
        <w:numPr>
          <w:ilvl w:val="0"/>
          <w:numId w:val="16"/>
        </w:numPr>
        <w:shd w:val="clear" w:color="auto" w:fill="auto"/>
        <w:tabs>
          <w:tab w:val="left" w:pos="1034"/>
        </w:tabs>
        <w:spacing w:line="485" w:lineRule="exact"/>
        <w:ind w:firstLine="760"/>
      </w:pPr>
      <w:r>
        <w:lastRenderedPageBreak/>
        <w:t>выполнять измерение длин, расстояний, величин углов, с помощью инструментов для измерений длин и углов;</w:t>
      </w:r>
    </w:p>
    <w:p w:rsidR="000A0869" w:rsidRDefault="00742D4B">
      <w:pPr>
        <w:pStyle w:val="22"/>
        <w:numPr>
          <w:ilvl w:val="0"/>
          <w:numId w:val="16"/>
        </w:numPr>
        <w:shd w:val="clear" w:color="auto" w:fill="auto"/>
        <w:tabs>
          <w:tab w:val="left" w:pos="1061"/>
        </w:tabs>
        <w:spacing w:line="490" w:lineRule="exact"/>
        <w:ind w:firstLine="760"/>
      </w:pPr>
      <w:r>
        <w:t>вычислять площади прямоугольников.</w:t>
      </w:r>
    </w:p>
    <w:p w:rsidR="000A0869" w:rsidRDefault="00742D4B">
      <w:pPr>
        <w:pStyle w:val="80"/>
        <w:shd w:val="clear" w:color="auto" w:fill="auto"/>
        <w:spacing w:after="0" w:line="490" w:lineRule="exact"/>
      </w:pPr>
      <w:r>
        <w:t>В повседневной жизни и при изучении других предметов:</w:t>
      </w:r>
    </w:p>
    <w:p w:rsidR="000A0869" w:rsidRDefault="00742D4B">
      <w:pPr>
        <w:pStyle w:val="22"/>
        <w:numPr>
          <w:ilvl w:val="0"/>
          <w:numId w:val="16"/>
        </w:numPr>
        <w:shd w:val="clear" w:color="auto" w:fill="auto"/>
        <w:tabs>
          <w:tab w:val="left" w:pos="1034"/>
        </w:tabs>
        <w:spacing w:line="490" w:lineRule="exact"/>
        <w:ind w:firstLine="760"/>
      </w:pPr>
      <w:r>
        <w:t>вычислять расстояния на местности в стандартных ситуациях, площади прямоугольников;</w:t>
      </w:r>
    </w:p>
    <w:p w:rsidR="000A0869" w:rsidRDefault="00742D4B">
      <w:pPr>
        <w:pStyle w:val="22"/>
        <w:numPr>
          <w:ilvl w:val="0"/>
          <w:numId w:val="16"/>
        </w:numPr>
        <w:shd w:val="clear" w:color="auto" w:fill="auto"/>
        <w:tabs>
          <w:tab w:val="left" w:pos="1034"/>
        </w:tabs>
        <w:spacing w:line="485" w:lineRule="exact"/>
        <w:ind w:firstLine="760"/>
      </w:pPr>
      <w:r>
        <w:t>выполнять простейшие построения и измерения на местности, необходимые в реальной жизни.</w:t>
      </w:r>
    </w:p>
    <w:p w:rsidR="000A0869" w:rsidRDefault="00742D4B">
      <w:pPr>
        <w:pStyle w:val="80"/>
        <w:shd w:val="clear" w:color="auto" w:fill="auto"/>
        <w:spacing w:after="0" w:line="485" w:lineRule="exact"/>
      </w:pPr>
      <w:r>
        <w:t>История математики</w:t>
      </w:r>
    </w:p>
    <w:p w:rsidR="000A0869" w:rsidRDefault="00742D4B">
      <w:pPr>
        <w:pStyle w:val="22"/>
        <w:numPr>
          <w:ilvl w:val="0"/>
          <w:numId w:val="16"/>
        </w:numPr>
        <w:shd w:val="clear" w:color="auto" w:fill="auto"/>
        <w:tabs>
          <w:tab w:val="left" w:pos="1034"/>
        </w:tabs>
        <w:spacing w:line="485" w:lineRule="exact"/>
        <w:ind w:firstLine="760"/>
      </w:pPr>
      <w:r>
        <w:t>описывать отдельные выдающиеся результаты, полученные в ходе развития математики как науки;</w:t>
      </w:r>
    </w:p>
    <w:p w:rsidR="000A0869" w:rsidRDefault="00742D4B">
      <w:pPr>
        <w:pStyle w:val="22"/>
        <w:numPr>
          <w:ilvl w:val="0"/>
          <w:numId w:val="16"/>
        </w:numPr>
        <w:shd w:val="clear" w:color="auto" w:fill="auto"/>
        <w:tabs>
          <w:tab w:val="left" w:pos="1034"/>
        </w:tabs>
        <w:spacing w:line="485" w:lineRule="exact"/>
        <w:ind w:firstLine="760"/>
      </w:pPr>
      <w:r>
        <w:t>знать примеры математических открытий и их авторов, в связи с отечественной и всемирной историей.</w:t>
      </w:r>
    </w:p>
    <w:p w:rsidR="000A0869" w:rsidRDefault="00742D4B">
      <w:pPr>
        <w:pStyle w:val="80"/>
        <w:shd w:val="clear" w:color="auto" w:fill="auto"/>
        <w:spacing w:after="0" w:line="485" w:lineRule="exact"/>
      </w:pPr>
      <w: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p>
    <w:p w:rsidR="000A0869" w:rsidRDefault="00742D4B">
      <w:pPr>
        <w:pStyle w:val="80"/>
        <w:shd w:val="clear" w:color="auto" w:fill="auto"/>
        <w:spacing w:after="0" w:line="485" w:lineRule="exact"/>
      </w:pPr>
      <w:r>
        <w:t>Элементы теории множеств и математической логики</w:t>
      </w:r>
    </w:p>
    <w:p w:rsidR="000A0869" w:rsidRDefault="00742D4B">
      <w:pPr>
        <w:pStyle w:val="90"/>
        <w:numPr>
          <w:ilvl w:val="0"/>
          <w:numId w:val="16"/>
        </w:numPr>
        <w:shd w:val="clear" w:color="auto" w:fill="auto"/>
        <w:tabs>
          <w:tab w:val="left" w:pos="1061"/>
          <w:tab w:val="left" w:pos="5426"/>
        </w:tabs>
        <w:ind w:firstLine="760"/>
      </w:pPr>
      <w:r>
        <w:t>Оперировать понятиями:</w:t>
      </w:r>
      <w:r>
        <w:tab/>
        <w:t>множество, характеристики</w:t>
      </w:r>
    </w:p>
    <w:p w:rsidR="000A0869" w:rsidRDefault="00742D4B">
      <w:pPr>
        <w:pStyle w:val="90"/>
        <w:shd w:val="clear" w:color="auto" w:fill="auto"/>
      </w:pPr>
      <w:r>
        <w:t>множества, элемент множества, пустое, конечное и бесконечное множество, подмножество, принадлежность,</w:t>
      </w:r>
    </w:p>
    <w:p w:rsidR="000A0869" w:rsidRDefault="00742D4B">
      <w:pPr>
        <w:pStyle w:val="90"/>
        <w:numPr>
          <w:ilvl w:val="0"/>
          <w:numId w:val="16"/>
        </w:numPr>
        <w:shd w:val="clear" w:color="auto" w:fill="auto"/>
        <w:tabs>
          <w:tab w:val="left" w:pos="1034"/>
        </w:tabs>
        <w:ind w:firstLine="760"/>
      </w:pPr>
      <w: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0A0869" w:rsidRDefault="00742D4B">
      <w:pPr>
        <w:pStyle w:val="80"/>
        <w:shd w:val="clear" w:color="auto" w:fill="auto"/>
        <w:spacing w:after="0" w:line="485" w:lineRule="exact"/>
      </w:pPr>
      <w:r>
        <w:t>В повседневной жизни и при изучении других предметов:</w:t>
      </w:r>
    </w:p>
    <w:p w:rsidR="000A0869" w:rsidRDefault="00742D4B">
      <w:pPr>
        <w:pStyle w:val="90"/>
        <w:numPr>
          <w:ilvl w:val="0"/>
          <w:numId w:val="16"/>
        </w:numPr>
        <w:shd w:val="clear" w:color="auto" w:fill="auto"/>
        <w:tabs>
          <w:tab w:val="left" w:pos="1061"/>
        </w:tabs>
        <w:ind w:firstLine="760"/>
      </w:pPr>
      <w:r>
        <w:t>распознавать логически некорректные высказывания;</w:t>
      </w:r>
    </w:p>
    <w:p w:rsidR="000A0869" w:rsidRDefault="00742D4B">
      <w:pPr>
        <w:pStyle w:val="90"/>
        <w:numPr>
          <w:ilvl w:val="0"/>
          <w:numId w:val="16"/>
        </w:numPr>
        <w:shd w:val="clear" w:color="auto" w:fill="auto"/>
        <w:tabs>
          <w:tab w:val="left" w:pos="1040"/>
        </w:tabs>
        <w:spacing w:line="480" w:lineRule="exact"/>
        <w:ind w:firstLine="760"/>
      </w:pPr>
      <w:r>
        <w:t>строить цепочки умозаключений на основе использования правил логики.</w:t>
      </w:r>
    </w:p>
    <w:p w:rsidR="000A0869" w:rsidRDefault="00742D4B">
      <w:pPr>
        <w:pStyle w:val="120"/>
        <w:shd w:val="clear" w:color="auto" w:fill="auto"/>
        <w:spacing w:line="280" w:lineRule="exact"/>
      </w:pPr>
      <w:r>
        <w:t>Числа</w:t>
      </w:r>
    </w:p>
    <w:p w:rsidR="000A0869" w:rsidRDefault="00742D4B">
      <w:pPr>
        <w:pStyle w:val="90"/>
        <w:numPr>
          <w:ilvl w:val="0"/>
          <w:numId w:val="16"/>
        </w:numPr>
        <w:shd w:val="clear" w:color="auto" w:fill="auto"/>
        <w:tabs>
          <w:tab w:val="left" w:pos="1152"/>
          <w:tab w:val="left" w:pos="5047"/>
        </w:tabs>
        <w:spacing w:line="480" w:lineRule="exact"/>
        <w:ind w:firstLine="780"/>
      </w:pPr>
      <w:r>
        <w:t>Оперировать понятиями:</w:t>
      </w:r>
      <w:r>
        <w:tab/>
        <w:t>натуральное число, множество</w:t>
      </w:r>
    </w:p>
    <w:p w:rsidR="000A0869" w:rsidRDefault="00742D4B">
      <w:pPr>
        <w:pStyle w:val="90"/>
        <w:shd w:val="clear" w:color="auto" w:fill="auto"/>
        <w:spacing w:line="480" w:lineRule="exact"/>
      </w:pPr>
      <w:proofErr w:type="gramStart"/>
      <w:r>
        <w:t xml:space="preserve">натуральных чисел, целое число, множество целых чисел, обыкновенная дробь, </w:t>
      </w:r>
      <w:r>
        <w:lastRenderedPageBreak/>
        <w:t>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0A0869" w:rsidRDefault="00742D4B">
      <w:pPr>
        <w:pStyle w:val="90"/>
        <w:numPr>
          <w:ilvl w:val="0"/>
          <w:numId w:val="16"/>
        </w:numPr>
        <w:shd w:val="clear" w:color="auto" w:fill="auto"/>
        <w:tabs>
          <w:tab w:val="left" w:pos="1152"/>
        </w:tabs>
        <w:spacing w:line="490" w:lineRule="exact"/>
        <w:ind w:firstLine="780"/>
      </w:pPr>
      <w:r>
        <w:t>понимать и объяснять смысл позиционной записи натурального числа;</w:t>
      </w:r>
    </w:p>
    <w:p w:rsidR="000A0869" w:rsidRDefault="00742D4B">
      <w:pPr>
        <w:pStyle w:val="90"/>
        <w:numPr>
          <w:ilvl w:val="0"/>
          <w:numId w:val="16"/>
        </w:numPr>
        <w:shd w:val="clear" w:color="auto" w:fill="auto"/>
        <w:tabs>
          <w:tab w:val="left" w:pos="1152"/>
        </w:tabs>
        <w:spacing w:line="490" w:lineRule="exact"/>
        <w:ind w:firstLine="780"/>
      </w:pPr>
      <w:r>
        <w:t>выполнять вычисления, в том числе с использованием приемов рациональных вычислений, обосновывать алгоритмы выполнения действий;</w:t>
      </w:r>
    </w:p>
    <w:p w:rsidR="000A0869" w:rsidRDefault="00742D4B">
      <w:pPr>
        <w:pStyle w:val="90"/>
        <w:numPr>
          <w:ilvl w:val="0"/>
          <w:numId w:val="16"/>
        </w:numPr>
        <w:shd w:val="clear" w:color="auto" w:fill="auto"/>
        <w:tabs>
          <w:tab w:val="left" w:pos="1152"/>
        </w:tabs>
        <w:spacing w:line="480" w:lineRule="exact"/>
        <w:ind w:firstLine="780"/>
      </w:pPr>
      <w: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0A0869" w:rsidRDefault="00742D4B">
      <w:pPr>
        <w:pStyle w:val="90"/>
        <w:numPr>
          <w:ilvl w:val="0"/>
          <w:numId w:val="16"/>
        </w:numPr>
        <w:shd w:val="clear" w:color="auto" w:fill="auto"/>
        <w:tabs>
          <w:tab w:val="left" w:pos="1152"/>
        </w:tabs>
        <w:spacing w:line="490" w:lineRule="exact"/>
        <w:ind w:firstLine="780"/>
      </w:pPr>
      <w:r>
        <w:t>выполнять округление рациональных чисел с заданной точностью;</w:t>
      </w:r>
    </w:p>
    <w:p w:rsidR="000A0869" w:rsidRDefault="00742D4B">
      <w:pPr>
        <w:pStyle w:val="90"/>
        <w:numPr>
          <w:ilvl w:val="0"/>
          <w:numId w:val="16"/>
        </w:numPr>
        <w:shd w:val="clear" w:color="auto" w:fill="auto"/>
        <w:tabs>
          <w:tab w:val="left" w:pos="1152"/>
        </w:tabs>
        <w:spacing w:line="490" w:lineRule="exact"/>
        <w:ind w:firstLine="780"/>
      </w:pPr>
      <w:r>
        <w:t>упорядочивать числа, записанные в виде обыкновенных и десятичных дробей;</w:t>
      </w:r>
    </w:p>
    <w:p w:rsidR="000A0869" w:rsidRDefault="00742D4B">
      <w:pPr>
        <w:pStyle w:val="90"/>
        <w:numPr>
          <w:ilvl w:val="0"/>
          <w:numId w:val="16"/>
        </w:numPr>
        <w:shd w:val="clear" w:color="auto" w:fill="auto"/>
        <w:tabs>
          <w:tab w:val="left" w:pos="1152"/>
        </w:tabs>
        <w:spacing w:line="280" w:lineRule="exact"/>
        <w:ind w:firstLine="780"/>
      </w:pPr>
      <w:r>
        <w:t>находить НОД и НОК чисел и использовать их при решении зада</w:t>
      </w:r>
      <w:proofErr w:type="gramStart"/>
      <w:r>
        <w:t>;.</w:t>
      </w:r>
      <w:proofErr w:type="gramEnd"/>
    </w:p>
    <w:p w:rsidR="000A0869" w:rsidRDefault="00742D4B">
      <w:pPr>
        <w:pStyle w:val="90"/>
        <w:numPr>
          <w:ilvl w:val="0"/>
          <w:numId w:val="16"/>
        </w:numPr>
        <w:shd w:val="clear" w:color="auto" w:fill="auto"/>
        <w:tabs>
          <w:tab w:val="left" w:pos="1152"/>
        </w:tabs>
        <w:ind w:firstLine="780"/>
      </w:pPr>
      <w:r>
        <w:t>оперировать понятием модуль числа, геометрическая интерпретация модуля числа.</w:t>
      </w:r>
    </w:p>
    <w:p w:rsidR="000A0869" w:rsidRDefault="00742D4B">
      <w:pPr>
        <w:pStyle w:val="80"/>
        <w:shd w:val="clear" w:color="auto" w:fill="auto"/>
        <w:spacing w:after="0" w:line="485" w:lineRule="exact"/>
        <w:jc w:val="both"/>
      </w:pPr>
      <w:r>
        <w:t>В повседневной жизни и при изучении других предметов:</w:t>
      </w:r>
    </w:p>
    <w:p w:rsidR="000A0869" w:rsidRDefault="00742D4B">
      <w:pPr>
        <w:pStyle w:val="90"/>
        <w:numPr>
          <w:ilvl w:val="0"/>
          <w:numId w:val="16"/>
        </w:numPr>
        <w:shd w:val="clear" w:color="auto" w:fill="auto"/>
        <w:tabs>
          <w:tab w:val="left" w:pos="1152"/>
        </w:tabs>
        <w:spacing w:line="490" w:lineRule="exact"/>
        <w:ind w:firstLine="780"/>
      </w:pPr>
      <w:r>
        <w:t>применять правила приближенных вычислений при решении практических задач и решении задач других учебных предметов;</w:t>
      </w:r>
    </w:p>
    <w:p w:rsidR="000A0869" w:rsidRDefault="00742D4B">
      <w:pPr>
        <w:pStyle w:val="90"/>
        <w:numPr>
          <w:ilvl w:val="0"/>
          <w:numId w:val="16"/>
        </w:numPr>
        <w:shd w:val="clear" w:color="auto" w:fill="auto"/>
        <w:tabs>
          <w:tab w:val="left" w:pos="1152"/>
        </w:tabs>
        <w:spacing w:line="490" w:lineRule="exact"/>
        <w:ind w:firstLine="780"/>
      </w:pPr>
      <w:r>
        <w:t>выполнять сравнение результатов вычислений при решении практических задач, в том числе приближенных вычислений;</w:t>
      </w:r>
    </w:p>
    <w:p w:rsidR="000A0869" w:rsidRDefault="00742D4B">
      <w:pPr>
        <w:pStyle w:val="90"/>
        <w:numPr>
          <w:ilvl w:val="0"/>
          <w:numId w:val="16"/>
        </w:numPr>
        <w:shd w:val="clear" w:color="auto" w:fill="auto"/>
        <w:tabs>
          <w:tab w:val="left" w:pos="1152"/>
        </w:tabs>
        <w:spacing w:line="490" w:lineRule="exact"/>
        <w:ind w:firstLine="780"/>
      </w:pPr>
      <w:r>
        <w:t>составлять числовые выражения и оценивать их значения при решении практических задач и задач из других учебных предметов.</w:t>
      </w:r>
    </w:p>
    <w:p w:rsidR="000A0869" w:rsidRDefault="00742D4B">
      <w:pPr>
        <w:pStyle w:val="80"/>
        <w:shd w:val="clear" w:color="auto" w:fill="auto"/>
        <w:spacing w:after="0" w:line="490" w:lineRule="exact"/>
        <w:jc w:val="both"/>
      </w:pPr>
      <w:r>
        <w:t>Уравнения и неравенства</w:t>
      </w:r>
    </w:p>
    <w:p w:rsidR="000A0869" w:rsidRDefault="00742D4B">
      <w:pPr>
        <w:pStyle w:val="90"/>
        <w:numPr>
          <w:ilvl w:val="0"/>
          <w:numId w:val="16"/>
        </w:numPr>
        <w:shd w:val="clear" w:color="auto" w:fill="auto"/>
        <w:tabs>
          <w:tab w:val="left" w:pos="1152"/>
        </w:tabs>
        <w:spacing w:line="490" w:lineRule="exact"/>
        <w:ind w:firstLine="780"/>
      </w:pPr>
      <w:r>
        <w:t>Оперировать понятиями: равенство, числовое равенство, уравнение, корень уравнения, решение уравнения, числовое неравенство.</w:t>
      </w:r>
    </w:p>
    <w:p w:rsidR="000A0869" w:rsidRDefault="00742D4B">
      <w:pPr>
        <w:pStyle w:val="80"/>
        <w:shd w:val="clear" w:color="auto" w:fill="auto"/>
        <w:spacing w:after="0" w:line="490" w:lineRule="exact"/>
        <w:jc w:val="both"/>
      </w:pPr>
      <w:r>
        <w:t>Статистика и теория вероятностей</w:t>
      </w:r>
    </w:p>
    <w:p w:rsidR="000A0869" w:rsidRDefault="00742D4B">
      <w:pPr>
        <w:pStyle w:val="90"/>
        <w:numPr>
          <w:ilvl w:val="0"/>
          <w:numId w:val="16"/>
        </w:numPr>
        <w:shd w:val="clear" w:color="auto" w:fill="auto"/>
        <w:tabs>
          <w:tab w:val="left" w:pos="1142"/>
        </w:tabs>
        <w:spacing w:line="490" w:lineRule="exact"/>
        <w:ind w:firstLine="760"/>
      </w:pPr>
      <w:r>
        <w:t>Оперировать понятиями: столбчатые и круговые диаграммы, таблицы данных, среднее арифметическое,</w:t>
      </w:r>
    </w:p>
    <w:p w:rsidR="000A0869" w:rsidRDefault="00742D4B">
      <w:pPr>
        <w:pStyle w:val="90"/>
        <w:numPr>
          <w:ilvl w:val="0"/>
          <w:numId w:val="16"/>
        </w:numPr>
        <w:shd w:val="clear" w:color="auto" w:fill="auto"/>
        <w:tabs>
          <w:tab w:val="left" w:pos="1142"/>
        </w:tabs>
        <w:spacing w:line="490" w:lineRule="exact"/>
        <w:ind w:firstLine="760"/>
      </w:pPr>
      <w:r>
        <w:t>извлекать, информацию, представленную в таблицах, на диаграммах;</w:t>
      </w:r>
    </w:p>
    <w:p w:rsidR="000A0869" w:rsidRDefault="00742D4B">
      <w:pPr>
        <w:pStyle w:val="90"/>
        <w:numPr>
          <w:ilvl w:val="0"/>
          <w:numId w:val="16"/>
        </w:numPr>
        <w:shd w:val="clear" w:color="auto" w:fill="auto"/>
        <w:tabs>
          <w:tab w:val="left" w:pos="1142"/>
        </w:tabs>
        <w:spacing w:line="490" w:lineRule="exact"/>
        <w:ind w:firstLine="760"/>
      </w:pPr>
      <w:r>
        <w:lastRenderedPageBreak/>
        <w:t>составлять таблицы, строить диаграммы на основе данных.</w:t>
      </w:r>
    </w:p>
    <w:p w:rsidR="000A0869" w:rsidRDefault="00742D4B">
      <w:pPr>
        <w:pStyle w:val="80"/>
        <w:shd w:val="clear" w:color="auto" w:fill="auto"/>
        <w:spacing w:after="0" w:line="490" w:lineRule="exact"/>
      </w:pPr>
      <w:r>
        <w:t>В повседневной жизни и при изучении других предметов:</w:t>
      </w:r>
    </w:p>
    <w:p w:rsidR="000A0869" w:rsidRDefault="00742D4B">
      <w:pPr>
        <w:pStyle w:val="90"/>
        <w:numPr>
          <w:ilvl w:val="0"/>
          <w:numId w:val="16"/>
        </w:numPr>
        <w:shd w:val="clear" w:color="auto" w:fill="auto"/>
        <w:tabs>
          <w:tab w:val="left" w:pos="1142"/>
        </w:tabs>
        <w:ind w:firstLine="760"/>
      </w:pPr>
      <w: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0A0869" w:rsidRDefault="00742D4B">
      <w:pPr>
        <w:pStyle w:val="53"/>
        <w:keepNext/>
        <w:keepLines/>
        <w:shd w:val="clear" w:color="auto" w:fill="auto"/>
        <w:spacing w:before="0" w:after="0" w:line="485" w:lineRule="exact"/>
        <w:ind w:firstLine="0"/>
        <w:jc w:val="left"/>
      </w:pPr>
      <w:bookmarkStart w:id="43" w:name="bookmark46"/>
      <w:r>
        <w:t>Текстовые задачи</w:t>
      </w:r>
      <w:bookmarkEnd w:id="43"/>
    </w:p>
    <w:p w:rsidR="000A0869" w:rsidRDefault="00742D4B">
      <w:pPr>
        <w:pStyle w:val="90"/>
        <w:numPr>
          <w:ilvl w:val="0"/>
          <w:numId w:val="16"/>
        </w:numPr>
        <w:shd w:val="clear" w:color="auto" w:fill="auto"/>
        <w:tabs>
          <w:tab w:val="left" w:pos="1142"/>
        </w:tabs>
        <w:ind w:firstLine="760"/>
      </w:pPr>
      <w:r>
        <w:t>Решать простые и сложные задачи разных типов, а также задачи повышенной трудности;</w:t>
      </w:r>
    </w:p>
    <w:p w:rsidR="000A0869" w:rsidRDefault="00742D4B">
      <w:pPr>
        <w:pStyle w:val="90"/>
        <w:numPr>
          <w:ilvl w:val="0"/>
          <w:numId w:val="16"/>
        </w:numPr>
        <w:shd w:val="clear" w:color="auto" w:fill="auto"/>
        <w:tabs>
          <w:tab w:val="left" w:pos="1142"/>
        </w:tabs>
        <w:spacing w:line="490" w:lineRule="exact"/>
        <w:ind w:firstLine="760"/>
      </w:pPr>
      <w:r>
        <w:t>использовать разные краткие записи как модели текстов сложных задач для построения поисковой схемы и решения задач;</w:t>
      </w:r>
    </w:p>
    <w:p w:rsidR="000A0869" w:rsidRDefault="00742D4B">
      <w:pPr>
        <w:pStyle w:val="90"/>
        <w:numPr>
          <w:ilvl w:val="0"/>
          <w:numId w:val="16"/>
        </w:numPr>
        <w:shd w:val="clear" w:color="auto" w:fill="auto"/>
        <w:tabs>
          <w:tab w:val="left" w:pos="1142"/>
        </w:tabs>
        <w:spacing w:line="490" w:lineRule="exact"/>
        <w:ind w:firstLine="760"/>
      </w:pPr>
      <w:r>
        <w:t>знать и применять оба способа поиска решения задач (от требования к условию и от условия к требованию);</w:t>
      </w:r>
    </w:p>
    <w:p w:rsidR="000A0869" w:rsidRDefault="00742D4B">
      <w:pPr>
        <w:pStyle w:val="90"/>
        <w:numPr>
          <w:ilvl w:val="0"/>
          <w:numId w:val="16"/>
        </w:numPr>
        <w:shd w:val="clear" w:color="auto" w:fill="auto"/>
        <w:tabs>
          <w:tab w:val="left" w:pos="1142"/>
        </w:tabs>
        <w:spacing w:line="490" w:lineRule="exact"/>
        <w:ind w:firstLine="760"/>
      </w:pPr>
      <w:r>
        <w:t xml:space="preserve">моделировать рассуждения при поиске решения задач с помощью </w:t>
      </w:r>
      <w:proofErr w:type="gramStart"/>
      <w:r>
        <w:t>граф-схемы</w:t>
      </w:r>
      <w:proofErr w:type="gramEnd"/>
      <w:r>
        <w:t>;</w:t>
      </w:r>
    </w:p>
    <w:p w:rsidR="000A0869" w:rsidRDefault="00742D4B">
      <w:pPr>
        <w:pStyle w:val="90"/>
        <w:numPr>
          <w:ilvl w:val="0"/>
          <w:numId w:val="16"/>
        </w:numPr>
        <w:shd w:val="clear" w:color="auto" w:fill="auto"/>
        <w:tabs>
          <w:tab w:val="left" w:pos="1142"/>
        </w:tabs>
        <w:spacing w:line="490" w:lineRule="exact"/>
        <w:ind w:firstLine="760"/>
      </w:pPr>
      <w:r>
        <w:t>выделять этапы решения задачи и содержание каждого этапа;</w:t>
      </w:r>
    </w:p>
    <w:p w:rsidR="000A0869" w:rsidRDefault="00742D4B">
      <w:pPr>
        <w:pStyle w:val="90"/>
        <w:numPr>
          <w:ilvl w:val="0"/>
          <w:numId w:val="16"/>
        </w:numPr>
        <w:shd w:val="clear" w:color="auto" w:fill="auto"/>
        <w:tabs>
          <w:tab w:val="left" w:pos="1142"/>
        </w:tabs>
        <w:ind w:firstLine="760"/>
      </w:pPr>
      <w:r>
        <w:t>интерпретировать вычислительные результаты в задаче, исследовать полученное решение задачи;</w:t>
      </w:r>
    </w:p>
    <w:p w:rsidR="000A0869" w:rsidRDefault="00742D4B">
      <w:pPr>
        <w:pStyle w:val="90"/>
        <w:numPr>
          <w:ilvl w:val="0"/>
          <w:numId w:val="16"/>
        </w:numPr>
        <w:shd w:val="clear" w:color="auto" w:fill="auto"/>
        <w:tabs>
          <w:tab w:val="left" w:pos="1142"/>
        </w:tabs>
        <w:ind w:firstLine="760"/>
      </w:pPr>
      <w: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0A0869" w:rsidRDefault="00742D4B">
      <w:pPr>
        <w:pStyle w:val="90"/>
        <w:numPr>
          <w:ilvl w:val="0"/>
          <w:numId w:val="16"/>
        </w:numPr>
        <w:shd w:val="clear" w:color="auto" w:fill="auto"/>
        <w:tabs>
          <w:tab w:val="left" w:pos="1142"/>
        </w:tabs>
        <w:ind w:firstLine="760"/>
      </w:pPr>
      <w:r>
        <w:t>исследовать всевозможные ситуации при решении задач на движение по реке, рассматривать разные системы отсчета;</w:t>
      </w:r>
    </w:p>
    <w:p w:rsidR="000A0869" w:rsidRDefault="00742D4B">
      <w:pPr>
        <w:pStyle w:val="90"/>
        <w:numPr>
          <w:ilvl w:val="0"/>
          <w:numId w:val="16"/>
        </w:numPr>
        <w:shd w:val="clear" w:color="auto" w:fill="auto"/>
        <w:tabs>
          <w:tab w:val="left" w:pos="1142"/>
        </w:tabs>
        <w:spacing w:line="280" w:lineRule="exact"/>
        <w:ind w:firstLine="760"/>
      </w:pPr>
      <w:r>
        <w:t>решать разнообразные задачи «на части»,</w:t>
      </w:r>
    </w:p>
    <w:p w:rsidR="000A0869" w:rsidRDefault="00742D4B">
      <w:pPr>
        <w:pStyle w:val="90"/>
        <w:numPr>
          <w:ilvl w:val="0"/>
          <w:numId w:val="16"/>
        </w:numPr>
        <w:shd w:val="clear" w:color="auto" w:fill="auto"/>
        <w:tabs>
          <w:tab w:val="left" w:pos="1124"/>
        </w:tabs>
        <w:ind w:firstLine="760"/>
      </w:pPr>
      <w: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0A0869" w:rsidRDefault="00742D4B">
      <w:pPr>
        <w:pStyle w:val="90"/>
        <w:numPr>
          <w:ilvl w:val="0"/>
          <w:numId w:val="16"/>
        </w:numPr>
        <w:shd w:val="clear" w:color="auto" w:fill="auto"/>
        <w:tabs>
          <w:tab w:val="left" w:pos="1124"/>
        </w:tabs>
        <w:ind w:firstLine="760"/>
      </w:pPr>
      <w:r>
        <w:t xml:space="preserve">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w:t>
      </w:r>
      <w:r>
        <w:lastRenderedPageBreak/>
        <w:t>конструировать собственные задачи указанных типов.</w:t>
      </w:r>
    </w:p>
    <w:p w:rsidR="000A0869" w:rsidRDefault="00742D4B">
      <w:pPr>
        <w:pStyle w:val="80"/>
        <w:shd w:val="clear" w:color="auto" w:fill="auto"/>
        <w:spacing w:after="0" w:line="485" w:lineRule="exact"/>
      </w:pPr>
      <w:r>
        <w:t>В повседневной жизни и при изучении других предметов:</w:t>
      </w:r>
    </w:p>
    <w:p w:rsidR="000A0869" w:rsidRDefault="00742D4B">
      <w:pPr>
        <w:pStyle w:val="90"/>
        <w:numPr>
          <w:ilvl w:val="0"/>
          <w:numId w:val="16"/>
        </w:numPr>
        <w:shd w:val="clear" w:color="auto" w:fill="auto"/>
        <w:tabs>
          <w:tab w:val="left" w:pos="1124"/>
        </w:tabs>
        <w:ind w:firstLine="760"/>
      </w:pPr>
      <w: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0A0869" w:rsidRDefault="00742D4B">
      <w:pPr>
        <w:pStyle w:val="90"/>
        <w:numPr>
          <w:ilvl w:val="0"/>
          <w:numId w:val="16"/>
        </w:numPr>
        <w:shd w:val="clear" w:color="auto" w:fill="auto"/>
        <w:tabs>
          <w:tab w:val="left" w:pos="1124"/>
        </w:tabs>
        <w:ind w:firstLine="760"/>
      </w:pPr>
      <w:r>
        <w:t>решать и конструировать задачи на основе рассмотрения реальных ситуаций, в которых не требуется точный вычислительный результат;</w:t>
      </w:r>
    </w:p>
    <w:p w:rsidR="000A0869" w:rsidRDefault="00742D4B">
      <w:pPr>
        <w:pStyle w:val="90"/>
        <w:numPr>
          <w:ilvl w:val="0"/>
          <w:numId w:val="16"/>
        </w:numPr>
        <w:shd w:val="clear" w:color="auto" w:fill="auto"/>
        <w:tabs>
          <w:tab w:val="left" w:pos="1124"/>
        </w:tabs>
        <w:ind w:firstLine="760"/>
      </w:pPr>
      <w:r>
        <w:t>решать задачи на движение по реке, рассматривая разные системы отсчета.</w:t>
      </w:r>
    </w:p>
    <w:p w:rsidR="000A0869" w:rsidRDefault="00742D4B">
      <w:pPr>
        <w:pStyle w:val="80"/>
        <w:shd w:val="clear" w:color="auto" w:fill="auto"/>
        <w:spacing w:after="0" w:line="485" w:lineRule="exact"/>
        <w:ind w:right="2220"/>
      </w:pPr>
      <w:r>
        <w:t>Наглядная геометрия Геометрические фигуры</w:t>
      </w:r>
    </w:p>
    <w:p w:rsidR="000A0869" w:rsidRDefault="00742D4B">
      <w:pPr>
        <w:pStyle w:val="90"/>
        <w:numPr>
          <w:ilvl w:val="0"/>
          <w:numId w:val="16"/>
        </w:numPr>
        <w:shd w:val="clear" w:color="auto" w:fill="auto"/>
        <w:tabs>
          <w:tab w:val="left" w:pos="1124"/>
        </w:tabs>
        <w:ind w:firstLine="760"/>
      </w:pPr>
      <w:r>
        <w:t>Извлекать, интерпретировать и преобразовывать информацию о геометрических фигурах, представленную на чертежах;</w:t>
      </w:r>
    </w:p>
    <w:p w:rsidR="000A0869" w:rsidRDefault="00742D4B">
      <w:pPr>
        <w:pStyle w:val="90"/>
        <w:numPr>
          <w:ilvl w:val="0"/>
          <w:numId w:val="16"/>
        </w:numPr>
        <w:shd w:val="clear" w:color="auto" w:fill="auto"/>
        <w:tabs>
          <w:tab w:val="left" w:pos="1124"/>
        </w:tabs>
        <w:ind w:firstLine="760"/>
      </w:pPr>
      <w:r>
        <w:t>изображать изучаемые фигуры от руки и с помощью компьютерных инструментов.</w:t>
      </w:r>
    </w:p>
    <w:p w:rsidR="000A0869" w:rsidRDefault="00742D4B">
      <w:pPr>
        <w:pStyle w:val="80"/>
        <w:shd w:val="clear" w:color="auto" w:fill="auto"/>
        <w:spacing w:after="0" w:line="485" w:lineRule="exact"/>
      </w:pPr>
      <w:r>
        <w:t>Измерения и вычисления</w:t>
      </w:r>
    </w:p>
    <w:p w:rsidR="000A0869" w:rsidRDefault="00742D4B">
      <w:pPr>
        <w:pStyle w:val="90"/>
        <w:numPr>
          <w:ilvl w:val="0"/>
          <w:numId w:val="16"/>
        </w:numPr>
        <w:shd w:val="clear" w:color="auto" w:fill="auto"/>
        <w:tabs>
          <w:tab w:val="left" w:pos="1124"/>
        </w:tabs>
        <w:ind w:firstLine="760"/>
      </w:pPr>
      <w:r>
        <w:t>выполнять измерение длин, расстояний, величин углов, с помощью инструментов для измерений длин и углов;</w:t>
      </w:r>
    </w:p>
    <w:p w:rsidR="000A0869" w:rsidRDefault="00742D4B">
      <w:pPr>
        <w:pStyle w:val="90"/>
        <w:numPr>
          <w:ilvl w:val="0"/>
          <w:numId w:val="16"/>
        </w:numPr>
        <w:shd w:val="clear" w:color="auto" w:fill="auto"/>
        <w:tabs>
          <w:tab w:val="left" w:pos="1124"/>
        </w:tabs>
        <w:ind w:firstLine="760"/>
      </w:pPr>
      <w:r>
        <w:t>вычислять площади прямоугольников, квадратов, объемы прямоугольных параллелепипедов, кубов.</w:t>
      </w:r>
    </w:p>
    <w:p w:rsidR="000A0869" w:rsidRDefault="00742D4B">
      <w:pPr>
        <w:pStyle w:val="80"/>
        <w:shd w:val="clear" w:color="auto" w:fill="auto"/>
        <w:spacing w:after="0" w:line="485" w:lineRule="exact"/>
      </w:pPr>
      <w:r>
        <w:t>В повседневной жизни и при изучении других предметов:</w:t>
      </w:r>
    </w:p>
    <w:p w:rsidR="000A0869" w:rsidRDefault="00742D4B">
      <w:pPr>
        <w:pStyle w:val="90"/>
        <w:numPr>
          <w:ilvl w:val="0"/>
          <w:numId w:val="16"/>
        </w:numPr>
        <w:shd w:val="clear" w:color="auto" w:fill="auto"/>
        <w:tabs>
          <w:tab w:val="left" w:pos="1092"/>
        </w:tabs>
        <w:spacing w:line="490" w:lineRule="exact"/>
        <w:ind w:firstLine="760"/>
      </w:pPr>
      <w:r>
        <w:t>вычислять расстояния на местности в стандартных ситуациях, площади участков прямоугольной формы, объемы комнат;</w:t>
      </w:r>
    </w:p>
    <w:p w:rsidR="000A0869" w:rsidRDefault="00742D4B">
      <w:pPr>
        <w:pStyle w:val="90"/>
        <w:shd w:val="clear" w:color="auto" w:fill="auto"/>
        <w:spacing w:line="490" w:lineRule="exact"/>
        <w:ind w:left="760" w:hanging="340"/>
        <w:jc w:val="left"/>
      </w:pPr>
      <w:r>
        <w:t>• выполнять простейшие построения на местности, необходимые в реальной жизни;</w:t>
      </w:r>
    </w:p>
    <w:p w:rsidR="000A0869" w:rsidRDefault="00742D4B">
      <w:pPr>
        <w:pStyle w:val="90"/>
        <w:numPr>
          <w:ilvl w:val="0"/>
          <w:numId w:val="16"/>
        </w:numPr>
        <w:shd w:val="clear" w:color="auto" w:fill="auto"/>
        <w:tabs>
          <w:tab w:val="left" w:pos="1092"/>
        </w:tabs>
        <w:spacing w:line="490" w:lineRule="exact"/>
        <w:ind w:firstLine="760"/>
      </w:pPr>
      <w:r>
        <w:t>оценивать размеры реальных объектов окружающего мира.</w:t>
      </w:r>
    </w:p>
    <w:p w:rsidR="000A0869" w:rsidRDefault="00742D4B">
      <w:pPr>
        <w:pStyle w:val="80"/>
        <w:shd w:val="clear" w:color="auto" w:fill="auto"/>
        <w:spacing w:after="0" w:line="490" w:lineRule="exact"/>
      </w:pPr>
      <w:r>
        <w:t>История математики</w:t>
      </w:r>
    </w:p>
    <w:p w:rsidR="000A0869" w:rsidRDefault="00742D4B">
      <w:pPr>
        <w:pStyle w:val="90"/>
        <w:numPr>
          <w:ilvl w:val="0"/>
          <w:numId w:val="16"/>
        </w:numPr>
        <w:shd w:val="clear" w:color="auto" w:fill="auto"/>
        <w:tabs>
          <w:tab w:val="left" w:pos="1411"/>
        </w:tabs>
        <w:spacing w:after="420"/>
        <w:ind w:firstLine="760"/>
      </w:pPr>
      <w:r>
        <w:t>Характеризовать вклад выдающихся математиков в развитие математики и иных научных областей.</w:t>
      </w:r>
    </w:p>
    <w:p w:rsidR="000A0869" w:rsidRDefault="00742D4B">
      <w:pPr>
        <w:pStyle w:val="80"/>
        <w:shd w:val="clear" w:color="auto" w:fill="auto"/>
        <w:spacing w:after="0" w:line="485" w:lineRule="exact"/>
      </w:pPr>
      <w:r>
        <w:lastRenderedPageBreak/>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rsidR="000A0869" w:rsidRDefault="00742D4B">
      <w:pPr>
        <w:pStyle w:val="80"/>
        <w:shd w:val="clear" w:color="auto" w:fill="auto"/>
        <w:spacing w:after="0" w:line="490" w:lineRule="exact"/>
      </w:pPr>
      <w:r>
        <w:t>Элементы теории множеств и математической логики</w:t>
      </w:r>
    </w:p>
    <w:p w:rsidR="000A0869" w:rsidRDefault="00742D4B">
      <w:pPr>
        <w:pStyle w:val="22"/>
        <w:numPr>
          <w:ilvl w:val="0"/>
          <w:numId w:val="16"/>
        </w:numPr>
        <w:shd w:val="clear" w:color="auto" w:fill="auto"/>
        <w:tabs>
          <w:tab w:val="left" w:pos="1092"/>
        </w:tabs>
        <w:spacing w:line="490" w:lineRule="exact"/>
        <w:ind w:firstLine="760"/>
      </w:pPr>
      <w:r>
        <w:t>Оперировать на базовом уровне понятиями: множество, элемент множества, подмножество, принадлежность;</w:t>
      </w:r>
    </w:p>
    <w:p w:rsidR="000A0869" w:rsidRDefault="00742D4B">
      <w:pPr>
        <w:pStyle w:val="22"/>
        <w:numPr>
          <w:ilvl w:val="0"/>
          <w:numId w:val="16"/>
        </w:numPr>
        <w:shd w:val="clear" w:color="auto" w:fill="auto"/>
        <w:tabs>
          <w:tab w:val="left" w:pos="1092"/>
        </w:tabs>
        <w:spacing w:line="490" w:lineRule="exact"/>
        <w:ind w:firstLine="760"/>
      </w:pPr>
      <w:r>
        <w:t>задавать множества перечислением их элементов;</w:t>
      </w:r>
    </w:p>
    <w:p w:rsidR="000A0869" w:rsidRDefault="00742D4B">
      <w:pPr>
        <w:pStyle w:val="22"/>
        <w:numPr>
          <w:ilvl w:val="0"/>
          <w:numId w:val="16"/>
        </w:numPr>
        <w:shd w:val="clear" w:color="auto" w:fill="auto"/>
        <w:tabs>
          <w:tab w:val="left" w:pos="1092"/>
        </w:tabs>
        <w:spacing w:line="490" w:lineRule="exact"/>
        <w:ind w:firstLine="760"/>
      </w:pPr>
      <w:r>
        <w:t>находить пересечение, объединение, подмножество в простейших ситуациях;</w:t>
      </w:r>
    </w:p>
    <w:p w:rsidR="000A0869" w:rsidRDefault="00742D4B">
      <w:pPr>
        <w:pStyle w:val="22"/>
        <w:numPr>
          <w:ilvl w:val="0"/>
          <w:numId w:val="16"/>
        </w:numPr>
        <w:shd w:val="clear" w:color="auto" w:fill="auto"/>
        <w:tabs>
          <w:tab w:val="left" w:pos="1092"/>
        </w:tabs>
        <w:spacing w:line="490" w:lineRule="exact"/>
        <w:ind w:firstLine="760"/>
      </w:pPr>
      <w:r>
        <w:t>оперировать на базовом уровне понятиями: определение, аксиома, теорема, доказательство;</w:t>
      </w:r>
    </w:p>
    <w:p w:rsidR="000A0869" w:rsidRDefault="00742D4B">
      <w:pPr>
        <w:pStyle w:val="22"/>
        <w:numPr>
          <w:ilvl w:val="0"/>
          <w:numId w:val="16"/>
        </w:numPr>
        <w:shd w:val="clear" w:color="auto" w:fill="auto"/>
        <w:tabs>
          <w:tab w:val="left" w:pos="1092"/>
        </w:tabs>
        <w:spacing w:line="490" w:lineRule="exact"/>
        <w:ind w:firstLine="760"/>
      </w:pPr>
      <w:r>
        <w:t>приводить примеры и контрпримеры для подтверждения своих высказываний.</w:t>
      </w:r>
    </w:p>
    <w:p w:rsidR="000A0869" w:rsidRDefault="00742D4B">
      <w:pPr>
        <w:pStyle w:val="80"/>
        <w:shd w:val="clear" w:color="auto" w:fill="auto"/>
        <w:spacing w:after="0" w:line="490" w:lineRule="exact"/>
      </w:pPr>
      <w:r>
        <w:t>В повседневной жизни и при изучении других предметов:</w:t>
      </w:r>
    </w:p>
    <w:p w:rsidR="000A0869" w:rsidRDefault="00742D4B">
      <w:pPr>
        <w:pStyle w:val="22"/>
        <w:numPr>
          <w:ilvl w:val="0"/>
          <w:numId w:val="16"/>
        </w:numPr>
        <w:shd w:val="clear" w:color="auto" w:fill="auto"/>
        <w:tabs>
          <w:tab w:val="left" w:pos="1092"/>
        </w:tabs>
        <w:spacing w:line="490" w:lineRule="exact"/>
        <w:ind w:firstLine="760"/>
        <w:sectPr w:rsidR="000A0869">
          <w:pgSz w:w="11900" w:h="16840"/>
          <w:pgMar w:top="1126" w:right="529" w:bottom="1193" w:left="1785" w:header="0" w:footer="3" w:gutter="0"/>
          <w:cols w:space="720"/>
          <w:noEndnote/>
          <w:docGrid w:linePitch="360"/>
        </w:sectPr>
      </w:pPr>
      <w:r>
        <w:t>использовать графическое представление множе</w:t>
      </w:r>
      <w:proofErr w:type="gramStart"/>
      <w:r>
        <w:t>ств дл</w:t>
      </w:r>
      <w:proofErr w:type="gramEnd"/>
      <w:r>
        <w:t xml:space="preserve">я описания реальных процессов и явлений, при решении задач других учебных предметов. </w:t>
      </w:r>
      <w:r>
        <w:rPr>
          <w:rStyle w:val="27"/>
        </w:rPr>
        <w:t>Числа</w:t>
      </w:r>
    </w:p>
    <w:p w:rsidR="000A0869" w:rsidRDefault="00742D4B">
      <w:pPr>
        <w:pStyle w:val="22"/>
        <w:numPr>
          <w:ilvl w:val="0"/>
          <w:numId w:val="16"/>
        </w:numPr>
        <w:shd w:val="clear" w:color="auto" w:fill="auto"/>
        <w:tabs>
          <w:tab w:val="left" w:pos="1146"/>
        </w:tabs>
        <w:spacing w:line="490" w:lineRule="exact"/>
        <w:ind w:firstLine="760"/>
      </w:pPr>
      <w:r>
        <w:lastRenderedPageBreak/>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0A0869" w:rsidRDefault="00742D4B">
      <w:pPr>
        <w:pStyle w:val="22"/>
        <w:numPr>
          <w:ilvl w:val="0"/>
          <w:numId w:val="16"/>
        </w:numPr>
        <w:shd w:val="clear" w:color="auto" w:fill="auto"/>
        <w:tabs>
          <w:tab w:val="left" w:pos="1146"/>
        </w:tabs>
        <w:spacing w:line="490" w:lineRule="exact"/>
        <w:ind w:firstLine="760"/>
      </w:pPr>
      <w:r>
        <w:t>использовать свойства чисел и правила действий при выполнении вычислений;</w:t>
      </w:r>
    </w:p>
    <w:p w:rsidR="000A0869" w:rsidRDefault="00742D4B">
      <w:pPr>
        <w:pStyle w:val="22"/>
        <w:numPr>
          <w:ilvl w:val="0"/>
          <w:numId w:val="16"/>
        </w:numPr>
        <w:shd w:val="clear" w:color="auto" w:fill="auto"/>
        <w:tabs>
          <w:tab w:val="left" w:pos="1146"/>
        </w:tabs>
        <w:spacing w:line="490" w:lineRule="exact"/>
        <w:ind w:firstLine="760"/>
      </w:pPr>
      <w:r>
        <w:t>использовать признаки делимости на 2, 5, 3, 9, 10 при выполнении вычислений и решении несложных задач;</w:t>
      </w:r>
    </w:p>
    <w:p w:rsidR="000A0869" w:rsidRDefault="00742D4B">
      <w:pPr>
        <w:pStyle w:val="22"/>
        <w:numPr>
          <w:ilvl w:val="0"/>
          <w:numId w:val="16"/>
        </w:numPr>
        <w:shd w:val="clear" w:color="auto" w:fill="auto"/>
        <w:tabs>
          <w:tab w:val="left" w:pos="1146"/>
        </w:tabs>
        <w:spacing w:line="490" w:lineRule="exact"/>
        <w:ind w:firstLine="760"/>
      </w:pPr>
      <w:r>
        <w:t>выполнять округление рациональных чисел в соответствии с правилами;</w:t>
      </w:r>
    </w:p>
    <w:p w:rsidR="000A0869" w:rsidRDefault="00742D4B">
      <w:pPr>
        <w:pStyle w:val="22"/>
        <w:numPr>
          <w:ilvl w:val="0"/>
          <w:numId w:val="16"/>
        </w:numPr>
        <w:shd w:val="clear" w:color="auto" w:fill="auto"/>
        <w:tabs>
          <w:tab w:val="left" w:pos="1146"/>
        </w:tabs>
        <w:spacing w:line="490" w:lineRule="exact"/>
        <w:ind w:firstLine="760"/>
      </w:pPr>
      <w:r>
        <w:t>оценивать значение квадратного корня из положительного целого числа;</w:t>
      </w:r>
    </w:p>
    <w:p w:rsidR="000A0869" w:rsidRDefault="00742D4B">
      <w:pPr>
        <w:pStyle w:val="22"/>
        <w:numPr>
          <w:ilvl w:val="0"/>
          <w:numId w:val="16"/>
        </w:numPr>
        <w:shd w:val="clear" w:color="auto" w:fill="auto"/>
        <w:tabs>
          <w:tab w:val="left" w:pos="1146"/>
        </w:tabs>
        <w:spacing w:line="490" w:lineRule="exact"/>
        <w:ind w:firstLine="760"/>
      </w:pPr>
      <w:r>
        <w:t>распознавать рациональные и иррациональные числа;</w:t>
      </w:r>
    </w:p>
    <w:p w:rsidR="000A0869" w:rsidRDefault="00742D4B">
      <w:pPr>
        <w:pStyle w:val="22"/>
        <w:numPr>
          <w:ilvl w:val="0"/>
          <w:numId w:val="16"/>
        </w:numPr>
        <w:shd w:val="clear" w:color="auto" w:fill="auto"/>
        <w:tabs>
          <w:tab w:val="left" w:pos="1146"/>
        </w:tabs>
        <w:spacing w:line="490" w:lineRule="exact"/>
        <w:ind w:firstLine="760"/>
      </w:pPr>
      <w:r>
        <w:t>сравнивать числа.</w:t>
      </w:r>
    </w:p>
    <w:p w:rsidR="000A0869" w:rsidRDefault="00742D4B">
      <w:pPr>
        <w:pStyle w:val="80"/>
        <w:shd w:val="clear" w:color="auto" w:fill="auto"/>
        <w:spacing w:after="0" w:line="490" w:lineRule="exact"/>
      </w:pPr>
      <w:r>
        <w:t>В повседневной жизни и при изучении других предметов:</w:t>
      </w:r>
    </w:p>
    <w:p w:rsidR="000A0869" w:rsidRDefault="00742D4B">
      <w:pPr>
        <w:pStyle w:val="22"/>
        <w:numPr>
          <w:ilvl w:val="0"/>
          <w:numId w:val="16"/>
        </w:numPr>
        <w:shd w:val="clear" w:color="auto" w:fill="auto"/>
        <w:tabs>
          <w:tab w:val="left" w:pos="1146"/>
        </w:tabs>
        <w:spacing w:line="490" w:lineRule="exact"/>
        <w:ind w:firstLine="760"/>
      </w:pPr>
      <w:r>
        <w:t>оценивать результаты вычислений при решении практических задач;</w:t>
      </w:r>
    </w:p>
    <w:p w:rsidR="000A0869" w:rsidRDefault="00742D4B">
      <w:pPr>
        <w:pStyle w:val="22"/>
        <w:numPr>
          <w:ilvl w:val="0"/>
          <w:numId w:val="16"/>
        </w:numPr>
        <w:shd w:val="clear" w:color="auto" w:fill="auto"/>
        <w:tabs>
          <w:tab w:val="left" w:pos="1146"/>
        </w:tabs>
        <w:spacing w:line="490" w:lineRule="exact"/>
        <w:ind w:firstLine="760"/>
      </w:pPr>
      <w:r>
        <w:t>выполнять сравнение чисел в реальных ситуациях;</w:t>
      </w:r>
    </w:p>
    <w:p w:rsidR="000A0869" w:rsidRDefault="00742D4B">
      <w:pPr>
        <w:pStyle w:val="22"/>
        <w:numPr>
          <w:ilvl w:val="0"/>
          <w:numId w:val="16"/>
        </w:numPr>
        <w:shd w:val="clear" w:color="auto" w:fill="auto"/>
        <w:tabs>
          <w:tab w:val="left" w:pos="1146"/>
        </w:tabs>
        <w:spacing w:line="490" w:lineRule="exact"/>
        <w:ind w:firstLine="760"/>
      </w:pPr>
      <w:r>
        <w:t>составлять числовые выражения при решении практических задач и задач из других учебных предметов.</w:t>
      </w:r>
    </w:p>
    <w:p w:rsidR="000A0869" w:rsidRDefault="00742D4B">
      <w:pPr>
        <w:pStyle w:val="80"/>
        <w:shd w:val="clear" w:color="auto" w:fill="auto"/>
        <w:spacing w:after="0" w:line="490" w:lineRule="exact"/>
      </w:pPr>
      <w:r>
        <w:t>Тождественные преобразования</w:t>
      </w:r>
    </w:p>
    <w:p w:rsidR="000A0869" w:rsidRDefault="00742D4B">
      <w:pPr>
        <w:pStyle w:val="22"/>
        <w:numPr>
          <w:ilvl w:val="0"/>
          <w:numId w:val="16"/>
        </w:numPr>
        <w:shd w:val="clear" w:color="auto" w:fill="auto"/>
        <w:tabs>
          <w:tab w:val="left" w:pos="1146"/>
        </w:tabs>
        <w:spacing w:line="490" w:lineRule="exact"/>
        <w:ind w:firstLine="760"/>
      </w:pPr>
      <w: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0A0869" w:rsidRDefault="00742D4B">
      <w:pPr>
        <w:pStyle w:val="22"/>
        <w:numPr>
          <w:ilvl w:val="0"/>
          <w:numId w:val="16"/>
        </w:numPr>
        <w:shd w:val="clear" w:color="auto" w:fill="auto"/>
        <w:tabs>
          <w:tab w:val="left" w:pos="1146"/>
        </w:tabs>
        <w:spacing w:line="490" w:lineRule="exact"/>
        <w:ind w:firstLine="760"/>
      </w:pPr>
      <w:r>
        <w:t>выполнять несложные преобразования целых выражений: раскрывать скобки, приводить подобные слагаемые;</w:t>
      </w:r>
    </w:p>
    <w:p w:rsidR="000A0869" w:rsidRDefault="00742D4B">
      <w:pPr>
        <w:pStyle w:val="22"/>
        <w:numPr>
          <w:ilvl w:val="0"/>
          <w:numId w:val="16"/>
        </w:numPr>
        <w:shd w:val="clear" w:color="auto" w:fill="auto"/>
        <w:tabs>
          <w:tab w:val="left" w:pos="1146"/>
        </w:tabs>
        <w:spacing w:line="490" w:lineRule="exact"/>
        <w:ind w:firstLine="760"/>
      </w:pPr>
      <w: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0A0869" w:rsidRDefault="00742D4B">
      <w:pPr>
        <w:pStyle w:val="22"/>
        <w:numPr>
          <w:ilvl w:val="0"/>
          <w:numId w:val="16"/>
        </w:numPr>
        <w:shd w:val="clear" w:color="auto" w:fill="auto"/>
        <w:tabs>
          <w:tab w:val="left" w:pos="1146"/>
        </w:tabs>
        <w:spacing w:line="490" w:lineRule="exact"/>
        <w:ind w:firstLine="760"/>
        <w:sectPr w:rsidR="000A0869">
          <w:headerReference w:type="even" r:id="rId45"/>
          <w:footerReference w:type="even" r:id="rId46"/>
          <w:footerReference w:type="default" r:id="rId47"/>
          <w:headerReference w:type="first" r:id="rId48"/>
          <w:footerReference w:type="first" r:id="rId49"/>
          <w:pgSz w:w="11900" w:h="16840"/>
          <w:pgMar w:top="1126" w:right="529" w:bottom="1193" w:left="1785" w:header="0" w:footer="3" w:gutter="0"/>
          <w:cols w:space="720"/>
          <w:noEndnote/>
          <w:docGrid w:linePitch="360"/>
        </w:sectPr>
      </w:pPr>
      <w:r>
        <w:t>выполнять несложные преобразования дробно-линейных выражений и выражений с квадратными корнями.</w:t>
      </w:r>
    </w:p>
    <w:p w:rsidR="000A0869" w:rsidRDefault="00742D4B">
      <w:pPr>
        <w:pStyle w:val="22"/>
        <w:numPr>
          <w:ilvl w:val="0"/>
          <w:numId w:val="16"/>
        </w:numPr>
        <w:shd w:val="clear" w:color="auto" w:fill="auto"/>
        <w:tabs>
          <w:tab w:val="left" w:pos="1148"/>
        </w:tabs>
        <w:spacing w:line="280" w:lineRule="exact"/>
        <w:ind w:firstLine="760"/>
      </w:pPr>
      <w:r>
        <w:lastRenderedPageBreak/>
        <w:t>понимать смысл записи числа в стандартном виде;</w:t>
      </w:r>
    </w:p>
    <w:p w:rsidR="000A0869" w:rsidRDefault="00742D4B">
      <w:pPr>
        <w:pStyle w:val="22"/>
        <w:numPr>
          <w:ilvl w:val="0"/>
          <w:numId w:val="16"/>
        </w:numPr>
        <w:shd w:val="clear" w:color="auto" w:fill="auto"/>
        <w:tabs>
          <w:tab w:val="left" w:pos="1148"/>
        </w:tabs>
        <w:spacing w:line="490" w:lineRule="exact"/>
        <w:ind w:firstLine="760"/>
      </w:pPr>
      <w:r>
        <w:t>оперировать на базовом уровне понятием «стандартная запись числа».</w:t>
      </w:r>
    </w:p>
    <w:p w:rsidR="000A0869" w:rsidRDefault="00742D4B">
      <w:pPr>
        <w:pStyle w:val="80"/>
        <w:shd w:val="clear" w:color="auto" w:fill="auto"/>
        <w:spacing w:after="0" w:line="490" w:lineRule="exact"/>
      </w:pPr>
      <w:r>
        <w:t>Уравнения и неравенства</w:t>
      </w:r>
    </w:p>
    <w:p w:rsidR="000A0869" w:rsidRDefault="00742D4B">
      <w:pPr>
        <w:pStyle w:val="22"/>
        <w:numPr>
          <w:ilvl w:val="0"/>
          <w:numId w:val="16"/>
        </w:numPr>
        <w:shd w:val="clear" w:color="auto" w:fill="auto"/>
        <w:tabs>
          <w:tab w:val="left" w:pos="1148"/>
        </w:tabs>
        <w:spacing w:line="490" w:lineRule="exact"/>
        <w:ind w:firstLine="760"/>
      </w:pPr>
      <w:proofErr w:type="gramStart"/>
      <w: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0A0869" w:rsidRDefault="00742D4B">
      <w:pPr>
        <w:pStyle w:val="22"/>
        <w:numPr>
          <w:ilvl w:val="0"/>
          <w:numId w:val="16"/>
        </w:numPr>
        <w:shd w:val="clear" w:color="auto" w:fill="auto"/>
        <w:tabs>
          <w:tab w:val="left" w:pos="1148"/>
        </w:tabs>
        <w:spacing w:line="490" w:lineRule="exact"/>
        <w:ind w:firstLine="760"/>
      </w:pPr>
      <w:r>
        <w:t>проверять справедливость числовых равенств и неравенств;</w:t>
      </w:r>
    </w:p>
    <w:p w:rsidR="000A0869" w:rsidRDefault="00742D4B">
      <w:pPr>
        <w:pStyle w:val="22"/>
        <w:numPr>
          <w:ilvl w:val="0"/>
          <w:numId w:val="16"/>
        </w:numPr>
        <w:shd w:val="clear" w:color="auto" w:fill="auto"/>
        <w:tabs>
          <w:tab w:val="left" w:pos="1148"/>
        </w:tabs>
        <w:spacing w:line="490" w:lineRule="exact"/>
        <w:ind w:firstLine="760"/>
      </w:pPr>
      <w:r>
        <w:t xml:space="preserve">решать линейные неравенства и несложные неравенства, сводящиеся к </w:t>
      </w:r>
      <w:proofErr w:type="gramStart"/>
      <w:r>
        <w:t>линейным</w:t>
      </w:r>
      <w:proofErr w:type="gramEnd"/>
      <w:r>
        <w:t>;</w:t>
      </w:r>
    </w:p>
    <w:p w:rsidR="000A0869" w:rsidRDefault="00742D4B">
      <w:pPr>
        <w:pStyle w:val="22"/>
        <w:numPr>
          <w:ilvl w:val="0"/>
          <w:numId w:val="16"/>
        </w:numPr>
        <w:shd w:val="clear" w:color="auto" w:fill="auto"/>
        <w:tabs>
          <w:tab w:val="left" w:pos="1148"/>
        </w:tabs>
        <w:spacing w:line="490" w:lineRule="exact"/>
        <w:ind w:firstLine="760"/>
      </w:pPr>
      <w:r>
        <w:t>решать системы несложных линейных уравнений, неравенств;</w:t>
      </w:r>
    </w:p>
    <w:p w:rsidR="000A0869" w:rsidRDefault="00742D4B">
      <w:pPr>
        <w:pStyle w:val="22"/>
        <w:numPr>
          <w:ilvl w:val="0"/>
          <w:numId w:val="16"/>
        </w:numPr>
        <w:shd w:val="clear" w:color="auto" w:fill="auto"/>
        <w:tabs>
          <w:tab w:val="left" w:pos="1148"/>
        </w:tabs>
        <w:spacing w:line="490" w:lineRule="exact"/>
        <w:ind w:firstLine="760"/>
      </w:pPr>
      <w:r>
        <w:t>проверять, является ли данное число решением уравнения (неравенства);</w:t>
      </w:r>
    </w:p>
    <w:p w:rsidR="000A0869" w:rsidRDefault="00742D4B">
      <w:pPr>
        <w:pStyle w:val="22"/>
        <w:numPr>
          <w:ilvl w:val="0"/>
          <w:numId w:val="16"/>
        </w:numPr>
        <w:shd w:val="clear" w:color="auto" w:fill="auto"/>
        <w:tabs>
          <w:tab w:val="left" w:pos="1148"/>
        </w:tabs>
        <w:spacing w:line="490" w:lineRule="exact"/>
        <w:ind w:firstLine="760"/>
      </w:pPr>
      <w:r>
        <w:t>решать квадратные уравнения по формуле корней квадратного уравнения;</w:t>
      </w:r>
    </w:p>
    <w:p w:rsidR="000A0869" w:rsidRDefault="00742D4B">
      <w:pPr>
        <w:pStyle w:val="22"/>
        <w:numPr>
          <w:ilvl w:val="0"/>
          <w:numId w:val="16"/>
        </w:numPr>
        <w:shd w:val="clear" w:color="auto" w:fill="auto"/>
        <w:tabs>
          <w:tab w:val="left" w:pos="1148"/>
        </w:tabs>
        <w:spacing w:line="490" w:lineRule="exact"/>
        <w:ind w:firstLine="760"/>
      </w:pPr>
      <w:r>
        <w:t xml:space="preserve">изображать решения неравенств и их систем </w:t>
      </w:r>
      <w:proofErr w:type="gramStart"/>
      <w:r>
        <w:t>на</w:t>
      </w:r>
      <w:proofErr w:type="gramEnd"/>
      <w:r>
        <w:t xml:space="preserve"> числовой прямой.</w:t>
      </w:r>
    </w:p>
    <w:p w:rsidR="000A0869" w:rsidRDefault="00742D4B">
      <w:pPr>
        <w:pStyle w:val="80"/>
        <w:shd w:val="clear" w:color="auto" w:fill="auto"/>
        <w:spacing w:after="0" w:line="490" w:lineRule="exact"/>
      </w:pPr>
      <w:r>
        <w:t>В повседневной жизни и при изучении других предметов:</w:t>
      </w:r>
    </w:p>
    <w:p w:rsidR="000A0869" w:rsidRDefault="00742D4B">
      <w:pPr>
        <w:pStyle w:val="22"/>
        <w:numPr>
          <w:ilvl w:val="0"/>
          <w:numId w:val="16"/>
        </w:numPr>
        <w:shd w:val="clear" w:color="auto" w:fill="auto"/>
        <w:tabs>
          <w:tab w:val="left" w:pos="1148"/>
        </w:tabs>
        <w:spacing w:line="490" w:lineRule="exact"/>
        <w:ind w:firstLine="760"/>
      </w:pPr>
      <w:r>
        <w:t>составлять и решать линейные уравнения при решении задач, возникающих в других учебных предметах.</w:t>
      </w:r>
    </w:p>
    <w:p w:rsidR="000A0869" w:rsidRDefault="00742D4B">
      <w:pPr>
        <w:pStyle w:val="80"/>
        <w:shd w:val="clear" w:color="auto" w:fill="auto"/>
        <w:spacing w:after="0" w:line="490" w:lineRule="exact"/>
      </w:pPr>
      <w:r>
        <w:t>Функции</w:t>
      </w:r>
    </w:p>
    <w:p w:rsidR="000A0869" w:rsidRDefault="00742D4B">
      <w:pPr>
        <w:pStyle w:val="22"/>
        <w:numPr>
          <w:ilvl w:val="0"/>
          <w:numId w:val="16"/>
        </w:numPr>
        <w:shd w:val="clear" w:color="auto" w:fill="auto"/>
        <w:tabs>
          <w:tab w:val="left" w:pos="1148"/>
        </w:tabs>
        <w:spacing w:line="490" w:lineRule="exact"/>
        <w:ind w:firstLine="760"/>
      </w:pPr>
      <w:r>
        <w:t>Находить значение функции по заданному значению аргумента;</w:t>
      </w:r>
    </w:p>
    <w:p w:rsidR="000A0869" w:rsidRDefault="00742D4B">
      <w:pPr>
        <w:pStyle w:val="22"/>
        <w:numPr>
          <w:ilvl w:val="0"/>
          <w:numId w:val="16"/>
        </w:numPr>
        <w:shd w:val="clear" w:color="auto" w:fill="auto"/>
        <w:tabs>
          <w:tab w:val="left" w:pos="1148"/>
        </w:tabs>
        <w:spacing w:line="490" w:lineRule="exact"/>
        <w:ind w:firstLine="760"/>
      </w:pPr>
      <w:r>
        <w:t>находить значение аргумента по заданному значению функции в несложных ситуациях;</w:t>
      </w:r>
    </w:p>
    <w:p w:rsidR="000A0869" w:rsidRDefault="00742D4B">
      <w:pPr>
        <w:pStyle w:val="22"/>
        <w:numPr>
          <w:ilvl w:val="0"/>
          <w:numId w:val="16"/>
        </w:numPr>
        <w:shd w:val="clear" w:color="auto" w:fill="auto"/>
        <w:tabs>
          <w:tab w:val="left" w:pos="1148"/>
        </w:tabs>
        <w:spacing w:line="490" w:lineRule="exact"/>
        <w:ind w:firstLine="760"/>
      </w:pPr>
      <w:r>
        <w:t>определять положение точки по ее координатам, координаты точки по ее положению на координатной плоскости;</w:t>
      </w:r>
    </w:p>
    <w:p w:rsidR="000A0869" w:rsidRDefault="00742D4B">
      <w:pPr>
        <w:pStyle w:val="22"/>
        <w:numPr>
          <w:ilvl w:val="0"/>
          <w:numId w:val="16"/>
        </w:numPr>
        <w:shd w:val="clear" w:color="auto" w:fill="auto"/>
        <w:tabs>
          <w:tab w:val="left" w:pos="1148"/>
        </w:tabs>
        <w:spacing w:line="490" w:lineRule="exact"/>
        <w:ind w:firstLine="760"/>
        <w:sectPr w:rsidR="000A0869">
          <w:pgSz w:w="11900" w:h="16840"/>
          <w:pgMar w:top="1748" w:right="546" w:bottom="1542" w:left="1808" w:header="0" w:footer="3" w:gutter="0"/>
          <w:cols w:space="720"/>
          <w:noEndnote/>
          <w:docGrid w:linePitch="360"/>
        </w:sectPr>
      </w:pPr>
      <w: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0A0869" w:rsidRDefault="00742D4B">
      <w:pPr>
        <w:pStyle w:val="22"/>
        <w:numPr>
          <w:ilvl w:val="0"/>
          <w:numId w:val="16"/>
        </w:numPr>
        <w:shd w:val="clear" w:color="auto" w:fill="auto"/>
        <w:tabs>
          <w:tab w:val="left" w:pos="1143"/>
        </w:tabs>
        <w:spacing w:line="490" w:lineRule="exact"/>
        <w:ind w:firstLine="760"/>
      </w:pPr>
      <w:r>
        <w:lastRenderedPageBreak/>
        <w:t>строить график линейной функции;</w:t>
      </w:r>
    </w:p>
    <w:p w:rsidR="000A0869" w:rsidRDefault="00742D4B">
      <w:pPr>
        <w:pStyle w:val="22"/>
        <w:numPr>
          <w:ilvl w:val="0"/>
          <w:numId w:val="16"/>
        </w:numPr>
        <w:shd w:val="clear" w:color="auto" w:fill="auto"/>
        <w:tabs>
          <w:tab w:val="left" w:pos="1143"/>
        </w:tabs>
        <w:spacing w:line="490" w:lineRule="exact"/>
        <w:ind w:firstLine="760"/>
      </w:pPr>
      <w:r>
        <w:t>проверять, является ли данный график графиком заданной функции (линейной, квадратичной, обратной пропорциональности);</w:t>
      </w:r>
    </w:p>
    <w:p w:rsidR="000A0869" w:rsidRDefault="00742D4B">
      <w:pPr>
        <w:pStyle w:val="22"/>
        <w:numPr>
          <w:ilvl w:val="0"/>
          <w:numId w:val="16"/>
        </w:numPr>
        <w:shd w:val="clear" w:color="auto" w:fill="auto"/>
        <w:tabs>
          <w:tab w:val="left" w:pos="1143"/>
        </w:tabs>
        <w:spacing w:line="490" w:lineRule="exact"/>
        <w:ind w:firstLine="760"/>
      </w:pPr>
      <w:r>
        <w:t xml:space="preserve">определять приближенные значения </w:t>
      </w:r>
      <w:proofErr w:type="gramStart"/>
      <w:r>
        <w:t>координат точки пересечения графиков функций</w:t>
      </w:r>
      <w:proofErr w:type="gramEnd"/>
      <w:r>
        <w:t>;</w:t>
      </w:r>
    </w:p>
    <w:p w:rsidR="000A0869" w:rsidRDefault="00742D4B">
      <w:pPr>
        <w:pStyle w:val="22"/>
        <w:numPr>
          <w:ilvl w:val="0"/>
          <w:numId w:val="16"/>
        </w:numPr>
        <w:shd w:val="clear" w:color="auto" w:fill="auto"/>
        <w:tabs>
          <w:tab w:val="left" w:pos="1143"/>
        </w:tabs>
        <w:spacing w:line="490" w:lineRule="exact"/>
        <w:ind w:firstLine="760"/>
      </w:pPr>
      <w:r>
        <w:t>оперировать на базовом уровне понятиями: последовательность, арифметическая прогрессия, геометрическая прогрессия;</w:t>
      </w:r>
    </w:p>
    <w:p w:rsidR="000A0869" w:rsidRDefault="00742D4B">
      <w:pPr>
        <w:pStyle w:val="22"/>
        <w:numPr>
          <w:ilvl w:val="0"/>
          <w:numId w:val="16"/>
        </w:numPr>
        <w:shd w:val="clear" w:color="auto" w:fill="auto"/>
        <w:tabs>
          <w:tab w:val="left" w:pos="1143"/>
        </w:tabs>
        <w:spacing w:line="485" w:lineRule="exact"/>
        <w:ind w:firstLine="760"/>
      </w:pPr>
      <w:r>
        <w:t>решать задачи на прогрессии, в которых ответ может быть получен непосредственным подсчетом без применения формул.</w:t>
      </w:r>
    </w:p>
    <w:p w:rsidR="000A0869" w:rsidRDefault="00742D4B">
      <w:pPr>
        <w:pStyle w:val="80"/>
        <w:shd w:val="clear" w:color="auto" w:fill="auto"/>
        <w:spacing w:after="0" w:line="485" w:lineRule="exact"/>
      </w:pPr>
      <w:r>
        <w:t>В повседневной жизни и при изучении других предметов:</w:t>
      </w:r>
    </w:p>
    <w:p w:rsidR="000A0869" w:rsidRDefault="00742D4B">
      <w:pPr>
        <w:pStyle w:val="22"/>
        <w:numPr>
          <w:ilvl w:val="0"/>
          <w:numId w:val="16"/>
        </w:numPr>
        <w:shd w:val="clear" w:color="auto" w:fill="auto"/>
        <w:tabs>
          <w:tab w:val="left" w:pos="1143"/>
        </w:tabs>
        <w:spacing w:line="485" w:lineRule="exact"/>
        <w:ind w:firstLine="760"/>
      </w:pPr>
      <w: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0A0869" w:rsidRDefault="00742D4B">
      <w:pPr>
        <w:pStyle w:val="22"/>
        <w:numPr>
          <w:ilvl w:val="0"/>
          <w:numId w:val="16"/>
        </w:numPr>
        <w:shd w:val="clear" w:color="auto" w:fill="auto"/>
        <w:tabs>
          <w:tab w:val="left" w:pos="1143"/>
        </w:tabs>
        <w:spacing w:line="485" w:lineRule="exact"/>
        <w:ind w:firstLine="760"/>
      </w:pPr>
      <w:r>
        <w:t>использовать свойства линейной функц</w:t>
      </w:r>
      <w:proofErr w:type="gramStart"/>
      <w:r>
        <w:t>ии и ее</w:t>
      </w:r>
      <w:proofErr w:type="gramEnd"/>
      <w:r>
        <w:t xml:space="preserve"> график при решении задач из других учебных предметов.</w:t>
      </w:r>
    </w:p>
    <w:p w:rsidR="000A0869" w:rsidRDefault="00742D4B">
      <w:pPr>
        <w:pStyle w:val="80"/>
        <w:shd w:val="clear" w:color="auto" w:fill="auto"/>
        <w:spacing w:after="0" w:line="485" w:lineRule="exact"/>
      </w:pPr>
      <w:r>
        <w:t>Статистика и теория вероятностей</w:t>
      </w:r>
    </w:p>
    <w:p w:rsidR="000A0869" w:rsidRDefault="00742D4B">
      <w:pPr>
        <w:pStyle w:val="22"/>
        <w:numPr>
          <w:ilvl w:val="0"/>
          <w:numId w:val="16"/>
        </w:numPr>
        <w:shd w:val="clear" w:color="auto" w:fill="auto"/>
        <w:tabs>
          <w:tab w:val="left" w:pos="1143"/>
        </w:tabs>
        <w:spacing w:line="485" w:lineRule="exact"/>
        <w:ind w:firstLine="760"/>
      </w:pPr>
      <w:r>
        <w:t>Иметь представление о статистических характеристиках, вероятности случайного события, комбинаторных задачах;</w:t>
      </w:r>
    </w:p>
    <w:p w:rsidR="000A0869" w:rsidRDefault="00742D4B">
      <w:pPr>
        <w:pStyle w:val="22"/>
        <w:numPr>
          <w:ilvl w:val="0"/>
          <w:numId w:val="16"/>
        </w:numPr>
        <w:shd w:val="clear" w:color="auto" w:fill="auto"/>
        <w:tabs>
          <w:tab w:val="left" w:pos="1143"/>
        </w:tabs>
        <w:spacing w:line="494" w:lineRule="exact"/>
        <w:ind w:firstLine="760"/>
      </w:pPr>
      <w:r>
        <w:t>решать простейшие комбинаторные задачи методом прямого и организованного перебора;</w:t>
      </w:r>
    </w:p>
    <w:p w:rsidR="000A0869" w:rsidRDefault="00742D4B">
      <w:pPr>
        <w:pStyle w:val="22"/>
        <w:numPr>
          <w:ilvl w:val="0"/>
          <w:numId w:val="16"/>
        </w:numPr>
        <w:shd w:val="clear" w:color="auto" w:fill="auto"/>
        <w:tabs>
          <w:tab w:val="left" w:pos="1143"/>
        </w:tabs>
        <w:spacing w:line="494" w:lineRule="exact"/>
        <w:ind w:firstLine="760"/>
      </w:pPr>
      <w:r>
        <w:t>представлять данные в виде таблиц, диаграмм, графиков;</w:t>
      </w:r>
    </w:p>
    <w:p w:rsidR="000A0869" w:rsidRDefault="00742D4B">
      <w:pPr>
        <w:pStyle w:val="22"/>
        <w:numPr>
          <w:ilvl w:val="0"/>
          <w:numId w:val="16"/>
        </w:numPr>
        <w:shd w:val="clear" w:color="auto" w:fill="auto"/>
        <w:tabs>
          <w:tab w:val="left" w:pos="1143"/>
        </w:tabs>
        <w:spacing w:line="494" w:lineRule="exact"/>
        <w:ind w:firstLine="760"/>
      </w:pPr>
      <w:r>
        <w:t>читать информацию, представленную в виде таблицы, диаграммы, графика;</w:t>
      </w:r>
    </w:p>
    <w:p w:rsidR="000A0869" w:rsidRDefault="00742D4B">
      <w:pPr>
        <w:pStyle w:val="22"/>
        <w:numPr>
          <w:ilvl w:val="0"/>
          <w:numId w:val="16"/>
        </w:numPr>
        <w:shd w:val="clear" w:color="auto" w:fill="auto"/>
        <w:tabs>
          <w:tab w:val="left" w:pos="1143"/>
        </w:tabs>
        <w:spacing w:line="494" w:lineRule="exact"/>
        <w:ind w:firstLine="760"/>
      </w:pPr>
      <w:r>
        <w:t>определять основные статистические характеристики числовых наборов;</w:t>
      </w:r>
    </w:p>
    <w:p w:rsidR="000A0869" w:rsidRDefault="00742D4B">
      <w:pPr>
        <w:pStyle w:val="22"/>
        <w:numPr>
          <w:ilvl w:val="0"/>
          <w:numId w:val="16"/>
        </w:numPr>
        <w:shd w:val="clear" w:color="auto" w:fill="auto"/>
        <w:tabs>
          <w:tab w:val="left" w:pos="1143"/>
        </w:tabs>
        <w:spacing w:line="494" w:lineRule="exact"/>
        <w:ind w:firstLine="760"/>
      </w:pPr>
      <w:r>
        <w:t>оценивать вероятность события в простейших случаях;</w:t>
      </w:r>
    </w:p>
    <w:p w:rsidR="000A0869" w:rsidRDefault="00742D4B">
      <w:pPr>
        <w:pStyle w:val="22"/>
        <w:numPr>
          <w:ilvl w:val="0"/>
          <w:numId w:val="16"/>
        </w:numPr>
        <w:shd w:val="clear" w:color="auto" w:fill="auto"/>
        <w:tabs>
          <w:tab w:val="left" w:pos="1143"/>
        </w:tabs>
        <w:spacing w:line="475" w:lineRule="exact"/>
        <w:ind w:firstLine="760"/>
        <w:sectPr w:rsidR="000A0869">
          <w:pgSz w:w="11900" w:h="16840"/>
          <w:pgMar w:top="1172" w:right="546" w:bottom="1172" w:left="1808" w:header="0" w:footer="3" w:gutter="0"/>
          <w:cols w:space="720"/>
          <w:noEndnote/>
          <w:docGrid w:linePitch="360"/>
        </w:sectPr>
      </w:pPr>
      <w:r>
        <w:t>иметь представление о роли закона больших чисел в массовых явлениях.</w:t>
      </w:r>
    </w:p>
    <w:p w:rsidR="000A0869" w:rsidRDefault="00742D4B">
      <w:pPr>
        <w:pStyle w:val="22"/>
        <w:numPr>
          <w:ilvl w:val="0"/>
          <w:numId w:val="16"/>
        </w:numPr>
        <w:shd w:val="clear" w:color="auto" w:fill="auto"/>
        <w:tabs>
          <w:tab w:val="left" w:pos="1147"/>
        </w:tabs>
        <w:spacing w:line="490" w:lineRule="exact"/>
        <w:ind w:firstLine="760"/>
      </w:pPr>
      <w:r>
        <w:lastRenderedPageBreak/>
        <w:t>оценивать количество возможных вариантов методом перебора;</w:t>
      </w:r>
    </w:p>
    <w:p w:rsidR="000A0869" w:rsidRDefault="00742D4B">
      <w:pPr>
        <w:pStyle w:val="22"/>
        <w:numPr>
          <w:ilvl w:val="0"/>
          <w:numId w:val="16"/>
        </w:numPr>
        <w:shd w:val="clear" w:color="auto" w:fill="auto"/>
        <w:tabs>
          <w:tab w:val="left" w:pos="1147"/>
        </w:tabs>
        <w:spacing w:line="490" w:lineRule="exact"/>
        <w:ind w:firstLine="760"/>
      </w:pPr>
      <w:r>
        <w:t>иметь представление о роли практически достоверных и маловероятных событий;</w:t>
      </w:r>
    </w:p>
    <w:p w:rsidR="000A0869" w:rsidRDefault="00742D4B">
      <w:pPr>
        <w:pStyle w:val="22"/>
        <w:numPr>
          <w:ilvl w:val="0"/>
          <w:numId w:val="16"/>
        </w:numPr>
        <w:shd w:val="clear" w:color="auto" w:fill="auto"/>
        <w:tabs>
          <w:tab w:val="left" w:pos="1147"/>
        </w:tabs>
        <w:spacing w:line="490" w:lineRule="exact"/>
        <w:ind w:firstLine="760"/>
      </w:pPr>
      <w:r>
        <w:t>сравнивать основные статистические характеристики, полученные в процессе решения прикладной задачи, изучения реального явления;</w:t>
      </w:r>
    </w:p>
    <w:p w:rsidR="000A0869" w:rsidRDefault="00742D4B">
      <w:pPr>
        <w:pStyle w:val="22"/>
        <w:numPr>
          <w:ilvl w:val="0"/>
          <w:numId w:val="16"/>
        </w:numPr>
        <w:shd w:val="clear" w:color="auto" w:fill="auto"/>
        <w:tabs>
          <w:tab w:val="left" w:pos="1147"/>
        </w:tabs>
        <w:spacing w:line="490" w:lineRule="exact"/>
        <w:ind w:firstLine="760"/>
      </w:pPr>
      <w:r>
        <w:t>оценивать вероятность реальных событий и явлений в несложных ситуациях.</w:t>
      </w:r>
    </w:p>
    <w:p w:rsidR="000A0869" w:rsidRDefault="00742D4B">
      <w:pPr>
        <w:pStyle w:val="53"/>
        <w:keepNext/>
        <w:keepLines/>
        <w:shd w:val="clear" w:color="auto" w:fill="auto"/>
        <w:spacing w:before="0" w:after="0" w:line="490" w:lineRule="exact"/>
        <w:ind w:firstLine="0"/>
        <w:jc w:val="left"/>
      </w:pPr>
      <w:bookmarkStart w:id="44" w:name="bookmark47"/>
      <w:r>
        <w:t>Текстовые задачи</w:t>
      </w:r>
      <w:bookmarkEnd w:id="44"/>
    </w:p>
    <w:p w:rsidR="000A0869" w:rsidRDefault="00742D4B">
      <w:pPr>
        <w:pStyle w:val="22"/>
        <w:numPr>
          <w:ilvl w:val="0"/>
          <w:numId w:val="16"/>
        </w:numPr>
        <w:shd w:val="clear" w:color="auto" w:fill="auto"/>
        <w:tabs>
          <w:tab w:val="left" w:pos="1147"/>
        </w:tabs>
        <w:spacing w:line="490" w:lineRule="exact"/>
        <w:ind w:firstLine="760"/>
      </w:pPr>
      <w:r>
        <w:t>Решать несложные сюжетные задачи разных типов на все арифметические действия;</w:t>
      </w:r>
    </w:p>
    <w:p w:rsidR="000A0869" w:rsidRDefault="00742D4B">
      <w:pPr>
        <w:pStyle w:val="22"/>
        <w:numPr>
          <w:ilvl w:val="0"/>
          <w:numId w:val="16"/>
        </w:numPr>
        <w:shd w:val="clear" w:color="auto" w:fill="auto"/>
        <w:tabs>
          <w:tab w:val="left" w:pos="1147"/>
        </w:tabs>
        <w:spacing w:line="490" w:lineRule="exact"/>
        <w:ind w:firstLine="760"/>
      </w:pPr>
      <w: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0A0869" w:rsidRDefault="00742D4B">
      <w:pPr>
        <w:pStyle w:val="22"/>
        <w:numPr>
          <w:ilvl w:val="0"/>
          <w:numId w:val="16"/>
        </w:numPr>
        <w:shd w:val="clear" w:color="auto" w:fill="auto"/>
        <w:tabs>
          <w:tab w:val="left" w:pos="1147"/>
        </w:tabs>
        <w:spacing w:line="490" w:lineRule="exact"/>
        <w:ind w:firstLine="760"/>
      </w:pPr>
      <w:r>
        <w:t>осуществлять способ поиска решения задачи, в котором рассуждение строится от условия к требованию или от требования к условию;</w:t>
      </w:r>
    </w:p>
    <w:p w:rsidR="000A0869" w:rsidRDefault="00742D4B">
      <w:pPr>
        <w:pStyle w:val="22"/>
        <w:numPr>
          <w:ilvl w:val="0"/>
          <w:numId w:val="16"/>
        </w:numPr>
        <w:shd w:val="clear" w:color="auto" w:fill="auto"/>
        <w:tabs>
          <w:tab w:val="left" w:pos="1147"/>
        </w:tabs>
        <w:spacing w:line="490" w:lineRule="exact"/>
        <w:ind w:firstLine="760"/>
      </w:pPr>
      <w:r>
        <w:t>составлять план решения задачи;</w:t>
      </w:r>
    </w:p>
    <w:p w:rsidR="000A0869" w:rsidRDefault="00742D4B">
      <w:pPr>
        <w:pStyle w:val="22"/>
        <w:numPr>
          <w:ilvl w:val="0"/>
          <w:numId w:val="16"/>
        </w:numPr>
        <w:shd w:val="clear" w:color="auto" w:fill="auto"/>
        <w:tabs>
          <w:tab w:val="left" w:pos="1147"/>
        </w:tabs>
        <w:spacing w:line="490" w:lineRule="exact"/>
        <w:ind w:firstLine="760"/>
      </w:pPr>
      <w:r>
        <w:t>выделять этапы решения задачи;</w:t>
      </w:r>
    </w:p>
    <w:p w:rsidR="000A0869" w:rsidRDefault="00742D4B">
      <w:pPr>
        <w:pStyle w:val="22"/>
        <w:numPr>
          <w:ilvl w:val="0"/>
          <w:numId w:val="16"/>
        </w:numPr>
        <w:shd w:val="clear" w:color="auto" w:fill="auto"/>
        <w:tabs>
          <w:tab w:val="left" w:pos="1147"/>
        </w:tabs>
        <w:spacing w:line="490" w:lineRule="exact"/>
        <w:ind w:firstLine="760"/>
      </w:pPr>
      <w:r>
        <w:t>интерпретировать вычислительные результаты в задаче, исследовать полученное решение задачи;</w:t>
      </w:r>
    </w:p>
    <w:p w:rsidR="000A0869" w:rsidRDefault="00742D4B">
      <w:pPr>
        <w:pStyle w:val="22"/>
        <w:numPr>
          <w:ilvl w:val="0"/>
          <w:numId w:val="16"/>
        </w:numPr>
        <w:shd w:val="clear" w:color="auto" w:fill="auto"/>
        <w:tabs>
          <w:tab w:val="left" w:pos="1147"/>
        </w:tabs>
        <w:spacing w:line="490" w:lineRule="exact"/>
        <w:ind w:firstLine="760"/>
      </w:pPr>
      <w:r>
        <w:t>знать различие скоростей объекта в стоячей воде, против течения и по течению реки;</w:t>
      </w:r>
    </w:p>
    <w:p w:rsidR="000A0869" w:rsidRDefault="00742D4B">
      <w:pPr>
        <w:pStyle w:val="22"/>
        <w:numPr>
          <w:ilvl w:val="0"/>
          <w:numId w:val="16"/>
        </w:numPr>
        <w:shd w:val="clear" w:color="auto" w:fill="auto"/>
        <w:tabs>
          <w:tab w:val="left" w:pos="1147"/>
        </w:tabs>
        <w:spacing w:line="490" w:lineRule="exact"/>
        <w:ind w:firstLine="760"/>
      </w:pPr>
      <w:r>
        <w:t>решать задачи на нахождение части числа и числа по его части;</w:t>
      </w:r>
    </w:p>
    <w:p w:rsidR="000A0869" w:rsidRDefault="00742D4B">
      <w:pPr>
        <w:pStyle w:val="22"/>
        <w:numPr>
          <w:ilvl w:val="0"/>
          <w:numId w:val="16"/>
        </w:numPr>
        <w:shd w:val="clear" w:color="auto" w:fill="auto"/>
        <w:tabs>
          <w:tab w:val="left" w:pos="1147"/>
        </w:tabs>
        <w:spacing w:line="490" w:lineRule="exact"/>
        <w:ind w:firstLine="760"/>
      </w:pPr>
      <w:r>
        <w:t>решать задачи разных типов (на работу, на покупки, на движение), связывающих три величины, выделять эти величины и отношения между ними;</w:t>
      </w:r>
    </w:p>
    <w:p w:rsidR="000A0869" w:rsidRDefault="00742D4B">
      <w:pPr>
        <w:pStyle w:val="22"/>
        <w:numPr>
          <w:ilvl w:val="0"/>
          <w:numId w:val="16"/>
        </w:numPr>
        <w:shd w:val="clear" w:color="auto" w:fill="auto"/>
        <w:tabs>
          <w:tab w:val="left" w:pos="1147"/>
        </w:tabs>
        <w:spacing w:line="490" w:lineRule="exact"/>
        <w:ind w:firstLine="760"/>
      </w:pPr>
      <w:r>
        <w:t>находить процент от числа, число по проценту от него, находить процентное снижение или процентное повышение величины;</w:t>
      </w:r>
    </w:p>
    <w:p w:rsidR="000A0869" w:rsidRDefault="00742D4B">
      <w:pPr>
        <w:pStyle w:val="22"/>
        <w:numPr>
          <w:ilvl w:val="0"/>
          <w:numId w:val="16"/>
        </w:numPr>
        <w:shd w:val="clear" w:color="auto" w:fill="auto"/>
        <w:tabs>
          <w:tab w:val="left" w:pos="1147"/>
        </w:tabs>
        <w:spacing w:line="280" w:lineRule="exact"/>
        <w:ind w:firstLine="760"/>
        <w:sectPr w:rsidR="000A0869">
          <w:pgSz w:w="11900" w:h="16840"/>
          <w:pgMar w:top="1685" w:right="541" w:bottom="1522" w:left="1806" w:header="0" w:footer="3" w:gutter="0"/>
          <w:cols w:space="720"/>
          <w:noEndnote/>
          <w:docGrid w:linePitch="360"/>
        </w:sectPr>
      </w:pPr>
      <w:r>
        <w:t>решать несложные логические задачи методом рассуждений.</w:t>
      </w:r>
    </w:p>
    <w:p w:rsidR="000A0869" w:rsidRDefault="00742D4B">
      <w:pPr>
        <w:pStyle w:val="22"/>
        <w:numPr>
          <w:ilvl w:val="0"/>
          <w:numId w:val="16"/>
        </w:numPr>
        <w:shd w:val="clear" w:color="auto" w:fill="auto"/>
        <w:tabs>
          <w:tab w:val="left" w:pos="1138"/>
        </w:tabs>
        <w:spacing w:line="490" w:lineRule="exact"/>
        <w:ind w:firstLine="760"/>
      </w:pPr>
      <w:r>
        <w:lastRenderedPageBreak/>
        <w:t>выдвигать гипотезы о возможных предельных значениях искомых в задаче величин (делать прикидку).</w:t>
      </w:r>
    </w:p>
    <w:p w:rsidR="000A0869" w:rsidRDefault="00742D4B">
      <w:pPr>
        <w:pStyle w:val="80"/>
        <w:shd w:val="clear" w:color="auto" w:fill="auto"/>
        <w:spacing w:after="0" w:line="490" w:lineRule="exact"/>
      </w:pPr>
      <w:proofErr w:type="gramStart"/>
      <w:r>
        <w:t>Г еометрические</w:t>
      </w:r>
      <w:proofErr w:type="gramEnd"/>
      <w:r>
        <w:t xml:space="preserve"> фигуры</w:t>
      </w:r>
    </w:p>
    <w:p w:rsidR="000A0869" w:rsidRDefault="00742D4B">
      <w:pPr>
        <w:pStyle w:val="22"/>
        <w:numPr>
          <w:ilvl w:val="0"/>
          <w:numId w:val="16"/>
        </w:numPr>
        <w:shd w:val="clear" w:color="auto" w:fill="auto"/>
        <w:tabs>
          <w:tab w:val="left" w:pos="1138"/>
        </w:tabs>
        <w:spacing w:line="490" w:lineRule="exact"/>
        <w:ind w:firstLine="760"/>
      </w:pPr>
      <w:r>
        <w:t>Оперировать на базовом уровне понятиями геометрических фигур;</w:t>
      </w:r>
    </w:p>
    <w:p w:rsidR="000A0869" w:rsidRDefault="00742D4B">
      <w:pPr>
        <w:pStyle w:val="22"/>
        <w:numPr>
          <w:ilvl w:val="0"/>
          <w:numId w:val="16"/>
        </w:numPr>
        <w:shd w:val="clear" w:color="auto" w:fill="auto"/>
        <w:tabs>
          <w:tab w:val="left" w:pos="1138"/>
        </w:tabs>
        <w:spacing w:line="490" w:lineRule="exact"/>
        <w:ind w:firstLine="760"/>
      </w:pPr>
      <w:r>
        <w:t>извлекать информацию о геометрических фигурах, представленную на чертежах в явном виде;</w:t>
      </w:r>
    </w:p>
    <w:p w:rsidR="000A0869" w:rsidRDefault="00742D4B">
      <w:pPr>
        <w:pStyle w:val="22"/>
        <w:numPr>
          <w:ilvl w:val="0"/>
          <w:numId w:val="16"/>
        </w:numPr>
        <w:shd w:val="clear" w:color="auto" w:fill="auto"/>
        <w:tabs>
          <w:tab w:val="left" w:pos="1138"/>
        </w:tabs>
        <w:spacing w:line="490" w:lineRule="exact"/>
        <w:ind w:firstLine="760"/>
      </w:pPr>
      <w:r>
        <w:t>применять для решения задач геометрические факты, если условия их применения заданы в явной форме;</w:t>
      </w:r>
    </w:p>
    <w:p w:rsidR="000A0869" w:rsidRDefault="00742D4B">
      <w:pPr>
        <w:pStyle w:val="22"/>
        <w:numPr>
          <w:ilvl w:val="0"/>
          <w:numId w:val="16"/>
        </w:numPr>
        <w:shd w:val="clear" w:color="auto" w:fill="auto"/>
        <w:tabs>
          <w:tab w:val="left" w:pos="1138"/>
        </w:tabs>
        <w:spacing w:line="485" w:lineRule="exact"/>
        <w:ind w:firstLine="760"/>
      </w:pPr>
      <w:r>
        <w:t>решать задачи на нахождение геометрических величин по образцам или алгоритмам.</w:t>
      </w:r>
    </w:p>
    <w:p w:rsidR="000A0869" w:rsidRDefault="00742D4B">
      <w:pPr>
        <w:pStyle w:val="80"/>
        <w:shd w:val="clear" w:color="auto" w:fill="auto"/>
        <w:spacing w:after="0" w:line="485" w:lineRule="exact"/>
      </w:pPr>
      <w:r>
        <w:t>В повседневной жизни и при изучении других предметов:</w:t>
      </w:r>
    </w:p>
    <w:p w:rsidR="000A0869" w:rsidRDefault="00742D4B">
      <w:pPr>
        <w:pStyle w:val="22"/>
        <w:numPr>
          <w:ilvl w:val="0"/>
          <w:numId w:val="16"/>
        </w:numPr>
        <w:shd w:val="clear" w:color="auto" w:fill="auto"/>
        <w:tabs>
          <w:tab w:val="left" w:pos="1138"/>
        </w:tabs>
        <w:spacing w:line="485" w:lineRule="exact"/>
        <w:ind w:firstLine="760"/>
      </w:pPr>
      <w: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0A0869" w:rsidRDefault="00742D4B">
      <w:pPr>
        <w:pStyle w:val="53"/>
        <w:keepNext/>
        <w:keepLines/>
        <w:shd w:val="clear" w:color="auto" w:fill="auto"/>
        <w:spacing w:before="0" w:after="0" w:line="485" w:lineRule="exact"/>
        <w:ind w:firstLine="0"/>
        <w:jc w:val="left"/>
      </w:pPr>
      <w:bookmarkStart w:id="45" w:name="bookmark48"/>
      <w:r>
        <w:t>Отношения</w:t>
      </w:r>
      <w:bookmarkEnd w:id="45"/>
    </w:p>
    <w:p w:rsidR="000A0869" w:rsidRDefault="00742D4B">
      <w:pPr>
        <w:pStyle w:val="22"/>
        <w:numPr>
          <w:ilvl w:val="0"/>
          <w:numId w:val="16"/>
        </w:numPr>
        <w:shd w:val="clear" w:color="auto" w:fill="auto"/>
        <w:tabs>
          <w:tab w:val="left" w:pos="1138"/>
        </w:tabs>
        <w:spacing w:line="485" w:lineRule="exact"/>
        <w:ind w:firstLine="760"/>
      </w:pPr>
      <w:proofErr w:type="gramStart"/>
      <w: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0A0869" w:rsidRDefault="00742D4B">
      <w:pPr>
        <w:pStyle w:val="80"/>
        <w:shd w:val="clear" w:color="auto" w:fill="auto"/>
        <w:spacing w:after="0" w:line="485" w:lineRule="exact"/>
      </w:pPr>
      <w:r>
        <w:t>В повседневной жизни и при изучении других предметов:</w:t>
      </w:r>
    </w:p>
    <w:p w:rsidR="000A0869" w:rsidRDefault="00742D4B">
      <w:pPr>
        <w:pStyle w:val="22"/>
        <w:numPr>
          <w:ilvl w:val="0"/>
          <w:numId w:val="16"/>
        </w:numPr>
        <w:shd w:val="clear" w:color="auto" w:fill="auto"/>
        <w:tabs>
          <w:tab w:val="left" w:pos="1138"/>
        </w:tabs>
        <w:spacing w:line="485" w:lineRule="exact"/>
        <w:ind w:firstLine="760"/>
      </w:pPr>
      <w:r>
        <w:t>использовать отношения для решения простейших задач, возникающих в реальной жизни.</w:t>
      </w:r>
    </w:p>
    <w:p w:rsidR="000A0869" w:rsidRDefault="00742D4B">
      <w:pPr>
        <w:pStyle w:val="80"/>
        <w:shd w:val="clear" w:color="auto" w:fill="auto"/>
        <w:spacing w:after="0" w:line="485" w:lineRule="exact"/>
      </w:pPr>
      <w:r>
        <w:t>Измерения и вычисления</w:t>
      </w:r>
    </w:p>
    <w:p w:rsidR="000A0869" w:rsidRDefault="00742D4B">
      <w:pPr>
        <w:pStyle w:val="22"/>
        <w:numPr>
          <w:ilvl w:val="0"/>
          <w:numId w:val="16"/>
        </w:numPr>
        <w:shd w:val="clear" w:color="auto" w:fill="auto"/>
        <w:tabs>
          <w:tab w:val="left" w:pos="1138"/>
        </w:tabs>
        <w:spacing w:line="485" w:lineRule="exact"/>
        <w:ind w:firstLine="760"/>
      </w:pPr>
      <w:r>
        <w:t>Выполнять измерение длин, расстояний, величин углов, с помощью инструментов для измерений длин и углов;</w:t>
      </w:r>
    </w:p>
    <w:p w:rsidR="000A0869" w:rsidRDefault="00742D4B">
      <w:pPr>
        <w:pStyle w:val="22"/>
        <w:numPr>
          <w:ilvl w:val="0"/>
          <w:numId w:val="16"/>
        </w:numPr>
        <w:shd w:val="clear" w:color="auto" w:fill="auto"/>
        <w:tabs>
          <w:tab w:val="left" w:pos="1138"/>
        </w:tabs>
        <w:spacing w:line="485" w:lineRule="exact"/>
        <w:ind w:firstLine="760"/>
        <w:sectPr w:rsidR="000A0869">
          <w:headerReference w:type="even" r:id="rId50"/>
          <w:footerReference w:type="even" r:id="rId51"/>
          <w:footerReference w:type="default" r:id="rId52"/>
          <w:headerReference w:type="first" r:id="rId53"/>
          <w:footerReference w:type="first" r:id="rId54"/>
          <w:pgSz w:w="11900" w:h="16840"/>
          <w:pgMar w:top="1685" w:right="541" w:bottom="1522" w:left="1806" w:header="0" w:footer="3" w:gutter="0"/>
          <w:cols w:space="720"/>
          <w:noEndnote/>
          <w:titlePg/>
          <w:docGrid w:linePitch="360"/>
        </w:sectPr>
      </w:pPr>
      <w: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0A0869" w:rsidRDefault="00742D4B">
      <w:pPr>
        <w:pStyle w:val="22"/>
        <w:numPr>
          <w:ilvl w:val="0"/>
          <w:numId w:val="16"/>
        </w:numPr>
        <w:shd w:val="clear" w:color="auto" w:fill="auto"/>
        <w:tabs>
          <w:tab w:val="left" w:pos="1141"/>
        </w:tabs>
        <w:spacing w:line="485" w:lineRule="exact"/>
        <w:ind w:firstLine="760"/>
      </w:pPr>
      <w:r>
        <w:lastRenderedPageBreak/>
        <w:t>применять теорему Пифагора, базовые тригонометрические соотношения для вычисления длин, расстояний, площадей в простейших случаях.</w:t>
      </w:r>
    </w:p>
    <w:p w:rsidR="000A0869" w:rsidRDefault="00742D4B">
      <w:pPr>
        <w:pStyle w:val="80"/>
        <w:shd w:val="clear" w:color="auto" w:fill="auto"/>
        <w:spacing w:after="0" w:line="485" w:lineRule="exact"/>
      </w:pPr>
      <w:r>
        <w:t>В повседневной жизни и при изучении других предметов:</w:t>
      </w:r>
    </w:p>
    <w:p w:rsidR="000A0869" w:rsidRDefault="00742D4B">
      <w:pPr>
        <w:pStyle w:val="22"/>
        <w:numPr>
          <w:ilvl w:val="0"/>
          <w:numId w:val="16"/>
        </w:numPr>
        <w:shd w:val="clear" w:color="auto" w:fill="auto"/>
        <w:tabs>
          <w:tab w:val="left" w:pos="1141"/>
        </w:tabs>
        <w:spacing w:line="485" w:lineRule="exact"/>
        <w:ind w:firstLine="760"/>
      </w:pPr>
      <w: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0A0869" w:rsidRDefault="00742D4B">
      <w:pPr>
        <w:pStyle w:val="80"/>
        <w:shd w:val="clear" w:color="auto" w:fill="auto"/>
        <w:spacing w:after="0" w:line="485" w:lineRule="exact"/>
      </w:pPr>
      <w:r>
        <w:t>Геометрические построения</w:t>
      </w:r>
    </w:p>
    <w:p w:rsidR="000A0869" w:rsidRDefault="00742D4B">
      <w:pPr>
        <w:pStyle w:val="22"/>
        <w:numPr>
          <w:ilvl w:val="0"/>
          <w:numId w:val="16"/>
        </w:numPr>
        <w:shd w:val="clear" w:color="auto" w:fill="auto"/>
        <w:tabs>
          <w:tab w:val="left" w:pos="1141"/>
        </w:tabs>
        <w:spacing w:line="485" w:lineRule="exact"/>
        <w:ind w:firstLine="760"/>
      </w:pPr>
      <w:r>
        <w:t>Изображать типовые плоские фигуры и фигуры в пространстве от руки и с помощью инструментов.</w:t>
      </w:r>
    </w:p>
    <w:p w:rsidR="000A0869" w:rsidRDefault="00742D4B">
      <w:pPr>
        <w:pStyle w:val="80"/>
        <w:shd w:val="clear" w:color="auto" w:fill="auto"/>
        <w:spacing w:after="0" w:line="485" w:lineRule="exact"/>
      </w:pPr>
      <w:r>
        <w:t>В повседневной жизни и при изучении других предметов:</w:t>
      </w:r>
    </w:p>
    <w:p w:rsidR="000A0869" w:rsidRDefault="00742D4B">
      <w:pPr>
        <w:pStyle w:val="22"/>
        <w:numPr>
          <w:ilvl w:val="0"/>
          <w:numId w:val="16"/>
        </w:numPr>
        <w:shd w:val="clear" w:color="auto" w:fill="auto"/>
        <w:tabs>
          <w:tab w:val="left" w:pos="1141"/>
        </w:tabs>
        <w:spacing w:line="485" w:lineRule="exact"/>
        <w:ind w:firstLine="760"/>
      </w:pPr>
      <w:r>
        <w:t>выполнять простейшие построения на местности, необходимые в реальной жизни.</w:t>
      </w:r>
    </w:p>
    <w:p w:rsidR="000A0869" w:rsidRDefault="00742D4B">
      <w:pPr>
        <w:pStyle w:val="80"/>
        <w:shd w:val="clear" w:color="auto" w:fill="auto"/>
        <w:spacing w:after="0" w:line="485" w:lineRule="exact"/>
      </w:pPr>
      <w:r>
        <w:t>Геометрические преобразования</w:t>
      </w:r>
    </w:p>
    <w:p w:rsidR="000A0869" w:rsidRDefault="00742D4B">
      <w:pPr>
        <w:pStyle w:val="22"/>
        <w:numPr>
          <w:ilvl w:val="0"/>
          <w:numId w:val="16"/>
        </w:numPr>
        <w:shd w:val="clear" w:color="auto" w:fill="auto"/>
        <w:tabs>
          <w:tab w:val="left" w:pos="1141"/>
        </w:tabs>
        <w:spacing w:line="485" w:lineRule="exact"/>
        <w:ind w:firstLine="760"/>
      </w:pPr>
      <w:r>
        <w:t>Строить фигуру, симметричную данной фигуре относительно оси и точки.</w:t>
      </w:r>
    </w:p>
    <w:p w:rsidR="000A0869" w:rsidRDefault="00742D4B">
      <w:pPr>
        <w:pStyle w:val="80"/>
        <w:shd w:val="clear" w:color="auto" w:fill="auto"/>
        <w:spacing w:after="0" w:line="485" w:lineRule="exact"/>
      </w:pPr>
      <w:r>
        <w:t>В повседневной жизни и при изучении других предметов:</w:t>
      </w:r>
    </w:p>
    <w:p w:rsidR="000A0869" w:rsidRDefault="00742D4B">
      <w:pPr>
        <w:pStyle w:val="22"/>
        <w:numPr>
          <w:ilvl w:val="0"/>
          <w:numId w:val="16"/>
        </w:numPr>
        <w:shd w:val="clear" w:color="auto" w:fill="auto"/>
        <w:tabs>
          <w:tab w:val="left" w:pos="1141"/>
        </w:tabs>
        <w:spacing w:line="485" w:lineRule="exact"/>
        <w:ind w:firstLine="760"/>
      </w:pPr>
      <w:r>
        <w:t>распознавать движение объектов в окружающем мире;</w:t>
      </w:r>
    </w:p>
    <w:p w:rsidR="000A0869" w:rsidRDefault="00742D4B">
      <w:pPr>
        <w:pStyle w:val="22"/>
        <w:numPr>
          <w:ilvl w:val="0"/>
          <w:numId w:val="16"/>
        </w:numPr>
        <w:shd w:val="clear" w:color="auto" w:fill="auto"/>
        <w:tabs>
          <w:tab w:val="left" w:pos="1141"/>
        </w:tabs>
        <w:spacing w:line="490" w:lineRule="exact"/>
        <w:ind w:firstLine="760"/>
      </w:pPr>
      <w:r>
        <w:t>распознавать симметричные фигуры в окружающем мире.</w:t>
      </w:r>
    </w:p>
    <w:p w:rsidR="000A0869" w:rsidRDefault="00742D4B">
      <w:pPr>
        <w:pStyle w:val="80"/>
        <w:shd w:val="clear" w:color="auto" w:fill="auto"/>
        <w:spacing w:after="0" w:line="490" w:lineRule="exact"/>
      </w:pPr>
      <w:r>
        <w:t>Векторы и координаты на плоскости</w:t>
      </w:r>
    </w:p>
    <w:p w:rsidR="000A0869" w:rsidRDefault="00742D4B">
      <w:pPr>
        <w:pStyle w:val="22"/>
        <w:numPr>
          <w:ilvl w:val="0"/>
          <w:numId w:val="16"/>
        </w:numPr>
        <w:shd w:val="clear" w:color="auto" w:fill="auto"/>
        <w:tabs>
          <w:tab w:val="left" w:pos="1141"/>
        </w:tabs>
        <w:spacing w:line="490" w:lineRule="exact"/>
        <w:ind w:firstLine="760"/>
      </w:pPr>
      <w:r>
        <w:t>Оперировать на базовом уровне понятиями вектор, сумма векторов, произведение вектора на число, координаты на плоскости;</w:t>
      </w:r>
    </w:p>
    <w:p w:rsidR="000A0869" w:rsidRDefault="00742D4B">
      <w:pPr>
        <w:pStyle w:val="22"/>
        <w:numPr>
          <w:ilvl w:val="0"/>
          <w:numId w:val="16"/>
        </w:numPr>
        <w:shd w:val="clear" w:color="auto" w:fill="auto"/>
        <w:tabs>
          <w:tab w:val="left" w:pos="1141"/>
        </w:tabs>
        <w:spacing w:line="490" w:lineRule="exact"/>
        <w:ind w:firstLine="760"/>
      </w:pPr>
      <w:r>
        <w:t>определять приближенно координаты точки по ее изображению на координатной плоскости.</w:t>
      </w:r>
    </w:p>
    <w:p w:rsidR="000A0869" w:rsidRDefault="00742D4B">
      <w:pPr>
        <w:pStyle w:val="80"/>
        <w:shd w:val="clear" w:color="auto" w:fill="auto"/>
        <w:spacing w:after="0" w:line="490" w:lineRule="exact"/>
      </w:pPr>
      <w:r>
        <w:t>В повседневной жизни и при изучении других предметов:</w:t>
      </w:r>
    </w:p>
    <w:p w:rsidR="000A0869" w:rsidRDefault="00742D4B">
      <w:pPr>
        <w:pStyle w:val="22"/>
        <w:numPr>
          <w:ilvl w:val="0"/>
          <w:numId w:val="16"/>
        </w:numPr>
        <w:shd w:val="clear" w:color="auto" w:fill="auto"/>
        <w:tabs>
          <w:tab w:val="left" w:pos="1141"/>
        </w:tabs>
        <w:spacing w:line="490" w:lineRule="exact"/>
        <w:ind w:firstLine="760"/>
      </w:pPr>
      <w:r>
        <w:t>использовать векторы для решения простейших задач на определение скорости относительного движения.</w:t>
      </w:r>
    </w:p>
    <w:p w:rsidR="000A0869" w:rsidRDefault="00742D4B">
      <w:pPr>
        <w:pStyle w:val="80"/>
        <w:shd w:val="clear" w:color="auto" w:fill="auto"/>
        <w:spacing w:after="0" w:line="490" w:lineRule="exact"/>
        <w:sectPr w:rsidR="000A0869">
          <w:pgSz w:w="11900" w:h="16840"/>
          <w:pgMar w:top="1172" w:right="531" w:bottom="1172" w:left="1808" w:header="0" w:footer="3" w:gutter="0"/>
          <w:cols w:space="720"/>
          <w:noEndnote/>
          <w:docGrid w:linePitch="360"/>
        </w:sectPr>
      </w:pPr>
      <w:r>
        <w:t>История математики</w:t>
      </w:r>
    </w:p>
    <w:p w:rsidR="000A0869" w:rsidRDefault="00742D4B">
      <w:pPr>
        <w:pStyle w:val="22"/>
        <w:numPr>
          <w:ilvl w:val="0"/>
          <w:numId w:val="16"/>
        </w:numPr>
        <w:shd w:val="clear" w:color="auto" w:fill="auto"/>
        <w:tabs>
          <w:tab w:val="left" w:pos="1141"/>
        </w:tabs>
        <w:spacing w:line="490" w:lineRule="exact"/>
        <w:ind w:firstLine="760"/>
      </w:pPr>
      <w:r>
        <w:lastRenderedPageBreak/>
        <w:t>Описывать отдельные выдающиеся результаты, полученные в ходе развития математики как науки;</w:t>
      </w:r>
    </w:p>
    <w:p w:rsidR="000A0869" w:rsidRDefault="00742D4B">
      <w:pPr>
        <w:pStyle w:val="22"/>
        <w:numPr>
          <w:ilvl w:val="0"/>
          <w:numId w:val="16"/>
        </w:numPr>
        <w:shd w:val="clear" w:color="auto" w:fill="auto"/>
        <w:tabs>
          <w:tab w:val="left" w:pos="1141"/>
        </w:tabs>
        <w:spacing w:line="490" w:lineRule="exact"/>
        <w:ind w:firstLine="760"/>
      </w:pPr>
      <w:r>
        <w:t>знать примеры математических открытий и их авторов, в связи с отечественной и всемирной историей;</w:t>
      </w:r>
    </w:p>
    <w:p w:rsidR="000A0869" w:rsidRDefault="00742D4B">
      <w:pPr>
        <w:pStyle w:val="22"/>
        <w:numPr>
          <w:ilvl w:val="0"/>
          <w:numId w:val="16"/>
        </w:numPr>
        <w:shd w:val="clear" w:color="auto" w:fill="auto"/>
        <w:tabs>
          <w:tab w:val="left" w:pos="1141"/>
        </w:tabs>
        <w:spacing w:line="490" w:lineRule="exact"/>
        <w:ind w:firstLine="760"/>
      </w:pPr>
      <w:r>
        <w:t>понимать роль математики в развитии России.</w:t>
      </w:r>
    </w:p>
    <w:p w:rsidR="000A0869" w:rsidRDefault="00742D4B">
      <w:pPr>
        <w:pStyle w:val="53"/>
        <w:keepNext/>
        <w:keepLines/>
        <w:shd w:val="clear" w:color="auto" w:fill="auto"/>
        <w:spacing w:before="0" w:after="0" w:line="490" w:lineRule="exact"/>
        <w:ind w:firstLine="0"/>
        <w:jc w:val="left"/>
      </w:pPr>
      <w:bookmarkStart w:id="46" w:name="bookmark49"/>
      <w:r>
        <w:t>Методы математики</w:t>
      </w:r>
      <w:bookmarkEnd w:id="46"/>
    </w:p>
    <w:p w:rsidR="000A0869" w:rsidRDefault="00742D4B">
      <w:pPr>
        <w:pStyle w:val="22"/>
        <w:numPr>
          <w:ilvl w:val="0"/>
          <w:numId w:val="16"/>
        </w:numPr>
        <w:shd w:val="clear" w:color="auto" w:fill="auto"/>
        <w:tabs>
          <w:tab w:val="left" w:pos="1141"/>
        </w:tabs>
        <w:spacing w:line="485" w:lineRule="exact"/>
        <w:ind w:firstLine="760"/>
      </w:pPr>
      <w:r>
        <w:t>Выбирать подходящий изученный метод для решения изученных типов математических задач;</w:t>
      </w:r>
    </w:p>
    <w:p w:rsidR="000A0869" w:rsidRDefault="00742D4B">
      <w:pPr>
        <w:pStyle w:val="22"/>
        <w:numPr>
          <w:ilvl w:val="0"/>
          <w:numId w:val="16"/>
        </w:numPr>
        <w:shd w:val="clear" w:color="auto" w:fill="auto"/>
        <w:tabs>
          <w:tab w:val="left" w:pos="1141"/>
        </w:tabs>
        <w:spacing w:after="420" w:line="485" w:lineRule="exact"/>
        <w:ind w:firstLine="760"/>
      </w:pPr>
      <w:r>
        <w:t>Приводить примеры математических закономерностей в окружающей действительности и произведениях искусства.</w:t>
      </w:r>
    </w:p>
    <w:p w:rsidR="000A0869" w:rsidRDefault="00742D4B">
      <w:pPr>
        <w:pStyle w:val="53"/>
        <w:keepNext/>
        <w:keepLines/>
        <w:shd w:val="clear" w:color="auto" w:fill="auto"/>
        <w:spacing w:before="0" w:after="0" w:line="485" w:lineRule="exact"/>
        <w:ind w:firstLine="0"/>
        <w:jc w:val="left"/>
      </w:pPr>
      <w:bookmarkStart w:id="47" w:name="bookmark50"/>
      <w: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47"/>
    </w:p>
    <w:p w:rsidR="000A0869" w:rsidRDefault="00742D4B">
      <w:pPr>
        <w:pStyle w:val="53"/>
        <w:keepNext/>
        <w:keepLines/>
        <w:shd w:val="clear" w:color="auto" w:fill="auto"/>
        <w:spacing w:before="0" w:after="0" w:line="490" w:lineRule="exact"/>
        <w:ind w:firstLine="0"/>
        <w:jc w:val="left"/>
      </w:pPr>
      <w:bookmarkStart w:id="48" w:name="bookmark51"/>
      <w:r>
        <w:t>Элементы теории множеств и математической логики</w:t>
      </w:r>
      <w:bookmarkEnd w:id="48"/>
    </w:p>
    <w:p w:rsidR="000A0869" w:rsidRDefault="00742D4B">
      <w:pPr>
        <w:pStyle w:val="90"/>
        <w:numPr>
          <w:ilvl w:val="0"/>
          <w:numId w:val="16"/>
        </w:numPr>
        <w:shd w:val="clear" w:color="auto" w:fill="auto"/>
        <w:tabs>
          <w:tab w:val="left" w:pos="1141"/>
          <w:tab w:val="left" w:pos="5070"/>
        </w:tabs>
        <w:spacing w:line="490" w:lineRule="exact"/>
        <w:ind w:firstLine="760"/>
      </w:pPr>
      <w:r>
        <w:t>Оперировать понятиями:</w:t>
      </w:r>
      <w:r>
        <w:tab/>
        <w:t>определение, теорема, аксиома,</w:t>
      </w:r>
    </w:p>
    <w:p w:rsidR="000A0869" w:rsidRDefault="00742D4B">
      <w:pPr>
        <w:pStyle w:val="90"/>
        <w:shd w:val="clear" w:color="auto" w:fill="auto"/>
        <w:spacing w:line="490" w:lineRule="exact"/>
      </w:pPr>
      <w:proofErr w:type="gramStart"/>
      <w:r>
        <w:t>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0A0869" w:rsidRDefault="00742D4B">
      <w:pPr>
        <w:pStyle w:val="90"/>
        <w:numPr>
          <w:ilvl w:val="0"/>
          <w:numId w:val="16"/>
        </w:numPr>
        <w:shd w:val="clear" w:color="auto" w:fill="auto"/>
        <w:tabs>
          <w:tab w:val="left" w:pos="1141"/>
        </w:tabs>
        <w:spacing w:line="490" w:lineRule="exact"/>
        <w:ind w:firstLine="760"/>
      </w:pPr>
      <w:r>
        <w:t>изображать множества и отношение множеств с помощью кругов Эйлера;</w:t>
      </w:r>
    </w:p>
    <w:p w:rsidR="000A0869" w:rsidRDefault="00742D4B">
      <w:pPr>
        <w:pStyle w:val="90"/>
        <w:numPr>
          <w:ilvl w:val="0"/>
          <w:numId w:val="16"/>
        </w:numPr>
        <w:shd w:val="clear" w:color="auto" w:fill="auto"/>
        <w:tabs>
          <w:tab w:val="left" w:pos="1141"/>
        </w:tabs>
        <w:spacing w:line="490" w:lineRule="exact"/>
        <w:ind w:firstLine="760"/>
      </w:pPr>
      <w:r>
        <w:t>определять принадлежность элемента множеству, объединению и пересечению множеств;</w:t>
      </w:r>
    </w:p>
    <w:p w:rsidR="000A0869" w:rsidRDefault="00742D4B">
      <w:pPr>
        <w:pStyle w:val="90"/>
        <w:numPr>
          <w:ilvl w:val="0"/>
          <w:numId w:val="16"/>
        </w:numPr>
        <w:shd w:val="clear" w:color="auto" w:fill="auto"/>
        <w:tabs>
          <w:tab w:val="left" w:pos="1141"/>
        </w:tabs>
        <w:spacing w:line="490" w:lineRule="exact"/>
        <w:ind w:firstLine="760"/>
      </w:pPr>
      <w:r>
        <w:t>задавать множество с помощью перечисления элементов, словесного описания;</w:t>
      </w:r>
    </w:p>
    <w:p w:rsidR="000A0869" w:rsidRDefault="00742D4B">
      <w:pPr>
        <w:pStyle w:val="90"/>
        <w:numPr>
          <w:ilvl w:val="0"/>
          <w:numId w:val="16"/>
        </w:numPr>
        <w:shd w:val="clear" w:color="auto" w:fill="auto"/>
        <w:tabs>
          <w:tab w:val="left" w:pos="1141"/>
        </w:tabs>
        <w:spacing w:line="490" w:lineRule="exact"/>
        <w:ind w:firstLine="760"/>
        <w:sectPr w:rsidR="000A0869">
          <w:pgSz w:w="11900" w:h="16840"/>
          <w:pgMar w:top="1176" w:right="540" w:bottom="907" w:left="1793" w:header="0" w:footer="3" w:gutter="0"/>
          <w:cols w:space="720"/>
          <w:noEndnote/>
          <w:docGrid w:linePitch="360"/>
        </w:sectPr>
      </w:pPr>
      <w: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0A0869" w:rsidRDefault="00742D4B">
      <w:pPr>
        <w:pStyle w:val="90"/>
        <w:numPr>
          <w:ilvl w:val="0"/>
          <w:numId w:val="16"/>
        </w:numPr>
        <w:shd w:val="clear" w:color="auto" w:fill="auto"/>
        <w:tabs>
          <w:tab w:val="left" w:pos="1175"/>
        </w:tabs>
        <w:ind w:left="780"/>
      </w:pPr>
      <w:r>
        <w:lastRenderedPageBreak/>
        <w:t>строить высказывания, отрицания высказываний.</w:t>
      </w:r>
    </w:p>
    <w:p w:rsidR="000A0869" w:rsidRDefault="00742D4B">
      <w:pPr>
        <w:pStyle w:val="80"/>
        <w:shd w:val="clear" w:color="auto" w:fill="auto"/>
        <w:spacing w:after="0" w:line="485" w:lineRule="exact"/>
        <w:jc w:val="both"/>
      </w:pPr>
      <w:r>
        <w:t>В повседневной жизни и при изучении других предметов:</w:t>
      </w:r>
    </w:p>
    <w:p w:rsidR="000A0869" w:rsidRDefault="00742D4B">
      <w:pPr>
        <w:pStyle w:val="90"/>
        <w:numPr>
          <w:ilvl w:val="0"/>
          <w:numId w:val="16"/>
        </w:numPr>
        <w:shd w:val="clear" w:color="auto" w:fill="auto"/>
        <w:tabs>
          <w:tab w:val="left" w:pos="1175"/>
        </w:tabs>
        <w:ind w:firstLine="780"/>
        <w:jc w:val="left"/>
      </w:pPr>
      <w:r>
        <w:t>строить цепочки умозаключений на основе использования правил логики;</w:t>
      </w:r>
    </w:p>
    <w:p w:rsidR="000A0869" w:rsidRDefault="00742D4B">
      <w:pPr>
        <w:pStyle w:val="90"/>
        <w:numPr>
          <w:ilvl w:val="0"/>
          <w:numId w:val="16"/>
        </w:numPr>
        <w:shd w:val="clear" w:color="auto" w:fill="auto"/>
        <w:tabs>
          <w:tab w:val="left" w:pos="1175"/>
        </w:tabs>
        <w:ind w:firstLine="780"/>
        <w:jc w:val="left"/>
      </w:pPr>
      <w:r>
        <w:t>использовать множества, операции с множествами, их графическое представление для описания реальных процессов и явлений.</w:t>
      </w:r>
    </w:p>
    <w:p w:rsidR="000A0869" w:rsidRDefault="00742D4B">
      <w:pPr>
        <w:pStyle w:val="53"/>
        <w:keepNext/>
        <w:keepLines/>
        <w:shd w:val="clear" w:color="auto" w:fill="auto"/>
        <w:spacing w:before="0" w:after="0" w:line="485" w:lineRule="exact"/>
        <w:ind w:firstLine="0"/>
        <w:jc w:val="both"/>
      </w:pPr>
      <w:bookmarkStart w:id="49" w:name="bookmark52"/>
      <w:r>
        <w:t>Числа</w:t>
      </w:r>
      <w:bookmarkEnd w:id="49"/>
    </w:p>
    <w:p w:rsidR="000A0869" w:rsidRDefault="00742D4B">
      <w:pPr>
        <w:pStyle w:val="90"/>
        <w:numPr>
          <w:ilvl w:val="0"/>
          <w:numId w:val="16"/>
        </w:numPr>
        <w:shd w:val="clear" w:color="auto" w:fill="auto"/>
        <w:tabs>
          <w:tab w:val="left" w:pos="1175"/>
          <w:tab w:val="left" w:pos="5009"/>
        </w:tabs>
        <w:ind w:left="780"/>
      </w:pPr>
      <w:r>
        <w:t>Оперировать понятиями:</w:t>
      </w:r>
      <w:r>
        <w:tab/>
        <w:t>множество натуральных чисел,</w:t>
      </w:r>
    </w:p>
    <w:p w:rsidR="000A0869" w:rsidRDefault="00742D4B">
      <w:pPr>
        <w:pStyle w:val="90"/>
        <w:shd w:val="clear" w:color="auto" w:fill="auto"/>
      </w:pPr>
      <w:r>
        <w:t>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0A0869" w:rsidRDefault="00742D4B">
      <w:pPr>
        <w:pStyle w:val="90"/>
        <w:numPr>
          <w:ilvl w:val="0"/>
          <w:numId w:val="16"/>
        </w:numPr>
        <w:shd w:val="clear" w:color="auto" w:fill="auto"/>
        <w:tabs>
          <w:tab w:val="left" w:pos="1175"/>
        </w:tabs>
        <w:spacing w:line="480" w:lineRule="exact"/>
        <w:ind w:firstLine="780"/>
        <w:jc w:val="left"/>
      </w:pPr>
      <w:r>
        <w:t>понимать и объяснять смысл позиционной записи натурального числа;</w:t>
      </w:r>
    </w:p>
    <w:p w:rsidR="000A0869" w:rsidRDefault="00742D4B">
      <w:pPr>
        <w:pStyle w:val="90"/>
        <w:numPr>
          <w:ilvl w:val="0"/>
          <w:numId w:val="16"/>
        </w:numPr>
        <w:shd w:val="clear" w:color="auto" w:fill="auto"/>
        <w:tabs>
          <w:tab w:val="left" w:pos="1175"/>
        </w:tabs>
        <w:spacing w:line="490" w:lineRule="exact"/>
        <w:ind w:firstLine="780"/>
        <w:jc w:val="left"/>
      </w:pPr>
      <w:r>
        <w:t>выполнять вычисления, в том числе с использованием приемов рациональных вычислений;</w:t>
      </w:r>
    </w:p>
    <w:p w:rsidR="000A0869" w:rsidRDefault="00742D4B">
      <w:pPr>
        <w:pStyle w:val="90"/>
        <w:numPr>
          <w:ilvl w:val="0"/>
          <w:numId w:val="16"/>
        </w:numPr>
        <w:shd w:val="clear" w:color="auto" w:fill="auto"/>
        <w:tabs>
          <w:tab w:val="left" w:pos="1175"/>
        </w:tabs>
        <w:spacing w:line="490" w:lineRule="exact"/>
        <w:ind w:left="780"/>
      </w:pPr>
      <w:r>
        <w:t>выполнять округление рациональных чисел с заданной точностью;</w:t>
      </w:r>
    </w:p>
    <w:p w:rsidR="000A0869" w:rsidRDefault="00742D4B">
      <w:pPr>
        <w:pStyle w:val="90"/>
        <w:numPr>
          <w:ilvl w:val="0"/>
          <w:numId w:val="16"/>
        </w:numPr>
        <w:shd w:val="clear" w:color="auto" w:fill="auto"/>
        <w:tabs>
          <w:tab w:val="left" w:pos="1175"/>
        </w:tabs>
        <w:spacing w:after="157" w:line="280" w:lineRule="exact"/>
        <w:ind w:left="780"/>
      </w:pPr>
      <w:r>
        <w:t>сравнивать рациональные и иррациональные числа;</w:t>
      </w:r>
    </w:p>
    <w:p w:rsidR="000A0869" w:rsidRDefault="00742D4B">
      <w:pPr>
        <w:pStyle w:val="90"/>
        <w:numPr>
          <w:ilvl w:val="0"/>
          <w:numId w:val="16"/>
        </w:numPr>
        <w:shd w:val="clear" w:color="auto" w:fill="auto"/>
        <w:tabs>
          <w:tab w:val="left" w:pos="1175"/>
        </w:tabs>
        <w:spacing w:line="280" w:lineRule="exact"/>
        <w:ind w:left="780"/>
      </w:pPr>
      <w:r>
        <w:t>представлять рациональное число в виде десятичной дроби</w:t>
      </w:r>
    </w:p>
    <w:p w:rsidR="000A0869" w:rsidRDefault="00742D4B">
      <w:pPr>
        <w:pStyle w:val="90"/>
        <w:numPr>
          <w:ilvl w:val="0"/>
          <w:numId w:val="16"/>
        </w:numPr>
        <w:shd w:val="clear" w:color="auto" w:fill="auto"/>
        <w:tabs>
          <w:tab w:val="left" w:pos="1175"/>
        </w:tabs>
        <w:spacing w:line="490" w:lineRule="exact"/>
        <w:ind w:firstLine="780"/>
        <w:jc w:val="left"/>
      </w:pPr>
      <w:r>
        <w:t>упорядочивать числа, записанные в виде обыкновенной и десятичной дроби;</w:t>
      </w:r>
    </w:p>
    <w:p w:rsidR="000A0869" w:rsidRDefault="00742D4B">
      <w:pPr>
        <w:pStyle w:val="90"/>
        <w:numPr>
          <w:ilvl w:val="0"/>
          <w:numId w:val="16"/>
        </w:numPr>
        <w:shd w:val="clear" w:color="auto" w:fill="auto"/>
        <w:tabs>
          <w:tab w:val="left" w:pos="1175"/>
        </w:tabs>
        <w:spacing w:line="490" w:lineRule="exact"/>
        <w:ind w:left="780"/>
      </w:pPr>
      <w:r>
        <w:t>находить НОД и НОК чисел и использовать их при решении задач.</w:t>
      </w:r>
    </w:p>
    <w:p w:rsidR="000A0869" w:rsidRDefault="00742D4B">
      <w:pPr>
        <w:pStyle w:val="80"/>
        <w:shd w:val="clear" w:color="auto" w:fill="auto"/>
        <w:spacing w:after="0" w:line="490" w:lineRule="exact"/>
        <w:jc w:val="both"/>
      </w:pPr>
      <w:r>
        <w:t>В повседневной жизни и при изучении других предметов:</w:t>
      </w:r>
    </w:p>
    <w:p w:rsidR="000A0869" w:rsidRDefault="00742D4B">
      <w:pPr>
        <w:pStyle w:val="90"/>
        <w:numPr>
          <w:ilvl w:val="0"/>
          <w:numId w:val="16"/>
        </w:numPr>
        <w:shd w:val="clear" w:color="auto" w:fill="auto"/>
        <w:tabs>
          <w:tab w:val="left" w:pos="1175"/>
          <w:tab w:val="left" w:pos="2743"/>
          <w:tab w:val="right" w:pos="7678"/>
          <w:tab w:val="right" w:pos="8321"/>
          <w:tab w:val="right" w:pos="9543"/>
        </w:tabs>
        <w:spacing w:line="490" w:lineRule="exact"/>
        <w:ind w:left="780"/>
      </w:pPr>
      <w:r>
        <w:t>применять</w:t>
      </w:r>
      <w:r>
        <w:tab/>
        <w:t>правила приближенных</w:t>
      </w:r>
      <w:r>
        <w:tab/>
        <w:t>вычислений</w:t>
      </w:r>
      <w:r>
        <w:tab/>
        <w:t>при</w:t>
      </w:r>
      <w:r>
        <w:tab/>
        <w:t>решении</w:t>
      </w:r>
    </w:p>
    <w:p w:rsidR="000A0869" w:rsidRDefault="00742D4B">
      <w:pPr>
        <w:pStyle w:val="90"/>
        <w:shd w:val="clear" w:color="auto" w:fill="auto"/>
        <w:spacing w:line="490" w:lineRule="exact"/>
      </w:pPr>
      <w:r>
        <w:t xml:space="preserve">практических задач и </w:t>
      </w:r>
      <w:proofErr w:type="gramStart"/>
      <w:r>
        <w:t>решении</w:t>
      </w:r>
      <w:proofErr w:type="gramEnd"/>
      <w:r>
        <w:t xml:space="preserve"> задач других учебных предметов;</w:t>
      </w:r>
    </w:p>
    <w:p w:rsidR="000A0869" w:rsidRDefault="00742D4B">
      <w:pPr>
        <w:pStyle w:val="90"/>
        <w:numPr>
          <w:ilvl w:val="0"/>
          <w:numId w:val="16"/>
        </w:numPr>
        <w:shd w:val="clear" w:color="auto" w:fill="auto"/>
        <w:tabs>
          <w:tab w:val="left" w:pos="1175"/>
          <w:tab w:val="left" w:pos="2743"/>
          <w:tab w:val="right" w:pos="7678"/>
          <w:tab w:val="right" w:pos="8321"/>
          <w:tab w:val="right" w:pos="9543"/>
        </w:tabs>
        <w:spacing w:line="490" w:lineRule="exact"/>
        <w:ind w:left="780"/>
      </w:pPr>
      <w:r>
        <w:t>выполнять</w:t>
      </w:r>
      <w:r>
        <w:tab/>
        <w:t>сравнение результатов</w:t>
      </w:r>
      <w:r>
        <w:tab/>
        <w:t>вычислений</w:t>
      </w:r>
      <w:r>
        <w:tab/>
        <w:t>при</w:t>
      </w:r>
      <w:r>
        <w:tab/>
        <w:t>решении</w:t>
      </w:r>
    </w:p>
    <w:p w:rsidR="000A0869" w:rsidRDefault="00742D4B">
      <w:pPr>
        <w:pStyle w:val="90"/>
        <w:shd w:val="clear" w:color="auto" w:fill="auto"/>
        <w:spacing w:line="490" w:lineRule="exact"/>
      </w:pPr>
      <w:r>
        <w:t>практических задач, в том числе приближенных вычислений;</w:t>
      </w:r>
    </w:p>
    <w:p w:rsidR="000A0869" w:rsidRDefault="00742D4B">
      <w:pPr>
        <w:pStyle w:val="90"/>
        <w:numPr>
          <w:ilvl w:val="0"/>
          <w:numId w:val="16"/>
        </w:numPr>
        <w:shd w:val="clear" w:color="auto" w:fill="auto"/>
        <w:tabs>
          <w:tab w:val="left" w:pos="1175"/>
          <w:tab w:val="left" w:pos="2818"/>
          <w:tab w:val="right" w:pos="7678"/>
          <w:tab w:val="right" w:pos="8321"/>
          <w:tab w:val="right" w:pos="9543"/>
        </w:tabs>
        <w:spacing w:line="480" w:lineRule="exact"/>
        <w:ind w:left="780"/>
      </w:pPr>
      <w:r>
        <w:t>составлять</w:t>
      </w:r>
      <w:r>
        <w:tab/>
        <w:t>и оценивать числовые</w:t>
      </w:r>
      <w:r>
        <w:tab/>
        <w:t>выражения</w:t>
      </w:r>
      <w:r>
        <w:tab/>
        <w:t>при</w:t>
      </w:r>
      <w:r>
        <w:tab/>
        <w:t>решении</w:t>
      </w:r>
    </w:p>
    <w:p w:rsidR="000A0869" w:rsidRDefault="00742D4B">
      <w:pPr>
        <w:pStyle w:val="90"/>
        <w:shd w:val="clear" w:color="auto" w:fill="auto"/>
        <w:spacing w:line="480" w:lineRule="exact"/>
      </w:pPr>
      <w:r>
        <w:t>практических задач и задач из других учебных предметов;</w:t>
      </w:r>
    </w:p>
    <w:p w:rsidR="000A0869" w:rsidRDefault="00742D4B">
      <w:pPr>
        <w:pStyle w:val="90"/>
        <w:numPr>
          <w:ilvl w:val="0"/>
          <w:numId w:val="16"/>
        </w:numPr>
        <w:shd w:val="clear" w:color="auto" w:fill="auto"/>
        <w:tabs>
          <w:tab w:val="left" w:pos="1143"/>
        </w:tabs>
        <w:ind w:firstLine="760"/>
      </w:pPr>
      <w:r>
        <w:t xml:space="preserve">записывать и округлять числовые значения реальных величин с </w:t>
      </w:r>
      <w:r>
        <w:lastRenderedPageBreak/>
        <w:t>использованием разных систем измерения.</w:t>
      </w:r>
    </w:p>
    <w:p w:rsidR="000A0869" w:rsidRDefault="00742D4B">
      <w:pPr>
        <w:pStyle w:val="80"/>
        <w:shd w:val="clear" w:color="auto" w:fill="auto"/>
        <w:spacing w:after="0" w:line="485" w:lineRule="exact"/>
        <w:jc w:val="both"/>
      </w:pPr>
      <w:r>
        <w:t>Тождественные преобразования</w:t>
      </w:r>
    </w:p>
    <w:p w:rsidR="000A0869" w:rsidRDefault="00742D4B">
      <w:pPr>
        <w:pStyle w:val="90"/>
        <w:numPr>
          <w:ilvl w:val="0"/>
          <w:numId w:val="16"/>
        </w:numPr>
        <w:shd w:val="clear" w:color="auto" w:fill="auto"/>
        <w:tabs>
          <w:tab w:val="left" w:pos="1143"/>
        </w:tabs>
        <w:ind w:firstLine="760"/>
      </w:pPr>
      <w:r>
        <w:t>Оперировать понятиями степени с натуральным показателем, степени с целым отрицательным показателем;</w:t>
      </w:r>
    </w:p>
    <w:p w:rsidR="000A0869" w:rsidRDefault="00742D4B">
      <w:pPr>
        <w:pStyle w:val="90"/>
        <w:numPr>
          <w:ilvl w:val="0"/>
          <w:numId w:val="16"/>
        </w:numPr>
        <w:shd w:val="clear" w:color="auto" w:fill="auto"/>
        <w:tabs>
          <w:tab w:val="left" w:pos="7853"/>
        </w:tabs>
        <w:spacing w:line="480" w:lineRule="exact"/>
        <w:ind w:firstLine="760"/>
      </w:pPr>
      <w:proofErr w:type="gramStart"/>
      <w:r>
        <w:t>выполнять преобразования целых выражений:</w:t>
      </w:r>
      <w:r>
        <w:tab/>
        <w:t>действия с одночленами (сложение, вычитание, умножение), действия с многочленами (сложение, вычитание, умножение);</w:t>
      </w:r>
      <w:proofErr w:type="gramEnd"/>
    </w:p>
    <w:p w:rsidR="000A0869" w:rsidRDefault="00742D4B">
      <w:pPr>
        <w:pStyle w:val="90"/>
        <w:numPr>
          <w:ilvl w:val="0"/>
          <w:numId w:val="16"/>
        </w:numPr>
        <w:shd w:val="clear" w:color="auto" w:fill="auto"/>
        <w:tabs>
          <w:tab w:val="left" w:pos="1143"/>
        </w:tabs>
        <w:spacing w:line="480" w:lineRule="exact"/>
        <w:ind w:firstLine="760"/>
      </w:pPr>
      <w:r>
        <w:t xml:space="preserve">выполнять разложение многочленов на множители одним </w:t>
      </w:r>
      <w:proofErr w:type="gramStart"/>
      <w:r>
        <w:t>из</w:t>
      </w:r>
      <w:proofErr w:type="gramEnd"/>
    </w:p>
    <w:p w:rsidR="000A0869" w:rsidRDefault="00742D4B">
      <w:pPr>
        <w:pStyle w:val="90"/>
        <w:shd w:val="clear" w:color="auto" w:fill="auto"/>
        <w:tabs>
          <w:tab w:val="left" w:pos="1464"/>
        </w:tabs>
        <w:spacing w:line="480" w:lineRule="exact"/>
      </w:pPr>
      <w:r>
        <w:t>способов:</w:t>
      </w:r>
      <w:r>
        <w:tab/>
        <w:t>вынесение за скобку, группировка, использование формул</w:t>
      </w:r>
    </w:p>
    <w:p w:rsidR="000A0869" w:rsidRDefault="00742D4B">
      <w:pPr>
        <w:pStyle w:val="90"/>
        <w:shd w:val="clear" w:color="auto" w:fill="auto"/>
        <w:spacing w:line="480" w:lineRule="exact"/>
      </w:pPr>
      <w:r>
        <w:t>сокращенного умножения;</w:t>
      </w:r>
    </w:p>
    <w:p w:rsidR="000A0869" w:rsidRDefault="00742D4B">
      <w:pPr>
        <w:pStyle w:val="90"/>
        <w:numPr>
          <w:ilvl w:val="0"/>
          <w:numId w:val="16"/>
        </w:numPr>
        <w:shd w:val="clear" w:color="auto" w:fill="auto"/>
        <w:tabs>
          <w:tab w:val="left" w:pos="1143"/>
        </w:tabs>
        <w:spacing w:after="152" w:line="280" w:lineRule="exact"/>
        <w:ind w:firstLine="760"/>
      </w:pPr>
      <w:r>
        <w:t>выделять квадрат суммы и разности одночленов;</w:t>
      </w:r>
    </w:p>
    <w:p w:rsidR="000A0869" w:rsidRDefault="00742D4B">
      <w:pPr>
        <w:pStyle w:val="90"/>
        <w:numPr>
          <w:ilvl w:val="0"/>
          <w:numId w:val="16"/>
        </w:numPr>
        <w:shd w:val="clear" w:color="auto" w:fill="auto"/>
        <w:tabs>
          <w:tab w:val="left" w:pos="1143"/>
        </w:tabs>
        <w:spacing w:line="280" w:lineRule="exact"/>
        <w:ind w:firstLine="760"/>
      </w:pPr>
      <w:r>
        <w:t>раскладывать на множители квадратный трехчлен;</w:t>
      </w:r>
    </w:p>
    <w:p w:rsidR="000A0869" w:rsidRDefault="00742D4B">
      <w:pPr>
        <w:pStyle w:val="90"/>
        <w:numPr>
          <w:ilvl w:val="0"/>
          <w:numId w:val="16"/>
        </w:numPr>
        <w:shd w:val="clear" w:color="auto" w:fill="auto"/>
        <w:tabs>
          <w:tab w:val="left" w:pos="1143"/>
        </w:tabs>
        <w:spacing w:line="480" w:lineRule="exact"/>
        <w:ind w:firstLine="760"/>
      </w:pPr>
      <w: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0A0869" w:rsidRDefault="00742D4B">
      <w:pPr>
        <w:pStyle w:val="90"/>
        <w:numPr>
          <w:ilvl w:val="0"/>
          <w:numId w:val="16"/>
        </w:numPr>
        <w:shd w:val="clear" w:color="auto" w:fill="auto"/>
        <w:tabs>
          <w:tab w:val="left" w:pos="4934"/>
        </w:tabs>
        <w:spacing w:line="480" w:lineRule="exact"/>
        <w:ind w:firstLine="760"/>
      </w:pPr>
      <w:r>
        <w:t xml:space="preserve"> выполнять преобразования</w:t>
      </w:r>
      <w:r>
        <w:tab/>
        <w:t>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0A0869" w:rsidRDefault="00742D4B">
      <w:pPr>
        <w:pStyle w:val="90"/>
        <w:numPr>
          <w:ilvl w:val="0"/>
          <w:numId w:val="16"/>
        </w:numPr>
        <w:shd w:val="clear" w:color="auto" w:fill="auto"/>
        <w:tabs>
          <w:tab w:val="left" w:pos="1143"/>
        </w:tabs>
        <w:spacing w:line="490" w:lineRule="exact"/>
        <w:ind w:firstLine="760"/>
      </w:pPr>
      <w:r>
        <w:t>выполнять преобразования выражений, содержащих квадратные корни;</w:t>
      </w:r>
    </w:p>
    <w:p w:rsidR="000A0869" w:rsidRDefault="00742D4B">
      <w:pPr>
        <w:pStyle w:val="90"/>
        <w:numPr>
          <w:ilvl w:val="0"/>
          <w:numId w:val="16"/>
        </w:numPr>
        <w:shd w:val="clear" w:color="auto" w:fill="auto"/>
        <w:tabs>
          <w:tab w:val="left" w:pos="1143"/>
        </w:tabs>
        <w:spacing w:line="490" w:lineRule="exact"/>
        <w:ind w:firstLine="760"/>
      </w:pPr>
      <w:r>
        <w:t>выделять квадрат суммы или разности двучлена в выражениях, содержащих квадратные корни;</w:t>
      </w:r>
    </w:p>
    <w:p w:rsidR="000A0869" w:rsidRDefault="00742D4B">
      <w:pPr>
        <w:pStyle w:val="90"/>
        <w:numPr>
          <w:ilvl w:val="0"/>
          <w:numId w:val="16"/>
        </w:numPr>
        <w:shd w:val="clear" w:color="auto" w:fill="auto"/>
        <w:tabs>
          <w:tab w:val="left" w:pos="1143"/>
        </w:tabs>
        <w:spacing w:after="147" w:line="280" w:lineRule="exact"/>
        <w:ind w:firstLine="760"/>
      </w:pPr>
      <w:r>
        <w:t>выполнять преобразования выражений, содержащих модуль.</w:t>
      </w:r>
    </w:p>
    <w:p w:rsidR="000A0869" w:rsidRDefault="00742D4B">
      <w:pPr>
        <w:pStyle w:val="80"/>
        <w:shd w:val="clear" w:color="auto" w:fill="auto"/>
        <w:spacing w:after="0" w:line="280" w:lineRule="exact"/>
        <w:jc w:val="both"/>
      </w:pPr>
      <w:r>
        <w:t>В повседневной жизни и при изучении других предметов:</w:t>
      </w:r>
    </w:p>
    <w:p w:rsidR="000A0869" w:rsidRDefault="00742D4B">
      <w:pPr>
        <w:pStyle w:val="90"/>
        <w:numPr>
          <w:ilvl w:val="0"/>
          <w:numId w:val="16"/>
        </w:numPr>
        <w:shd w:val="clear" w:color="auto" w:fill="auto"/>
        <w:tabs>
          <w:tab w:val="left" w:pos="1143"/>
        </w:tabs>
        <w:spacing w:line="480" w:lineRule="exact"/>
        <w:ind w:firstLine="760"/>
        <w:sectPr w:rsidR="000A0869">
          <w:footerReference w:type="even" r:id="rId55"/>
          <w:footerReference w:type="default" r:id="rId56"/>
          <w:headerReference w:type="first" r:id="rId57"/>
          <w:footerReference w:type="first" r:id="rId58"/>
          <w:pgSz w:w="11900" w:h="16840"/>
          <w:pgMar w:top="1200" w:right="533" w:bottom="1541" w:left="1786" w:header="0" w:footer="3" w:gutter="0"/>
          <w:cols w:space="720"/>
          <w:noEndnote/>
          <w:docGrid w:linePitch="360"/>
        </w:sectPr>
      </w:pPr>
      <w:r>
        <w:t>выполнять преобразования и действия с числами, записанными в стандартном виде;</w:t>
      </w:r>
    </w:p>
    <w:p w:rsidR="000A0869" w:rsidRDefault="00742D4B">
      <w:pPr>
        <w:pStyle w:val="90"/>
        <w:numPr>
          <w:ilvl w:val="0"/>
          <w:numId w:val="16"/>
        </w:numPr>
        <w:shd w:val="clear" w:color="auto" w:fill="auto"/>
        <w:tabs>
          <w:tab w:val="left" w:pos="1149"/>
        </w:tabs>
        <w:spacing w:line="490" w:lineRule="exact"/>
        <w:ind w:firstLine="780"/>
      </w:pPr>
      <w:r>
        <w:lastRenderedPageBreak/>
        <w:t>выполнять преобразования алгебраических выражений при решении задач других учебных предметов.</w:t>
      </w:r>
    </w:p>
    <w:p w:rsidR="000A0869" w:rsidRDefault="00742D4B">
      <w:pPr>
        <w:pStyle w:val="80"/>
        <w:shd w:val="clear" w:color="auto" w:fill="auto"/>
        <w:spacing w:after="0" w:line="490" w:lineRule="exact"/>
      </w:pPr>
      <w:r>
        <w:t>Уравнения и неравенства</w:t>
      </w:r>
    </w:p>
    <w:p w:rsidR="000A0869" w:rsidRDefault="00742D4B">
      <w:pPr>
        <w:pStyle w:val="90"/>
        <w:numPr>
          <w:ilvl w:val="0"/>
          <w:numId w:val="16"/>
        </w:numPr>
        <w:shd w:val="clear" w:color="auto" w:fill="auto"/>
        <w:tabs>
          <w:tab w:val="left" w:pos="1149"/>
        </w:tabs>
        <w:spacing w:line="490" w:lineRule="exact"/>
        <w:ind w:firstLine="780"/>
      </w:pPr>
      <w:proofErr w:type="gramStart"/>
      <w: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0A0869" w:rsidRDefault="00742D4B">
      <w:pPr>
        <w:pStyle w:val="90"/>
        <w:numPr>
          <w:ilvl w:val="0"/>
          <w:numId w:val="16"/>
        </w:numPr>
        <w:shd w:val="clear" w:color="auto" w:fill="auto"/>
        <w:tabs>
          <w:tab w:val="left" w:pos="1149"/>
        </w:tabs>
        <w:spacing w:line="490" w:lineRule="exact"/>
        <w:ind w:firstLine="780"/>
      </w:pPr>
      <w:r>
        <w:t xml:space="preserve">решать линейные уравнения и уравнения, сводимые к </w:t>
      </w:r>
      <w:proofErr w:type="gramStart"/>
      <w:r>
        <w:t>линейным</w:t>
      </w:r>
      <w:proofErr w:type="gramEnd"/>
      <w:r>
        <w:t xml:space="preserve"> с помощью тождественных преобразований;</w:t>
      </w:r>
    </w:p>
    <w:p w:rsidR="000A0869" w:rsidRDefault="00742D4B">
      <w:pPr>
        <w:pStyle w:val="90"/>
        <w:numPr>
          <w:ilvl w:val="0"/>
          <w:numId w:val="16"/>
        </w:numPr>
        <w:shd w:val="clear" w:color="auto" w:fill="auto"/>
        <w:tabs>
          <w:tab w:val="left" w:pos="1149"/>
        </w:tabs>
        <w:spacing w:line="490" w:lineRule="exact"/>
        <w:ind w:firstLine="780"/>
      </w:pPr>
      <w:r>
        <w:t xml:space="preserve">решать квадратные уравнения и уравнения, сводимые к </w:t>
      </w:r>
      <w:proofErr w:type="gramStart"/>
      <w:r>
        <w:t>квадратным</w:t>
      </w:r>
      <w:proofErr w:type="gramEnd"/>
      <w:r>
        <w:t xml:space="preserve"> с помощью тождественных преобразований;</w:t>
      </w:r>
    </w:p>
    <w:p w:rsidR="000A0869" w:rsidRDefault="00742D4B">
      <w:pPr>
        <w:pStyle w:val="90"/>
        <w:numPr>
          <w:ilvl w:val="0"/>
          <w:numId w:val="16"/>
        </w:numPr>
        <w:shd w:val="clear" w:color="auto" w:fill="auto"/>
        <w:tabs>
          <w:tab w:val="left" w:pos="1149"/>
        </w:tabs>
        <w:spacing w:line="490" w:lineRule="exact"/>
        <w:ind w:firstLine="780"/>
      </w:pPr>
      <w:r>
        <w:t>решать дробно-линейные уравнения;</w:t>
      </w:r>
    </w:p>
    <w:p w:rsidR="000A0869" w:rsidRDefault="00742D4B">
      <w:pPr>
        <w:pStyle w:val="90"/>
        <w:numPr>
          <w:ilvl w:val="0"/>
          <w:numId w:val="16"/>
        </w:numPr>
        <w:shd w:val="clear" w:color="auto" w:fill="auto"/>
        <w:tabs>
          <w:tab w:val="left" w:pos="8657"/>
        </w:tabs>
        <w:spacing w:after="330" w:line="280" w:lineRule="exact"/>
        <w:ind w:firstLine="780"/>
      </w:pPr>
      <w:r>
        <w:t xml:space="preserve"> решать простейшие иррациональные уравнения вида</w:t>
      </w:r>
      <w:r>
        <w:rPr>
          <w:rStyle w:val="91"/>
        </w:rPr>
        <w:tab/>
        <w:t>(</w:t>
      </w:r>
      <w:r>
        <w:t>х)</w:t>
      </w:r>
      <w:r>
        <w:rPr>
          <w:rStyle w:val="91"/>
        </w:rPr>
        <w:t xml:space="preserve"> = </w:t>
      </w:r>
      <w:r>
        <w:t>а,</w:t>
      </w:r>
    </w:p>
    <w:p w:rsidR="000A0869" w:rsidRDefault="00742D4B">
      <w:pPr>
        <w:pStyle w:val="2c"/>
        <w:keepNext/>
        <w:keepLines/>
        <w:shd w:val="clear" w:color="auto" w:fill="auto"/>
        <w:spacing w:before="0" w:after="90" w:line="300" w:lineRule="exact"/>
      </w:pPr>
      <w:bookmarkStart w:id="50" w:name="bookmark53"/>
      <w:r>
        <w:t>'Щх) =\[</w:t>
      </w:r>
      <w:proofErr w:type="gramStart"/>
      <w:r>
        <w:t>й(</w:t>
      </w:r>
      <w:proofErr w:type="gramEnd"/>
      <w:r>
        <w:rPr>
          <w:vertAlign w:val="superscript"/>
        </w:rPr>
        <w:t>ХХ</w:t>
      </w:r>
      <w:r>
        <w:t xml:space="preserve">) </w:t>
      </w:r>
      <w:r>
        <w:rPr>
          <w:rStyle w:val="214pt0"/>
          <w:i/>
          <w:iCs/>
        </w:rPr>
        <w:t>’</w:t>
      </w:r>
      <w:bookmarkEnd w:id="50"/>
    </w:p>
    <w:p w:rsidR="000A0869" w:rsidRDefault="00742D4B">
      <w:pPr>
        <w:pStyle w:val="90"/>
        <w:numPr>
          <w:ilvl w:val="0"/>
          <w:numId w:val="16"/>
        </w:numPr>
        <w:shd w:val="clear" w:color="auto" w:fill="auto"/>
        <w:tabs>
          <w:tab w:val="left" w:pos="1149"/>
        </w:tabs>
        <w:spacing w:line="494" w:lineRule="exact"/>
        <w:ind w:firstLine="780"/>
      </w:pPr>
      <w:r>
        <w:t>решать уравнения вида х</w:t>
      </w:r>
      <w:r>
        <w:rPr>
          <w:vertAlign w:val="superscript"/>
        </w:rPr>
        <w:t>п</w:t>
      </w:r>
      <w:r>
        <w:t xml:space="preserve"> = а;</w:t>
      </w:r>
    </w:p>
    <w:p w:rsidR="000A0869" w:rsidRDefault="00742D4B">
      <w:pPr>
        <w:pStyle w:val="90"/>
        <w:numPr>
          <w:ilvl w:val="0"/>
          <w:numId w:val="16"/>
        </w:numPr>
        <w:shd w:val="clear" w:color="auto" w:fill="auto"/>
        <w:tabs>
          <w:tab w:val="left" w:pos="1149"/>
        </w:tabs>
        <w:spacing w:line="494" w:lineRule="exact"/>
        <w:ind w:firstLine="780"/>
      </w:pPr>
      <w:r>
        <w:t>решать уравнения способом разложения на множители и замены переменной;</w:t>
      </w:r>
    </w:p>
    <w:p w:rsidR="000A0869" w:rsidRDefault="00742D4B">
      <w:pPr>
        <w:pStyle w:val="90"/>
        <w:numPr>
          <w:ilvl w:val="0"/>
          <w:numId w:val="16"/>
        </w:numPr>
        <w:shd w:val="clear" w:color="auto" w:fill="auto"/>
        <w:tabs>
          <w:tab w:val="left" w:pos="1149"/>
        </w:tabs>
        <w:spacing w:line="494" w:lineRule="exact"/>
        <w:ind w:firstLine="780"/>
      </w:pPr>
      <w:r>
        <w:t>использовать метод интервалов для решения целых и дробно</w:t>
      </w:r>
      <w:r>
        <w:softHyphen/>
        <w:t>рациональных неравенств;</w:t>
      </w:r>
    </w:p>
    <w:p w:rsidR="000A0869" w:rsidRDefault="00742D4B">
      <w:pPr>
        <w:pStyle w:val="90"/>
        <w:numPr>
          <w:ilvl w:val="0"/>
          <w:numId w:val="16"/>
        </w:numPr>
        <w:shd w:val="clear" w:color="auto" w:fill="auto"/>
        <w:tabs>
          <w:tab w:val="left" w:pos="1149"/>
        </w:tabs>
        <w:spacing w:line="494" w:lineRule="exact"/>
        <w:ind w:firstLine="780"/>
      </w:pPr>
      <w:r>
        <w:t>решать линейные уравнения и неравенства с параметрами;</w:t>
      </w:r>
    </w:p>
    <w:p w:rsidR="000A0869" w:rsidRDefault="00742D4B">
      <w:pPr>
        <w:pStyle w:val="90"/>
        <w:numPr>
          <w:ilvl w:val="0"/>
          <w:numId w:val="16"/>
        </w:numPr>
        <w:shd w:val="clear" w:color="auto" w:fill="auto"/>
        <w:tabs>
          <w:tab w:val="left" w:pos="1149"/>
        </w:tabs>
        <w:spacing w:line="494" w:lineRule="exact"/>
        <w:ind w:firstLine="780"/>
      </w:pPr>
      <w:r>
        <w:t>решать несложные квадратные уравнения с параметром;</w:t>
      </w:r>
    </w:p>
    <w:p w:rsidR="000A0869" w:rsidRDefault="00742D4B">
      <w:pPr>
        <w:pStyle w:val="90"/>
        <w:numPr>
          <w:ilvl w:val="0"/>
          <w:numId w:val="16"/>
        </w:numPr>
        <w:shd w:val="clear" w:color="auto" w:fill="auto"/>
        <w:tabs>
          <w:tab w:val="left" w:pos="1149"/>
        </w:tabs>
        <w:spacing w:line="494" w:lineRule="exact"/>
        <w:ind w:firstLine="780"/>
      </w:pPr>
      <w:r>
        <w:t>решать несложные системы линейных уравнений с параметрами;</w:t>
      </w:r>
    </w:p>
    <w:p w:rsidR="000A0869" w:rsidRDefault="00742D4B">
      <w:pPr>
        <w:pStyle w:val="90"/>
        <w:numPr>
          <w:ilvl w:val="0"/>
          <w:numId w:val="16"/>
        </w:numPr>
        <w:shd w:val="clear" w:color="auto" w:fill="auto"/>
        <w:tabs>
          <w:tab w:val="left" w:pos="1149"/>
        </w:tabs>
        <w:spacing w:line="494" w:lineRule="exact"/>
        <w:ind w:firstLine="780"/>
      </w:pPr>
      <w:r>
        <w:t>решать несложные уравнения в целых числах.</w:t>
      </w:r>
    </w:p>
    <w:p w:rsidR="000A0869" w:rsidRDefault="00742D4B">
      <w:pPr>
        <w:pStyle w:val="80"/>
        <w:shd w:val="clear" w:color="auto" w:fill="auto"/>
        <w:spacing w:after="0" w:line="494" w:lineRule="exact"/>
      </w:pPr>
      <w:r>
        <w:t>В повседневной жизни и при изучении других предметов:</w:t>
      </w:r>
    </w:p>
    <w:p w:rsidR="000A0869" w:rsidRDefault="00742D4B">
      <w:pPr>
        <w:pStyle w:val="90"/>
        <w:numPr>
          <w:ilvl w:val="0"/>
          <w:numId w:val="16"/>
        </w:numPr>
        <w:shd w:val="clear" w:color="auto" w:fill="auto"/>
        <w:tabs>
          <w:tab w:val="left" w:pos="1149"/>
        </w:tabs>
        <w:spacing w:line="480" w:lineRule="exact"/>
        <w:ind w:firstLine="780"/>
      </w:pPr>
      <w:r>
        <w:t>составлять и решать линейные и квадратные уравнения, уравнения, к ним сводящиеся, системы линейных уравнений, неравен</w:t>
      </w:r>
      <w:proofErr w:type="gramStart"/>
      <w:r>
        <w:t>ств пр</w:t>
      </w:r>
      <w:proofErr w:type="gramEnd"/>
      <w:r>
        <w:t>и решении задач других учебных предметов;</w:t>
      </w:r>
    </w:p>
    <w:p w:rsidR="000A0869" w:rsidRDefault="00742D4B">
      <w:pPr>
        <w:pStyle w:val="90"/>
        <w:numPr>
          <w:ilvl w:val="0"/>
          <w:numId w:val="16"/>
        </w:numPr>
        <w:shd w:val="clear" w:color="auto" w:fill="auto"/>
        <w:tabs>
          <w:tab w:val="left" w:pos="1149"/>
        </w:tabs>
        <w:spacing w:line="480" w:lineRule="exact"/>
        <w:ind w:firstLine="780"/>
      </w:pPr>
      <w:r>
        <w:t xml:space="preserve">выполнять оценку правдоподобия результатов, получаемых </w:t>
      </w:r>
      <w:proofErr w:type="gramStart"/>
      <w:r>
        <w:t>при</w:t>
      </w:r>
      <w:proofErr w:type="gramEnd"/>
    </w:p>
    <w:p w:rsidR="000A0869" w:rsidRDefault="00742D4B">
      <w:pPr>
        <w:pStyle w:val="90"/>
        <w:shd w:val="clear" w:color="auto" w:fill="auto"/>
        <w:spacing w:line="480" w:lineRule="exact"/>
        <w:jc w:val="left"/>
      </w:pPr>
      <w:proofErr w:type="gramStart"/>
      <w:r>
        <w:t>решении</w:t>
      </w:r>
      <w:proofErr w:type="gramEnd"/>
      <w:r>
        <w:t xml:space="preserve"> линейных и квадратных уравнений и систем линейных уравнений и</w:t>
      </w:r>
    </w:p>
    <w:p w:rsidR="000A0869" w:rsidRDefault="00742D4B">
      <w:pPr>
        <w:pStyle w:val="90"/>
        <w:shd w:val="clear" w:color="auto" w:fill="auto"/>
        <w:spacing w:line="480" w:lineRule="exact"/>
        <w:jc w:val="left"/>
      </w:pPr>
      <w:r>
        <w:t>неравен</w:t>
      </w:r>
      <w:proofErr w:type="gramStart"/>
      <w:r>
        <w:t>ств пр</w:t>
      </w:r>
      <w:proofErr w:type="gramEnd"/>
      <w:r>
        <w:t>и решении задач других учебных предметов;</w:t>
      </w:r>
    </w:p>
    <w:p w:rsidR="000A0869" w:rsidRDefault="00742D4B">
      <w:pPr>
        <w:pStyle w:val="32"/>
        <w:shd w:val="clear" w:color="auto" w:fill="auto"/>
        <w:spacing w:line="210" w:lineRule="exact"/>
        <w:jc w:val="center"/>
        <w:sectPr w:rsidR="000A0869">
          <w:footerReference w:type="even" r:id="rId59"/>
          <w:footerReference w:type="default" r:id="rId60"/>
          <w:pgSz w:w="11900" w:h="16840"/>
          <w:pgMar w:top="1172" w:right="541" w:bottom="908" w:left="1779" w:header="0" w:footer="3" w:gutter="0"/>
          <w:cols w:space="720"/>
          <w:noEndnote/>
          <w:titlePg/>
          <w:docGrid w:linePitch="360"/>
        </w:sectPr>
      </w:pPr>
      <w:r>
        <w:t>94</w:t>
      </w:r>
    </w:p>
    <w:p w:rsidR="000A0869" w:rsidRDefault="00742D4B">
      <w:pPr>
        <w:pStyle w:val="90"/>
        <w:numPr>
          <w:ilvl w:val="0"/>
          <w:numId w:val="16"/>
        </w:numPr>
        <w:shd w:val="clear" w:color="auto" w:fill="auto"/>
        <w:tabs>
          <w:tab w:val="left" w:pos="1146"/>
        </w:tabs>
        <w:ind w:firstLine="760"/>
      </w:pPr>
      <w:r>
        <w:lastRenderedPageBreak/>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0A0869" w:rsidRDefault="00742D4B">
      <w:pPr>
        <w:pStyle w:val="90"/>
        <w:numPr>
          <w:ilvl w:val="0"/>
          <w:numId w:val="16"/>
        </w:numPr>
        <w:shd w:val="clear" w:color="auto" w:fill="auto"/>
        <w:tabs>
          <w:tab w:val="left" w:pos="1146"/>
        </w:tabs>
        <w:ind w:firstLine="760"/>
      </w:pPr>
      <w: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0A0869" w:rsidRDefault="00742D4B">
      <w:pPr>
        <w:pStyle w:val="80"/>
        <w:shd w:val="clear" w:color="auto" w:fill="auto"/>
        <w:spacing w:after="0" w:line="485" w:lineRule="exact"/>
        <w:jc w:val="both"/>
      </w:pPr>
      <w:r>
        <w:t>Функции</w:t>
      </w:r>
    </w:p>
    <w:p w:rsidR="000A0869" w:rsidRDefault="00742D4B">
      <w:pPr>
        <w:pStyle w:val="90"/>
        <w:numPr>
          <w:ilvl w:val="0"/>
          <w:numId w:val="16"/>
        </w:numPr>
        <w:shd w:val="clear" w:color="auto" w:fill="auto"/>
        <w:tabs>
          <w:tab w:val="left" w:pos="1146"/>
        </w:tabs>
        <w:ind w:firstLine="760"/>
      </w:pPr>
      <w:r>
        <w:t>Оперировать понятиями: функциональная зависимость, функция,</w:t>
      </w:r>
    </w:p>
    <w:p w:rsidR="000A0869" w:rsidRDefault="00742D4B">
      <w:pPr>
        <w:pStyle w:val="90"/>
        <w:shd w:val="clear" w:color="auto" w:fill="auto"/>
        <w:tabs>
          <w:tab w:val="left" w:pos="2467"/>
          <w:tab w:val="left" w:pos="5688"/>
          <w:tab w:val="left" w:pos="8414"/>
        </w:tabs>
      </w:pPr>
      <w:r>
        <w:t>график функции, способы задания функции, аргумент и значение функции, область определения и множество значений функции, нули функции, промежутки</w:t>
      </w:r>
      <w:r>
        <w:tab/>
        <w:t>знакопостоянства,</w:t>
      </w:r>
      <w:r>
        <w:tab/>
        <w:t>монотонность</w:t>
      </w:r>
      <w:r>
        <w:tab/>
        <w:t>функции,</w:t>
      </w:r>
    </w:p>
    <w:p w:rsidR="000A0869" w:rsidRDefault="00742D4B">
      <w:pPr>
        <w:pStyle w:val="90"/>
        <w:shd w:val="clear" w:color="auto" w:fill="auto"/>
      </w:pPr>
      <w:r>
        <w:t>четность/нечетность функции;</w:t>
      </w:r>
    </w:p>
    <w:p w:rsidR="000A0869" w:rsidRDefault="00742D4B">
      <w:pPr>
        <w:pStyle w:val="90"/>
        <w:numPr>
          <w:ilvl w:val="0"/>
          <w:numId w:val="16"/>
        </w:numPr>
        <w:shd w:val="clear" w:color="auto" w:fill="auto"/>
        <w:tabs>
          <w:tab w:val="left" w:pos="1146"/>
        </w:tabs>
        <w:spacing w:after="222" w:line="280" w:lineRule="exact"/>
        <w:ind w:firstLine="760"/>
      </w:pPr>
      <w:r>
        <w:t>строить графики линейной, квадратичной функций, обратной</w:t>
      </w:r>
    </w:p>
    <w:p w:rsidR="000A0869" w:rsidRDefault="00742D4B">
      <w:pPr>
        <w:pStyle w:val="90"/>
        <w:shd w:val="clear" w:color="auto" w:fill="auto"/>
        <w:spacing w:line="280" w:lineRule="exact"/>
      </w:pPr>
      <w:r>
        <w:t xml:space="preserve">пропорциональности, функции вида: у = а, </w:t>
      </w:r>
      <w:r>
        <w:rPr>
          <w:vertAlign w:val="subscript"/>
        </w:rPr>
        <w:t>у</w:t>
      </w:r>
      <w:r>
        <w:t xml:space="preserve"> = ух</w:t>
      </w:r>
      <w:proofErr w:type="gramStart"/>
      <w:r>
        <w:t>,у</w:t>
      </w:r>
      <w:proofErr w:type="gramEnd"/>
      <w:r>
        <w:t xml:space="preserve"> = ух, </w:t>
      </w:r>
      <w:r>
        <w:rPr>
          <w:vertAlign w:val="subscript"/>
        </w:rPr>
        <w:t>у</w:t>
      </w:r>
      <w:r>
        <w:t xml:space="preserve"> =</w:t>
      </w:r>
      <w:r>
        <w:rPr>
          <w:rStyle w:val="91"/>
        </w:rPr>
        <w:t xml:space="preserve"> ы</w:t>
      </w:r>
      <w:r>
        <w:t>;</w:t>
      </w:r>
    </w:p>
    <w:p w:rsidR="000A0869" w:rsidRDefault="00742D4B">
      <w:pPr>
        <w:pStyle w:val="22"/>
        <w:shd w:val="clear" w:color="auto" w:fill="auto"/>
        <w:spacing w:after="49" w:line="280" w:lineRule="exact"/>
        <w:ind w:left="5280" w:firstLine="0"/>
        <w:jc w:val="left"/>
      </w:pPr>
      <w:r>
        <w:rPr>
          <w:rStyle w:val="28"/>
        </w:rPr>
        <w:t>х</w:t>
      </w:r>
      <w:r>
        <w:t xml:space="preserve"> + </w:t>
      </w:r>
      <w:r>
        <w:rPr>
          <w:rStyle w:val="28"/>
        </w:rPr>
        <w:t>Ь</w:t>
      </w:r>
    </w:p>
    <w:p w:rsidR="000A0869" w:rsidRDefault="00742D4B">
      <w:pPr>
        <w:pStyle w:val="90"/>
        <w:numPr>
          <w:ilvl w:val="0"/>
          <w:numId w:val="16"/>
        </w:numPr>
        <w:shd w:val="clear" w:color="auto" w:fill="auto"/>
        <w:tabs>
          <w:tab w:val="left" w:pos="1146"/>
        </w:tabs>
        <w:spacing w:line="490" w:lineRule="exact"/>
        <w:ind w:firstLine="760"/>
      </w:pPr>
      <w:r>
        <w:t xml:space="preserve">на примере квадратичной функции, использовать преобразования графика функции у=Дх) для построения графиков функций </w:t>
      </w:r>
      <w:proofErr w:type="gramStart"/>
      <w:r>
        <w:rPr>
          <w:vertAlign w:val="subscript"/>
        </w:rPr>
        <w:t>у</w:t>
      </w:r>
      <w:proofErr w:type="gramEnd"/>
      <w:r>
        <w:t xml:space="preserve"> = </w:t>
      </w:r>
      <w:r>
        <w:rPr>
          <w:vertAlign w:val="subscript"/>
        </w:rPr>
        <w:t>а</w:t>
      </w:r>
      <w:r>
        <w:t>/ (к</w:t>
      </w:r>
      <w:r>
        <w:rPr>
          <w:vertAlign w:val="subscript"/>
        </w:rPr>
        <w:t>х</w:t>
      </w:r>
      <w:r>
        <w:t>+</w:t>
      </w:r>
      <w:r>
        <w:rPr>
          <w:vertAlign w:val="subscript"/>
        </w:rPr>
        <w:t>Ь</w:t>
      </w:r>
      <w:r>
        <w:t>)+</w:t>
      </w:r>
      <w:r>
        <w:rPr>
          <w:vertAlign w:val="subscript"/>
        </w:rPr>
        <w:t>с</w:t>
      </w:r>
      <w:r>
        <w:t>;</w:t>
      </w:r>
    </w:p>
    <w:p w:rsidR="000A0869" w:rsidRDefault="00742D4B">
      <w:pPr>
        <w:pStyle w:val="90"/>
        <w:numPr>
          <w:ilvl w:val="0"/>
          <w:numId w:val="16"/>
        </w:numPr>
        <w:shd w:val="clear" w:color="auto" w:fill="auto"/>
        <w:tabs>
          <w:tab w:val="left" w:pos="1146"/>
        </w:tabs>
        <w:spacing w:line="490" w:lineRule="exact"/>
        <w:ind w:firstLine="760"/>
      </w:pPr>
      <w: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0A0869" w:rsidRDefault="00742D4B">
      <w:pPr>
        <w:pStyle w:val="90"/>
        <w:numPr>
          <w:ilvl w:val="0"/>
          <w:numId w:val="16"/>
        </w:numPr>
        <w:shd w:val="clear" w:color="auto" w:fill="auto"/>
        <w:tabs>
          <w:tab w:val="left" w:pos="1146"/>
        </w:tabs>
        <w:spacing w:line="490" w:lineRule="exact"/>
        <w:ind w:firstLine="760"/>
      </w:pPr>
      <w:r>
        <w:t>исследовать функцию по ее графику;</w:t>
      </w:r>
    </w:p>
    <w:p w:rsidR="000A0869" w:rsidRDefault="00742D4B">
      <w:pPr>
        <w:pStyle w:val="90"/>
        <w:numPr>
          <w:ilvl w:val="0"/>
          <w:numId w:val="16"/>
        </w:numPr>
        <w:shd w:val="clear" w:color="auto" w:fill="auto"/>
        <w:tabs>
          <w:tab w:val="left" w:pos="1146"/>
        </w:tabs>
        <w:spacing w:line="490" w:lineRule="exact"/>
        <w:ind w:firstLine="760"/>
      </w:pPr>
      <w:r>
        <w:t>находить множество значений, нули, промежутки знакопостоянства, монотонности квадратичной функции;</w:t>
      </w:r>
    </w:p>
    <w:p w:rsidR="000A0869" w:rsidRDefault="00742D4B">
      <w:pPr>
        <w:pStyle w:val="90"/>
        <w:numPr>
          <w:ilvl w:val="0"/>
          <w:numId w:val="16"/>
        </w:numPr>
        <w:shd w:val="clear" w:color="auto" w:fill="auto"/>
        <w:tabs>
          <w:tab w:val="left" w:pos="1146"/>
        </w:tabs>
        <w:spacing w:line="490" w:lineRule="exact"/>
        <w:ind w:firstLine="760"/>
      </w:pPr>
      <w:r>
        <w:t>оперировать понятиями: последовательность, арифметическая прогрессия, геометрическая прогрессия;</w:t>
      </w:r>
    </w:p>
    <w:p w:rsidR="000A0869" w:rsidRDefault="00742D4B">
      <w:pPr>
        <w:pStyle w:val="90"/>
        <w:numPr>
          <w:ilvl w:val="0"/>
          <w:numId w:val="16"/>
        </w:numPr>
        <w:shd w:val="clear" w:color="auto" w:fill="auto"/>
        <w:tabs>
          <w:tab w:val="left" w:pos="1146"/>
        </w:tabs>
        <w:spacing w:line="490" w:lineRule="exact"/>
        <w:ind w:firstLine="760"/>
      </w:pPr>
      <w:r>
        <w:t>решать задачи на арифметическую и геометрическую прогрессию.</w:t>
      </w:r>
    </w:p>
    <w:p w:rsidR="000A0869" w:rsidRDefault="00742D4B">
      <w:pPr>
        <w:pStyle w:val="80"/>
        <w:shd w:val="clear" w:color="auto" w:fill="auto"/>
        <w:spacing w:after="0" w:line="490" w:lineRule="exact"/>
        <w:jc w:val="both"/>
      </w:pPr>
      <w:r>
        <w:t>В повседневной жизни и при изучении других предметов:</w:t>
      </w:r>
    </w:p>
    <w:p w:rsidR="000A0869" w:rsidRDefault="00742D4B">
      <w:pPr>
        <w:pStyle w:val="90"/>
        <w:numPr>
          <w:ilvl w:val="0"/>
          <w:numId w:val="16"/>
        </w:numPr>
        <w:shd w:val="clear" w:color="auto" w:fill="auto"/>
        <w:tabs>
          <w:tab w:val="left" w:pos="1146"/>
        </w:tabs>
        <w:ind w:firstLine="760"/>
      </w:pPr>
      <w:r>
        <w:t>иллюстрировать с помощью графика реальную зависимость или процесс по их характеристикам;</w:t>
      </w:r>
    </w:p>
    <w:p w:rsidR="000A0869" w:rsidRDefault="00742D4B">
      <w:pPr>
        <w:pStyle w:val="90"/>
        <w:numPr>
          <w:ilvl w:val="0"/>
          <w:numId w:val="16"/>
        </w:numPr>
        <w:shd w:val="clear" w:color="auto" w:fill="auto"/>
        <w:tabs>
          <w:tab w:val="left" w:pos="1146"/>
        </w:tabs>
        <w:spacing w:line="490" w:lineRule="exact"/>
        <w:ind w:firstLine="780"/>
      </w:pPr>
      <w:r>
        <w:lastRenderedPageBreak/>
        <w:t>использовать свойства и график квадратичной функции при решении задач из других учебных предметов.</w:t>
      </w:r>
    </w:p>
    <w:p w:rsidR="000A0869" w:rsidRDefault="00742D4B">
      <w:pPr>
        <w:pStyle w:val="53"/>
        <w:keepNext/>
        <w:keepLines/>
        <w:shd w:val="clear" w:color="auto" w:fill="auto"/>
        <w:spacing w:before="0" w:after="0" w:line="490" w:lineRule="exact"/>
        <w:ind w:firstLine="0"/>
        <w:jc w:val="left"/>
      </w:pPr>
      <w:bookmarkStart w:id="51" w:name="bookmark54"/>
      <w:r>
        <w:t>Текстовые задачи</w:t>
      </w:r>
      <w:bookmarkEnd w:id="51"/>
    </w:p>
    <w:p w:rsidR="000A0869" w:rsidRDefault="00742D4B">
      <w:pPr>
        <w:pStyle w:val="90"/>
        <w:numPr>
          <w:ilvl w:val="0"/>
          <w:numId w:val="16"/>
        </w:numPr>
        <w:shd w:val="clear" w:color="auto" w:fill="auto"/>
        <w:tabs>
          <w:tab w:val="left" w:pos="1146"/>
        </w:tabs>
        <w:spacing w:line="490" w:lineRule="exact"/>
        <w:ind w:firstLine="780"/>
      </w:pPr>
      <w:r>
        <w:t>Решать простые и сложные задачи разных типов, а также задачи повышенной трудности;</w:t>
      </w:r>
    </w:p>
    <w:p w:rsidR="000A0869" w:rsidRDefault="00742D4B">
      <w:pPr>
        <w:pStyle w:val="90"/>
        <w:numPr>
          <w:ilvl w:val="0"/>
          <w:numId w:val="16"/>
        </w:numPr>
        <w:shd w:val="clear" w:color="auto" w:fill="auto"/>
        <w:tabs>
          <w:tab w:val="left" w:pos="1146"/>
        </w:tabs>
        <w:spacing w:line="490" w:lineRule="exact"/>
        <w:ind w:firstLine="780"/>
      </w:pPr>
      <w:r>
        <w:t>использовать разные краткие записи как модели текстов сложных задач для построения поисковой схемы и решения задач;</w:t>
      </w:r>
    </w:p>
    <w:p w:rsidR="000A0869" w:rsidRDefault="00742D4B">
      <w:pPr>
        <w:pStyle w:val="90"/>
        <w:numPr>
          <w:ilvl w:val="0"/>
          <w:numId w:val="16"/>
        </w:numPr>
        <w:shd w:val="clear" w:color="auto" w:fill="auto"/>
        <w:spacing w:line="490" w:lineRule="exact"/>
        <w:ind w:firstLine="780"/>
      </w:pPr>
      <w:r>
        <w:t xml:space="preserve"> различать модель текста и модель решения задачи, конструировать к одной модели решения несложной задачи разные модели текста задачи;</w:t>
      </w:r>
    </w:p>
    <w:p w:rsidR="000A0869" w:rsidRDefault="00742D4B">
      <w:pPr>
        <w:pStyle w:val="90"/>
        <w:numPr>
          <w:ilvl w:val="0"/>
          <w:numId w:val="16"/>
        </w:numPr>
        <w:shd w:val="clear" w:color="auto" w:fill="auto"/>
        <w:spacing w:line="490" w:lineRule="exact"/>
        <w:ind w:firstLine="780"/>
      </w:pPr>
      <w:r>
        <w:t xml:space="preserve"> знать и применять оба способа поиска решения задач (от требования к условию и от условия к требованию);</w:t>
      </w:r>
    </w:p>
    <w:p w:rsidR="000A0869" w:rsidRDefault="00742D4B">
      <w:pPr>
        <w:pStyle w:val="90"/>
        <w:numPr>
          <w:ilvl w:val="0"/>
          <w:numId w:val="16"/>
        </w:numPr>
        <w:shd w:val="clear" w:color="auto" w:fill="auto"/>
        <w:tabs>
          <w:tab w:val="left" w:pos="1146"/>
        </w:tabs>
        <w:spacing w:line="490" w:lineRule="exact"/>
        <w:ind w:firstLine="780"/>
      </w:pPr>
      <w:r>
        <w:t xml:space="preserve">моделировать рассуждения при поиске решения задач с помощью </w:t>
      </w:r>
      <w:proofErr w:type="gramStart"/>
      <w:r>
        <w:t>граф-схемы</w:t>
      </w:r>
      <w:proofErr w:type="gramEnd"/>
      <w:r>
        <w:t>;</w:t>
      </w:r>
    </w:p>
    <w:p w:rsidR="000A0869" w:rsidRDefault="00742D4B">
      <w:pPr>
        <w:pStyle w:val="90"/>
        <w:numPr>
          <w:ilvl w:val="0"/>
          <w:numId w:val="16"/>
        </w:numPr>
        <w:shd w:val="clear" w:color="auto" w:fill="auto"/>
        <w:tabs>
          <w:tab w:val="left" w:pos="1146"/>
        </w:tabs>
        <w:spacing w:line="490" w:lineRule="exact"/>
        <w:ind w:firstLine="780"/>
      </w:pPr>
      <w:r>
        <w:t>выделять этапы решения задачи и содержание каждого этапа;</w:t>
      </w:r>
    </w:p>
    <w:p w:rsidR="000A0869" w:rsidRDefault="00742D4B">
      <w:pPr>
        <w:pStyle w:val="90"/>
        <w:numPr>
          <w:ilvl w:val="0"/>
          <w:numId w:val="16"/>
        </w:numPr>
        <w:shd w:val="clear" w:color="auto" w:fill="auto"/>
        <w:tabs>
          <w:tab w:val="left" w:pos="1146"/>
        </w:tabs>
        <w:spacing w:line="490" w:lineRule="exact"/>
        <w:ind w:firstLine="780"/>
      </w:pPr>
      <w: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0A0869" w:rsidRDefault="00742D4B">
      <w:pPr>
        <w:pStyle w:val="90"/>
        <w:numPr>
          <w:ilvl w:val="0"/>
          <w:numId w:val="16"/>
        </w:numPr>
        <w:shd w:val="clear" w:color="auto" w:fill="auto"/>
        <w:tabs>
          <w:tab w:val="left" w:pos="1146"/>
        </w:tabs>
        <w:spacing w:line="490" w:lineRule="exact"/>
        <w:ind w:firstLine="780"/>
      </w:pPr>
      <w:r>
        <w:t>анализировать затруднения при решении задач;</w:t>
      </w:r>
    </w:p>
    <w:p w:rsidR="000A0869" w:rsidRDefault="00742D4B">
      <w:pPr>
        <w:pStyle w:val="90"/>
        <w:numPr>
          <w:ilvl w:val="0"/>
          <w:numId w:val="16"/>
        </w:numPr>
        <w:shd w:val="clear" w:color="auto" w:fill="auto"/>
        <w:tabs>
          <w:tab w:val="left" w:pos="1146"/>
        </w:tabs>
        <w:spacing w:line="490" w:lineRule="exact"/>
        <w:ind w:firstLine="780"/>
      </w:pPr>
      <w:r>
        <w:t xml:space="preserve">выполнять различные преобразования предложенной задачи, конструировать новые задачи </w:t>
      </w:r>
      <w:proofErr w:type="gramStart"/>
      <w:r>
        <w:t>из</w:t>
      </w:r>
      <w:proofErr w:type="gramEnd"/>
      <w:r>
        <w:t xml:space="preserve"> данной, в том числе обратные;</w:t>
      </w:r>
    </w:p>
    <w:p w:rsidR="000A0869" w:rsidRDefault="00742D4B">
      <w:pPr>
        <w:pStyle w:val="90"/>
        <w:numPr>
          <w:ilvl w:val="0"/>
          <w:numId w:val="16"/>
        </w:numPr>
        <w:shd w:val="clear" w:color="auto" w:fill="auto"/>
        <w:tabs>
          <w:tab w:val="left" w:pos="1146"/>
        </w:tabs>
        <w:spacing w:line="490" w:lineRule="exact"/>
        <w:ind w:firstLine="780"/>
      </w:pPr>
      <w:r>
        <w:t>интерпретировать вычислительные результаты в задаче, исследовать полученное решение задачи;</w:t>
      </w:r>
    </w:p>
    <w:p w:rsidR="000A0869" w:rsidRDefault="00742D4B">
      <w:pPr>
        <w:pStyle w:val="90"/>
        <w:numPr>
          <w:ilvl w:val="0"/>
          <w:numId w:val="16"/>
        </w:numPr>
        <w:shd w:val="clear" w:color="auto" w:fill="auto"/>
        <w:tabs>
          <w:tab w:val="left" w:pos="1146"/>
        </w:tabs>
        <w:spacing w:line="490" w:lineRule="exact"/>
        <w:ind w:firstLine="780"/>
      </w:pPr>
      <w: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0A0869" w:rsidRDefault="00742D4B">
      <w:pPr>
        <w:pStyle w:val="90"/>
        <w:numPr>
          <w:ilvl w:val="0"/>
          <w:numId w:val="16"/>
        </w:numPr>
        <w:shd w:val="clear" w:color="auto" w:fill="auto"/>
        <w:tabs>
          <w:tab w:val="left" w:pos="1146"/>
        </w:tabs>
        <w:spacing w:line="490" w:lineRule="exact"/>
        <w:ind w:firstLine="780"/>
      </w:pPr>
      <w:r>
        <w:t xml:space="preserve">исследовать всевозможные ситуации при решении задач на движение </w:t>
      </w:r>
      <w:r>
        <w:lastRenderedPageBreak/>
        <w:t>по реке, рассматривать разные системы отсчета;</w:t>
      </w:r>
    </w:p>
    <w:p w:rsidR="000A0869" w:rsidRDefault="00742D4B">
      <w:pPr>
        <w:pStyle w:val="90"/>
        <w:numPr>
          <w:ilvl w:val="0"/>
          <w:numId w:val="18"/>
        </w:numPr>
        <w:shd w:val="clear" w:color="auto" w:fill="auto"/>
        <w:tabs>
          <w:tab w:val="left" w:pos="1121"/>
        </w:tabs>
        <w:spacing w:line="490" w:lineRule="exact"/>
        <w:ind w:firstLine="760"/>
      </w:pPr>
      <w:r>
        <w:t>решать разнообразные задачи «на части»,</w:t>
      </w:r>
    </w:p>
    <w:p w:rsidR="000A0869" w:rsidRDefault="00742D4B">
      <w:pPr>
        <w:pStyle w:val="90"/>
        <w:numPr>
          <w:ilvl w:val="0"/>
          <w:numId w:val="18"/>
        </w:numPr>
        <w:shd w:val="clear" w:color="auto" w:fill="auto"/>
        <w:tabs>
          <w:tab w:val="left" w:pos="1121"/>
        </w:tabs>
        <w:spacing w:line="490" w:lineRule="exact"/>
        <w:ind w:firstLine="760"/>
      </w:pPr>
      <w: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0A0869" w:rsidRDefault="00742D4B">
      <w:pPr>
        <w:pStyle w:val="90"/>
        <w:numPr>
          <w:ilvl w:val="0"/>
          <w:numId w:val="18"/>
        </w:numPr>
        <w:shd w:val="clear" w:color="auto" w:fill="auto"/>
        <w:tabs>
          <w:tab w:val="left" w:pos="1121"/>
        </w:tabs>
        <w:spacing w:line="490" w:lineRule="exact"/>
        <w:ind w:firstLine="760"/>
      </w:pPr>
      <w: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0A0869" w:rsidRDefault="00742D4B">
      <w:pPr>
        <w:pStyle w:val="90"/>
        <w:numPr>
          <w:ilvl w:val="0"/>
          <w:numId w:val="18"/>
        </w:numPr>
        <w:shd w:val="clear" w:color="auto" w:fill="auto"/>
        <w:tabs>
          <w:tab w:val="left" w:pos="1121"/>
        </w:tabs>
        <w:spacing w:line="490" w:lineRule="exact"/>
        <w:ind w:firstLine="760"/>
      </w:pPr>
      <w:r>
        <w:t>владеть основными методами решения задач на смеси, сплавы, концентрации;</w:t>
      </w:r>
    </w:p>
    <w:p w:rsidR="000A0869" w:rsidRDefault="00742D4B">
      <w:pPr>
        <w:pStyle w:val="90"/>
        <w:numPr>
          <w:ilvl w:val="0"/>
          <w:numId w:val="18"/>
        </w:numPr>
        <w:shd w:val="clear" w:color="auto" w:fill="auto"/>
        <w:tabs>
          <w:tab w:val="left" w:pos="1121"/>
        </w:tabs>
        <w:spacing w:line="490" w:lineRule="exact"/>
        <w:ind w:firstLine="760"/>
      </w:pPr>
      <w:r>
        <w:t>решать задачи на проценты, в том числе, сложные проценты с обоснованием, используя разные способы;</w:t>
      </w:r>
    </w:p>
    <w:p w:rsidR="000A0869" w:rsidRDefault="00742D4B">
      <w:pPr>
        <w:pStyle w:val="90"/>
        <w:numPr>
          <w:ilvl w:val="0"/>
          <w:numId w:val="18"/>
        </w:numPr>
        <w:shd w:val="clear" w:color="auto" w:fill="auto"/>
        <w:tabs>
          <w:tab w:val="left" w:pos="1121"/>
        </w:tabs>
        <w:spacing w:line="490" w:lineRule="exact"/>
        <w:ind w:firstLine="760"/>
      </w:pPr>
      <w:r>
        <w:t>решать логические задачи разными способами, в том числе, с двумя блоками и с тремя блоками данных с помощью таблиц;</w:t>
      </w:r>
    </w:p>
    <w:p w:rsidR="000A0869" w:rsidRDefault="00742D4B">
      <w:pPr>
        <w:pStyle w:val="90"/>
        <w:numPr>
          <w:ilvl w:val="0"/>
          <w:numId w:val="18"/>
        </w:numPr>
        <w:shd w:val="clear" w:color="auto" w:fill="auto"/>
        <w:tabs>
          <w:tab w:val="left" w:pos="1121"/>
        </w:tabs>
        <w:spacing w:line="490" w:lineRule="exact"/>
        <w:ind w:firstLine="760"/>
      </w:pPr>
      <w:r>
        <w:t>решать задачи по комбинаторике и теории вероятностей на основе использования изученных методов и обосновывать решение;</w:t>
      </w:r>
    </w:p>
    <w:p w:rsidR="000A0869" w:rsidRDefault="00742D4B">
      <w:pPr>
        <w:pStyle w:val="90"/>
        <w:numPr>
          <w:ilvl w:val="0"/>
          <w:numId w:val="18"/>
        </w:numPr>
        <w:shd w:val="clear" w:color="auto" w:fill="auto"/>
        <w:tabs>
          <w:tab w:val="left" w:pos="1121"/>
        </w:tabs>
        <w:ind w:firstLine="760"/>
      </w:pPr>
      <w:r>
        <w:t>решать несложные задачи по математической статистике;</w:t>
      </w:r>
    </w:p>
    <w:p w:rsidR="000A0869" w:rsidRDefault="00742D4B">
      <w:pPr>
        <w:pStyle w:val="90"/>
        <w:numPr>
          <w:ilvl w:val="0"/>
          <w:numId w:val="18"/>
        </w:numPr>
        <w:shd w:val="clear" w:color="auto" w:fill="auto"/>
        <w:tabs>
          <w:tab w:val="left" w:pos="1121"/>
        </w:tabs>
        <w:ind w:firstLine="760"/>
      </w:pPr>
      <w: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t>с</w:t>
      </w:r>
      <w:proofErr w:type="gramEnd"/>
      <w:r>
        <w:t xml:space="preserve"> изученными ситуациях.</w:t>
      </w:r>
    </w:p>
    <w:p w:rsidR="000A0869" w:rsidRDefault="00742D4B">
      <w:pPr>
        <w:pStyle w:val="80"/>
        <w:shd w:val="clear" w:color="auto" w:fill="auto"/>
        <w:spacing w:after="0" w:line="485" w:lineRule="exact"/>
      </w:pPr>
      <w:r>
        <w:t>В повседневной жизни и при изучении других предметов:</w:t>
      </w:r>
    </w:p>
    <w:p w:rsidR="000A0869" w:rsidRDefault="00742D4B">
      <w:pPr>
        <w:pStyle w:val="90"/>
        <w:numPr>
          <w:ilvl w:val="0"/>
          <w:numId w:val="18"/>
        </w:numPr>
        <w:shd w:val="clear" w:color="auto" w:fill="auto"/>
        <w:tabs>
          <w:tab w:val="left" w:pos="1121"/>
        </w:tabs>
        <w:ind w:firstLine="760"/>
      </w:pPr>
      <w: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0A0869" w:rsidRDefault="00742D4B">
      <w:pPr>
        <w:pStyle w:val="90"/>
        <w:numPr>
          <w:ilvl w:val="0"/>
          <w:numId w:val="18"/>
        </w:numPr>
        <w:shd w:val="clear" w:color="auto" w:fill="auto"/>
        <w:tabs>
          <w:tab w:val="left" w:pos="1121"/>
        </w:tabs>
        <w:ind w:firstLine="760"/>
        <w:sectPr w:rsidR="000A0869">
          <w:pgSz w:w="11900" w:h="16840"/>
          <w:pgMar w:top="1172" w:right="537" w:bottom="1566" w:left="1787" w:header="0" w:footer="3" w:gutter="0"/>
          <w:cols w:space="720"/>
          <w:noEndnote/>
          <w:docGrid w:linePitch="360"/>
        </w:sectPr>
      </w:pPr>
      <w:r>
        <w:t>решать и конструировать задачи на основе рассмотрения реальных ситуаций, в которых не требуется точный вычислительный результат;</w:t>
      </w:r>
    </w:p>
    <w:p w:rsidR="000A0869" w:rsidRDefault="00742D4B">
      <w:pPr>
        <w:pStyle w:val="90"/>
        <w:shd w:val="clear" w:color="auto" w:fill="auto"/>
        <w:spacing w:line="490" w:lineRule="exact"/>
      </w:pPr>
      <w:r>
        <w:lastRenderedPageBreak/>
        <w:t>отсчета.</w:t>
      </w:r>
    </w:p>
    <w:p w:rsidR="000A0869" w:rsidRDefault="00742D4B">
      <w:pPr>
        <w:pStyle w:val="80"/>
        <w:shd w:val="clear" w:color="auto" w:fill="auto"/>
        <w:spacing w:after="0" w:line="490" w:lineRule="exact"/>
        <w:jc w:val="both"/>
      </w:pPr>
      <w:r>
        <w:t>Статистика и теория вероятностей</w:t>
      </w:r>
    </w:p>
    <w:p w:rsidR="000A0869" w:rsidRDefault="00742D4B">
      <w:pPr>
        <w:pStyle w:val="90"/>
        <w:numPr>
          <w:ilvl w:val="0"/>
          <w:numId w:val="18"/>
        </w:numPr>
        <w:shd w:val="clear" w:color="auto" w:fill="auto"/>
        <w:tabs>
          <w:tab w:val="left" w:pos="1148"/>
        </w:tabs>
        <w:spacing w:line="490" w:lineRule="exact"/>
        <w:ind w:firstLine="760"/>
      </w:pPr>
      <w: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0A0869" w:rsidRDefault="00742D4B">
      <w:pPr>
        <w:pStyle w:val="90"/>
        <w:numPr>
          <w:ilvl w:val="0"/>
          <w:numId w:val="18"/>
        </w:numPr>
        <w:shd w:val="clear" w:color="auto" w:fill="auto"/>
        <w:tabs>
          <w:tab w:val="left" w:pos="1148"/>
        </w:tabs>
        <w:spacing w:line="490" w:lineRule="exact"/>
        <w:ind w:firstLine="760"/>
      </w:pPr>
      <w:r>
        <w:t>извлекать информацию, представленную в таблицах, на диаграммах, графиках;</w:t>
      </w:r>
    </w:p>
    <w:p w:rsidR="000A0869" w:rsidRDefault="00742D4B">
      <w:pPr>
        <w:pStyle w:val="90"/>
        <w:numPr>
          <w:ilvl w:val="0"/>
          <w:numId w:val="18"/>
        </w:numPr>
        <w:shd w:val="clear" w:color="auto" w:fill="auto"/>
        <w:tabs>
          <w:tab w:val="left" w:pos="1148"/>
        </w:tabs>
        <w:spacing w:line="490" w:lineRule="exact"/>
        <w:ind w:firstLine="760"/>
      </w:pPr>
      <w:r>
        <w:t>составлять таблицы, строить диаграммы и графики на основе данных;</w:t>
      </w:r>
    </w:p>
    <w:p w:rsidR="000A0869" w:rsidRDefault="00742D4B">
      <w:pPr>
        <w:pStyle w:val="90"/>
        <w:numPr>
          <w:ilvl w:val="0"/>
          <w:numId w:val="18"/>
        </w:numPr>
        <w:shd w:val="clear" w:color="auto" w:fill="auto"/>
        <w:tabs>
          <w:tab w:val="left" w:pos="1148"/>
          <w:tab w:val="left" w:pos="4725"/>
        </w:tabs>
        <w:spacing w:line="490" w:lineRule="exact"/>
        <w:ind w:firstLine="760"/>
      </w:pPr>
      <w:r>
        <w:t>оперировать понятиями:</w:t>
      </w:r>
      <w:r>
        <w:tab/>
        <w:t>факториал числа, перестановки и</w:t>
      </w:r>
    </w:p>
    <w:p w:rsidR="000A0869" w:rsidRDefault="00742D4B">
      <w:pPr>
        <w:pStyle w:val="90"/>
        <w:shd w:val="clear" w:color="auto" w:fill="auto"/>
        <w:spacing w:line="490" w:lineRule="exact"/>
      </w:pPr>
      <w:r>
        <w:t>сочетания, треугольник Паскаля;</w:t>
      </w:r>
    </w:p>
    <w:p w:rsidR="000A0869" w:rsidRDefault="00742D4B">
      <w:pPr>
        <w:pStyle w:val="90"/>
        <w:numPr>
          <w:ilvl w:val="0"/>
          <w:numId w:val="18"/>
        </w:numPr>
        <w:shd w:val="clear" w:color="auto" w:fill="auto"/>
        <w:spacing w:line="490" w:lineRule="exact"/>
        <w:ind w:firstLine="760"/>
      </w:pPr>
      <w:r>
        <w:t xml:space="preserve"> применять правило произведения при решении комбинаторных задач;</w:t>
      </w:r>
    </w:p>
    <w:p w:rsidR="000A0869" w:rsidRDefault="00742D4B">
      <w:pPr>
        <w:pStyle w:val="90"/>
        <w:numPr>
          <w:ilvl w:val="0"/>
          <w:numId w:val="18"/>
        </w:numPr>
        <w:shd w:val="clear" w:color="auto" w:fill="auto"/>
        <w:tabs>
          <w:tab w:val="left" w:pos="1148"/>
          <w:tab w:val="left" w:pos="4725"/>
        </w:tabs>
        <w:spacing w:line="490" w:lineRule="exact"/>
        <w:ind w:firstLine="760"/>
      </w:pPr>
      <w:r>
        <w:t>оперировать понятиями:</w:t>
      </w:r>
      <w:r>
        <w:tab/>
        <w:t>случайный опыт, случайный выбор,</w:t>
      </w:r>
    </w:p>
    <w:p w:rsidR="000A0869" w:rsidRDefault="00742D4B">
      <w:pPr>
        <w:pStyle w:val="90"/>
        <w:shd w:val="clear" w:color="auto" w:fill="auto"/>
        <w:spacing w:line="490" w:lineRule="exact"/>
      </w:pPr>
      <w:r>
        <w:t>испытание, элементарное случайное событие (исход), классическое определение вероятности случайного события, операции над случайными событиями;</w:t>
      </w:r>
    </w:p>
    <w:p w:rsidR="000A0869" w:rsidRDefault="00742D4B">
      <w:pPr>
        <w:pStyle w:val="90"/>
        <w:numPr>
          <w:ilvl w:val="0"/>
          <w:numId w:val="18"/>
        </w:numPr>
        <w:shd w:val="clear" w:color="auto" w:fill="auto"/>
        <w:tabs>
          <w:tab w:val="left" w:pos="1148"/>
        </w:tabs>
        <w:spacing w:line="490" w:lineRule="exact"/>
        <w:ind w:firstLine="760"/>
      </w:pPr>
      <w:r>
        <w:t>представлять информацию с помощью кругов Эйлера;</w:t>
      </w:r>
    </w:p>
    <w:p w:rsidR="000A0869" w:rsidRDefault="00742D4B">
      <w:pPr>
        <w:pStyle w:val="90"/>
        <w:numPr>
          <w:ilvl w:val="0"/>
          <w:numId w:val="18"/>
        </w:numPr>
        <w:shd w:val="clear" w:color="auto" w:fill="auto"/>
        <w:tabs>
          <w:tab w:val="left" w:pos="1148"/>
        </w:tabs>
        <w:spacing w:line="490" w:lineRule="exact"/>
        <w:ind w:firstLine="760"/>
      </w:pPr>
      <w:r>
        <w:t>решать задачи на вычисление вероятности с подсчетом количества вариантов с помощью комбинаторики.</w:t>
      </w:r>
    </w:p>
    <w:p w:rsidR="000A0869" w:rsidRDefault="00742D4B">
      <w:pPr>
        <w:pStyle w:val="80"/>
        <w:shd w:val="clear" w:color="auto" w:fill="auto"/>
        <w:spacing w:after="0" w:line="490" w:lineRule="exact"/>
        <w:jc w:val="both"/>
      </w:pPr>
      <w:r>
        <w:t>В повседневной жизни и при изучении других предметов:</w:t>
      </w:r>
    </w:p>
    <w:p w:rsidR="000A0869" w:rsidRDefault="00742D4B">
      <w:pPr>
        <w:pStyle w:val="90"/>
        <w:numPr>
          <w:ilvl w:val="0"/>
          <w:numId w:val="18"/>
        </w:numPr>
        <w:shd w:val="clear" w:color="auto" w:fill="auto"/>
        <w:tabs>
          <w:tab w:val="left" w:pos="1148"/>
        </w:tabs>
        <w:spacing w:line="490" w:lineRule="exact"/>
        <w:ind w:firstLine="760"/>
      </w:pPr>
      <w: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0A0869" w:rsidRDefault="00742D4B">
      <w:pPr>
        <w:pStyle w:val="90"/>
        <w:numPr>
          <w:ilvl w:val="0"/>
          <w:numId w:val="18"/>
        </w:numPr>
        <w:shd w:val="clear" w:color="auto" w:fill="auto"/>
        <w:tabs>
          <w:tab w:val="left" w:pos="1148"/>
        </w:tabs>
        <w:spacing w:line="490" w:lineRule="exact"/>
        <w:ind w:firstLine="760"/>
        <w:sectPr w:rsidR="000A0869">
          <w:footerReference w:type="even" r:id="rId61"/>
          <w:footerReference w:type="default" r:id="rId62"/>
          <w:headerReference w:type="first" r:id="rId63"/>
          <w:footerReference w:type="first" r:id="rId64"/>
          <w:pgSz w:w="11900" w:h="16840"/>
          <w:pgMar w:top="1724" w:right="541" w:bottom="1604" w:left="1803" w:header="0" w:footer="3" w:gutter="0"/>
          <w:cols w:space="720"/>
          <w:noEndnote/>
          <w:titlePg/>
          <w:docGrid w:linePitch="360"/>
        </w:sectPr>
      </w:pPr>
      <w:r>
        <w:t xml:space="preserve">определять статистические характеристики выборок по таблицам, диаграммам, графикам, выполнять сравнение в зависимости от цели решения </w:t>
      </w:r>
      <w:r>
        <w:lastRenderedPageBreak/>
        <w:t>задачи;</w:t>
      </w:r>
    </w:p>
    <w:p w:rsidR="000A0869" w:rsidRDefault="00742D4B">
      <w:pPr>
        <w:pStyle w:val="90"/>
        <w:numPr>
          <w:ilvl w:val="0"/>
          <w:numId w:val="18"/>
        </w:numPr>
        <w:shd w:val="clear" w:color="auto" w:fill="auto"/>
        <w:tabs>
          <w:tab w:val="left" w:pos="1159"/>
        </w:tabs>
        <w:spacing w:line="494" w:lineRule="exact"/>
        <w:ind w:firstLine="780"/>
      </w:pPr>
      <w:r>
        <w:lastRenderedPageBreak/>
        <w:t>оценивать вероятность реальных событий и явлений.</w:t>
      </w:r>
    </w:p>
    <w:p w:rsidR="000A0869" w:rsidRDefault="00742D4B">
      <w:pPr>
        <w:pStyle w:val="80"/>
        <w:shd w:val="clear" w:color="auto" w:fill="auto"/>
        <w:spacing w:after="0" w:line="494" w:lineRule="exact"/>
      </w:pPr>
      <w:proofErr w:type="gramStart"/>
      <w:r>
        <w:t>Г еометрические</w:t>
      </w:r>
      <w:proofErr w:type="gramEnd"/>
      <w:r>
        <w:t xml:space="preserve"> фигуры</w:t>
      </w:r>
    </w:p>
    <w:p w:rsidR="000A0869" w:rsidRDefault="00742D4B">
      <w:pPr>
        <w:pStyle w:val="90"/>
        <w:numPr>
          <w:ilvl w:val="0"/>
          <w:numId w:val="18"/>
        </w:numPr>
        <w:shd w:val="clear" w:color="auto" w:fill="auto"/>
        <w:tabs>
          <w:tab w:val="left" w:pos="1159"/>
        </w:tabs>
        <w:spacing w:line="494" w:lineRule="exact"/>
        <w:ind w:firstLine="780"/>
      </w:pPr>
      <w:r>
        <w:t>Оперировать понятиями геометрических фигур;</w:t>
      </w:r>
    </w:p>
    <w:p w:rsidR="000A0869" w:rsidRDefault="00742D4B">
      <w:pPr>
        <w:pStyle w:val="90"/>
        <w:numPr>
          <w:ilvl w:val="0"/>
          <w:numId w:val="18"/>
        </w:numPr>
        <w:shd w:val="clear" w:color="auto" w:fill="auto"/>
        <w:tabs>
          <w:tab w:val="left" w:pos="1159"/>
        </w:tabs>
        <w:spacing w:line="494" w:lineRule="exact"/>
        <w:ind w:firstLine="780"/>
      </w:pPr>
      <w:r>
        <w:t>извлекать, интерпретировать и преобразовывать информацию о геометрических фигурах, представленную на чертежах;</w:t>
      </w:r>
    </w:p>
    <w:p w:rsidR="000A0869" w:rsidRDefault="00742D4B">
      <w:pPr>
        <w:pStyle w:val="90"/>
        <w:numPr>
          <w:ilvl w:val="0"/>
          <w:numId w:val="18"/>
        </w:numPr>
        <w:shd w:val="clear" w:color="auto" w:fill="auto"/>
        <w:tabs>
          <w:tab w:val="left" w:pos="1159"/>
        </w:tabs>
        <w:spacing w:line="494" w:lineRule="exact"/>
        <w:ind w:firstLine="780"/>
      </w:pPr>
      <w:r>
        <w:t>применять геометрические факты для решения задач, в том числе, предполагающих несколько шагов решения;</w:t>
      </w:r>
    </w:p>
    <w:p w:rsidR="000A0869" w:rsidRDefault="00742D4B">
      <w:pPr>
        <w:pStyle w:val="90"/>
        <w:numPr>
          <w:ilvl w:val="0"/>
          <w:numId w:val="18"/>
        </w:numPr>
        <w:shd w:val="clear" w:color="auto" w:fill="auto"/>
        <w:tabs>
          <w:tab w:val="left" w:pos="1159"/>
        </w:tabs>
        <w:spacing w:line="494" w:lineRule="exact"/>
        <w:ind w:firstLine="780"/>
      </w:pPr>
      <w:r>
        <w:t>формулировать в простейших случаях свойства и признаки фигур;</w:t>
      </w:r>
    </w:p>
    <w:p w:rsidR="000A0869" w:rsidRDefault="00742D4B">
      <w:pPr>
        <w:pStyle w:val="90"/>
        <w:numPr>
          <w:ilvl w:val="0"/>
          <w:numId w:val="18"/>
        </w:numPr>
        <w:shd w:val="clear" w:color="auto" w:fill="auto"/>
        <w:tabs>
          <w:tab w:val="left" w:pos="1159"/>
        </w:tabs>
        <w:spacing w:line="494" w:lineRule="exact"/>
        <w:ind w:firstLine="780"/>
      </w:pPr>
      <w:r>
        <w:t>доказывать геометрические утверждения;</w:t>
      </w:r>
    </w:p>
    <w:p w:rsidR="000A0869" w:rsidRDefault="00742D4B">
      <w:pPr>
        <w:pStyle w:val="90"/>
        <w:numPr>
          <w:ilvl w:val="0"/>
          <w:numId w:val="18"/>
        </w:numPr>
        <w:shd w:val="clear" w:color="auto" w:fill="auto"/>
        <w:tabs>
          <w:tab w:val="left" w:pos="1159"/>
        </w:tabs>
        <w:ind w:firstLine="780"/>
      </w:pPr>
      <w:r>
        <w:t>владеть стандартной классификацией плоских фигур (треугольников и четырехугольников).</w:t>
      </w:r>
    </w:p>
    <w:p w:rsidR="000A0869" w:rsidRDefault="00742D4B">
      <w:pPr>
        <w:pStyle w:val="80"/>
        <w:shd w:val="clear" w:color="auto" w:fill="auto"/>
        <w:spacing w:after="0" w:line="485" w:lineRule="exact"/>
      </w:pPr>
      <w:r>
        <w:t>В повседневной жизни и при изучении других предметов:</w:t>
      </w:r>
    </w:p>
    <w:p w:rsidR="000A0869" w:rsidRDefault="00742D4B">
      <w:pPr>
        <w:pStyle w:val="90"/>
        <w:numPr>
          <w:ilvl w:val="0"/>
          <w:numId w:val="18"/>
        </w:numPr>
        <w:shd w:val="clear" w:color="auto" w:fill="auto"/>
        <w:tabs>
          <w:tab w:val="left" w:pos="1159"/>
        </w:tabs>
        <w:ind w:firstLine="780"/>
      </w:pPr>
      <w:r>
        <w:t>использовать свойства геометрических фигур для решения задач практического характера и задач из смежных дисциплин.</w:t>
      </w:r>
    </w:p>
    <w:p w:rsidR="000A0869" w:rsidRDefault="00742D4B">
      <w:pPr>
        <w:pStyle w:val="53"/>
        <w:keepNext/>
        <w:keepLines/>
        <w:shd w:val="clear" w:color="auto" w:fill="auto"/>
        <w:spacing w:before="0" w:after="0" w:line="485" w:lineRule="exact"/>
        <w:ind w:firstLine="0"/>
        <w:jc w:val="left"/>
      </w:pPr>
      <w:bookmarkStart w:id="52" w:name="bookmark55"/>
      <w:r>
        <w:t>Отношения</w:t>
      </w:r>
      <w:bookmarkEnd w:id="52"/>
    </w:p>
    <w:p w:rsidR="000A0869" w:rsidRDefault="00742D4B">
      <w:pPr>
        <w:pStyle w:val="90"/>
        <w:numPr>
          <w:ilvl w:val="0"/>
          <w:numId w:val="18"/>
        </w:numPr>
        <w:shd w:val="clear" w:color="auto" w:fill="auto"/>
        <w:tabs>
          <w:tab w:val="left" w:pos="1159"/>
        </w:tabs>
        <w:ind w:firstLine="780"/>
      </w:pPr>
      <w:proofErr w:type="gramStart"/>
      <w: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0A0869" w:rsidRDefault="00742D4B">
      <w:pPr>
        <w:pStyle w:val="90"/>
        <w:numPr>
          <w:ilvl w:val="0"/>
          <w:numId w:val="18"/>
        </w:numPr>
        <w:shd w:val="clear" w:color="auto" w:fill="auto"/>
        <w:tabs>
          <w:tab w:val="left" w:pos="1159"/>
        </w:tabs>
        <w:spacing w:line="490" w:lineRule="exact"/>
        <w:ind w:firstLine="780"/>
      </w:pPr>
      <w:r>
        <w:t>применять теорему Фалеса и теорему о пропорциональных отрезках при решении задач;</w:t>
      </w:r>
    </w:p>
    <w:p w:rsidR="000A0869" w:rsidRDefault="00742D4B">
      <w:pPr>
        <w:pStyle w:val="90"/>
        <w:numPr>
          <w:ilvl w:val="0"/>
          <w:numId w:val="18"/>
        </w:numPr>
        <w:shd w:val="clear" w:color="auto" w:fill="auto"/>
        <w:tabs>
          <w:tab w:val="left" w:pos="1159"/>
        </w:tabs>
        <w:spacing w:line="490" w:lineRule="exact"/>
        <w:ind w:firstLine="780"/>
      </w:pPr>
      <w:r>
        <w:t>характеризовать взаимное расположение прямой и окружности, двух окружностей.</w:t>
      </w:r>
    </w:p>
    <w:p w:rsidR="000A0869" w:rsidRDefault="00742D4B">
      <w:pPr>
        <w:pStyle w:val="80"/>
        <w:shd w:val="clear" w:color="auto" w:fill="auto"/>
        <w:spacing w:after="0" w:line="490" w:lineRule="exact"/>
      </w:pPr>
      <w:r>
        <w:t>В повседневной жизни и при изучении других предметов:</w:t>
      </w:r>
    </w:p>
    <w:p w:rsidR="000A0869" w:rsidRDefault="00742D4B">
      <w:pPr>
        <w:pStyle w:val="90"/>
        <w:numPr>
          <w:ilvl w:val="0"/>
          <w:numId w:val="18"/>
        </w:numPr>
        <w:shd w:val="clear" w:color="auto" w:fill="auto"/>
        <w:tabs>
          <w:tab w:val="left" w:pos="1159"/>
        </w:tabs>
        <w:spacing w:line="490" w:lineRule="exact"/>
        <w:ind w:firstLine="780"/>
      </w:pPr>
      <w:r>
        <w:t>использовать отношения для решения задач, возникающих в реальной жизни.</w:t>
      </w:r>
    </w:p>
    <w:p w:rsidR="000A0869" w:rsidRDefault="00742D4B">
      <w:pPr>
        <w:pStyle w:val="80"/>
        <w:shd w:val="clear" w:color="auto" w:fill="auto"/>
        <w:spacing w:after="0" w:line="490" w:lineRule="exact"/>
      </w:pPr>
      <w:r>
        <w:t>Измерения и вычисления</w:t>
      </w:r>
    </w:p>
    <w:p w:rsidR="000A0869" w:rsidRDefault="00742D4B">
      <w:pPr>
        <w:pStyle w:val="90"/>
        <w:numPr>
          <w:ilvl w:val="0"/>
          <w:numId w:val="18"/>
        </w:numPr>
        <w:shd w:val="clear" w:color="auto" w:fill="auto"/>
        <w:tabs>
          <w:tab w:val="left" w:pos="1159"/>
        </w:tabs>
        <w:spacing w:line="490" w:lineRule="exact"/>
        <w:ind w:firstLine="780"/>
        <w:sectPr w:rsidR="000A0869">
          <w:pgSz w:w="11900" w:h="16840"/>
          <w:pgMar w:top="1157" w:right="542" w:bottom="1416" w:left="1778" w:header="0" w:footer="3" w:gutter="0"/>
          <w:cols w:space="720"/>
          <w:noEndnote/>
          <w:docGrid w:linePitch="360"/>
        </w:sectPr>
      </w:pPr>
      <w:r>
        <w:t xml:space="preserve">Оперировать представлениями о длине, площади, объеме как величинами. Применять теорему Пифагора, формулы площади, объема </w:t>
      </w:r>
      <w:proofErr w:type="gramStart"/>
      <w:r>
        <w:t>при</w:t>
      </w:r>
      <w:proofErr w:type="gramEnd"/>
      <w:r>
        <w:t xml:space="preserve"> </w:t>
      </w:r>
    </w:p>
    <w:p w:rsidR="000A0869" w:rsidRDefault="00742D4B">
      <w:pPr>
        <w:pStyle w:val="90"/>
        <w:shd w:val="clear" w:color="auto" w:fill="auto"/>
        <w:tabs>
          <w:tab w:val="left" w:pos="1159"/>
        </w:tabs>
        <w:spacing w:line="490" w:lineRule="exact"/>
        <w:ind w:firstLine="780"/>
      </w:pPr>
      <w:proofErr w:type="gramStart"/>
      <w:r>
        <w:lastRenderedPageBreak/>
        <w:t>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0A0869" w:rsidRDefault="00742D4B">
      <w:pPr>
        <w:pStyle w:val="90"/>
        <w:numPr>
          <w:ilvl w:val="0"/>
          <w:numId w:val="18"/>
        </w:numPr>
        <w:shd w:val="clear" w:color="auto" w:fill="auto"/>
        <w:tabs>
          <w:tab w:val="left" w:pos="1154"/>
        </w:tabs>
        <w:spacing w:line="280" w:lineRule="exact"/>
        <w:ind w:firstLine="780"/>
      </w:pPr>
      <w:r>
        <w:t>проводить простые вычисления на объемных телах;</w:t>
      </w:r>
    </w:p>
    <w:p w:rsidR="000A0869" w:rsidRDefault="00742D4B">
      <w:pPr>
        <w:pStyle w:val="90"/>
        <w:numPr>
          <w:ilvl w:val="0"/>
          <w:numId w:val="18"/>
        </w:numPr>
        <w:shd w:val="clear" w:color="auto" w:fill="auto"/>
        <w:tabs>
          <w:tab w:val="left" w:pos="1154"/>
        </w:tabs>
        <w:ind w:firstLine="780"/>
      </w:pPr>
      <w:r>
        <w:t>формулировать задачи на вычисление длин, площадей и объемов и решать их.</w:t>
      </w:r>
    </w:p>
    <w:p w:rsidR="000A0869" w:rsidRDefault="00742D4B">
      <w:pPr>
        <w:pStyle w:val="80"/>
        <w:shd w:val="clear" w:color="auto" w:fill="auto"/>
        <w:spacing w:after="176" w:line="485" w:lineRule="exact"/>
        <w:jc w:val="both"/>
      </w:pPr>
      <w:r>
        <w:t>В повседневной жизни и при изучении других предметов:</w:t>
      </w:r>
    </w:p>
    <w:p w:rsidR="000A0869" w:rsidRDefault="00742D4B">
      <w:pPr>
        <w:pStyle w:val="90"/>
        <w:numPr>
          <w:ilvl w:val="0"/>
          <w:numId w:val="18"/>
        </w:numPr>
        <w:shd w:val="clear" w:color="auto" w:fill="auto"/>
        <w:tabs>
          <w:tab w:val="left" w:pos="1154"/>
        </w:tabs>
        <w:spacing w:line="490" w:lineRule="exact"/>
        <w:ind w:firstLine="780"/>
      </w:pPr>
      <w:r>
        <w:t>проводить вычисления на местности;</w:t>
      </w:r>
    </w:p>
    <w:p w:rsidR="000A0869" w:rsidRDefault="00742D4B">
      <w:pPr>
        <w:pStyle w:val="90"/>
        <w:numPr>
          <w:ilvl w:val="0"/>
          <w:numId w:val="18"/>
        </w:numPr>
        <w:shd w:val="clear" w:color="auto" w:fill="auto"/>
        <w:tabs>
          <w:tab w:val="left" w:pos="1154"/>
        </w:tabs>
        <w:spacing w:line="490" w:lineRule="exact"/>
        <w:ind w:firstLine="780"/>
      </w:pPr>
      <w:r>
        <w:t>применять формулы при вычислениях в смежных учебных предметах, в окружающей действительности.</w:t>
      </w:r>
    </w:p>
    <w:p w:rsidR="000A0869" w:rsidRDefault="00742D4B">
      <w:pPr>
        <w:pStyle w:val="80"/>
        <w:shd w:val="clear" w:color="auto" w:fill="auto"/>
        <w:spacing w:after="0" w:line="490" w:lineRule="exact"/>
        <w:jc w:val="both"/>
      </w:pPr>
      <w:r>
        <w:t>Геометрические построения</w:t>
      </w:r>
    </w:p>
    <w:p w:rsidR="000A0869" w:rsidRDefault="00742D4B">
      <w:pPr>
        <w:pStyle w:val="90"/>
        <w:numPr>
          <w:ilvl w:val="0"/>
          <w:numId w:val="18"/>
        </w:numPr>
        <w:shd w:val="clear" w:color="auto" w:fill="auto"/>
        <w:tabs>
          <w:tab w:val="left" w:pos="1154"/>
        </w:tabs>
        <w:spacing w:line="490" w:lineRule="exact"/>
        <w:ind w:firstLine="780"/>
      </w:pPr>
      <w:r>
        <w:t>Изображать геометрические фигуры по текстовому и символьному описанию;</w:t>
      </w:r>
    </w:p>
    <w:p w:rsidR="000A0869" w:rsidRDefault="00742D4B">
      <w:pPr>
        <w:pStyle w:val="90"/>
        <w:numPr>
          <w:ilvl w:val="0"/>
          <w:numId w:val="18"/>
        </w:numPr>
        <w:shd w:val="clear" w:color="auto" w:fill="auto"/>
        <w:tabs>
          <w:tab w:val="left" w:pos="1154"/>
        </w:tabs>
        <w:spacing w:line="490" w:lineRule="exact"/>
        <w:ind w:firstLine="780"/>
      </w:pPr>
      <w:r>
        <w:t>свободно оперировать чертежными инструментами в несложных случаях,</w:t>
      </w:r>
    </w:p>
    <w:p w:rsidR="000A0869" w:rsidRDefault="00742D4B">
      <w:pPr>
        <w:pStyle w:val="90"/>
        <w:numPr>
          <w:ilvl w:val="0"/>
          <w:numId w:val="18"/>
        </w:numPr>
        <w:shd w:val="clear" w:color="auto" w:fill="auto"/>
        <w:tabs>
          <w:tab w:val="left" w:pos="1154"/>
        </w:tabs>
        <w:spacing w:line="490" w:lineRule="exact"/>
        <w:ind w:firstLine="780"/>
      </w:pPr>
      <w: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0A0869" w:rsidRDefault="00742D4B">
      <w:pPr>
        <w:pStyle w:val="90"/>
        <w:numPr>
          <w:ilvl w:val="0"/>
          <w:numId w:val="18"/>
        </w:numPr>
        <w:shd w:val="clear" w:color="auto" w:fill="auto"/>
        <w:tabs>
          <w:tab w:val="left" w:pos="1154"/>
        </w:tabs>
        <w:spacing w:line="490" w:lineRule="exact"/>
        <w:ind w:firstLine="780"/>
      </w:pPr>
      <w:r>
        <w:t>изображать типовые плоские фигуры и объемные тела с помощью простейших компьютерных инструментов.</w:t>
      </w:r>
    </w:p>
    <w:p w:rsidR="000A0869" w:rsidRDefault="00742D4B">
      <w:pPr>
        <w:pStyle w:val="80"/>
        <w:shd w:val="clear" w:color="auto" w:fill="auto"/>
        <w:spacing w:after="0" w:line="490" w:lineRule="exact"/>
        <w:jc w:val="both"/>
      </w:pPr>
      <w:r>
        <w:t>В повседневной жизни и при изучении других предметов:</w:t>
      </w:r>
    </w:p>
    <w:p w:rsidR="000A0869" w:rsidRDefault="00742D4B">
      <w:pPr>
        <w:pStyle w:val="90"/>
        <w:numPr>
          <w:ilvl w:val="0"/>
          <w:numId w:val="18"/>
        </w:numPr>
        <w:shd w:val="clear" w:color="auto" w:fill="auto"/>
        <w:tabs>
          <w:tab w:val="left" w:pos="1154"/>
        </w:tabs>
        <w:spacing w:line="490" w:lineRule="exact"/>
        <w:ind w:firstLine="780"/>
      </w:pPr>
      <w:r>
        <w:t>выполнять простейшие построения на местности, необходимые в реальной жизни;</w:t>
      </w:r>
    </w:p>
    <w:p w:rsidR="000A0869" w:rsidRDefault="00742D4B">
      <w:pPr>
        <w:pStyle w:val="90"/>
        <w:numPr>
          <w:ilvl w:val="0"/>
          <w:numId w:val="18"/>
        </w:numPr>
        <w:shd w:val="clear" w:color="auto" w:fill="auto"/>
        <w:tabs>
          <w:tab w:val="left" w:pos="1154"/>
        </w:tabs>
        <w:spacing w:line="490" w:lineRule="exact"/>
        <w:ind w:firstLine="780"/>
        <w:jc w:val="left"/>
        <w:sectPr w:rsidR="000A0869">
          <w:footerReference w:type="even" r:id="rId65"/>
          <w:footerReference w:type="default" r:id="rId66"/>
          <w:headerReference w:type="first" r:id="rId67"/>
          <w:footerReference w:type="first" r:id="rId68"/>
          <w:pgSz w:w="11900" w:h="16840"/>
          <w:pgMar w:top="1157" w:right="542" w:bottom="1416" w:left="1778" w:header="0" w:footer="3" w:gutter="0"/>
          <w:cols w:space="720"/>
          <w:noEndnote/>
          <w:docGrid w:linePitch="360"/>
        </w:sectPr>
      </w:pPr>
      <w:r>
        <w:t xml:space="preserve">оценивать размеры реальных объектов окружающего мира. </w:t>
      </w:r>
      <w:r>
        <w:rPr>
          <w:rStyle w:val="92"/>
        </w:rPr>
        <w:t>Преобразования</w:t>
      </w:r>
    </w:p>
    <w:p w:rsidR="000A0869" w:rsidRDefault="00742D4B">
      <w:pPr>
        <w:pStyle w:val="90"/>
        <w:numPr>
          <w:ilvl w:val="0"/>
          <w:numId w:val="18"/>
        </w:numPr>
        <w:shd w:val="clear" w:color="auto" w:fill="auto"/>
        <w:tabs>
          <w:tab w:val="left" w:pos="1146"/>
        </w:tabs>
        <w:ind w:firstLine="780"/>
      </w:pPr>
      <w:r>
        <w:lastRenderedPageBreak/>
        <w:t>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w:t>
      </w:r>
    </w:p>
    <w:p w:rsidR="000A0869" w:rsidRDefault="00742D4B">
      <w:pPr>
        <w:pStyle w:val="90"/>
        <w:numPr>
          <w:ilvl w:val="0"/>
          <w:numId w:val="18"/>
        </w:numPr>
        <w:shd w:val="clear" w:color="auto" w:fill="auto"/>
        <w:tabs>
          <w:tab w:val="left" w:pos="1146"/>
        </w:tabs>
        <w:ind w:firstLine="780"/>
      </w:pPr>
      <w:r>
        <w:t xml:space="preserve">строить фигуру, подобную </w:t>
      </w:r>
      <w:proofErr w:type="gramStart"/>
      <w:r>
        <w:t>данной</w:t>
      </w:r>
      <w:proofErr w:type="gramEnd"/>
      <w:r>
        <w:t>, пользоваться свойствами подобия для обоснования свойств фигур;</w:t>
      </w:r>
    </w:p>
    <w:p w:rsidR="000A0869" w:rsidRDefault="00742D4B">
      <w:pPr>
        <w:pStyle w:val="90"/>
        <w:numPr>
          <w:ilvl w:val="0"/>
          <w:numId w:val="18"/>
        </w:numPr>
        <w:shd w:val="clear" w:color="auto" w:fill="auto"/>
        <w:tabs>
          <w:tab w:val="left" w:pos="1146"/>
        </w:tabs>
        <w:ind w:firstLine="780"/>
      </w:pPr>
      <w:r>
        <w:t>применять свойства движений для проведения простейших обоснований свойств фигур.</w:t>
      </w:r>
    </w:p>
    <w:p w:rsidR="000A0869" w:rsidRDefault="00742D4B">
      <w:pPr>
        <w:pStyle w:val="80"/>
        <w:shd w:val="clear" w:color="auto" w:fill="auto"/>
        <w:spacing w:after="0" w:line="485" w:lineRule="exact"/>
      </w:pPr>
      <w:r>
        <w:t>В повседневной жизни и при изучении других предметов:</w:t>
      </w:r>
    </w:p>
    <w:p w:rsidR="000A0869" w:rsidRDefault="00742D4B">
      <w:pPr>
        <w:pStyle w:val="90"/>
        <w:numPr>
          <w:ilvl w:val="0"/>
          <w:numId w:val="18"/>
        </w:numPr>
        <w:shd w:val="clear" w:color="auto" w:fill="auto"/>
        <w:tabs>
          <w:tab w:val="left" w:pos="1146"/>
        </w:tabs>
        <w:ind w:firstLine="780"/>
      </w:pPr>
      <w:r>
        <w:t>применять свойства движений и применять подобие для построений и вычислений.</w:t>
      </w:r>
    </w:p>
    <w:p w:rsidR="000A0869" w:rsidRDefault="00742D4B">
      <w:pPr>
        <w:pStyle w:val="80"/>
        <w:shd w:val="clear" w:color="auto" w:fill="auto"/>
        <w:spacing w:after="0" w:line="485" w:lineRule="exact"/>
      </w:pPr>
      <w:r>
        <w:t>Векторы и координаты на плоскости</w:t>
      </w:r>
    </w:p>
    <w:p w:rsidR="000A0869" w:rsidRDefault="00742D4B">
      <w:pPr>
        <w:pStyle w:val="90"/>
        <w:numPr>
          <w:ilvl w:val="0"/>
          <w:numId w:val="18"/>
        </w:numPr>
        <w:shd w:val="clear" w:color="auto" w:fill="auto"/>
        <w:tabs>
          <w:tab w:val="left" w:pos="1146"/>
        </w:tabs>
        <w:ind w:firstLine="780"/>
      </w:pPr>
      <w: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0A0869" w:rsidRDefault="00742D4B">
      <w:pPr>
        <w:pStyle w:val="90"/>
        <w:numPr>
          <w:ilvl w:val="0"/>
          <w:numId w:val="18"/>
        </w:numPr>
        <w:shd w:val="clear" w:color="auto" w:fill="auto"/>
        <w:tabs>
          <w:tab w:val="left" w:pos="1146"/>
        </w:tabs>
        <w:spacing w:line="480" w:lineRule="exact"/>
        <w:ind w:firstLine="780"/>
      </w:pPr>
      <w: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0A0869" w:rsidRDefault="00742D4B">
      <w:pPr>
        <w:pStyle w:val="90"/>
        <w:numPr>
          <w:ilvl w:val="0"/>
          <w:numId w:val="18"/>
        </w:numPr>
        <w:shd w:val="clear" w:color="auto" w:fill="auto"/>
        <w:tabs>
          <w:tab w:val="left" w:pos="1146"/>
        </w:tabs>
        <w:ind w:firstLine="780"/>
      </w:pPr>
      <w:r>
        <w:t>применять векторы и координаты для решения геометрических задач на вычисление длин, углов.</w:t>
      </w:r>
    </w:p>
    <w:p w:rsidR="000A0869" w:rsidRDefault="00742D4B">
      <w:pPr>
        <w:pStyle w:val="80"/>
        <w:shd w:val="clear" w:color="auto" w:fill="auto"/>
        <w:spacing w:after="0" w:line="485" w:lineRule="exact"/>
      </w:pPr>
      <w:r>
        <w:t>В повседневной жизни и при изучении других предметов:</w:t>
      </w:r>
    </w:p>
    <w:p w:rsidR="000A0869" w:rsidRDefault="00742D4B">
      <w:pPr>
        <w:pStyle w:val="90"/>
        <w:numPr>
          <w:ilvl w:val="0"/>
          <w:numId w:val="18"/>
        </w:numPr>
        <w:shd w:val="clear" w:color="auto" w:fill="auto"/>
        <w:tabs>
          <w:tab w:val="left" w:pos="1146"/>
        </w:tabs>
        <w:ind w:firstLine="780"/>
      </w:pPr>
      <w:r>
        <w:t>использовать понятия векторов и координат для решения задач по физике, географии и другим учебным предметам.</w:t>
      </w:r>
    </w:p>
    <w:p w:rsidR="000A0869" w:rsidRDefault="00742D4B">
      <w:pPr>
        <w:pStyle w:val="80"/>
        <w:shd w:val="clear" w:color="auto" w:fill="auto"/>
        <w:spacing w:after="0" w:line="485" w:lineRule="exact"/>
      </w:pPr>
      <w:r>
        <w:t>История математики</w:t>
      </w:r>
    </w:p>
    <w:p w:rsidR="000A0869" w:rsidRDefault="00742D4B">
      <w:pPr>
        <w:pStyle w:val="90"/>
        <w:numPr>
          <w:ilvl w:val="0"/>
          <w:numId w:val="18"/>
        </w:numPr>
        <w:shd w:val="clear" w:color="auto" w:fill="auto"/>
        <w:tabs>
          <w:tab w:val="left" w:pos="1146"/>
        </w:tabs>
        <w:ind w:firstLine="780"/>
      </w:pPr>
      <w:r>
        <w:t>Характеризовать вклад выдающихся математиков в развитие математики и иных научных областей;</w:t>
      </w:r>
    </w:p>
    <w:p w:rsidR="000A0869" w:rsidRDefault="00742D4B">
      <w:pPr>
        <w:pStyle w:val="90"/>
        <w:numPr>
          <w:ilvl w:val="0"/>
          <w:numId w:val="18"/>
        </w:numPr>
        <w:shd w:val="clear" w:color="auto" w:fill="auto"/>
        <w:tabs>
          <w:tab w:val="left" w:pos="1146"/>
        </w:tabs>
        <w:spacing w:line="280" w:lineRule="exact"/>
        <w:ind w:firstLine="780"/>
      </w:pPr>
      <w:r>
        <w:t>понимать роль математики в развитии России.</w:t>
      </w:r>
    </w:p>
    <w:p w:rsidR="000A0869" w:rsidRDefault="00742D4B">
      <w:pPr>
        <w:pStyle w:val="100"/>
        <w:shd w:val="clear" w:color="auto" w:fill="auto"/>
        <w:spacing w:line="210" w:lineRule="exact"/>
        <w:ind w:right="20"/>
        <w:sectPr w:rsidR="000A0869">
          <w:pgSz w:w="11900" w:h="16840"/>
          <w:pgMar w:top="1167" w:right="535" w:bottom="908" w:left="1785" w:header="0" w:footer="3" w:gutter="0"/>
          <w:cols w:space="720"/>
          <w:noEndnote/>
          <w:docGrid w:linePitch="360"/>
        </w:sectPr>
      </w:pPr>
      <w:r>
        <w:t>101</w:t>
      </w:r>
    </w:p>
    <w:p w:rsidR="000A0869" w:rsidRDefault="00742D4B">
      <w:pPr>
        <w:pStyle w:val="53"/>
        <w:keepNext/>
        <w:keepLines/>
        <w:shd w:val="clear" w:color="auto" w:fill="auto"/>
        <w:spacing w:before="0" w:after="0" w:line="490" w:lineRule="exact"/>
        <w:ind w:firstLine="0"/>
        <w:jc w:val="both"/>
      </w:pPr>
      <w:bookmarkStart w:id="53" w:name="bookmark56"/>
      <w:r>
        <w:lastRenderedPageBreak/>
        <w:t>Методы математики</w:t>
      </w:r>
      <w:bookmarkEnd w:id="53"/>
    </w:p>
    <w:p w:rsidR="000A0869" w:rsidRDefault="00742D4B">
      <w:pPr>
        <w:pStyle w:val="90"/>
        <w:numPr>
          <w:ilvl w:val="0"/>
          <w:numId w:val="18"/>
        </w:numPr>
        <w:shd w:val="clear" w:color="auto" w:fill="auto"/>
        <w:tabs>
          <w:tab w:val="left" w:pos="1154"/>
        </w:tabs>
        <w:spacing w:line="490" w:lineRule="exact"/>
        <w:ind w:firstLine="760"/>
      </w:pPr>
      <w:r>
        <w:t>Используя изученные методы, проводить доказательство, выполнять опровержение;</w:t>
      </w:r>
    </w:p>
    <w:p w:rsidR="000A0869" w:rsidRDefault="00742D4B">
      <w:pPr>
        <w:pStyle w:val="90"/>
        <w:numPr>
          <w:ilvl w:val="0"/>
          <w:numId w:val="18"/>
        </w:numPr>
        <w:shd w:val="clear" w:color="auto" w:fill="auto"/>
        <w:tabs>
          <w:tab w:val="left" w:pos="1154"/>
        </w:tabs>
        <w:spacing w:line="490" w:lineRule="exact"/>
        <w:ind w:firstLine="760"/>
      </w:pPr>
      <w:r>
        <w:t>выбирать изученные методы и их комбинации для решения математических задач;</w:t>
      </w:r>
    </w:p>
    <w:p w:rsidR="000A0869" w:rsidRDefault="00742D4B">
      <w:pPr>
        <w:pStyle w:val="90"/>
        <w:numPr>
          <w:ilvl w:val="0"/>
          <w:numId w:val="18"/>
        </w:numPr>
        <w:shd w:val="clear" w:color="auto" w:fill="auto"/>
        <w:tabs>
          <w:tab w:val="left" w:pos="1154"/>
        </w:tabs>
        <w:spacing w:line="490" w:lineRule="exact"/>
        <w:ind w:firstLine="760"/>
      </w:pPr>
      <w:r>
        <w:t>использовать математические знания для описания закономерностей в окружающей действительности и произведениях искусства;</w:t>
      </w:r>
    </w:p>
    <w:p w:rsidR="000A0869" w:rsidRDefault="00742D4B">
      <w:pPr>
        <w:pStyle w:val="90"/>
        <w:numPr>
          <w:ilvl w:val="0"/>
          <w:numId w:val="18"/>
        </w:numPr>
        <w:shd w:val="clear" w:color="auto" w:fill="auto"/>
        <w:tabs>
          <w:tab w:val="left" w:pos="1154"/>
        </w:tabs>
        <w:spacing w:line="490" w:lineRule="exact"/>
        <w:ind w:firstLine="760"/>
      </w:pPr>
      <w:r>
        <w:t>применять простейшие программные средства и электронно</w:t>
      </w:r>
      <w:r>
        <w:softHyphen/>
        <w:t>коммуникационные системы при решении математических задач.</w:t>
      </w:r>
    </w:p>
    <w:p w:rsidR="000A0869" w:rsidRDefault="00742D4B">
      <w:pPr>
        <w:pStyle w:val="80"/>
        <w:shd w:val="clear" w:color="auto" w:fill="auto"/>
        <w:spacing w:after="0" w:line="490" w:lineRule="exact"/>
        <w:ind w:right="160"/>
        <w:jc w:val="both"/>
      </w:pPr>
      <w:r>
        <w:t>Выпускник получит возможность научиться в 7-9 классах для успешного продолжения образования на углубленном уровне</w:t>
      </w:r>
    </w:p>
    <w:p w:rsidR="000A0869" w:rsidRDefault="00742D4B">
      <w:pPr>
        <w:pStyle w:val="80"/>
        <w:shd w:val="clear" w:color="auto" w:fill="auto"/>
        <w:spacing w:after="0" w:line="490" w:lineRule="exact"/>
        <w:jc w:val="both"/>
      </w:pPr>
      <w:r>
        <w:t>Элементы теории множеств и математической логики</w:t>
      </w:r>
    </w:p>
    <w:p w:rsidR="000A0869" w:rsidRDefault="00742D4B">
      <w:pPr>
        <w:pStyle w:val="130"/>
        <w:shd w:val="clear" w:color="auto" w:fill="auto"/>
        <w:spacing w:line="110" w:lineRule="exact"/>
        <w:ind w:left="4080"/>
      </w:pPr>
      <w:proofErr w:type="gramStart"/>
      <w:r>
        <w:t>п</w:t>
      </w:r>
      <w:proofErr w:type="gramEnd"/>
    </w:p>
    <w:p w:rsidR="000A0869" w:rsidRDefault="00742D4B">
      <w:pPr>
        <w:pStyle w:val="22"/>
        <w:numPr>
          <w:ilvl w:val="0"/>
          <w:numId w:val="18"/>
        </w:numPr>
        <w:shd w:val="clear" w:color="auto" w:fill="auto"/>
        <w:tabs>
          <w:tab w:val="left" w:pos="1154"/>
        </w:tabs>
        <w:spacing w:line="485" w:lineRule="exact"/>
        <w:ind w:firstLine="760"/>
      </w:pPr>
      <w:proofErr w:type="gramStart"/>
      <w: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0A0869" w:rsidRDefault="00742D4B">
      <w:pPr>
        <w:pStyle w:val="22"/>
        <w:numPr>
          <w:ilvl w:val="0"/>
          <w:numId w:val="18"/>
        </w:numPr>
        <w:shd w:val="clear" w:color="auto" w:fill="auto"/>
        <w:tabs>
          <w:tab w:val="left" w:pos="1154"/>
        </w:tabs>
        <w:spacing w:after="147" w:line="280" w:lineRule="exact"/>
        <w:ind w:firstLine="760"/>
      </w:pPr>
      <w:r>
        <w:t>задавать множества разными способами;</w:t>
      </w:r>
    </w:p>
    <w:p w:rsidR="000A0869" w:rsidRDefault="00742D4B">
      <w:pPr>
        <w:pStyle w:val="22"/>
        <w:numPr>
          <w:ilvl w:val="0"/>
          <w:numId w:val="18"/>
        </w:numPr>
        <w:shd w:val="clear" w:color="auto" w:fill="auto"/>
        <w:tabs>
          <w:tab w:val="left" w:pos="1154"/>
        </w:tabs>
        <w:spacing w:line="280" w:lineRule="exact"/>
        <w:ind w:firstLine="760"/>
      </w:pPr>
      <w:r>
        <w:t>проверять выполнение характеристического свойства множества;</w:t>
      </w:r>
    </w:p>
    <w:p w:rsidR="000A0869" w:rsidRDefault="00742D4B">
      <w:pPr>
        <w:pStyle w:val="22"/>
        <w:numPr>
          <w:ilvl w:val="0"/>
          <w:numId w:val="18"/>
        </w:numPr>
        <w:shd w:val="clear" w:color="auto" w:fill="auto"/>
        <w:tabs>
          <w:tab w:val="left" w:pos="1154"/>
        </w:tabs>
        <w:spacing w:line="480" w:lineRule="exact"/>
        <w:ind w:firstLine="760"/>
      </w:pPr>
      <w:r>
        <w:t>свободно оперировать понятиями: высказывание, истинность и</w:t>
      </w:r>
    </w:p>
    <w:p w:rsidR="000A0869" w:rsidRDefault="00742D4B">
      <w:pPr>
        <w:pStyle w:val="22"/>
        <w:shd w:val="clear" w:color="auto" w:fill="auto"/>
        <w:tabs>
          <w:tab w:val="left" w:pos="4469"/>
        </w:tabs>
        <w:spacing w:line="480" w:lineRule="exact"/>
        <w:ind w:firstLine="0"/>
      </w:pPr>
      <w:r>
        <w:t>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w:t>
      </w:r>
      <w:r>
        <w:tab/>
        <w:t>и, или, не; условные высказывания</w:t>
      </w:r>
    </w:p>
    <w:p w:rsidR="000A0869" w:rsidRDefault="00742D4B">
      <w:pPr>
        <w:pStyle w:val="22"/>
        <w:shd w:val="clear" w:color="auto" w:fill="auto"/>
        <w:spacing w:line="480" w:lineRule="exact"/>
        <w:ind w:firstLine="0"/>
      </w:pPr>
      <w:r>
        <w:t>(импликации);</w:t>
      </w:r>
    </w:p>
    <w:p w:rsidR="000A0869" w:rsidRDefault="00742D4B">
      <w:pPr>
        <w:pStyle w:val="22"/>
        <w:numPr>
          <w:ilvl w:val="0"/>
          <w:numId w:val="18"/>
        </w:numPr>
        <w:shd w:val="clear" w:color="auto" w:fill="auto"/>
        <w:tabs>
          <w:tab w:val="left" w:pos="1154"/>
        </w:tabs>
        <w:spacing w:line="490" w:lineRule="exact"/>
        <w:ind w:firstLine="760"/>
      </w:pPr>
      <w:r>
        <w:t>строить высказывания с использованием законов алгебры высказываний.</w:t>
      </w:r>
    </w:p>
    <w:p w:rsidR="000A0869" w:rsidRDefault="00742D4B">
      <w:pPr>
        <w:pStyle w:val="80"/>
        <w:shd w:val="clear" w:color="auto" w:fill="auto"/>
        <w:spacing w:after="0" w:line="490" w:lineRule="exact"/>
        <w:jc w:val="both"/>
      </w:pPr>
      <w:r>
        <w:t>В повседневной жизни и при изучении других предметов:</w:t>
      </w:r>
    </w:p>
    <w:p w:rsidR="000A0869" w:rsidRDefault="00742D4B">
      <w:pPr>
        <w:pStyle w:val="22"/>
        <w:numPr>
          <w:ilvl w:val="0"/>
          <w:numId w:val="18"/>
        </w:numPr>
        <w:shd w:val="clear" w:color="auto" w:fill="auto"/>
        <w:tabs>
          <w:tab w:val="left" w:pos="1154"/>
        </w:tabs>
        <w:spacing w:line="490" w:lineRule="exact"/>
        <w:ind w:firstLine="760"/>
        <w:sectPr w:rsidR="000A0869">
          <w:footerReference w:type="even" r:id="rId69"/>
          <w:footerReference w:type="default" r:id="rId70"/>
          <w:pgSz w:w="11900" w:h="16840"/>
          <w:pgMar w:top="1167" w:right="535" w:bottom="908" w:left="1785" w:header="0" w:footer="3" w:gutter="0"/>
          <w:cols w:space="720"/>
          <w:noEndnote/>
          <w:titlePg/>
          <w:docGrid w:linePitch="360"/>
        </w:sectPr>
      </w:pPr>
      <w:r>
        <w:t xml:space="preserve">строить рассуждения на основе использования правил логики; </w:t>
      </w:r>
    </w:p>
    <w:p w:rsidR="000A0869" w:rsidRDefault="00742D4B">
      <w:pPr>
        <w:pStyle w:val="22"/>
        <w:numPr>
          <w:ilvl w:val="0"/>
          <w:numId w:val="18"/>
        </w:numPr>
        <w:shd w:val="clear" w:color="auto" w:fill="auto"/>
        <w:tabs>
          <w:tab w:val="left" w:pos="1140"/>
        </w:tabs>
        <w:spacing w:line="485" w:lineRule="exact"/>
        <w:ind w:firstLine="760"/>
      </w:pPr>
      <w:r>
        <w:lastRenderedPageBreak/>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0A0869" w:rsidRDefault="00742D4B">
      <w:pPr>
        <w:pStyle w:val="53"/>
        <w:keepNext/>
        <w:keepLines/>
        <w:shd w:val="clear" w:color="auto" w:fill="auto"/>
        <w:spacing w:before="0" w:after="0" w:line="485" w:lineRule="exact"/>
        <w:ind w:firstLine="0"/>
        <w:jc w:val="left"/>
      </w:pPr>
      <w:bookmarkStart w:id="54" w:name="bookmark57"/>
      <w:r>
        <w:t>Числа</w:t>
      </w:r>
      <w:bookmarkEnd w:id="54"/>
    </w:p>
    <w:p w:rsidR="000A0869" w:rsidRDefault="00742D4B">
      <w:pPr>
        <w:pStyle w:val="22"/>
        <w:numPr>
          <w:ilvl w:val="0"/>
          <w:numId w:val="18"/>
        </w:numPr>
        <w:shd w:val="clear" w:color="auto" w:fill="auto"/>
        <w:tabs>
          <w:tab w:val="left" w:pos="1140"/>
        </w:tabs>
        <w:spacing w:line="485" w:lineRule="exact"/>
        <w:ind w:firstLine="760"/>
      </w:pPr>
      <w: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w:t>
      </w:r>
      <w:proofErr w:type="gramStart"/>
      <w:r>
        <w:rPr>
          <w:rStyle w:val="2d"/>
        </w:rPr>
        <w:t>п</w:t>
      </w:r>
      <w:proofErr w:type="gramEnd"/>
      <w:r>
        <w:rPr>
          <w:rStyle w:val="2d"/>
        </w:rPr>
        <w:t>,</w:t>
      </w:r>
      <w:r>
        <w:t xml:space="preserve"> действительное число, множество действительных чисел, геометрическая интерпретация натуральных, целых, рациональных, действительных чисел;</w:t>
      </w:r>
    </w:p>
    <w:p w:rsidR="000A0869" w:rsidRDefault="00742D4B">
      <w:pPr>
        <w:pStyle w:val="22"/>
        <w:numPr>
          <w:ilvl w:val="0"/>
          <w:numId w:val="18"/>
        </w:numPr>
        <w:shd w:val="clear" w:color="auto" w:fill="auto"/>
        <w:tabs>
          <w:tab w:val="left" w:pos="1140"/>
        </w:tabs>
        <w:spacing w:line="490" w:lineRule="exact"/>
        <w:ind w:firstLine="760"/>
      </w:pPr>
      <w:r>
        <w:t>понимать и объяснять разницу между позиционной и непозиционной системами записи чисел;</w:t>
      </w:r>
    </w:p>
    <w:p w:rsidR="000A0869" w:rsidRDefault="00742D4B">
      <w:pPr>
        <w:pStyle w:val="22"/>
        <w:numPr>
          <w:ilvl w:val="0"/>
          <w:numId w:val="18"/>
        </w:numPr>
        <w:shd w:val="clear" w:color="auto" w:fill="auto"/>
        <w:tabs>
          <w:tab w:val="left" w:pos="1140"/>
        </w:tabs>
        <w:spacing w:line="490" w:lineRule="exact"/>
        <w:ind w:firstLine="760"/>
      </w:pPr>
      <w:r>
        <w:t>переводить числа из одной системы записи (системы счисления) в другую;</w:t>
      </w:r>
    </w:p>
    <w:p w:rsidR="000A0869" w:rsidRDefault="00742D4B">
      <w:pPr>
        <w:pStyle w:val="22"/>
        <w:numPr>
          <w:ilvl w:val="0"/>
          <w:numId w:val="18"/>
        </w:numPr>
        <w:shd w:val="clear" w:color="auto" w:fill="auto"/>
        <w:tabs>
          <w:tab w:val="left" w:pos="1140"/>
        </w:tabs>
        <w:spacing w:line="490" w:lineRule="exact"/>
        <w:ind w:firstLine="760"/>
      </w:pPr>
      <w:r>
        <w:t>доказывать и использовать признаки делимости на 2, 4, 8, 5, 3, 6, 9, 10, 11 суммы и произведения чисел при выполнении вычислений и решении задач;</w:t>
      </w:r>
    </w:p>
    <w:p w:rsidR="000A0869" w:rsidRDefault="00742D4B">
      <w:pPr>
        <w:pStyle w:val="22"/>
        <w:numPr>
          <w:ilvl w:val="0"/>
          <w:numId w:val="18"/>
        </w:numPr>
        <w:shd w:val="clear" w:color="auto" w:fill="auto"/>
        <w:tabs>
          <w:tab w:val="left" w:pos="1140"/>
        </w:tabs>
        <w:spacing w:line="490" w:lineRule="exact"/>
        <w:ind w:firstLine="760"/>
      </w:pPr>
      <w:r>
        <w:t>выполнять округление рациональных и иррациональных чисел с заданной точностью;</w:t>
      </w:r>
    </w:p>
    <w:p w:rsidR="000A0869" w:rsidRDefault="00742D4B">
      <w:pPr>
        <w:pStyle w:val="22"/>
        <w:numPr>
          <w:ilvl w:val="0"/>
          <w:numId w:val="18"/>
        </w:numPr>
        <w:shd w:val="clear" w:color="auto" w:fill="auto"/>
        <w:tabs>
          <w:tab w:val="left" w:pos="1140"/>
        </w:tabs>
        <w:spacing w:line="490" w:lineRule="exact"/>
        <w:ind w:firstLine="760"/>
      </w:pPr>
      <w:r>
        <w:t>сравнивать действительные числа разными способами;</w:t>
      </w:r>
    </w:p>
    <w:p w:rsidR="000A0869" w:rsidRDefault="00742D4B">
      <w:pPr>
        <w:pStyle w:val="22"/>
        <w:numPr>
          <w:ilvl w:val="0"/>
          <w:numId w:val="18"/>
        </w:numPr>
        <w:shd w:val="clear" w:color="auto" w:fill="auto"/>
        <w:tabs>
          <w:tab w:val="left" w:pos="1140"/>
        </w:tabs>
        <w:spacing w:line="490" w:lineRule="exact"/>
        <w:ind w:firstLine="760"/>
      </w:pPr>
      <w: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0A0869" w:rsidRDefault="00742D4B">
      <w:pPr>
        <w:pStyle w:val="22"/>
        <w:numPr>
          <w:ilvl w:val="0"/>
          <w:numId w:val="18"/>
        </w:numPr>
        <w:shd w:val="clear" w:color="auto" w:fill="auto"/>
        <w:tabs>
          <w:tab w:val="left" w:pos="1140"/>
        </w:tabs>
        <w:spacing w:line="490" w:lineRule="exact"/>
        <w:ind w:firstLine="760"/>
      </w:pPr>
      <w:r>
        <w:t>находить НОД и НОК чисел разными способами и использовать их при решении задач;</w:t>
      </w:r>
    </w:p>
    <w:p w:rsidR="000A0869" w:rsidRDefault="00742D4B">
      <w:pPr>
        <w:pStyle w:val="22"/>
        <w:numPr>
          <w:ilvl w:val="0"/>
          <w:numId w:val="18"/>
        </w:numPr>
        <w:shd w:val="clear" w:color="auto" w:fill="auto"/>
        <w:tabs>
          <w:tab w:val="left" w:pos="1140"/>
        </w:tabs>
        <w:spacing w:line="490" w:lineRule="exact"/>
        <w:ind w:firstLine="760"/>
      </w:pPr>
      <w:r>
        <w:t>выполнять вычисления и преобразования выражений, содержащих действительные числа, в том числе корни натуральных степеней.</w:t>
      </w:r>
    </w:p>
    <w:p w:rsidR="000A0869" w:rsidRDefault="00742D4B">
      <w:pPr>
        <w:pStyle w:val="80"/>
        <w:shd w:val="clear" w:color="auto" w:fill="auto"/>
        <w:spacing w:after="0" w:line="490" w:lineRule="exact"/>
      </w:pPr>
      <w:r>
        <w:t>В повседневной жизни и при изучении других предметов:</w:t>
      </w:r>
    </w:p>
    <w:p w:rsidR="000A0869" w:rsidRDefault="00742D4B">
      <w:pPr>
        <w:pStyle w:val="22"/>
        <w:numPr>
          <w:ilvl w:val="0"/>
          <w:numId w:val="18"/>
        </w:numPr>
        <w:shd w:val="clear" w:color="auto" w:fill="auto"/>
        <w:tabs>
          <w:tab w:val="left" w:pos="1137"/>
        </w:tabs>
        <w:spacing w:line="490" w:lineRule="exact"/>
        <w:ind w:firstLine="740"/>
      </w:pPr>
      <w:r>
        <w:t xml:space="preserve">выполнять и объяснять результаты сравнения результатов вычислений </w:t>
      </w:r>
      <w:r>
        <w:lastRenderedPageBreak/>
        <w:t>при решении практических задач, в том числе приближенных вычислений, используя разные способы сравнений;</w:t>
      </w:r>
    </w:p>
    <w:p w:rsidR="000A0869" w:rsidRDefault="00742D4B">
      <w:pPr>
        <w:pStyle w:val="22"/>
        <w:numPr>
          <w:ilvl w:val="0"/>
          <w:numId w:val="18"/>
        </w:numPr>
        <w:shd w:val="clear" w:color="auto" w:fill="auto"/>
        <w:tabs>
          <w:tab w:val="left" w:pos="1137"/>
        </w:tabs>
        <w:spacing w:line="490" w:lineRule="exact"/>
        <w:ind w:firstLine="740"/>
      </w:pPr>
      <w:r>
        <w:t>записывать, сравнивать, округлять числовые данные реальных величин с использованием разных систем измерения;</w:t>
      </w:r>
    </w:p>
    <w:p w:rsidR="000A0869" w:rsidRDefault="00742D4B">
      <w:pPr>
        <w:pStyle w:val="22"/>
        <w:numPr>
          <w:ilvl w:val="0"/>
          <w:numId w:val="18"/>
        </w:numPr>
        <w:shd w:val="clear" w:color="auto" w:fill="auto"/>
        <w:tabs>
          <w:tab w:val="left" w:pos="1137"/>
        </w:tabs>
        <w:spacing w:line="490" w:lineRule="exact"/>
        <w:ind w:firstLine="740"/>
        <w:jc w:val="left"/>
      </w:pPr>
      <w:r>
        <w:t xml:space="preserve">составлять и оценивать разными способами числовые выражения при решении практических задач и задач из других учебных предметов. </w:t>
      </w:r>
      <w:r>
        <w:rPr>
          <w:rStyle w:val="27"/>
        </w:rPr>
        <w:t>Тождественные преобразования</w:t>
      </w:r>
    </w:p>
    <w:p w:rsidR="000A0869" w:rsidRDefault="00742D4B">
      <w:pPr>
        <w:pStyle w:val="22"/>
        <w:numPr>
          <w:ilvl w:val="0"/>
          <w:numId w:val="18"/>
        </w:numPr>
        <w:shd w:val="clear" w:color="auto" w:fill="auto"/>
        <w:tabs>
          <w:tab w:val="left" w:pos="1137"/>
        </w:tabs>
        <w:spacing w:line="490" w:lineRule="exact"/>
        <w:ind w:firstLine="740"/>
      </w:pPr>
      <w:r>
        <w:t>Свободно оперировать понятиями степени с целым и дробным показателем;</w:t>
      </w:r>
    </w:p>
    <w:p w:rsidR="000A0869" w:rsidRDefault="00742D4B">
      <w:pPr>
        <w:pStyle w:val="22"/>
        <w:numPr>
          <w:ilvl w:val="0"/>
          <w:numId w:val="18"/>
        </w:numPr>
        <w:shd w:val="clear" w:color="auto" w:fill="auto"/>
        <w:tabs>
          <w:tab w:val="left" w:pos="1137"/>
        </w:tabs>
        <w:spacing w:line="490" w:lineRule="exact"/>
        <w:ind w:firstLine="740"/>
      </w:pPr>
      <w:r>
        <w:t>выполнять доказательство свой</w:t>
      </w:r>
      <w:proofErr w:type="gramStart"/>
      <w:r>
        <w:t>ств ст</w:t>
      </w:r>
      <w:proofErr w:type="gramEnd"/>
      <w:r>
        <w:t>епени с целыми и дробными показателями;</w:t>
      </w:r>
    </w:p>
    <w:p w:rsidR="000A0869" w:rsidRDefault="00742D4B">
      <w:pPr>
        <w:pStyle w:val="22"/>
        <w:numPr>
          <w:ilvl w:val="0"/>
          <w:numId w:val="18"/>
        </w:numPr>
        <w:shd w:val="clear" w:color="auto" w:fill="auto"/>
        <w:tabs>
          <w:tab w:val="left" w:pos="1137"/>
        </w:tabs>
        <w:spacing w:line="490" w:lineRule="exact"/>
        <w:ind w:firstLine="740"/>
      </w:pPr>
      <w: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0A0869" w:rsidRDefault="00742D4B">
      <w:pPr>
        <w:pStyle w:val="22"/>
        <w:numPr>
          <w:ilvl w:val="0"/>
          <w:numId w:val="18"/>
        </w:numPr>
        <w:shd w:val="clear" w:color="auto" w:fill="auto"/>
        <w:tabs>
          <w:tab w:val="left" w:pos="1137"/>
        </w:tabs>
        <w:spacing w:line="490" w:lineRule="exact"/>
        <w:ind w:firstLine="740"/>
      </w:pPr>
      <w:r>
        <w:t>свободно владеть приемами преобразования целых и дробно</w:t>
      </w:r>
      <w:r>
        <w:softHyphen/>
        <w:t>рациональных выражений;</w:t>
      </w:r>
    </w:p>
    <w:p w:rsidR="000A0869" w:rsidRDefault="00742D4B">
      <w:pPr>
        <w:pStyle w:val="22"/>
        <w:numPr>
          <w:ilvl w:val="0"/>
          <w:numId w:val="18"/>
        </w:numPr>
        <w:shd w:val="clear" w:color="auto" w:fill="auto"/>
        <w:tabs>
          <w:tab w:val="left" w:pos="1137"/>
        </w:tabs>
        <w:spacing w:line="490" w:lineRule="exact"/>
        <w:ind w:firstLine="740"/>
      </w:pPr>
      <w:r>
        <w:t>выполнять разложение многочленов на множители разными способами, с использованием комбинаций различных приемов;</w:t>
      </w:r>
    </w:p>
    <w:p w:rsidR="000A0869" w:rsidRDefault="00742D4B">
      <w:pPr>
        <w:pStyle w:val="22"/>
        <w:numPr>
          <w:ilvl w:val="0"/>
          <w:numId w:val="18"/>
        </w:numPr>
        <w:shd w:val="clear" w:color="auto" w:fill="auto"/>
        <w:tabs>
          <w:tab w:val="left" w:pos="1137"/>
        </w:tabs>
        <w:spacing w:line="490" w:lineRule="exact"/>
        <w:ind w:firstLine="740"/>
      </w:pPr>
      <w: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0A0869" w:rsidRDefault="00742D4B">
      <w:pPr>
        <w:pStyle w:val="22"/>
        <w:numPr>
          <w:ilvl w:val="0"/>
          <w:numId w:val="18"/>
        </w:numPr>
        <w:shd w:val="clear" w:color="auto" w:fill="auto"/>
        <w:tabs>
          <w:tab w:val="left" w:pos="1137"/>
        </w:tabs>
        <w:spacing w:line="490" w:lineRule="exact"/>
        <w:ind w:firstLine="740"/>
      </w:pPr>
      <w:r>
        <w:t>выполнять деление многочлена на многочлен с остатком;</w:t>
      </w:r>
    </w:p>
    <w:p w:rsidR="000A0869" w:rsidRDefault="00742D4B">
      <w:pPr>
        <w:pStyle w:val="22"/>
        <w:numPr>
          <w:ilvl w:val="0"/>
          <w:numId w:val="18"/>
        </w:numPr>
        <w:shd w:val="clear" w:color="auto" w:fill="auto"/>
        <w:tabs>
          <w:tab w:val="left" w:pos="1137"/>
        </w:tabs>
        <w:spacing w:line="490" w:lineRule="exact"/>
        <w:ind w:firstLine="740"/>
      </w:pPr>
      <w:r>
        <w:t xml:space="preserve">доказывать свойства квадратных корней и корней степени </w:t>
      </w:r>
      <w:proofErr w:type="gramStart"/>
      <w:r>
        <w:rPr>
          <w:rStyle w:val="28"/>
        </w:rPr>
        <w:t>п</w:t>
      </w:r>
      <w:proofErr w:type="gramEnd"/>
      <w:r>
        <w:rPr>
          <w:rStyle w:val="28"/>
        </w:rPr>
        <w:t>;</w:t>
      </w:r>
    </w:p>
    <w:p w:rsidR="000A0869" w:rsidRDefault="00742D4B">
      <w:pPr>
        <w:pStyle w:val="22"/>
        <w:numPr>
          <w:ilvl w:val="0"/>
          <w:numId w:val="18"/>
        </w:numPr>
        <w:shd w:val="clear" w:color="auto" w:fill="auto"/>
        <w:tabs>
          <w:tab w:val="left" w:pos="1137"/>
        </w:tabs>
        <w:spacing w:line="490" w:lineRule="exact"/>
        <w:ind w:firstLine="740"/>
      </w:pPr>
      <w:r>
        <w:t xml:space="preserve">выполнять преобразования выражений, содержащих квадратные корни, корни степени </w:t>
      </w:r>
      <w:proofErr w:type="gramStart"/>
      <w:r>
        <w:rPr>
          <w:rStyle w:val="28"/>
        </w:rPr>
        <w:t>п</w:t>
      </w:r>
      <w:proofErr w:type="gramEnd"/>
      <w:r>
        <w:t>;</w:t>
      </w:r>
    </w:p>
    <w:p w:rsidR="000A0869" w:rsidRDefault="00742D4B">
      <w:pPr>
        <w:pStyle w:val="22"/>
        <w:numPr>
          <w:ilvl w:val="0"/>
          <w:numId w:val="18"/>
        </w:numPr>
        <w:shd w:val="clear" w:color="auto" w:fill="auto"/>
        <w:tabs>
          <w:tab w:val="left" w:pos="1137"/>
        </w:tabs>
        <w:spacing w:line="490" w:lineRule="exact"/>
        <w:ind w:firstLine="740"/>
      </w:pPr>
      <w:r>
        <w:t>свободно оперировать понятиями «тождество», «тождество на множестве», «тождественное преобразование»;</w:t>
      </w:r>
    </w:p>
    <w:p w:rsidR="000A0869" w:rsidRDefault="00742D4B">
      <w:pPr>
        <w:pStyle w:val="22"/>
        <w:shd w:val="clear" w:color="auto" w:fill="auto"/>
        <w:spacing w:line="280" w:lineRule="exact"/>
        <w:ind w:firstLine="0"/>
        <w:jc w:val="right"/>
      </w:pPr>
      <w:r>
        <w:t>выполнять различные преобразования выражений, содержащих</w:t>
      </w:r>
    </w:p>
    <w:p w:rsidR="000A0869" w:rsidRDefault="008B4507">
      <w:pPr>
        <w:framePr w:h="427" w:hSpace="984" w:wrap="notBeside" w:vAnchor="text" w:hAnchor="text" w:x="985" w:y="1"/>
        <w:jc w:val="center"/>
        <w:rPr>
          <w:sz w:val="2"/>
          <w:szCs w:val="2"/>
        </w:rPr>
      </w:pPr>
      <w:r>
        <w:lastRenderedPageBreak/>
        <w:fldChar w:fldCharType="begin"/>
      </w:r>
      <w:r w:rsidR="00F55645">
        <w:instrText xml:space="preserve"> INCLUDEPICTURE  "C:\\Users\\User\\AppData\\Local\\Temp\\FineReader12.00\\media\\image2.jpeg" \* MERGEFORMATINET </w:instrText>
      </w:r>
      <w:r>
        <w:fldChar w:fldCharType="separate"/>
      </w:r>
      <w:r>
        <w:fldChar w:fldCharType="begin"/>
      </w:r>
      <w:r w:rsidR="005B708D">
        <w:instrText xml:space="preserve"> INCLUDEPICTURE  "\\\\Nataliyapk\\AppData\\Local\\Temp\\FineReader12.00\\media\\image2.jpeg" \* MERGEFORMATINET </w:instrText>
      </w:r>
      <w:r>
        <w:fldChar w:fldCharType="separate"/>
      </w:r>
      <w:r>
        <w:fldChar w:fldCharType="begin"/>
      </w:r>
      <w:r w:rsidR="00E07985">
        <w:instrText xml:space="preserve"> INCLUDEPICTURE  "\\\\Nataliyapk\\AppData\\Local\\Temp\\FineReader12.00\\media\\image2.jpeg" \* MERGEFORMATINET </w:instrText>
      </w:r>
      <w:r>
        <w:fldChar w:fldCharType="separate"/>
      </w:r>
      <w:r w:rsidR="00C44C8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5pt;height:22.35pt">
            <v:imagedata r:id="rId71" r:href="rId72"/>
          </v:shape>
        </w:pict>
      </w:r>
      <w:r>
        <w:fldChar w:fldCharType="end"/>
      </w:r>
      <w:r>
        <w:fldChar w:fldCharType="end"/>
      </w:r>
      <w:r>
        <w:fldChar w:fldCharType="end"/>
      </w:r>
    </w:p>
    <w:p w:rsidR="000A0869" w:rsidRDefault="000A0869">
      <w:pPr>
        <w:rPr>
          <w:sz w:val="2"/>
          <w:szCs w:val="2"/>
        </w:rPr>
      </w:pPr>
    </w:p>
    <w:p w:rsidR="000A0869" w:rsidRDefault="00742D4B">
      <w:pPr>
        <w:pStyle w:val="53"/>
        <w:keepNext/>
        <w:keepLines/>
        <w:shd w:val="clear" w:color="auto" w:fill="auto"/>
        <w:spacing w:before="35" w:after="0" w:line="490" w:lineRule="exact"/>
        <w:ind w:firstLine="0"/>
        <w:jc w:val="both"/>
      </w:pPr>
      <w:bookmarkStart w:id="55" w:name="bookmark58"/>
      <w:r>
        <w:t>В повседневной жизни и при изучении других предметов:</w:t>
      </w:r>
      <w:bookmarkEnd w:id="55"/>
    </w:p>
    <w:p w:rsidR="000A0869" w:rsidRDefault="00742D4B">
      <w:pPr>
        <w:pStyle w:val="22"/>
        <w:numPr>
          <w:ilvl w:val="0"/>
          <w:numId w:val="18"/>
        </w:numPr>
        <w:shd w:val="clear" w:color="auto" w:fill="auto"/>
        <w:tabs>
          <w:tab w:val="left" w:pos="1145"/>
        </w:tabs>
        <w:spacing w:line="490" w:lineRule="exact"/>
        <w:ind w:firstLine="760"/>
      </w:pPr>
      <w:r>
        <w:t>выполнять преобразования и действия с буквенными выражениями, числовые коэффициенты которых записаны в стандартном виде;</w:t>
      </w:r>
    </w:p>
    <w:p w:rsidR="000A0869" w:rsidRDefault="00742D4B">
      <w:pPr>
        <w:pStyle w:val="22"/>
        <w:numPr>
          <w:ilvl w:val="0"/>
          <w:numId w:val="18"/>
        </w:numPr>
        <w:shd w:val="clear" w:color="auto" w:fill="auto"/>
        <w:tabs>
          <w:tab w:val="left" w:pos="1145"/>
        </w:tabs>
        <w:spacing w:line="485" w:lineRule="exact"/>
        <w:ind w:firstLine="760"/>
      </w:pPr>
      <w:r>
        <w:t>выполнять преобразования рациональных выражений при решении задач других учебных предметов;</w:t>
      </w:r>
    </w:p>
    <w:p w:rsidR="000A0869" w:rsidRDefault="00742D4B">
      <w:pPr>
        <w:pStyle w:val="22"/>
        <w:numPr>
          <w:ilvl w:val="0"/>
          <w:numId w:val="18"/>
        </w:numPr>
        <w:shd w:val="clear" w:color="auto" w:fill="auto"/>
        <w:tabs>
          <w:tab w:val="left" w:pos="1145"/>
        </w:tabs>
        <w:spacing w:line="485" w:lineRule="exact"/>
        <w:ind w:firstLine="760"/>
      </w:pPr>
      <w:r>
        <w:t>выполнять проверку правдоподобия физических и химических формул на основе сравнения размерностей и валентностей.</w:t>
      </w:r>
    </w:p>
    <w:p w:rsidR="000A0869" w:rsidRDefault="00742D4B">
      <w:pPr>
        <w:pStyle w:val="80"/>
        <w:shd w:val="clear" w:color="auto" w:fill="auto"/>
        <w:spacing w:after="0" w:line="485" w:lineRule="exact"/>
        <w:jc w:val="both"/>
      </w:pPr>
      <w:r>
        <w:t>Уравнения и неравенства</w:t>
      </w:r>
    </w:p>
    <w:p w:rsidR="000A0869" w:rsidRDefault="00742D4B">
      <w:pPr>
        <w:pStyle w:val="22"/>
        <w:numPr>
          <w:ilvl w:val="0"/>
          <w:numId w:val="18"/>
        </w:numPr>
        <w:shd w:val="clear" w:color="auto" w:fill="auto"/>
        <w:tabs>
          <w:tab w:val="left" w:pos="1145"/>
          <w:tab w:val="left" w:pos="6314"/>
        </w:tabs>
        <w:spacing w:line="485" w:lineRule="exact"/>
        <w:ind w:firstLine="760"/>
      </w:pPr>
      <w:r>
        <w:t>Свободно оперировать понятиями:</w:t>
      </w:r>
      <w:r>
        <w:tab/>
        <w:t>уравнение, неравенство,</w:t>
      </w:r>
    </w:p>
    <w:p w:rsidR="000A0869" w:rsidRDefault="00742D4B">
      <w:pPr>
        <w:pStyle w:val="22"/>
        <w:shd w:val="clear" w:color="auto" w:fill="auto"/>
        <w:spacing w:line="485" w:lineRule="exact"/>
        <w:ind w:firstLine="0"/>
      </w:pPr>
      <w:r>
        <w:t>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0A0869" w:rsidRDefault="00742D4B">
      <w:pPr>
        <w:pStyle w:val="22"/>
        <w:numPr>
          <w:ilvl w:val="0"/>
          <w:numId w:val="18"/>
        </w:numPr>
        <w:shd w:val="clear" w:color="auto" w:fill="auto"/>
        <w:tabs>
          <w:tab w:val="left" w:pos="1145"/>
        </w:tabs>
        <w:spacing w:line="480" w:lineRule="exact"/>
        <w:ind w:firstLine="760"/>
      </w:pPr>
      <w:r>
        <w:t>решать разные виды уравнений и неравенств и их систем, в том числе некоторые уравнения 3 и 4 степеней, дробно-рациональные и иррациональные;</w:t>
      </w:r>
    </w:p>
    <w:p w:rsidR="000A0869" w:rsidRDefault="00742D4B">
      <w:pPr>
        <w:pStyle w:val="22"/>
        <w:numPr>
          <w:ilvl w:val="0"/>
          <w:numId w:val="18"/>
        </w:numPr>
        <w:shd w:val="clear" w:color="auto" w:fill="auto"/>
        <w:tabs>
          <w:tab w:val="left" w:pos="1145"/>
        </w:tabs>
        <w:spacing w:line="494" w:lineRule="exact"/>
        <w:ind w:firstLine="760"/>
      </w:pPr>
      <w:r>
        <w:t>знать теорему Виета для уравнений степени выше второй;</w:t>
      </w:r>
    </w:p>
    <w:p w:rsidR="000A0869" w:rsidRDefault="00742D4B">
      <w:pPr>
        <w:pStyle w:val="22"/>
        <w:numPr>
          <w:ilvl w:val="0"/>
          <w:numId w:val="18"/>
        </w:numPr>
        <w:shd w:val="clear" w:color="auto" w:fill="auto"/>
        <w:tabs>
          <w:tab w:val="left" w:pos="1145"/>
        </w:tabs>
        <w:spacing w:line="494" w:lineRule="exact"/>
        <w:ind w:firstLine="760"/>
      </w:pPr>
      <w:r>
        <w:t>понимать смысл теорем о равносильных и неравносильных преобразованиях уравнений и уметь их доказывать;</w:t>
      </w:r>
    </w:p>
    <w:p w:rsidR="000A0869" w:rsidRDefault="00742D4B">
      <w:pPr>
        <w:pStyle w:val="22"/>
        <w:numPr>
          <w:ilvl w:val="0"/>
          <w:numId w:val="18"/>
        </w:numPr>
        <w:shd w:val="clear" w:color="auto" w:fill="auto"/>
        <w:tabs>
          <w:tab w:val="left" w:pos="1145"/>
        </w:tabs>
        <w:spacing w:line="494" w:lineRule="exact"/>
        <w:ind w:firstLine="760"/>
      </w:pPr>
      <w:r>
        <w:t>владеть разными методами решения уравнений, неравенств и их систем, уметь выбирать метод решения и обосновывать свой выбор;</w:t>
      </w:r>
    </w:p>
    <w:p w:rsidR="000A0869" w:rsidRDefault="00742D4B">
      <w:pPr>
        <w:pStyle w:val="22"/>
        <w:numPr>
          <w:ilvl w:val="0"/>
          <w:numId w:val="18"/>
        </w:numPr>
        <w:shd w:val="clear" w:color="auto" w:fill="auto"/>
        <w:tabs>
          <w:tab w:val="left" w:pos="1145"/>
        </w:tabs>
        <w:spacing w:line="494" w:lineRule="exact"/>
        <w:ind w:firstLine="760"/>
      </w:pPr>
      <w:r>
        <w:t>использовать метод интервалов для решения неравенств, в том числе дробно-рациональных и включающих в себя иррациональные выражения;</w:t>
      </w:r>
    </w:p>
    <w:p w:rsidR="000A0869" w:rsidRDefault="00742D4B">
      <w:pPr>
        <w:pStyle w:val="22"/>
        <w:numPr>
          <w:ilvl w:val="0"/>
          <w:numId w:val="18"/>
        </w:numPr>
        <w:shd w:val="clear" w:color="auto" w:fill="auto"/>
        <w:tabs>
          <w:tab w:val="left" w:pos="1145"/>
        </w:tabs>
        <w:spacing w:line="494" w:lineRule="exact"/>
        <w:ind w:firstLine="760"/>
      </w:pPr>
      <w:r>
        <w:t>решать алгебраические уравнения и неравенства и их системы с параметрами алгебраическим и графическим методами;</w:t>
      </w:r>
    </w:p>
    <w:p w:rsidR="000A0869" w:rsidRDefault="00742D4B">
      <w:pPr>
        <w:pStyle w:val="22"/>
        <w:numPr>
          <w:ilvl w:val="0"/>
          <w:numId w:val="18"/>
        </w:numPr>
        <w:shd w:val="clear" w:color="auto" w:fill="auto"/>
        <w:tabs>
          <w:tab w:val="left" w:pos="1145"/>
        </w:tabs>
        <w:spacing w:line="494" w:lineRule="exact"/>
        <w:ind w:firstLine="760"/>
      </w:pPr>
      <w:r>
        <w:t>владеть разными методами доказательства неравенств;</w:t>
      </w:r>
    </w:p>
    <w:p w:rsidR="000A0869" w:rsidRDefault="00742D4B">
      <w:pPr>
        <w:pStyle w:val="22"/>
        <w:numPr>
          <w:ilvl w:val="0"/>
          <w:numId w:val="18"/>
        </w:numPr>
        <w:shd w:val="clear" w:color="auto" w:fill="auto"/>
        <w:tabs>
          <w:tab w:val="left" w:pos="1145"/>
        </w:tabs>
        <w:spacing w:line="494" w:lineRule="exact"/>
        <w:ind w:firstLine="760"/>
      </w:pPr>
      <w:r>
        <w:t>решать уравнения в целых числах;</w:t>
      </w:r>
    </w:p>
    <w:p w:rsidR="000A0869" w:rsidRDefault="00742D4B">
      <w:pPr>
        <w:pStyle w:val="22"/>
        <w:numPr>
          <w:ilvl w:val="0"/>
          <w:numId w:val="18"/>
        </w:numPr>
        <w:shd w:val="clear" w:color="auto" w:fill="auto"/>
        <w:tabs>
          <w:tab w:val="left" w:pos="1142"/>
        </w:tabs>
        <w:spacing w:line="485" w:lineRule="exact"/>
        <w:ind w:firstLine="760"/>
      </w:pPr>
      <w:r>
        <w:t>изображать множества на плоскости, задаваемые уравнениями, неравенствами и их системами.</w:t>
      </w:r>
    </w:p>
    <w:p w:rsidR="000A0869" w:rsidRDefault="00742D4B">
      <w:pPr>
        <w:pStyle w:val="80"/>
        <w:shd w:val="clear" w:color="auto" w:fill="auto"/>
        <w:spacing w:after="0" w:line="485" w:lineRule="exact"/>
      </w:pPr>
      <w:r>
        <w:lastRenderedPageBreak/>
        <w:t>В повседневной жизни и при изучении других предметов:</w:t>
      </w:r>
    </w:p>
    <w:p w:rsidR="000A0869" w:rsidRDefault="00742D4B">
      <w:pPr>
        <w:pStyle w:val="22"/>
        <w:numPr>
          <w:ilvl w:val="0"/>
          <w:numId w:val="18"/>
        </w:numPr>
        <w:shd w:val="clear" w:color="auto" w:fill="auto"/>
        <w:tabs>
          <w:tab w:val="left" w:pos="1142"/>
        </w:tabs>
        <w:spacing w:line="485" w:lineRule="exact"/>
        <w:ind w:firstLine="760"/>
      </w:pPr>
      <w:r>
        <w:t>составлять и решать уравнения, неравенства, их системы при решении задач других учебных предметов;</w:t>
      </w:r>
    </w:p>
    <w:p w:rsidR="000A0869" w:rsidRDefault="00742D4B">
      <w:pPr>
        <w:pStyle w:val="22"/>
        <w:numPr>
          <w:ilvl w:val="0"/>
          <w:numId w:val="18"/>
        </w:numPr>
        <w:shd w:val="clear" w:color="auto" w:fill="auto"/>
        <w:tabs>
          <w:tab w:val="left" w:pos="1142"/>
        </w:tabs>
        <w:spacing w:line="485" w:lineRule="exact"/>
        <w:ind w:firstLine="760"/>
      </w:pPr>
      <w: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0A0869" w:rsidRDefault="00742D4B">
      <w:pPr>
        <w:pStyle w:val="22"/>
        <w:numPr>
          <w:ilvl w:val="0"/>
          <w:numId w:val="18"/>
        </w:numPr>
        <w:shd w:val="clear" w:color="auto" w:fill="auto"/>
        <w:tabs>
          <w:tab w:val="left" w:pos="1142"/>
        </w:tabs>
        <w:spacing w:line="485" w:lineRule="exact"/>
        <w:ind w:firstLine="760"/>
      </w:pPr>
      <w:r>
        <w:t>составлять и решать уравнения и неравенства с параметрами при решении задач других учебных предметов;</w:t>
      </w:r>
    </w:p>
    <w:p w:rsidR="000A0869" w:rsidRDefault="00742D4B">
      <w:pPr>
        <w:pStyle w:val="22"/>
        <w:numPr>
          <w:ilvl w:val="0"/>
          <w:numId w:val="18"/>
        </w:numPr>
        <w:shd w:val="clear" w:color="auto" w:fill="auto"/>
        <w:tabs>
          <w:tab w:val="left" w:pos="1142"/>
        </w:tabs>
        <w:spacing w:line="485" w:lineRule="exact"/>
        <w:ind w:firstLine="760"/>
      </w:pPr>
      <w: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0A0869" w:rsidRDefault="00742D4B">
      <w:pPr>
        <w:pStyle w:val="80"/>
        <w:shd w:val="clear" w:color="auto" w:fill="auto"/>
        <w:spacing w:after="0" w:line="485" w:lineRule="exact"/>
      </w:pPr>
      <w:r>
        <w:t>Функции</w:t>
      </w:r>
    </w:p>
    <w:p w:rsidR="000A0869" w:rsidRDefault="00742D4B">
      <w:pPr>
        <w:pStyle w:val="22"/>
        <w:numPr>
          <w:ilvl w:val="0"/>
          <w:numId w:val="18"/>
        </w:numPr>
        <w:shd w:val="clear" w:color="auto" w:fill="auto"/>
        <w:tabs>
          <w:tab w:val="left" w:pos="1142"/>
        </w:tabs>
        <w:spacing w:line="485" w:lineRule="exact"/>
        <w:ind w:firstLine="760"/>
      </w:pPr>
      <w:proofErr w:type="gramStart"/>
      <w: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w:t>
      </w:r>
      <w:proofErr w:type="gramEnd"/>
    </w:p>
    <w:p w:rsidR="000A0869" w:rsidRDefault="00742D4B">
      <w:pPr>
        <w:pStyle w:val="22"/>
        <w:numPr>
          <w:ilvl w:val="0"/>
          <w:numId w:val="18"/>
        </w:numPr>
        <w:shd w:val="clear" w:color="auto" w:fill="auto"/>
        <w:tabs>
          <w:tab w:val="left" w:pos="1142"/>
          <w:tab w:val="left" w:pos="5070"/>
        </w:tabs>
        <w:spacing w:line="485" w:lineRule="exact"/>
        <w:ind w:firstLine="760"/>
      </w:pPr>
      <w:r>
        <w:t>строить графики функций:</w:t>
      </w:r>
      <w:r>
        <w:tab/>
        <w:t>линейной, квадратичной, дробно-</w:t>
      </w:r>
    </w:p>
    <w:p w:rsidR="000A0869" w:rsidRDefault="00742D4B">
      <w:pPr>
        <w:pStyle w:val="22"/>
        <w:shd w:val="clear" w:color="auto" w:fill="auto"/>
        <w:spacing w:line="485" w:lineRule="exact"/>
        <w:ind w:firstLine="0"/>
        <w:jc w:val="left"/>
      </w:pPr>
      <w:r>
        <w:t xml:space="preserve">линейной, степенной при разных значениях показателя степени, </w:t>
      </w:r>
      <w:r>
        <w:rPr>
          <w:rStyle w:val="28"/>
          <w:vertAlign w:val="subscript"/>
        </w:rPr>
        <w:t>у</w:t>
      </w:r>
      <w:r>
        <w:t xml:space="preserve"> = |</w:t>
      </w:r>
      <w:r>
        <w:rPr>
          <w:vertAlign w:val="subscript"/>
        </w:rPr>
        <w:t>х</w:t>
      </w:r>
      <w:r>
        <w:t>|;</w:t>
      </w:r>
    </w:p>
    <w:p w:rsidR="000A0869" w:rsidRDefault="00742D4B">
      <w:pPr>
        <w:pStyle w:val="22"/>
        <w:numPr>
          <w:ilvl w:val="0"/>
          <w:numId w:val="18"/>
        </w:numPr>
        <w:shd w:val="clear" w:color="auto" w:fill="auto"/>
        <w:tabs>
          <w:tab w:val="left" w:pos="1142"/>
        </w:tabs>
        <w:spacing w:line="547" w:lineRule="exact"/>
        <w:ind w:firstLine="760"/>
      </w:pPr>
      <w:r>
        <w:t xml:space="preserve">использовать преобразования графика функции у = </w:t>
      </w:r>
      <w:r>
        <w:rPr>
          <w:rStyle w:val="28"/>
        </w:rPr>
        <w:t>/</w:t>
      </w:r>
      <w:r>
        <w:t xml:space="preserve"> (х) для построения графиков функций </w:t>
      </w:r>
      <w:proofErr w:type="gramStart"/>
      <w:r>
        <w:rPr>
          <w:rStyle w:val="212pt0"/>
        </w:rPr>
        <w:t>у</w:t>
      </w:r>
      <w:proofErr w:type="gramEnd"/>
      <w:r>
        <w:t xml:space="preserve">= </w:t>
      </w:r>
      <w:r>
        <w:rPr>
          <w:rStyle w:val="28"/>
        </w:rPr>
        <w:t>а/ (кх+ъ)+с</w:t>
      </w:r>
      <w:r>
        <w:t>;</w:t>
      </w:r>
    </w:p>
    <w:p w:rsidR="000A0869" w:rsidRDefault="00742D4B">
      <w:pPr>
        <w:pStyle w:val="22"/>
        <w:numPr>
          <w:ilvl w:val="0"/>
          <w:numId w:val="18"/>
        </w:numPr>
        <w:shd w:val="clear" w:color="auto" w:fill="auto"/>
        <w:tabs>
          <w:tab w:val="left" w:pos="1142"/>
        </w:tabs>
        <w:spacing w:line="490" w:lineRule="exact"/>
        <w:ind w:firstLine="760"/>
      </w:pPr>
      <w:r>
        <w:t>анализировать свойства функций и вид графика в зависимости от параметров;</w:t>
      </w:r>
    </w:p>
    <w:p w:rsidR="000A0869" w:rsidRDefault="00742D4B">
      <w:pPr>
        <w:pStyle w:val="22"/>
        <w:numPr>
          <w:ilvl w:val="0"/>
          <w:numId w:val="18"/>
        </w:numPr>
        <w:shd w:val="clear" w:color="auto" w:fill="auto"/>
        <w:tabs>
          <w:tab w:val="left" w:pos="1145"/>
        </w:tabs>
        <w:spacing w:line="480" w:lineRule="exact"/>
        <w:ind w:firstLine="760"/>
      </w:pPr>
      <w:proofErr w:type="gramStart"/>
      <w:r>
        <w:t xml:space="preserve">свободно оперировать понятиями: последовательность, ограниченная последовательность, монотонно возрастающая (убывающая) </w:t>
      </w:r>
      <w:r>
        <w:lastRenderedPageBreak/>
        <w:t>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w:t>
      </w:r>
      <w:proofErr w:type="gramEnd"/>
    </w:p>
    <w:p w:rsidR="000A0869" w:rsidRDefault="00742D4B">
      <w:pPr>
        <w:pStyle w:val="22"/>
        <w:numPr>
          <w:ilvl w:val="0"/>
          <w:numId w:val="18"/>
        </w:numPr>
        <w:shd w:val="clear" w:color="auto" w:fill="auto"/>
        <w:tabs>
          <w:tab w:val="left" w:pos="1145"/>
        </w:tabs>
        <w:spacing w:line="490" w:lineRule="exact"/>
        <w:ind w:firstLine="760"/>
      </w:pPr>
      <w:r>
        <w:t>использовать метод математической индукции для вывода формул, доказательства равенств и неравенств, решения задач на делимость;</w:t>
      </w:r>
    </w:p>
    <w:p w:rsidR="000A0869" w:rsidRDefault="00742D4B">
      <w:pPr>
        <w:pStyle w:val="22"/>
        <w:numPr>
          <w:ilvl w:val="0"/>
          <w:numId w:val="18"/>
        </w:numPr>
        <w:shd w:val="clear" w:color="auto" w:fill="auto"/>
        <w:tabs>
          <w:tab w:val="left" w:pos="1145"/>
        </w:tabs>
        <w:spacing w:line="490" w:lineRule="exact"/>
        <w:ind w:firstLine="760"/>
      </w:pPr>
      <w:r>
        <w:t>исследовать последовательности, заданные рекуррентно;</w:t>
      </w:r>
    </w:p>
    <w:p w:rsidR="000A0869" w:rsidRDefault="00742D4B">
      <w:pPr>
        <w:pStyle w:val="22"/>
        <w:numPr>
          <w:ilvl w:val="0"/>
          <w:numId w:val="18"/>
        </w:numPr>
        <w:shd w:val="clear" w:color="auto" w:fill="auto"/>
        <w:tabs>
          <w:tab w:val="left" w:pos="1145"/>
        </w:tabs>
        <w:spacing w:line="490" w:lineRule="exact"/>
        <w:ind w:firstLine="760"/>
      </w:pPr>
      <w:r>
        <w:t>решать комбинированные задачи на арифметическую и геометрическую прогрессии.</w:t>
      </w:r>
    </w:p>
    <w:p w:rsidR="000A0869" w:rsidRDefault="00742D4B">
      <w:pPr>
        <w:pStyle w:val="80"/>
        <w:shd w:val="clear" w:color="auto" w:fill="auto"/>
        <w:spacing w:after="0" w:line="490" w:lineRule="exact"/>
        <w:jc w:val="both"/>
      </w:pPr>
      <w:r>
        <w:t>В повседневной жизни и при изучении других предметов:</w:t>
      </w:r>
    </w:p>
    <w:p w:rsidR="000A0869" w:rsidRDefault="00742D4B">
      <w:pPr>
        <w:pStyle w:val="22"/>
        <w:numPr>
          <w:ilvl w:val="0"/>
          <w:numId w:val="18"/>
        </w:numPr>
        <w:shd w:val="clear" w:color="auto" w:fill="auto"/>
        <w:tabs>
          <w:tab w:val="left" w:pos="1145"/>
        </w:tabs>
        <w:spacing w:line="490" w:lineRule="exact"/>
        <w:ind w:firstLine="760"/>
      </w:pPr>
      <w: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0A0869" w:rsidRDefault="00742D4B">
      <w:pPr>
        <w:pStyle w:val="22"/>
        <w:numPr>
          <w:ilvl w:val="0"/>
          <w:numId w:val="18"/>
        </w:numPr>
        <w:shd w:val="clear" w:color="auto" w:fill="auto"/>
        <w:tabs>
          <w:tab w:val="left" w:pos="1145"/>
        </w:tabs>
        <w:spacing w:line="490" w:lineRule="exact"/>
        <w:ind w:firstLine="760"/>
      </w:pPr>
      <w:r>
        <w:t>использовать графики зависимостей для исследования реальных процессов и явлений;</w:t>
      </w:r>
    </w:p>
    <w:p w:rsidR="000A0869" w:rsidRDefault="00742D4B">
      <w:pPr>
        <w:pStyle w:val="22"/>
        <w:numPr>
          <w:ilvl w:val="0"/>
          <w:numId w:val="18"/>
        </w:numPr>
        <w:shd w:val="clear" w:color="auto" w:fill="auto"/>
        <w:tabs>
          <w:tab w:val="left" w:pos="1145"/>
        </w:tabs>
        <w:spacing w:line="490" w:lineRule="exact"/>
        <w:ind w:firstLine="760"/>
      </w:pPr>
      <w: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0A0869" w:rsidRDefault="00742D4B">
      <w:pPr>
        <w:pStyle w:val="80"/>
        <w:shd w:val="clear" w:color="auto" w:fill="auto"/>
        <w:spacing w:after="0" w:line="490" w:lineRule="exact"/>
        <w:jc w:val="both"/>
      </w:pPr>
      <w:r>
        <w:t>Статистика и теория вероятностей</w:t>
      </w:r>
    </w:p>
    <w:p w:rsidR="000A0869" w:rsidRDefault="00742D4B">
      <w:pPr>
        <w:pStyle w:val="22"/>
        <w:numPr>
          <w:ilvl w:val="0"/>
          <w:numId w:val="18"/>
        </w:numPr>
        <w:shd w:val="clear" w:color="auto" w:fill="auto"/>
        <w:tabs>
          <w:tab w:val="left" w:pos="1145"/>
          <w:tab w:val="left" w:pos="6222"/>
        </w:tabs>
        <w:spacing w:line="490" w:lineRule="exact"/>
        <w:ind w:firstLine="760"/>
      </w:pPr>
      <w:r>
        <w:t>Свободно оперировать понятиями:</w:t>
      </w:r>
      <w:r>
        <w:tab/>
      </w:r>
      <w:proofErr w:type="gramStart"/>
      <w:r>
        <w:t>столбчатые</w:t>
      </w:r>
      <w:proofErr w:type="gramEnd"/>
      <w:r>
        <w:t xml:space="preserve"> и круговые</w:t>
      </w:r>
    </w:p>
    <w:p w:rsidR="000A0869" w:rsidRDefault="00742D4B">
      <w:pPr>
        <w:pStyle w:val="22"/>
        <w:shd w:val="clear" w:color="auto" w:fill="auto"/>
        <w:spacing w:line="490" w:lineRule="exact"/>
        <w:ind w:firstLine="0"/>
      </w:pPr>
      <w:r>
        <w:t>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0A0869" w:rsidRDefault="00742D4B">
      <w:pPr>
        <w:pStyle w:val="22"/>
        <w:numPr>
          <w:ilvl w:val="0"/>
          <w:numId w:val="18"/>
        </w:numPr>
        <w:shd w:val="clear" w:color="auto" w:fill="auto"/>
        <w:tabs>
          <w:tab w:val="left" w:pos="1145"/>
        </w:tabs>
        <w:spacing w:line="490" w:lineRule="exact"/>
        <w:ind w:firstLine="760"/>
      </w:pPr>
      <w:r>
        <w:t>выбирать наиболее удобный способ представления информации, адекватный ее свойствам и целям анализа;</w:t>
      </w:r>
    </w:p>
    <w:p w:rsidR="000A0869" w:rsidRDefault="00742D4B">
      <w:pPr>
        <w:pStyle w:val="22"/>
        <w:numPr>
          <w:ilvl w:val="0"/>
          <w:numId w:val="18"/>
        </w:numPr>
        <w:shd w:val="clear" w:color="auto" w:fill="auto"/>
        <w:tabs>
          <w:tab w:val="left" w:pos="1145"/>
        </w:tabs>
        <w:spacing w:line="490" w:lineRule="exact"/>
        <w:ind w:firstLine="760"/>
      </w:pPr>
      <w:r>
        <w:t>вычислять числовые характеристики выборки;</w:t>
      </w:r>
    </w:p>
    <w:p w:rsidR="000A0869" w:rsidRDefault="00742D4B">
      <w:pPr>
        <w:pStyle w:val="22"/>
        <w:numPr>
          <w:ilvl w:val="0"/>
          <w:numId w:val="18"/>
        </w:numPr>
        <w:shd w:val="clear" w:color="auto" w:fill="auto"/>
        <w:tabs>
          <w:tab w:val="left" w:pos="1145"/>
        </w:tabs>
        <w:spacing w:line="485" w:lineRule="exact"/>
        <w:ind w:firstLine="760"/>
      </w:pPr>
      <w:r>
        <w:t>свободно оперировать понятиями: факториал числа, перестановки, сочетания и размещения, треугольник Паскаля;</w:t>
      </w:r>
    </w:p>
    <w:p w:rsidR="000A0869" w:rsidRDefault="00742D4B">
      <w:pPr>
        <w:pStyle w:val="22"/>
        <w:numPr>
          <w:ilvl w:val="0"/>
          <w:numId w:val="18"/>
        </w:numPr>
        <w:shd w:val="clear" w:color="auto" w:fill="auto"/>
        <w:spacing w:line="485" w:lineRule="exact"/>
        <w:ind w:firstLine="760"/>
      </w:pPr>
      <w:r>
        <w:t xml:space="preserve"> свободно оперировать понятиями: случайный опыт, случайный </w:t>
      </w:r>
      <w:r>
        <w:lastRenderedPageBreak/>
        <w:t>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0A0869" w:rsidRDefault="00742D4B">
      <w:pPr>
        <w:pStyle w:val="22"/>
        <w:numPr>
          <w:ilvl w:val="0"/>
          <w:numId w:val="18"/>
        </w:numPr>
        <w:shd w:val="clear" w:color="auto" w:fill="auto"/>
        <w:spacing w:line="485" w:lineRule="exact"/>
        <w:ind w:firstLine="760"/>
      </w:pPr>
      <w:r>
        <w:t xml:space="preserve"> 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0A0869" w:rsidRDefault="00742D4B">
      <w:pPr>
        <w:pStyle w:val="22"/>
        <w:numPr>
          <w:ilvl w:val="0"/>
          <w:numId w:val="18"/>
        </w:numPr>
        <w:shd w:val="clear" w:color="auto" w:fill="auto"/>
        <w:tabs>
          <w:tab w:val="left" w:pos="1142"/>
        </w:tabs>
        <w:spacing w:line="490" w:lineRule="exact"/>
        <w:ind w:firstLine="760"/>
      </w:pPr>
      <w:r>
        <w:t>знать примеры случайных величин, и вычислять их статистические характеристики;</w:t>
      </w:r>
    </w:p>
    <w:p w:rsidR="000A0869" w:rsidRDefault="00742D4B">
      <w:pPr>
        <w:pStyle w:val="22"/>
        <w:numPr>
          <w:ilvl w:val="0"/>
          <w:numId w:val="18"/>
        </w:numPr>
        <w:shd w:val="clear" w:color="auto" w:fill="auto"/>
        <w:tabs>
          <w:tab w:val="left" w:pos="1142"/>
        </w:tabs>
        <w:spacing w:line="490" w:lineRule="exact"/>
        <w:ind w:firstLine="760"/>
      </w:pPr>
      <w:r>
        <w:t xml:space="preserve">использовать формулы комбинаторики при решении </w:t>
      </w:r>
      <w:proofErr w:type="gramStart"/>
      <w:r>
        <w:t>комбинаторных</w:t>
      </w:r>
      <w:proofErr w:type="gramEnd"/>
    </w:p>
    <w:p w:rsidR="000A0869" w:rsidRDefault="00742D4B">
      <w:pPr>
        <w:pStyle w:val="22"/>
        <w:shd w:val="clear" w:color="auto" w:fill="auto"/>
        <w:spacing w:line="490" w:lineRule="exact"/>
        <w:ind w:firstLine="0"/>
        <w:jc w:val="left"/>
      </w:pPr>
      <w:r>
        <w:t>задач;</w:t>
      </w:r>
    </w:p>
    <w:p w:rsidR="000A0869" w:rsidRDefault="00742D4B">
      <w:pPr>
        <w:pStyle w:val="22"/>
        <w:numPr>
          <w:ilvl w:val="0"/>
          <w:numId w:val="18"/>
        </w:numPr>
        <w:shd w:val="clear" w:color="auto" w:fill="auto"/>
        <w:tabs>
          <w:tab w:val="left" w:pos="1142"/>
        </w:tabs>
        <w:spacing w:line="490" w:lineRule="exact"/>
        <w:ind w:firstLine="760"/>
      </w:pPr>
      <w:r>
        <w:t xml:space="preserve">решать задачи на вычисление </w:t>
      </w:r>
      <w:proofErr w:type="gramStart"/>
      <w:r>
        <w:t>вероятности</w:t>
      </w:r>
      <w:proofErr w:type="gramEnd"/>
      <w:r>
        <w:t xml:space="preserve"> в том числе с использованием формул.</w:t>
      </w:r>
    </w:p>
    <w:p w:rsidR="000A0869" w:rsidRDefault="00742D4B">
      <w:pPr>
        <w:pStyle w:val="80"/>
        <w:shd w:val="clear" w:color="auto" w:fill="auto"/>
        <w:spacing w:after="0" w:line="490" w:lineRule="exact"/>
      </w:pPr>
      <w:r>
        <w:t>В повседневной жизни и при изучении других предметов:</w:t>
      </w:r>
    </w:p>
    <w:p w:rsidR="000A0869" w:rsidRDefault="00742D4B">
      <w:pPr>
        <w:pStyle w:val="22"/>
        <w:numPr>
          <w:ilvl w:val="0"/>
          <w:numId w:val="18"/>
        </w:numPr>
        <w:shd w:val="clear" w:color="auto" w:fill="auto"/>
        <w:tabs>
          <w:tab w:val="left" w:pos="1142"/>
        </w:tabs>
        <w:spacing w:line="490" w:lineRule="exact"/>
        <w:ind w:firstLine="760"/>
      </w:pPr>
      <w:r>
        <w:t>представлять информацию о реальных процессах и явлениях способом, адекватным ее свойствам и цели исследования;</w:t>
      </w:r>
    </w:p>
    <w:p w:rsidR="000A0869" w:rsidRDefault="00742D4B">
      <w:pPr>
        <w:pStyle w:val="22"/>
        <w:numPr>
          <w:ilvl w:val="0"/>
          <w:numId w:val="18"/>
        </w:numPr>
        <w:shd w:val="clear" w:color="auto" w:fill="auto"/>
        <w:tabs>
          <w:tab w:val="left" w:pos="1142"/>
        </w:tabs>
        <w:spacing w:line="490" w:lineRule="exact"/>
        <w:ind w:firstLine="760"/>
      </w:pPr>
      <w: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0A0869" w:rsidRDefault="00742D4B">
      <w:pPr>
        <w:pStyle w:val="22"/>
        <w:numPr>
          <w:ilvl w:val="0"/>
          <w:numId w:val="18"/>
        </w:numPr>
        <w:shd w:val="clear" w:color="auto" w:fill="auto"/>
        <w:tabs>
          <w:tab w:val="left" w:pos="1142"/>
        </w:tabs>
        <w:spacing w:line="490" w:lineRule="exact"/>
        <w:ind w:firstLine="760"/>
      </w:pPr>
      <w:r>
        <w:t>оценивать вероятность реальных событий и явлений в различных ситуациях.</w:t>
      </w:r>
    </w:p>
    <w:p w:rsidR="000A0869" w:rsidRDefault="00742D4B">
      <w:pPr>
        <w:pStyle w:val="53"/>
        <w:keepNext/>
        <w:keepLines/>
        <w:shd w:val="clear" w:color="auto" w:fill="auto"/>
        <w:spacing w:before="0" w:after="0" w:line="490" w:lineRule="exact"/>
        <w:ind w:firstLine="0"/>
        <w:jc w:val="left"/>
      </w:pPr>
      <w:bookmarkStart w:id="56" w:name="bookmark59"/>
      <w:r>
        <w:t>Текстовые задачи</w:t>
      </w:r>
      <w:bookmarkEnd w:id="56"/>
    </w:p>
    <w:p w:rsidR="000A0869" w:rsidRDefault="00742D4B">
      <w:pPr>
        <w:pStyle w:val="22"/>
        <w:numPr>
          <w:ilvl w:val="0"/>
          <w:numId w:val="18"/>
        </w:numPr>
        <w:shd w:val="clear" w:color="auto" w:fill="auto"/>
        <w:tabs>
          <w:tab w:val="left" w:pos="1142"/>
        </w:tabs>
        <w:spacing w:line="490" w:lineRule="exact"/>
        <w:ind w:firstLine="760"/>
      </w:pPr>
      <w:r>
        <w:t>Решать простые и сложные задачи, а также задачи повышенной трудности и выделять их математическую основу;</w:t>
      </w:r>
    </w:p>
    <w:p w:rsidR="000A0869" w:rsidRDefault="00742D4B">
      <w:pPr>
        <w:pStyle w:val="22"/>
        <w:numPr>
          <w:ilvl w:val="0"/>
          <w:numId w:val="18"/>
        </w:numPr>
        <w:shd w:val="clear" w:color="auto" w:fill="auto"/>
        <w:tabs>
          <w:tab w:val="left" w:pos="1142"/>
        </w:tabs>
        <w:spacing w:line="490" w:lineRule="exact"/>
        <w:ind w:firstLine="760"/>
      </w:pPr>
      <w:r>
        <w:t>распознавать разные виды и типы задач;</w:t>
      </w:r>
    </w:p>
    <w:p w:rsidR="000A0869" w:rsidRDefault="00742D4B">
      <w:pPr>
        <w:pStyle w:val="22"/>
        <w:numPr>
          <w:ilvl w:val="0"/>
          <w:numId w:val="18"/>
        </w:numPr>
        <w:shd w:val="clear" w:color="auto" w:fill="auto"/>
        <w:tabs>
          <w:tab w:val="left" w:pos="1142"/>
        </w:tabs>
        <w:spacing w:line="490" w:lineRule="exact"/>
        <w:ind w:firstLine="760"/>
      </w:pPr>
      <w:r>
        <w:t xml:space="preserve">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w:t>
      </w:r>
      <w:r>
        <w:lastRenderedPageBreak/>
        <w:t>модель текста задачи;</w:t>
      </w:r>
    </w:p>
    <w:p w:rsidR="000A0869" w:rsidRDefault="00742D4B">
      <w:pPr>
        <w:pStyle w:val="22"/>
        <w:numPr>
          <w:ilvl w:val="0"/>
          <w:numId w:val="18"/>
        </w:numPr>
        <w:shd w:val="clear" w:color="auto" w:fill="auto"/>
        <w:tabs>
          <w:tab w:val="left" w:pos="1143"/>
        </w:tabs>
        <w:spacing w:line="490" w:lineRule="exact"/>
        <w:ind w:firstLine="760"/>
      </w:pPr>
      <w:r>
        <w:t>различать модель текста и модель решения задачи, конструировать к одной модели решения сложных задач разные модели текста задачи;</w:t>
      </w:r>
    </w:p>
    <w:p w:rsidR="000A0869" w:rsidRDefault="00742D4B">
      <w:pPr>
        <w:pStyle w:val="22"/>
        <w:numPr>
          <w:ilvl w:val="0"/>
          <w:numId w:val="18"/>
        </w:numPr>
        <w:shd w:val="clear" w:color="auto" w:fill="auto"/>
        <w:tabs>
          <w:tab w:val="left" w:pos="1143"/>
        </w:tabs>
        <w:spacing w:line="490" w:lineRule="exact"/>
        <w:ind w:firstLine="760"/>
      </w:pPr>
      <w:r>
        <w:t xml:space="preserve">знать и применять три способа поиска решения задач (от требования к условию и от условия к требованию, </w:t>
      </w:r>
      <w:proofErr w:type="gramStart"/>
      <w:r>
        <w:t>комбинированный</w:t>
      </w:r>
      <w:proofErr w:type="gramEnd"/>
      <w:r>
        <w:t>);</w:t>
      </w:r>
    </w:p>
    <w:p w:rsidR="000A0869" w:rsidRDefault="00742D4B">
      <w:pPr>
        <w:pStyle w:val="22"/>
        <w:numPr>
          <w:ilvl w:val="0"/>
          <w:numId w:val="18"/>
        </w:numPr>
        <w:shd w:val="clear" w:color="auto" w:fill="auto"/>
        <w:tabs>
          <w:tab w:val="left" w:pos="1143"/>
        </w:tabs>
        <w:spacing w:line="490" w:lineRule="exact"/>
        <w:ind w:firstLine="760"/>
      </w:pPr>
      <w:r>
        <w:t xml:space="preserve">моделировать рассуждения при поиске решения задач с помощью </w:t>
      </w:r>
      <w:proofErr w:type="gramStart"/>
      <w:r>
        <w:t>граф-схемы</w:t>
      </w:r>
      <w:proofErr w:type="gramEnd"/>
      <w:r>
        <w:t>;</w:t>
      </w:r>
    </w:p>
    <w:p w:rsidR="000A0869" w:rsidRDefault="00742D4B">
      <w:pPr>
        <w:pStyle w:val="22"/>
        <w:numPr>
          <w:ilvl w:val="0"/>
          <w:numId w:val="18"/>
        </w:numPr>
        <w:shd w:val="clear" w:color="auto" w:fill="auto"/>
        <w:tabs>
          <w:tab w:val="left" w:pos="1143"/>
        </w:tabs>
        <w:spacing w:line="490" w:lineRule="exact"/>
        <w:ind w:firstLine="760"/>
      </w:pPr>
      <w:r>
        <w:t>выделять этапы решения задачи и содержание каждого этапа;</w:t>
      </w:r>
    </w:p>
    <w:p w:rsidR="000A0869" w:rsidRDefault="00742D4B">
      <w:pPr>
        <w:pStyle w:val="22"/>
        <w:numPr>
          <w:ilvl w:val="0"/>
          <w:numId w:val="18"/>
        </w:numPr>
        <w:shd w:val="clear" w:color="auto" w:fill="auto"/>
        <w:tabs>
          <w:tab w:val="left" w:pos="1143"/>
        </w:tabs>
        <w:spacing w:line="490" w:lineRule="exact"/>
        <w:ind w:firstLine="760"/>
      </w:pPr>
      <w: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0A0869" w:rsidRDefault="00742D4B">
      <w:pPr>
        <w:pStyle w:val="22"/>
        <w:numPr>
          <w:ilvl w:val="0"/>
          <w:numId w:val="18"/>
        </w:numPr>
        <w:shd w:val="clear" w:color="auto" w:fill="auto"/>
        <w:tabs>
          <w:tab w:val="left" w:pos="1143"/>
        </w:tabs>
        <w:spacing w:line="490" w:lineRule="exact"/>
        <w:ind w:firstLine="760"/>
      </w:pPr>
      <w:r>
        <w:t>анализировать затруднения при решении задач;</w:t>
      </w:r>
    </w:p>
    <w:p w:rsidR="000A0869" w:rsidRDefault="00742D4B">
      <w:pPr>
        <w:pStyle w:val="22"/>
        <w:numPr>
          <w:ilvl w:val="0"/>
          <w:numId w:val="18"/>
        </w:numPr>
        <w:shd w:val="clear" w:color="auto" w:fill="auto"/>
        <w:tabs>
          <w:tab w:val="left" w:pos="1143"/>
        </w:tabs>
        <w:spacing w:line="490" w:lineRule="exact"/>
        <w:ind w:firstLine="760"/>
      </w:pPr>
      <w:r>
        <w:t xml:space="preserve">выполнять различные преобразования предложенной задачи, конструировать новые задачи </w:t>
      </w:r>
      <w:proofErr w:type="gramStart"/>
      <w:r>
        <w:t>из</w:t>
      </w:r>
      <w:proofErr w:type="gramEnd"/>
      <w:r>
        <w:t xml:space="preserve"> данной, в том числе обратные;</w:t>
      </w:r>
    </w:p>
    <w:p w:rsidR="000A0869" w:rsidRDefault="00742D4B">
      <w:pPr>
        <w:pStyle w:val="22"/>
        <w:numPr>
          <w:ilvl w:val="0"/>
          <w:numId w:val="18"/>
        </w:numPr>
        <w:shd w:val="clear" w:color="auto" w:fill="auto"/>
        <w:tabs>
          <w:tab w:val="left" w:pos="1143"/>
        </w:tabs>
        <w:spacing w:line="490" w:lineRule="exact"/>
        <w:ind w:firstLine="760"/>
      </w:pPr>
      <w:r>
        <w:t>интерпретировать вычислительные результаты в задаче, исследовать полученное решение задачи;</w:t>
      </w:r>
    </w:p>
    <w:p w:rsidR="000A0869" w:rsidRDefault="00742D4B">
      <w:pPr>
        <w:pStyle w:val="22"/>
        <w:numPr>
          <w:ilvl w:val="0"/>
          <w:numId w:val="18"/>
        </w:numPr>
        <w:shd w:val="clear" w:color="auto" w:fill="auto"/>
        <w:tabs>
          <w:tab w:val="left" w:pos="1143"/>
        </w:tabs>
        <w:spacing w:line="490" w:lineRule="exact"/>
        <w:ind w:firstLine="760"/>
      </w:pPr>
      <w:r>
        <w:t>изменять условие задач (количественные или качественные данные), исследовать измененное преобразованное;</w:t>
      </w:r>
    </w:p>
    <w:p w:rsidR="000A0869" w:rsidRDefault="00742D4B">
      <w:pPr>
        <w:pStyle w:val="22"/>
        <w:numPr>
          <w:ilvl w:val="0"/>
          <w:numId w:val="18"/>
        </w:numPr>
        <w:shd w:val="clear" w:color="auto" w:fill="auto"/>
        <w:tabs>
          <w:tab w:val="left" w:pos="1143"/>
        </w:tabs>
        <w:spacing w:line="490" w:lineRule="exact"/>
        <w:ind w:firstLine="760"/>
      </w:pPr>
      <w: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0A0869" w:rsidRDefault="00742D4B">
      <w:pPr>
        <w:pStyle w:val="22"/>
        <w:numPr>
          <w:ilvl w:val="0"/>
          <w:numId w:val="18"/>
        </w:numPr>
        <w:shd w:val="clear" w:color="auto" w:fill="auto"/>
        <w:tabs>
          <w:tab w:val="left" w:pos="1143"/>
        </w:tabs>
        <w:spacing w:line="490" w:lineRule="exact"/>
        <w:ind w:firstLine="760"/>
      </w:pPr>
      <w:r>
        <w:t>исследовать всевозможные ситуации при решении задач на движение по реке, рассматривать разные системы отсчета;</w:t>
      </w:r>
    </w:p>
    <w:p w:rsidR="000A0869" w:rsidRDefault="00742D4B">
      <w:pPr>
        <w:pStyle w:val="22"/>
        <w:numPr>
          <w:ilvl w:val="0"/>
          <w:numId w:val="18"/>
        </w:numPr>
        <w:shd w:val="clear" w:color="auto" w:fill="auto"/>
        <w:tabs>
          <w:tab w:val="left" w:pos="1143"/>
        </w:tabs>
        <w:spacing w:line="280" w:lineRule="exact"/>
        <w:ind w:firstLine="760"/>
      </w:pPr>
      <w:r>
        <w:t>решать разнообразные задачи «на части»;</w:t>
      </w:r>
    </w:p>
    <w:p w:rsidR="000A0869" w:rsidRDefault="00742D4B">
      <w:pPr>
        <w:pStyle w:val="22"/>
        <w:numPr>
          <w:ilvl w:val="0"/>
          <w:numId w:val="18"/>
        </w:numPr>
        <w:shd w:val="clear" w:color="auto" w:fill="auto"/>
        <w:tabs>
          <w:tab w:val="left" w:pos="1144"/>
        </w:tabs>
        <w:spacing w:line="490" w:lineRule="exact"/>
        <w:ind w:firstLine="760"/>
      </w:pPr>
      <w: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0A0869" w:rsidRDefault="00742D4B">
      <w:pPr>
        <w:pStyle w:val="22"/>
        <w:numPr>
          <w:ilvl w:val="0"/>
          <w:numId w:val="18"/>
        </w:numPr>
        <w:shd w:val="clear" w:color="auto" w:fill="auto"/>
        <w:tabs>
          <w:tab w:val="left" w:pos="1144"/>
        </w:tabs>
        <w:spacing w:line="490" w:lineRule="exact"/>
        <w:ind w:firstLine="760"/>
      </w:pPr>
      <w:r>
        <w:lastRenderedPageBreak/>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0A0869" w:rsidRDefault="00742D4B">
      <w:pPr>
        <w:pStyle w:val="22"/>
        <w:numPr>
          <w:ilvl w:val="0"/>
          <w:numId w:val="18"/>
        </w:numPr>
        <w:shd w:val="clear" w:color="auto" w:fill="auto"/>
        <w:tabs>
          <w:tab w:val="left" w:pos="1144"/>
        </w:tabs>
        <w:spacing w:line="490" w:lineRule="exact"/>
        <w:ind w:firstLine="760"/>
      </w:pPr>
      <w:r>
        <w:t xml:space="preserve">владеть основными методами решения задач на смеси, сплавы, концентрации, использовать их в новых ситуациях по отношению к </w:t>
      </w:r>
      <w:proofErr w:type="gramStart"/>
      <w:r>
        <w:t>изученным</w:t>
      </w:r>
      <w:proofErr w:type="gramEnd"/>
      <w:r>
        <w:t xml:space="preserve"> в процессе обучения;</w:t>
      </w:r>
    </w:p>
    <w:p w:rsidR="000A0869" w:rsidRDefault="00742D4B">
      <w:pPr>
        <w:pStyle w:val="22"/>
        <w:numPr>
          <w:ilvl w:val="0"/>
          <w:numId w:val="18"/>
        </w:numPr>
        <w:shd w:val="clear" w:color="auto" w:fill="auto"/>
        <w:tabs>
          <w:tab w:val="left" w:pos="1144"/>
        </w:tabs>
        <w:spacing w:line="490" w:lineRule="exact"/>
        <w:ind w:firstLine="760"/>
      </w:pPr>
      <w:r>
        <w:t>решать задачи на проценты, в том числе, сложные проценты с обоснованием, используя разные способы;</w:t>
      </w:r>
    </w:p>
    <w:p w:rsidR="000A0869" w:rsidRDefault="00742D4B">
      <w:pPr>
        <w:pStyle w:val="22"/>
        <w:numPr>
          <w:ilvl w:val="0"/>
          <w:numId w:val="18"/>
        </w:numPr>
        <w:shd w:val="clear" w:color="auto" w:fill="auto"/>
        <w:tabs>
          <w:tab w:val="left" w:pos="1144"/>
        </w:tabs>
        <w:spacing w:line="490" w:lineRule="exact"/>
        <w:ind w:firstLine="760"/>
      </w:pPr>
      <w:r>
        <w:t>решать логические задачи разными способами, в том числе, с двумя блоками и с тремя блоками данных с помощью таблиц;</w:t>
      </w:r>
    </w:p>
    <w:p w:rsidR="000A0869" w:rsidRDefault="00742D4B">
      <w:pPr>
        <w:pStyle w:val="22"/>
        <w:numPr>
          <w:ilvl w:val="0"/>
          <w:numId w:val="18"/>
        </w:numPr>
        <w:shd w:val="clear" w:color="auto" w:fill="auto"/>
        <w:tabs>
          <w:tab w:val="left" w:pos="1144"/>
        </w:tabs>
        <w:spacing w:line="490" w:lineRule="exact"/>
        <w:ind w:firstLine="760"/>
      </w:pPr>
      <w:r>
        <w:t>решать задачи по комбинаторике и теории вероятностей на основе использования изученных методов и обосновывать решение;</w:t>
      </w:r>
    </w:p>
    <w:p w:rsidR="000A0869" w:rsidRDefault="00742D4B">
      <w:pPr>
        <w:pStyle w:val="22"/>
        <w:numPr>
          <w:ilvl w:val="0"/>
          <w:numId w:val="18"/>
        </w:numPr>
        <w:shd w:val="clear" w:color="auto" w:fill="auto"/>
        <w:tabs>
          <w:tab w:val="left" w:pos="1144"/>
        </w:tabs>
        <w:spacing w:line="490" w:lineRule="exact"/>
        <w:ind w:firstLine="760"/>
      </w:pPr>
      <w:r>
        <w:t>решать несложные задачи по математической статистике;</w:t>
      </w:r>
    </w:p>
    <w:p w:rsidR="000A0869" w:rsidRDefault="00742D4B">
      <w:pPr>
        <w:pStyle w:val="22"/>
        <w:numPr>
          <w:ilvl w:val="0"/>
          <w:numId w:val="18"/>
        </w:numPr>
        <w:shd w:val="clear" w:color="auto" w:fill="auto"/>
        <w:tabs>
          <w:tab w:val="left" w:pos="1144"/>
        </w:tabs>
        <w:spacing w:line="485" w:lineRule="exact"/>
        <w:ind w:firstLine="760"/>
      </w:pPr>
      <w: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t>с</w:t>
      </w:r>
      <w:proofErr w:type="gramEnd"/>
      <w:r>
        <w:t xml:space="preserve"> изученными ситуациях.</w:t>
      </w:r>
    </w:p>
    <w:p w:rsidR="000A0869" w:rsidRDefault="00742D4B">
      <w:pPr>
        <w:pStyle w:val="80"/>
        <w:shd w:val="clear" w:color="auto" w:fill="auto"/>
        <w:spacing w:after="0" w:line="485" w:lineRule="exact"/>
      </w:pPr>
      <w:r>
        <w:t>В повседневной жизни и при изучении других предметов:</w:t>
      </w:r>
    </w:p>
    <w:p w:rsidR="000A0869" w:rsidRDefault="00742D4B">
      <w:pPr>
        <w:pStyle w:val="22"/>
        <w:numPr>
          <w:ilvl w:val="0"/>
          <w:numId w:val="18"/>
        </w:numPr>
        <w:shd w:val="clear" w:color="auto" w:fill="auto"/>
        <w:tabs>
          <w:tab w:val="left" w:pos="1144"/>
        </w:tabs>
        <w:spacing w:line="485" w:lineRule="exact"/>
        <w:ind w:firstLine="760"/>
      </w:pPr>
      <w: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0A0869" w:rsidRDefault="00742D4B">
      <w:pPr>
        <w:pStyle w:val="22"/>
        <w:numPr>
          <w:ilvl w:val="0"/>
          <w:numId w:val="18"/>
        </w:numPr>
        <w:shd w:val="clear" w:color="auto" w:fill="auto"/>
        <w:tabs>
          <w:tab w:val="left" w:pos="1144"/>
        </w:tabs>
        <w:spacing w:line="485" w:lineRule="exact"/>
        <w:ind w:firstLine="760"/>
      </w:pPr>
      <w:r>
        <w:t>решать задачи на движение по реке, рассматривая разные системы отсчета;</w:t>
      </w:r>
    </w:p>
    <w:p w:rsidR="000A0869" w:rsidRDefault="00742D4B">
      <w:pPr>
        <w:pStyle w:val="22"/>
        <w:numPr>
          <w:ilvl w:val="0"/>
          <w:numId w:val="18"/>
        </w:numPr>
        <w:shd w:val="clear" w:color="auto" w:fill="auto"/>
        <w:tabs>
          <w:tab w:val="left" w:pos="1145"/>
        </w:tabs>
        <w:spacing w:line="485" w:lineRule="exact"/>
        <w:ind w:firstLine="760"/>
      </w:pPr>
      <w:r>
        <w:t>конструировать задачные ситуации, приближенные к реальной действительности.</w:t>
      </w:r>
    </w:p>
    <w:p w:rsidR="000A0869" w:rsidRDefault="00742D4B">
      <w:pPr>
        <w:pStyle w:val="80"/>
        <w:shd w:val="clear" w:color="auto" w:fill="auto"/>
        <w:spacing w:after="0" w:line="485" w:lineRule="exact"/>
      </w:pPr>
      <w:proofErr w:type="gramStart"/>
      <w:r>
        <w:t>Г еометрические</w:t>
      </w:r>
      <w:proofErr w:type="gramEnd"/>
      <w:r>
        <w:t xml:space="preserve"> фигуры</w:t>
      </w:r>
    </w:p>
    <w:p w:rsidR="000A0869" w:rsidRDefault="00742D4B">
      <w:pPr>
        <w:pStyle w:val="22"/>
        <w:numPr>
          <w:ilvl w:val="0"/>
          <w:numId w:val="18"/>
        </w:numPr>
        <w:shd w:val="clear" w:color="auto" w:fill="auto"/>
        <w:tabs>
          <w:tab w:val="left" w:pos="1145"/>
        </w:tabs>
        <w:spacing w:line="485" w:lineRule="exact"/>
        <w:ind w:firstLine="760"/>
      </w:pPr>
      <w:r>
        <w:lastRenderedPageBreak/>
        <w:t>Свободно оперировать геометрическими понятиями при решении задач и проведении математических рассуждений;</w:t>
      </w:r>
    </w:p>
    <w:p w:rsidR="000A0869" w:rsidRDefault="00742D4B">
      <w:pPr>
        <w:pStyle w:val="22"/>
        <w:numPr>
          <w:ilvl w:val="0"/>
          <w:numId w:val="18"/>
        </w:numPr>
        <w:shd w:val="clear" w:color="auto" w:fill="auto"/>
        <w:tabs>
          <w:tab w:val="left" w:pos="1145"/>
        </w:tabs>
        <w:spacing w:line="485" w:lineRule="exact"/>
        <w:ind w:firstLine="760"/>
      </w:pPr>
      <w: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0A0869" w:rsidRDefault="00742D4B">
      <w:pPr>
        <w:pStyle w:val="22"/>
        <w:numPr>
          <w:ilvl w:val="0"/>
          <w:numId w:val="18"/>
        </w:numPr>
        <w:shd w:val="clear" w:color="auto" w:fill="auto"/>
        <w:tabs>
          <w:tab w:val="left" w:pos="1145"/>
        </w:tabs>
        <w:spacing w:line="485" w:lineRule="exact"/>
        <w:ind w:firstLine="760"/>
      </w:pPr>
      <w:r>
        <w:t>исследовать чертежи, включая комбинации фигур, извлекать, интерпретировать и преобразовывать информацию, представленную на чертежах;</w:t>
      </w:r>
    </w:p>
    <w:p w:rsidR="000A0869" w:rsidRDefault="00742D4B">
      <w:pPr>
        <w:pStyle w:val="22"/>
        <w:numPr>
          <w:ilvl w:val="0"/>
          <w:numId w:val="18"/>
        </w:numPr>
        <w:shd w:val="clear" w:color="auto" w:fill="auto"/>
        <w:tabs>
          <w:tab w:val="left" w:pos="1145"/>
        </w:tabs>
        <w:spacing w:line="485" w:lineRule="exact"/>
        <w:ind w:firstLine="760"/>
      </w:pPr>
      <w: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0A0869" w:rsidRDefault="00742D4B">
      <w:pPr>
        <w:pStyle w:val="22"/>
        <w:numPr>
          <w:ilvl w:val="0"/>
          <w:numId w:val="18"/>
        </w:numPr>
        <w:shd w:val="clear" w:color="auto" w:fill="auto"/>
        <w:tabs>
          <w:tab w:val="left" w:pos="1145"/>
        </w:tabs>
        <w:spacing w:line="485" w:lineRule="exact"/>
        <w:ind w:firstLine="760"/>
      </w:pPr>
      <w:r>
        <w:t>формулировать и доказывать геометрические утверждения.</w:t>
      </w:r>
    </w:p>
    <w:p w:rsidR="000A0869" w:rsidRDefault="00742D4B">
      <w:pPr>
        <w:pStyle w:val="80"/>
        <w:shd w:val="clear" w:color="auto" w:fill="auto"/>
        <w:spacing w:after="0" w:line="485" w:lineRule="exact"/>
      </w:pPr>
      <w:r>
        <w:t>В повседневной жизни и при изучении других предметов:</w:t>
      </w:r>
    </w:p>
    <w:p w:rsidR="000A0869" w:rsidRDefault="00742D4B">
      <w:pPr>
        <w:pStyle w:val="22"/>
        <w:numPr>
          <w:ilvl w:val="0"/>
          <w:numId w:val="18"/>
        </w:numPr>
        <w:shd w:val="clear" w:color="auto" w:fill="auto"/>
        <w:tabs>
          <w:tab w:val="left" w:pos="1145"/>
        </w:tabs>
        <w:spacing w:line="485" w:lineRule="exact"/>
        <w:ind w:firstLine="760"/>
      </w:pPr>
      <w: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0A0869" w:rsidRDefault="00742D4B">
      <w:pPr>
        <w:pStyle w:val="53"/>
        <w:keepNext/>
        <w:keepLines/>
        <w:shd w:val="clear" w:color="auto" w:fill="auto"/>
        <w:spacing w:before="0" w:after="0" w:line="485" w:lineRule="exact"/>
        <w:ind w:firstLine="0"/>
        <w:jc w:val="left"/>
      </w:pPr>
      <w:bookmarkStart w:id="57" w:name="bookmark60"/>
      <w:r>
        <w:t>Отношения</w:t>
      </w:r>
      <w:bookmarkEnd w:id="57"/>
    </w:p>
    <w:p w:rsidR="000A0869" w:rsidRDefault="00742D4B">
      <w:pPr>
        <w:pStyle w:val="22"/>
        <w:numPr>
          <w:ilvl w:val="0"/>
          <w:numId w:val="18"/>
        </w:numPr>
        <w:shd w:val="clear" w:color="auto" w:fill="auto"/>
        <w:tabs>
          <w:tab w:val="left" w:pos="1145"/>
        </w:tabs>
        <w:spacing w:line="485" w:lineRule="exact"/>
        <w:ind w:firstLine="760"/>
      </w:pPr>
      <w:r>
        <w:t>Владеть понятием отношения как метапредметным;</w:t>
      </w:r>
    </w:p>
    <w:p w:rsidR="000A0869" w:rsidRDefault="00742D4B">
      <w:pPr>
        <w:pStyle w:val="22"/>
        <w:numPr>
          <w:ilvl w:val="0"/>
          <w:numId w:val="18"/>
        </w:numPr>
        <w:shd w:val="clear" w:color="auto" w:fill="auto"/>
        <w:tabs>
          <w:tab w:val="left" w:pos="1145"/>
        </w:tabs>
        <w:spacing w:line="485" w:lineRule="exact"/>
        <w:ind w:firstLine="760"/>
      </w:pPr>
      <w:proofErr w:type="gramStart"/>
      <w: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0A0869" w:rsidRDefault="00742D4B">
      <w:pPr>
        <w:pStyle w:val="22"/>
        <w:numPr>
          <w:ilvl w:val="0"/>
          <w:numId w:val="18"/>
        </w:numPr>
        <w:shd w:val="clear" w:color="auto" w:fill="auto"/>
        <w:tabs>
          <w:tab w:val="left" w:pos="1148"/>
        </w:tabs>
        <w:spacing w:line="485" w:lineRule="exact"/>
        <w:ind w:firstLine="760"/>
      </w:pPr>
      <w:r>
        <w:t>использовать свойства подобия и равенства фигур при решении</w:t>
      </w:r>
    </w:p>
    <w:p w:rsidR="000A0869" w:rsidRDefault="00742D4B">
      <w:pPr>
        <w:pStyle w:val="22"/>
        <w:shd w:val="clear" w:color="auto" w:fill="auto"/>
        <w:spacing w:line="485" w:lineRule="exact"/>
        <w:ind w:firstLine="0"/>
        <w:jc w:val="left"/>
      </w:pPr>
      <w:r>
        <w:t>задач.</w:t>
      </w:r>
    </w:p>
    <w:p w:rsidR="000A0869" w:rsidRDefault="00742D4B">
      <w:pPr>
        <w:pStyle w:val="80"/>
        <w:shd w:val="clear" w:color="auto" w:fill="auto"/>
        <w:spacing w:after="0" w:line="485" w:lineRule="exact"/>
      </w:pPr>
      <w:r>
        <w:t>В повседневной жизни и при изучении других предметов:</w:t>
      </w:r>
    </w:p>
    <w:p w:rsidR="000A0869" w:rsidRDefault="00742D4B">
      <w:pPr>
        <w:pStyle w:val="22"/>
        <w:numPr>
          <w:ilvl w:val="0"/>
          <w:numId w:val="18"/>
        </w:numPr>
        <w:shd w:val="clear" w:color="auto" w:fill="auto"/>
        <w:tabs>
          <w:tab w:val="left" w:pos="1148"/>
        </w:tabs>
        <w:spacing w:line="485" w:lineRule="exact"/>
        <w:ind w:firstLine="760"/>
      </w:pPr>
      <w:r>
        <w:lastRenderedPageBreak/>
        <w:t>использовать отношения для построения и исследования математических моделей объектов реальной жизни.</w:t>
      </w:r>
    </w:p>
    <w:p w:rsidR="000A0869" w:rsidRDefault="00742D4B">
      <w:pPr>
        <w:pStyle w:val="80"/>
        <w:shd w:val="clear" w:color="auto" w:fill="auto"/>
        <w:spacing w:after="0" w:line="485" w:lineRule="exact"/>
      </w:pPr>
      <w:r>
        <w:t>Измерения и вычисления</w:t>
      </w:r>
    </w:p>
    <w:p w:rsidR="000A0869" w:rsidRDefault="00742D4B">
      <w:pPr>
        <w:pStyle w:val="22"/>
        <w:numPr>
          <w:ilvl w:val="0"/>
          <w:numId w:val="18"/>
        </w:numPr>
        <w:shd w:val="clear" w:color="auto" w:fill="auto"/>
        <w:tabs>
          <w:tab w:val="left" w:pos="1148"/>
        </w:tabs>
        <w:spacing w:line="485" w:lineRule="exact"/>
        <w:ind w:firstLine="760"/>
      </w:pPr>
      <w:proofErr w:type="gramStart"/>
      <w: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w:t>
      </w:r>
      <w:proofErr w:type="gramEnd"/>
      <w:r>
        <w:t xml:space="preserve"> тригонометрии;</w:t>
      </w:r>
    </w:p>
    <w:p w:rsidR="000A0869" w:rsidRDefault="00742D4B">
      <w:pPr>
        <w:pStyle w:val="22"/>
        <w:numPr>
          <w:ilvl w:val="0"/>
          <w:numId w:val="18"/>
        </w:numPr>
        <w:shd w:val="clear" w:color="auto" w:fill="auto"/>
        <w:tabs>
          <w:tab w:val="left" w:pos="1148"/>
        </w:tabs>
        <w:spacing w:line="485" w:lineRule="exact"/>
        <w:ind w:firstLine="760"/>
      </w:pPr>
      <w:r>
        <w:t>самостоятельно формулировать гипотезы и проверять их достоверность.</w:t>
      </w:r>
    </w:p>
    <w:p w:rsidR="000A0869" w:rsidRDefault="00742D4B">
      <w:pPr>
        <w:pStyle w:val="80"/>
        <w:shd w:val="clear" w:color="auto" w:fill="auto"/>
        <w:spacing w:after="0" w:line="485" w:lineRule="exact"/>
      </w:pPr>
      <w:r>
        <w:t>В повседневной жизни и при изучении других предметов:</w:t>
      </w:r>
    </w:p>
    <w:p w:rsidR="000A0869" w:rsidRDefault="00742D4B">
      <w:pPr>
        <w:pStyle w:val="22"/>
        <w:numPr>
          <w:ilvl w:val="0"/>
          <w:numId w:val="18"/>
        </w:numPr>
        <w:shd w:val="clear" w:color="auto" w:fill="auto"/>
        <w:tabs>
          <w:tab w:val="left" w:pos="1148"/>
        </w:tabs>
        <w:spacing w:line="485" w:lineRule="exact"/>
        <w:ind w:firstLine="760"/>
      </w:pPr>
      <w:r>
        <w:t>свободно оперировать формулами при решении задач в других учебных предметах и при проведении необходимых вычислений в реальной жизни.</w:t>
      </w:r>
    </w:p>
    <w:p w:rsidR="000A0869" w:rsidRDefault="00742D4B">
      <w:pPr>
        <w:pStyle w:val="80"/>
        <w:shd w:val="clear" w:color="auto" w:fill="auto"/>
        <w:spacing w:after="0" w:line="485" w:lineRule="exact"/>
      </w:pPr>
      <w:r>
        <w:t>Геометрические построения</w:t>
      </w:r>
    </w:p>
    <w:p w:rsidR="000A0869" w:rsidRDefault="00742D4B">
      <w:pPr>
        <w:pStyle w:val="22"/>
        <w:numPr>
          <w:ilvl w:val="0"/>
          <w:numId w:val="18"/>
        </w:numPr>
        <w:shd w:val="clear" w:color="auto" w:fill="auto"/>
        <w:tabs>
          <w:tab w:val="left" w:pos="1148"/>
        </w:tabs>
        <w:spacing w:line="480" w:lineRule="exact"/>
        <w:ind w:firstLine="760"/>
      </w:pPr>
      <w:r>
        <w:t>Оперировать понятием набора элементов, определяющих геометрическую фигуру,</w:t>
      </w:r>
    </w:p>
    <w:p w:rsidR="000A0869" w:rsidRDefault="00742D4B">
      <w:pPr>
        <w:pStyle w:val="22"/>
        <w:numPr>
          <w:ilvl w:val="0"/>
          <w:numId w:val="18"/>
        </w:numPr>
        <w:shd w:val="clear" w:color="auto" w:fill="auto"/>
        <w:tabs>
          <w:tab w:val="left" w:pos="1148"/>
        </w:tabs>
        <w:spacing w:line="490" w:lineRule="exact"/>
        <w:ind w:firstLine="760"/>
      </w:pPr>
      <w:r>
        <w:t>владеть набором методов построений циркулем и линейкой;</w:t>
      </w:r>
    </w:p>
    <w:p w:rsidR="000A0869" w:rsidRDefault="00742D4B">
      <w:pPr>
        <w:pStyle w:val="22"/>
        <w:numPr>
          <w:ilvl w:val="0"/>
          <w:numId w:val="18"/>
        </w:numPr>
        <w:shd w:val="clear" w:color="auto" w:fill="auto"/>
        <w:tabs>
          <w:tab w:val="left" w:pos="1148"/>
        </w:tabs>
        <w:spacing w:line="490" w:lineRule="exact"/>
        <w:ind w:firstLine="760"/>
      </w:pPr>
      <w:r>
        <w:t>проводить анализ и реализовывать этапы решения задач на построение.</w:t>
      </w:r>
    </w:p>
    <w:p w:rsidR="000A0869" w:rsidRDefault="00742D4B">
      <w:pPr>
        <w:pStyle w:val="80"/>
        <w:shd w:val="clear" w:color="auto" w:fill="auto"/>
        <w:spacing w:after="0" w:line="490" w:lineRule="exact"/>
      </w:pPr>
      <w:r>
        <w:t>В повседневной жизни и при изучении других предметов:</w:t>
      </w:r>
    </w:p>
    <w:p w:rsidR="000A0869" w:rsidRDefault="00742D4B">
      <w:pPr>
        <w:pStyle w:val="22"/>
        <w:numPr>
          <w:ilvl w:val="0"/>
          <w:numId w:val="18"/>
        </w:numPr>
        <w:shd w:val="clear" w:color="auto" w:fill="auto"/>
        <w:tabs>
          <w:tab w:val="left" w:pos="1148"/>
        </w:tabs>
        <w:spacing w:line="490" w:lineRule="exact"/>
        <w:ind w:firstLine="760"/>
      </w:pPr>
      <w:r>
        <w:t>выполнять построения на местности;</w:t>
      </w:r>
    </w:p>
    <w:p w:rsidR="000A0869" w:rsidRDefault="00742D4B">
      <w:pPr>
        <w:pStyle w:val="22"/>
        <w:numPr>
          <w:ilvl w:val="0"/>
          <w:numId w:val="18"/>
        </w:numPr>
        <w:shd w:val="clear" w:color="auto" w:fill="auto"/>
        <w:tabs>
          <w:tab w:val="left" w:pos="1148"/>
        </w:tabs>
        <w:spacing w:line="490" w:lineRule="exact"/>
        <w:ind w:firstLine="760"/>
        <w:jc w:val="left"/>
      </w:pPr>
      <w:r>
        <w:t xml:space="preserve">оценивать размеры реальных объектов окружающего мира. </w:t>
      </w:r>
      <w:r>
        <w:rPr>
          <w:rStyle w:val="27"/>
        </w:rPr>
        <w:t>Преобразования</w:t>
      </w:r>
    </w:p>
    <w:p w:rsidR="000A0869" w:rsidRDefault="00742D4B">
      <w:pPr>
        <w:pStyle w:val="22"/>
        <w:numPr>
          <w:ilvl w:val="0"/>
          <w:numId w:val="18"/>
        </w:numPr>
        <w:shd w:val="clear" w:color="auto" w:fill="auto"/>
        <w:tabs>
          <w:tab w:val="left" w:pos="1137"/>
        </w:tabs>
        <w:spacing w:line="485" w:lineRule="exact"/>
        <w:ind w:firstLine="760"/>
      </w:pPr>
      <w:r>
        <w:t>Оперировать движениями и преобразованиями как метапредметными понятиями;</w:t>
      </w:r>
    </w:p>
    <w:p w:rsidR="000A0869" w:rsidRDefault="00742D4B">
      <w:pPr>
        <w:pStyle w:val="22"/>
        <w:numPr>
          <w:ilvl w:val="0"/>
          <w:numId w:val="18"/>
        </w:numPr>
        <w:shd w:val="clear" w:color="auto" w:fill="auto"/>
        <w:tabs>
          <w:tab w:val="left" w:pos="1137"/>
        </w:tabs>
        <w:spacing w:line="480" w:lineRule="exact"/>
        <w:ind w:firstLine="760"/>
      </w:pPr>
      <w:r>
        <w:t xml:space="preserve">оперировать понятием движения и преобразования подобия для </w:t>
      </w:r>
      <w:r>
        <w:lastRenderedPageBreak/>
        <w:t>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0A0869" w:rsidRDefault="00742D4B">
      <w:pPr>
        <w:pStyle w:val="22"/>
        <w:numPr>
          <w:ilvl w:val="0"/>
          <w:numId w:val="18"/>
        </w:numPr>
        <w:shd w:val="clear" w:color="auto" w:fill="auto"/>
        <w:tabs>
          <w:tab w:val="left" w:pos="1137"/>
        </w:tabs>
        <w:spacing w:line="480" w:lineRule="exact"/>
        <w:ind w:firstLine="760"/>
      </w:pPr>
      <w: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0A0869" w:rsidRDefault="00742D4B">
      <w:pPr>
        <w:pStyle w:val="22"/>
        <w:numPr>
          <w:ilvl w:val="0"/>
          <w:numId w:val="18"/>
        </w:numPr>
        <w:shd w:val="clear" w:color="auto" w:fill="auto"/>
        <w:tabs>
          <w:tab w:val="left" w:pos="1137"/>
        </w:tabs>
        <w:spacing w:line="490" w:lineRule="exact"/>
        <w:ind w:firstLine="760"/>
      </w:pPr>
      <w:r>
        <w:t>пользоваться свойствами движений и преобразований при решении</w:t>
      </w:r>
    </w:p>
    <w:p w:rsidR="000A0869" w:rsidRDefault="00742D4B">
      <w:pPr>
        <w:pStyle w:val="22"/>
        <w:shd w:val="clear" w:color="auto" w:fill="auto"/>
        <w:spacing w:line="490" w:lineRule="exact"/>
        <w:ind w:firstLine="0"/>
        <w:jc w:val="left"/>
      </w:pPr>
      <w:r>
        <w:t>задач.</w:t>
      </w:r>
    </w:p>
    <w:p w:rsidR="000A0869" w:rsidRDefault="00742D4B">
      <w:pPr>
        <w:pStyle w:val="80"/>
        <w:shd w:val="clear" w:color="auto" w:fill="auto"/>
        <w:spacing w:after="0" w:line="490" w:lineRule="exact"/>
      </w:pPr>
      <w:r>
        <w:t>В повседневной жизни и при изучении других предметов:</w:t>
      </w:r>
    </w:p>
    <w:p w:rsidR="000A0869" w:rsidRDefault="00742D4B">
      <w:pPr>
        <w:pStyle w:val="22"/>
        <w:numPr>
          <w:ilvl w:val="0"/>
          <w:numId w:val="18"/>
        </w:numPr>
        <w:shd w:val="clear" w:color="auto" w:fill="auto"/>
        <w:tabs>
          <w:tab w:val="left" w:pos="1137"/>
        </w:tabs>
        <w:spacing w:line="490" w:lineRule="exact"/>
        <w:ind w:firstLine="760"/>
      </w:pPr>
      <w:r>
        <w:t>применять свойства движений и применять подобие для построений и вычислений.</w:t>
      </w:r>
    </w:p>
    <w:p w:rsidR="000A0869" w:rsidRDefault="00742D4B">
      <w:pPr>
        <w:pStyle w:val="80"/>
        <w:shd w:val="clear" w:color="auto" w:fill="auto"/>
        <w:spacing w:after="0" w:line="490" w:lineRule="exact"/>
      </w:pPr>
      <w:r>
        <w:t>Векторы и координаты на плоскости</w:t>
      </w:r>
    </w:p>
    <w:p w:rsidR="000A0869" w:rsidRDefault="00742D4B">
      <w:pPr>
        <w:pStyle w:val="22"/>
        <w:numPr>
          <w:ilvl w:val="0"/>
          <w:numId w:val="18"/>
        </w:numPr>
        <w:shd w:val="clear" w:color="auto" w:fill="auto"/>
        <w:tabs>
          <w:tab w:val="left" w:pos="1137"/>
        </w:tabs>
        <w:spacing w:line="490" w:lineRule="exact"/>
        <w:ind w:firstLine="760"/>
      </w:pPr>
      <w: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0A0869" w:rsidRDefault="00742D4B">
      <w:pPr>
        <w:pStyle w:val="22"/>
        <w:numPr>
          <w:ilvl w:val="0"/>
          <w:numId w:val="18"/>
        </w:numPr>
        <w:shd w:val="clear" w:color="auto" w:fill="auto"/>
        <w:tabs>
          <w:tab w:val="left" w:pos="1137"/>
        </w:tabs>
        <w:spacing w:line="490" w:lineRule="exact"/>
        <w:ind w:firstLine="760"/>
      </w:pPr>
      <w:r>
        <w:t>владеть векторным и координатным методом на плоскости для решения задач на вычисление и доказательства;</w:t>
      </w:r>
    </w:p>
    <w:p w:rsidR="000A0869" w:rsidRDefault="00742D4B">
      <w:pPr>
        <w:pStyle w:val="22"/>
        <w:numPr>
          <w:ilvl w:val="0"/>
          <w:numId w:val="18"/>
        </w:numPr>
        <w:shd w:val="clear" w:color="auto" w:fill="auto"/>
        <w:tabs>
          <w:tab w:val="left" w:pos="1137"/>
        </w:tabs>
        <w:spacing w:line="490" w:lineRule="exact"/>
        <w:ind w:firstLine="760"/>
      </w:pPr>
      <w: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0A0869" w:rsidRDefault="00742D4B">
      <w:pPr>
        <w:pStyle w:val="22"/>
        <w:numPr>
          <w:ilvl w:val="0"/>
          <w:numId w:val="18"/>
        </w:numPr>
        <w:shd w:val="clear" w:color="auto" w:fill="auto"/>
        <w:tabs>
          <w:tab w:val="left" w:pos="1137"/>
        </w:tabs>
        <w:spacing w:line="490" w:lineRule="exact"/>
        <w:ind w:firstLine="760"/>
      </w:pPr>
      <w:r>
        <w:t>использовать уравнения фигур для решения задач и самостоятельно составлять уравнения отдельных плоских фигур.</w:t>
      </w:r>
    </w:p>
    <w:p w:rsidR="000A0869" w:rsidRDefault="00742D4B">
      <w:pPr>
        <w:pStyle w:val="80"/>
        <w:shd w:val="clear" w:color="auto" w:fill="auto"/>
        <w:spacing w:after="0" w:line="490" w:lineRule="exact"/>
      </w:pPr>
      <w:r>
        <w:t>В повседневной жизни и при изучении других предметов:</w:t>
      </w:r>
    </w:p>
    <w:p w:rsidR="000A0869" w:rsidRDefault="00742D4B">
      <w:pPr>
        <w:pStyle w:val="22"/>
        <w:numPr>
          <w:ilvl w:val="0"/>
          <w:numId w:val="18"/>
        </w:numPr>
        <w:shd w:val="clear" w:color="auto" w:fill="auto"/>
        <w:tabs>
          <w:tab w:val="left" w:pos="1137"/>
        </w:tabs>
        <w:spacing w:line="490" w:lineRule="exact"/>
        <w:ind w:firstLine="760"/>
      </w:pPr>
      <w:r>
        <w:t>использовать понятия векторов и координат для решения задач по физике, географии и другим учебным предметам.</w:t>
      </w:r>
    </w:p>
    <w:p w:rsidR="000A0869" w:rsidRDefault="00742D4B">
      <w:pPr>
        <w:pStyle w:val="80"/>
        <w:shd w:val="clear" w:color="auto" w:fill="auto"/>
        <w:spacing w:after="0" w:line="490" w:lineRule="exact"/>
      </w:pPr>
      <w:r>
        <w:t>История математики</w:t>
      </w:r>
    </w:p>
    <w:p w:rsidR="000A0869" w:rsidRDefault="00742D4B">
      <w:pPr>
        <w:pStyle w:val="22"/>
        <w:numPr>
          <w:ilvl w:val="0"/>
          <w:numId w:val="18"/>
        </w:numPr>
        <w:shd w:val="clear" w:color="auto" w:fill="auto"/>
        <w:tabs>
          <w:tab w:val="left" w:pos="1047"/>
        </w:tabs>
        <w:spacing w:line="485" w:lineRule="exact"/>
        <w:ind w:firstLine="760"/>
      </w:pPr>
      <w:r>
        <w:t xml:space="preserve">Понимать математику как строго организованную систему научных знаний, в частности владеть представлениями об аксиоматическом построении </w:t>
      </w:r>
      <w:r>
        <w:lastRenderedPageBreak/>
        <w:t>геометрии и первичными представлениями о неевклидовых геометриях;</w:t>
      </w:r>
    </w:p>
    <w:p w:rsidR="000A0869" w:rsidRDefault="00742D4B">
      <w:pPr>
        <w:pStyle w:val="22"/>
        <w:numPr>
          <w:ilvl w:val="0"/>
          <w:numId w:val="18"/>
        </w:numPr>
        <w:shd w:val="clear" w:color="auto" w:fill="auto"/>
        <w:tabs>
          <w:tab w:val="left" w:pos="1047"/>
        </w:tabs>
        <w:spacing w:line="485" w:lineRule="exact"/>
        <w:ind w:firstLine="760"/>
      </w:pPr>
      <w:r>
        <w:t>рассматривать математику в контексте истории развития цивилизации и истории развития науки, понимать роль математики в развитии России.</w:t>
      </w:r>
    </w:p>
    <w:p w:rsidR="000A0869" w:rsidRDefault="00742D4B">
      <w:pPr>
        <w:pStyle w:val="53"/>
        <w:keepNext/>
        <w:keepLines/>
        <w:shd w:val="clear" w:color="auto" w:fill="auto"/>
        <w:spacing w:before="0" w:after="0" w:line="485" w:lineRule="exact"/>
        <w:ind w:firstLine="0"/>
        <w:jc w:val="left"/>
      </w:pPr>
      <w:bookmarkStart w:id="58" w:name="bookmark61"/>
      <w:r>
        <w:t>Методы математики</w:t>
      </w:r>
      <w:bookmarkEnd w:id="58"/>
    </w:p>
    <w:p w:rsidR="000A0869" w:rsidRDefault="00742D4B">
      <w:pPr>
        <w:pStyle w:val="22"/>
        <w:numPr>
          <w:ilvl w:val="0"/>
          <w:numId w:val="18"/>
        </w:numPr>
        <w:shd w:val="clear" w:color="auto" w:fill="auto"/>
        <w:spacing w:line="485" w:lineRule="exact"/>
        <w:ind w:firstLine="760"/>
      </w:pPr>
      <w:r>
        <w:t xml:space="preserve"> Владеть знаниями о различных методах обоснования и опровержения математических утверждений и самостоятельно применять их;</w:t>
      </w:r>
    </w:p>
    <w:p w:rsidR="000A0869" w:rsidRDefault="00742D4B">
      <w:pPr>
        <w:pStyle w:val="22"/>
        <w:numPr>
          <w:ilvl w:val="0"/>
          <w:numId w:val="18"/>
        </w:numPr>
        <w:shd w:val="clear" w:color="auto" w:fill="auto"/>
        <w:spacing w:line="485" w:lineRule="exact"/>
        <w:ind w:firstLine="760"/>
      </w:pPr>
      <w:r>
        <w:t xml:space="preserve"> владеть навыками анализа условия задачи и </w:t>
      </w:r>
      <w:proofErr w:type="gramStart"/>
      <w:r>
        <w:t>определения</w:t>
      </w:r>
      <w:proofErr w:type="gramEnd"/>
      <w:r>
        <w:t xml:space="preserve"> подходящих для решения задач изученных методов или их комбинаций;</w:t>
      </w:r>
    </w:p>
    <w:p w:rsidR="000A0869" w:rsidRDefault="00742D4B">
      <w:pPr>
        <w:pStyle w:val="22"/>
        <w:numPr>
          <w:ilvl w:val="0"/>
          <w:numId w:val="18"/>
        </w:numPr>
        <w:shd w:val="clear" w:color="auto" w:fill="auto"/>
        <w:tabs>
          <w:tab w:val="left" w:pos="1047"/>
        </w:tabs>
        <w:spacing w:after="416" w:line="485" w:lineRule="exact"/>
        <w:ind w:firstLine="760"/>
      </w:pPr>
      <w:bookmarkStart w:id="59" w:name="bookmark62"/>
      <w: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bookmarkEnd w:id="59"/>
    </w:p>
    <w:p w:rsidR="000A0869" w:rsidRDefault="00742D4B">
      <w:pPr>
        <w:pStyle w:val="53"/>
        <w:keepNext/>
        <w:keepLines/>
        <w:numPr>
          <w:ilvl w:val="0"/>
          <w:numId w:val="19"/>
        </w:numPr>
        <w:shd w:val="clear" w:color="auto" w:fill="auto"/>
        <w:tabs>
          <w:tab w:val="left" w:pos="1728"/>
        </w:tabs>
        <w:spacing w:before="0" w:after="0" w:line="490" w:lineRule="exact"/>
        <w:ind w:firstLine="760"/>
        <w:jc w:val="both"/>
      </w:pPr>
      <w:bookmarkStart w:id="60" w:name="bookmark63"/>
      <w:r>
        <w:t>Информатика</w:t>
      </w:r>
      <w:bookmarkEnd w:id="60"/>
    </w:p>
    <w:p w:rsidR="000A0869" w:rsidRDefault="00742D4B">
      <w:pPr>
        <w:pStyle w:val="80"/>
        <w:shd w:val="clear" w:color="auto" w:fill="auto"/>
        <w:spacing w:after="0" w:line="490" w:lineRule="exact"/>
        <w:ind w:firstLine="760"/>
        <w:jc w:val="both"/>
      </w:pPr>
      <w:r>
        <w:t>Выпускник научится:</w:t>
      </w:r>
    </w:p>
    <w:p w:rsidR="000A0869" w:rsidRDefault="00742D4B">
      <w:pPr>
        <w:pStyle w:val="22"/>
        <w:numPr>
          <w:ilvl w:val="0"/>
          <w:numId w:val="18"/>
        </w:numPr>
        <w:shd w:val="clear" w:color="auto" w:fill="auto"/>
        <w:tabs>
          <w:tab w:val="left" w:pos="1047"/>
        </w:tabs>
        <w:spacing w:line="490" w:lineRule="exact"/>
        <w:ind w:firstLine="760"/>
      </w:pPr>
      <w: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0A0869" w:rsidRDefault="00742D4B">
      <w:pPr>
        <w:pStyle w:val="22"/>
        <w:numPr>
          <w:ilvl w:val="0"/>
          <w:numId w:val="18"/>
        </w:numPr>
        <w:shd w:val="clear" w:color="auto" w:fill="auto"/>
        <w:tabs>
          <w:tab w:val="left" w:pos="1047"/>
        </w:tabs>
        <w:spacing w:line="490" w:lineRule="exact"/>
        <w:ind w:firstLine="760"/>
      </w:pPr>
      <w:r>
        <w:t>различать виды информации по способам ее восприятия человеком и по способам ее представления на материальных носителях;</w:t>
      </w:r>
    </w:p>
    <w:p w:rsidR="000A0869" w:rsidRDefault="00742D4B">
      <w:pPr>
        <w:pStyle w:val="22"/>
        <w:numPr>
          <w:ilvl w:val="0"/>
          <w:numId w:val="18"/>
        </w:numPr>
        <w:shd w:val="clear" w:color="auto" w:fill="auto"/>
        <w:tabs>
          <w:tab w:val="left" w:pos="1047"/>
        </w:tabs>
        <w:spacing w:line="490" w:lineRule="exact"/>
        <w:ind w:firstLine="760"/>
      </w:pPr>
      <w:r>
        <w:t>раскрывать общие закономерности протекания информационных процессов в системах различной природы;</w:t>
      </w:r>
    </w:p>
    <w:p w:rsidR="000A0869" w:rsidRDefault="00742D4B">
      <w:pPr>
        <w:pStyle w:val="22"/>
        <w:numPr>
          <w:ilvl w:val="0"/>
          <w:numId w:val="18"/>
        </w:numPr>
        <w:shd w:val="clear" w:color="auto" w:fill="auto"/>
        <w:tabs>
          <w:tab w:val="left" w:pos="1047"/>
        </w:tabs>
        <w:spacing w:line="490" w:lineRule="exact"/>
        <w:ind w:firstLine="760"/>
      </w:pPr>
      <w: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0A0869" w:rsidRDefault="00742D4B">
      <w:pPr>
        <w:pStyle w:val="22"/>
        <w:numPr>
          <w:ilvl w:val="0"/>
          <w:numId w:val="18"/>
        </w:numPr>
        <w:shd w:val="clear" w:color="auto" w:fill="auto"/>
        <w:tabs>
          <w:tab w:val="left" w:pos="1047"/>
        </w:tabs>
        <w:spacing w:line="490" w:lineRule="exact"/>
        <w:ind w:firstLine="760"/>
      </w:pPr>
      <w:r>
        <w:t>классифицировать средства ИКТ в соответствии с кругом выполняемых задач;</w:t>
      </w:r>
    </w:p>
    <w:p w:rsidR="000A0869" w:rsidRDefault="00742D4B">
      <w:pPr>
        <w:pStyle w:val="22"/>
        <w:numPr>
          <w:ilvl w:val="0"/>
          <w:numId w:val="18"/>
        </w:numPr>
        <w:shd w:val="clear" w:color="auto" w:fill="auto"/>
        <w:tabs>
          <w:tab w:val="left" w:pos="1016"/>
        </w:tabs>
        <w:spacing w:line="490" w:lineRule="exact"/>
        <w:ind w:firstLine="760"/>
      </w:pPr>
      <w:r>
        <w:t>узнает о назначении основных компонентов компьютера (процессора, оперативной памяти, внешней энергонезависимой памяти, устройств ввод</w:t>
      </w:r>
      <w:proofErr w:type="gramStart"/>
      <w:r>
        <w:t>а-</w:t>
      </w:r>
      <w:proofErr w:type="gramEnd"/>
      <w:r>
        <w:t xml:space="preserve"> вывода), характеристиках этих устройств;</w:t>
      </w:r>
    </w:p>
    <w:p w:rsidR="000A0869" w:rsidRDefault="00742D4B">
      <w:pPr>
        <w:pStyle w:val="22"/>
        <w:numPr>
          <w:ilvl w:val="0"/>
          <w:numId w:val="18"/>
        </w:numPr>
        <w:shd w:val="clear" w:color="auto" w:fill="auto"/>
        <w:tabs>
          <w:tab w:val="left" w:pos="1020"/>
        </w:tabs>
        <w:spacing w:line="490" w:lineRule="exact"/>
        <w:ind w:firstLine="760"/>
      </w:pPr>
      <w:r>
        <w:lastRenderedPageBreak/>
        <w:t>определять качественные и количественные характеристики компонентов компьютера;</w:t>
      </w:r>
    </w:p>
    <w:p w:rsidR="000A0869" w:rsidRDefault="00742D4B">
      <w:pPr>
        <w:pStyle w:val="22"/>
        <w:numPr>
          <w:ilvl w:val="0"/>
          <w:numId w:val="18"/>
        </w:numPr>
        <w:shd w:val="clear" w:color="auto" w:fill="auto"/>
        <w:tabs>
          <w:tab w:val="left" w:pos="1016"/>
        </w:tabs>
        <w:spacing w:line="490" w:lineRule="exact"/>
        <w:ind w:firstLine="760"/>
      </w:pPr>
      <w:r>
        <w:t xml:space="preserve">узнает об истории и тенденциях развития компьютеров; о </w:t>
      </w:r>
      <w:proofErr w:type="gramStart"/>
      <w:r>
        <w:t>том</w:t>
      </w:r>
      <w:proofErr w:type="gramEnd"/>
      <w:r>
        <w:t xml:space="preserve"> как можно улучшить характеристики компьютеров;</w:t>
      </w:r>
    </w:p>
    <w:p w:rsidR="000A0869" w:rsidRDefault="00742D4B">
      <w:pPr>
        <w:pStyle w:val="22"/>
        <w:numPr>
          <w:ilvl w:val="0"/>
          <w:numId w:val="18"/>
        </w:numPr>
        <w:shd w:val="clear" w:color="auto" w:fill="auto"/>
        <w:tabs>
          <w:tab w:val="left" w:pos="1056"/>
        </w:tabs>
        <w:spacing w:line="490" w:lineRule="exact"/>
        <w:ind w:firstLine="760"/>
      </w:pPr>
      <w:r>
        <w:t>узнает о том, какие задачи решаются с помощью суперкомпьютеров.</w:t>
      </w:r>
    </w:p>
    <w:p w:rsidR="000A0869" w:rsidRDefault="00742D4B">
      <w:pPr>
        <w:pStyle w:val="80"/>
        <w:shd w:val="clear" w:color="auto" w:fill="auto"/>
        <w:spacing w:after="0" w:line="490" w:lineRule="exact"/>
        <w:ind w:firstLine="760"/>
        <w:jc w:val="both"/>
      </w:pPr>
      <w:r>
        <w:t>Выпускник получит возможность:</w:t>
      </w:r>
    </w:p>
    <w:p w:rsidR="000A0869" w:rsidRDefault="00742D4B">
      <w:pPr>
        <w:pStyle w:val="90"/>
        <w:numPr>
          <w:ilvl w:val="0"/>
          <w:numId w:val="18"/>
        </w:numPr>
        <w:shd w:val="clear" w:color="auto" w:fill="auto"/>
        <w:tabs>
          <w:tab w:val="left" w:pos="1056"/>
        </w:tabs>
        <w:spacing w:line="490" w:lineRule="exact"/>
        <w:ind w:firstLine="760"/>
      </w:pPr>
      <w:r>
        <w:t xml:space="preserve">осознано подходить к выбору </w:t>
      </w:r>
      <w:proofErr w:type="gramStart"/>
      <w:r>
        <w:t>ИКТ-средств</w:t>
      </w:r>
      <w:proofErr w:type="gramEnd"/>
      <w:r>
        <w:t xml:space="preserve"> для своих учебных и иных</w:t>
      </w:r>
    </w:p>
    <w:p w:rsidR="000A0869" w:rsidRDefault="00742D4B">
      <w:pPr>
        <w:pStyle w:val="90"/>
        <w:shd w:val="clear" w:color="auto" w:fill="auto"/>
        <w:spacing w:line="490" w:lineRule="exact"/>
        <w:jc w:val="left"/>
      </w:pPr>
      <w:r>
        <w:t>целей;</w:t>
      </w:r>
    </w:p>
    <w:p w:rsidR="000A0869" w:rsidRDefault="00742D4B">
      <w:pPr>
        <w:pStyle w:val="90"/>
        <w:numPr>
          <w:ilvl w:val="0"/>
          <w:numId w:val="18"/>
        </w:numPr>
        <w:shd w:val="clear" w:color="auto" w:fill="auto"/>
        <w:tabs>
          <w:tab w:val="left" w:pos="1016"/>
        </w:tabs>
        <w:spacing w:line="490" w:lineRule="exact"/>
        <w:ind w:firstLine="760"/>
      </w:pPr>
      <w:r>
        <w:t>узнать о физических ограничениях на значения характеристик компьютера.</w:t>
      </w:r>
    </w:p>
    <w:p w:rsidR="000A0869" w:rsidRDefault="00742D4B">
      <w:pPr>
        <w:pStyle w:val="80"/>
        <w:shd w:val="clear" w:color="auto" w:fill="auto"/>
        <w:spacing w:after="0" w:line="490" w:lineRule="exact"/>
        <w:ind w:firstLine="760"/>
        <w:jc w:val="both"/>
      </w:pPr>
      <w:r>
        <w:t>Математические основы информатики</w:t>
      </w:r>
    </w:p>
    <w:p w:rsidR="000A0869" w:rsidRDefault="00742D4B">
      <w:pPr>
        <w:pStyle w:val="80"/>
        <w:shd w:val="clear" w:color="auto" w:fill="auto"/>
        <w:spacing w:after="0" w:line="490" w:lineRule="exact"/>
        <w:ind w:firstLine="760"/>
        <w:jc w:val="both"/>
      </w:pPr>
      <w:r>
        <w:t>Выпускник научится:</w:t>
      </w:r>
    </w:p>
    <w:p w:rsidR="000A0869" w:rsidRDefault="00742D4B">
      <w:pPr>
        <w:pStyle w:val="22"/>
        <w:numPr>
          <w:ilvl w:val="0"/>
          <w:numId w:val="18"/>
        </w:numPr>
        <w:shd w:val="clear" w:color="auto" w:fill="auto"/>
        <w:tabs>
          <w:tab w:val="left" w:pos="1016"/>
        </w:tabs>
        <w:spacing w:line="490" w:lineRule="exact"/>
        <w:ind w:firstLine="760"/>
      </w:pPr>
      <w: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0A0869" w:rsidRDefault="00742D4B">
      <w:pPr>
        <w:pStyle w:val="22"/>
        <w:numPr>
          <w:ilvl w:val="0"/>
          <w:numId w:val="18"/>
        </w:numPr>
        <w:shd w:val="clear" w:color="auto" w:fill="auto"/>
        <w:tabs>
          <w:tab w:val="left" w:pos="1056"/>
        </w:tabs>
        <w:spacing w:line="490" w:lineRule="exact"/>
        <w:ind w:firstLine="760"/>
      </w:pPr>
      <w:r>
        <w:t>кодировать и декодировать тексты по заданной кодовой таблице;</w:t>
      </w:r>
    </w:p>
    <w:p w:rsidR="000A0869" w:rsidRDefault="00742D4B">
      <w:pPr>
        <w:pStyle w:val="22"/>
        <w:numPr>
          <w:ilvl w:val="0"/>
          <w:numId w:val="18"/>
        </w:numPr>
        <w:shd w:val="clear" w:color="auto" w:fill="auto"/>
        <w:tabs>
          <w:tab w:val="left" w:pos="1016"/>
        </w:tabs>
        <w:spacing w:line="490" w:lineRule="exact"/>
        <w:ind w:firstLine="760"/>
      </w:pPr>
      <w: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0A0869" w:rsidRDefault="00742D4B">
      <w:pPr>
        <w:pStyle w:val="22"/>
        <w:numPr>
          <w:ilvl w:val="0"/>
          <w:numId w:val="18"/>
        </w:numPr>
        <w:shd w:val="clear" w:color="auto" w:fill="auto"/>
        <w:tabs>
          <w:tab w:val="left" w:pos="1016"/>
        </w:tabs>
        <w:spacing w:line="490" w:lineRule="exact"/>
        <w:ind w:firstLine="760"/>
      </w:pPr>
      <w:proofErr w:type="gramStart"/>
      <w: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0A0869" w:rsidRDefault="00742D4B">
      <w:pPr>
        <w:pStyle w:val="22"/>
        <w:numPr>
          <w:ilvl w:val="0"/>
          <w:numId w:val="18"/>
        </w:numPr>
        <w:shd w:val="clear" w:color="auto" w:fill="auto"/>
        <w:tabs>
          <w:tab w:val="left" w:pos="1020"/>
        </w:tabs>
        <w:spacing w:line="485" w:lineRule="exact"/>
        <w:ind w:firstLine="760"/>
      </w:pPr>
      <w:r>
        <w:t>определять длину кодовой последовательности по длине исходного текста и кодовой таблице равномерного кода;</w:t>
      </w:r>
    </w:p>
    <w:p w:rsidR="000A0869" w:rsidRDefault="00742D4B">
      <w:pPr>
        <w:pStyle w:val="22"/>
        <w:numPr>
          <w:ilvl w:val="0"/>
          <w:numId w:val="18"/>
        </w:numPr>
        <w:shd w:val="clear" w:color="auto" w:fill="auto"/>
        <w:tabs>
          <w:tab w:val="left" w:pos="1025"/>
        </w:tabs>
        <w:spacing w:line="485" w:lineRule="exact"/>
        <w:ind w:firstLine="760"/>
        <w:sectPr w:rsidR="000A0869">
          <w:pgSz w:w="11900" w:h="16840"/>
          <w:pgMar w:top="1154" w:right="535" w:bottom="1552" w:left="1803" w:header="0" w:footer="3" w:gutter="0"/>
          <w:cols w:space="720"/>
          <w:noEndnote/>
          <w:docGrid w:linePitch="360"/>
        </w:sectPr>
      </w:pPr>
      <w:r>
        <w:t xml:space="preserve">записывать в двоичной системе целые числа от 0 до 1024; переводить заданное натуральное число из десятичной записи в </w:t>
      </w:r>
      <w:proofErr w:type="gramStart"/>
      <w:r>
        <w:t>двоичную</w:t>
      </w:r>
      <w:proofErr w:type="gramEnd"/>
      <w:r>
        <w:t xml:space="preserve"> и из двоичной в</w:t>
      </w:r>
    </w:p>
    <w:p w:rsidR="000A0869" w:rsidRDefault="00742D4B">
      <w:pPr>
        <w:pStyle w:val="22"/>
        <w:shd w:val="clear" w:color="auto" w:fill="auto"/>
        <w:spacing w:line="485" w:lineRule="exact"/>
        <w:ind w:firstLine="0"/>
      </w:pPr>
      <w:proofErr w:type="gramStart"/>
      <w:r>
        <w:lastRenderedPageBreak/>
        <w:t>десятичную</w:t>
      </w:r>
      <w:proofErr w:type="gramEnd"/>
      <w:r>
        <w:t>; сравнивать числа в двоичной записи; складывать и вычитать числа, записанные в двоичной системе счисления;</w:t>
      </w:r>
    </w:p>
    <w:p w:rsidR="000A0869" w:rsidRDefault="00742D4B">
      <w:pPr>
        <w:pStyle w:val="22"/>
        <w:numPr>
          <w:ilvl w:val="0"/>
          <w:numId w:val="18"/>
        </w:numPr>
        <w:shd w:val="clear" w:color="auto" w:fill="auto"/>
        <w:tabs>
          <w:tab w:val="left" w:pos="997"/>
        </w:tabs>
        <w:spacing w:line="485" w:lineRule="exact"/>
        <w:ind w:firstLine="760"/>
      </w:pPr>
      <w: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0A0869" w:rsidRDefault="00742D4B">
      <w:pPr>
        <w:pStyle w:val="22"/>
        <w:numPr>
          <w:ilvl w:val="0"/>
          <w:numId w:val="18"/>
        </w:numPr>
        <w:shd w:val="clear" w:color="auto" w:fill="auto"/>
        <w:tabs>
          <w:tab w:val="left" w:pos="997"/>
        </w:tabs>
        <w:spacing w:line="485" w:lineRule="exact"/>
        <w:ind w:firstLine="760"/>
      </w:pPr>
      <w:r>
        <w:t xml:space="preserve">определять количество элементов </w:t>
      </w:r>
      <w:proofErr w:type="gramStart"/>
      <w:r>
        <w:t>в</w:t>
      </w:r>
      <w:proofErr w:type="gramEnd"/>
      <w:r>
        <w:t xml:space="preserve"> множествах, полученных из двух или трех базовых множеств с помощью операций объединения, пересечения и дополнения;</w:t>
      </w:r>
    </w:p>
    <w:p w:rsidR="000A0869" w:rsidRDefault="00742D4B">
      <w:pPr>
        <w:pStyle w:val="22"/>
        <w:numPr>
          <w:ilvl w:val="0"/>
          <w:numId w:val="18"/>
        </w:numPr>
        <w:shd w:val="clear" w:color="auto" w:fill="auto"/>
        <w:tabs>
          <w:tab w:val="left" w:pos="997"/>
        </w:tabs>
        <w:spacing w:line="485" w:lineRule="exact"/>
        <w:ind w:firstLine="760"/>
      </w:pPr>
      <w:proofErr w:type="gramStart"/>
      <w: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0A0869" w:rsidRDefault="00742D4B">
      <w:pPr>
        <w:pStyle w:val="22"/>
        <w:numPr>
          <w:ilvl w:val="0"/>
          <w:numId w:val="18"/>
        </w:numPr>
        <w:shd w:val="clear" w:color="auto" w:fill="auto"/>
        <w:tabs>
          <w:tab w:val="left" w:pos="997"/>
        </w:tabs>
        <w:spacing w:line="485" w:lineRule="exact"/>
        <w:ind w:firstLine="760"/>
      </w:pPr>
      <w:r>
        <w:t>описывать граф с помощью матрицы смежности с указанием длин ребер (знание термина «матрица смежности» не обязательно);</w:t>
      </w:r>
    </w:p>
    <w:p w:rsidR="000A0869" w:rsidRDefault="00742D4B">
      <w:pPr>
        <w:pStyle w:val="22"/>
        <w:numPr>
          <w:ilvl w:val="0"/>
          <w:numId w:val="18"/>
        </w:numPr>
        <w:shd w:val="clear" w:color="auto" w:fill="auto"/>
        <w:tabs>
          <w:tab w:val="left" w:pos="997"/>
        </w:tabs>
        <w:spacing w:line="485" w:lineRule="exact"/>
        <w:ind w:firstLine="760"/>
      </w:pPr>
      <w:r>
        <w:t>познакомиться с двоичным кодированием текстов и с наиболее употребительными современными кодами;</w:t>
      </w:r>
    </w:p>
    <w:p w:rsidR="000A0869" w:rsidRDefault="00742D4B">
      <w:pPr>
        <w:pStyle w:val="22"/>
        <w:numPr>
          <w:ilvl w:val="0"/>
          <w:numId w:val="18"/>
        </w:numPr>
        <w:shd w:val="clear" w:color="auto" w:fill="auto"/>
        <w:tabs>
          <w:tab w:val="left" w:pos="997"/>
        </w:tabs>
        <w:spacing w:line="485" w:lineRule="exact"/>
        <w:ind w:firstLine="760"/>
      </w:pPr>
      <w:r>
        <w:t>использовать основные способы графического представления числовой информации, (графики, диаграммы).</w:t>
      </w:r>
    </w:p>
    <w:p w:rsidR="000A0869" w:rsidRDefault="00742D4B">
      <w:pPr>
        <w:pStyle w:val="80"/>
        <w:shd w:val="clear" w:color="auto" w:fill="auto"/>
        <w:spacing w:after="0" w:line="485" w:lineRule="exact"/>
        <w:ind w:firstLine="760"/>
        <w:jc w:val="both"/>
      </w:pPr>
      <w:r>
        <w:t>Выпускник получит возможность:</w:t>
      </w:r>
    </w:p>
    <w:p w:rsidR="000A0869" w:rsidRDefault="00742D4B">
      <w:pPr>
        <w:pStyle w:val="90"/>
        <w:numPr>
          <w:ilvl w:val="0"/>
          <w:numId w:val="18"/>
        </w:numPr>
        <w:shd w:val="clear" w:color="auto" w:fill="auto"/>
        <w:tabs>
          <w:tab w:val="left" w:pos="1009"/>
        </w:tabs>
        <w:ind w:firstLine="760"/>
      </w:pPr>
      <w: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0A0869" w:rsidRDefault="00742D4B">
      <w:pPr>
        <w:pStyle w:val="90"/>
        <w:numPr>
          <w:ilvl w:val="0"/>
          <w:numId w:val="18"/>
        </w:numPr>
        <w:shd w:val="clear" w:color="auto" w:fill="auto"/>
        <w:tabs>
          <w:tab w:val="left" w:pos="997"/>
        </w:tabs>
        <w:spacing w:line="480" w:lineRule="exact"/>
        <w:ind w:firstLine="760"/>
      </w:pPr>
      <w:r>
        <w:t>узнать о том, что любые дискретные данные можно описать, используя алфавит, содержащий только два символа, например, 0 и 1;</w:t>
      </w:r>
    </w:p>
    <w:p w:rsidR="000A0869" w:rsidRDefault="00742D4B">
      <w:pPr>
        <w:pStyle w:val="90"/>
        <w:numPr>
          <w:ilvl w:val="0"/>
          <w:numId w:val="18"/>
        </w:numPr>
        <w:shd w:val="clear" w:color="auto" w:fill="auto"/>
        <w:tabs>
          <w:tab w:val="left" w:pos="997"/>
        </w:tabs>
        <w:ind w:firstLine="760"/>
      </w:pPr>
      <w:r>
        <w:t>познакомиться с тем, как информация (данные) представляется в современных компьютерах и робототехнических системах;</w:t>
      </w:r>
    </w:p>
    <w:p w:rsidR="000A0869" w:rsidRDefault="00742D4B">
      <w:pPr>
        <w:pStyle w:val="90"/>
        <w:numPr>
          <w:ilvl w:val="0"/>
          <w:numId w:val="18"/>
        </w:numPr>
        <w:shd w:val="clear" w:color="auto" w:fill="auto"/>
        <w:tabs>
          <w:tab w:val="left" w:pos="1030"/>
        </w:tabs>
        <w:spacing w:after="157" w:line="280" w:lineRule="exact"/>
        <w:ind w:firstLine="760"/>
      </w:pPr>
      <w:r>
        <w:t>познакомиться с примерами использования графов, деревьев и списков</w:t>
      </w:r>
    </w:p>
    <w:p w:rsidR="000A0869" w:rsidRDefault="00742D4B">
      <w:pPr>
        <w:pStyle w:val="90"/>
        <w:shd w:val="clear" w:color="auto" w:fill="auto"/>
        <w:spacing w:line="280" w:lineRule="exact"/>
      </w:pPr>
      <w:r>
        <w:t>при описании реальных объектов и процессов;</w:t>
      </w:r>
    </w:p>
    <w:p w:rsidR="000A0869" w:rsidRDefault="00742D4B">
      <w:pPr>
        <w:pStyle w:val="100"/>
        <w:shd w:val="clear" w:color="auto" w:fill="auto"/>
        <w:spacing w:line="210" w:lineRule="exact"/>
        <w:sectPr w:rsidR="000A0869">
          <w:footerReference w:type="even" r:id="rId73"/>
          <w:footerReference w:type="default" r:id="rId74"/>
          <w:pgSz w:w="11900" w:h="16840"/>
          <w:pgMar w:top="1167" w:right="535" w:bottom="908" w:left="1793" w:header="0" w:footer="3" w:gutter="0"/>
          <w:cols w:space="720"/>
          <w:noEndnote/>
          <w:titlePg/>
          <w:docGrid w:linePitch="360"/>
        </w:sectPr>
      </w:pPr>
      <w:r>
        <w:t>116</w:t>
      </w:r>
    </w:p>
    <w:p w:rsidR="000A0869" w:rsidRDefault="00742D4B">
      <w:pPr>
        <w:pStyle w:val="90"/>
        <w:numPr>
          <w:ilvl w:val="0"/>
          <w:numId w:val="18"/>
        </w:numPr>
        <w:shd w:val="clear" w:color="auto" w:fill="auto"/>
        <w:tabs>
          <w:tab w:val="left" w:pos="992"/>
        </w:tabs>
        <w:ind w:firstLine="780"/>
      </w:pPr>
      <w:r>
        <w:lastRenderedPageBreak/>
        <w:t>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rsidR="000A0869" w:rsidRDefault="00742D4B">
      <w:pPr>
        <w:pStyle w:val="90"/>
        <w:numPr>
          <w:ilvl w:val="0"/>
          <w:numId w:val="18"/>
        </w:numPr>
        <w:shd w:val="clear" w:color="auto" w:fill="auto"/>
        <w:tabs>
          <w:tab w:val="left" w:pos="992"/>
        </w:tabs>
        <w:ind w:firstLine="780"/>
      </w:pPr>
      <w:r>
        <w:t>узнать о наличии кодов, которые исправляют ошибки искажения, возникающие при передаче информации.</w:t>
      </w:r>
    </w:p>
    <w:p w:rsidR="000A0869" w:rsidRDefault="00742D4B">
      <w:pPr>
        <w:pStyle w:val="80"/>
        <w:shd w:val="clear" w:color="auto" w:fill="auto"/>
        <w:spacing w:after="0" w:line="485" w:lineRule="exact"/>
        <w:ind w:firstLine="780"/>
        <w:jc w:val="both"/>
      </w:pPr>
      <w:r>
        <w:t>Алгоритмы и элементы программирования</w:t>
      </w:r>
    </w:p>
    <w:p w:rsidR="000A0869" w:rsidRDefault="00742D4B">
      <w:pPr>
        <w:pStyle w:val="80"/>
        <w:shd w:val="clear" w:color="auto" w:fill="auto"/>
        <w:spacing w:after="0" w:line="485" w:lineRule="exact"/>
        <w:ind w:firstLine="780"/>
        <w:jc w:val="both"/>
      </w:pPr>
      <w:r>
        <w:t>Выпускник научится:</w:t>
      </w:r>
    </w:p>
    <w:p w:rsidR="000A0869" w:rsidRDefault="00742D4B">
      <w:pPr>
        <w:pStyle w:val="22"/>
        <w:numPr>
          <w:ilvl w:val="0"/>
          <w:numId w:val="18"/>
        </w:numPr>
        <w:shd w:val="clear" w:color="auto" w:fill="auto"/>
        <w:tabs>
          <w:tab w:val="left" w:pos="1021"/>
        </w:tabs>
        <w:spacing w:line="485" w:lineRule="exact"/>
        <w:ind w:firstLine="780"/>
      </w:pPr>
      <w:r>
        <w:t>составлять алгоритмы для решения учебных задач различных типов;</w:t>
      </w:r>
    </w:p>
    <w:p w:rsidR="000A0869" w:rsidRDefault="00742D4B">
      <w:pPr>
        <w:pStyle w:val="22"/>
        <w:numPr>
          <w:ilvl w:val="0"/>
          <w:numId w:val="18"/>
        </w:numPr>
        <w:shd w:val="clear" w:color="auto" w:fill="auto"/>
        <w:tabs>
          <w:tab w:val="left" w:pos="992"/>
        </w:tabs>
        <w:spacing w:line="480" w:lineRule="exact"/>
        <w:ind w:firstLine="780"/>
      </w:pPr>
      <w: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0A0869" w:rsidRDefault="00742D4B">
      <w:pPr>
        <w:pStyle w:val="22"/>
        <w:numPr>
          <w:ilvl w:val="0"/>
          <w:numId w:val="18"/>
        </w:numPr>
        <w:shd w:val="clear" w:color="auto" w:fill="auto"/>
        <w:tabs>
          <w:tab w:val="left" w:pos="992"/>
        </w:tabs>
        <w:spacing w:line="480" w:lineRule="exact"/>
        <w:ind w:firstLine="780"/>
      </w:pPr>
      <w: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0A0869" w:rsidRDefault="00742D4B">
      <w:pPr>
        <w:pStyle w:val="22"/>
        <w:numPr>
          <w:ilvl w:val="0"/>
          <w:numId w:val="18"/>
        </w:numPr>
        <w:shd w:val="clear" w:color="auto" w:fill="auto"/>
        <w:tabs>
          <w:tab w:val="left" w:pos="992"/>
        </w:tabs>
        <w:spacing w:line="485" w:lineRule="exact"/>
        <w:ind w:firstLine="780"/>
      </w:pPr>
      <w:r>
        <w:t>определять результат выполнения заданного алгоритма или его фрагмента;</w:t>
      </w:r>
    </w:p>
    <w:p w:rsidR="000A0869" w:rsidRDefault="00742D4B">
      <w:pPr>
        <w:pStyle w:val="22"/>
        <w:numPr>
          <w:ilvl w:val="0"/>
          <w:numId w:val="18"/>
        </w:numPr>
        <w:shd w:val="clear" w:color="auto" w:fill="auto"/>
        <w:tabs>
          <w:tab w:val="left" w:pos="992"/>
        </w:tabs>
        <w:spacing w:line="485" w:lineRule="exact"/>
        <w:ind w:firstLine="780"/>
      </w:pPr>
      <w: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0A0869" w:rsidRDefault="00742D4B">
      <w:pPr>
        <w:pStyle w:val="22"/>
        <w:numPr>
          <w:ilvl w:val="0"/>
          <w:numId w:val="18"/>
        </w:numPr>
        <w:shd w:val="clear" w:color="auto" w:fill="auto"/>
        <w:tabs>
          <w:tab w:val="left" w:pos="992"/>
        </w:tabs>
        <w:spacing w:line="480" w:lineRule="exact"/>
        <w:ind w:firstLine="780"/>
      </w:pPr>
      <w: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t>конкретном</w:t>
      </w:r>
      <w:proofErr w:type="gramEnd"/>
      <w: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0A0869" w:rsidRDefault="00742D4B">
      <w:pPr>
        <w:pStyle w:val="22"/>
        <w:numPr>
          <w:ilvl w:val="0"/>
          <w:numId w:val="18"/>
        </w:numPr>
        <w:shd w:val="clear" w:color="auto" w:fill="auto"/>
        <w:tabs>
          <w:tab w:val="left" w:pos="992"/>
        </w:tabs>
        <w:spacing w:line="480" w:lineRule="exact"/>
        <w:ind w:firstLine="780"/>
      </w:pPr>
      <w: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 выполнять эти программы на компьютере;</w:t>
      </w:r>
    </w:p>
    <w:p w:rsidR="000A0869" w:rsidRDefault="00742D4B">
      <w:pPr>
        <w:pStyle w:val="22"/>
        <w:numPr>
          <w:ilvl w:val="0"/>
          <w:numId w:val="18"/>
        </w:numPr>
        <w:shd w:val="clear" w:color="auto" w:fill="auto"/>
        <w:tabs>
          <w:tab w:val="left" w:pos="1019"/>
        </w:tabs>
        <w:spacing w:line="490" w:lineRule="exact"/>
        <w:ind w:firstLine="780"/>
      </w:pPr>
      <w:r>
        <w:lastRenderedPageBreak/>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0A0869" w:rsidRDefault="00742D4B">
      <w:pPr>
        <w:pStyle w:val="22"/>
        <w:numPr>
          <w:ilvl w:val="0"/>
          <w:numId w:val="18"/>
        </w:numPr>
        <w:shd w:val="clear" w:color="auto" w:fill="auto"/>
        <w:tabs>
          <w:tab w:val="left" w:pos="1019"/>
        </w:tabs>
        <w:spacing w:line="490" w:lineRule="exact"/>
        <w:ind w:firstLine="780"/>
      </w:pPr>
      <w:r>
        <w:t xml:space="preserve">анализировать предложенный алгоритм, например, </w:t>
      </w:r>
      <w:proofErr w:type="gramStart"/>
      <w:r>
        <w:t>определять какие результаты возможны</w:t>
      </w:r>
      <w:proofErr w:type="gramEnd"/>
      <w:r>
        <w:t xml:space="preserve"> при заданном множестве исходных значений;</w:t>
      </w:r>
    </w:p>
    <w:p w:rsidR="000A0869" w:rsidRDefault="00742D4B">
      <w:pPr>
        <w:pStyle w:val="22"/>
        <w:numPr>
          <w:ilvl w:val="0"/>
          <w:numId w:val="18"/>
        </w:numPr>
        <w:shd w:val="clear" w:color="auto" w:fill="auto"/>
        <w:tabs>
          <w:tab w:val="left" w:pos="1079"/>
        </w:tabs>
        <w:spacing w:line="490" w:lineRule="exact"/>
        <w:ind w:firstLine="780"/>
      </w:pPr>
      <w:r>
        <w:t>использовать логические значения, операции и выражения с ними;</w:t>
      </w:r>
    </w:p>
    <w:p w:rsidR="000A0869" w:rsidRDefault="00742D4B">
      <w:pPr>
        <w:pStyle w:val="22"/>
        <w:numPr>
          <w:ilvl w:val="0"/>
          <w:numId w:val="18"/>
        </w:numPr>
        <w:shd w:val="clear" w:color="auto" w:fill="auto"/>
        <w:tabs>
          <w:tab w:val="left" w:pos="1024"/>
        </w:tabs>
        <w:spacing w:line="490" w:lineRule="exact"/>
        <w:ind w:firstLine="780"/>
      </w:pPr>
      <w:r>
        <w:t>записывать на выбранном языке программирования арифметические и логические выражения и вычислять их значения.</w:t>
      </w:r>
    </w:p>
    <w:p w:rsidR="000A0869" w:rsidRDefault="00742D4B">
      <w:pPr>
        <w:pStyle w:val="80"/>
        <w:shd w:val="clear" w:color="auto" w:fill="auto"/>
        <w:spacing w:after="0" w:line="490" w:lineRule="exact"/>
        <w:ind w:firstLine="780"/>
        <w:jc w:val="both"/>
      </w:pPr>
      <w:r>
        <w:t>Выпускник получит возможность:</w:t>
      </w:r>
    </w:p>
    <w:p w:rsidR="000A0869" w:rsidRDefault="00742D4B">
      <w:pPr>
        <w:pStyle w:val="90"/>
        <w:numPr>
          <w:ilvl w:val="0"/>
          <w:numId w:val="18"/>
        </w:numPr>
        <w:shd w:val="clear" w:color="auto" w:fill="auto"/>
        <w:tabs>
          <w:tab w:val="left" w:pos="1015"/>
        </w:tabs>
        <w:spacing w:line="490" w:lineRule="exact"/>
        <w:ind w:firstLine="780"/>
      </w:pPr>
      <w:r>
        <w:t>познакомиться с использованием в программах строковых величин и с операциями со строковыми величинами;</w:t>
      </w:r>
    </w:p>
    <w:p w:rsidR="000A0869" w:rsidRDefault="00742D4B">
      <w:pPr>
        <w:pStyle w:val="90"/>
        <w:numPr>
          <w:ilvl w:val="0"/>
          <w:numId w:val="18"/>
        </w:numPr>
        <w:shd w:val="clear" w:color="auto" w:fill="auto"/>
        <w:tabs>
          <w:tab w:val="left" w:pos="1048"/>
        </w:tabs>
        <w:spacing w:line="490" w:lineRule="exact"/>
        <w:ind w:firstLine="780"/>
      </w:pPr>
      <w:r>
        <w:t>создавать программы для решения задач, возникающих в процессе учебы и вне ее;</w:t>
      </w:r>
    </w:p>
    <w:p w:rsidR="000A0869" w:rsidRDefault="00742D4B">
      <w:pPr>
        <w:pStyle w:val="90"/>
        <w:numPr>
          <w:ilvl w:val="0"/>
          <w:numId w:val="18"/>
        </w:numPr>
        <w:shd w:val="clear" w:color="auto" w:fill="auto"/>
        <w:tabs>
          <w:tab w:val="left" w:pos="1053"/>
        </w:tabs>
        <w:spacing w:line="490" w:lineRule="exact"/>
        <w:ind w:firstLine="780"/>
      </w:pPr>
      <w:r>
        <w:t>познакомиться с задачами обработки данных и алгоритмами их решения;</w:t>
      </w:r>
    </w:p>
    <w:p w:rsidR="000A0869" w:rsidRDefault="00742D4B">
      <w:pPr>
        <w:pStyle w:val="90"/>
        <w:numPr>
          <w:ilvl w:val="0"/>
          <w:numId w:val="18"/>
        </w:numPr>
        <w:shd w:val="clear" w:color="auto" w:fill="auto"/>
        <w:tabs>
          <w:tab w:val="left" w:pos="1019"/>
        </w:tabs>
        <w:spacing w:line="490" w:lineRule="exact"/>
        <w:ind w:firstLine="780"/>
      </w:pPr>
      <w: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0A0869" w:rsidRDefault="00742D4B">
      <w:pPr>
        <w:pStyle w:val="90"/>
        <w:numPr>
          <w:ilvl w:val="0"/>
          <w:numId w:val="18"/>
        </w:numPr>
        <w:shd w:val="clear" w:color="auto" w:fill="auto"/>
        <w:tabs>
          <w:tab w:val="left" w:pos="1053"/>
        </w:tabs>
        <w:spacing w:line="490" w:lineRule="exact"/>
        <w:ind w:firstLine="780"/>
      </w:pPr>
      <w: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0A0869" w:rsidRDefault="00742D4B">
      <w:pPr>
        <w:pStyle w:val="80"/>
        <w:shd w:val="clear" w:color="auto" w:fill="auto"/>
        <w:spacing w:after="0" w:line="490" w:lineRule="exact"/>
        <w:ind w:firstLine="780"/>
        <w:jc w:val="both"/>
      </w:pPr>
      <w:r>
        <w:t>Использование программных систем и сервисов</w:t>
      </w:r>
    </w:p>
    <w:p w:rsidR="000A0869" w:rsidRDefault="00742D4B">
      <w:pPr>
        <w:pStyle w:val="80"/>
        <w:shd w:val="clear" w:color="auto" w:fill="auto"/>
        <w:spacing w:after="0" w:line="490" w:lineRule="exact"/>
        <w:ind w:firstLine="780"/>
        <w:jc w:val="both"/>
      </w:pPr>
      <w:r>
        <w:t>Выпускник научится:</w:t>
      </w:r>
    </w:p>
    <w:p w:rsidR="000A0869" w:rsidRDefault="00742D4B">
      <w:pPr>
        <w:pStyle w:val="22"/>
        <w:numPr>
          <w:ilvl w:val="0"/>
          <w:numId w:val="18"/>
        </w:numPr>
        <w:shd w:val="clear" w:color="auto" w:fill="auto"/>
        <w:tabs>
          <w:tab w:val="left" w:pos="1079"/>
        </w:tabs>
        <w:spacing w:line="490" w:lineRule="exact"/>
        <w:ind w:firstLine="780"/>
      </w:pPr>
      <w:r>
        <w:t>классифицировать файлы по типу и иным параметрам;</w:t>
      </w:r>
    </w:p>
    <w:p w:rsidR="000A0869" w:rsidRDefault="00742D4B">
      <w:pPr>
        <w:pStyle w:val="22"/>
        <w:numPr>
          <w:ilvl w:val="0"/>
          <w:numId w:val="18"/>
        </w:numPr>
        <w:shd w:val="clear" w:color="auto" w:fill="auto"/>
        <w:tabs>
          <w:tab w:val="left" w:pos="1019"/>
        </w:tabs>
        <w:spacing w:line="490" w:lineRule="exact"/>
        <w:ind w:firstLine="780"/>
      </w:pPr>
      <w:proofErr w:type="gramStart"/>
      <w:r>
        <w:t>выполнять основные операции с файлами (создавать, сохранять, редактировать, удалять, архивировать, «распаковывать» архивные файлы);</w:t>
      </w:r>
      <w:proofErr w:type="gramEnd"/>
    </w:p>
    <w:p w:rsidR="000A0869" w:rsidRDefault="00742D4B">
      <w:pPr>
        <w:pStyle w:val="22"/>
        <w:numPr>
          <w:ilvl w:val="0"/>
          <w:numId w:val="18"/>
        </w:numPr>
        <w:shd w:val="clear" w:color="auto" w:fill="auto"/>
        <w:tabs>
          <w:tab w:val="left" w:pos="1079"/>
        </w:tabs>
        <w:spacing w:line="490" w:lineRule="exact"/>
        <w:ind w:firstLine="780"/>
      </w:pPr>
      <w:r>
        <w:t>разбираться в иерархической структуре файловой системы;</w:t>
      </w:r>
    </w:p>
    <w:p w:rsidR="000A0869" w:rsidRDefault="00742D4B">
      <w:pPr>
        <w:pStyle w:val="22"/>
        <w:numPr>
          <w:ilvl w:val="0"/>
          <w:numId w:val="18"/>
        </w:numPr>
        <w:shd w:val="clear" w:color="auto" w:fill="auto"/>
        <w:tabs>
          <w:tab w:val="left" w:pos="1079"/>
        </w:tabs>
        <w:spacing w:line="490" w:lineRule="exact"/>
        <w:ind w:firstLine="780"/>
      </w:pPr>
      <w:r>
        <w:t>осуществлять поиск файлов средствами операционной системы;</w:t>
      </w:r>
    </w:p>
    <w:p w:rsidR="000A0869" w:rsidRDefault="00742D4B">
      <w:pPr>
        <w:pStyle w:val="22"/>
        <w:numPr>
          <w:ilvl w:val="0"/>
          <w:numId w:val="18"/>
        </w:numPr>
        <w:shd w:val="clear" w:color="auto" w:fill="auto"/>
        <w:tabs>
          <w:tab w:val="left" w:pos="996"/>
        </w:tabs>
        <w:spacing w:line="485" w:lineRule="exact"/>
        <w:ind w:firstLine="760"/>
      </w:pPr>
      <w:r>
        <w:lastRenderedPageBreak/>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0A0869" w:rsidRDefault="00742D4B">
      <w:pPr>
        <w:pStyle w:val="22"/>
        <w:numPr>
          <w:ilvl w:val="0"/>
          <w:numId w:val="18"/>
        </w:numPr>
        <w:shd w:val="clear" w:color="auto" w:fill="auto"/>
        <w:tabs>
          <w:tab w:val="left" w:pos="996"/>
        </w:tabs>
        <w:spacing w:line="485" w:lineRule="exact"/>
        <w:ind w:firstLine="760"/>
      </w:pPr>
      <w:r>
        <w:t>использовать табличные (реляционные) базы данных, выполнять отбор строк таблицы, удовлетворяющих определенному условию;</w:t>
      </w:r>
    </w:p>
    <w:p w:rsidR="000A0869" w:rsidRDefault="00742D4B">
      <w:pPr>
        <w:pStyle w:val="22"/>
        <w:numPr>
          <w:ilvl w:val="0"/>
          <w:numId w:val="18"/>
        </w:numPr>
        <w:shd w:val="clear" w:color="auto" w:fill="auto"/>
        <w:tabs>
          <w:tab w:val="left" w:pos="996"/>
        </w:tabs>
        <w:spacing w:line="485" w:lineRule="exact"/>
        <w:ind w:firstLine="760"/>
      </w:pPr>
      <w:r>
        <w:t>анализировать доменные имена компьютеров и адреса документов в Интернете;</w:t>
      </w:r>
    </w:p>
    <w:p w:rsidR="000A0869" w:rsidRDefault="00742D4B">
      <w:pPr>
        <w:pStyle w:val="22"/>
        <w:numPr>
          <w:ilvl w:val="0"/>
          <w:numId w:val="18"/>
        </w:numPr>
        <w:shd w:val="clear" w:color="auto" w:fill="auto"/>
        <w:tabs>
          <w:tab w:val="left" w:pos="996"/>
        </w:tabs>
        <w:spacing w:line="485" w:lineRule="exact"/>
        <w:ind w:firstLine="760"/>
      </w:pPr>
      <w:r>
        <w:t>проводить поиск информации в сети Интернет по запросам с использованием логических операций.</w:t>
      </w:r>
    </w:p>
    <w:p w:rsidR="000A0869" w:rsidRDefault="00742D4B">
      <w:pPr>
        <w:pStyle w:val="80"/>
        <w:shd w:val="clear" w:color="auto" w:fill="auto"/>
        <w:spacing w:after="0" w:line="485" w:lineRule="exact"/>
        <w:ind w:firstLine="760"/>
        <w:jc w:val="both"/>
      </w:pPr>
      <w:r>
        <w:t xml:space="preserve">Выпускник овладеет (как результат применения программных систем и </w:t>
      </w:r>
      <w:proofErr w:type="gramStart"/>
      <w:r>
        <w:t>интернет-сервисов</w:t>
      </w:r>
      <w:proofErr w:type="gramEnd"/>
      <w:r>
        <w:t xml:space="preserve"> в данном курсе и во всем образовательном процессе):</w:t>
      </w:r>
    </w:p>
    <w:p w:rsidR="000A0869" w:rsidRDefault="00742D4B">
      <w:pPr>
        <w:pStyle w:val="22"/>
        <w:numPr>
          <w:ilvl w:val="0"/>
          <w:numId w:val="18"/>
        </w:numPr>
        <w:shd w:val="clear" w:color="auto" w:fill="auto"/>
        <w:tabs>
          <w:tab w:val="left" w:pos="996"/>
        </w:tabs>
        <w:spacing w:line="485" w:lineRule="exact"/>
        <w:ind w:firstLine="760"/>
      </w:pPr>
      <w: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t>интернет-сервисов</w:t>
      </w:r>
      <w:proofErr w:type="gramEnd"/>
      <w: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0A0869" w:rsidRDefault="00742D4B">
      <w:pPr>
        <w:pStyle w:val="22"/>
        <w:numPr>
          <w:ilvl w:val="0"/>
          <w:numId w:val="18"/>
        </w:numPr>
        <w:shd w:val="clear" w:color="auto" w:fill="auto"/>
        <w:tabs>
          <w:tab w:val="left" w:pos="996"/>
        </w:tabs>
        <w:spacing w:line="485" w:lineRule="exact"/>
        <w:ind w:firstLine="760"/>
      </w:pPr>
      <w:r>
        <w:t>различными формами представления данных (таблицы, диаграммы, графики и т. д.);</w:t>
      </w:r>
    </w:p>
    <w:p w:rsidR="000A0869" w:rsidRDefault="00742D4B">
      <w:pPr>
        <w:pStyle w:val="22"/>
        <w:numPr>
          <w:ilvl w:val="0"/>
          <w:numId w:val="18"/>
        </w:numPr>
        <w:shd w:val="clear" w:color="auto" w:fill="auto"/>
        <w:tabs>
          <w:tab w:val="left" w:pos="996"/>
        </w:tabs>
        <w:spacing w:line="490" w:lineRule="exact"/>
        <w:ind w:firstLine="760"/>
      </w:pPr>
      <w:r>
        <w:t>приемами безопасной организации своего личного пространства данных с использованием индивидуальных накопителей данных, интернет</w:t>
      </w:r>
      <w:r>
        <w:softHyphen/>
        <w:t>сервисов и т. п.;</w:t>
      </w:r>
    </w:p>
    <w:p w:rsidR="000A0869" w:rsidRDefault="00742D4B">
      <w:pPr>
        <w:pStyle w:val="22"/>
        <w:numPr>
          <w:ilvl w:val="0"/>
          <w:numId w:val="18"/>
        </w:numPr>
        <w:shd w:val="clear" w:color="auto" w:fill="auto"/>
        <w:tabs>
          <w:tab w:val="left" w:pos="750"/>
        </w:tabs>
        <w:spacing w:line="490" w:lineRule="exact"/>
        <w:ind w:left="400" w:firstLine="0"/>
      </w:pPr>
      <w:r>
        <w:t>основами соблюдения норм информационной этики и права;</w:t>
      </w:r>
    </w:p>
    <w:p w:rsidR="000A0869" w:rsidRDefault="00742D4B">
      <w:pPr>
        <w:pStyle w:val="22"/>
        <w:numPr>
          <w:ilvl w:val="0"/>
          <w:numId w:val="18"/>
        </w:numPr>
        <w:shd w:val="clear" w:color="auto" w:fill="auto"/>
        <w:tabs>
          <w:tab w:val="left" w:pos="750"/>
        </w:tabs>
        <w:spacing w:line="490" w:lineRule="exact"/>
        <w:ind w:left="400" w:firstLine="0"/>
      </w:pPr>
      <w:r>
        <w:t xml:space="preserve">познакомится с программными средствами для работы </w:t>
      </w:r>
      <w:proofErr w:type="gramStart"/>
      <w:r>
        <w:t>с</w:t>
      </w:r>
      <w:proofErr w:type="gramEnd"/>
    </w:p>
    <w:p w:rsidR="000A0869" w:rsidRDefault="00742D4B">
      <w:pPr>
        <w:pStyle w:val="22"/>
        <w:shd w:val="clear" w:color="auto" w:fill="auto"/>
        <w:spacing w:line="490" w:lineRule="exact"/>
        <w:ind w:firstLine="760"/>
      </w:pPr>
      <w:r>
        <w:t>аудиовизуальными данными и соответствующим понятийным</w:t>
      </w:r>
    </w:p>
    <w:p w:rsidR="000A0869" w:rsidRDefault="00742D4B">
      <w:pPr>
        <w:pStyle w:val="22"/>
        <w:shd w:val="clear" w:color="auto" w:fill="auto"/>
        <w:spacing w:line="490" w:lineRule="exact"/>
        <w:ind w:firstLine="760"/>
      </w:pPr>
      <w:r>
        <w:t>аппаратом;</w:t>
      </w:r>
    </w:p>
    <w:p w:rsidR="000A0869" w:rsidRDefault="00742D4B">
      <w:pPr>
        <w:pStyle w:val="22"/>
        <w:numPr>
          <w:ilvl w:val="0"/>
          <w:numId w:val="18"/>
        </w:numPr>
        <w:shd w:val="clear" w:color="auto" w:fill="auto"/>
        <w:tabs>
          <w:tab w:val="left" w:pos="750"/>
        </w:tabs>
        <w:spacing w:line="490" w:lineRule="exact"/>
        <w:ind w:left="400" w:firstLine="0"/>
      </w:pPr>
      <w:r>
        <w:t>узнает о дискретном представлен</w:t>
      </w:r>
      <w:proofErr w:type="gramStart"/>
      <w:r>
        <w:t>ии ау</w:t>
      </w:r>
      <w:proofErr w:type="gramEnd"/>
      <w:r>
        <w:t>диовизуальных данных.</w:t>
      </w:r>
    </w:p>
    <w:p w:rsidR="000A0869" w:rsidRDefault="00742D4B">
      <w:pPr>
        <w:pStyle w:val="53"/>
        <w:keepNext/>
        <w:keepLines/>
        <w:shd w:val="clear" w:color="auto" w:fill="auto"/>
        <w:spacing w:before="0" w:after="0" w:line="490" w:lineRule="exact"/>
        <w:ind w:firstLine="780"/>
        <w:jc w:val="both"/>
      </w:pPr>
      <w:bookmarkStart w:id="61" w:name="bookmark64"/>
      <w:r>
        <w:lastRenderedPageBreak/>
        <w:t>Выпускник получит возможность (в данном курсе и иной учебной деятельности):</w:t>
      </w:r>
      <w:bookmarkEnd w:id="61"/>
    </w:p>
    <w:p w:rsidR="000A0869" w:rsidRDefault="00742D4B">
      <w:pPr>
        <w:pStyle w:val="90"/>
        <w:numPr>
          <w:ilvl w:val="0"/>
          <w:numId w:val="18"/>
        </w:numPr>
        <w:shd w:val="clear" w:color="auto" w:fill="auto"/>
        <w:tabs>
          <w:tab w:val="left" w:pos="1028"/>
        </w:tabs>
        <w:spacing w:line="490" w:lineRule="exact"/>
        <w:ind w:firstLine="780"/>
      </w:pPr>
      <w:r>
        <w:t>узнать о данных от датчиков, например, датчиков роботизированных устройств;</w:t>
      </w:r>
    </w:p>
    <w:p w:rsidR="000A0869" w:rsidRDefault="00742D4B">
      <w:pPr>
        <w:pStyle w:val="90"/>
        <w:numPr>
          <w:ilvl w:val="0"/>
          <w:numId w:val="18"/>
        </w:numPr>
        <w:shd w:val="clear" w:color="auto" w:fill="auto"/>
        <w:tabs>
          <w:tab w:val="left" w:pos="1001"/>
        </w:tabs>
        <w:spacing w:line="490" w:lineRule="exact"/>
        <w:ind w:firstLine="780"/>
      </w:pPr>
      <w:r>
        <w:t>практиковаться в использовании основных видов прикладного программного обеспечения (редакторы текстов, электронные таблицы, браузеры и др.);</w:t>
      </w:r>
    </w:p>
    <w:p w:rsidR="000A0869" w:rsidRDefault="00742D4B">
      <w:pPr>
        <w:pStyle w:val="90"/>
        <w:numPr>
          <w:ilvl w:val="0"/>
          <w:numId w:val="18"/>
        </w:numPr>
        <w:shd w:val="clear" w:color="auto" w:fill="auto"/>
        <w:tabs>
          <w:tab w:val="left" w:pos="1013"/>
        </w:tabs>
        <w:spacing w:line="490" w:lineRule="exact"/>
        <w:ind w:firstLine="780"/>
      </w:pPr>
      <w:r>
        <w:t>познакомиться с примерами использования математического моделирования в современном мире;</w:t>
      </w:r>
    </w:p>
    <w:p w:rsidR="000A0869" w:rsidRDefault="00742D4B">
      <w:pPr>
        <w:pStyle w:val="90"/>
        <w:numPr>
          <w:ilvl w:val="0"/>
          <w:numId w:val="18"/>
        </w:numPr>
        <w:shd w:val="clear" w:color="auto" w:fill="auto"/>
        <w:tabs>
          <w:tab w:val="left" w:pos="1004"/>
        </w:tabs>
        <w:spacing w:line="490" w:lineRule="exact"/>
        <w:ind w:firstLine="780"/>
      </w:pPr>
      <w:r>
        <w:t>познакомиться с принципами функционирования Интернета и сетевого взаимодействия между компьютерами, с методами поиска в Интернете;</w:t>
      </w:r>
    </w:p>
    <w:p w:rsidR="000A0869" w:rsidRDefault="00742D4B">
      <w:pPr>
        <w:pStyle w:val="90"/>
        <w:numPr>
          <w:ilvl w:val="0"/>
          <w:numId w:val="18"/>
        </w:numPr>
        <w:shd w:val="clear" w:color="auto" w:fill="auto"/>
        <w:tabs>
          <w:tab w:val="left" w:pos="1001"/>
        </w:tabs>
        <w:spacing w:line="490" w:lineRule="exact"/>
        <w:ind w:firstLine="780"/>
      </w:pPr>
      <w: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0A0869" w:rsidRDefault="00742D4B">
      <w:pPr>
        <w:pStyle w:val="90"/>
        <w:numPr>
          <w:ilvl w:val="0"/>
          <w:numId w:val="18"/>
        </w:numPr>
        <w:shd w:val="clear" w:color="auto" w:fill="auto"/>
        <w:tabs>
          <w:tab w:val="left" w:pos="1033"/>
        </w:tabs>
        <w:spacing w:line="490" w:lineRule="exact"/>
        <w:ind w:firstLine="780"/>
      </w:pPr>
      <w:r>
        <w:t>узнать о том, что в сфере информатики и ИКТ существуют международные и национальные стандарты;</w:t>
      </w:r>
    </w:p>
    <w:p w:rsidR="000A0869" w:rsidRDefault="00742D4B">
      <w:pPr>
        <w:pStyle w:val="90"/>
        <w:numPr>
          <w:ilvl w:val="0"/>
          <w:numId w:val="18"/>
        </w:numPr>
        <w:shd w:val="clear" w:color="auto" w:fill="auto"/>
        <w:tabs>
          <w:tab w:val="left" w:pos="1001"/>
        </w:tabs>
        <w:spacing w:line="490" w:lineRule="exact"/>
        <w:ind w:firstLine="780"/>
      </w:pPr>
      <w:r>
        <w:t>узнать о структуре современных компьютеров и назначении их элементов;</w:t>
      </w:r>
    </w:p>
    <w:p w:rsidR="000A0869" w:rsidRDefault="00742D4B">
      <w:pPr>
        <w:pStyle w:val="90"/>
        <w:numPr>
          <w:ilvl w:val="0"/>
          <w:numId w:val="18"/>
        </w:numPr>
        <w:shd w:val="clear" w:color="auto" w:fill="auto"/>
        <w:tabs>
          <w:tab w:val="left" w:pos="1054"/>
        </w:tabs>
        <w:spacing w:line="490" w:lineRule="exact"/>
        <w:ind w:firstLine="780"/>
      </w:pPr>
      <w:r>
        <w:t>получить представление об истории и тенденциях развития ИКТ;</w:t>
      </w:r>
    </w:p>
    <w:p w:rsidR="000A0869" w:rsidRDefault="00742D4B">
      <w:pPr>
        <w:pStyle w:val="90"/>
        <w:numPr>
          <w:ilvl w:val="0"/>
          <w:numId w:val="18"/>
        </w:numPr>
        <w:shd w:val="clear" w:color="auto" w:fill="auto"/>
        <w:tabs>
          <w:tab w:val="left" w:pos="1054"/>
        </w:tabs>
        <w:spacing w:line="490" w:lineRule="exact"/>
        <w:ind w:firstLine="780"/>
      </w:pPr>
      <w:r>
        <w:t>познакомиться с примерами использования ИКТ в современном мире;</w:t>
      </w:r>
    </w:p>
    <w:p w:rsidR="000A0869" w:rsidRDefault="00742D4B">
      <w:pPr>
        <w:pStyle w:val="90"/>
        <w:numPr>
          <w:ilvl w:val="0"/>
          <w:numId w:val="18"/>
        </w:numPr>
        <w:shd w:val="clear" w:color="auto" w:fill="auto"/>
        <w:tabs>
          <w:tab w:val="left" w:pos="1001"/>
        </w:tabs>
        <w:spacing w:after="664" w:line="490" w:lineRule="exact"/>
        <w:ind w:firstLine="780"/>
      </w:pPr>
      <w:bookmarkStart w:id="62" w:name="bookmark65"/>
      <w:r>
        <w:t>получить представления о роботизированных устройствах и их использовании на производстве и в научных исследованиях.</w:t>
      </w:r>
      <w:bookmarkEnd w:id="62"/>
    </w:p>
    <w:p w:rsidR="000A0869" w:rsidRDefault="00742D4B">
      <w:pPr>
        <w:pStyle w:val="53"/>
        <w:keepNext/>
        <w:keepLines/>
        <w:numPr>
          <w:ilvl w:val="0"/>
          <w:numId w:val="19"/>
        </w:numPr>
        <w:shd w:val="clear" w:color="auto" w:fill="auto"/>
        <w:tabs>
          <w:tab w:val="left" w:pos="1913"/>
        </w:tabs>
        <w:spacing w:before="0" w:after="0" w:line="485" w:lineRule="exact"/>
        <w:ind w:left="780" w:right="6020" w:firstLine="0"/>
        <w:jc w:val="left"/>
      </w:pPr>
      <w:bookmarkStart w:id="63" w:name="bookmark66"/>
      <w:r>
        <w:lastRenderedPageBreak/>
        <w:t>Физика Выпускник научится:</w:t>
      </w:r>
      <w:bookmarkEnd w:id="63"/>
    </w:p>
    <w:p w:rsidR="000A0869" w:rsidRDefault="00742D4B">
      <w:pPr>
        <w:pStyle w:val="22"/>
        <w:shd w:val="clear" w:color="auto" w:fill="auto"/>
        <w:spacing w:line="280" w:lineRule="exact"/>
        <w:ind w:firstLine="780"/>
        <w:sectPr w:rsidR="000A0869">
          <w:pgSz w:w="11900" w:h="16840"/>
          <w:pgMar w:top="1162" w:right="536" w:bottom="1402" w:left="1784" w:header="0" w:footer="3" w:gutter="0"/>
          <w:cols w:space="720"/>
          <w:noEndnote/>
          <w:docGrid w:linePitch="360"/>
        </w:sectPr>
      </w:pPr>
      <w:r>
        <w:t xml:space="preserve">• соблюдать правила безопасности и охраны труда при работе </w:t>
      </w:r>
      <w:proofErr w:type="gramStart"/>
      <w:r>
        <w:t>с</w:t>
      </w:r>
      <w:proofErr w:type="gramEnd"/>
    </w:p>
    <w:p w:rsidR="000A0869" w:rsidRDefault="00742D4B">
      <w:pPr>
        <w:pStyle w:val="22"/>
        <w:shd w:val="clear" w:color="auto" w:fill="auto"/>
        <w:spacing w:line="490" w:lineRule="exact"/>
        <w:ind w:firstLine="0"/>
      </w:pPr>
      <w:r>
        <w:lastRenderedPageBreak/>
        <w:t>учебным и лабораторным оборудованием;</w:t>
      </w:r>
    </w:p>
    <w:p w:rsidR="000A0869" w:rsidRDefault="00742D4B">
      <w:pPr>
        <w:pStyle w:val="22"/>
        <w:numPr>
          <w:ilvl w:val="0"/>
          <w:numId w:val="18"/>
        </w:numPr>
        <w:shd w:val="clear" w:color="auto" w:fill="auto"/>
        <w:tabs>
          <w:tab w:val="left" w:pos="1005"/>
        </w:tabs>
        <w:spacing w:line="490" w:lineRule="exact"/>
        <w:ind w:firstLine="760"/>
      </w:pPr>
      <w:r>
        <w:t>понимать смысл основных физических терминов: физическое тело, физическое явление, физическая величина, единицы измерения;</w:t>
      </w:r>
    </w:p>
    <w:p w:rsidR="000A0869" w:rsidRDefault="00742D4B">
      <w:pPr>
        <w:pStyle w:val="22"/>
        <w:numPr>
          <w:ilvl w:val="0"/>
          <w:numId w:val="18"/>
        </w:numPr>
        <w:shd w:val="clear" w:color="auto" w:fill="auto"/>
        <w:tabs>
          <w:tab w:val="left" w:pos="1005"/>
        </w:tabs>
        <w:spacing w:line="480" w:lineRule="exact"/>
        <w:ind w:firstLine="760"/>
      </w:pPr>
      <w: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0A0869" w:rsidRDefault="00742D4B">
      <w:pPr>
        <w:pStyle w:val="22"/>
        <w:numPr>
          <w:ilvl w:val="0"/>
          <w:numId w:val="18"/>
        </w:numPr>
        <w:shd w:val="clear" w:color="auto" w:fill="auto"/>
        <w:tabs>
          <w:tab w:val="left" w:pos="1005"/>
        </w:tabs>
        <w:spacing w:line="485" w:lineRule="exact"/>
        <w:ind w:firstLine="760"/>
      </w:pPr>
      <w: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0A0869" w:rsidRDefault="00742D4B">
      <w:pPr>
        <w:pStyle w:val="22"/>
        <w:shd w:val="clear" w:color="auto" w:fill="auto"/>
        <w:spacing w:line="485" w:lineRule="exact"/>
        <w:ind w:firstLine="760"/>
      </w:pPr>
      <w:r>
        <w:rPr>
          <w:rStyle w:val="2e"/>
        </w:rPr>
        <w:t>Примечание</w:t>
      </w:r>
      <w: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0A0869" w:rsidRDefault="00742D4B">
      <w:pPr>
        <w:pStyle w:val="22"/>
        <w:numPr>
          <w:ilvl w:val="0"/>
          <w:numId w:val="18"/>
        </w:numPr>
        <w:shd w:val="clear" w:color="auto" w:fill="auto"/>
        <w:tabs>
          <w:tab w:val="left" w:pos="1022"/>
        </w:tabs>
        <w:spacing w:line="485" w:lineRule="exact"/>
        <w:ind w:firstLine="760"/>
      </w:pPr>
      <w:r>
        <w:t>понимать роль эксперимента в получении научной информации;</w:t>
      </w:r>
    </w:p>
    <w:p w:rsidR="000A0869" w:rsidRDefault="00742D4B">
      <w:pPr>
        <w:pStyle w:val="22"/>
        <w:numPr>
          <w:ilvl w:val="0"/>
          <w:numId w:val="18"/>
        </w:numPr>
        <w:shd w:val="clear" w:color="auto" w:fill="auto"/>
        <w:tabs>
          <w:tab w:val="left" w:pos="1005"/>
        </w:tabs>
        <w:spacing w:line="485" w:lineRule="exact"/>
        <w:ind w:firstLine="760"/>
      </w:pPr>
      <w:proofErr w:type="gramStart"/>
      <w: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0A0869" w:rsidRDefault="00742D4B">
      <w:pPr>
        <w:pStyle w:val="22"/>
        <w:shd w:val="clear" w:color="auto" w:fill="auto"/>
        <w:spacing w:line="485" w:lineRule="exact"/>
        <w:ind w:firstLine="760"/>
      </w:pPr>
      <w:r>
        <w:rPr>
          <w:rStyle w:val="2e"/>
        </w:rPr>
        <w:t>Примечание</w:t>
      </w:r>
      <w:r>
        <w:t>. Любая учебная программа должна обеспечивать овладение прямыми измерениями всех перечисленных физических величин.</w:t>
      </w:r>
    </w:p>
    <w:p w:rsidR="000A0869" w:rsidRDefault="00742D4B">
      <w:pPr>
        <w:pStyle w:val="22"/>
        <w:numPr>
          <w:ilvl w:val="0"/>
          <w:numId w:val="18"/>
        </w:numPr>
        <w:shd w:val="clear" w:color="auto" w:fill="auto"/>
        <w:tabs>
          <w:tab w:val="left" w:pos="1005"/>
        </w:tabs>
        <w:spacing w:line="480" w:lineRule="exact"/>
        <w:ind w:firstLine="760"/>
      </w:pPr>
      <w: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0A0869" w:rsidRDefault="00742D4B">
      <w:pPr>
        <w:pStyle w:val="22"/>
        <w:numPr>
          <w:ilvl w:val="0"/>
          <w:numId w:val="18"/>
        </w:numPr>
        <w:shd w:val="clear" w:color="auto" w:fill="auto"/>
        <w:tabs>
          <w:tab w:val="left" w:pos="1022"/>
          <w:tab w:val="left" w:pos="9088"/>
        </w:tabs>
        <w:spacing w:line="480" w:lineRule="exact"/>
        <w:ind w:firstLine="760"/>
      </w:pPr>
      <w:r>
        <w:t>проводить косвенные измерения физических величин:</w:t>
      </w:r>
      <w:r>
        <w:tab/>
      </w:r>
      <w:proofErr w:type="gramStart"/>
      <w:r>
        <w:t>при</w:t>
      </w:r>
      <w:proofErr w:type="gramEnd"/>
    </w:p>
    <w:p w:rsidR="000A0869" w:rsidRDefault="00742D4B">
      <w:pPr>
        <w:pStyle w:val="22"/>
        <w:shd w:val="clear" w:color="auto" w:fill="auto"/>
        <w:spacing w:line="480" w:lineRule="exact"/>
        <w:ind w:firstLine="0"/>
      </w:pPr>
      <w:proofErr w:type="gramStart"/>
      <w:r>
        <w:t>выполнении</w:t>
      </w:r>
      <w:proofErr w:type="gramEnd"/>
      <w:r>
        <w:t xml:space="preserve"> измерений собирать экспериментальную установку, следуя предложенной инструкции, вычислять значение величины и анализировать</w:t>
      </w:r>
    </w:p>
    <w:p w:rsidR="000A0869" w:rsidRDefault="00742D4B">
      <w:pPr>
        <w:pStyle w:val="22"/>
        <w:shd w:val="clear" w:color="auto" w:fill="auto"/>
        <w:spacing w:line="480" w:lineRule="exact"/>
        <w:ind w:firstLine="0"/>
      </w:pPr>
      <w:r>
        <w:t>полученные результаты с учетом заданной точности измерений;</w:t>
      </w:r>
    </w:p>
    <w:p w:rsidR="000A0869" w:rsidRDefault="00742D4B">
      <w:pPr>
        <w:pStyle w:val="32"/>
        <w:shd w:val="clear" w:color="auto" w:fill="auto"/>
        <w:spacing w:line="210" w:lineRule="exact"/>
        <w:jc w:val="center"/>
        <w:sectPr w:rsidR="000A0869">
          <w:footerReference w:type="even" r:id="rId75"/>
          <w:footerReference w:type="default" r:id="rId76"/>
          <w:pgSz w:w="11900" w:h="16840"/>
          <w:pgMar w:top="1152" w:right="522" w:bottom="907" w:left="1782" w:header="0" w:footer="3" w:gutter="0"/>
          <w:cols w:space="720"/>
          <w:noEndnote/>
          <w:docGrid w:linePitch="360"/>
        </w:sectPr>
      </w:pPr>
      <w:r>
        <w:t>121</w:t>
      </w:r>
    </w:p>
    <w:p w:rsidR="000A0869" w:rsidRDefault="00742D4B">
      <w:pPr>
        <w:pStyle w:val="22"/>
        <w:numPr>
          <w:ilvl w:val="0"/>
          <w:numId w:val="18"/>
        </w:numPr>
        <w:shd w:val="clear" w:color="auto" w:fill="auto"/>
        <w:tabs>
          <w:tab w:val="left" w:pos="1013"/>
        </w:tabs>
        <w:spacing w:line="485" w:lineRule="exact"/>
        <w:ind w:firstLine="780"/>
      </w:pPr>
      <w:r>
        <w:lastRenderedPageBreak/>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0A0869" w:rsidRDefault="00742D4B">
      <w:pPr>
        <w:pStyle w:val="22"/>
        <w:numPr>
          <w:ilvl w:val="0"/>
          <w:numId w:val="18"/>
        </w:numPr>
        <w:shd w:val="clear" w:color="auto" w:fill="auto"/>
        <w:tabs>
          <w:tab w:val="left" w:pos="1013"/>
        </w:tabs>
        <w:spacing w:line="480" w:lineRule="exact"/>
        <w:ind w:firstLine="780"/>
      </w:pPr>
      <w:r>
        <w:t>понимать принципы действия машин, приборов и технических устройств, условия их безопасного использования в повседневной жизни;</w:t>
      </w:r>
    </w:p>
    <w:p w:rsidR="000A0869" w:rsidRDefault="00742D4B">
      <w:pPr>
        <w:pStyle w:val="22"/>
        <w:numPr>
          <w:ilvl w:val="0"/>
          <w:numId w:val="18"/>
        </w:numPr>
        <w:shd w:val="clear" w:color="auto" w:fill="auto"/>
        <w:tabs>
          <w:tab w:val="left" w:pos="1013"/>
        </w:tabs>
        <w:spacing w:line="485" w:lineRule="exact"/>
        <w:ind w:firstLine="780"/>
      </w:pPr>
      <w:r>
        <w:t>использовать при выполнении учебных задач научно-популярную литературу о физических явлениях, справочные материалы, ресурсы Интернет.</w:t>
      </w:r>
    </w:p>
    <w:p w:rsidR="000A0869" w:rsidRDefault="00742D4B">
      <w:pPr>
        <w:pStyle w:val="80"/>
        <w:shd w:val="clear" w:color="auto" w:fill="auto"/>
        <w:spacing w:after="0" w:line="485" w:lineRule="exact"/>
        <w:ind w:firstLine="780"/>
        <w:jc w:val="both"/>
      </w:pPr>
      <w:r>
        <w:t>Выпускник получит возможность научиться:</w:t>
      </w:r>
    </w:p>
    <w:p w:rsidR="000A0869" w:rsidRDefault="00742D4B">
      <w:pPr>
        <w:pStyle w:val="90"/>
        <w:numPr>
          <w:ilvl w:val="0"/>
          <w:numId w:val="18"/>
        </w:numPr>
        <w:shd w:val="clear" w:color="auto" w:fill="auto"/>
        <w:tabs>
          <w:tab w:val="left" w:pos="1013"/>
        </w:tabs>
        <w:ind w:firstLine="780"/>
      </w:pPr>
      <w:r>
        <w:t>осознавать ценность научных исследований, роль физики в расширении представлений об окружающем мире и ее вклад в улучшение качества жизни;</w:t>
      </w:r>
    </w:p>
    <w:p w:rsidR="000A0869" w:rsidRDefault="00742D4B">
      <w:pPr>
        <w:pStyle w:val="90"/>
        <w:numPr>
          <w:ilvl w:val="0"/>
          <w:numId w:val="18"/>
        </w:numPr>
        <w:shd w:val="clear" w:color="auto" w:fill="auto"/>
        <w:tabs>
          <w:tab w:val="left" w:pos="1013"/>
        </w:tabs>
        <w:spacing w:line="480" w:lineRule="exact"/>
        <w:ind w:firstLine="780"/>
      </w:pPr>
      <w: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A0869" w:rsidRDefault="00742D4B">
      <w:pPr>
        <w:pStyle w:val="90"/>
        <w:numPr>
          <w:ilvl w:val="0"/>
          <w:numId w:val="18"/>
        </w:numPr>
        <w:shd w:val="clear" w:color="auto" w:fill="auto"/>
        <w:tabs>
          <w:tab w:val="left" w:pos="1013"/>
        </w:tabs>
        <w:spacing w:line="480" w:lineRule="exact"/>
        <w:ind w:firstLine="780"/>
      </w:pPr>
      <w:r>
        <w:t>сравнивать точность измерения физических величин по величине их относительной погрешности при проведении прямых измерений;</w:t>
      </w:r>
    </w:p>
    <w:p w:rsidR="000A0869" w:rsidRDefault="00742D4B">
      <w:pPr>
        <w:pStyle w:val="90"/>
        <w:numPr>
          <w:ilvl w:val="0"/>
          <w:numId w:val="18"/>
        </w:numPr>
        <w:shd w:val="clear" w:color="auto" w:fill="auto"/>
        <w:tabs>
          <w:tab w:val="left" w:pos="1013"/>
        </w:tabs>
        <w:spacing w:line="480" w:lineRule="exact"/>
        <w:ind w:firstLine="780"/>
      </w:pPr>
      <w: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0A0869" w:rsidRDefault="00742D4B">
      <w:pPr>
        <w:pStyle w:val="90"/>
        <w:numPr>
          <w:ilvl w:val="0"/>
          <w:numId w:val="18"/>
        </w:numPr>
        <w:shd w:val="clear" w:color="auto" w:fill="auto"/>
        <w:tabs>
          <w:tab w:val="left" w:pos="1013"/>
        </w:tabs>
        <w:spacing w:line="480" w:lineRule="exact"/>
        <w:ind w:firstLine="780"/>
      </w:pPr>
      <w:r>
        <w:t>воспринимать информацию физического содержания в научно</w:t>
      </w:r>
      <w:r>
        <w:softHyphen/>
        <w:t>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0A0869" w:rsidRDefault="00742D4B">
      <w:pPr>
        <w:pStyle w:val="90"/>
        <w:numPr>
          <w:ilvl w:val="0"/>
          <w:numId w:val="18"/>
        </w:numPr>
        <w:shd w:val="clear" w:color="auto" w:fill="auto"/>
        <w:tabs>
          <w:tab w:val="left" w:pos="1040"/>
        </w:tabs>
        <w:spacing w:line="480" w:lineRule="exact"/>
        <w:ind w:firstLine="780"/>
      </w:pPr>
      <w:r>
        <w:t>создавать собственные письменные и устные сообщения о</w:t>
      </w:r>
    </w:p>
    <w:p w:rsidR="000A0869" w:rsidRDefault="00742D4B">
      <w:pPr>
        <w:pStyle w:val="90"/>
        <w:shd w:val="clear" w:color="auto" w:fill="auto"/>
        <w:spacing w:line="480" w:lineRule="exact"/>
        <w:jc w:val="left"/>
      </w:pPr>
      <w:r>
        <w:t xml:space="preserve">физических </w:t>
      </w:r>
      <w:proofErr w:type="gramStart"/>
      <w:r>
        <w:t>явлениях</w:t>
      </w:r>
      <w:proofErr w:type="gramEnd"/>
      <w:r>
        <w:t xml:space="preserve"> на основе нескольких источников информации,</w:t>
      </w:r>
    </w:p>
    <w:p w:rsidR="000A0869" w:rsidRDefault="00742D4B">
      <w:pPr>
        <w:pStyle w:val="90"/>
        <w:shd w:val="clear" w:color="auto" w:fill="auto"/>
        <w:spacing w:line="480" w:lineRule="exact"/>
        <w:jc w:val="left"/>
      </w:pPr>
      <w:r>
        <w:t>сопровождать выступление презентацией, учитывая особенности аудитории</w:t>
      </w:r>
    </w:p>
    <w:p w:rsidR="000A0869" w:rsidRDefault="00742D4B">
      <w:pPr>
        <w:pStyle w:val="100"/>
        <w:shd w:val="clear" w:color="auto" w:fill="auto"/>
        <w:spacing w:line="210" w:lineRule="exact"/>
        <w:ind w:right="20"/>
        <w:sectPr w:rsidR="000A0869">
          <w:footerReference w:type="even" r:id="rId77"/>
          <w:footerReference w:type="default" r:id="rId78"/>
          <w:pgSz w:w="11900" w:h="16840"/>
          <w:pgMar w:top="1152" w:right="522" w:bottom="907" w:left="1782" w:header="0" w:footer="3" w:gutter="0"/>
          <w:cols w:space="720"/>
          <w:noEndnote/>
          <w:titlePg/>
          <w:docGrid w:linePitch="360"/>
        </w:sectPr>
      </w:pPr>
      <w:r>
        <w:t>122</w:t>
      </w:r>
    </w:p>
    <w:p w:rsidR="000A0869" w:rsidRDefault="00742D4B">
      <w:pPr>
        <w:pStyle w:val="90"/>
        <w:shd w:val="clear" w:color="auto" w:fill="auto"/>
        <w:jc w:val="left"/>
      </w:pPr>
      <w:r>
        <w:lastRenderedPageBreak/>
        <w:t>сверстников.</w:t>
      </w:r>
    </w:p>
    <w:p w:rsidR="000A0869" w:rsidRDefault="00742D4B">
      <w:pPr>
        <w:pStyle w:val="53"/>
        <w:keepNext/>
        <w:keepLines/>
        <w:shd w:val="clear" w:color="auto" w:fill="auto"/>
        <w:spacing w:before="0" w:after="0" w:line="485" w:lineRule="exact"/>
        <w:ind w:firstLine="760"/>
        <w:jc w:val="both"/>
      </w:pPr>
      <w:bookmarkStart w:id="64" w:name="bookmark67"/>
      <w:r>
        <w:t>Механические явления</w:t>
      </w:r>
      <w:bookmarkEnd w:id="64"/>
    </w:p>
    <w:p w:rsidR="000A0869" w:rsidRDefault="00742D4B">
      <w:pPr>
        <w:pStyle w:val="80"/>
        <w:shd w:val="clear" w:color="auto" w:fill="auto"/>
        <w:spacing w:after="0" w:line="485" w:lineRule="exact"/>
        <w:ind w:firstLine="760"/>
        <w:jc w:val="both"/>
      </w:pPr>
      <w:r>
        <w:t>Выпускник научится:</w:t>
      </w:r>
    </w:p>
    <w:p w:rsidR="000A0869" w:rsidRDefault="00742D4B">
      <w:pPr>
        <w:pStyle w:val="22"/>
        <w:numPr>
          <w:ilvl w:val="0"/>
          <w:numId w:val="18"/>
        </w:numPr>
        <w:shd w:val="clear" w:color="auto" w:fill="auto"/>
        <w:tabs>
          <w:tab w:val="left" w:pos="1011"/>
        </w:tabs>
        <w:spacing w:line="485" w:lineRule="exact"/>
        <w:ind w:firstLine="760"/>
      </w:pPr>
      <w:proofErr w:type="gramStart"/>
      <w: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t>, резонанс, волновое движение (звук);</w:t>
      </w:r>
    </w:p>
    <w:p w:rsidR="000A0869" w:rsidRDefault="00742D4B">
      <w:pPr>
        <w:pStyle w:val="22"/>
        <w:numPr>
          <w:ilvl w:val="0"/>
          <w:numId w:val="18"/>
        </w:numPr>
        <w:shd w:val="clear" w:color="auto" w:fill="auto"/>
        <w:tabs>
          <w:tab w:val="left" w:pos="1011"/>
        </w:tabs>
        <w:spacing w:line="485" w:lineRule="exact"/>
        <w:ind w:firstLine="760"/>
      </w:pPr>
      <w:proofErr w:type="gramStart"/>
      <w: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A0869" w:rsidRDefault="00742D4B">
      <w:pPr>
        <w:pStyle w:val="22"/>
        <w:numPr>
          <w:ilvl w:val="0"/>
          <w:numId w:val="18"/>
        </w:numPr>
        <w:shd w:val="clear" w:color="auto" w:fill="auto"/>
        <w:tabs>
          <w:tab w:val="left" w:pos="1011"/>
        </w:tabs>
        <w:spacing w:line="485" w:lineRule="exact"/>
        <w:ind w:firstLine="760"/>
      </w:pPr>
      <w:r>
        <w:t>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0A0869" w:rsidRDefault="00742D4B">
      <w:pPr>
        <w:pStyle w:val="22"/>
        <w:numPr>
          <w:ilvl w:val="0"/>
          <w:numId w:val="18"/>
        </w:numPr>
        <w:shd w:val="clear" w:color="auto" w:fill="auto"/>
        <w:tabs>
          <w:tab w:val="left" w:pos="1011"/>
        </w:tabs>
        <w:spacing w:line="485" w:lineRule="exact"/>
        <w:ind w:firstLine="760"/>
      </w:pPr>
      <w:r>
        <w:lastRenderedPageBreak/>
        <w:t>различать основные признаки изученных физических моделей:</w:t>
      </w:r>
    </w:p>
    <w:p w:rsidR="000A0869" w:rsidRDefault="00742D4B">
      <w:pPr>
        <w:pStyle w:val="22"/>
        <w:shd w:val="clear" w:color="auto" w:fill="auto"/>
        <w:spacing w:line="280" w:lineRule="exact"/>
        <w:ind w:firstLine="0"/>
        <w:jc w:val="left"/>
      </w:pPr>
      <w:r>
        <w:t>материальная точка, инерциальная система отсчета;</w:t>
      </w:r>
    </w:p>
    <w:p w:rsidR="000A0869" w:rsidRDefault="00742D4B">
      <w:pPr>
        <w:pStyle w:val="22"/>
        <w:numPr>
          <w:ilvl w:val="0"/>
          <w:numId w:val="18"/>
        </w:numPr>
        <w:shd w:val="clear" w:color="auto" w:fill="auto"/>
        <w:tabs>
          <w:tab w:val="left" w:pos="1009"/>
        </w:tabs>
        <w:spacing w:line="480" w:lineRule="exact"/>
        <w:ind w:firstLine="780"/>
      </w:pPr>
      <w:proofErr w:type="gramStart"/>
      <w: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0A0869" w:rsidRDefault="00742D4B">
      <w:pPr>
        <w:pStyle w:val="80"/>
        <w:shd w:val="clear" w:color="auto" w:fill="auto"/>
        <w:spacing w:after="0" w:line="480" w:lineRule="exact"/>
        <w:ind w:firstLine="780"/>
        <w:jc w:val="both"/>
      </w:pPr>
      <w:r>
        <w:t>Выпускник получит возможность научиться:</w:t>
      </w:r>
    </w:p>
    <w:p w:rsidR="000A0869" w:rsidRDefault="00742D4B">
      <w:pPr>
        <w:pStyle w:val="90"/>
        <w:numPr>
          <w:ilvl w:val="0"/>
          <w:numId w:val="18"/>
        </w:numPr>
        <w:shd w:val="clear" w:color="auto" w:fill="auto"/>
        <w:tabs>
          <w:tab w:val="left" w:pos="1009"/>
        </w:tabs>
        <w:spacing w:line="480" w:lineRule="exact"/>
        <w:ind w:firstLine="780"/>
      </w:pPr>
      <w:proofErr w:type="gramStart"/>
      <w: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0A0869" w:rsidRDefault="00742D4B">
      <w:pPr>
        <w:pStyle w:val="90"/>
        <w:numPr>
          <w:ilvl w:val="0"/>
          <w:numId w:val="18"/>
        </w:numPr>
        <w:shd w:val="clear" w:color="auto" w:fill="auto"/>
        <w:tabs>
          <w:tab w:val="left" w:pos="1009"/>
        </w:tabs>
        <w:spacing w:line="480" w:lineRule="exact"/>
        <w:ind w:firstLine="780"/>
      </w:pPr>
      <w: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0A0869" w:rsidRDefault="00742D4B">
      <w:pPr>
        <w:pStyle w:val="90"/>
        <w:numPr>
          <w:ilvl w:val="0"/>
          <w:numId w:val="18"/>
        </w:numPr>
        <w:shd w:val="clear" w:color="auto" w:fill="auto"/>
        <w:tabs>
          <w:tab w:val="left" w:pos="1009"/>
        </w:tabs>
        <w:spacing w:line="480" w:lineRule="exact"/>
        <w:ind w:firstLine="780"/>
      </w:pPr>
      <w: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0A0869" w:rsidRDefault="00742D4B">
      <w:pPr>
        <w:pStyle w:val="53"/>
        <w:keepNext/>
        <w:keepLines/>
        <w:shd w:val="clear" w:color="auto" w:fill="auto"/>
        <w:spacing w:before="0" w:after="0" w:line="485" w:lineRule="exact"/>
        <w:ind w:firstLine="760"/>
        <w:jc w:val="both"/>
      </w:pPr>
      <w:bookmarkStart w:id="65" w:name="bookmark68"/>
      <w:r>
        <w:lastRenderedPageBreak/>
        <w:t>Тепловые явления</w:t>
      </w:r>
      <w:bookmarkEnd w:id="65"/>
    </w:p>
    <w:p w:rsidR="000A0869" w:rsidRDefault="00742D4B">
      <w:pPr>
        <w:pStyle w:val="80"/>
        <w:shd w:val="clear" w:color="auto" w:fill="auto"/>
        <w:spacing w:after="0" w:line="485" w:lineRule="exact"/>
        <w:ind w:firstLine="760"/>
        <w:jc w:val="both"/>
      </w:pPr>
      <w:r>
        <w:t>Выпускник научится:</w:t>
      </w:r>
    </w:p>
    <w:p w:rsidR="000A0869" w:rsidRDefault="00742D4B">
      <w:pPr>
        <w:pStyle w:val="22"/>
        <w:numPr>
          <w:ilvl w:val="0"/>
          <w:numId w:val="18"/>
        </w:numPr>
        <w:shd w:val="clear" w:color="auto" w:fill="auto"/>
        <w:tabs>
          <w:tab w:val="left" w:pos="998"/>
        </w:tabs>
        <w:spacing w:line="485" w:lineRule="exact"/>
        <w:ind w:firstLine="760"/>
      </w:pPr>
      <w: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0A0869" w:rsidRDefault="00742D4B">
      <w:pPr>
        <w:pStyle w:val="22"/>
        <w:numPr>
          <w:ilvl w:val="0"/>
          <w:numId w:val="18"/>
        </w:numPr>
        <w:shd w:val="clear" w:color="auto" w:fill="auto"/>
        <w:tabs>
          <w:tab w:val="left" w:pos="998"/>
        </w:tabs>
        <w:spacing w:line="485" w:lineRule="exact"/>
        <w:ind w:firstLine="760"/>
      </w:pPr>
      <w:proofErr w:type="gramStart"/>
      <w: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0A0869" w:rsidRDefault="00742D4B">
      <w:pPr>
        <w:pStyle w:val="22"/>
        <w:numPr>
          <w:ilvl w:val="0"/>
          <w:numId w:val="18"/>
        </w:numPr>
        <w:shd w:val="clear" w:color="auto" w:fill="auto"/>
        <w:tabs>
          <w:tab w:val="left" w:pos="998"/>
        </w:tabs>
        <w:spacing w:line="480" w:lineRule="exact"/>
        <w:ind w:firstLine="760"/>
      </w:pPr>
      <w: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0A0869" w:rsidRDefault="00742D4B">
      <w:pPr>
        <w:pStyle w:val="22"/>
        <w:numPr>
          <w:ilvl w:val="0"/>
          <w:numId w:val="18"/>
        </w:numPr>
        <w:shd w:val="clear" w:color="auto" w:fill="auto"/>
        <w:tabs>
          <w:tab w:val="left" w:pos="998"/>
        </w:tabs>
        <w:spacing w:line="480" w:lineRule="exact"/>
        <w:ind w:firstLine="760"/>
      </w:pPr>
      <w:r>
        <w:t>различать основные признаки изученных физических моделей строения газов, жидкостей и твердых тел;</w:t>
      </w:r>
    </w:p>
    <w:p w:rsidR="000A0869" w:rsidRDefault="00742D4B">
      <w:pPr>
        <w:pStyle w:val="22"/>
        <w:numPr>
          <w:ilvl w:val="0"/>
          <w:numId w:val="18"/>
        </w:numPr>
        <w:shd w:val="clear" w:color="auto" w:fill="auto"/>
        <w:tabs>
          <w:tab w:val="left" w:pos="998"/>
        </w:tabs>
        <w:spacing w:line="485" w:lineRule="exact"/>
        <w:ind w:firstLine="760"/>
      </w:pPr>
      <w:r>
        <w:t>приводить примеры практического использования физических знаний о тепловых явлениях;</w:t>
      </w:r>
    </w:p>
    <w:p w:rsidR="000A0869" w:rsidRDefault="00742D4B">
      <w:pPr>
        <w:pStyle w:val="22"/>
        <w:numPr>
          <w:ilvl w:val="0"/>
          <w:numId w:val="18"/>
        </w:numPr>
        <w:shd w:val="clear" w:color="auto" w:fill="auto"/>
        <w:tabs>
          <w:tab w:val="left" w:pos="998"/>
        </w:tabs>
        <w:spacing w:line="485" w:lineRule="exact"/>
        <w:ind w:firstLine="760"/>
      </w:pPr>
      <w:proofErr w:type="gramStart"/>
      <w: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w:t>
      </w:r>
      <w:r>
        <w:lastRenderedPageBreak/>
        <w:t>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t xml:space="preserve"> физической величины.</w:t>
      </w:r>
    </w:p>
    <w:p w:rsidR="000A0869" w:rsidRDefault="00742D4B">
      <w:pPr>
        <w:pStyle w:val="80"/>
        <w:shd w:val="clear" w:color="auto" w:fill="auto"/>
        <w:spacing w:after="0" w:line="485" w:lineRule="exact"/>
        <w:ind w:firstLine="780"/>
        <w:jc w:val="both"/>
      </w:pPr>
      <w:r>
        <w:t>Выпускник получит возможность научиться:</w:t>
      </w:r>
    </w:p>
    <w:p w:rsidR="000A0869" w:rsidRDefault="00742D4B">
      <w:pPr>
        <w:pStyle w:val="90"/>
        <w:numPr>
          <w:ilvl w:val="0"/>
          <w:numId w:val="18"/>
        </w:numPr>
        <w:shd w:val="clear" w:color="auto" w:fill="auto"/>
        <w:tabs>
          <w:tab w:val="left" w:pos="1017"/>
        </w:tabs>
        <w:ind w:firstLine="780"/>
      </w:pPr>
      <w:r>
        <w:t xml:space="preserve">использовать знания </w:t>
      </w:r>
      <w:proofErr w:type="gramStart"/>
      <w:r>
        <w:t>о тепловых явлениях в повседневной жизни для обеспечения безопасности при обращении с приборами</w:t>
      </w:r>
      <w:proofErr w:type="gramEnd"/>
      <w: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0A0869" w:rsidRDefault="00742D4B">
      <w:pPr>
        <w:pStyle w:val="90"/>
        <w:numPr>
          <w:ilvl w:val="0"/>
          <w:numId w:val="18"/>
        </w:numPr>
        <w:shd w:val="clear" w:color="auto" w:fill="auto"/>
        <w:tabs>
          <w:tab w:val="left" w:pos="1017"/>
        </w:tabs>
        <w:ind w:firstLine="780"/>
      </w:pPr>
      <w: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0A0869" w:rsidRDefault="00742D4B">
      <w:pPr>
        <w:pStyle w:val="90"/>
        <w:numPr>
          <w:ilvl w:val="0"/>
          <w:numId w:val="18"/>
        </w:numPr>
        <w:shd w:val="clear" w:color="auto" w:fill="auto"/>
        <w:tabs>
          <w:tab w:val="left" w:pos="1017"/>
        </w:tabs>
        <w:ind w:firstLine="780"/>
      </w:pPr>
      <w: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0A0869" w:rsidRDefault="00742D4B">
      <w:pPr>
        <w:pStyle w:val="80"/>
        <w:shd w:val="clear" w:color="auto" w:fill="auto"/>
        <w:spacing w:after="0" w:line="485" w:lineRule="exact"/>
        <w:ind w:firstLine="780"/>
        <w:jc w:val="both"/>
      </w:pPr>
      <w:r>
        <w:t>Электрические и магнитные явления</w:t>
      </w:r>
    </w:p>
    <w:p w:rsidR="000A0869" w:rsidRDefault="00742D4B">
      <w:pPr>
        <w:pStyle w:val="80"/>
        <w:shd w:val="clear" w:color="auto" w:fill="auto"/>
        <w:spacing w:after="0" w:line="485" w:lineRule="exact"/>
        <w:ind w:firstLine="780"/>
        <w:jc w:val="both"/>
      </w:pPr>
      <w:r>
        <w:t>Выпускник научится:</w:t>
      </w:r>
    </w:p>
    <w:p w:rsidR="000A0869" w:rsidRDefault="00742D4B">
      <w:pPr>
        <w:pStyle w:val="22"/>
        <w:numPr>
          <w:ilvl w:val="0"/>
          <w:numId w:val="18"/>
        </w:numPr>
        <w:shd w:val="clear" w:color="auto" w:fill="auto"/>
        <w:tabs>
          <w:tab w:val="left" w:pos="1017"/>
        </w:tabs>
        <w:spacing w:line="485" w:lineRule="exact"/>
        <w:ind w:firstLine="780"/>
      </w:pPr>
      <w:proofErr w:type="gramStart"/>
      <w: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w:t>
      </w:r>
      <w:r>
        <w:lastRenderedPageBreak/>
        <w:t>распространение света, отражение и преломление света, дисперсия</w:t>
      </w:r>
      <w:proofErr w:type="gramEnd"/>
      <w:r>
        <w:t xml:space="preserve"> света.</w:t>
      </w:r>
    </w:p>
    <w:p w:rsidR="000A0869" w:rsidRDefault="00742D4B">
      <w:pPr>
        <w:pStyle w:val="22"/>
        <w:numPr>
          <w:ilvl w:val="0"/>
          <w:numId w:val="18"/>
        </w:numPr>
        <w:shd w:val="clear" w:color="auto" w:fill="auto"/>
        <w:tabs>
          <w:tab w:val="left" w:pos="1021"/>
        </w:tabs>
        <w:spacing w:line="485" w:lineRule="exact"/>
        <w:ind w:firstLine="780"/>
        <w:sectPr w:rsidR="000A0869">
          <w:pgSz w:w="11900" w:h="16840"/>
          <w:pgMar w:top="1156" w:right="526" w:bottom="1235" w:left="1784" w:header="0" w:footer="3" w:gutter="0"/>
          <w:cols w:space="720"/>
          <w:noEndnote/>
          <w:docGrid w:linePitch="360"/>
        </w:sectPr>
      </w:pPr>
      <w:r>
        <w:t xml:space="preserve">составлять схемы электрических цепей с </w:t>
      </w:r>
      <w:proofErr w:type="gramStart"/>
      <w:r>
        <w:t>последовательным</w:t>
      </w:r>
      <w:proofErr w:type="gramEnd"/>
      <w:r>
        <w:t xml:space="preserve"> и</w:t>
      </w:r>
    </w:p>
    <w:p w:rsidR="000A0869" w:rsidRDefault="00742D4B">
      <w:pPr>
        <w:pStyle w:val="22"/>
        <w:shd w:val="clear" w:color="auto" w:fill="auto"/>
        <w:spacing w:line="485" w:lineRule="exact"/>
        <w:ind w:firstLine="0"/>
      </w:pPr>
      <w:proofErr w:type="gramStart"/>
      <w:r>
        <w:lastRenderedPageBreak/>
        <w:t>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roofErr w:type="gramEnd"/>
    </w:p>
    <w:p w:rsidR="000A0869" w:rsidRDefault="00742D4B">
      <w:pPr>
        <w:pStyle w:val="22"/>
        <w:numPr>
          <w:ilvl w:val="0"/>
          <w:numId w:val="18"/>
        </w:numPr>
        <w:shd w:val="clear" w:color="auto" w:fill="auto"/>
        <w:tabs>
          <w:tab w:val="left" w:pos="1004"/>
        </w:tabs>
        <w:spacing w:line="485" w:lineRule="exact"/>
        <w:ind w:firstLine="760"/>
      </w:pPr>
      <w:r>
        <w:t>использовать оптические схемы для построения изображений в плоском зеркале и собирающей линзе.</w:t>
      </w:r>
    </w:p>
    <w:p w:rsidR="000A0869" w:rsidRDefault="00742D4B">
      <w:pPr>
        <w:pStyle w:val="22"/>
        <w:numPr>
          <w:ilvl w:val="0"/>
          <w:numId w:val="18"/>
        </w:numPr>
        <w:shd w:val="clear" w:color="auto" w:fill="auto"/>
        <w:tabs>
          <w:tab w:val="left" w:pos="1004"/>
        </w:tabs>
        <w:spacing w:line="485" w:lineRule="exact"/>
        <w:ind w:firstLine="760"/>
      </w:pPr>
      <w:r>
        <w:t>описывать изученные свойства тел и электромагнитные явления,</w:t>
      </w:r>
    </w:p>
    <w:p w:rsidR="000A0869" w:rsidRDefault="00742D4B">
      <w:pPr>
        <w:pStyle w:val="22"/>
        <w:shd w:val="clear" w:color="auto" w:fill="auto"/>
        <w:tabs>
          <w:tab w:val="left" w:pos="4862"/>
        </w:tabs>
        <w:spacing w:line="485" w:lineRule="exact"/>
        <w:ind w:firstLine="0"/>
      </w:pPr>
      <w:r>
        <w:t>используя физические величины:</w:t>
      </w:r>
      <w:r>
        <w:tab/>
        <w:t>электрический заряд, сила тока,</w:t>
      </w:r>
    </w:p>
    <w:p w:rsidR="000A0869" w:rsidRDefault="00742D4B">
      <w:pPr>
        <w:pStyle w:val="22"/>
        <w:shd w:val="clear" w:color="auto" w:fill="auto"/>
        <w:spacing w:line="485" w:lineRule="exact"/>
        <w:ind w:firstLine="0"/>
      </w:pPr>
      <w:r>
        <w:t xml:space="preserve">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t>описании</w:t>
      </w:r>
      <w:proofErr w:type="gramEnd"/>
      <w: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A0869" w:rsidRDefault="00742D4B">
      <w:pPr>
        <w:pStyle w:val="22"/>
        <w:numPr>
          <w:ilvl w:val="0"/>
          <w:numId w:val="18"/>
        </w:numPr>
        <w:shd w:val="clear" w:color="auto" w:fill="auto"/>
        <w:tabs>
          <w:tab w:val="left" w:pos="1004"/>
        </w:tabs>
        <w:spacing w:line="485" w:lineRule="exact"/>
        <w:ind w:firstLine="760"/>
      </w:pPr>
      <w: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t>Джоуля-Ленца</w:t>
      </w:r>
      <w:proofErr w:type="gramEnd"/>
      <w: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0A0869" w:rsidRDefault="00742D4B">
      <w:pPr>
        <w:pStyle w:val="22"/>
        <w:numPr>
          <w:ilvl w:val="0"/>
          <w:numId w:val="18"/>
        </w:numPr>
        <w:shd w:val="clear" w:color="auto" w:fill="auto"/>
        <w:tabs>
          <w:tab w:val="left" w:pos="1004"/>
        </w:tabs>
        <w:spacing w:line="485" w:lineRule="exact"/>
        <w:ind w:firstLine="760"/>
      </w:pPr>
      <w:r>
        <w:t xml:space="preserve">приводить примеры практического использования физических знаний </w:t>
      </w:r>
      <w:proofErr w:type="gramStart"/>
      <w:r>
        <w:t>о</w:t>
      </w:r>
      <w:proofErr w:type="gramEnd"/>
      <w:r>
        <w:t xml:space="preserve"> электромагнитных явлениях</w:t>
      </w:r>
    </w:p>
    <w:p w:rsidR="000A0869" w:rsidRDefault="00742D4B">
      <w:pPr>
        <w:pStyle w:val="22"/>
        <w:numPr>
          <w:ilvl w:val="0"/>
          <w:numId w:val="18"/>
        </w:numPr>
        <w:shd w:val="clear" w:color="auto" w:fill="auto"/>
        <w:tabs>
          <w:tab w:val="left" w:pos="1004"/>
        </w:tabs>
        <w:spacing w:line="480" w:lineRule="exact"/>
        <w:ind w:firstLine="760"/>
      </w:pPr>
      <w:proofErr w:type="gramStart"/>
      <w: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w:t>
      </w:r>
      <w:proofErr w:type="gramEnd"/>
    </w:p>
    <w:p w:rsidR="000A0869" w:rsidRDefault="00742D4B">
      <w:pPr>
        <w:pStyle w:val="22"/>
        <w:shd w:val="clear" w:color="auto" w:fill="auto"/>
        <w:spacing w:line="480" w:lineRule="exact"/>
        <w:ind w:firstLine="0"/>
      </w:pPr>
      <w:r>
        <w:t xml:space="preserve">электрического сопротивления при </w:t>
      </w:r>
      <w:proofErr w:type="gramStart"/>
      <w:r>
        <w:t>последовательном</w:t>
      </w:r>
      <w:proofErr w:type="gramEnd"/>
      <w:r>
        <w:t xml:space="preserve"> и параллельном</w:t>
      </w:r>
    </w:p>
    <w:p w:rsidR="000A0869" w:rsidRDefault="00742D4B">
      <w:pPr>
        <w:pStyle w:val="32"/>
        <w:shd w:val="clear" w:color="auto" w:fill="auto"/>
        <w:spacing w:line="210" w:lineRule="exact"/>
        <w:ind w:left="20"/>
        <w:jc w:val="center"/>
        <w:sectPr w:rsidR="000A0869">
          <w:footerReference w:type="even" r:id="rId79"/>
          <w:footerReference w:type="default" r:id="rId80"/>
          <w:pgSz w:w="11900" w:h="16840"/>
          <w:pgMar w:top="1152" w:right="531" w:bottom="907" w:left="1808" w:header="0" w:footer="3" w:gutter="0"/>
          <w:cols w:space="720"/>
          <w:noEndnote/>
          <w:titlePg/>
          <w:docGrid w:linePitch="360"/>
        </w:sectPr>
      </w:pPr>
      <w:r>
        <w:t>127</w:t>
      </w:r>
    </w:p>
    <w:p w:rsidR="000A0869" w:rsidRDefault="00742D4B">
      <w:pPr>
        <w:pStyle w:val="22"/>
        <w:shd w:val="clear" w:color="auto" w:fill="auto"/>
        <w:spacing w:line="485" w:lineRule="exact"/>
        <w:ind w:firstLine="0"/>
      </w:pPr>
      <w:proofErr w:type="gramStart"/>
      <w:r>
        <w:lastRenderedPageBreak/>
        <w:t>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0A0869" w:rsidRDefault="00742D4B">
      <w:pPr>
        <w:pStyle w:val="80"/>
        <w:shd w:val="clear" w:color="auto" w:fill="auto"/>
        <w:spacing w:after="0" w:line="485" w:lineRule="exact"/>
        <w:ind w:firstLine="780"/>
        <w:jc w:val="both"/>
      </w:pPr>
      <w:r>
        <w:t>Выпускник получит возможность научиться:</w:t>
      </w:r>
    </w:p>
    <w:p w:rsidR="000A0869" w:rsidRDefault="00742D4B">
      <w:pPr>
        <w:pStyle w:val="90"/>
        <w:numPr>
          <w:ilvl w:val="0"/>
          <w:numId w:val="18"/>
        </w:numPr>
        <w:shd w:val="clear" w:color="auto" w:fill="auto"/>
        <w:tabs>
          <w:tab w:val="left" w:pos="1000"/>
        </w:tabs>
        <w:ind w:firstLine="780"/>
      </w:pPr>
      <w:r>
        <w:t xml:space="preserve">использовать знания </w:t>
      </w:r>
      <w:proofErr w:type="gramStart"/>
      <w:r>
        <w:t>об электромагнитных явлениях в повседневной жизни для обеспечения безопасности при обращении с приборами</w:t>
      </w:r>
      <w:proofErr w:type="gramEnd"/>
      <w: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0A0869" w:rsidRDefault="00742D4B">
      <w:pPr>
        <w:pStyle w:val="90"/>
        <w:numPr>
          <w:ilvl w:val="0"/>
          <w:numId w:val="18"/>
        </w:numPr>
        <w:shd w:val="clear" w:color="auto" w:fill="auto"/>
        <w:tabs>
          <w:tab w:val="left" w:pos="1000"/>
        </w:tabs>
        <w:spacing w:line="480" w:lineRule="exact"/>
        <w:ind w:firstLine="780"/>
      </w:pPr>
      <w: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t>Джоуля-Ленца</w:t>
      </w:r>
      <w:proofErr w:type="gramEnd"/>
      <w:r>
        <w:t xml:space="preserve"> и др.);</w:t>
      </w:r>
    </w:p>
    <w:p w:rsidR="000A0869" w:rsidRDefault="00742D4B">
      <w:pPr>
        <w:pStyle w:val="90"/>
        <w:numPr>
          <w:ilvl w:val="0"/>
          <w:numId w:val="18"/>
        </w:numPr>
        <w:shd w:val="clear" w:color="auto" w:fill="auto"/>
        <w:tabs>
          <w:tab w:val="left" w:pos="1000"/>
        </w:tabs>
        <w:spacing w:line="480" w:lineRule="exact"/>
        <w:ind w:firstLine="780"/>
      </w:pPr>
      <w: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A0869" w:rsidRDefault="00742D4B">
      <w:pPr>
        <w:pStyle w:val="90"/>
        <w:numPr>
          <w:ilvl w:val="0"/>
          <w:numId w:val="18"/>
        </w:numPr>
        <w:shd w:val="clear" w:color="auto" w:fill="auto"/>
        <w:tabs>
          <w:tab w:val="left" w:pos="1000"/>
        </w:tabs>
        <w:ind w:firstLine="780"/>
      </w:pPr>
      <w: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0A0869" w:rsidRDefault="00742D4B">
      <w:pPr>
        <w:pStyle w:val="53"/>
        <w:keepNext/>
        <w:keepLines/>
        <w:shd w:val="clear" w:color="auto" w:fill="auto"/>
        <w:spacing w:before="0" w:after="0" w:line="485" w:lineRule="exact"/>
        <w:ind w:firstLine="780"/>
        <w:jc w:val="both"/>
      </w:pPr>
      <w:bookmarkStart w:id="66" w:name="bookmark69"/>
      <w:r>
        <w:t>Квантовые явления</w:t>
      </w:r>
      <w:bookmarkEnd w:id="66"/>
    </w:p>
    <w:p w:rsidR="000A0869" w:rsidRDefault="00742D4B">
      <w:pPr>
        <w:pStyle w:val="80"/>
        <w:shd w:val="clear" w:color="auto" w:fill="auto"/>
        <w:spacing w:after="0" w:line="485" w:lineRule="exact"/>
        <w:ind w:firstLine="780"/>
        <w:jc w:val="both"/>
      </w:pPr>
      <w:r>
        <w:t>Выпускник научится:</w:t>
      </w:r>
    </w:p>
    <w:p w:rsidR="000A0869" w:rsidRDefault="00742D4B">
      <w:pPr>
        <w:pStyle w:val="22"/>
        <w:numPr>
          <w:ilvl w:val="0"/>
          <w:numId w:val="18"/>
        </w:numPr>
        <w:shd w:val="clear" w:color="auto" w:fill="auto"/>
        <w:tabs>
          <w:tab w:val="left" w:pos="1000"/>
        </w:tabs>
        <w:spacing w:line="485" w:lineRule="exact"/>
        <w:ind w:firstLine="780"/>
      </w:pPr>
      <w: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w:t>
      </w:r>
      <w:proofErr w:type="gramStart"/>
      <w:r>
        <w:t>а-</w:t>
      </w:r>
      <w:proofErr w:type="gramEnd"/>
      <w:r>
        <w:t>, в- и у-излучения, возникновение линейчатого спектра излучения атома;</w:t>
      </w:r>
    </w:p>
    <w:p w:rsidR="000A0869" w:rsidRDefault="00742D4B">
      <w:pPr>
        <w:pStyle w:val="22"/>
        <w:numPr>
          <w:ilvl w:val="0"/>
          <w:numId w:val="18"/>
        </w:numPr>
        <w:shd w:val="clear" w:color="auto" w:fill="auto"/>
        <w:tabs>
          <w:tab w:val="left" w:pos="1000"/>
        </w:tabs>
        <w:spacing w:line="480" w:lineRule="exact"/>
        <w:ind w:firstLine="780"/>
      </w:pPr>
      <w:r>
        <w:t xml:space="preserve">описывать изученные квантовые явления, используя физические величины: массовое число, зарядовое число, период полураспада, энергия </w:t>
      </w:r>
      <w:r>
        <w:lastRenderedPageBreak/>
        <w:t>фотонов; при описании правильно трактовать физический смысл</w:t>
      </w:r>
    </w:p>
    <w:p w:rsidR="000A0869" w:rsidRDefault="00742D4B">
      <w:pPr>
        <w:pStyle w:val="22"/>
        <w:shd w:val="clear" w:color="auto" w:fill="auto"/>
        <w:spacing w:line="485" w:lineRule="exact"/>
        <w:ind w:firstLine="0"/>
      </w:pPr>
      <w:r>
        <w:t>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A0869" w:rsidRDefault="00742D4B">
      <w:pPr>
        <w:pStyle w:val="22"/>
        <w:numPr>
          <w:ilvl w:val="0"/>
          <w:numId w:val="20"/>
        </w:numPr>
        <w:shd w:val="clear" w:color="auto" w:fill="auto"/>
        <w:tabs>
          <w:tab w:val="left" w:pos="1000"/>
        </w:tabs>
        <w:spacing w:line="485" w:lineRule="exact"/>
        <w:ind w:firstLine="760"/>
      </w:pPr>
      <w: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0A0869" w:rsidRDefault="00742D4B">
      <w:pPr>
        <w:pStyle w:val="22"/>
        <w:numPr>
          <w:ilvl w:val="0"/>
          <w:numId w:val="20"/>
        </w:numPr>
        <w:shd w:val="clear" w:color="auto" w:fill="auto"/>
        <w:tabs>
          <w:tab w:val="left" w:pos="1000"/>
        </w:tabs>
        <w:spacing w:line="485" w:lineRule="exact"/>
        <w:ind w:firstLine="760"/>
      </w:pPr>
      <w:r>
        <w:t>различать основные признаки планетарной модели атома, нуклонной модели атомного ядра;</w:t>
      </w:r>
    </w:p>
    <w:p w:rsidR="000A0869" w:rsidRDefault="00742D4B">
      <w:pPr>
        <w:pStyle w:val="22"/>
        <w:numPr>
          <w:ilvl w:val="0"/>
          <w:numId w:val="20"/>
        </w:numPr>
        <w:shd w:val="clear" w:color="auto" w:fill="auto"/>
        <w:tabs>
          <w:tab w:val="left" w:pos="1000"/>
        </w:tabs>
        <w:spacing w:line="485" w:lineRule="exact"/>
        <w:ind w:firstLine="760"/>
      </w:pPr>
      <w: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0A0869" w:rsidRDefault="00742D4B">
      <w:pPr>
        <w:pStyle w:val="80"/>
        <w:shd w:val="clear" w:color="auto" w:fill="auto"/>
        <w:spacing w:after="0" w:line="485" w:lineRule="exact"/>
        <w:ind w:firstLine="760"/>
        <w:jc w:val="both"/>
      </w:pPr>
      <w:r>
        <w:t>Выпускник получит возможность научиться:</w:t>
      </w:r>
    </w:p>
    <w:p w:rsidR="000A0869" w:rsidRDefault="00742D4B">
      <w:pPr>
        <w:pStyle w:val="90"/>
        <w:numPr>
          <w:ilvl w:val="0"/>
          <w:numId w:val="20"/>
        </w:numPr>
        <w:shd w:val="clear" w:color="auto" w:fill="auto"/>
        <w:tabs>
          <w:tab w:val="left" w:pos="1000"/>
        </w:tabs>
        <w:ind w:firstLine="760"/>
      </w:pPr>
      <w: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0A0869" w:rsidRDefault="00742D4B">
      <w:pPr>
        <w:pStyle w:val="90"/>
        <w:numPr>
          <w:ilvl w:val="0"/>
          <w:numId w:val="20"/>
        </w:numPr>
        <w:shd w:val="clear" w:color="auto" w:fill="auto"/>
        <w:tabs>
          <w:tab w:val="left" w:pos="1005"/>
        </w:tabs>
        <w:ind w:firstLine="760"/>
      </w:pPr>
      <w:r>
        <w:t>соотносить энергию связи атомных ядер с дефектом массы;</w:t>
      </w:r>
    </w:p>
    <w:p w:rsidR="000A0869" w:rsidRDefault="00742D4B">
      <w:pPr>
        <w:pStyle w:val="90"/>
        <w:numPr>
          <w:ilvl w:val="0"/>
          <w:numId w:val="20"/>
        </w:numPr>
        <w:shd w:val="clear" w:color="auto" w:fill="auto"/>
        <w:tabs>
          <w:tab w:val="left" w:pos="1000"/>
        </w:tabs>
        <w:ind w:firstLine="760"/>
      </w:pPr>
      <w: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0A0869" w:rsidRDefault="00742D4B">
      <w:pPr>
        <w:pStyle w:val="90"/>
        <w:numPr>
          <w:ilvl w:val="0"/>
          <w:numId w:val="20"/>
        </w:numPr>
        <w:shd w:val="clear" w:color="auto" w:fill="auto"/>
        <w:tabs>
          <w:tab w:val="left" w:pos="1000"/>
        </w:tabs>
        <w:ind w:firstLine="760"/>
      </w:pPr>
      <w: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0A0869" w:rsidRDefault="00742D4B">
      <w:pPr>
        <w:pStyle w:val="80"/>
        <w:shd w:val="clear" w:color="auto" w:fill="auto"/>
        <w:spacing w:after="0" w:line="485" w:lineRule="exact"/>
        <w:ind w:firstLine="760"/>
        <w:jc w:val="both"/>
      </w:pPr>
      <w:r>
        <w:t>Элементы астрономии</w:t>
      </w:r>
    </w:p>
    <w:p w:rsidR="000A0869" w:rsidRDefault="00742D4B">
      <w:pPr>
        <w:pStyle w:val="80"/>
        <w:shd w:val="clear" w:color="auto" w:fill="auto"/>
        <w:spacing w:after="0" w:line="485" w:lineRule="exact"/>
        <w:ind w:firstLine="760"/>
        <w:jc w:val="both"/>
      </w:pPr>
      <w:r>
        <w:t>Выпускник научится:</w:t>
      </w:r>
    </w:p>
    <w:p w:rsidR="000A0869" w:rsidRDefault="00742D4B">
      <w:pPr>
        <w:pStyle w:val="22"/>
        <w:numPr>
          <w:ilvl w:val="0"/>
          <w:numId w:val="20"/>
        </w:numPr>
        <w:shd w:val="clear" w:color="auto" w:fill="auto"/>
        <w:tabs>
          <w:tab w:val="left" w:pos="1000"/>
        </w:tabs>
        <w:spacing w:line="485" w:lineRule="exact"/>
        <w:ind w:firstLine="760"/>
      </w:pPr>
      <w:r>
        <w:t xml:space="preserve">указывать названия планет Солнечной системы; различать основные </w:t>
      </w:r>
      <w:r>
        <w:lastRenderedPageBreak/>
        <w:t>признаки суточного вращения звездного неба, движения Луны, Солнца и планет относительно звезд;</w:t>
      </w:r>
    </w:p>
    <w:p w:rsidR="000A0869" w:rsidRDefault="00742D4B">
      <w:pPr>
        <w:pStyle w:val="22"/>
        <w:numPr>
          <w:ilvl w:val="0"/>
          <w:numId w:val="20"/>
        </w:numPr>
        <w:shd w:val="clear" w:color="auto" w:fill="auto"/>
        <w:tabs>
          <w:tab w:val="left" w:pos="973"/>
        </w:tabs>
        <w:spacing w:line="485" w:lineRule="exact"/>
        <w:ind w:firstLine="740"/>
      </w:pPr>
      <w:r>
        <w:t>понимать различия между гелиоцентрической и геоцентрической системами мира;</w:t>
      </w:r>
    </w:p>
    <w:p w:rsidR="000A0869" w:rsidRDefault="00742D4B">
      <w:pPr>
        <w:pStyle w:val="80"/>
        <w:shd w:val="clear" w:color="auto" w:fill="auto"/>
        <w:spacing w:after="0" w:line="485" w:lineRule="exact"/>
        <w:ind w:firstLine="740"/>
        <w:jc w:val="both"/>
      </w:pPr>
      <w:r>
        <w:t>Выпускник получит возможность научиться:</w:t>
      </w:r>
    </w:p>
    <w:p w:rsidR="000A0869" w:rsidRDefault="00742D4B">
      <w:pPr>
        <w:pStyle w:val="90"/>
        <w:numPr>
          <w:ilvl w:val="0"/>
          <w:numId w:val="20"/>
        </w:numPr>
        <w:shd w:val="clear" w:color="auto" w:fill="auto"/>
        <w:tabs>
          <w:tab w:val="left" w:pos="974"/>
        </w:tabs>
        <w:ind w:firstLine="740"/>
      </w:pPr>
      <w: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0A0869" w:rsidRDefault="00742D4B">
      <w:pPr>
        <w:pStyle w:val="90"/>
        <w:numPr>
          <w:ilvl w:val="0"/>
          <w:numId w:val="20"/>
        </w:numPr>
        <w:shd w:val="clear" w:color="auto" w:fill="auto"/>
        <w:tabs>
          <w:tab w:val="left" w:pos="974"/>
        </w:tabs>
        <w:spacing w:line="480" w:lineRule="exact"/>
        <w:ind w:firstLine="740"/>
      </w:pPr>
      <w:r>
        <w:t>различать основные характеристики звезд (размер, цвет, температура) соотносить цвет звезды с ее температурой;</w:t>
      </w:r>
    </w:p>
    <w:p w:rsidR="000A0869" w:rsidRDefault="00742D4B">
      <w:pPr>
        <w:pStyle w:val="90"/>
        <w:numPr>
          <w:ilvl w:val="0"/>
          <w:numId w:val="20"/>
        </w:numPr>
        <w:shd w:val="clear" w:color="auto" w:fill="auto"/>
        <w:tabs>
          <w:tab w:val="left" w:pos="994"/>
        </w:tabs>
        <w:spacing w:after="657" w:line="280" w:lineRule="exact"/>
        <w:ind w:firstLine="740"/>
      </w:pPr>
      <w:r>
        <w:t>различать гипотезы о происхождении Солнечной системы.</w:t>
      </w:r>
    </w:p>
    <w:p w:rsidR="000A0869" w:rsidRDefault="00742D4B">
      <w:pPr>
        <w:pStyle w:val="53"/>
        <w:keepNext/>
        <w:keepLines/>
        <w:numPr>
          <w:ilvl w:val="0"/>
          <w:numId w:val="21"/>
        </w:numPr>
        <w:shd w:val="clear" w:color="auto" w:fill="auto"/>
        <w:tabs>
          <w:tab w:val="left" w:pos="1834"/>
        </w:tabs>
        <w:spacing w:before="0" w:after="0" w:line="480" w:lineRule="exact"/>
        <w:ind w:firstLine="740"/>
        <w:jc w:val="both"/>
      </w:pPr>
      <w:bookmarkStart w:id="67" w:name="bookmark70"/>
      <w:bookmarkStart w:id="68" w:name="bookmark71"/>
      <w:r>
        <w:t>Биология</w:t>
      </w:r>
      <w:bookmarkEnd w:id="67"/>
      <w:bookmarkEnd w:id="68"/>
    </w:p>
    <w:p w:rsidR="000A0869" w:rsidRDefault="00742D4B">
      <w:pPr>
        <w:pStyle w:val="80"/>
        <w:shd w:val="clear" w:color="auto" w:fill="auto"/>
        <w:spacing w:after="0" w:line="480" w:lineRule="exact"/>
        <w:ind w:firstLine="740"/>
        <w:jc w:val="both"/>
      </w:pPr>
      <w:r>
        <w:t>В результате изучения курса биологии в основной школе:</w:t>
      </w:r>
    </w:p>
    <w:p w:rsidR="000A0869" w:rsidRDefault="00742D4B">
      <w:pPr>
        <w:pStyle w:val="22"/>
        <w:shd w:val="clear" w:color="auto" w:fill="auto"/>
        <w:spacing w:line="480" w:lineRule="exact"/>
        <w:ind w:firstLine="740"/>
      </w:pPr>
      <w:r>
        <w:t xml:space="preserve">Выпускник </w:t>
      </w:r>
      <w:r>
        <w:rPr>
          <w:rStyle w:val="27"/>
        </w:rPr>
        <w:t xml:space="preserve">научится </w:t>
      </w:r>
      <w:r>
        <w:t>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0A0869" w:rsidRDefault="00742D4B">
      <w:pPr>
        <w:pStyle w:val="22"/>
        <w:shd w:val="clear" w:color="auto" w:fill="auto"/>
        <w:spacing w:line="480" w:lineRule="exact"/>
        <w:ind w:firstLine="740"/>
      </w:pPr>
      <w:r>
        <w:t xml:space="preserve">Выпускник </w:t>
      </w:r>
      <w:r>
        <w:rPr>
          <w:rStyle w:val="27"/>
        </w:rPr>
        <w:t xml:space="preserve">овладеет </w:t>
      </w:r>
      <w: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0A0869" w:rsidRDefault="00742D4B">
      <w:pPr>
        <w:pStyle w:val="22"/>
        <w:shd w:val="clear" w:color="auto" w:fill="auto"/>
        <w:tabs>
          <w:tab w:val="left" w:pos="5967"/>
        </w:tabs>
        <w:spacing w:line="480" w:lineRule="exact"/>
        <w:ind w:firstLine="740"/>
      </w:pPr>
      <w:r>
        <w:t xml:space="preserve">Выпускник </w:t>
      </w:r>
      <w:r>
        <w:rPr>
          <w:rStyle w:val="27"/>
        </w:rPr>
        <w:t xml:space="preserve">освоит </w:t>
      </w:r>
      <w:r>
        <w:t>общие приемы:</w:t>
      </w:r>
      <w:r>
        <w:tab/>
        <w:t>оказания первой помощи;</w:t>
      </w:r>
    </w:p>
    <w:p w:rsidR="000A0869" w:rsidRDefault="00742D4B">
      <w:pPr>
        <w:pStyle w:val="22"/>
        <w:shd w:val="clear" w:color="auto" w:fill="auto"/>
        <w:spacing w:line="480" w:lineRule="exact"/>
        <w:ind w:firstLine="0"/>
      </w:pPr>
      <w:r>
        <w:t>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0A0869" w:rsidRDefault="00742D4B">
      <w:pPr>
        <w:pStyle w:val="22"/>
        <w:shd w:val="clear" w:color="auto" w:fill="auto"/>
        <w:spacing w:line="485" w:lineRule="exact"/>
        <w:ind w:firstLine="760"/>
      </w:pPr>
      <w:r>
        <w:t xml:space="preserve">Выпускник </w:t>
      </w:r>
      <w:r>
        <w:rPr>
          <w:rStyle w:val="27"/>
        </w:rPr>
        <w:t xml:space="preserve">приобретет </w:t>
      </w:r>
      <w:r>
        <w:t xml:space="preserve">навыки использования научно-популярной </w:t>
      </w:r>
      <w:r>
        <w:lastRenderedPageBreak/>
        <w:t>литературы по биологии, справочных материалов (на бумажных и электронных носителях), ресурсов Интернета при выполнении учебных задач.</w:t>
      </w:r>
    </w:p>
    <w:p w:rsidR="000A0869" w:rsidRDefault="00742D4B">
      <w:pPr>
        <w:pStyle w:val="80"/>
        <w:shd w:val="clear" w:color="auto" w:fill="auto"/>
        <w:spacing w:after="0" w:line="485" w:lineRule="exact"/>
        <w:ind w:firstLine="760"/>
        <w:jc w:val="both"/>
      </w:pPr>
      <w:r>
        <w:t>Выпускник получит возможность научиться:</w:t>
      </w:r>
    </w:p>
    <w:p w:rsidR="000A0869" w:rsidRDefault="00742D4B">
      <w:pPr>
        <w:pStyle w:val="90"/>
        <w:numPr>
          <w:ilvl w:val="0"/>
          <w:numId w:val="20"/>
        </w:numPr>
        <w:shd w:val="clear" w:color="auto" w:fill="auto"/>
        <w:tabs>
          <w:tab w:val="left" w:pos="1000"/>
        </w:tabs>
        <w:ind w:firstLine="760"/>
      </w:pPr>
      <w:r>
        <w:t>осознанно использовать знания основных правил поведения в природе и основ здорового образа жизни в быту;</w:t>
      </w:r>
    </w:p>
    <w:p w:rsidR="000A0869" w:rsidRDefault="00742D4B">
      <w:pPr>
        <w:pStyle w:val="90"/>
        <w:numPr>
          <w:ilvl w:val="0"/>
          <w:numId w:val="20"/>
        </w:numPr>
        <w:shd w:val="clear" w:color="auto" w:fill="auto"/>
        <w:tabs>
          <w:tab w:val="left" w:pos="1000"/>
        </w:tabs>
        <w:ind w:firstLine="760"/>
      </w:pPr>
      <w:r>
        <w:t>выбирать целевые и смысловые установки в своих действиях и поступках по отношению к живой природе, здоровью своему и окружающих;</w:t>
      </w:r>
    </w:p>
    <w:p w:rsidR="000A0869" w:rsidRDefault="00742D4B">
      <w:pPr>
        <w:pStyle w:val="90"/>
        <w:numPr>
          <w:ilvl w:val="0"/>
          <w:numId w:val="20"/>
        </w:numPr>
        <w:shd w:val="clear" w:color="auto" w:fill="auto"/>
        <w:tabs>
          <w:tab w:val="left" w:pos="1000"/>
        </w:tabs>
        <w:spacing w:line="480" w:lineRule="exact"/>
        <w:ind w:firstLine="760"/>
      </w:pPr>
      <w: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0A0869" w:rsidRDefault="00742D4B">
      <w:pPr>
        <w:pStyle w:val="90"/>
        <w:numPr>
          <w:ilvl w:val="0"/>
          <w:numId w:val="20"/>
        </w:numPr>
        <w:shd w:val="clear" w:color="auto" w:fill="auto"/>
        <w:tabs>
          <w:tab w:val="left" w:pos="1000"/>
        </w:tabs>
        <w:ind w:firstLine="760"/>
      </w:pPr>
      <w: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0A0869" w:rsidRDefault="00742D4B">
      <w:pPr>
        <w:pStyle w:val="80"/>
        <w:shd w:val="clear" w:color="auto" w:fill="auto"/>
        <w:spacing w:after="0" w:line="485" w:lineRule="exact"/>
        <w:ind w:firstLine="760"/>
        <w:jc w:val="both"/>
      </w:pPr>
      <w:r>
        <w:t>Живые организмы</w:t>
      </w:r>
    </w:p>
    <w:p w:rsidR="000A0869" w:rsidRDefault="00742D4B">
      <w:pPr>
        <w:pStyle w:val="80"/>
        <w:shd w:val="clear" w:color="auto" w:fill="auto"/>
        <w:spacing w:after="0" w:line="485" w:lineRule="exact"/>
        <w:ind w:firstLine="760"/>
        <w:jc w:val="both"/>
      </w:pPr>
      <w:r>
        <w:t>Выпускник научится:</w:t>
      </w:r>
    </w:p>
    <w:p w:rsidR="000A0869" w:rsidRDefault="00742D4B">
      <w:pPr>
        <w:pStyle w:val="22"/>
        <w:numPr>
          <w:ilvl w:val="0"/>
          <w:numId w:val="20"/>
        </w:numPr>
        <w:shd w:val="clear" w:color="auto" w:fill="auto"/>
        <w:tabs>
          <w:tab w:val="left" w:pos="1000"/>
        </w:tabs>
        <w:spacing w:line="485" w:lineRule="exact"/>
        <w:ind w:firstLine="760"/>
      </w:pPr>
      <w: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0A0869" w:rsidRDefault="00742D4B">
      <w:pPr>
        <w:pStyle w:val="22"/>
        <w:numPr>
          <w:ilvl w:val="0"/>
          <w:numId w:val="20"/>
        </w:numPr>
        <w:shd w:val="clear" w:color="auto" w:fill="auto"/>
        <w:tabs>
          <w:tab w:val="left" w:pos="1000"/>
        </w:tabs>
        <w:spacing w:line="490" w:lineRule="exact"/>
        <w:ind w:firstLine="760"/>
      </w:pPr>
      <w:r>
        <w:t>аргументировать, приводить доказательства родства различных таксонов растений, животных, грибов и бактерий;</w:t>
      </w:r>
    </w:p>
    <w:p w:rsidR="000A0869" w:rsidRDefault="00742D4B">
      <w:pPr>
        <w:pStyle w:val="22"/>
        <w:numPr>
          <w:ilvl w:val="0"/>
          <w:numId w:val="20"/>
        </w:numPr>
        <w:shd w:val="clear" w:color="auto" w:fill="auto"/>
        <w:tabs>
          <w:tab w:val="left" w:pos="1000"/>
        </w:tabs>
        <w:spacing w:line="490" w:lineRule="exact"/>
        <w:ind w:firstLine="760"/>
      </w:pPr>
      <w:r>
        <w:t>аргументировать, приводить доказательства различий растений, животных, грибов и бактерий;</w:t>
      </w:r>
    </w:p>
    <w:p w:rsidR="000A0869" w:rsidRDefault="00742D4B">
      <w:pPr>
        <w:pStyle w:val="22"/>
        <w:numPr>
          <w:ilvl w:val="0"/>
          <w:numId w:val="20"/>
        </w:numPr>
        <w:shd w:val="clear" w:color="auto" w:fill="auto"/>
        <w:tabs>
          <w:tab w:val="left" w:pos="1000"/>
        </w:tabs>
        <w:spacing w:line="490" w:lineRule="exact"/>
        <w:ind w:firstLine="760"/>
      </w:pPr>
      <w: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0A0869" w:rsidRDefault="00742D4B">
      <w:pPr>
        <w:pStyle w:val="22"/>
        <w:numPr>
          <w:ilvl w:val="0"/>
          <w:numId w:val="20"/>
        </w:numPr>
        <w:shd w:val="clear" w:color="auto" w:fill="auto"/>
        <w:tabs>
          <w:tab w:val="left" w:pos="1000"/>
        </w:tabs>
        <w:spacing w:line="490" w:lineRule="exact"/>
        <w:ind w:firstLine="760"/>
      </w:pPr>
      <w:r>
        <w:t xml:space="preserve">раскрывать роль биологии в практической деятельности людей; роль </w:t>
      </w:r>
      <w:r>
        <w:lastRenderedPageBreak/>
        <w:t>различных организмов в жизни человека;</w:t>
      </w:r>
    </w:p>
    <w:p w:rsidR="000A0869" w:rsidRDefault="00742D4B">
      <w:pPr>
        <w:pStyle w:val="22"/>
        <w:numPr>
          <w:ilvl w:val="0"/>
          <w:numId w:val="20"/>
        </w:numPr>
        <w:shd w:val="clear" w:color="auto" w:fill="auto"/>
        <w:tabs>
          <w:tab w:val="left" w:pos="1000"/>
        </w:tabs>
        <w:spacing w:line="490" w:lineRule="exact"/>
        <w:ind w:firstLine="760"/>
      </w:pPr>
      <w:r>
        <w:t>объяснять общность происхождения и эволюции систематических групп растений и животных на примерах сопоставления биологических объектов;</w:t>
      </w:r>
    </w:p>
    <w:p w:rsidR="000A0869" w:rsidRDefault="00742D4B">
      <w:pPr>
        <w:pStyle w:val="22"/>
        <w:numPr>
          <w:ilvl w:val="0"/>
          <w:numId w:val="20"/>
        </w:numPr>
        <w:shd w:val="clear" w:color="auto" w:fill="auto"/>
        <w:tabs>
          <w:tab w:val="left" w:pos="1000"/>
        </w:tabs>
        <w:spacing w:line="490" w:lineRule="exact"/>
        <w:ind w:firstLine="760"/>
      </w:pPr>
      <w:r>
        <w:t>выявлять примеры и раскрывать сущность приспособленности организмов к среде обитания;</w:t>
      </w:r>
    </w:p>
    <w:p w:rsidR="000A0869" w:rsidRDefault="00742D4B">
      <w:pPr>
        <w:pStyle w:val="22"/>
        <w:numPr>
          <w:ilvl w:val="0"/>
          <w:numId w:val="20"/>
        </w:numPr>
        <w:shd w:val="clear" w:color="auto" w:fill="auto"/>
        <w:tabs>
          <w:tab w:val="left" w:pos="1000"/>
        </w:tabs>
        <w:spacing w:line="490" w:lineRule="exact"/>
        <w:ind w:firstLine="760"/>
      </w:pPr>
      <w: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0A0869" w:rsidRDefault="00742D4B">
      <w:pPr>
        <w:pStyle w:val="22"/>
        <w:numPr>
          <w:ilvl w:val="0"/>
          <w:numId w:val="20"/>
        </w:numPr>
        <w:shd w:val="clear" w:color="auto" w:fill="auto"/>
        <w:tabs>
          <w:tab w:val="left" w:pos="1000"/>
        </w:tabs>
        <w:spacing w:line="490" w:lineRule="exact"/>
        <w:ind w:firstLine="760"/>
      </w:pPr>
      <w: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0A0869" w:rsidRDefault="00742D4B">
      <w:pPr>
        <w:pStyle w:val="22"/>
        <w:numPr>
          <w:ilvl w:val="0"/>
          <w:numId w:val="20"/>
        </w:numPr>
        <w:shd w:val="clear" w:color="auto" w:fill="auto"/>
        <w:tabs>
          <w:tab w:val="left" w:pos="1000"/>
        </w:tabs>
        <w:spacing w:line="490" w:lineRule="exact"/>
        <w:ind w:firstLine="760"/>
      </w:pPr>
      <w:r>
        <w:t>устанавливать взаимосвязи между особенностями строения и функциями клеток и тканей, органов и систем органов;</w:t>
      </w:r>
    </w:p>
    <w:p w:rsidR="000A0869" w:rsidRDefault="00742D4B">
      <w:pPr>
        <w:pStyle w:val="22"/>
        <w:numPr>
          <w:ilvl w:val="0"/>
          <w:numId w:val="20"/>
        </w:numPr>
        <w:shd w:val="clear" w:color="auto" w:fill="auto"/>
        <w:tabs>
          <w:tab w:val="left" w:pos="1000"/>
        </w:tabs>
        <w:spacing w:line="490" w:lineRule="exact"/>
        <w:ind w:firstLine="760"/>
      </w:pPr>
      <w: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0A0869" w:rsidRDefault="00742D4B">
      <w:pPr>
        <w:pStyle w:val="22"/>
        <w:numPr>
          <w:ilvl w:val="0"/>
          <w:numId w:val="20"/>
        </w:numPr>
        <w:shd w:val="clear" w:color="auto" w:fill="auto"/>
        <w:tabs>
          <w:tab w:val="left" w:pos="1020"/>
        </w:tabs>
        <w:spacing w:line="490" w:lineRule="exact"/>
        <w:ind w:firstLine="760"/>
      </w:pPr>
      <w:r>
        <w:t>знать и аргументировать основные правила поведения в природе;</w:t>
      </w:r>
    </w:p>
    <w:p w:rsidR="000A0869" w:rsidRDefault="00742D4B">
      <w:pPr>
        <w:pStyle w:val="22"/>
        <w:numPr>
          <w:ilvl w:val="0"/>
          <w:numId w:val="20"/>
        </w:numPr>
        <w:shd w:val="clear" w:color="auto" w:fill="auto"/>
        <w:tabs>
          <w:tab w:val="left" w:pos="1000"/>
        </w:tabs>
        <w:spacing w:line="490" w:lineRule="exact"/>
        <w:ind w:firstLine="760"/>
      </w:pPr>
      <w:r>
        <w:t>анализировать и оценивать последствия деятельности человека в природе;</w:t>
      </w:r>
    </w:p>
    <w:p w:rsidR="000A0869" w:rsidRDefault="00742D4B">
      <w:pPr>
        <w:pStyle w:val="22"/>
        <w:numPr>
          <w:ilvl w:val="0"/>
          <w:numId w:val="20"/>
        </w:numPr>
        <w:shd w:val="clear" w:color="auto" w:fill="auto"/>
        <w:tabs>
          <w:tab w:val="left" w:pos="1000"/>
        </w:tabs>
        <w:spacing w:line="490" w:lineRule="exact"/>
        <w:ind w:firstLine="760"/>
      </w:pPr>
      <w:r>
        <w:t>описывать и использовать приемы выращивания и размножения культурных растений и домашних животных, ухода за ними;</w:t>
      </w:r>
    </w:p>
    <w:p w:rsidR="000A0869" w:rsidRDefault="00742D4B">
      <w:pPr>
        <w:pStyle w:val="22"/>
        <w:numPr>
          <w:ilvl w:val="0"/>
          <w:numId w:val="20"/>
        </w:numPr>
        <w:shd w:val="clear" w:color="auto" w:fill="auto"/>
        <w:tabs>
          <w:tab w:val="left" w:pos="1020"/>
        </w:tabs>
        <w:spacing w:line="485" w:lineRule="exact"/>
        <w:ind w:firstLine="760"/>
      </w:pPr>
      <w:r>
        <w:t>знать и соблюдать правила работы в кабинете биологии.</w:t>
      </w:r>
    </w:p>
    <w:p w:rsidR="000A0869" w:rsidRDefault="00742D4B">
      <w:pPr>
        <w:pStyle w:val="80"/>
        <w:shd w:val="clear" w:color="auto" w:fill="auto"/>
        <w:spacing w:after="0" w:line="485" w:lineRule="exact"/>
        <w:ind w:firstLine="760"/>
        <w:jc w:val="both"/>
      </w:pPr>
      <w:r>
        <w:t>Выпускник получит возможность научиться:</w:t>
      </w:r>
    </w:p>
    <w:p w:rsidR="000A0869" w:rsidRDefault="00742D4B">
      <w:pPr>
        <w:pStyle w:val="90"/>
        <w:numPr>
          <w:ilvl w:val="0"/>
          <w:numId w:val="20"/>
        </w:numPr>
        <w:shd w:val="clear" w:color="auto" w:fill="auto"/>
        <w:tabs>
          <w:tab w:val="left" w:pos="1000"/>
        </w:tabs>
        <w:ind w:firstLine="760"/>
        <w:sectPr w:rsidR="000A0869">
          <w:pgSz w:w="11900" w:h="16840"/>
          <w:pgMar w:top="1152" w:right="526" w:bottom="1224" w:left="1788" w:header="0" w:footer="3" w:gutter="0"/>
          <w:cols w:space="720"/>
          <w:noEndnote/>
          <w:docGrid w:linePitch="360"/>
        </w:sectPr>
      </w:pPr>
      <w: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0A0869" w:rsidRDefault="00742D4B">
      <w:pPr>
        <w:pStyle w:val="90"/>
        <w:numPr>
          <w:ilvl w:val="0"/>
          <w:numId w:val="20"/>
        </w:numPr>
        <w:shd w:val="clear" w:color="auto" w:fill="auto"/>
        <w:tabs>
          <w:tab w:val="left" w:pos="1014"/>
        </w:tabs>
        <w:ind w:firstLine="780"/>
      </w:pPr>
      <w:r>
        <w:lastRenderedPageBreak/>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0A0869" w:rsidRDefault="00742D4B">
      <w:pPr>
        <w:pStyle w:val="90"/>
        <w:numPr>
          <w:ilvl w:val="0"/>
          <w:numId w:val="20"/>
        </w:numPr>
        <w:shd w:val="clear" w:color="auto" w:fill="auto"/>
        <w:tabs>
          <w:tab w:val="left" w:pos="1014"/>
        </w:tabs>
        <w:ind w:firstLine="780"/>
      </w:pPr>
      <w: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0A0869" w:rsidRDefault="00742D4B">
      <w:pPr>
        <w:pStyle w:val="90"/>
        <w:numPr>
          <w:ilvl w:val="0"/>
          <w:numId w:val="20"/>
        </w:numPr>
        <w:shd w:val="clear" w:color="auto" w:fill="auto"/>
        <w:tabs>
          <w:tab w:val="left" w:pos="1014"/>
        </w:tabs>
        <w:ind w:firstLine="780"/>
      </w:pPr>
      <w: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0A0869" w:rsidRDefault="00742D4B">
      <w:pPr>
        <w:pStyle w:val="90"/>
        <w:numPr>
          <w:ilvl w:val="0"/>
          <w:numId w:val="20"/>
        </w:numPr>
        <w:shd w:val="clear" w:color="auto" w:fill="auto"/>
        <w:tabs>
          <w:tab w:val="left" w:pos="1014"/>
        </w:tabs>
        <w:spacing w:line="480" w:lineRule="exact"/>
        <w:ind w:firstLine="780"/>
      </w:pPr>
      <w:r>
        <w:t>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0A0869" w:rsidRDefault="00742D4B">
      <w:pPr>
        <w:pStyle w:val="90"/>
        <w:numPr>
          <w:ilvl w:val="0"/>
          <w:numId w:val="20"/>
        </w:numPr>
        <w:shd w:val="clear" w:color="auto" w:fill="auto"/>
        <w:tabs>
          <w:tab w:val="left" w:pos="1014"/>
        </w:tabs>
        <w:spacing w:line="480" w:lineRule="exact"/>
        <w:ind w:firstLine="780"/>
      </w:pPr>
      <w: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0A0869" w:rsidRDefault="00742D4B">
      <w:pPr>
        <w:pStyle w:val="90"/>
        <w:numPr>
          <w:ilvl w:val="0"/>
          <w:numId w:val="20"/>
        </w:numPr>
        <w:shd w:val="clear" w:color="auto" w:fill="auto"/>
        <w:tabs>
          <w:tab w:val="left" w:pos="1014"/>
        </w:tabs>
        <w:ind w:firstLine="780"/>
      </w:pPr>
      <w:r>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0A0869" w:rsidRDefault="00742D4B">
      <w:pPr>
        <w:pStyle w:val="80"/>
        <w:shd w:val="clear" w:color="auto" w:fill="auto"/>
        <w:spacing w:after="0" w:line="485" w:lineRule="exact"/>
        <w:ind w:firstLine="780"/>
        <w:jc w:val="both"/>
      </w:pPr>
      <w:r>
        <w:t>Человек и его здоровье</w:t>
      </w:r>
    </w:p>
    <w:p w:rsidR="000A0869" w:rsidRDefault="00742D4B">
      <w:pPr>
        <w:pStyle w:val="80"/>
        <w:shd w:val="clear" w:color="auto" w:fill="auto"/>
        <w:spacing w:after="0" w:line="485" w:lineRule="exact"/>
        <w:ind w:firstLine="780"/>
        <w:jc w:val="both"/>
      </w:pPr>
      <w:r>
        <w:t>Выпускник научится:</w:t>
      </w:r>
    </w:p>
    <w:p w:rsidR="000A0869" w:rsidRDefault="00742D4B">
      <w:pPr>
        <w:pStyle w:val="22"/>
        <w:numPr>
          <w:ilvl w:val="0"/>
          <w:numId w:val="20"/>
        </w:numPr>
        <w:shd w:val="clear" w:color="auto" w:fill="auto"/>
        <w:tabs>
          <w:tab w:val="left" w:pos="1014"/>
        </w:tabs>
        <w:spacing w:line="485" w:lineRule="exact"/>
        <w:ind w:firstLine="780"/>
      </w:pPr>
      <w: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0A0869" w:rsidRDefault="00742D4B">
      <w:pPr>
        <w:pStyle w:val="22"/>
        <w:numPr>
          <w:ilvl w:val="0"/>
          <w:numId w:val="20"/>
        </w:numPr>
        <w:shd w:val="clear" w:color="auto" w:fill="auto"/>
        <w:tabs>
          <w:tab w:val="left" w:pos="1021"/>
        </w:tabs>
        <w:spacing w:line="485" w:lineRule="exact"/>
        <w:ind w:firstLine="780"/>
      </w:pPr>
      <w:r>
        <w:t>аргументировать, приводить доказательства взаимосвязи человека и</w:t>
      </w:r>
    </w:p>
    <w:p w:rsidR="000A0869" w:rsidRDefault="00742D4B">
      <w:pPr>
        <w:pStyle w:val="22"/>
        <w:shd w:val="clear" w:color="auto" w:fill="auto"/>
        <w:spacing w:line="485" w:lineRule="exact"/>
        <w:ind w:firstLine="0"/>
        <w:jc w:val="left"/>
      </w:pPr>
      <w:r>
        <w:t>окружающей среды, родства человека с животными;</w:t>
      </w:r>
    </w:p>
    <w:p w:rsidR="000A0869" w:rsidRDefault="00742D4B">
      <w:pPr>
        <w:pStyle w:val="32"/>
        <w:shd w:val="clear" w:color="auto" w:fill="auto"/>
        <w:spacing w:line="210" w:lineRule="exact"/>
        <w:ind w:right="20"/>
        <w:jc w:val="center"/>
        <w:sectPr w:rsidR="000A0869">
          <w:footerReference w:type="even" r:id="rId81"/>
          <w:footerReference w:type="default" r:id="rId82"/>
          <w:pgSz w:w="11900" w:h="16840"/>
          <w:pgMar w:top="1176" w:right="545" w:bottom="907" w:left="1779" w:header="0" w:footer="3" w:gutter="0"/>
          <w:cols w:space="720"/>
          <w:noEndnote/>
          <w:titlePg/>
          <w:docGrid w:linePitch="360"/>
        </w:sectPr>
      </w:pPr>
      <w:r>
        <w:rPr>
          <w:rStyle w:val="31pt"/>
          <w:b/>
          <w:bCs/>
        </w:rPr>
        <w:t>133</w:t>
      </w:r>
    </w:p>
    <w:p w:rsidR="000A0869" w:rsidRDefault="00742D4B">
      <w:pPr>
        <w:pStyle w:val="22"/>
        <w:shd w:val="clear" w:color="auto" w:fill="auto"/>
        <w:spacing w:line="280" w:lineRule="exact"/>
        <w:ind w:firstLine="0"/>
        <w:jc w:val="right"/>
      </w:pPr>
      <w:r>
        <w:lastRenderedPageBreak/>
        <w:t xml:space="preserve">аргументировать, приводить доказательства отличий человека </w:t>
      </w:r>
      <w:proofErr w:type="gramStart"/>
      <w:r>
        <w:t>от</w:t>
      </w:r>
      <w:proofErr w:type="gramEnd"/>
    </w:p>
    <w:p w:rsidR="000A0869" w:rsidRDefault="00742D4B">
      <w:pPr>
        <w:pStyle w:val="22"/>
        <w:shd w:val="clear" w:color="auto" w:fill="auto"/>
        <w:spacing w:line="490" w:lineRule="exact"/>
        <w:ind w:firstLine="0"/>
        <w:jc w:val="left"/>
      </w:pPr>
      <w:r>
        <w:t>животных;</w:t>
      </w:r>
    </w:p>
    <w:p w:rsidR="000A0869" w:rsidRDefault="00742D4B">
      <w:pPr>
        <w:pStyle w:val="22"/>
        <w:numPr>
          <w:ilvl w:val="0"/>
          <w:numId w:val="20"/>
        </w:numPr>
        <w:shd w:val="clear" w:color="auto" w:fill="auto"/>
        <w:tabs>
          <w:tab w:val="left" w:pos="1003"/>
        </w:tabs>
        <w:spacing w:line="490" w:lineRule="exact"/>
        <w:ind w:firstLine="760"/>
      </w:pPr>
      <w: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0A0869" w:rsidRDefault="00742D4B">
      <w:pPr>
        <w:pStyle w:val="22"/>
        <w:numPr>
          <w:ilvl w:val="0"/>
          <w:numId w:val="20"/>
        </w:numPr>
        <w:shd w:val="clear" w:color="auto" w:fill="auto"/>
        <w:tabs>
          <w:tab w:val="left" w:pos="1001"/>
        </w:tabs>
        <w:spacing w:line="490" w:lineRule="exact"/>
        <w:ind w:firstLine="760"/>
      </w:pPr>
      <w:r>
        <w:t>объяснять эволюцию вида Человек разумный на примерах сопоставления биологических объектов и других материальных артефактов;</w:t>
      </w:r>
    </w:p>
    <w:p w:rsidR="000A0869" w:rsidRDefault="00742D4B">
      <w:pPr>
        <w:pStyle w:val="22"/>
        <w:numPr>
          <w:ilvl w:val="0"/>
          <w:numId w:val="20"/>
        </w:numPr>
        <w:shd w:val="clear" w:color="auto" w:fill="auto"/>
        <w:tabs>
          <w:tab w:val="left" w:pos="1003"/>
        </w:tabs>
        <w:spacing w:line="490" w:lineRule="exact"/>
        <w:ind w:firstLine="760"/>
      </w:pPr>
      <w: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0A0869" w:rsidRDefault="00742D4B">
      <w:pPr>
        <w:pStyle w:val="22"/>
        <w:numPr>
          <w:ilvl w:val="0"/>
          <w:numId w:val="20"/>
        </w:numPr>
        <w:shd w:val="clear" w:color="auto" w:fill="auto"/>
        <w:tabs>
          <w:tab w:val="left" w:pos="1001"/>
        </w:tabs>
        <w:spacing w:line="490" w:lineRule="exact"/>
        <w:ind w:firstLine="760"/>
      </w:pPr>
      <w: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0A0869" w:rsidRDefault="00742D4B">
      <w:pPr>
        <w:pStyle w:val="22"/>
        <w:numPr>
          <w:ilvl w:val="0"/>
          <w:numId w:val="20"/>
        </w:numPr>
        <w:shd w:val="clear" w:color="auto" w:fill="auto"/>
        <w:tabs>
          <w:tab w:val="left" w:pos="1001"/>
        </w:tabs>
        <w:spacing w:line="490" w:lineRule="exact"/>
        <w:ind w:firstLine="760"/>
      </w:pPr>
      <w:proofErr w:type="gramStart"/>
      <w: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0A0869" w:rsidRDefault="00742D4B">
      <w:pPr>
        <w:pStyle w:val="22"/>
        <w:numPr>
          <w:ilvl w:val="0"/>
          <w:numId w:val="20"/>
        </w:numPr>
        <w:shd w:val="clear" w:color="auto" w:fill="auto"/>
        <w:tabs>
          <w:tab w:val="left" w:pos="1001"/>
        </w:tabs>
        <w:spacing w:line="490" w:lineRule="exact"/>
        <w:ind w:firstLine="760"/>
      </w:pPr>
      <w:r>
        <w:t>устанавливать взаимосвязи между особенностями строения и функциями клеток и тканей, органов и систем органов;</w:t>
      </w:r>
    </w:p>
    <w:p w:rsidR="000A0869" w:rsidRDefault="00742D4B">
      <w:pPr>
        <w:pStyle w:val="22"/>
        <w:numPr>
          <w:ilvl w:val="0"/>
          <w:numId w:val="20"/>
        </w:numPr>
        <w:shd w:val="clear" w:color="auto" w:fill="auto"/>
        <w:tabs>
          <w:tab w:val="left" w:pos="1001"/>
        </w:tabs>
        <w:spacing w:line="490" w:lineRule="exact"/>
        <w:ind w:firstLine="760"/>
      </w:pPr>
      <w: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0A0869" w:rsidRDefault="00742D4B">
      <w:pPr>
        <w:pStyle w:val="22"/>
        <w:numPr>
          <w:ilvl w:val="0"/>
          <w:numId w:val="20"/>
        </w:numPr>
        <w:shd w:val="clear" w:color="auto" w:fill="auto"/>
        <w:tabs>
          <w:tab w:val="left" w:pos="1001"/>
        </w:tabs>
        <w:spacing w:line="490" w:lineRule="exact"/>
        <w:ind w:firstLine="760"/>
      </w:pPr>
      <w:r>
        <w:t>знать и аргументировать основные принципы здорового образа жизни, рациональной организации труда и отдыха;</w:t>
      </w:r>
    </w:p>
    <w:p w:rsidR="000A0869" w:rsidRDefault="00742D4B">
      <w:pPr>
        <w:pStyle w:val="22"/>
        <w:numPr>
          <w:ilvl w:val="0"/>
          <w:numId w:val="20"/>
        </w:numPr>
        <w:shd w:val="clear" w:color="auto" w:fill="auto"/>
        <w:tabs>
          <w:tab w:val="left" w:pos="1001"/>
        </w:tabs>
        <w:spacing w:line="490" w:lineRule="exact"/>
        <w:ind w:firstLine="760"/>
      </w:pPr>
      <w:r>
        <w:t>анализировать и оценивать влияние факторов риска на здоровье человека;</w:t>
      </w:r>
    </w:p>
    <w:p w:rsidR="000A0869" w:rsidRDefault="00742D4B">
      <w:pPr>
        <w:pStyle w:val="22"/>
        <w:numPr>
          <w:ilvl w:val="0"/>
          <w:numId w:val="20"/>
        </w:numPr>
        <w:shd w:val="clear" w:color="auto" w:fill="auto"/>
        <w:tabs>
          <w:tab w:val="left" w:pos="1038"/>
        </w:tabs>
        <w:spacing w:line="490" w:lineRule="exact"/>
        <w:ind w:firstLine="760"/>
      </w:pPr>
      <w:r>
        <w:t>описывать и использовать приемы оказания первой помощи;</w:t>
      </w:r>
    </w:p>
    <w:p w:rsidR="000A0869" w:rsidRDefault="00742D4B">
      <w:pPr>
        <w:pStyle w:val="22"/>
        <w:numPr>
          <w:ilvl w:val="0"/>
          <w:numId w:val="20"/>
        </w:numPr>
        <w:shd w:val="clear" w:color="auto" w:fill="auto"/>
        <w:tabs>
          <w:tab w:val="left" w:pos="1038"/>
        </w:tabs>
        <w:spacing w:after="207" w:line="280" w:lineRule="exact"/>
        <w:ind w:firstLine="760"/>
      </w:pPr>
      <w:r>
        <w:t>знать и соблюдать правила работы в кабинете биологии.</w:t>
      </w:r>
    </w:p>
    <w:p w:rsidR="000A0869" w:rsidRDefault="00742D4B">
      <w:pPr>
        <w:pStyle w:val="80"/>
        <w:shd w:val="clear" w:color="auto" w:fill="auto"/>
        <w:spacing w:after="0" w:line="280" w:lineRule="exact"/>
        <w:ind w:firstLine="760"/>
        <w:jc w:val="both"/>
      </w:pPr>
      <w:r>
        <w:t>Выпускник получит возможность научиться:</w:t>
      </w:r>
    </w:p>
    <w:p w:rsidR="000A0869" w:rsidRDefault="00742D4B">
      <w:pPr>
        <w:pStyle w:val="90"/>
        <w:numPr>
          <w:ilvl w:val="0"/>
          <w:numId w:val="20"/>
        </w:numPr>
        <w:shd w:val="clear" w:color="auto" w:fill="auto"/>
        <w:tabs>
          <w:tab w:val="left" w:pos="1000"/>
        </w:tabs>
        <w:ind w:firstLine="780"/>
      </w:pPr>
      <w: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0A0869" w:rsidRDefault="00742D4B">
      <w:pPr>
        <w:pStyle w:val="90"/>
        <w:numPr>
          <w:ilvl w:val="0"/>
          <w:numId w:val="20"/>
        </w:numPr>
        <w:shd w:val="clear" w:color="auto" w:fill="auto"/>
        <w:tabs>
          <w:tab w:val="left" w:pos="1000"/>
        </w:tabs>
        <w:ind w:firstLine="780"/>
      </w:pPr>
      <w: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0A0869" w:rsidRDefault="00742D4B">
      <w:pPr>
        <w:pStyle w:val="90"/>
        <w:numPr>
          <w:ilvl w:val="0"/>
          <w:numId w:val="20"/>
        </w:numPr>
        <w:shd w:val="clear" w:color="auto" w:fill="auto"/>
        <w:tabs>
          <w:tab w:val="left" w:pos="1000"/>
        </w:tabs>
        <w:ind w:firstLine="780"/>
      </w:pPr>
      <w:r>
        <w:t>ориентироваться в системе моральных норм и ценностей по отношению к собственному здоровью и здоровью других людей;</w:t>
      </w:r>
    </w:p>
    <w:p w:rsidR="000A0869" w:rsidRDefault="00742D4B">
      <w:pPr>
        <w:pStyle w:val="90"/>
        <w:numPr>
          <w:ilvl w:val="0"/>
          <w:numId w:val="20"/>
        </w:numPr>
        <w:shd w:val="clear" w:color="auto" w:fill="auto"/>
        <w:tabs>
          <w:tab w:val="left" w:pos="1000"/>
        </w:tabs>
        <w:spacing w:line="480" w:lineRule="exact"/>
        <w:ind w:firstLine="780"/>
      </w:pPr>
      <w:r>
        <w:t>находить в учебной, научно-популярной литературе, Интернет</w:t>
      </w:r>
      <w:r>
        <w:softHyphen/>
        <w:t>ресурсах информацию об организме человека, оформлять ее в виде устных сообщений и докладов;</w:t>
      </w:r>
    </w:p>
    <w:p w:rsidR="000A0869" w:rsidRDefault="00742D4B">
      <w:pPr>
        <w:pStyle w:val="90"/>
        <w:numPr>
          <w:ilvl w:val="0"/>
          <w:numId w:val="20"/>
        </w:numPr>
        <w:shd w:val="clear" w:color="auto" w:fill="auto"/>
        <w:tabs>
          <w:tab w:val="left" w:pos="1000"/>
        </w:tabs>
        <w:spacing w:line="480" w:lineRule="exact"/>
        <w:ind w:firstLine="780"/>
      </w:pPr>
      <w: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0A0869" w:rsidRDefault="00742D4B">
      <w:pPr>
        <w:pStyle w:val="90"/>
        <w:numPr>
          <w:ilvl w:val="0"/>
          <w:numId w:val="20"/>
        </w:numPr>
        <w:shd w:val="clear" w:color="auto" w:fill="auto"/>
        <w:tabs>
          <w:tab w:val="left" w:pos="1000"/>
        </w:tabs>
        <w:ind w:firstLine="780"/>
      </w:pPr>
      <w: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0A0869" w:rsidRDefault="00742D4B">
      <w:pPr>
        <w:pStyle w:val="90"/>
        <w:numPr>
          <w:ilvl w:val="0"/>
          <w:numId w:val="20"/>
        </w:numPr>
        <w:shd w:val="clear" w:color="auto" w:fill="auto"/>
        <w:tabs>
          <w:tab w:val="left" w:pos="1000"/>
        </w:tabs>
        <w:ind w:firstLine="780"/>
      </w:pPr>
      <w:r>
        <w:t>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rsidR="000A0869" w:rsidRDefault="00742D4B">
      <w:pPr>
        <w:pStyle w:val="80"/>
        <w:shd w:val="clear" w:color="auto" w:fill="auto"/>
        <w:spacing w:after="0" w:line="485" w:lineRule="exact"/>
        <w:ind w:firstLine="780"/>
        <w:jc w:val="both"/>
      </w:pPr>
      <w:r>
        <w:t>Общие биологические закономерности</w:t>
      </w:r>
    </w:p>
    <w:p w:rsidR="000A0869" w:rsidRDefault="00742D4B">
      <w:pPr>
        <w:pStyle w:val="80"/>
        <w:shd w:val="clear" w:color="auto" w:fill="auto"/>
        <w:spacing w:after="0" w:line="485" w:lineRule="exact"/>
        <w:ind w:firstLine="780"/>
        <w:jc w:val="both"/>
      </w:pPr>
      <w:r>
        <w:t>Выпускник научится:</w:t>
      </w:r>
    </w:p>
    <w:p w:rsidR="000A0869" w:rsidRDefault="00742D4B">
      <w:pPr>
        <w:pStyle w:val="22"/>
        <w:numPr>
          <w:ilvl w:val="0"/>
          <w:numId w:val="20"/>
        </w:numPr>
        <w:shd w:val="clear" w:color="auto" w:fill="auto"/>
        <w:tabs>
          <w:tab w:val="left" w:pos="1000"/>
        </w:tabs>
        <w:spacing w:line="485" w:lineRule="exact"/>
        <w:ind w:firstLine="780"/>
      </w:pPr>
      <w:r>
        <w:t>выделять существенные признаки биологических объектов (вида, экосистемы, биосферы) и процессов, характерных для сообществ живых организмов;</w:t>
      </w:r>
    </w:p>
    <w:p w:rsidR="000A0869" w:rsidRDefault="00742D4B">
      <w:pPr>
        <w:pStyle w:val="22"/>
        <w:numPr>
          <w:ilvl w:val="0"/>
          <w:numId w:val="20"/>
        </w:numPr>
        <w:shd w:val="clear" w:color="auto" w:fill="auto"/>
        <w:tabs>
          <w:tab w:val="left" w:pos="993"/>
        </w:tabs>
        <w:spacing w:line="490" w:lineRule="exact"/>
        <w:ind w:firstLine="760"/>
      </w:pPr>
      <w:r>
        <w:lastRenderedPageBreak/>
        <w:t>аргументировать, приводить доказательства необходимости защиты окружающей среды;</w:t>
      </w:r>
    </w:p>
    <w:p w:rsidR="000A0869" w:rsidRDefault="00742D4B">
      <w:pPr>
        <w:pStyle w:val="22"/>
        <w:numPr>
          <w:ilvl w:val="0"/>
          <w:numId w:val="20"/>
        </w:numPr>
        <w:shd w:val="clear" w:color="auto" w:fill="auto"/>
        <w:tabs>
          <w:tab w:val="left" w:pos="993"/>
        </w:tabs>
        <w:spacing w:line="490" w:lineRule="exact"/>
        <w:ind w:firstLine="760"/>
      </w:pPr>
      <w:r>
        <w:t>аргументировать, приводить доказательства зависимости здоровья человека от состояния окружающей среды;</w:t>
      </w:r>
    </w:p>
    <w:p w:rsidR="000A0869" w:rsidRDefault="00742D4B">
      <w:pPr>
        <w:pStyle w:val="22"/>
        <w:numPr>
          <w:ilvl w:val="0"/>
          <w:numId w:val="20"/>
        </w:numPr>
        <w:shd w:val="clear" w:color="auto" w:fill="auto"/>
        <w:tabs>
          <w:tab w:val="left" w:pos="993"/>
        </w:tabs>
        <w:spacing w:line="490" w:lineRule="exact"/>
        <w:ind w:firstLine="760"/>
      </w:pPr>
      <w:r>
        <w:t>осуществлять классификацию биологических объектов на основе определения их принадлежности к определенной систематической группе;</w:t>
      </w:r>
    </w:p>
    <w:p w:rsidR="000A0869" w:rsidRDefault="00742D4B">
      <w:pPr>
        <w:pStyle w:val="22"/>
        <w:numPr>
          <w:ilvl w:val="0"/>
          <w:numId w:val="20"/>
        </w:numPr>
        <w:shd w:val="clear" w:color="auto" w:fill="auto"/>
        <w:tabs>
          <w:tab w:val="left" w:pos="993"/>
        </w:tabs>
        <w:spacing w:line="490" w:lineRule="exact"/>
        <w:ind w:firstLine="760"/>
      </w:pPr>
      <w: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0A0869" w:rsidRDefault="00742D4B">
      <w:pPr>
        <w:pStyle w:val="22"/>
        <w:numPr>
          <w:ilvl w:val="0"/>
          <w:numId w:val="20"/>
        </w:numPr>
        <w:shd w:val="clear" w:color="auto" w:fill="auto"/>
        <w:tabs>
          <w:tab w:val="left" w:pos="993"/>
        </w:tabs>
        <w:spacing w:line="490" w:lineRule="exact"/>
        <w:ind w:firstLine="760"/>
      </w:pPr>
      <w:r>
        <w:t>объяснять общность происхождения и эволюции организмов на основе сопоставления особенностей их строения и функционирования;</w:t>
      </w:r>
    </w:p>
    <w:p w:rsidR="000A0869" w:rsidRDefault="00742D4B">
      <w:pPr>
        <w:pStyle w:val="22"/>
        <w:numPr>
          <w:ilvl w:val="0"/>
          <w:numId w:val="20"/>
        </w:numPr>
        <w:shd w:val="clear" w:color="auto" w:fill="auto"/>
        <w:tabs>
          <w:tab w:val="left" w:pos="993"/>
        </w:tabs>
        <w:spacing w:line="490" w:lineRule="exact"/>
        <w:ind w:firstLine="760"/>
      </w:pPr>
      <w:r>
        <w:t>объяснять механизмы наследственности и изменчивости, возникновения приспособленности, процесс видообразования;</w:t>
      </w:r>
    </w:p>
    <w:p w:rsidR="000A0869" w:rsidRDefault="00742D4B">
      <w:pPr>
        <w:pStyle w:val="22"/>
        <w:numPr>
          <w:ilvl w:val="0"/>
          <w:numId w:val="20"/>
        </w:numPr>
        <w:shd w:val="clear" w:color="auto" w:fill="auto"/>
        <w:tabs>
          <w:tab w:val="left" w:pos="993"/>
        </w:tabs>
        <w:spacing w:line="490" w:lineRule="exact"/>
        <w:ind w:firstLine="760"/>
      </w:pPr>
      <w: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0A0869" w:rsidRDefault="00742D4B">
      <w:pPr>
        <w:pStyle w:val="22"/>
        <w:numPr>
          <w:ilvl w:val="0"/>
          <w:numId w:val="20"/>
        </w:numPr>
        <w:shd w:val="clear" w:color="auto" w:fill="auto"/>
        <w:tabs>
          <w:tab w:val="left" w:pos="993"/>
        </w:tabs>
        <w:spacing w:line="490" w:lineRule="exact"/>
        <w:ind w:firstLine="760"/>
      </w:pPr>
      <w:r>
        <w:t>сравнивать биологические объекты, процессы; делать выводы и умозаключения на основе сравнения;</w:t>
      </w:r>
    </w:p>
    <w:p w:rsidR="000A0869" w:rsidRDefault="00742D4B">
      <w:pPr>
        <w:pStyle w:val="22"/>
        <w:numPr>
          <w:ilvl w:val="0"/>
          <w:numId w:val="20"/>
        </w:numPr>
        <w:shd w:val="clear" w:color="auto" w:fill="auto"/>
        <w:tabs>
          <w:tab w:val="left" w:pos="993"/>
        </w:tabs>
        <w:spacing w:line="490" w:lineRule="exact"/>
        <w:ind w:firstLine="760"/>
      </w:pPr>
      <w:r>
        <w:t>устанавливать взаимосвязи между особенностями строения и функциями органов и систем органов;</w:t>
      </w:r>
    </w:p>
    <w:p w:rsidR="000A0869" w:rsidRDefault="00742D4B">
      <w:pPr>
        <w:pStyle w:val="22"/>
        <w:numPr>
          <w:ilvl w:val="0"/>
          <w:numId w:val="20"/>
        </w:numPr>
        <w:shd w:val="clear" w:color="auto" w:fill="auto"/>
        <w:tabs>
          <w:tab w:val="left" w:pos="993"/>
        </w:tabs>
        <w:spacing w:line="490" w:lineRule="exact"/>
        <w:ind w:firstLine="760"/>
      </w:pPr>
      <w: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0A0869" w:rsidRDefault="00742D4B">
      <w:pPr>
        <w:pStyle w:val="22"/>
        <w:numPr>
          <w:ilvl w:val="0"/>
          <w:numId w:val="20"/>
        </w:numPr>
        <w:shd w:val="clear" w:color="auto" w:fill="auto"/>
        <w:tabs>
          <w:tab w:val="left" w:pos="993"/>
        </w:tabs>
        <w:spacing w:line="490" w:lineRule="exact"/>
        <w:ind w:firstLine="760"/>
      </w:pPr>
      <w:r>
        <w:t>знать и аргументировать основные правила поведения в природе; анализировать и оценивать последствия деятельности человека в природе;</w:t>
      </w:r>
    </w:p>
    <w:p w:rsidR="000A0869" w:rsidRDefault="00742D4B">
      <w:pPr>
        <w:pStyle w:val="22"/>
        <w:numPr>
          <w:ilvl w:val="0"/>
          <w:numId w:val="20"/>
        </w:numPr>
        <w:shd w:val="clear" w:color="auto" w:fill="auto"/>
        <w:tabs>
          <w:tab w:val="left" w:pos="993"/>
        </w:tabs>
        <w:spacing w:line="490" w:lineRule="exact"/>
        <w:ind w:firstLine="760"/>
      </w:pPr>
      <w:r>
        <w:t>описывать и использовать приемы выращивания и размножения культурных растений и домашних животных, ухода за ними в агроценозах;</w:t>
      </w:r>
    </w:p>
    <w:p w:rsidR="000A0869" w:rsidRDefault="00742D4B">
      <w:pPr>
        <w:pStyle w:val="22"/>
        <w:numPr>
          <w:ilvl w:val="0"/>
          <w:numId w:val="20"/>
        </w:numPr>
        <w:shd w:val="clear" w:color="auto" w:fill="auto"/>
        <w:tabs>
          <w:tab w:val="left" w:pos="1002"/>
        </w:tabs>
        <w:spacing w:line="485" w:lineRule="exact"/>
        <w:ind w:firstLine="780"/>
      </w:pPr>
      <w:r>
        <w:t>находить в учебной, научно-популярной литературе, Интернет</w:t>
      </w:r>
      <w:r>
        <w:softHyphen/>
        <w:t xml:space="preserve">ресурсах информацию о живой природе, оформлять ее в виде письменных сообщений, </w:t>
      </w:r>
      <w:r>
        <w:lastRenderedPageBreak/>
        <w:t>докладов, рефератов;</w:t>
      </w:r>
    </w:p>
    <w:p w:rsidR="000A0869" w:rsidRDefault="00742D4B">
      <w:pPr>
        <w:pStyle w:val="22"/>
        <w:numPr>
          <w:ilvl w:val="0"/>
          <w:numId w:val="20"/>
        </w:numPr>
        <w:shd w:val="clear" w:color="auto" w:fill="auto"/>
        <w:tabs>
          <w:tab w:val="left" w:pos="1021"/>
        </w:tabs>
        <w:spacing w:line="485" w:lineRule="exact"/>
        <w:ind w:firstLine="780"/>
      </w:pPr>
      <w:r>
        <w:t>знать и соблюдать правила работы в кабинете биологии.</w:t>
      </w:r>
    </w:p>
    <w:p w:rsidR="000A0869" w:rsidRDefault="00742D4B">
      <w:pPr>
        <w:pStyle w:val="80"/>
        <w:shd w:val="clear" w:color="auto" w:fill="auto"/>
        <w:spacing w:after="0" w:line="485" w:lineRule="exact"/>
        <w:ind w:firstLine="780"/>
        <w:jc w:val="both"/>
      </w:pPr>
      <w:r>
        <w:t>Выпускник получит возможность научиться:</w:t>
      </w:r>
    </w:p>
    <w:p w:rsidR="000A0869" w:rsidRDefault="00742D4B">
      <w:pPr>
        <w:pStyle w:val="90"/>
        <w:numPr>
          <w:ilvl w:val="0"/>
          <w:numId w:val="20"/>
        </w:numPr>
        <w:shd w:val="clear" w:color="auto" w:fill="auto"/>
        <w:tabs>
          <w:tab w:val="left" w:pos="1002"/>
        </w:tabs>
        <w:ind w:firstLine="780"/>
      </w:pPr>
      <w:r>
        <w:t>понимать экологические проблемы, возникающие в условиях нерационального природопользования, и пути решения этих проблем;</w:t>
      </w:r>
    </w:p>
    <w:p w:rsidR="000A0869" w:rsidRDefault="00742D4B">
      <w:pPr>
        <w:pStyle w:val="90"/>
        <w:numPr>
          <w:ilvl w:val="0"/>
          <w:numId w:val="20"/>
        </w:numPr>
        <w:shd w:val="clear" w:color="auto" w:fill="auto"/>
        <w:tabs>
          <w:tab w:val="left" w:pos="1002"/>
        </w:tabs>
        <w:ind w:firstLine="780"/>
      </w:pPr>
      <w: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0A0869" w:rsidRDefault="00742D4B">
      <w:pPr>
        <w:pStyle w:val="90"/>
        <w:numPr>
          <w:ilvl w:val="0"/>
          <w:numId w:val="20"/>
        </w:numPr>
        <w:shd w:val="clear" w:color="auto" w:fill="auto"/>
        <w:tabs>
          <w:tab w:val="left" w:pos="1002"/>
        </w:tabs>
        <w:ind w:firstLine="780"/>
      </w:pPr>
      <w:r>
        <w:t>находить информацию по вопросам общей биологии в научно</w:t>
      </w:r>
      <w:r>
        <w:softHyphen/>
        <w:t>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0A0869" w:rsidRDefault="00742D4B">
      <w:pPr>
        <w:pStyle w:val="90"/>
        <w:numPr>
          <w:ilvl w:val="0"/>
          <w:numId w:val="20"/>
        </w:numPr>
        <w:shd w:val="clear" w:color="auto" w:fill="auto"/>
        <w:tabs>
          <w:tab w:val="left" w:pos="1002"/>
        </w:tabs>
        <w:ind w:firstLine="780"/>
      </w:pPr>
      <w: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0A0869" w:rsidRDefault="00742D4B">
      <w:pPr>
        <w:pStyle w:val="90"/>
        <w:numPr>
          <w:ilvl w:val="0"/>
          <w:numId w:val="20"/>
        </w:numPr>
        <w:shd w:val="clear" w:color="auto" w:fill="auto"/>
        <w:tabs>
          <w:tab w:val="left" w:pos="1002"/>
        </w:tabs>
        <w:ind w:firstLine="780"/>
      </w:pPr>
      <w: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0A0869" w:rsidRDefault="00742D4B">
      <w:pPr>
        <w:pStyle w:val="90"/>
        <w:numPr>
          <w:ilvl w:val="0"/>
          <w:numId w:val="20"/>
        </w:numPr>
        <w:shd w:val="clear" w:color="auto" w:fill="auto"/>
        <w:tabs>
          <w:tab w:val="left" w:pos="1002"/>
        </w:tabs>
        <w:spacing w:line="480" w:lineRule="exact"/>
        <w:ind w:firstLine="780"/>
      </w:pPr>
      <w:r>
        <w:t>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rsidR="000A0869" w:rsidRDefault="00742D4B">
      <w:pPr>
        <w:pStyle w:val="53"/>
        <w:keepNext/>
        <w:keepLines/>
        <w:numPr>
          <w:ilvl w:val="0"/>
          <w:numId w:val="21"/>
        </w:numPr>
        <w:shd w:val="clear" w:color="auto" w:fill="auto"/>
        <w:tabs>
          <w:tab w:val="left" w:pos="1901"/>
        </w:tabs>
        <w:spacing w:before="0" w:after="0" w:line="490" w:lineRule="exact"/>
        <w:ind w:firstLine="760"/>
        <w:jc w:val="both"/>
      </w:pPr>
      <w:bookmarkStart w:id="69" w:name="bookmark72"/>
      <w:bookmarkStart w:id="70" w:name="bookmark73"/>
      <w:r>
        <w:t>Химия</w:t>
      </w:r>
      <w:bookmarkEnd w:id="69"/>
      <w:bookmarkEnd w:id="70"/>
    </w:p>
    <w:p w:rsidR="000A0869" w:rsidRDefault="00742D4B">
      <w:pPr>
        <w:pStyle w:val="80"/>
        <w:shd w:val="clear" w:color="auto" w:fill="auto"/>
        <w:spacing w:after="0" w:line="490" w:lineRule="exact"/>
        <w:ind w:firstLine="760"/>
        <w:jc w:val="both"/>
      </w:pPr>
      <w:r>
        <w:t>Выпускник научится:</w:t>
      </w:r>
    </w:p>
    <w:p w:rsidR="000A0869" w:rsidRDefault="00742D4B">
      <w:pPr>
        <w:pStyle w:val="22"/>
        <w:numPr>
          <w:ilvl w:val="0"/>
          <w:numId w:val="20"/>
        </w:numPr>
        <w:shd w:val="clear" w:color="auto" w:fill="auto"/>
        <w:tabs>
          <w:tab w:val="left" w:pos="1026"/>
        </w:tabs>
        <w:spacing w:line="490" w:lineRule="exact"/>
        <w:ind w:firstLine="760"/>
      </w:pPr>
      <w:r>
        <w:lastRenderedPageBreak/>
        <w:t>характеризовать основные методы познания: наблюдение, измерение, эксперимент;</w:t>
      </w:r>
    </w:p>
    <w:p w:rsidR="000A0869" w:rsidRDefault="00742D4B">
      <w:pPr>
        <w:pStyle w:val="22"/>
        <w:numPr>
          <w:ilvl w:val="0"/>
          <w:numId w:val="20"/>
        </w:numPr>
        <w:shd w:val="clear" w:color="auto" w:fill="auto"/>
        <w:tabs>
          <w:tab w:val="left" w:pos="1021"/>
        </w:tabs>
        <w:spacing w:line="490" w:lineRule="exact"/>
        <w:ind w:firstLine="760"/>
      </w:pPr>
      <w:r>
        <w:t>описывать свойства твердых, жидких, газообразных веществ, выделяя их существенные признаки;</w:t>
      </w:r>
    </w:p>
    <w:p w:rsidR="000A0869" w:rsidRDefault="00742D4B">
      <w:pPr>
        <w:pStyle w:val="22"/>
        <w:numPr>
          <w:ilvl w:val="0"/>
          <w:numId w:val="20"/>
        </w:numPr>
        <w:shd w:val="clear" w:color="auto" w:fill="auto"/>
        <w:tabs>
          <w:tab w:val="left" w:pos="1021"/>
        </w:tabs>
        <w:spacing w:line="490" w:lineRule="exact"/>
        <w:ind w:firstLine="760"/>
      </w:pPr>
      <w: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0A0869" w:rsidRDefault="00742D4B">
      <w:pPr>
        <w:pStyle w:val="22"/>
        <w:numPr>
          <w:ilvl w:val="0"/>
          <w:numId w:val="20"/>
        </w:numPr>
        <w:shd w:val="clear" w:color="auto" w:fill="auto"/>
        <w:tabs>
          <w:tab w:val="left" w:pos="1019"/>
        </w:tabs>
        <w:spacing w:line="490" w:lineRule="exact"/>
        <w:ind w:firstLine="760"/>
      </w:pPr>
      <w:r>
        <w:t>раскрывать смысл законов сохранения массы веществ, постоянства состава, атомно-молекулярной теории;</w:t>
      </w:r>
    </w:p>
    <w:p w:rsidR="000A0869" w:rsidRDefault="00742D4B">
      <w:pPr>
        <w:pStyle w:val="22"/>
        <w:numPr>
          <w:ilvl w:val="0"/>
          <w:numId w:val="20"/>
        </w:numPr>
        <w:shd w:val="clear" w:color="auto" w:fill="auto"/>
        <w:tabs>
          <w:tab w:val="left" w:pos="1061"/>
        </w:tabs>
        <w:spacing w:line="490" w:lineRule="exact"/>
        <w:ind w:firstLine="760"/>
      </w:pPr>
      <w:r>
        <w:t>различать химические и физические явления;</w:t>
      </w:r>
    </w:p>
    <w:p w:rsidR="000A0869" w:rsidRDefault="00742D4B">
      <w:pPr>
        <w:pStyle w:val="22"/>
        <w:numPr>
          <w:ilvl w:val="0"/>
          <w:numId w:val="20"/>
        </w:numPr>
        <w:shd w:val="clear" w:color="auto" w:fill="auto"/>
        <w:tabs>
          <w:tab w:val="left" w:pos="1061"/>
        </w:tabs>
        <w:spacing w:line="490" w:lineRule="exact"/>
        <w:ind w:firstLine="760"/>
      </w:pPr>
      <w:r>
        <w:t>называть химические элементы;</w:t>
      </w:r>
    </w:p>
    <w:p w:rsidR="000A0869" w:rsidRDefault="00742D4B">
      <w:pPr>
        <w:pStyle w:val="22"/>
        <w:numPr>
          <w:ilvl w:val="0"/>
          <w:numId w:val="20"/>
        </w:numPr>
        <w:shd w:val="clear" w:color="auto" w:fill="auto"/>
        <w:tabs>
          <w:tab w:val="left" w:pos="1061"/>
        </w:tabs>
        <w:spacing w:line="499" w:lineRule="exact"/>
        <w:ind w:firstLine="760"/>
      </w:pPr>
      <w:r>
        <w:t>определять состав веществ по их формулам;</w:t>
      </w:r>
    </w:p>
    <w:p w:rsidR="000A0869" w:rsidRDefault="00742D4B">
      <w:pPr>
        <w:pStyle w:val="22"/>
        <w:numPr>
          <w:ilvl w:val="0"/>
          <w:numId w:val="20"/>
        </w:numPr>
        <w:shd w:val="clear" w:color="auto" w:fill="auto"/>
        <w:tabs>
          <w:tab w:val="left" w:pos="1061"/>
        </w:tabs>
        <w:spacing w:line="499" w:lineRule="exact"/>
        <w:ind w:firstLine="760"/>
      </w:pPr>
      <w:r>
        <w:t>определять валентность атома элемента в соединениях;</w:t>
      </w:r>
    </w:p>
    <w:p w:rsidR="000A0869" w:rsidRDefault="00742D4B">
      <w:pPr>
        <w:pStyle w:val="22"/>
        <w:numPr>
          <w:ilvl w:val="0"/>
          <w:numId w:val="20"/>
        </w:numPr>
        <w:shd w:val="clear" w:color="auto" w:fill="auto"/>
        <w:tabs>
          <w:tab w:val="left" w:pos="1061"/>
        </w:tabs>
        <w:spacing w:line="499" w:lineRule="exact"/>
        <w:ind w:firstLine="760"/>
      </w:pPr>
      <w:r>
        <w:t>определять тип химических реакций;</w:t>
      </w:r>
    </w:p>
    <w:p w:rsidR="000A0869" w:rsidRDefault="00742D4B">
      <w:pPr>
        <w:pStyle w:val="22"/>
        <w:numPr>
          <w:ilvl w:val="0"/>
          <w:numId w:val="20"/>
        </w:numPr>
        <w:shd w:val="clear" w:color="auto" w:fill="auto"/>
        <w:tabs>
          <w:tab w:val="left" w:pos="1061"/>
        </w:tabs>
        <w:spacing w:line="490" w:lineRule="exact"/>
        <w:ind w:firstLine="760"/>
      </w:pPr>
      <w:r>
        <w:t>называть признаки и условия протекания химических реакций;</w:t>
      </w:r>
    </w:p>
    <w:p w:rsidR="000A0869" w:rsidRDefault="00742D4B">
      <w:pPr>
        <w:pStyle w:val="22"/>
        <w:numPr>
          <w:ilvl w:val="0"/>
          <w:numId w:val="20"/>
        </w:numPr>
        <w:shd w:val="clear" w:color="auto" w:fill="auto"/>
        <w:tabs>
          <w:tab w:val="left" w:pos="1021"/>
        </w:tabs>
        <w:spacing w:line="490" w:lineRule="exact"/>
        <w:ind w:firstLine="760"/>
      </w:pPr>
      <w:r>
        <w:t>выявлять признаки, свидетельствующие о протекании химической реакции при выполнении химического опыта;</w:t>
      </w:r>
    </w:p>
    <w:p w:rsidR="000A0869" w:rsidRDefault="00742D4B">
      <w:pPr>
        <w:pStyle w:val="22"/>
        <w:numPr>
          <w:ilvl w:val="0"/>
          <w:numId w:val="20"/>
        </w:numPr>
        <w:shd w:val="clear" w:color="auto" w:fill="auto"/>
        <w:tabs>
          <w:tab w:val="left" w:pos="1061"/>
        </w:tabs>
        <w:spacing w:line="499" w:lineRule="exact"/>
        <w:ind w:firstLine="760"/>
      </w:pPr>
      <w:r>
        <w:t>составлять формулы бинарных соединений;</w:t>
      </w:r>
    </w:p>
    <w:p w:rsidR="000A0869" w:rsidRDefault="00742D4B">
      <w:pPr>
        <w:pStyle w:val="22"/>
        <w:numPr>
          <w:ilvl w:val="0"/>
          <w:numId w:val="20"/>
        </w:numPr>
        <w:shd w:val="clear" w:color="auto" w:fill="auto"/>
        <w:tabs>
          <w:tab w:val="left" w:pos="1061"/>
        </w:tabs>
        <w:spacing w:line="499" w:lineRule="exact"/>
        <w:ind w:firstLine="760"/>
      </w:pPr>
      <w:r>
        <w:t>составлять уравнения химических реакций;</w:t>
      </w:r>
    </w:p>
    <w:p w:rsidR="000A0869" w:rsidRDefault="00742D4B">
      <w:pPr>
        <w:pStyle w:val="22"/>
        <w:numPr>
          <w:ilvl w:val="0"/>
          <w:numId w:val="20"/>
        </w:numPr>
        <w:shd w:val="clear" w:color="auto" w:fill="auto"/>
        <w:tabs>
          <w:tab w:val="left" w:pos="1061"/>
        </w:tabs>
        <w:spacing w:line="499" w:lineRule="exact"/>
        <w:ind w:firstLine="760"/>
      </w:pPr>
      <w:r>
        <w:t>соблюдать правила безопасной работы при проведении опытов;</w:t>
      </w:r>
    </w:p>
    <w:p w:rsidR="000A0869" w:rsidRDefault="00742D4B">
      <w:pPr>
        <w:pStyle w:val="22"/>
        <w:numPr>
          <w:ilvl w:val="0"/>
          <w:numId w:val="20"/>
        </w:numPr>
        <w:shd w:val="clear" w:color="auto" w:fill="auto"/>
        <w:tabs>
          <w:tab w:val="left" w:pos="1061"/>
        </w:tabs>
        <w:spacing w:line="499" w:lineRule="exact"/>
        <w:ind w:firstLine="760"/>
      </w:pPr>
      <w:r>
        <w:t>пользоваться лабораторным оборудованием и посудой;</w:t>
      </w:r>
    </w:p>
    <w:p w:rsidR="000A0869" w:rsidRDefault="00742D4B">
      <w:pPr>
        <w:pStyle w:val="22"/>
        <w:numPr>
          <w:ilvl w:val="0"/>
          <w:numId w:val="20"/>
        </w:numPr>
        <w:shd w:val="clear" w:color="auto" w:fill="auto"/>
        <w:tabs>
          <w:tab w:val="left" w:pos="1061"/>
        </w:tabs>
        <w:spacing w:line="499" w:lineRule="exact"/>
        <w:ind w:firstLine="760"/>
      </w:pPr>
      <w:r>
        <w:t>вычислять относительную молекулярную и молярную массы веществ;</w:t>
      </w:r>
    </w:p>
    <w:p w:rsidR="000A0869" w:rsidRDefault="00742D4B">
      <w:pPr>
        <w:pStyle w:val="22"/>
        <w:numPr>
          <w:ilvl w:val="0"/>
          <w:numId w:val="20"/>
        </w:numPr>
        <w:shd w:val="clear" w:color="auto" w:fill="auto"/>
        <w:tabs>
          <w:tab w:val="left" w:pos="1019"/>
        </w:tabs>
        <w:spacing w:line="490" w:lineRule="exact"/>
        <w:ind w:firstLine="760"/>
      </w:pPr>
      <w:r>
        <w:t>вычислять массовую долю химического элемента по формуле соединения;</w:t>
      </w:r>
    </w:p>
    <w:p w:rsidR="000A0869" w:rsidRDefault="00742D4B">
      <w:pPr>
        <w:pStyle w:val="22"/>
        <w:numPr>
          <w:ilvl w:val="0"/>
          <w:numId w:val="20"/>
        </w:numPr>
        <w:shd w:val="clear" w:color="auto" w:fill="auto"/>
        <w:tabs>
          <w:tab w:val="left" w:pos="1019"/>
        </w:tabs>
        <w:spacing w:line="490" w:lineRule="exact"/>
        <w:ind w:firstLine="760"/>
      </w:pPr>
      <w:r>
        <w:t>вычислять количество, объем или массу вещества по количеству, объему, массе реагентов или продуктов реакции;</w:t>
      </w:r>
    </w:p>
    <w:p w:rsidR="000A0869" w:rsidRDefault="00742D4B">
      <w:pPr>
        <w:pStyle w:val="22"/>
        <w:numPr>
          <w:ilvl w:val="0"/>
          <w:numId w:val="20"/>
        </w:numPr>
        <w:shd w:val="clear" w:color="auto" w:fill="auto"/>
        <w:tabs>
          <w:tab w:val="left" w:pos="1021"/>
        </w:tabs>
        <w:spacing w:line="494" w:lineRule="exact"/>
        <w:ind w:firstLine="760"/>
      </w:pPr>
      <w:r>
        <w:t>характеризовать физические и химические свойства простых веществ: кислорода и водорода;</w:t>
      </w:r>
    </w:p>
    <w:p w:rsidR="000A0869" w:rsidRDefault="00742D4B">
      <w:pPr>
        <w:pStyle w:val="22"/>
        <w:numPr>
          <w:ilvl w:val="0"/>
          <w:numId w:val="20"/>
        </w:numPr>
        <w:shd w:val="clear" w:color="auto" w:fill="auto"/>
        <w:tabs>
          <w:tab w:val="left" w:pos="1061"/>
        </w:tabs>
        <w:spacing w:line="494" w:lineRule="exact"/>
        <w:ind w:firstLine="760"/>
      </w:pPr>
      <w:r>
        <w:lastRenderedPageBreak/>
        <w:t>получать, собирать кислород и водород;</w:t>
      </w:r>
    </w:p>
    <w:p w:rsidR="000A0869" w:rsidRDefault="00742D4B">
      <w:pPr>
        <w:pStyle w:val="22"/>
        <w:numPr>
          <w:ilvl w:val="0"/>
          <w:numId w:val="20"/>
        </w:numPr>
        <w:shd w:val="clear" w:color="auto" w:fill="auto"/>
        <w:tabs>
          <w:tab w:val="left" w:pos="1021"/>
        </w:tabs>
        <w:spacing w:line="494" w:lineRule="exact"/>
        <w:ind w:firstLine="760"/>
      </w:pPr>
      <w:r>
        <w:t>распознавать опытным путем газообразные вещества: кислород, водород;</w:t>
      </w:r>
    </w:p>
    <w:p w:rsidR="000A0869" w:rsidRDefault="00742D4B">
      <w:pPr>
        <w:pStyle w:val="22"/>
        <w:numPr>
          <w:ilvl w:val="0"/>
          <w:numId w:val="20"/>
        </w:numPr>
        <w:shd w:val="clear" w:color="auto" w:fill="auto"/>
        <w:tabs>
          <w:tab w:val="left" w:pos="1061"/>
        </w:tabs>
        <w:spacing w:line="494" w:lineRule="exact"/>
        <w:ind w:firstLine="760"/>
      </w:pPr>
      <w:r>
        <w:t>раскрывать смысл закона Авогадро;</w:t>
      </w:r>
    </w:p>
    <w:p w:rsidR="000A0869" w:rsidRDefault="00742D4B">
      <w:pPr>
        <w:pStyle w:val="22"/>
        <w:numPr>
          <w:ilvl w:val="0"/>
          <w:numId w:val="20"/>
        </w:numPr>
        <w:shd w:val="clear" w:color="auto" w:fill="auto"/>
        <w:tabs>
          <w:tab w:val="left" w:pos="1016"/>
        </w:tabs>
        <w:spacing w:line="494" w:lineRule="exact"/>
        <w:ind w:firstLine="760"/>
      </w:pPr>
      <w:r>
        <w:t>раскрывать смысл понятий «тепловой эффект реакции», «молярный объем»;</w:t>
      </w:r>
    </w:p>
    <w:p w:rsidR="000A0869" w:rsidRDefault="00742D4B">
      <w:pPr>
        <w:pStyle w:val="22"/>
        <w:numPr>
          <w:ilvl w:val="0"/>
          <w:numId w:val="20"/>
        </w:numPr>
        <w:shd w:val="clear" w:color="auto" w:fill="auto"/>
        <w:tabs>
          <w:tab w:val="left" w:pos="1061"/>
        </w:tabs>
        <w:spacing w:line="494" w:lineRule="exact"/>
        <w:ind w:firstLine="760"/>
      </w:pPr>
      <w:r>
        <w:t>характеризовать физические и химические свойства воды;</w:t>
      </w:r>
    </w:p>
    <w:p w:rsidR="000A0869" w:rsidRDefault="00742D4B">
      <w:pPr>
        <w:pStyle w:val="22"/>
        <w:numPr>
          <w:ilvl w:val="0"/>
          <w:numId w:val="20"/>
        </w:numPr>
        <w:shd w:val="clear" w:color="auto" w:fill="auto"/>
        <w:tabs>
          <w:tab w:val="left" w:pos="1061"/>
        </w:tabs>
        <w:spacing w:line="494" w:lineRule="exact"/>
        <w:ind w:firstLine="760"/>
      </w:pPr>
      <w:r>
        <w:t>раскрывать смысл понятия «раствор»;</w:t>
      </w:r>
    </w:p>
    <w:p w:rsidR="000A0869" w:rsidRDefault="00742D4B">
      <w:pPr>
        <w:pStyle w:val="22"/>
        <w:numPr>
          <w:ilvl w:val="0"/>
          <w:numId w:val="20"/>
        </w:numPr>
        <w:shd w:val="clear" w:color="auto" w:fill="auto"/>
        <w:tabs>
          <w:tab w:val="left" w:pos="1061"/>
        </w:tabs>
        <w:spacing w:line="280" w:lineRule="exact"/>
        <w:ind w:firstLine="760"/>
      </w:pPr>
      <w:r>
        <w:t>вычислять массовую долю растворенного вещества в растворе;</w:t>
      </w:r>
    </w:p>
    <w:p w:rsidR="000A0869" w:rsidRDefault="00742D4B">
      <w:pPr>
        <w:pStyle w:val="22"/>
        <w:numPr>
          <w:ilvl w:val="0"/>
          <w:numId w:val="20"/>
        </w:numPr>
        <w:shd w:val="clear" w:color="auto" w:fill="auto"/>
        <w:tabs>
          <w:tab w:val="left" w:pos="1021"/>
        </w:tabs>
        <w:spacing w:line="490" w:lineRule="exact"/>
        <w:ind w:firstLine="760"/>
      </w:pPr>
      <w:r>
        <w:t>приготовлять растворы с определенной массовой долей растворенного вещества;</w:t>
      </w:r>
    </w:p>
    <w:p w:rsidR="000A0869" w:rsidRDefault="00742D4B">
      <w:pPr>
        <w:pStyle w:val="22"/>
        <w:numPr>
          <w:ilvl w:val="0"/>
          <w:numId w:val="20"/>
        </w:numPr>
        <w:shd w:val="clear" w:color="auto" w:fill="auto"/>
        <w:tabs>
          <w:tab w:val="left" w:pos="1061"/>
        </w:tabs>
        <w:spacing w:line="490" w:lineRule="exact"/>
        <w:ind w:firstLine="760"/>
      </w:pPr>
      <w:r>
        <w:t>называть соединения изученных классов неорганических веществ;</w:t>
      </w:r>
    </w:p>
    <w:p w:rsidR="000A0869" w:rsidRDefault="00742D4B">
      <w:pPr>
        <w:pStyle w:val="22"/>
        <w:numPr>
          <w:ilvl w:val="0"/>
          <w:numId w:val="20"/>
        </w:numPr>
        <w:shd w:val="clear" w:color="auto" w:fill="auto"/>
        <w:tabs>
          <w:tab w:val="left" w:pos="1021"/>
        </w:tabs>
        <w:spacing w:line="490" w:lineRule="exact"/>
        <w:ind w:firstLine="760"/>
      </w:pPr>
      <w:r>
        <w:t>характеризовать физические и химические свойства основных классов неорганических веществ: оксидов, кислот, оснований, солей;</w:t>
      </w:r>
    </w:p>
    <w:p w:rsidR="000A0869" w:rsidRDefault="00742D4B">
      <w:pPr>
        <w:pStyle w:val="22"/>
        <w:numPr>
          <w:ilvl w:val="0"/>
          <w:numId w:val="20"/>
        </w:numPr>
        <w:shd w:val="clear" w:color="auto" w:fill="auto"/>
        <w:tabs>
          <w:tab w:val="left" w:pos="1016"/>
        </w:tabs>
        <w:spacing w:line="490" w:lineRule="exact"/>
        <w:ind w:firstLine="760"/>
      </w:pPr>
      <w:r>
        <w:t>определять принадлежность веществ к определенному классу соединений;</w:t>
      </w:r>
    </w:p>
    <w:p w:rsidR="000A0869" w:rsidRDefault="00742D4B">
      <w:pPr>
        <w:pStyle w:val="22"/>
        <w:numPr>
          <w:ilvl w:val="0"/>
          <w:numId w:val="20"/>
        </w:numPr>
        <w:shd w:val="clear" w:color="auto" w:fill="auto"/>
        <w:tabs>
          <w:tab w:val="left" w:pos="1061"/>
        </w:tabs>
        <w:spacing w:line="490" w:lineRule="exact"/>
        <w:ind w:firstLine="760"/>
      </w:pPr>
      <w:r>
        <w:t>составлять формулы неорганических соединений изученных классов;</w:t>
      </w:r>
    </w:p>
    <w:p w:rsidR="000A0869" w:rsidRDefault="00742D4B">
      <w:pPr>
        <w:pStyle w:val="22"/>
        <w:numPr>
          <w:ilvl w:val="0"/>
          <w:numId w:val="20"/>
        </w:numPr>
        <w:shd w:val="clear" w:color="auto" w:fill="auto"/>
        <w:tabs>
          <w:tab w:val="left" w:pos="1021"/>
        </w:tabs>
        <w:spacing w:line="490" w:lineRule="exact"/>
        <w:ind w:firstLine="760"/>
      </w:pPr>
      <w:r>
        <w:t>проводить опыты, подтверждающие химические свойства изученных классов неорганических веществ;</w:t>
      </w:r>
    </w:p>
    <w:p w:rsidR="000A0869" w:rsidRDefault="00742D4B">
      <w:pPr>
        <w:pStyle w:val="22"/>
        <w:numPr>
          <w:ilvl w:val="0"/>
          <w:numId w:val="20"/>
        </w:numPr>
        <w:shd w:val="clear" w:color="auto" w:fill="auto"/>
        <w:tabs>
          <w:tab w:val="left" w:pos="1021"/>
        </w:tabs>
        <w:spacing w:line="490" w:lineRule="exact"/>
        <w:ind w:firstLine="760"/>
      </w:pPr>
      <w:r>
        <w:t>распознавать опытным путем растворы кислот и щелочей по изменению окраски индикатора;</w:t>
      </w:r>
    </w:p>
    <w:p w:rsidR="000A0869" w:rsidRDefault="00742D4B">
      <w:pPr>
        <w:pStyle w:val="22"/>
        <w:numPr>
          <w:ilvl w:val="0"/>
          <w:numId w:val="20"/>
        </w:numPr>
        <w:shd w:val="clear" w:color="auto" w:fill="auto"/>
        <w:tabs>
          <w:tab w:val="left" w:pos="1016"/>
        </w:tabs>
        <w:spacing w:line="490" w:lineRule="exact"/>
        <w:ind w:firstLine="760"/>
      </w:pPr>
      <w:r>
        <w:t>характеризовать взаимосвязь между классами неорганических соединений;</w:t>
      </w:r>
    </w:p>
    <w:p w:rsidR="000A0869" w:rsidRDefault="00742D4B">
      <w:pPr>
        <w:pStyle w:val="22"/>
        <w:numPr>
          <w:ilvl w:val="0"/>
          <w:numId w:val="20"/>
        </w:numPr>
        <w:shd w:val="clear" w:color="auto" w:fill="auto"/>
        <w:tabs>
          <w:tab w:val="left" w:pos="1061"/>
        </w:tabs>
        <w:spacing w:line="490" w:lineRule="exact"/>
        <w:ind w:firstLine="760"/>
      </w:pPr>
      <w:r>
        <w:t>раскрывать смысл Периодического закона Д.И. Менделеева;</w:t>
      </w:r>
    </w:p>
    <w:p w:rsidR="000A0869" w:rsidRDefault="00742D4B">
      <w:pPr>
        <w:pStyle w:val="22"/>
        <w:numPr>
          <w:ilvl w:val="0"/>
          <w:numId w:val="20"/>
        </w:numPr>
        <w:shd w:val="clear" w:color="auto" w:fill="auto"/>
        <w:tabs>
          <w:tab w:val="left" w:pos="1026"/>
        </w:tabs>
        <w:spacing w:line="490" w:lineRule="exact"/>
        <w:ind w:firstLine="760"/>
      </w:pPr>
      <w: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0A0869" w:rsidRDefault="00742D4B">
      <w:pPr>
        <w:pStyle w:val="22"/>
        <w:numPr>
          <w:ilvl w:val="0"/>
          <w:numId w:val="20"/>
        </w:numPr>
        <w:shd w:val="clear" w:color="auto" w:fill="auto"/>
        <w:tabs>
          <w:tab w:val="left" w:pos="1026"/>
        </w:tabs>
        <w:spacing w:line="490" w:lineRule="exact"/>
        <w:ind w:firstLine="760"/>
      </w:pPr>
      <w:r>
        <w:t>объяснять закономерности изменения строения атомов, свойств элементов в пределах малых периодов и главных подгрупп;</w:t>
      </w:r>
    </w:p>
    <w:p w:rsidR="000A0869" w:rsidRDefault="00742D4B">
      <w:pPr>
        <w:pStyle w:val="22"/>
        <w:numPr>
          <w:ilvl w:val="0"/>
          <w:numId w:val="20"/>
        </w:numPr>
        <w:shd w:val="clear" w:color="auto" w:fill="auto"/>
        <w:tabs>
          <w:tab w:val="left" w:pos="1016"/>
        </w:tabs>
        <w:spacing w:line="490" w:lineRule="exact"/>
        <w:ind w:firstLine="760"/>
      </w:pPr>
      <w:r>
        <w:lastRenderedPageBreak/>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0A0869" w:rsidRDefault="00742D4B">
      <w:pPr>
        <w:pStyle w:val="22"/>
        <w:numPr>
          <w:ilvl w:val="0"/>
          <w:numId w:val="20"/>
        </w:numPr>
        <w:shd w:val="clear" w:color="auto" w:fill="auto"/>
        <w:tabs>
          <w:tab w:val="left" w:pos="1021"/>
        </w:tabs>
        <w:spacing w:line="490" w:lineRule="exact"/>
        <w:ind w:firstLine="760"/>
      </w:pPr>
      <w:r>
        <w:t>составлять схемы строения атомов первых 20 элементов периодической системы Д.И. Менделеева;</w:t>
      </w:r>
    </w:p>
    <w:p w:rsidR="000A0869" w:rsidRDefault="00742D4B">
      <w:pPr>
        <w:pStyle w:val="22"/>
        <w:numPr>
          <w:ilvl w:val="0"/>
          <w:numId w:val="20"/>
        </w:numPr>
        <w:shd w:val="clear" w:color="auto" w:fill="auto"/>
        <w:tabs>
          <w:tab w:val="left" w:pos="1061"/>
          <w:tab w:val="left" w:pos="6429"/>
        </w:tabs>
        <w:spacing w:line="490" w:lineRule="exact"/>
        <w:ind w:firstLine="760"/>
      </w:pPr>
      <w:r>
        <w:t>раскрывать смысл понятий:</w:t>
      </w:r>
      <w:r>
        <w:tab/>
        <w:t>«химическая связь»,</w:t>
      </w:r>
    </w:p>
    <w:p w:rsidR="000A0869" w:rsidRDefault="00742D4B">
      <w:pPr>
        <w:pStyle w:val="22"/>
        <w:shd w:val="clear" w:color="auto" w:fill="auto"/>
        <w:spacing w:line="490" w:lineRule="exact"/>
        <w:ind w:firstLine="0"/>
        <w:jc w:val="left"/>
      </w:pPr>
      <w:r>
        <w:t>«электроотрицательность»;</w:t>
      </w:r>
    </w:p>
    <w:p w:rsidR="000A0869" w:rsidRDefault="00742D4B">
      <w:pPr>
        <w:pStyle w:val="22"/>
        <w:numPr>
          <w:ilvl w:val="0"/>
          <w:numId w:val="20"/>
        </w:numPr>
        <w:shd w:val="clear" w:color="auto" w:fill="auto"/>
        <w:tabs>
          <w:tab w:val="left" w:pos="1021"/>
        </w:tabs>
        <w:spacing w:line="490" w:lineRule="exact"/>
        <w:ind w:firstLine="760"/>
      </w:pPr>
      <w:r>
        <w:t>характеризовать зависимость физических свойств веществ от типа кристаллической решетки;</w:t>
      </w:r>
    </w:p>
    <w:p w:rsidR="000A0869" w:rsidRDefault="00742D4B">
      <w:pPr>
        <w:pStyle w:val="22"/>
        <w:numPr>
          <w:ilvl w:val="0"/>
          <w:numId w:val="20"/>
        </w:numPr>
        <w:shd w:val="clear" w:color="auto" w:fill="auto"/>
        <w:tabs>
          <w:tab w:val="left" w:pos="1061"/>
        </w:tabs>
        <w:spacing w:line="490" w:lineRule="exact"/>
        <w:ind w:firstLine="760"/>
      </w:pPr>
      <w:r>
        <w:t>определять вид химической связи в неорганических соединениях;</w:t>
      </w:r>
    </w:p>
    <w:p w:rsidR="000A0869" w:rsidRDefault="00742D4B">
      <w:pPr>
        <w:pStyle w:val="22"/>
        <w:numPr>
          <w:ilvl w:val="0"/>
          <w:numId w:val="20"/>
        </w:numPr>
        <w:shd w:val="clear" w:color="auto" w:fill="auto"/>
        <w:tabs>
          <w:tab w:val="left" w:pos="1021"/>
        </w:tabs>
        <w:spacing w:line="490" w:lineRule="exact"/>
        <w:ind w:firstLine="760"/>
      </w:pPr>
      <w:r>
        <w:t>изображать схемы строения молекул веществ, образованных разными видами химических связей;</w:t>
      </w:r>
    </w:p>
    <w:p w:rsidR="000A0869" w:rsidRDefault="00742D4B">
      <w:pPr>
        <w:pStyle w:val="22"/>
        <w:numPr>
          <w:ilvl w:val="0"/>
          <w:numId w:val="20"/>
        </w:numPr>
        <w:shd w:val="clear" w:color="auto" w:fill="auto"/>
        <w:tabs>
          <w:tab w:val="left" w:pos="1016"/>
        </w:tabs>
        <w:spacing w:line="490" w:lineRule="exact"/>
        <w:ind w:firstLine="760"/>
      </w:pPr>
      <w:proofErr w:type="gramStart"/>
      <w: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roofErr w:type="gramEnd"/>
    </w:p>
    <w:p w:rsidR="000A0869" w:rsidRDefault="00742D4B">
      <w:pPr>
        <w:pStyle w:val="22"/>
        <w:numPr>
          <w:ilvl w:val="0"/>
          <w:numId w:val="20"/>
        </w:numPr>
        <w:shd w:val="clear" w:color="auto" w:fill="auto"/>
        <w:tabs>
          <w:tab w:val="left" w:pos="1061"/>
        </w:tabs>
        <w:spacing w:line="490" w:lineRule="exact"/>
        <w:ind w:firstLine="760"/>
      </w:pPr>
      <w:r>
        <w:t>определять степень окисления атома элемента в соединении;</w:t>
      </w:r>
    </w:p>
    <w:p w:rsidR="000A0869" w:rsidRDefault="00742D4B">
      <w:pPr>
        <w:pStyle w:val="22"/>
        <w:numPr>
          <w:ilvl w:val="0"/>
          <w:numId w:val="20"/>
        </w:numPr>
        <w:shd w:val="clear" w:color="auto" w:fill="auto"/>
        <w:tabs>
          <w:tab w:val="left" w:pos="1061"/>
        </w:tabs>
        <w:spacing w:line="494" w:lineRule="exact"/>
        <w:ind w:firstLine="760"/>
      </w:pPr>
      <w:r>
        <w:t>раскрывать смысл теории электролитической диссоциации;</w:t>
      </w:r>
    </w:p>
    <w:p w:rsidR="000A0869" w:rsidRDefault="00742D4B">
      <w:pPr>
        <w:pStyle w:val="22"/>
        <w:numPr>
          <w:ilvl w:val="0"/>
          <w:numId w:val="20"/>
        </w:numPr>
        <w:shd w:val="clear" w:color="auto" w:fill="auto"/>
        <w:tabs>
          <w:tab w:val="left" w:pos="1021"/>
        </w:tabs>
        <w:spacing w:line="494" w:lineRule="exact"/>
        <w:ind w:firstLine="760"/>
      </w:pPr>
      <w:r>
        <w:t>составлять уравнения электролитической диссоциации кислот, щелочей, солей;</w:t>
      </w:r>
    </w:p>
    <w:p w:rsidR="000A0869" w:rsidRDefault="00742D4B">
      <w:pPr>
        <w:pStyle w:val="22"/>
        <w:numPr>
          <w:ilvl w:val="0"/>
          <w:numId w:val="20"/>
        </w:numPr>
        <w:shd w:val="clear" w:color="auto" w:fill="auto"/>
        <w:tabs>
          <w:tab w:val="left" w:pos="1021"/>
        </w:tabs>
        <w:spacing w:line="494" w:lineRule="exact"/>
        <w:ind w:firstLine="760"/>
      </w:pPr>
      <w:r>
        <w:t>объяснять сущность процесса электролитической диссоциации и реакций ионного обмена;</w:t>
      </w:r>
    </w:p>
    <w:p w:rsidR="000A0869" w:rsidRDefault="00742D4B">
      <w:pPr>
        <w:pStyle w:val="22"/>
        <w:numPr>
          <w:ilvl w:val="0"/>
          <w:numId w:val="20"/>
        </w:numPr>
        <w:shd w:val="clear" w:color="auto" w:fill="auto"/>
        <w:tabs>
          <w:tab w:val="left" w:pos="1061"/>
        </w:tabs>
        <w:spacing w:line="494" w:lineRule="exact"/>
        <w:ind w:firstLine="760"/>
      </w:pPr>
      <w:r>
        <w:t>составлять полные и сокращенные ионные уравнения реакции обмена;</w:t>
      </w:r>
    </w:p>
    <w:p w:rsidR="000A0869" w:rsidRDefault="00742D4B">
      <w:pPr>
        <w:pStyle w:val="22"/>
        <w:numPr>
          <w:ilvl w:val="0"/>
          <w:numId w:val="20"/>
        </w:numPr>
        <w:shd w:val="clear" w:color="auto" w:fill="auto"/>
        <w:tabs>
          <w:tab w:val="left" w:pos="1061"/>
        </w:tabs>
        <w:spacing w:line="494" w:lineRule="exact"/>
        <w:ind w:firstLine="760"/>
      </w:pPr>
      <w:r>
        <w:t>определять возможность протекания реакций ионного обмена;</w:t>
      </w:r>
    </w:p>
    <w:p w:rsidR="000A0869" w:rsidRDefault="00742D4B">
      <w:pPr>
        <w:pStyle w:val="22"/>
        <w:numPr>
          <w:ilvl w:val="0"/>
          <w:numId w:val="20"/>
        </w:numPr>
        <w:shd w:val="clear" w:color="auto" w:fill="auto"/>
        <w:tabs>
          <w:tab w:val="left" w:pos="1021"/>
        </w:tabs>
        <w:spacing w:line="494" w:lineRule="exact"/>
        <w:ind w:firstLine="760"/>
      </w:pPr>
      <w:r>
        <w:t>проводить реакции, подтверждающие качественный состав различных веществ;</w:t>
      </w:r>
    </w:p>
    <w:p w:rsidR="000A0869" w:rsidRDefault="00742D4B">
      <w:pPr>
        <w:pStyle w:val="22"/>
        <w:numPr>
          <w:ilvl w:val="0"/>
          <w:numId w:val="20"/>
        </w:numPr>
        <w:shd w:val="clear" w:color="auto" w:fill="auto"/>
        <w:tabs>
          <w:tab w:val="left" w:pos="1061"/>
        </w:tabs>
        <w:spacing w:line="494" w:lineRule="exact"/>
        <w:ind w:firstLine="760"/>
      </w:pPr>
      <w:r>
        <w:t>определять окислитель и восстановитель;</w:t>
      </w:r>
    </w:p>
    <w:p w:rsidR="000A0869" w:rsidRDefault="00742D4B">
      <w:pPr>
        <w:pStyle w:val="22"/>
        <w:numPr>
          <w:ilvl w:val="0"/>
          <w:numId w:val="20"/>
        </w:numPr>
        <w:shd w:val="clear" w:color="auto" w:fill="auto"/>
        <w:tabs>
          <w:tab w:val="left" w:pos="1061"/>
        </w:tabs>
        <w:spacing w:line="494" w:lineRule="exact"/>
        <w:ind w:firstLine="760"/>
      </w:pPr>
      <w:r>
        <w:t>составлять уравнения окислительно-восстановительных реакций;</w:t>
      </w:r>
    </w:p>
    <w:p w:rsidR="000A0869" w:rsidRDefault="00742D4B">
      <w:pPr>
        <w:pStyle w:val="22"/>
        <w:numPr>
          <w:ilvl w:val="0"/>
          <w:numId w:val="20"/>
        </w:numPr>
        <w:shd w:val="clear" w:color="auto" w:fill="auto"/>
        <w:tabs>
          <w:tab w:val="left" w:pos="1070"/>
        </w:tabs>
        <w:spacing w:line="490" w:lineRule="exact"/>
        <w:ind w:firstLine="780"/>
      </w:pPr>
      <w:r>
        <w:t>называть факторы, влияющие на скорость химической реакции;</w:t>
      </w:r>
    </w:p>
    <w:p w:rsidR="000A0869" w:rsidRDefault="00742D4B">
      <w:pPr>
        <w:pStyle w:val="22"/>
        <w:numPr>
          <w:ilvl w:val="0"/>
          <w:numId w:val="20"/>
        </w:numPr>
        <w:shd w:val="clear" w:color="auto" w:fill="auto"/>
        <w:tabs>
          <w:tab w:val="left" w:pos="1070"/>
        </w:tabs>
        <w:spacing w:line="490" w:lineRule="exact"/>
        <w:ind w:firstLine="780"/>
      </w:pPr>
      <w:r>
        <w:lastRenderedPageBreak/>
        <w:t>классифицировать химические реакции по различным признакам;</w:t>
      </w:r>
    </w:p>
    <w:p w:rsidR="000A0869" w:rsidRDefault="00742D4B">
      <w:pPr>
        <w:pStyle w:val="22"/>
        <w:numPr>
          <w:ilvl w:val="0"/>
          <w:numId w:val="20"/>
        </w:numPr>
        <w:shd w:val="clear" w:color="auto" w:fill="auto"/>
        <w:tabs>
          <w:tab w:val="left" w:pos="1070"/>
          <w:tab w:val="left" w:pos="3271"/>
          <w:tab w:val="left" w:pos="5105"/>
          <w:tab w:val="left" w:pos="6233"/>
          <w:tab w:val="left" w:pos="7711"/>
          <w:tab w:val="left" w:pos="9329"/>
        </w:tabs>
        <w:spacing w:line="490" w:lineRule="exact"/>
        <w:ind w:firstLine="780"/>
      </w:pPr>
      <w:r>
        <w:t>характеризовать</w:t>
      </w:r>
      <w:r>
        <w:tab/>
        <w:t>взаимосвязь</w:t>
      </w:r>
      <w:r>
        <w:tab/>
        <w:t>между</w:t>
      </w:r>
      <w:r>
        <w:tab/>
        <w:t>составом,</w:t>
      </w:r>
      <w:r>
        <w:tab/>
        <w:t>строением</w:t>
      </w:r>
      <w:r>
        <w:tab/>
        <w:t>и</w:t>
      </w:r>
    </w:p>
    <w:p w:rsidR="000A0869" w:rsidRDefault="00742D4B">
      <w:pPr>
        <w:pStyle w:val="22"/>
        <w:shd w:val="clear" w:color="auto" w:fill="auto"/>
        <w:spacing w:line="490" w:lineRule="exact"/>
        <w:ind w:firstLine="0"/>
        <w:jc w:val="left"/>
      </w:pPr>
      <w:r>
        <w:t>свойствами неметаллов;</w:t>
      </w:r>
    </w:p>
    <w:p w:rsidR="000A0869" w:rsidRDefault="00742D4B">
      <w:pPr>
        <w:pStyle w:val="22"/>
        <w:numPr>
          <w:ilvl w:val="0"/>
          <w:numId w:val="20"/>
        </w:numPr>
        <w:shd w:val="clear" w:color="auto" w:fill="auto"/>
        <w:tabs>
          <w:tab w:val="left" w:pos="1018"/>
        </w:tabs>
        <w:spacing w:line="490" w:lineRule="exact"/>
        <w:ind w:firstLine="780"/>
      </w:pPr>
      <w:r>
        <w:t>проводить опыты по получению, собиранию и изучению химических свойств газообразных веществ: углекислого газа, аммиака;</w:t>
      </w:r>
    </w:p>
    <w:p w:rsidR="000A0869" w:rsidRDefault="00742D4B">
      <w:pPr>
        <w:pStyle w:val="22"/>
        <w:numPr>
          <w:ilvl w:val="0"/>
          <w:numId w:val="20"/>
        </w:numPr>
        <w:shd w:val="clear" w:color="auto" w:fill="auto"/>
        <w:tabs>
          <w:tab w:val="left" w:pos="1018"/>
        </w:tabs>
        <w:spacing w:line="490" w:lineRule="exact"/>
        <w:ind w:firstLine="780"/>
      </w:pPr>
      <w:r>
        <w:t>распознавать опытным путем газообразные вещества: углекислый газ и аммиак;</w:t>
      </w:r>
    </w:p>
    <w:p w:rsidR="000A0869" w:rsidRDefault="00742D4B">
      <w:pPr>
        <w:pStyle w:val="22"/>
        <w:numPr>
          <w:ilvl w:val="0"/>
          <w:numId w:val="20"/>
        </w:numPr>
        <w:shd w:val="clear" w:color="auto" w:fill="auto"/>
        <w:tabs>
          <w:tab w:val="left" w:pos="1070"/>
          <w:tab w:val="left" w:pos="3271"/>
          <w:tab w:val="left" w:pos="5105"/>
          <w:tab w:val="left" w:pos="6233"/>
          <w:tab w:val="left" w:pos="7711"/>
          <w:tab w:val="left" w:pos="9329"/>
        </w:tabs>
        <w:spacing w:line="490" w:lineRule="exact"/>
        <w:ind w:firstLine="780"/>
      </w:pPr>
      <w:r>
        <w:t>характеризовать</w:t>
      </w:r>
      <w:r>
        <w:tab/>
        <w:t>взаимосвязь</w:t>
      </w:r>
      <w:r>
        <w:tab/>
        <w:t>между</w:t>
      </w:r>
      <w:r>
        <w:tab/>
        <w:t>составом,</w:t>
      </w:r>
      <w:r>
        <w:tab/>
        <w:t>строением</w:t>
      </w:r>
      <w:r>
        <w:tab/>
        <w:t>и</w:t>
      </w:r>
    </w:p>
    <w:p w:rsidR="000A0869" w:rsidRDefault="00742D4B">
      <w:pPr>
        <w:pStyle w:val="22"/>
        <w:shd w:val="clear" w:color="auto" w:fill="auto"/>
        <w:spacing w:line="490" w:lineRule="exact"/>
        <w:ind w:firstLine="0"/>
        <w:jc w:val="left"/>
      </w:pPr>
      <w:r>
        <w:t>свойствами металлов;</w:t>
      </w:r>
    </w:p>
    <w:p w:rsidR="000A0869" w:rsidRDefault="00742D4B">
      <w:pPr>
        <w:pStyle w:val="22"/>
        <w:numPr>
          <w:ilvl w:val="0"/>
          <w:numId w:val="20"/>
        </w:numPr>
        <w:shd w:val="clear" w:color="auto" w:fill="auto"/>
        <w:tabs>
          <w:tab w:val="left" w:pos="1018"/>
        </w:tabs>
        <w:spacing w:line="490" w:lineRule="exact"/>
        <w:ind w:firstLine="780"/>
      </w:pPr>
      <w:proofErr w:type="gramStart"/>
      <w: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0A0869" w:rsidRDefault="00742D4B">
      <w:pPr>
        <w:pStyle w:val="22"/>
        <w:numPr>
          <w:ilvl w:val="0"/>
          <w:numId w:val="20"/>
        </w:numPr>
        <w:shd w:val="clear" w:color="auto" w:fill="auto"/>
        <w:tabs>
          <w:tab w:val="left" w:pos="1018"/>
        </w:tabs>
        <w:spacing w:line="490" w:lineRule="exact"/>
        <w:ind w:firstLine="780"/>
      </w:pPr>
      <w:r>
        <w:t>оценивать влияние химического загрязнения окружающей среды на организм человека;</w:t>
      </w:r>
    </w:p>
    <w:p w:rsidR="000A0869" w:rsidRDefault="00742D4B">
      <w:pPr>
        <w:pStyle w:val="22"/>
        <w:numPr>
          <w:ilvl w:val="0"/>
          <w:numId w:val="20"/>
        </w:numPr>
        <w:shd w:val="clear" w:color="auto" w:fill="auto"/>
        <w:tabs>
          <w:tab w:val="left" w:pos="1070"/>
        </w:tabs>
        <w:spacing w:line="490" w:lineRule="exact"/>
        <w:ind w:firstLine="780"/>
      </w:pPr>
      <w:r>
        <w:t>грамотно обращаться с веществами в повседневной жизни</w:t>
      </w:r>
    </w:p>
    <w:p w:rsidR="000A0869" w:rsidRDefault="00742D4B">
      <w:pPr>
        <w:pStyle w:val="22"/>
        <w:numPr>
          <w:ilvl w:val="0"/>
          <w:numId w:val="20"/>
        </w:numPr>
        <w:shd w:val="clear" w:color="auto" w:fill="auto"/>
        <w:tabs>
          <w:tab w:val="left" w:pos="1018"/>
        </w:tabs>
        <w:spacing w:line="485" w:lineRule="exact"/>
        <w:ind w:firstLine="780"/>
      </w:pPr>
      <w: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0A0869" w:rsidRDefault="00742D4B">
      <w:pPr>
        <w:pStyle w:val="80"/>
        <w:shd w:val="clear" w:color="auto" w:fill="auto"/>
        <w:spacing w:after="0" w:line="485" w:lineRule="exact"/>
        <w:ind w:firstLine="780"/>
        <w:jc w:val="both"/>
      </w:pPr>
      <w:r>
        <w:t>Выпускник получит возможность научиться:</w:t>
      </w:r>
    </w:p>
    <w:p w:rsidR="000A0869" w:rsidRDefault="00742D4B">
      <w:pPr>
        <w:pStyle w:val="90"/>
        <w:numPr>
          <w:ilvl w:val="0"/>
          <w:numId w:val="20"/>
        </w:numPr>
        <w:shd w:val="clear" w:color="auto" w:fill="auto"/>
        <w:tabs>
          <w:tab w:val="left" w:pos="1025"/>
        </w:tabs>
        <w:ind w:firstLine="780"/>
      </w:pPr>
      <w: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0A0869" w:rsidRDefault="00742D4B">
      <w:pPr>
        <w:pStyle w:val="90"/>
        <w:numPr>
          <w:ilvl w:val="0"/>
          <w:numId w:val="20"/>
        </w:numPr>
        <w:shd w:val="clear" w:color="auto" w:fill="auto"/>
        <w:tabs>
          <w:tab w:val="left" w:pos="1039"/>
        </w:tabs>
        <w:ind w:firstLine="780"/>
      </w:pPr>
      <w: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0A0869" w:rsidRDefault="00742D4B">
      <w:pPr>
        <w:pStyle w:val="90"/>
        <w:numPr>
          <w:ilvl w:val="0"/>
          <w:numId w:val="20"/>
        </w:numPr>
        <w:shd w:val="clear" w:color="auto" w:fill="auto"/>
        <w:tabs>
          <w:tab w:val="left" w:pos="1018"/>
        </w:tabs>
        <w:ind w:firstLine="780"/>
      </w:pPr>
      <w:r>
        <w:t>составлять молекулярные и полные ионные уравнения по сокращенным ионным уравнениям;</w:t>
      </w:r>
    </w:p>
    <w:p w:rsidR="000A0869" w:rsidRDefault="00742D4B">
      <w:pPr>
        <w:pStyle w:val="90"/>
        <w:numPr>
          <w:ilvl w:val="0"/>
          <w:numId w:val="20"/>
        </w:numPr>
        <w:shd w:val="clear" w:color="auto" w:fill="auto"/>
        <w:tabs>
          <w:tab w:val="left" w:pos="1009"/>
        </w:tabs>
        <w:spacing w:line="490" w:lineRule="exact"/>
        <w:ind w:firstLine="780"/>
      </w:pPr>
      <w:r>
        <w:t xml:space="preserve">прогнозировать способность вещества проявлять окислительные или восстановительные свойства с учетом степеней окисления элементов, </w:t>
      </w:r>
      <w:r>
        <w:lastRenderedPageBreak/>
        <w:t>входящих в его состав;</w:t>
      </w:r>
    </w:p>
    <w:p w:rsidR="000A0869" w:rsidRDefault="00742D4B">
      <w:pPr>
        <w:pStyle w:val="90"/>
        <w:numPr>
          <w:ilvl w:val="0"/>
          <w:numId w:val="20"/>
        </w:numPr>
        <w:shd w:val="clear" w:color="auto" w:fill="auto"/>
        <w:tabs>
          <w:tab w:val="left" w:pos="1043"/>
          <w:tab w:val="left" w:pos="3305"/>
          <w:tab w:val="left" w:pos="5345"/>
          <w:tab w:val="left" w:pos="7255"/>
        </w:tabs>
        <w:spacing w:line="490" w:lineRule="exact"/>
        <w:ind w:firstLine="780"/>
      </w:pPr>
      <w:r>
        <w:t>составлять</w:t>
      </w:r>
      <w:r>
        <w:tab/>
        <w:t>уравнения</w:t>
      </w:r>
      <w:r>
        <w:tab/>
        <w:t>реакций,</w:t>
      </w:r>
      <w:r>
        <w:tab/>
        <w:t>соответствующих</w:t>
      </w:r>
    </w:p>
    <w:p w:rsidR="000A0869" w:rsidRDefault="00742D4B">
      <w:pPr>
        <w:pStyle w:val="90"/>
        <w:shd w:val="clear" w:color="auto" w:fill="auto"/>
        <w:spacing w:line="490" w:lineRule="exact"/>
      </w:pPr>
      <w:r>
        <w:t>последовательности превращений неорганических веществ различных классов;</w:t>
      </w:r>
    </w:p>
    <w:p w:rsidR="000A0869" w:rsidRDefault="00742D4B">
      <w:pPr>
        <w:pStyle w:val="90"/>
        <w:numPr>
          <w:ilvl w:val="0"/>
          <w:numId w:val="20"/>
        </w:numPr>
        <w:shd w:val="clear" w:color="auto" w:fill="auto"/>
        <w:tabs>
          <w:tab w:val="left" w:pos="1017"/>
        </w:tabs>
        <w:spacing w:line="490" w:lineRule="exact"/>
        <w:ind w:firstLine="780"/>
      </w:pPr>
      <w:r>
        <w:t>выдвигать и проверять экспериментально гипотезы о результатах воздействия различных факторов на изменение скорости химической реакции;</w:t>
      </w:r>
    </w:p>
    <w:p w:rsidR="000A0869" w:rsidRDefault="00742D4B">
      <w:pPr>
        <w:pStyle w:val="90"/>
        <w:numPr>
          <w:ilvl w:val="0"/>
          <w:numId w:val="20"/>
        </w:numPr>
        <w:shd w:val="clear" w:color="auto" w:fill="auto"/>
        <w:tabs>
          <w:tab w:val="left" w:pos="1009"/>
        </w:tabs>
        <w:spacing w:line="490" w:lineRule="exact"/>
        <w:ind w:firstLine="780"/>
      </w:pPr>
      <w:r>
        <w:t>использовать приобретенные знания для экологически грамотного поведения в окружающей среде;</w:t>
      </w:r>
    </w:p>
    <w:p w:rsidR="000A0869" w:rsidRDefault="00742D4B">
      <w:pPr>
        <w:pStyle w:val="90"/>
        <w:numPr>
          <w:ilvl w:val="0"/>
          <w:numId w:val="20"/>
        </w:numPr>
        <w:shd w:val="clear" w:color="auto" w:fill="auto"/>
        <w:tabs>
          <w:tab w:val="left" w:pos="1009"/>
        </w:tabs>
        <w:spacing w:line="490" w:lineRule="exact"/>
        <w:ind w:firstLine="780"/>
      </w:pPr>
      <w: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0A0869" w:rsidRDefault="00742D4B">
      <w:pPr>
        <w:pStyle w:val="90"/>
        <w:numPr>
          <w:ilvl w:val="0"/>
          <w:numId w:val="20"/>
        </w:numPr>
        <w:shd w:val="clear" w:color="auto" w:fill="auto"/>
        <w:tabs>
          <w:tab w:val="left" w:pos="1009"/>
        </w:tabs>
        <w:spacing w:line="490" w:lineRule="exact"/>
        <w:ind w:firstLine="780"/>
      </w:pPr>
      <w:r>
        <w:t>объективно оценивать информацию о веществах и химических процессах;</w:t>
      </w:r>
    </w:p>
    <w:p w:rsidR="000A0869" w:rsidRDefault="00742D4B">
      <w:pPr>
        <w:pStyle w:val="90"/>
        <w:numPr>
          <w:ilvl w:val="0"/>
          <w:numId w:val="20"/>
        </w:numPr>
        <w:shd w:val="clear" w:color="auto" w:fill="auto"/>
        <w:tabs>
          <w:tab w:val="left" w:pos="1009"/>
        </w:tabs>
        <w:spacing w:line="490" w:lineRule="exact"/>
        <w:ind w:firstLine="780"/>
      </w:pPr>
      <w:r>
        <w:t>критически относиться к псевдонаучной информации, недобросовестной рекламе в средствах массовой информации;</w:t>
      </w:r>
    </w:p>
    <w:p w:rsidR="000A0869" w:rsidRDefault="00742D4B">
      <w:pPr>
        <w:pStyle w:val="90"/>
        <w:numPr>
          <w:ilvl w:val="0"/>
          <w:numId w:val="20"/>
        </w:numPr>
        <w:shd w:val="clear" w:color="auto" w:fill="auto"/>
        <w:tabs>
          <w:tab w:val="left" w:pos="1009"/>
        </w:tabs>
        <w:spacing w:line="490" w:lineRule="exact"/>
        <w:ind w:firstLine="780"/>
      </w:pPr>
      <w:r>
        <w:t>осознавать значение теоретических знаний по химии для практической деятельности человека;</w:t>
      </w:r>
    </w:p>
    <w:p w:rsidR="000A0869" w:rsidRDefault="00742D4B">
      <w:pPr>
        <w:pStyle w:val="90"/>
        <w:numPr>
          <w:ilvl w:val="0"/>
          <w:numId w:val="20"/>
        </w:numPr>
        <w:shd w:val="clear" w:color="auto" w:fill="auto"/>
        <w:tabs>
          <w:tab w:val="left" w:pos="1009"/>
        </w:tabs>
        <w:spacing w:after="668" w:line="490" w:lineRule="exact"/>
        <w:ind w:firstLine="780"/>
      </w:pPr>
      <w:bookmarkStart w:id="71" w:name="bookmark74"/>
      <w: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bookmarkEnd w:id="71"/>
    </w:p>
    <w:p w:rsidR="000A0869" w:rsidRDefault="00742D4B">
      <w:pPr>
        <w:pStyle w:val="53"/>
        <w:keepNext/>
        <w:keepLines/>
        <w:numPr>
          <w:ilvl w:val="0"/>
          <w:numId w:val="21"/>
        </w:numPr>
        <w:shd w:val="clear" w:color="auto" w:fill="auto"/>
        <w:tabs>
          <w:tab w:val="left" w:pos="1903"/>
        </w:tabs>
        <w:spacing w:before="0" w:after="0" w:line="480" w:lineRule="exact"/>
        <w:ind w:left="780" w:right="4260" w:firstLine="0"/>
        <w:jc w:val="left"/>
      </w:pPr>
      <w:bookmarkStart w:id="72" w:name="bookmark75"/>
      <w:r>
        <w:t>Изобразительное искусство Выпускник научится:</w:t>
      </w:r>
      <w:bookmarkEnd w:id="72"/>
    </w:p>
    <w:p w:rsidR="000A0869" w:rsidRDefault="00742D4B">
      <w:pPr>
        <w:pStyle w:val="22"/>
        <w:shd w:val="clear" w:color="auto" w:fill="auto"/>
        <w:spacing w:line="480" w:lineRule="exact"/>
        <w:ind w:firstLine="780"/>
      </w:pPr>
      <w:r>
        <w:t>• 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0A0869" w:rsidRDefault="00742D4B">
      <w:pPr>
        <w:pStyle w:val="22"/>
        <w:numPr>
          <w:ilvl w:val="0"/>
          <w:numId w:val="20"/>
        </w:numPr>
        <w:shd w:val="clear" w:color="auto" w:fill="auto"/>
        <w:tabs>
          <w:tab w:val="left" w:pos="1006"/>
        </w:tabs>
        <w:spacing w:line="490" w:lineRule="exact"/>
        <w:ind w:firstLine="760"/>
      </w:pPr>
      <w:r>
        <w:t>раскрывать смысл народных праздников и обрядов и их отражение в народном искусстве и в современной жизни;</w:t>
      </w:r>
    </w:p>
    <w:p w:rsidR="000A0869" w:rsidRDefault="00742D4B">
      <w:pPr>
        <w:pStyle w:val="22"/>
        <w:numPr>
          <w:ilvl w:val="0"/>
          <w:numId w:val="20"/>
        </w:numPr>
        <w:shd w:val="clear" w:color="auto" w:fill="auto"/>
        <w:tabs>
          <w:tab w:val="left" w:pos="1015"/>
        </w:tabs>
        <w:spacing w:line="490" w:lineRule="exact"/>
        <w:ind w:firstLine="760"/>
      </w:pPr>
      <w:r>
        <w:lastRenderedPageBreak/>
        <w:t>создавать эскизы декоративного убранства русской избы;</w:t>
      </w:r>
    </w:p>
    <w:p w:rsidR="000A0869" w:rsidRDefault="00742D4B">
      <w:pPr>
        <w:pStyle w:val="22"/>
        <w:numPr>
          <w:ilvl w:val="0"/>
          <w:numId w:val="20"/>
        </w:numPr>
        <w:shd w:val="clear" w:color="auto" w:fill="auto"/>
        <w:tabs>
          <w:tab w:val="left" w:pos="1015"/>
        </w:tabs>
        <w:spacing w:line="490" w:lineRule="exact"/>
        <w:ind w:firstLine="760"/>
      </w:pPr>
      <w:r>
        <w:t>создавать цветовую композицию внутреннего убранства избы;</w:t>
      </w:r>
    </w:p>
    <w:p w:rsidR="000A0869" w:rsidRDefault="00742D4B">
      <w:pPr>
        <w:pStyle w:val="22"/>
        <w:numPr>
          <w:ilvl w:val="0"/>
          <w:numId w:val="20"/>
        </w:numPr>
        <w:shd w:val="clear" w:color="auto" w:fill="auto"/>
        <w:tabs>
          <w:tab w:val="left" w:pos="1006"/>
        </w:tabs>
        <w:spacing w:line="490" w:lineRule="exact"/>
        <w:ind w:firstLine="760"/>
      </w:pPr>
      <w:r>
        <w:t>определять специфику образного языка декоративно-прикладного искусства;</w:t>
      </w:r>
    </w:p>
    <w:p w:rsidR="000A0869" w:rsidRDefault="00742D4B">
      <w:pPr>
        <w:pStyle w:val="22"/>
        <w:numPr>
          <w:ilvl w:val="0"/>
          <w:numId w:val="20"/>
        </w:numPr>
        <w:shd w:val="clear" w:color="auto" w:fill="auto"/>
        <w:tabs>
          <w:tab w:val="left" w:pos="1006"/>
        </w:tabs>
        <w:spacing w:line="490" w:lineRule="exact"/>
        <w:ind w:firstLine="760"/>
      </w:pPr>
      <w:r>
        <w:t>создавать самостоятельные варианты орнаментального построения вышивки с опорой на народные традиции;</w:t>
      </w:r>
    </w:p>
    <w:p w:rsidR="000A0869" w:rsidRDefault="00742D4B">
      <w:pPr>
        <w:pStyle w:val="22"/>
        <w:numPr>
          <w:ilvl w:val="0"/>
          <w:numId w:val="20"/>
        </w:numPr>
        <w:shd w:val="clear" w:color="auto" w:fill="auto"/>
        <w:tabs>
          <w:tab w:val="left" w:pos="1006"/>
        </w:tabs>
        <w:spacing w:line="485" w:lineRule="exact"/>
        <w:ind w:firstLine="760"/>
      </w:pPr>
      <w:r>
        <w:t>создавать эскизы народного праздничного костюма, его отдельных элементов в цветовом решении;</w:t>
      </w:r>
    </w:p>
    <w:p w:rsidR="000A0869" w:rsidRDefault="00742D4B">
      <w:pPr>
        <w:pStyle w:val="22"/>
        <w:numPr>
          <w:ilvl w:val="0"/>
          <w:numId w:val="20"/>
        </w:numPr>
        <w:shd w:val="clear" w:color="auto" w:fill="auto"/>
        <w:tabs>
          <w:tab w:val="left" w:pos="1006"/>
        </w:tabs>
        <w:spacing w:line="485" w:lineRule="exact"/>
        <w:ind w:firstLine="760"/>
      </w:pPr>
      <w: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0A0869" w:rsidRDefault="00742D4B">
      <w:pPr>
        <w:pStyle w:val="22"/>
        <w:numPr>
          <w:ilvl w:val="0"/>
          <w:numId w:val="20"/>
        </w:numPr>
        <w:shd w:val="clear" w:color="auto" w:fill="auto"/>
        <w:tabs>
          <w:tab w:val="left" w:pos="1006"/>
        </w:tabs>
        <w:spacing w:line="485" w:lineRule="exact"/>
        <w:ind w:firstLine="760"/>
      </w:pPr>
      <w: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0A0869" w:rsidRDefault="00742D4B">
      <w:pPr>
        <w:pStyle w:val="22"/>
        <w:numPr>
          <w:ilvl w:val="0"/>
          <w:numId w:val="20"/>
        </w:numPr>
        <w:shd w:val="clear" w:color="auto" w:fill="auto"/>
        <w:tabs>
          <w:tab w:val="left" w:pos="1006"/>
        </w:tabs>
        <w:spacing w:line="485" w:lineRule="exact"/>
        <w:ind w:firstLine="760"/>
      </w:pPr>
      <w: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0A0869" w:rsidRDefault="00742D4B">
      <w:pPr>
        <w:pStyle w:val="22"/>
        <w:numPr>
          <w:ilvl w:val="0"/>
          <w:numId w:val="20"/>
        </w:numPr>
        <w:shd w:val="clear" w:color="auto" w:fill="auto"/>
        <w:tabs>
          <w:tab w:val="left" w:pos="1006"/>
        </w:tabs>
        <w:spacing w:line="485" w:lineRule="exact"/>
        <w:ind w:firstLine="760"/>
      </w:pPr>
      <w: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0A0869" w:rsidRDefault="00742D4B">
      <w:pPr>
        <w:pStyle w:val="22"/>
        <w:numPr>
          <w:ilvl w:val="0"/>
          <w:numId w:val="20"/>
        </w:numPr>
        <w:shd w:val="clear" w:color="auto" w:fill="auto"/>
        <w:tabs>
          <w:tab w:val="left" w:pos="1006"/>
        </w:tabs>
        <w:spacing w:line="485" w:lineRule="exact"/>
        <w:ind w:firstLine="760"/>
      </w:pPr>
      <w:r>
        <w:t>характеризовать основы народного орнамента; создавать орнаменты на основе народных традиций;</w:t>
      </w:r>
    </w:p>
    <w:p w:rsidR="000A0869" w:rsidRDefault="00742D4B">
      <w:pPr>
        <w:pStyle w:val="22"/>
        <w:numPr>
          <w:ilvl w:val="0"/>
          <w:numId w:val="20"/>
        </w:numPr>
        <w:shd w:val="clear" w:color="auto" w:fill="auto"/>
        <w:tabs>
          <w:tab w:val="left" w:pos="1015"/>
        </w:tabs>
        <w:spacing w:line="485" w:lineRule="exact"/>
        <w:ind w:firstLine="760"/>
      </w:pPr>
      <w:r>
        <w:t>различать виды и материалы декоративно-прикладного искусства;</w:t>
      </w:r>
    </w:p>
    <w:p w:rsidR="000A0869" w:rsidRDefault="00742D4B">
      <w:pPr>
        <w:pStyle w:val="22"/>
        <w:numPr>
          <w:ilvl w:val="0"/>
          <w:numId w:val="20"/>
        </w:numPr>
        <w:shd w:val="clear" w:color="auto" w:fill="auto"/>
        <w:tabs>
          <w:tab w:val="left" w:pos="994"/>
        </w:tabs>
        <w:spacing w:line="490" w:lineRule="exact"/>
        <w:ind w:firstLine="760"/>
      </w:pPr>
      <w:r>
        <w:t>различать национальные особенности русского орнамента и орнаментов других народов России;</w:t>
      </w:r>
    </w:p>
    <w:p w:rsidR="000A0869" w:rsidRDefault="00742D4B">
      <w:pPr>
        <w:pStyle w:val="22"/>
        <w:numPr>
          <w:ilvl w:val="0"/>
          <w:numId w:val="20"/>
        </w:numPr>
        <w:shd w:val="clear" w:color="auto" w:fill="auto"/>
        <w:tabs>
          <w:tab w:val="left" w:pos="994"/>
        </w:tabs>
        <w:spacing w:line="490" w:lineRule="exact"/>
        <w:ind w:firstLine="760"/>
      </w:pPr>
      <w:r>
        <w:t xml:space="preserve">находить общие черты в единстве материалов, формы и декора, конструктивных декоративных изобразительных элементов в произведениях </w:t>
      </w:r>
      <w:r>
        <w:lastRenderedPageBreak/>
        <w:t>народных и современных промыслов;</w:t>
      </w:r>
    </w:p>
    <w:p w:rsidR="000A0869" w:rsidRDefault="00742D4B">
      <w:pPr>
        <w:pStyle w:val="22"/>
        <w:numPr>
          <w:ilvl w:val="0"/>
          <w:numId w:val="20"/>
        </w:numPr>
        <w:shd w:val="clear" w:color="auto" w:fill="auto"/>
        <w:tabs>
          <w:tab w:val="left" w:pos="994"/>
        </w:tabs>
        <w:spacing w:line="490" w:lineRule="exact"/>
        <w:ind w:firstLine="760"/>
      </w:pPr>
      <w:r>
        <w:t>различать и характеризовать несколько народных художественных промыслов России;</w:t>
      </w:r>
    </w:p>
    <w:p w:rsidR="000A0869" w:rsidRDefault="00742D4B">
      <w:pPr>
        <w:pStyle w:val="22"/>
        <w:numPr>
          <w:ilvl w:val="0"/>
          <w:numId w:val="20"/>
        </w:numPr>
        <w:shd w:val="clear" w:color="auto" w:fill="auto"/>
        <w:tabs>
          <w:tab w:val="left" w:pos="994"/>
        </w:tabs>
        <w:spacing w:line="490" w:lineRule="exact"/>
        <w:ind w:firstLine="760"/>
      </w:pPr>
      <w:r>
        <w:t>называть пространственные и временные виды искусства и объяснять, в чем состоит различие временных и пространственных видов искусства;</w:t>
      </w:r>
    </w:p>
    <w:p w:rsidR="000A0869" w:rsidRDefault="00742D4B">
      <w:pPr>
        <w:pStyle w:val="22"/>
        <w:numPr>
          <w:ilvl w:val="0"/>
          <w:numId w:val="20"/>
        </w:numPr>
        <w:shd w:val="clear" w:color="auto" w:fill="auto"/>
        <w:tabs>
          <w:tab w:val="left" w:pos="994"/>
        </w:tabs>
        <w:spacing w:line="490" w:lineRule="exact"/>
        <w:ind w:firstLine="760"/>
      </w:pPr>
      <w: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0A0869" w:rsidRDefault="00742D4B">
      <w:pPr>
        <w:pStyle w:val="22"/>
        <w:numPr>
          <w:ilvl w:val="0"/>
          <w:numId w:val="20"/>
        </w:numPr>
        <w:shd w:val="clear" w:color="auto" w:fill="auto"/>
        <w:tabs>
          <w:tab w:val="left" w:pos="994"/>
        </w:tabs>
        <w:spacing w:line="490" w:lineRule="exact"/>
        <w:ind w:firstLine="760"/>
      </w:pPr>
      <w:r>
        <w:t>объяснять разницу между предметом изображения, сюжетом и содержанием изображения;</w:t>
      </w:r>
    </w:p>
    <w:p w:rsidR="000A0869" w:rsidRDefault="00742D4B">
      <w:pPr>
        <w:pStyle w:val="22"/>
        <w:numPr>
          <w:ilvl w:val="0"/>
          <w:numId w:val="20"/>
        </w:numPr>
        <w:shd w:val="clear" w:color="auto" w:fill="auto"/>
        <w:tabs>
          <w:tab w:val="left" w:pos="994"/>
        </w:tabs>
        <w:spacing w:line="490" w:lineRule="exact"/>
        <w:ind w:firstLine="760"/>
      </w:pPr>
      <w:r>
        <w:t>композиционным навыкам работы, чувству ритма, работе с различными художественными материалами;</w:t>
      </w:r>
    </w:p>
    <w:p w:rsidR="000A0869" w:rsidRDefault="00742D4B">
      <w:pPr>
        <w:pStyle w:val="22"/>
        <w:numPr>
          <w:ilvl w:val="0"/>
          <w:numId w:val="20"/>
        </w:numPr>
        <w:shd w:val="clear" w:color="auto" w:fill="auto"/>
        <w:tabs>
          <w:tab w:val="left" w:pos="994"/>
        </w:tabs>
        <w:spacing w:line="490" w:lineRule="exact"/>
        <w:ind w:firstLine="760"/>
      </w:pPr>
      <w:r>
        <w:t>создавать образы, используя все выразительные возможности художественных материалов;</w:t>
      </w:r>
    </w:p>
    <w:p w:rsidR="000A0869" w:rsidRDefault="00742D4B">
      <w:pPr>
        <w:pStyle w:val="22"/>
        <w:numPr>
          <w:ilvl w:val="0"/>
          <w:numId w:val="20"/>
        </w:numPr>
        <w:shd w:val="clear" w:color="auto" w:fill="auto"/>
        <w:tabs>
          <w:tab w:val="left" w:pos="994"/>
        </w:tabs>
        <w:spacing w:line="490" w:lineRule="exact"/>
        <w:ind w:firstLine="760"/>
      </w:pPr>
      <w:r>
        <w:t>простым навыкам изображения с помощью пятна и тональных отношений;</w:t>
      </w:r>
    </w:p>
    <w:p w:rsidR="000A0869" w:rsidRDefault="00742D4B">
      <w:pPr>
        <w:pStyle w:val="22"/>
        <w:numPr>
          <w:ilvl w:val="0"/>
          <w:numId w:val="20"/>
        </w:numPr>
        <w:shd w:val="clear" w:color="auto" w:fill="auto"/>
        <w:tabs>
          <w:tab w:val="left" w:pos="994"/>
        </w:tabs>
        <w:spacing w:line="490" w:lineRule="exact"/>
        <w:ind w:firstLine="760"/>
      </w:pPr>
      <w:r>
        <w:t>навыку плоскостного силуэтного изображения обычных, простых предметов (кухонная утварь);</w:t>
      </w:r>
    </w:p>
    <w:p w:rsidR="000A0869" w:rsidRDefault="00742D4B">
      <w:pPr>
        <w:pStyle w:val="22"/>
        <w:numPr>
          <w:ilvl w:val="0"/>
          <w:numId w:val="20"/>
        </w:numPr>
        <w:shd w:val="clear" w:color="auto" w:fill="auto"/>
        <w:tabs>
          <w:tab w:val="left" w:pos="994"/>
        </w:tabs>
        <w:spacing w:line="490" w:lineRule="exact"/>
        <w:ind w:firstLine="760"/>
      </w:pPr>
      <w:r>
        <w:t>изображать сложную форму предмета (силуэт) как соотношение простых геометрических фигур, соблюдая их пропорции;</w:t>
      </w:r>
    </w:p>
    <w:p w:rsidR="000A0869" w:rsidRDefault="00742D4B">
      <w:pPr>
        <w:pStyle w:val="22"/>
        <w:numPr>
          <w:ilvl w:val="0"/>
          <w:numId w:val="20"/>
        </w:numPr>
        <w:shd w:val="clear" w:color="auto" w:fill="auto"/>
        <w:tabs>
          <w:tab w:val="left" w:pos="994"/>
        </w:tabs>
        <w:spacing w:line="490" w:lineRule="exact"/>
        <w:ind w:firstLine="760"/>
      </w:pPr>
      <w:r>
        <w:t>создавать линейные изображения геометрических тел и натюрморт с натуры из геометрических тел;</w:t>
      </w:r>
    </w:p>
    <w:p w:rsidR="000A0869" w:rsidRDefault="00742D4B">
      <w:pPr>
        <w:pStyle w:val="22"/>
        <w:numPr>
          <w:ilvl w:val="0"/>
          <w:numId w:val="20"/>
        </w:numPr>
        <w:shd w:val="clear" w:color="auto" w:fill="auto"/>
        <w:tabs>
          <w:tab w:val="left" w:pos="994"/>
        </w:tabs>
        <w:spacing w:line="490" w:lineRule="exact"/>
        <w:ind w:firstLine="760"/>
      </w:pPr>
      <w:r>
        <w:t>строить изображения простых предметов по правилам линейной перспективы;</w:t>
      </w:r>
    </w:p>
    <w:p w:rsidR="000A0869" w:rsidRDefault="00742D4B">
      <w:pPr>
        <w:pStyle w:val="22"/>
        <w:numPr>
          <w:ilvl w:val="0"/>
          <w:numId w:val="20"/>
        </w:numPr>
        <w:shd w:val="clear" w:color="auto" w:fill="auto"/>
        <w:tabs>
          <w:tab w:val="left" w:pos="1011"/>
        </w:tabs>
        <w:spacing w:line="480" w:lineRule="exact"/>
        <w:ind w:firstLine="760"/>
      </w:pPr>
      <w: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0A0869" w:rsidRDefault="00742D4B">
      <w:pPr>
        <w:pStyle w:val="22"/>
        <w:numPr>
          <w:ilvl w:val="0"/>
          <w:numId w:val="20"/>
        </w:numPr>
        <w:shd w:val="clear" w:color="auto" w:fill="auto"/>
        <w:tabs>
          <w:tab w:val="left" w:pos="1011"/>
        </w:tabs>
        <w:spacing w:line="490" w:lineRule="exact"/>
        <w:ind w:firstLine="760"/>
      </w:pPr>
      <w:r>
        <w:t>передавать с помощью света характер формы и эмоциональное напряжение в композиции натюрморта;</w:t>
      </w:r>
    </w:p>
    <w:p w:rsidR="000A0869" w:rsidRDefault="00742D4B">
      <w:pPr>
        <w:pStyle w:val="22"/>
        <w:numPr>
          <w:ilvl w:val="0"/>
          <w:numId w:val="20"/>
        </w:numPr>
        <w:shd w:val="clear" w:color="auto" w:fill="auto"/>
        <w:tabs>
          <w:tab w:val="left" w:pos="1016"/>
        </w:tabs>
        <w:spacing w:line="490" w:lineRule="exact"/>
        <w:ind w:firstLine="760"/>
      </w:pPr>
      <w:r>
        <w:t xml:space="preserve">творческому опыту выполнения графического натюрморта и гравюры </w:t>
      </w:r>
      <w:r>
        <w:lastRenderedPageBreak/>
        <w:t>наклейками на картоне;</w:t>
      </w:r>
    </w:p>
    <w:p w:rsidR="000A0869" w:rsidRDefault="00742D4B">
      <w:pPr>
        <w:pStyle w:val="22"/>
        <w:numPr>
          <w:ilvl w:val="0"/>
          <w:numId w:val="20"/>
        </w:numPr>
        <w:shd w:val="clear" w:color="auto" w:fill="auto"/>
        <w:tabs>
          <w:tab w:val="left" w:pos="1016"/>
        </w:tabs>
        <w:spacing w:line="490" w:lineRule="exact"/>
        <w:ind w:firstLine="760"/>
      </w:pPr>
      <w:r>
        <w:t>выражать цветом в натюрморте собственное настроение и переживания;</w:t>
      </w:r>
    </w:p>
    <w:p w:rsidR="000A0869" w:rsidRDefault="00742D4B">
      <w:pPr>
        <w:pStyle w:val="22"/>
        <w:numPr>
          <w:ilvl w:val="0"/>
          <w:numId w:val="20"/>
        </w:numPr>
        <w:shd w:val="clear" w:color="auto" w:fill="auto"/>
        <w:tabs>
          <w:tab w:val="left" w:pos="1011"/>
        </w:tabs>
        <w:spacing w:line="490" w:lineRule="exact"/>
        <w:ind w:firstLine="760"/>
      </w:pPr>
      <w:r>
        <w:t>рассуждать о разных способах передачи перспективы в изобразительном искусстве как выражении различных мировоззренческих смыслов;</w:t>
      </w:r>
    </w:p>
    <w:p w:rsidR="000A0869" w:rsidRDefault="00742D4B">
      <w:pPr>
        <w:pStyle w:val="22"/>
        <w:numPr>
          <w:ilvl w:val="0"/>
          <w:numId w:val="20"/>
        </w:numPr>
        <w:shd w:val="clear" w:color="auto" w:fill="auto"/>
        <w:tabs>
          <w:tab w:val="left" w:pos="1051"/>
        </w:tabs>
        <w:spacing w:line="490" w:lineRule="exact"/>
        <w:ind w:firstLine="760"/>
      </w:pPr>
      <w:r>
        <w:t>применять перспективу в практической творческой работе;</w:t>
      </w:r>
    </w:p>
    <w:p w:rsidR="000A0869" w:rsidRDefault="00742D4B">
      <w:pPr>
        <w:pStyle w:val="22"/>
        <w:numPr>
          <w:ilvl w:val="0"/>
          <w:numId w:val="20"/>
        </w:numPr>
        <w:shd w:val="clear" w:color="auto" w:fill="auto"/>
        <w:tabs>
          <w:tab w:val="left" w:pos="1016"/>
        </w:tabs>
        <w:spacing w:line="490" w:lineRule="exact"/>
        <w:ind w:firstLine="760"/>
      </w:pPr>
      <w:r>
        <w:t>навыкам изображения перспективных сокращений в зарисовках наблюдаемого;</w:t>
      </w:r>
    </w:p>
    <w:p w:rsidR="000A0869" w:rsidRDefault="00742D4B">
      <w:pPr>
        <w:pStyle w:val="22"/>
        <w:numPr>
          <w:ilvl w:val="0"/>
          <w:numId w:val="20"/>
        </w:numPr>
        <w:shd w:val="clear" w:color="auto" w:fill="auto"/>
        <w:tabs>
          <w:tab w:val="left" w:pos="1016"/>
        </w:tabs>
        <w:spacing w:line="490" w:lineRule="exact"/>
        <w:ind w:firstLine="760"/>
      </w:pPr>
      <w:r>
        <w:t>навыкам изображения уходящего вдаль пространства, применяя правила линейной и воздушной перспективы;</w:t>
      </w:r>
    </w:p>
    <w:p w:rsidR="000A0869" w:rsidRDefault="00742D4B">
      <w:pPr>
        <w:pStyle w:val="22"/>
        <w:numPr>
          <w:ilvl w:val="0"/>
          <w:numId w:val="20"/>
        </w:numPr>
        <w:shd w:val="clear" w:color="auto" w:fill="auto"/>
        <w:tabs>
          <w:tab w:val="left" w:pos="1006"/>
        </w:tabs>
        <w:spacing w:line="490" w:lineRule="exact"/>
        <w:ind w:firstLine="760"/>
      </w:pPr>
      <w:r>
        <w:t>видеть, наблюдать и эстетически переживать изменчивость цветового состояния и настроения в природе;</w:t>
      </w:r>
    </w:p>
    <w:p w:rsidR="000A0869" w:rsidRDefault="00742D4B">
      <w:pPr>
        <w:pStyle w:val="22"/>
        <w:numPr>
          <w:ilvl w:val="0"/>
          <w:numId w:val="20"/>
        </w:numPr>
        <w:shd w:val="clear" w:color="auto" w:fill="auto"/>
        <w:tabs>
          <w:tab w:val="left" w:pos="1051"/>
        </w:tabs>
        <w:spacing w:line="490" w:lineRule="exact"/>
        <w:ind w:firstLine="760"/>
      </w:pPr>
      <w:r>
        <w:t>навыкам создания пейзажных зарисовок;</w:t>
      </w:r>
    </w:p>
    <w:p w:rsidR="000A0869" w:rsidRDefault="00742D4B">
      <w:pPr>
        <w:pStyle w:val="22"/>
        <w:numPr>
          <w:ilvl w:val="0"/>
          <w:numId w:val="20"/>
        </w:numPr>
        <w:shd w:val="clear" w:color="auto" w:fill="auto"/>
        <w:tabs>
          <w:tab w:val="left" w:pos="1051"/>
          <w:tab w:val="left" w:pos="6650"/>
        </w:tabs>
        <w:spacing w:line="490" w:lineRule="exact"/>
        <w:ind w:firstLine="760"/>
      </w:pPr>
      <w:r>
        <w:t>различать и характеризовать понятия:</w:t>
      </w:r>
      <w:r>
        <w:tab/>
        <w:t>пространство, ракурс,</w:t>
      </w:r>
    </w:p>
    <w:p w:rsidR="000A0869" w:rsidRDefault="00742D4B">
      <w:pPr>
        <w:pStyle w:val="22"/>
        <w:shd w:val="clear" w:color="auto" w:fill="auto"/>
        <w:spacing w:line="490" w:lineRule="exact"/>
        <w:ind w:firstLine="0"/>
        <w:jc w:val="left"/>
      </w:pPr>
      <w:r>
        <w:t>воздушная перспектива;</w:t>
      </w:r>
    </w:p>
    <w:p w:rsidR="000A0869" w:rsidRDefault="00742D4B">
      <w:pPr>
        <w:pStyle w:val="22"/>
        <w:numPr>
          <w:ilvl w:val="0"/>
          <w:numId w:val="20"/>
        </w:numPr>
        <w:shd w:val="clear" w:color="auto" w:fill="auto"/>
        <w:tabs>
          <w:tab w:val="left" w:pos="1051"/>
        </w:tabs>
        <w:spacing w:line="490" w:lineRule="exact"/>
        <w:ind w:firstLine="760"/>
      </w:pPr>
      <w:r>
        <w:t>пользоваться правилами работы на пленэре;</w:t>
      </w:r>
    </w:p>
    <w:p w:rsidR="000A0869" w:rsidRDefault="00742D4B">
      <w:pPr>
        <w:pStyle w:val="22"/>
        <w:numPr>
          <w:ilvl w:val="0"/>
          <w:numId w:val="20"/>
        </w:numPr>
        <w:shd w:val="clear" w:color="auto" w:fill="auto"/>
        <w:tabs>
          <w:tab w:val="left" w:pos="1016"/>
        </w:tabs>
        <w:spacing w:line="490" w:lineRule="exact"/>
        <w:ind w:firstLine="760"/>
      </w:pPr>
      <w: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0A0869" w:rsidRDefault="00742D4B">
      <w:pPr>
        <w:pStyle w:val="22"/>
        <w:numPr>
          <w:ilvl w:val="0"/>
          <w:numId w:val="20"/>
        </w:numPr>
        <w:shd w:val="clear" w:color="auto" w:fill="auto"/>
        <w:tabs>
          <w:tab w:val="left" w:pos="1006"/>
        </w:tabs>
        <w:spacing w:line="490" w:lineRule="exact"/>
        <w:ind w:firstLine="760"/>
      </w:pPr>
      <w:r>
        <w:t>навыкам композиции, наблюдательной перспективы и ритмической организации плоскости изображения;</w:t>
      </w:r>
    </w:p>
    <w:p w:rsidR="000A0869" w:rsidRDefault="00742D4B">
      <w:pPr>
        <w:pStyle w:val="22"/>
        <w:numPr>
          <w:ilvl w:val="0"/>
          <w:numId w:val="20"/>
        </w:numPr>
        <w:shd w:val="clear" w:color="auto" w:fill="auto"/>
        <w:tabs>
          <w:tab w:val="left" w:pos="1021"/>
        </w:tabs>
        <w:spacing w:line="485" w:lineRule="exact"/>
        <w:ind w:firstLine="740"/>
      </w:pPr>
      <w:proofErr w:type="gramStart"/>
      <w:r>
        <w:t>различать основные средства художественной выразительности в изобразительном искусстве (линия, пятно, тон, цвет, форма, перспектива и</w:t>
      </w:r>
      <w:proofErr w:type="gramEnd"/>
    </w:p>
    <w:p w:rsidR="000A0869" w:rsidRDefault="00742D4B">
      <w:pPr>
        <w:pStyle w:val="22"/>
        <w:shd w:val="clear" w:color="auto" w:fill="auto"/>
        <w:spacing w:line="280" w:lineRule="exact"/>
        <w:ind w:firstLine="0"/>
        <w:jc w:val="left"/>
      </w:pPr>
      <w:r>
        <w:t>др.);</w:t>
      </w:r>
    </w:p>
    <w:p w:rsidR="000A0869" w:rsidRDefault="00742D4B">
      <w:pPr>
        <w:pStyle w:val="22"/>
        <w:numPr>
          <w:ilvl w:val="0"/>
          <w:numId w:val="20"/>
        </w:numPr>
        <w:shd w:val="clear" w:color="auto" w:fill="auto"/>
        <w:tabs>
          <w:tab w:val="left" w:pos="1021"/>
        </w:tabs>
        <w:spacing w:line="485" w:lineRule="exact"/>
        <w:ind w:firstLine="740"/>
      </w:pPr>
      <w: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0A0869" w:rsidRDefault="00742D4B">
      <w:pPr>
        <w:pStyle w:val="22"/>
        <w:numPr>
          <w:ilvl w:val="0"/>
          <w:numId w:val="20"/>
        </w:numPr>
        <w:shd w:val="clear" w:color="auto" w:fill="auto"/>
        <w:tabs>
          <w:tab w:val="left" w:pos="1021"/>
        </w:tabs>
        <w:spacing w:line="485" w:lineRule="exact"/>
        <w:ind w:firstLine="740"/>
      </w:pPr>
      <w:r>
        <w:t xml:space="preserve">пользоваться красками (гуашь, акварель), несколькими графическими </w:t>
      </w:r>
      <w:r>
        <w:lastRenderedPageBreak/>
        <w:t>материалами (карандаш, тушь), обладать первичными навыками лепки, использовать коллажные техники;</w:t>
      </w:r>
    </w:p>
    <w:p w:rsidR="000A0869" w:rsidRDefault="00742D4B">
      <w:pPr>
        <w:pStyle w:val="22"/>
        <w:numPr>
          <w:ilvl w:val="0"/>
          <w:numId w:val="20"/>
        </w:numPr>
        <w:shd w:val="clear" w:color="auto" w:fill="auto"/>
        <w:tabs>
          <w:tab w:val="left" w:pos="1041"/>
          <w:tab w:val="left" w:pos="6937"/>
        </w:tabs>
        <w:spacing w:line="485" w:lineRule="exact"/>
        <w:ind w:firstLine="740"/>
      </w:pPr>
      <w:r>
        <w:t>различать и характеризовать понятия:</w:t>
      </w:r>
      <w:r>
        <w:tab/>
        <w:t>эпический пейзаж,</w:t>
      </w:r>
    </w:p>
    <w:p w:rsidR="000A0869" w:rsidRDefault="00742D4B">
      <w:pPr>
        <w:pStyle w:val="22"/>
        <w:shd w:val="clear" w:color="auto" w:fill="auto"/>
        <w:spacing w:line="485" w:lineRule="exact"/>
        <w:ind w:firstLine="0"/>
        <w:jc w:val="left"/>
      </w:pPr>
      <w:r>
        <w:t>романтический пейзаж, пейзаж настроения, пленэр, импрессионизм;</w:t>
      </w:r>
    </w:p>
    <w:p w:rsidR="000A0869" w:rsidRDefault="00742D4B">
      <w:pPr>
        <w:pStyle w:val="22"/>
        <w:numPr>
          <w:ilvl w:val="0"/>
          <w:numId w:val="20"/>
        </w:numPr>
        <w:shd w:val="clear" w:color="auto" w:fill="auto"/>
        <w:tabs>
          <w:tab w:val="left" w:pos="1041"/>
        </w:tabs>
        <w:spacing w:line="490" w:lineRule="exact"/>
        <w:ind w:firstLine="740"/>
      </w:pPr>
      <w:r>
        <w:t>различать и характеризовать виды портрета;</w:t>
      </w:r>
    </w:p>
    <w:p w:rsidR="000A0869" w:rsidRDefault="00742D4B">
      <w:pPr>
        <w:pStyle w:val="22"/>
        <w:numPr>
          <w:ilvl w:val="0"/>
          <w:numId w:val="20"/>
        </w:numPr>
        <w:shd w:val="clear" w:color="auto" w:fill="auto"/>
        <w:tabs>
          <w:tab w:val="left" w:pos="1041"/>
        </w:tabs>
        <w:spacing w:line="490" w:lineRule="exact"/>
        <w:ind w:firstLine="740"/>
      </w:pPr>
      <w:r>
        <w:t>понимать и характеризовать основы изображения головы человека;</w:t>
      </w:r>
    </w:p>
    <w:p w:rsidR="000A0869" w:rsidRDefault="00742D4B">
      <w:pPr>
        <w:pStyle w:val="22"/>
        <w:numPr>
          <w:ilvl w:val="0"/>
          <w:numId w:val="20"/>
        </w:numPr>
        <w:shd w:val="clear" w:color="auto" w:fill="auto"/>
        <w:tabs>
          <w:tab w:val="left" w:pos="1021"/>
        </w:tabs>
        <w:spacing w:line="490" w:lineRule="exact"/>
        <w:ind w:firstLine="740"/>
      </w:pPr>
      <w:r>
        <w:t>пользоваться навыками работы с доступными скульптурными материалами;</w:t>
      </w:r>
    </w:p>
    <w:p w:rsidR="000A0869" w:rsidRDefault="00742D4B">
      <w:pPr>
        <w:pStyle w:val="22"/>
        <w:numPr>
          <w:ilvl w:val="0"/>
          <w:numId w:val="20"/>
        </w:numPr>
        <w:shd w:val="clear" w:color="auto" w:fill="auto"/>
        <w:tabs>
          <w:tab w:val="left" w:pos="1021"/>
        </w:tabs>
        <w:spacing w:line="490" w:lineRule="exact"/>
        <w:ind w:firstLine="740"/>
      </w:pPr>
      <w: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0A0869" w:rsidRDefault="00742D4B">
      <w:pPr>
        <w:pStyle w:val="22"/>
        <w:numPr>
          <w:ilvl w:val="0"/>
          <w:numId w:val="20"/>
        </w:numPr>
        <w:shd w:val="clear" w:color="auto" w:fill="auto"/>
        <w:tabs>
          <w:tab w:val="left" w:pos="1021"/>
        </w:tabs>
        <w:spacing w:line="490" w:lineRule="exact"/>
        <w:ind w:firstLine="740"/>
      </w:pPr>
      <w:r>
        <w:t>видеть конструктивную форму предмета, владеть первичными навыками плоского и объемного изображения предмета и группы предметов;</w:t>
      </w:r>
    </w:p>
    <w:p w:rsidR="000A0869" w:rsidRDefault="00742D4B">
      <w:pPr>
        <w:pStyle w:val="22"/>
        <w:numPr>
          <w:ilvl w:val="0"/>
          <w:numId w:val="20"/>
        </w:numPr>
        <w:shd w:val="clear" w:color="auto" w:fill="auto"/>
        <w:tabs>
          <w:tab w:val="left" w:pos="1041"/>
        </w:tabs>
        <w:spacing w:line="490" w:lineRule="exact"/>
        <w:ind w:firstLine="740"/>
      </w:pPr>
      <w:r>
        <w:t>использовать графические материалы в работе над портретом;</w:t>
      </w:r>
    </w:p>
    <w:p w:rsidR="000A0869" w:rsidRDefault="00742D4B">
      <w:pPr>
        <w:pStyle w:val="22"/>
        <w:numPr>
          <w:ilvl w:val="0"/>
          <w:numId w:val="20"/>
        </w:numPr>
        <w:shd w:val="clear" w:color="auto" w:fill="auto"/>
        <w:tabs>
          <w:tab w:val="left" w:pos="1041"/>
        </w:tabs>
        <w:spacing w:line="490" w:lineRule="exact"/>
        <w:ind w:firstLine="740"/>
      </w:pPr>
      <w:r>
        <w:t>использовать образные возможности освещения в портрете;</w:t>
      </w:r>
    </w:p>
    <w:p w:rsidR="000A0869" w:rsidRDefault="00742D4B">
      <w:pPr>
        <w:pStyle w:val="22"/>
        <w:numPr>
          <w:ilvl w:val="0"/>
          <w:numId w:val="20"/>
        </w:numPr>
        <w:shd w:val="clear" w:color="auto" w:fill="auto"/>
        <w:tabs>
          <w:tab w:val="left" w:pos="1021"/>
        </w:tabs>
        <w:spacing w:line="490" w:lineRule="exact"/>
        <w:ind w:firstLine="740"/>
      </w:pPr>
      <w:r>
        <w:t>пользоваться правилами схематического построения головы человека в рисунке;</w:t>
      </w:r>
    </w:p>
    <w:p w:rsidR="000A0869" w:rsidRDefault="00742D4B">
      <w:pPr>
        <w:pStyle w:val="22"/>
        <w:numPr>
          <w:ilvl w:val="0"/>
          <w:numId w:val="20"/>
        </w:numPr>
        <w:shd w:val="clear" w:color="auto" w:fill="auto"/>
        <w:tabs>
          <w:tab w:val="left" w:pos="1021"/>
        </w:tabs>
        <w:spacing w:line="490" w:lineRule="exact"/>
        <w:ind w:firstLine="740"/>
      </w:pPr>
      <w:r>
        <w:t>называть имена выдающихся русских и зарубежных художников - портретистов и определять их произведения;</w:t>
      </w:r>
    </w:p>
    <w:p w:rsidR="000A0869" w:rsidRDefault="00742D4B">
      <w:pPr>
        <w:pStyle w:val="22"/>
        <w:numPr>
          <w:ilvl w:val="0"/>
          <w:numId w:val="20"/>
        </w:numPr>
        <w:shd w:val="clear" w:color="auto" w:fill="auto"/>
        <w:tabs>
          <w:tab w:val="left" w:pos="1011"/>
        </w:tabs>
        <w:spacing w:line="490" w:lineRule="exact"/>
        <w:ind w:firstLine="740"/>
      </w:pPr>
      <w:r>
        <w:t>навыкам передачи в плоскостном изображении простых движений фигуры человека;</w:t>
      </w:r>
    </w:p>
    <w:p w:rsidR="000A0869" w:rsidRDefault="00742D4B">
      <w:pPr>
        <w:pStyle w:val="22"/>
        <w:numPr>
          <w:ilvl w:val="0"/>
          <w:numId w:val="20"/>
        </w:numPr>
        <w:shd w:val="clear" w:color="auto" w:fill="auto"/>
        <w:tabs>
          <w:tab w:val="left" w:pos="1022"/>
        </w:tabs>
        <w:spacing w:line="490" w:lineRule="exact"/>
        <w:ind w:firstLine="760"/>
      </w:pPr>
      <w:r>
        <w:t>навыкам понимания особенностей восприятия скульптурного образа;</w:t>
      </w:r>
    </w:p>
    <w:p w:rsidR="000A0869" w:rsidRDefault="00742D4B">
      <w:pPr>
        <w:pStyle w:val="22"/>
        <w:numPr>
          <w:ilvl w:val="0"/>
          <w:numId w:val="20"/>
        </w:numPr>
        <w:shd w:val="clear" w:color="auto" w:fill="auto"/>
        <w:tabs>
          <w:tab w:val="left" w:pos="1022"/>
        </w:tabs>
        <w:spacing w:line="490" w:lineRule="exact"/>
        <w:ind w:firstLine="760"/>
      </w:pPr>
      <w:r>
        <w:t>навыкам лепки и работы с пластилином или глиной;</w:t>
      </w:r>
    </w:p>
    <w:p w:rsidR="000A0869" w:rsidRDefault="00742D4B">
      <w:pPr>
        <w:pStyle w:val="22"/>
        <w:numPr>
          <w:ilvl w:val="0"/>
          <w:numId w:val="20"/>
        </w:numPr>
        <w:shd w:val="clear" w:color="auto" w:fill="auto"/>
        <w:tabs>
          <w:tab w:val="left" w:pos="1000"/>
        </w:tabs>
        <w:spacing w:line="490" w:lineRule="exact"/>
        <w:ind w:firstLine="760"/>
      </w:pPr>
      <w: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0A0869" w:rsidRDefault="00742D4B">
      <w:pPr>
        <w:pStyle w:val="22"/>
        <w:numPr>
          <w:ilvl w:val="0"/>
          <w:numId w:val="20"/>
        </w:numPr>
        <w:shd w:val="clear" w:color="auto" w:fill="auto"/>
        <w:tabs>
          <w:tab w:val="left" w:pos="1000"/>
        </w:tabs>
        <w:spacing w:line="490" w:lineRule="exact"/>
        <w:ind w:firstLine="760"/>
      </w:pPr>
      <w:r>
        <w:t>приемам выразительности при работе с натуры над набросками и зарисовками фигуры человека, используя разнообразные графические материалы;</w:t>
      </w:r>
    </w:p>
    <w:p w:rsidR="000A0869" w:rsidRDefault="00742D4B">
      <w:pPr>
        <w:pStyle w:val="22"/>
        <w:numPr>
          <w:ilvl w:val="0"/>
          <w:numId w:val="20"/>
        </w:numPr>
        <w:shd w:val="clear" w:color="auto" w:fill="auto"/>
        <w:tabs>
          <w:tab w:val="left" w:pos="1000"/>
        </w:tabs>
        <w:spacing w:line="490" w:lineRule="exact"/>
        <w:ind w:firstLine="760"/>
      </w:pPr>
      <w:r>
        <w:lastRenderedPageBreak/>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0A0869" w:rsidRDefault="00742D4B">
      <w:pPr>
        <w:pStyle w:val="22"/>
        <w:numPr>
          <w:ilvl w:val="0"/>
          <w:numId w:val="20"/>
        </w:numPr>
        <w:shd w:val="clear" w:color="auto" w:fill="auto"/>
        <w:tabs>
          <w:tab w:val="left" w:pos="1000"/>
        </w:tabs>
        <w:spacing w:line="490" w:lineRule="exact"/>
        <w:ind w:firstLine="760"/>
      </w:pPr>
      <w:r>
        <w:t>объяснять понятия «тема», «содержание», «сюжет» в произведениях станковой живописи;</w:t>
      </w:r>
    </w:p>
    <w:p w:rsidR="000A0869" w:rsidRDefault="00742D4B">
      <w:pPr>
        <w:pStyle w:val="22"/>
        <w:numPr>
          <w:ilvl w:val="0"/>
          <w:numId w:val="20"/>
        </w:numPr>
        <w:shd w:val="clear" w:color="auto" w:fill="auto"/>
        <w:tabs>
          <w:tab w:val="left" w:pos="1000"/>
        </w:tabs>
        <w:spacing w:line="490" w:lineRule="exact"/>
        <w:ind w:firstLine="760"/>
      </w:pPr>
      <w:r>
        <w:t>изобразительным и композиционным навыкам в процессе работы над эскизом;</w:t>
      </w:r>
    </w:p>
    <w:p w:rsidR="000A0869" w:rsidRDefault="00742D4B">
      <w:pPr>
        <w:pStyle w:val="22"/>
        <w:numPr>
          <w:ilvl w:val="0"/>
          <w:numId w:val="20"/>
        </w:numPr>
        <w:shd w:val="clear" w:color="auto" w:fill="auto"/>
        <w:tabs>
          <w:tab w:val="left" w:pos="1000"/>
        </w:tabs>
        <w:spacing w:line="490" w:lineRule="exact"/>
        <w:ind w:firstLine="760"/>
      </w:pPr>
      <w:r>
        <w:t>узнавать и объяснять понятия «тематическая картина», «станковая живопись»;</w:t>
      </w:r>
    </w:p>
    <w:p w:rsidR="000A0869" w:rsidRDefault="00742D4B">
      <w:pPr>
        <w:pStyle w:val="22"/>
        <w:numPr>
          <w:ilvl w:val="0"/>
          <w:numId w:val="20"/>
        </w:numPr>
        <w:shd w:val="clear" w:color="auto" w:fill="auto"/>
        <w:tabs>
          <w:tab w:val="left" w:pos="1000"/>
        </w:tabs>
        <w:spacing w:line="490" w:lineRule="exact"/>
        <w:ind w:firstLine="760"/>
      </w:pPr>
      <w:r>
        <w:t>перечислять и характеризовать основные жанры сюжетно</w:t>
      </w:r>
      <w:r>
        <w:softHyphen/>
        <w:t>тематической картины;</w:t>
      </w:r>
    </w:p>
    <w:p w:rsidR="000A0869" w:rsidRDefault="00742D4B">
      <w:pPr>
        <w:pStyle w:val="22"/>
        <w:numPr>
          <w:ilvl w:val="0"/>
          <w:numId w:val="20"/>
        </w:numPr>
        <w:shd w:val="clear" w:color="auto" w:fill="auto"/>
        <w:tabs>
          <w:tab w:val="left" w:pos="1000"/>
        </w:tabs>
        <w:spacing w:line="490" w:lineRule="exact"/>
        <w:ind w:firstLine="760"/>
      </w:pPr>
      <w: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0A0869" w:rsidRDefault="00742D4B">
      <w:pPr>
        <w:pStyle w:val="22"/>
        <w:numPr>
          <w:ilvl w:val="0"/>
          <w:numId w:val="20"/>
        </w:numPr>
        <w:shd w:val="clear" w:color="auto" w:fill="auto"/>
        <w:tabs>
          <w:tab w:val="left" w:pos="1000"/>
        </w:tabs>
        <w:spacing w:line="490" w:lineRule="exact"/>
        <w:ind w:firstLine="760"/>
      </w:pPr>
      <w:r>
        <w:t>узнавать и характеризовать несколько классических произведений и называть имена великих русских мастеров исторической картины;</w:t>
      </w:r>
    </w:p>
    <w:p w:rsidR="000A0869" w:rsidRDefault="00742D4B">
      <w:pPr>
        <w:pStyle w:val="22"/>
        <w:numPr>
          <w:ilvl w:val="0"/>
          <w:numId w:val="20"/>
        </w:numPr>
        <w:shd w:val="clear" w:color="auto" w:fill="auto"/>
        <w:tabs>
          <w:tab w:val="left" w:pos="1000"/>
        </w:tabs>
        <w:spacing w:line="490" w:lineRule="exact"/>
        <w:ind w:firstLine="760"/>
      </w:pPr>
      <w:r>
        <w:t>характеризовать значение тематической картины XIX века в развитии русской культуры;</w:t>
      </w:r>
    </w:p>
    <w:p w:rsidR="000A0869" w:rsidRDefault="00742D4B">
      <w:pPr>
        <w:pStyle w:val="22"/>
        <w:numPr>
          <w:ilvl w:val="0"/>
          <w:numId w:val="20"/>
        </w:numPr>
        <w:shd w:val="clear" w:color="auto" w:fill="auto"/>
        <w:tabs>
          <w:tab w:val="left" w:pos="1000"/>
        </w:tabs>
        <w:spacing w:line="490" w:lineRule="exact"/>
        <w:ind w:firstLine="760"/>
      </w:pPr>
      <w: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0A0869" w:rsidRDefault="00742D4B">
      <w:pPr>
        <w:pStyle w:val="22"/>
        <w:numPr>
          <w:ilvl w:val="0"/>
          <w:numId w:val="20"/>
        </w:numPr>
        <w:shd w:val="clear" w:color="auto" w:fill="auto"/>
        <w:tabs>
          <w:tab w:val="left" w:pos="1015"/>
        </w:tabs>
        <w:spacing w:line="485" w:lineRule="exact"/>
        <w:ind w:firstLine="760"/>
      </w:pPr>
      <w:r>
        <w:t>называть имена нескольких известных художников объединения «Мир искусства» и их наиболее известные произведения;</w:t>
      </w:r>
    </w:p>
    <w:p w:rsidR="000A0869" w:rsidRDefault="00742D4B">
      <w:pPr>
        <w:pStyle w:val="22"/>
        <w:numPr>
          <w:ilvl w:val="0"/>
          <w:numId w:val="20"/>
        </w:numPr>
        <w:shd w:val="clear" w:color="auto" w:fill="auto"/>
        <w:tabs>
          <w:tab w:val="left" w:pos="1015"/>
        </w:tabs>
        <w:spacing w:line="490" w:lineRule="exact"/>
        <w:ind w:firstLine="760"/>
      </w:pPr>
      <w:r>
        <w:t>творческому опыту по разработке и созданию изобразительного образа на выбранный исторический сюжет;</w:t>
      </w:r>
    </w:p>
    <w:p w:rsidR="000A0869" w:rsidRDefault="00742D4B">
      <w:pPr>
        <w:pStyle w:val="22"/>
        <w:numPr>
          <w:ilvl w:val="0"/>
          <w:numId w:val="20"/>
        </w:numPr>
        <w:shd w:val="clear" w:color="auto" w:fill="auto"/>
        <w:tabs>
          <w:tab w:val="left" w:pos="1020"/>
        </w:tabs>
        <w:spacing w:line="490" w:lineRule="exact"/>
        <w:ind w:firstLine="760"/>
      </w:pPr>
      <w:r>
        <w:t>творческому опыту по разработке художественного проекта - разработки композиции на историческую тему;</w:t>
      </w:r>
    </w:p>
    <w:p w:rsidR="000A0869" w:rsidRDefault="00742D4B">
      <w:pPr>
        <w:pStyle w:val="22"/>
        <w:numPr>
          <w:ilvl w:val="0"/>
          <w:numId w:val="20"/>
        </w:numPr>
        <w:shd w:val="clear" w:color="auto" w:fill="auto"/>
        <w:tabs>
          <w:tab w:val="left" w:pos="1015"/>
        </w:tabs>
        <w:spacing w:line="490" w:lineRule="exact"/>
        <w:ind w:firstLine="760"/>
      </w:pPr>
      <w:r>
        <w:t>творческому опыту создания композиции на основе библейских сюжетов;</w:t>
      </w:r>
    </w:p>
    <w:p w:rsidR="000A0869" w:rsidRDefault="00742D4B">
      <w:pPr>
        <w:pStyle w:val="22"/>
        <w:numPr>
          <w:ilvl w:val="0"/>
          <w:numId w:val="20"/>
        </w:numPr>
        <w:shd w:val="clear" w:color="auto" w:fill="auto"/>
        <w:tabs>
          <w:tab w:val="left" w:pos="1020"/>
        </w:tabs>
        <w:spacing w:line="490" w:lineRule="exact"/>
        <w:ind w:firstLine="760"/>
      </w:pPr>
      <w:r>
        <w:lastRenderedPageBreak/>
        <w:t>представлениям о великих, вечных темах в искусстве на основе сюжетов из Библии, об их мировоззренческом и нравственном значении в культуре;</w:t>
      </w:r>
    </w:p>
    <w:p w:rsidR="000A0869" w:rsidRDefault="00742D4B">
      <w:pPr>
        <w:pStyle w:val="22"/>
        <w:numPr>
          <w:ilvl w:val="0"/>
          <w:numId w:val="20"/>
        </w:numPr>
        <w:shd w:val="clear" w:color="auto" w:fill="auto"/>
        <w:tabs>
          <w:tab w:val="left" w:pos="1025"/>
        </w:tabs>
        <w:spacing w:line="490" w:lineRule="exact"/>
        <w:ind w:firstLine="760"/>
      </w:pPr>
      <w:r>
        <w:t>называть имена великих европейских и русских художников, творивших на библейские темы;</w:t>
      </w:r>
    </w:p>
    <w:p w:rsidR="000A0869" w:rsidRDefault="00742D4B">
      <w:pPr>
        <w:pStyle w:val="22"/>
        <w:numPr>
          <w:ilvl w:val="0"/>
          <w:numId w:val="20"/>
        </w:numPr>
        <w:shd w:val="clear" w:color="auto" w:fill="auto"/>
        <w:tabs>
          <w:tab w:val="left" w:pos="1020"/>
        </w:tabs>
        <w:spacing w:line="490" w:lineRule="exact"/>
        <w:ind w:firstLine="760"/>
      </w:pPr>
      <w:r>
        <w:t>узнавать и характеризовать произведения великих европейских и русских художников на библейские темы;</w:t>
      </w:r>
    </w:p>
    <w:p w:rsidR="000A0869" w:rsidRDefault="00742D4B">
      <w:pPr>
        <w:pStyle w:val="22"/>
        <w:numPr>
          <w:ilvl w:val="0"/>
          <w:numId w:val="20"/>
        </w:numPr>
        <w:shd w:val="clear" w:color="auto" w:fill="auto"/>
        <w:tabs>
          <w:tab w:val="left" w:pos="1060"/>
        </w:tabs>
        <w:spacing w:line="490" w:lineRule="exact"/>
        <w:ind w:firstLine="760"/>
      </w:pPr>
      <w:r>
        <w:t>характеризовать роль монументальных памятников в жизни общества;</w:t>
      </w:r>
    </w:p>
    <w:p w:rsidR="000A0869" w:rsidRDefault="00742D4B">
      <w:pPr>
        <w:pStyle w:val="22"/>
        <w:numPr>
          <w:ilvl w:val="0"/>
          <w:numId w:val="20"/>
        </w:numPr>
        <w:shd w:val="clear" w:color="auto" w:fill="auto"/>
        <w:tabs>
          <w:tab w:val="left" w:pos="1020"/>
        </w:tabs>
        <w:spacing w:line="494" w:lineRule="exact"/>
        <w:ind w:firstLine="760"/>
      </w:pPr>
      <w:r>
        <w:t>рассуждать об особенностях художественного образа советского народа в годы Великой Отечественной войны;</w:t>
      </w:r>
    </w:p>
    <w:p w:rsidR="000A0869" w:rsidRDefault="00742D4B">
      <w:pPr>
        <w:pStyle w:val="22"/>
        <w:numPr>
          <w:ilvl w:val="0"/>
          <w:numId w:val="20"/>
        </w:numPr>
        <w:shd w:val="clear" w:color="auto" w:fill="auto"/>
        <w:tabs>
          <w:tab w:val="left" w:pos="1020"/>
        </w:tabs>
        <w:spacing w:line="494" w:lineRule="exact"/>
        <w:ind w:firstLine="760"/>
      </w:pPr>
      <w:r>
        <w:t>описывать и характеризовать выдающиеся монументальные памятники и ансамбли, посвященные Великой Отечественной войне;</w:t>
      </w:r>
    </w:p>
    <w:p w:rsidR="000A0869" w:rsidRDefault="00742D4B">
      <w:pPr>
        <w:pStyle w:val="22"/>
        <w:numPr>
          <w:ilvl w:val="0"/>
          <w:numId w:val="20"/>
        </w:numPr>
        <w:shd w:val="clear" w:color="auto" w:fill="auto"/>
        <w:tabs>
          <w:tab w:val="left" w:pos="1020"/>
        </w:tabs>
        <w:spacing w:line="494" w:lineRule="exact"/>
        <w:ind w:firstLine="760"/>
      </w:pPr>
      <w:r>
        <w:t>творческому опыту лепки памятника, посвященного значимому историческому событию или историческому герою;</w:t>
      </w:r>
    </w:p>
    <w:p w:rsidR="000A0869" w:rsidRDefault="00742D4B">
      <w:pPr>
        <w:pStyle w:val="22"/>
        <w:numPr>
          <w:ilvl w:val="0"/>
          <w:numId w:val="20"/>
        </w:numPr>
        <w:shd w:val="clear" w:color="auto" w:fill="auto"/>
        <w:tabs>
          <w:tab w:val="left" w:pos="1020"/>
        </w:tabs>
        <w:spacing w:line="494" w:lineRule="exact"/>
        <w:ind w:firstLine="760"/>
      </w:pPr>
      <w:r>
        <w:t>анализировать художественно-выразительные средства произведений изобразительного искусства XX века;</w:t>
      </w:r>
    </w:p>
    <w:p w:rsidR="000A0869" w:rsidRDefault="00742D4B">
      <w:pPr>
        <w:pStyle w:val="22"/>
        <w:numPr>
          <w:ilvl w:val="0"/>
          <w:numId w:val="20"/>
        </w:numPr>
        <w:shd w:val="clear" w:color="auto" w:fill="auto"/>
        <w:tabs>
          <w:tab w:val="left" w:pos="1060"/>
        </w:tabs>
        <w:spacing w:line="494" w:lineRule="exact"/>
        <w:ind w:firstLine="760"/>
      </w:pPr>
      <w:r>
        <w:t>культуре зрительского восприятия;</w:t>
      </w:r>
    </w:p>
    <w:p w:rsidR="000A0869" w:rsidRDefault="00742D4B">
      <w:pPr>
        <w:pStyle w:val="22"/>
        <w:numPr>
          <w:ilvl w:val="0"/>
          <w:numId w:val="20"/>
        </w:numPr>
        <w:shd w:val="clear" w:color="auto" w:fill="auto"/>
        <w:tabs>
          <w:tab w:val="left" w:pos="1060"/>
        </w:tabs>
        <w:spacing w:line="494" w:lineRule="exact"/>
        <w:ind w:firstLine="760"/>
      </w:pPr>
      <w:r>
        <w:t>характеризовать временные и пространственные искусства;</w:t>
      </w:r>
    </w:p>
    <w:p w:rsidR="000A0869" w:rsidRDefault="00742D4B">
      <w:pPr>
        <w:pStyle w:val="22"/>
        <w:numPr>
          <w:ilvl w:val="0"/>
          <w:numId w:val="20"/>
        </w:numPr>
        <w:shd w:val="clear" w:color="auto" w:fill="auto"/>
        <w:tabs>
          <w:tab w:val="left" w:pos="1060"/>
        </w:tabs>
        <w:spacing w:line="494" w:lineRule="exact"/>
        <w:ind w:firstLine="760"/>
      </w:pPr>
      <w:r>
        <w:t>понимать разницу между реальностью и художественным образом;</w:t>
      </w:r>
    </w:p>
    <w:p w:rsidR="000A0869" w:rsidRDefault="00742D4B">
      <w:pPr>
        <w:pStyle w:val="22"/>
        <w:numPr>
          <w:ilvl w:val="0"/>
          <w:numId w:val="20"/>
        </w:numPr>
        <w:shd w:val="clear" w:color="auto" w:fill="auto"/>
        <w:tabs>
          <w:tab w:val="left" w:pos="1020"/>
        </w:tabs>
        <w:spacing w:line="494" w:lineRule="exact"/>
        <w:ind w:firstLine="760"/>
      </w:pPr>
      <w:r>
        <w:t>представлениям об искусстве иллюстрации и творчестве известных иллюстраторов книг. И.Я. Билибин. В.А. Милашевский. В.А. Фаворский;</w:t>
      </w:r>
    </w:p>
    <w:p w:rsidR="000A0869" w:rsidRDefault="00742D4B">
      <w:pPr>
        <w:pStyle w:val="22"/>
        <w:numPr>
          <w:ilvl w:val="0"/>
          <w:numId w:val="20"/>
        </w:numPr>
        <w:shd w:val="clear" w:color="auto" w:fill="auto"/>
        <w:tabs>
          <w:tab w:val="left" w:pos="1007"/>
        </w:tabs>
        <w:spacing w:line="490" w:lineRule="exact"/>
        <w:ind w:firstLine="760"/>
      </w:pPr>
      <w:r>
        <w:t>опыту художественного иллюстрирования и навыкам работы графическими материалами;</w:t>
      </w:r>
    </w:p>
    <w:p w:rsidR="000A0869" w:rsidRDefault="00742D4B">
      <w:pPr>
        <w:pStyle w:val="22"/>
        <w:numPr>
          <w:ilvl w:val="0"/>
          <w:numId w:val="20"/>
        </w:numPr>
        <w:shd w:val="clear" w:color="auto" w:fill="auto"/>
        <w:tabs>
          <w:tab w:val="left" w:pos="1011"/>
        </w:tabs>
        <w:spacing w:line="490" w:lineRule="exact"/>
        <w:ind w:firstLine="760"/>
      </w:pPr>
      <w:r>
        <w:t>собирать необходимый материал для иллюстрирования (характер одежды героев, характер построек и помещений, характерные детали быта и т.д.);</w:t>
      </w:r>
    </w:p>
    <w:p w:rsidR="000A0869" w:rsidRDefault="00742D4B">
      <w:pPr>
        <w:pStyle w:val="22"/>
        <w:numPr>
          <w:ilvl w:val="0"/>
          <w:numId w:val="20"/>
        </w:numPr>
        <w:shd w:val="clear" w:color="auto" w:fill="auto"/>
        <w:tabs>
          <w:tab w:val="left" w:pos="1007"/>
        </w:tabs>
        <w:spacing w:line="490" w:lineRule="exact"/>
        <w:ind w:firstLine="760"/>
      </w:pPr>
      <w:r>
        <w:t>представлениям об анималистическом жанре изобразительного искусства и творчестве художников-анималистов;</w:t>
      </w:r>
    </w:p>
    <w:p w:rsidR="000A0869" w:rsidRDefault="00742D4B">
      <w:pPr>
        <w:pStyle w:val="22"/>
        <w:numPr>
          <w:ilvl w:val="0"/>
          <w:numId w:val="20"/>
        </w:numPr>
        <w:shd w:val="clear" w:color="auto" w:fill="auto"/>
        <w:tabs>
          <w:tab w:val="left" w:pos="1002"/>
        </w:tabs>
        <w:spacing w:line="490" w:lineRule="exact"/>
        <w:ind w:firstLine="760"/>
      </w:pPr>
      <w:r>
        <w:lastRenderedPageBreak/>
        <w:t>опыту художественного творчества по созданию стилизованных образов животных;</w:t>
      </w:r>
    </w:p>
    <w:p w:rsidR="000A0869" w:rsidRDefault="00742D4B">
      <w:pPr>
        <w:pStyle w:val="22"/>
        <w:numPr>
          <w:ilvl w:val="0"/>
          <w:numId w:val="20"/>
        </w:numPr>
        <w:shd w:val="clear" w:color="auto" w:fill="auto"/>
        <w:tabs>
          <w:tab w:val="left" w:pos="1007"/>
        </w:tabs>
        <w:spacing w:line="490" w:lineRule="exact"/>
        <w:ind w:firstLine="760"/>
      </w:pPr>
      <w:r>
        <w:t>систематизировать и характеризовать основные этапы развития и истории архитектуры и дизайна;</w:t>
      </w:r>
    </w:p>
    <w:p w:rsidR="000A0869" w:rsidRDefault="00742D4B">
      <w:pPr>
        <w:pStyle w:val="22"/>
        <w:numPr>
          <w:ilvl w:val="0"/>
          <w:numId w:val="20"/>
        </w:numPr>
        <w:shd w:val="clear" w:color="auto" w:fill="auto"/>
        <w:tabs>
          <w:tab w:val="left" w:pos="1007"/>
        </w:tabs>
        <w:spacing w:line="490" w:lineRule="exact"/>
        <w:ind w:firstLine="760"/>
      </w:pPr>
      <w:r>
        <w:t>распознавать объект и пространство в конструктивных видах искусства;</w:t>
      </w:r>
    </w:p>
    <w:p w:rsidR="000A0869" w:rsidRDefault="00742D4B">
      <w:pPr>
        <w:pStyle w:val="22"/>
        <w:numPr>
          <w:ilvl w:val="0"/>
          <w:numId w:val="20"/>
        </w:numPr>
        <w:shd w:val="clear" w:color="auto" w:fill="auto"/>
        <w:tabs>
          <w:tab w:val="left" w:pos="1047"/>
        </w:tabs>
        <w:spacing w:line="490" w:lineRule="exact"/>
        <w:ind w:firstLine="760"/>
      </w:pPr>
      <w:r>
        <w:t>понимать сочетание различных объемов в здании;</w:t>
      </w:r>
    </w:p>
    <w:p w:rsidR="000A0869" w:rsidRDefault="00742D4B">
      <w:pPr>
        <w:pStyle w:val="22"/>
        <w:numPr>
          <w:ilvl w:val="0"/>
          <w:numId w:val="20"/>
        </w:numPr>
        <w:shd w:val="clear" w:color="auto" w:fill="auto"/>
        <w:tabs>
          <w:tab w:val="left" w:pos="999"/>
        </w:tabs>
        <w:spacing w:line="490" w:lineRule="exact"/>
        <w:ind w:firstLine="760"/>
      </w:pPr>
      <w:r>
        <w:t xml:space="preserve">понимать единство </w:t>
      </w:r>
      <w:proofErr w:type="gramStart"/>
      <w:r>
        <w:t>художественного</w:t>
      </w:r>
      <w:proofErr w:type="gramEnd"/>
      <w:r>
        <w:t xml:space="preserve"> и функционального в вещи, форму и материал;</w:t>
      </w:r>
    </w:p>
    <w:p w:rsidR="000A0869" w:rsidRDefault="00742D4B">
      <w:pPr>
        <w:pStyle w:val="22"/>
        <w:numPr>
          <w:ilvl w:val="0"/>
          <w:numId w:val="20"/>
        </w:numPr>
        <w:shd w:val="clear" w:color="auto" w:fill="auto"/>
        <w:tabs>
          <w:tab w:val="left" w:pos="1002"/>
        </w:tabs>
        <w:spacing w:line="490" w:lineRule="exact"/>
        <w:ind w:firstLine="760"/>
      </w:pPr>
      <w:r>
        <w:t>иметь общее представление и рассказывать об особенностях архитектурно-художественных стилей разных эпох;</w:t>
      </w:r>
    </w:p>
    <w:p w:rsidR="000A0869" w:rsidRDefault="00742D4B">
      <w:pPr>
        <w:pStyle w:val="22"/>
        <w:numPr>
          <w:ilvl w:val="0"/>
          <w:numId w:val="20"/>
        </w:numPr>
        <w:shd w:val="clear" w:color="auto" w:fill="auto"/>
        <w:tabs>
          <w:tab w:val="left" w:pos="1002"/>
        </w:tabs>
        <w:spacing w:line="490" w:lineRule="exact"/>
        <w:ind w:firstLine="760"/>
      </w:pPr>
      <w:r>
        <w:t>понимать тенденции и перспективы развития современной архитектуры;</w:t>
      </w:r>
    </w:p>
    <w:p w:rsidR="000A0869" w:rsidRDefault="00742D4B">
      <w:pPr>
        <w:pStyle w:val="22"/>
        <w:numPr>
          <w:ilvl w:val="0"/>
          <w:numId w:val="20"/>
        </w:numPr>
        <w:shd w:val="clear" w:color="auto" w:fill="auto"/>
        <w:tabs>
          <w:tab w:val="left" w:pos="1047"/>
        </w:tabs>
        <w:spacing w:line="490" w:lineRule="exact"/>
        <w:ind w:firstLine="760"/>
      </w:pPr>
      <w:r>
        <w:t>различать образно-стилевой язык архитектуры прошлого;</w:t>
      </w:r>
    </w:p>
    <w:p w:rsidR="000A0869" w:rsidRDefault="00742D4B">
      <w:pPr>
        <w:pStyle w:val="22"/>
        <w:numPr>
          <w:ilvl w:val="0"/>
          <w:numId w:val="20"/>
        </w:numPr>
        <w:shd w:val="clear" w:color="auto" w:fill="auto"/>
        <w:tabs>
          <w:tab w:val="left" w:pos="1007"/>
        </w:tabs>
        <w:spacing w:line="490" w:lineRule="exact"/>
        <w:ind w:firstLine="760"/>
      </w:pPr>
      <w:r>
        <w:t>характеризовать и различать малые формы архитектуры и дизайна в пространстве городской среды;</w:t>
      </w:r>
    </w:p>
    <w:p w:rsidR="000A0869" w:rsidRDefault="00742D4B">
      <w:pPr>
        <w:pStyle w:val="22"/>
        <w:numPr>
          <w:ilvl w:val="0"/>
          <w:numId w:val="20"/>
        </w:numPr>
        <w:shd w:val="clear" w:color="auto" w:fill="auto"/>
        <w:tabs>
          <w:tab w:val="left" w:pos="1007"/>
        </w:tabs>
        <w:spacing w:line="490" w:lineRule="exact"/>
        <w:ind w:firstLine="760"/>
      </w:pPr>
      <w:r>
        <w:t>понимать плоскостную композицию как возможное схематическое изображение объемов при взгляде на них сверху;</w:t>
      </w:r>
    </w:p>
    <w:p w:rsidR="000A0869" w:rsidRDefault="00742D4B">
      <w:pPr>
        <w:pStyle w:val="22"/>
        <w:numPr>
          <w:ilvl w:val="0"/>
          <w:numId w:val="20"/>
        </w:numPr>
        <w:shd w:val="clear" w:color="auto" w:fill="auto"/>
        <w:tabs>
          <w:tab w:val="left" w:pos="1011"/>
        </w:tabs>
        <w:spacing w:line="490" w:lineRule="exact"/>
        <w:ind w:firstLine="760"/>
      </w:pPr>
      <w:r>
        <w:t>осознавать чертеж как плоскостное изображение объемов, когда точка - вертикаль, круг - цилиндр, шар и т. д.;</w:t>
      </w:r>
    </w:p>
    <w:p w:rsidR="000A0869" w:rsidRDefault="00742D4B">
      <w:pPr>
        <w:pStyle w:val="22"/>
        <w:numPr>
          <w:ilvl w:val="0"/>
          <w:numId w:val="20"/>
        </w:numPr>
        <w:shd w:val="clear" w:color="auto" w:fill="auto"/>
        <w:tabs>
          <w:tab w:val="left" w:pos="1007"/>
        </w:tabs>
        <w:spacing w:line="490" w:lineRule="exact"/>
        <w:ind w:firstLine="760"/>
      </w:pPr>
      <w:r>
        <w:t>применять в создаваемых пространственных композициях доминантный объект и вспомогательные соединительные элементы;</w:t>
      </w:r>
    </w:p>
    <w:p w:rsidR="000A0869" w:rsidRDefault="00742D4B">
      <w:pPr>
        <w:pStyle w:val="22"/>
        <w:numPr>
          <w:ilvl w:val="0"/>
          <w:numId w:val="20"/>
        </w:numPr>
        <w:shd w:val="clear" w:color="auto" w:fill="auto"/>
        <w:tabs>
          <w:tab w:val="left" w:pos="1006"/>
        </w:tabs>
        <w:spacing w:line="490" w:lineRule="exact"/>
        <w:ind w:firstLine="760"/>
      </w:pPr>
      <w:r>
        <w:t>применять навыки формообразования, использования объемов в дизайне и архитектуре (макеты из бумаги, картона, пластилина);</w:t>
      </w:r>
    </w:p>
    <w:p w:rsidR="000A0869" w:rsidRDefault="00742D4B">
      <w:pPr>
        <w:pStyle w:val="22"/>
        <w:numPr>
          <w:ilvl w:val="0"/>
          <w:numId w:val="20"/>
        </w:numPr>
        <w:shd w:val="clear" w:color="auto" w:fill="auto"/>
        <w:tabs>
          <w:tab w:val="left" w:pos="1006"/>
        </w:tabs>
        <w:spacing w:line="490" w:lineRule="exact"/>
        <w:ind w:firstLine="760"/>
      </w:pPr>
      <w:r>
        <w:t>создавать композиционные макеты объектов на предметной плоскости и в пространстве;</w:t>
      </w:r>
    </w:p>
    <w:p w:rsidR="000A0869" w:rsidRDefault="00742D4B">
      <w:pPr>
        <w:pStyle w:val="22"/>
        <w:numPr>
          <w:ilvl w:val="0"/>
          <w:numId w:val="20"/>
        </w:numPr>
        <w:shd w:val="clear" w:color="auto" w:fill="auto"/>
        <w:tabs>
          <w:tab w:val="left" w:pos="1006"/>
        </w:tabs>
        <w:spacing w:line="490" w:lineRule="exact"/>
        <w:ind w:firstLine="760"/>
      </w:pPr>
      <w:r>
        <w:t xml:space="preserve">создавать практические творческие композиции в технике коллажа, </w:t>
      </w:r>
      <w:proofErr w:type="gramStart"/>
      <w:r>
        <w:t>дизайн-проектов</w:t>
      </w:r>
      <w:proofErr w:type="gramEnd"/>
      <w:r>
        <w:t>;</w:t>
      </w:r>
    </w:p>
    <w:p w:rsidR="000A0869" w:rsidRDefault="00742D4B">
      <w:pPr>
        <w:pStyle w:val="22"/>
        <w:numPr>
          <w:ilvl w:val="0"/>
          <w:numId w:val="20"/>
        </w:numPr>
        <w:shd w:val="clear" w:color="auto" w:fill="auto"/>
        <w:tabs>
          <w:tab w:val="left" w:pos="1006"/>
        </w:tabs>
        <w:spacing w:line="490" w:lineRule="exact"/>
        <w:ind w:firstLine="760"/>
      </w:pPr>
      <w:r>
        <w:t xml:space="preserve">получать представления о влиянии цвета на восприятие формы объектов архитектуры и дизайна, а также о том, какое значение имеет </w:t>
      </w:r>
      <w:r>
        <w:lastRenderedPageBreak/>
        <w:t>расположение цвета в пространстве архитектурно-дизайнерского объекта;</w:t>
      </w:r>
    </w:p>
    <w:p w:rsidR="000A0869" w:rsidRDefault="00742D4B">
      <w:pPr>
        <w:pStyle w:val="22"/>
        <w:numPr>
          <w:ilvl w:val="0"/>
          <w:numId w:val="20"/>
        </w:numPr>
        <w:shd w:val="clear" w:color="auto" w:fill="auto"/>
        <w:tabs>
          <w:tab w:val="left" w:pos="1001"/>
        </w:tabs>
        <w:spacing w:line="490" w:lineRule="exact"/>
        <w:ind w:firstLine="760"/>
      </w:pPr>
      <w:r>
        <w:t>приобретать общее представление о традициях ландшафтно-парковой архитектуры;</w:t>
      </w:r>
    </w:p>
    <w:p w:rsidR="000A0869" w:rsidRDefault="00742D4B">
      <w:pPr>
        <w:pStyle w:val="22"/>
        <w:numPr>
          <w:ilvl w:val="0"/>
          <w:numId w:val="20"/>
        </w:numPr>
        <w:shd w:val="clear" w:color="auto" w:fill="auto"/>
        <w:tabs>
          <w:tab w:val="left" w:pos="1046"/>
        </w:tabs>
        <w:spacing w:line="490" w:lineRule="exact"/>
        <w:ind w:firstLine="760"/>
      </w:pPr>
      <w:r>
        <w:t>характеризовать основные школы садово-паркового искусства;</w:t>
      </w:r>
    </w:p>
    <w:p w:rsidR="000A0869" w:rsidRDefault="00742D4B">
      <w:pPr>
        <w:pStyle w:val="22"/>
        <w:numPr>
          <w:ilvl w:val="0"/>
          <w:numId w:val="20"/>
        </w:numPr>
        <w:shd w:val="clear" w:color="auto" w:fill="auto"/>
        <w:tabs>
          <w:tab w:val="left" w:pos="1010"/>
        </w:tabs>
        <w:spacing w:line="490" w:lineRule="exact"/>
        <w:ind w:firstLine="760"/>
      </w:pPr>
      <w:r>
        <w:t>понимать основы краткой истории русской усадебной культуры ХУШ - XIX веков;</w:t>
      </w:r>
    </w:p>
    <w:p w:rsidR="000A0869" w:rsidRDefault="00742D4B">
      <w:pPr>
        <w:pStyle w:val="22"/>
        <w:numPr>
          <w:ilvl w:val="0"/>
          <w:numId w:val="20"/>
        </w:numPr>
        <w:shd w:val="clear" w:color="auto" w:fill="auto"/>
        <w:tabs>
          <w:tab w:val="left" w:pos="1046"/>
        </w:tabs>
        <w:spacing w:line="490" w:lineRule="exact"/>
        <w:ind w:firstLine="760"/>
      </w:pPr>
      <w:r>
        <w:t>называть и раскрывать смысл основ искусства флористики;</w:t>
      </w:r>
    </w:p>
    <w:p w:rsidR="000A0869" w:rsidRDefault="00742D4B">
      <w:pPr>
        <w:pStyle w:val="22"/>
        <w:numPr>
          <w:ilvl w:val="0"/>
          <w:numId w:val="20"/>
        </w:numPr>
        <w:shd w:val="clear" w:color="auto" w:fill="auto"/>
        <w:tabs>
          <w:tab w:val="left" w:pos="1046"/>
        </w:tabs>
        <w:spacing w:line="490" w:lineRule="exact"/>
        <w:ind w:firstLine="760"/>
      </w:pPr>
      <w:r>
        <w:t>понимать основы краткой истории костюма;</w:t>
      </w:r>
    </w:p>
    <w:p w:rsidR="000A0869" w:rsidRDefault="00742D4B">
      <w:pPr>
        <w:pStyle w:val="22"/>
        <w:numPr>
          <w:ilvl w:val="0"/>
          <w:numId w:val="20"/>
        </w:numPr>
        <w:shd w:val="clear" w:color="auto" w:fill="auto"/>
        <w:tabs>
          <w:tab w:val="left" w:pos="1001"/>
        </w:tabs>
        <w:spacing w:line="490" w:lineRule="exact"/>
        <w:ind w:firstLine="760"/>
      </w:pPr>
      <w:r>
        <w:t>характеризовать и раскрывать смысл композиционно-конструктивных принципов дизайна одежды;</w:t>
      </w:r>
    </w:p>
    <w:p w:rsidR="000A0869" w:rsidRDefault="00742D4B">
      <w:pPr>
        <w:pStyle w:val="22"/>
        <w:numPr>
          <w:ilvl w:val="0"/>
          <w:numId w:val="20"/>
        </w:numPr>
        <w:shd w:val="clear" w:color="auto" w:fill="auto"/>
        <w:tabs>
          <w:tab w:val="left" w:pos="1006"/>
        </w:tabs>
        <w:spacing w:line="490" w:lineRule="exact"/>
        <w:ind w:firstLine="760"/>
      </w:pPr>
      <w:r>
        <w:t>применять навыки сочинения объемно-пространственной композиции в формировании букета по принципам икэбаны;</w:t>
      </w:r>
    </w:p>
    <w:p w:rsidR="000A0869" w:rsidRDefault="00742D4B">
      <w:pPr>
        <w:pStyle w:val="22"/>
        <w:numPr>
          <w:ilvl w:val="0"/>
          <w:numId w:val="20"/>
        </w:numPr>
        <w:shd w:val="clear" w:color="auto" w:fill="auto"/>
        <w:tabs>
          <w:tab w:val="left" w:pos="1010"/>
        </w:tabs>
        <w:spacing w:line="490" w:lineRule="exact"/>
        <w:ind w:firstLine="760"/>
      </w:pPr>
      <w:r>
        <w:t>использовать старые и осваивать новые приемы работы с бумагой, природными материалами в процессе макетирования архитектурно - ландшафтных объектов;</w:t>
      </w:r>
    </w:p>
    <w:p w:rsidR="000A0869" w:rsidRDefault="00742D4B">
      <w:pPr>
        <w:pStyle w:val="22"/>
        <w:numPr>
          <w:ilvl w:val="0"/>
          <w:numId w:val="20"/>
        </w:numPr>
        <w:shd w:val="clear" w:color="auto" w:fill="auto"/>
        <w:tabs>
          <w:tab w:val="left" w:pos="1010"/>
        </w:tabs>
        <w:spacing w:line="490" w:lineRule="exact"/>
        <w:ind w:firstLine="760"/>
      </w:pPr>
      <w:r>
        <w:t>отражать в эскизном проекте дизайна сада образно-архитектурный композиционный замысел;</w:t>
      </w:r>
    </w:p>
    <w:p w:rsidR="000A0869" w:rsidRDefault="00742D4B">
      <w:pPr>
        <w:pStyle w:val="22"/>
        <w:numPr>
          <w:ilvl w:val="0"/>
          <w:numId w:val="20"/>
        </w:numPr>
        <w:shd w:val="clear" w:color="auto" w:fill="auto"/>
        <w:tabs>
          <w:tab w:val="left" w:pos="1006"/>
        </w:tabs>
        <w:spacing w:line="490" w:lineRule="exact"/>
        <w:ind w:firstLine="760"/>
      </w:pPr>
      <w:r>
        <w:t>использовать графические навыки и технологии выполнения коллажа в процессе создания эскизов молодежных и исторических комплектов одежды;</w:t>
      </w:r>
    </w:p>
    <w:p w:rsidR="000A0869" w:rsidRDefault="00742D4B">
      <w:pPr>
        <w:pStyle w:val="22"/>
        <w:numPr>
          <w:ilvl w:val="0"/>
          <w:numId w:val="20"/>
        </w:numPr>
        <w:shd w:val="clear" w:color="auto" w:fill="auto"/>
        <w:tabs>
          <w:tab w:val="left" w:pos="1001"/>
        </w:tabs>
        <w:spacing w:line="490" w:lineRule="exact"/>
        <w:ind w:firstLine="760"/>
      </w:pPr>
      <w:r>
        <w:t>узнавать и характеризовать памятники архитектуры Древнего Киева. София Киевская. Фрески. Мозаики;</w:t>
      </w:r>
    </w:p>
    <w:p w:rsidR="000A0869" w:rsidRDefault="00742D4B">
      <w:pPr>
        <w:pStyle w:val="22"/>
        <w:numPr>
          <w:ilvl w:val="0"/>
          <w:numId w:val="20"/>
        </w:numPr>
        <w:shd w:val="clear" w:color="auto" w:fill="auto"/>
        <w:tabs>
          <w:tab w:val="left" w:pos="1002"/>
        </w:tabs>
        <w:spacing w:line="485" w:lineRule="exact"/>
        <w:ind w:firstLine="760"/>
      </w:pPr>
      <w:r>
        <w:t>различать итальянские и русские тради</w:t>
      </w:r>
      <w:r>
        <w:rPr>
          <w:rStyle w:val="2e"/>
        </w:rPr>
        <w:t>ц</w:t>
      </w:r>
      <w:r>
        <w:t>ии в архитектуре Московского Кремля. Характеризовать и описывать архитектурные особенности соборов Московского Кремля;</w:t>
      </w:r>
    </w:p>
    <w:p w:rsidR="000A0869" w:rsidRDefault="00742D4B">
      <w:pPr>
        <w:pStyle w:val="22"/>
        <w:numPr>
          <w:ilvl w:val="0"/>
          <w:numId w:val="20"/>
        </w:numPr>
        <w:shd w:val="clear" w:color="auto" w:fill="auto"/>
        <w:tabs>
          <w:tab w:val="left" w:pos="1002"/>
        </w:tabs>
        <w:spacing w:line="480" w:lineRule="exact"/>
        <w:ind w:firstLine="760"/>
      </w:pPr>
      <w: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0A0869" w:rsidRDefault="00742D4B">
      <w:pPr>
        <w:pStyle w:val="22"/>
        <w:numPr>
          <w:ilvl w:val="0"/>
          <w:numId w:val="20"/>
        </w:numPr>
        <w:shd w:val="clear" w:color="auto" w:fill="auto"/>
        <w:tabs>
          <w:tab w:val="left" w:pos="1035"/>
        </w:tabs>
        <w:spacing w:line="490" w:lineRule="exact"/>
        <w:ind w:firstLine="760"/>
      </w:pPr>
      <w:r>
        <w:t>узнавать и описывать памятники шатрового зодчества;</w:t>
      </w:r>
    </w:p>
    <w:p w:rsidR="000A0869" w:rsidRDefault="00742D4B">
      <w:pPr>
        <w:pStyle w:val="22"/>
        <w:numPr>
          <w:ilvl w:val="0"/>
          <w:numId w:val="20"/>
        </w:numPr>
        <w:shd w:val="clear" w:color="auto" w:fill="auto"/>
        <w:tabs>
          <w:tab w:val="left" w:pos="1002"/>
        </w:tabs>
        <w:spacing w:line="490" w:lineRule="exact"/>
        <w:ind w:firstLine="760"/>
      </w:pPr>
      <w:r>
        <w:t xml:space="preserve">характеризовать особенности церкви Вознесения в селе Коломенском и </w:t>
      </w:r>
      <w:r>
        <w:lastRenderedPageBreak/>
        <w:t>храма Покрова-на-Рву;</w:t>
      </w:r>
    </w:p>
    <w:p w:rsidR="000A0869" w:rsidRDefault="00742D4B">
      <w:pPr>
        <w:pStyle w:val="22"/>
        <w:numPr>
          <w:ilvl w:val="0"/>
          <w:numId w:val="20"/>
        </w:numPr>
        <w:shd w:val="clear" w:color="auto" w:fill="auto"/>
        <w:tabs>
          <w:tab w:val="left" w:pos="1002"/>
        </w:tabs>
        <w:spacing w:line="490" w:lineRule="exact"/>
        <w:ind w:firstLine="760"/>
      </w:pPr>
      <w:r>
        <w:t>раскрывать особенности новых иконописных традиций в XVII веке. Отличать по характерным особенностям икону и парсуну;</w:t>
      </w:r>
    </w:p>
    <w:p w:rsidR="000A0869" w:rsidRDefault="00742D4B">
      <w:pPr>
        <w:pStyle w:val="22"/>
        <w:numPr>
          <w:ilvl w:val="0"/>
          <w:numId w:val="20"/>
        </w:numPr>
        <w:shd w:val="clear" w:color="auto" w:fill="auto"/>
        <w:tabs>
          <w:tab w:val="left" w:pos="1002"/>
        </w:tabs>
        <w:spacing w:line="490" w:lineRule="exact"/>
        <w:ind w:firstLine="760"/>
      </w:pPr>
      <w:r>
        <w:t>работать над проектом (индивидуальным или коллективным), создавая разнообразные творческие композиции в материалах по различным темам;</w:t>
      </w:r>
    </w:p>
    <w:p w:rsidR="000A0869" w:rsidRDefault="00742D4B">
      <w:pPr>
        <w:pStyle w:val="22"/>
        <w:numPr>
          <w:ilvl w:val="0"/>
          <w:numId w:val="20"/>
        </w:numPr>
        <w:shd w:val="clear" w:color="auto" w:fill="auto"/>
        <w:tabs>
          <w:tab w:val="left" w:pos="1035"/>
        </w:tabs>
        <w:spacing w:line="490" w:lineRule="exact"/>
        <w:ind w:firstLine="760"/>
      </w:pPr>
      <w:r>
        <w:t>различать стилевые особенности разных школ архитектуры Древней</w:t>
      </w:r>
    </w:p>
    <w:p w:rsidR="000A0869" w:rsidRDefault="00742D4B">
      <w:pPr>
        <w:pStyle w:val="22"/>
        <w:shd w:val="clear" w:color="auto" w:fill="auto"/>
        <w:spacing w:line="490" w:lineRule="exact"/>
        <w:ind w:firstLine="0"/>
        <w:jc w:val="left"/>
      </w:pPr>
      <w:r>
        <w:t>Руси;</w:t>
      </w:r>
    </w:p>
    <w:p w:rsidR="000A0869" w:rsidRDefault="00742D4B">
      <w:pPr>
        <w:pStyle w:val="22"/>
        <w:numPr>
          <w:ilvl w:val="0"/>
          <w:numId w:val="20"/>
        </w:numPr>
        <w:shd w:val="clear" w:color="auto" w:fill="auto"/>
        <w:tabs>
          <w:tab w:val="left" w:pos="1002"/>
        </w:tabs>
        <w:spacing w:line="485" w:lineRule="exact"/>
        <w:ind w:firstLine="760"/>
      </w:pPr>
      <w:r>
        <w:t>создавать с натуры и по воображению архитектурные образы графическими материалами и др.;</w:t>
      </w:r>
    </w:p>
    <w:p w:rsidR="000A0869" w:rsidRDefault="00742D4B">
      <w:pPr>
        <w:pStyle w:val="22"/>
        <w:numPr>
          <w:ilvl w:val="0"/>
          <w:numId w:val="20"/>
        </w:numPr>
        <w:shd w:val="clear" w:color="auto" w:fill="auto"/>
        <w:tabs>
          <w:tab w:val="left" w:pos="1002"/>
        </w:tabs>
        <w:spacing w:line="485" w:lineRule="exact"/>
        <w:ind w:firstLine="760"/>
      </w:pPr>
      <w: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0A0869" w:rsidRDefault="00742D4B">
      <w:pPr>
        <w:pStyle w:val="22"/>
        <w:numPr>
          <w:ilvl w:val="0"/>
          <w:numId w:val="20"/>
        </w:numPr>
        <w:shd w:val="clear" w:color="auto" w:fill="auto"/>
        <w:tabs>
          <w:tab w:val="left" w:pos="1002"/>
        </w:tabs>
        <w:spacing w:line="485" w:lineRule="exact"/>
        <w:ind w:firstLine="760"/>
      </w:pPr>
      <w:r>
        <w:t>сравнивать, сопоставлять и анализировать произведения живописи Древней Руси;</w:t>
      </w:r>
    </w:p>
    <w:p w:rsidR="000A0869" w:rsidRDefault="00742D4B">
      <w:pPr>
        <w:pStyle w:val="22"/>
        <w:numPr>
          <w:ilvl w:val="0"/>
          <w:numId w:val="20"/>
        </w:numPr>
        <w:shd w:val="clear" w:color="auto" w:fill="auto"/>
        <w:tabs>
          <w:tab w:val="left" w:pos="1002"/>
        </w:tabs>
        <w:spacing w:line="490" w:lineRule="exact"/>
        <w:ind w:firstLine="760"/>
      </w:pPr>
      <w:r>
        <w:t>рассуждать о значении художественного образа древнерусской культуры;</w:t>
      </w:r>
    </w:p>
    <w:p w:rsidR="000A0869" w:rsidRDefault="00742D4B">
      <w:pPr>
        <w:pStyle w:val="22"/>
        <w:numPr>
          <w:ilvl w:val="0"/>
          <w:numId w:val="20"/>
        </w:numPr>
        <w:shd w:val="clear" w:color="auto" w:fill="auto"/>
        <w:tabs>
          <w:tab w:val="left" w:pos="1002"/>
        </w:tabs>
        <w:spacing w:line="490" w:lineRule="exact"/>
        <w:ind w:firstLine="760"/>
      </w:pPr>
      <w:r>
        <w:t>ориентироваться в широком разнообразии стилей и направлений изобразительного искусства и архитектуры XVIII - XIX веков;</w:t>
      </w:r>
    </w:p>
    <w:p w:rsidR="000A0869" w:rsidRDefault="00742D4B">
      <w:pPr>
        <w:pStyle w:val="22"/>
        <w:numPr>
          <w:ilvl w:val="0"/>
          <w:numId w:val="20"/>
        </w:numPr>
        <w:shd w:val="clear" w:color="auto" w:fill="auto"/>
        <w:tabs>
          <w:tab w:val="left" w:pos="1002"/>
        </w:tabs>
        <w:spacing w:line="490" w:lineRule="exact"/>
        <w:ind w:firstLine="760"/>
      </w:pPr>
      <w:r>
        <w:t>использовать в речи новые термины, связанные со стилями в изобразительном искусстве и архитектуре XVIII - XIX веков;</w:t>
      </w:r>
    </w:p>
    <w:p w:rsidR="000A0869" w:rsidRDefault="00742D4B">
      <w:pPr>
        <w:pStyle w:val="22"/>
        <w:numPr>
          <w:ilvl w:val="0"/>
          <w:numId w:val="20"/>
        </w:numPr>
        <w:shd w:val="clear" w:color="auto" w:fill="auto"/>
        <w:tabs>
          <w:tab w:val="left" w:pos="1024"/>
        </w:tabs>
        <w:spacing w:line="485" w:lineRule="exact"/>
        <w:ind w:firstLine="780"/>
      </w:pPr>
      <w:r>
        <w:t>выявлять и называть характерные особенности русской портретной живописи XVIII века;</w:t>
      </w:r>
    </w:p>
    <w:p w:rsidR="000A0869" w:rsidRDefault="00742D4B">
      <w:pPr>
        <w:pStyle w:val="22"/>
        <w:numPr>
          <w:ilvl w:val="0"/>
          <w:numId w:val="20"/>
        </w:numPr>
        <w:shd w:val="clear" w:color="auto" w:fill="auto"/>
        <w:tabs>
          <w:tab w:val="left" w:pos="1079"/>
        </w:tabs>
        <w:spacing w:line="280" w:lineRule="exact"/>
        <w:ind w:firstLine="780"/>
      </w:pPr>
      <w:r>
        <w:t>характеризовать признаки и особенности московского барокко;</w:t>
      </w:r>
    </w:p>
    <w:p w:rsidR="000A0869" w:rsidRDefault="00742D4B">
      <w:pPr>
        <w:pStyle w:val="22"/>
        <w:numPr>
          <w:ilvl w:val="0"/>
          <w:numId w:val="20"/>
        </w:numPr>
        <w:shd w:val="clear" w:color="auto" w:fill="auto"/>
        <w:tabs>
          <w:tab w:val="left" w:pos="1019"/>
        </w:tabs>
        <w:spacing w:line="485" w:lineRule="exact"/>
        <w:ind w:firstLine="780"/>
      </w:pPr>
      <w:r>
        <w:t>создавать разнообразные творческие работы (фантазийные конструкции) в материале.</w:t>
      </w:r>
    </w:p>
    <w:p w:rsidR="000A0869" w:rsidRDefault="00742D4B">
      <w:pPr>
        <w:pStyle w:val="80"/>
        <w:shd w:val="clear" w:color="auto" w:fill="auto"/>
        <w:spacing w:after="0" w:line="485" w:lineRule="exact"/>
        <w:ind w:firstLine="780"/>
        <w:jc w:val="both"/>
      </w:pPr>
      <w:r>
        <w:t>Выпускник получит возможность научиться:</w:t>
      </w:r>
    </w:p>
    <w:p w:rsidR="000A0869" w:rsidRDefault="00742D4B">
      <w:pPr>
        <w:pStyle w:val="90"/>
        <w:numPr>
          <w:ilvl w:val="0"/>
          <w:numId w:val="20"/>
        </w:numPr>
        <w:shd w:val="clear" w:color="auto" w:fill="auto"/>
        <w:tabs>
          <w:tab w:val="left" w:pos="1034"/>
        </w:tabs>
        <w:ind w:firstLine="780"/>
      </w:pPr>
      <w: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0A0869" w:rsidRDefault="00742D4B">
      <w:pPr>
        <w:pStyle w:val="90"/>
        <w:numPr>
          <w:ilvl w:val="0"/>
          <w:numId w:val="20"/>
        </w:numPr>
        <w:shd w:val="clear" w:color="auto" w:fill="auto"/>
        <w:tabs>
          <w:tab w:val="left" w:pos="1019"/>
        </w:tabs>
        <w:spacing w:line="480" w:lineRule="exact"/>
        <w:ind w:firstLine="780"/>
      </w:pPr>
      <w:r>
        <w:lastRenderedPageBreak/>
        <w:t>владеть диалогической формой коммуникации, уметь аргументировать свою точку зрения в процессе изучения изобразительного искусства;</w:t>
      </w:r>
    </w:p>
    <w:p w:rsidR="000A0869" w:rsidRDefault="00742D4B">
      <w:pPr>
        <w:pStyle w:val="90"/>
        <w:numPr>
          <w:ilvl w:val="0"/>
          <w:numId w:val="20"/>
        </w:numPr>
        <w:shd w:val="clear" w:color="auto" w:fill="auto"/>
        <w:tabs>
          <w:tab w:val="left" w:pos="1034"/>
        </w:tabs>
        <w:ind w:firstLine="780"/>
      </w:pPr>
      <w: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0A0869" w:rsidRDefault="00742D4B">
      <w:pPr>
        <w:pStyle w:val="90"/>
        <w:numPr>
          <w:ilvl w:val="0"/>
          <w:numId w:val="20"/>
        </w:numPr>
        <w:shd w:val="clear" w:color="auto" w:fill="auto"/>
        <w:tabs>
          <w:tab w:val="left" w:pos="1010"/>
        </w:tabs>
        <w:ind w:firstLine="780"/>
      </w:pPr>
      <w:r>
        <w:t>выделять признаки для установления стилевых связей в процессе изучения изобразительного искусства;</w:t>
      </w:r>
    </w:p>
    <w:p w:rsidR="000A0869" w:rsidRDefault="00742D4B">
      <w:pPr>
        <w:pStyle w:val="90"/>
        <w:numPr>
          <w:ilvl w:val="0"/>
          <w:numId w:val="20"/>
        </w:numPr>
        <w:shd w:val="clear" w:color="auto" w:fill="auto"/>
        <w:tabs>
          <w:tab w:val="left" w:pos="1079"/>
        </w:tabs>
        <w:spacing w:line="494" w:lineRule="exact"/>
        <w:ind w:firstLine="780"/>
      </w:pPr>
      <w:r>
        <w:t>понимать специфику изображения в полиграфии;</w:t>
      </w:r>
    </w:p>
    <w:p w:rsidR="000A0869" w:rsidRDefault="00742D4B">
      <w:pPr>
        <w:pStyle w:val="90"/>
        <w:numPr>
          <w:ilvl w:val="0"/>
          <w:numId w:val="20"/>
        </w:numPr>
        <w:shd w:val="clear" w:color="auto" w:fill="auto"/>
        <w:tabs>
          <w:tab w:val="left" w:pos="1019"/>
        </w:tabs>
        <w:spacing w:line="494" w:lineRule="exact"/>
        <w:ind w:firstLine="780"/>
      </w:pPr>
      <w:r>
        <w:t>различать формы полиграфической продукции: книги, журналы, плакаты, афиши и др.);</w:t>
      </w:r>
    </w:p>
    <w:p w:rsidR="000A0869" w:rsidRDefault="00742D4B">
      <w:pPr>
        <w:pStyle w:val="90"/>
        <w:numPr>
          <w:ilvl w:val="0"/>
          <w:numId w:val="20"/>
        </w:numPr>
        <w:shd w:val="clear" w:color="auto" w:fill="auto"/>
        <w:tabs>
          <w:tab w:val="left" w:pos="1006"/>
        </w:tabs>
        <w:spacing w:line="494" w:lineRule="exact"/>
        <w:ind w:firstLine="780"/>
      </w:pPr>
      <w:r>
        <w:t>различать и характеризовать типы изображения в полиграфии (графическое, живописное, компьютерное, фотографическое);</w:t>
      </w:r>
    </w:p>
    <w:p w:rsidR="000A0869" w:rsidRDefault="00742D4B">
      <w:pPr>
        <w:pStyle w:val="90"/>
        <w:numPr>
          <w:ilvl w:val="0"/>
          <w:numId w:val="20"/>
        </w:numPr>
        <w:shd w:val="clear" w:color="auto" w:fill="auto"/>
        <w:tabs>
          <w:tab w:val="left" w:pos="1079"/>
        </w:tabs>
        <w:spacing w:line="494" w:lineRule="exact"/>
        <w:ind w:firstLine="780"/>
      </w:pPr>
      <w:r>
        <w:t>проектировать обложку книги, рекламы открытки, визитки и др.;</w:t>
      </w:r>
    </w:p>
    <w:p w:rsidR="000A0869" w:rsidRDefault="00742D4B">
      <w:pPr>
        <w:pStyle w:val="90"/>
        <w:numPr>
          <w:ilvl w:val="0"/>
          <w:numId w:val="20"/>
        </w:numPr>
        <w:shd w:val="clear" w:color="auto" w:fill="auto"/>
        <w:tabs>
          <w:tab w:val="left" w:pos="1079"/>
        </w:tabs>
        <w:spacing w:line="494" w:lineRule="exact"/>
        <w:ind w:firstLine="780"/>
      </w:pPr>
      <w:r>
        <w:t>создавать художественную композицию макета книги, журнала;</w:t>
      </w:r>
    </w:p>
    <w:p w:rsidR="000A0869" w:rsidRDefault="00742D4B">
      <w:pPr>
        <w:pStyle w:val="90"/>
        <w:numPr>
          <w:ilvl w:val="0"/>
          <w:numId w:val="20"/>
        </w:numPr>
        <w:shd w:val="clear" w:color="auto" w:fill="auto"/>
        <w:tabs>
          <w:tab w:val="left" w:pos="1043"/>
        </w:tabs>
        <w:spacing w:line="494" w:lineRule="exact"/>
        <w:ind w:firstLine="780"/>
      </w:pPr>
      <w:r>
        <w:t>называть имена великих русских живописцев и архитекторов ХУШ - XIX веков;</w:t>
      </w:r>
    </w:p>
    <w:p w:rsidR="000A0869" w:rsidRDefault="00742D4B">
      <w:pPr>
        <w:pStyle w:val="90"/>
        <w:numPr>
          <w:ilvl w:val="0"/>
          <w:numId w:val="20"/>
        </w:numPr>
        <w:shd w:val="clear" w:color="auto" w:fill="auto"/>
        <w:tabs>
          <w:tab w:val="left" w:pos="1010"/>
        </w:tabs>
        <w:spacing w:line="494" w:lineRule="exact"/>
        <w:ind w:firstLine="780"/>
      </w:pPr>
      <w:r>
        <w:t>называть и характеризовать произведения изобразительного искусства и архитектуры русских художников ХУШ - XIX веков;</w:t>
      </w:r>
    </w:p>
    <w:p w:rsidR="000A0869" w:rsidRDefault="00742D4B">
      <w:pPr>
        <w:pStyle w:val="90"/>
        <w:numPr>
          <w:ilvl w:val="0"/>
          <w:numId w:val="20"/>
        </w:numPr>
        <w:shd w:val="clear" w:color="auto" w:fill="auto"/>
        <w:tabs>
          <w:tab w:val="left" w:pos="994"/>
        </w:tabs>
        <w:spacing w:line="490" w:lineRule="exact"/>
        <w:ind w:firstLine="780"/>
      </w:pPr>
      <w:r>
        <w:t>называть имена выдающихся русских художников-ваятелей XVIII века и определять скульптурные памятники;</w:t>
      </w:r>
    </w:p>
    <w:p w:rsidR="000A0869" w:rsidRDefault="00742D4B">
      <w:pPr>
        <w:pStyle w:val="90"/>
        <w:numPr>
          <w:ilvl w:val="0"/>
          <w:numId w:val="20"/>
        </w:numPr>
        <w:shd w:val="clear" w:color="auto" w:fill="auto"/>
        <w:tabs>
          <w:tab w:val="left" w:pos="7531"/>
        </w:tabs>
        <w:spacing w:line="490" w:lineRule="exact"/>
        <w:ind w:firstLine="780"/>
      </w:pPr>
      <w:r>
        <w:t xml:space="preserve"> называть имена выдающихся художников</w:t>
      </w:r>
      <w:r>
        <w:tab/>
        <w:t>«Товарищества передвижников» и определять их произведения живописи;</w:t>
      </w:r>
    </w:p>
    <w:p w:rsidR="000A0869" w:rsidRDefault="00742D4B">
      <w:pPr>
        <w:pStyle w:val="90"/>
        <w:numPr>
          <w:ilvl w:val="0"/>
          <w:numId w:val="20"/>
        </w:numPr>
        <w:shd w:val="clear" w:color="auto" w:fill="auto"/>
        <w:tabs>
          <w:tab w:val="left" w:pos="994"/>
        </w:tabs>
        <w:spacing w:line="490" w:lineRule="exact"/>
        <w:ind w:firstLine="780"/>
      </w:pPr>
      <w:r>
        <w:t>называть имена выдающихся русских художников-пейзажистов XIX века и определять произведения пейзажной живописи;</w:t>
      </w:r>
    </w:p>
    <w:p w:rsidR="000A0869" w:rsidRDefault="00742D4B">
      <w:pPr>
        <w:pStyle w:val="90"/>
        <w:numPr>
          <w:ilvl w:val="0"/>
          <w:numId w:val="20"/>
        </w:numPr>
        <w:shd w:val="clear" w:color="auto" w:fill="auto"/>
        <w:tabs>
          <w:tab w:val="left" w:pos="994"/>
        </w:tabs>
        <w:spacing w:line="490" w:lineRule="exact"/>
        <w:ind w:firstLine="780"/>
      </w:pPr>
      <w:r>
        <w:t>понимать особенности исторического жанра, определять произведения исторической живописи;</w:t>
      </w:r>
    </w:p>
    <w:p w:rsidR="000A0869" w:rsidRDefault="00742D4B">
      <w:pPr>
        <w:pStyle w:val="90"/>
        <w:numPr>
          <w:ilvl w:val="0"/>
          <w:numId w:val="20"/>
        </w:numPr>
        <w:shd w:val="clear" w:color="auto" w:fill="auto"/>
        <w:tabs>
          <w:tab w:val="left" w:pos="996"/>
        </w:tabs>
        <w:spacing w:line="490" w:lineRule="exact"/>
        <w:ind w:firstLine="780"/>
      </w:pPr>
      <w:r>
        <w:lastRenderedPageBreak/>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0A0869" w:rsidRDefault="00742D4B">
      <w:pPr>
        <w:pStyle w:val="90"/>
        <w:numPr>
          <w:ilvl w:val="0"/>
          <w:numId w:val="20"/>
        </w:numPr>
        <w:shd w:val="clear" w:color="auto" w:fill="auto"/>
        <w:tabs>
          <w:tab w:val="left" w:pos="994"/>
        </w:tabs>
        <w:spacing w:line="490" w:lineRule="exact"/>
        <w:ind w:firstLine="780"/>
      </w:pPr>
      <w:r>
        <w:t>определять «Русский стиль» в архитектуре модерна, называть памятники архитектуры модерна;</w:t>
      </w:r>
    </w:p>
    <w:p w:rsidR="000A0869" w:rsidRDefault="00742D4B">
      <w:pPr>
        <w:pStyle w:val="90"/>
        <w:numPr>
          <w:ilvl w:val="0"/>
          <w:numId w:val="20"/>
        </w:numPr>
        <w:shd w:val="clear" w:color="auto" w:fill="auto"/>
        <w:tabs>
          <w:tab w:val="left" w:pos="994"/>
        </w:tabs>
        <w:spacing w:line="490" w:lineRule="exact"/>
        <w:ind w:firstLine="780"/>
      </w:pPr>
      <w: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0A0869" w:rsidRDefault="00742D4B">
      <w:pPr>
        <w:pStyle w:val="90"/>
        <w:numPr>
          <w:ilvl w:val="0"/>
          <w:numId w:val="20"/>
        </w:numPr>
        <w:shd w:val="clear" w:color="auto" w:fill="auto"/>
        <w:tabs>
          <w:tab w:val="left" w:pos="994"/>
        </w:tabs>
        <w:spacing w:line="490" w:lineRule="exact"/>
        <w:ind w:firstLine="780"/>
      </w:pPr>
      <w:r>
        <w:t xml:space="preserve">называть имена выдающихся русских художников-ваятелей второй половины </w:t>
      </w:r>
      <w:proofErr w:type="gramStart"/>
      <w:r>
        <w:t>XIX</w:t>
      </w:r>
      <w:proofErr w:type="gramEnd"/>
      <w:r>
        <w:t>века и определять памятники монументальной скульптуры;</w:t>
      </w:r>
    </w:p>
    <w:p w:rsidR="000A0869" w:rsidRDefault="00742D4B">
      <w:pPr>
        <w:pStyle w:val="90"/>
        <w:numPr>
          <w:ilvl w:val="0"/>
          <w:numId w:val="20"/>
        </w:numPr>
        <w:shd w:val="clear" w:color="auto" w:fill="auto"/>
        <w:tabs>
          <w:tab w:val="left" w:pos="994"/>
        </w:tabs>
        <w:spacing w:line="490" w:lineRule="exact"/>
        <w:ind w:firstLine="780"/>
      </w:pPr>
      <w:r>
        <w:t>создавать разнообразные творческие работы (фантазийные конструкции) в материале;</w:t>
      </w:r>
    </w:p>
    <w:p w:rsidR="000A0869" w:rsidRDefault="00742D4B">
      <w:pPr>
        <w:pStyle w:val="90"/>
        <w:numPr>
          <w:ilvl w:val="0"/>
          <w:numId w:val="20"/>
        </w:numPr>
        <w:shd w:val="clear" w:color="auto" w:fill="auto"/>
        <w:tabs>
          <w:tab w:val="left" w:pos="1001"/>
        </w:tabs>
        <w:spacing w:line="490" w:lineRule="exact"/>
        <w:ind w:firstLine="780"/>
      </w:pPr>
      <w:r>
        <w:t>узнавать основные художественные направления в искусстве XIX и XX веков;</w:t>
      </w:r>
    </w:p>
    <w:p w:rsidR="000A0869" w:rsidRDefault="00742D4B">
      <w:pPr>
        <w:pStyle w:val="90"/>
        <w:numPr>
          <w:ilvl w:val="0"/>
          <w:numId w:val="20"/>
        </w:numPr>
        <w:shd w:val="clear" w:color="auto" w:fill="auto"/>
        <w:tabs>
          <w:tab w:val="left" w:pos="994"/>
        </w:tabs>
        <w:spacing w:line="490" w:lineRule="exact"/>
        <w:ind w:firstLine="780"/>
      </w:pPr>
      <w:r>
        <w:t>узнавать, называть основные художественные стили в европейском и русском искусстве и время их развития в истории культуры;</w:t>
      </w:r>
    </w:p>
    <w:p w:rsidR="000A0869" w:rsidRDefault="00742D4B">
      <w:pPr>
        <w:pStyle w:val="90"/>
        <w:numPr>
          <w:ilvl w:val="0"/>
          <w:numId w:val="20"/>
        </w:numPr>
        <w:shd w:val="clear" w:color="auto" w:fill="auto"/>
        <w:tabs>
          <w:tab w:val="left" w:pos="994"/>
        </w:tabs>
        <w:spacing w:line="490" w:lineRule="exact"/>
        <w:ind w:firstLine="780"/>
      </w:pPr>
      <w:r>
        <w:t>осознавать главные темы искусства и, обращаясь к ним в собственной художественно-творческой деятельности, создавать выразительные образы;</w:t>
      </w:r>
    </w:p>
    <w:p w:rsidR="000A0869" w:rsidRDefault="00742D4B">
      <w:pPr>
        <w:pStyle w:val="90"/>
        <w:numPr>
          <w:ilvl w:val="0"/>
          <w:numId w:val="20"/>
        </w:numPr>
        <w:shd w:val="clear" w:color="auto" w:fill="auto"/>
        <w:tabs>
          <w:tab w:val="left" w:pos="1030"/>
        </w:tabs>
        <w:spacing w:line="490" w:lineRule="exact"/>
        <w:ind w:firstLine="760"/>
        <w:jc w:val="left"/>
      </w:pPr>
      <w:r>
        <w:t>применять творческий опыт разработки художественного проекта - создания композиции на определенную тему;</w:t>
      </w:r>
    </w:p>
    <w:p w:rsidR="000A0869" w:rsidRDefault="00742D4B">
      <w:pPr>
        <w:pStyle w:val="90"/>
        <w:numPr>
          <w:ilvl w:val="0"/>
          <w:numId w:val="20"/>
        </w:numPr>
        <w:shd w:val="clear" w:color="auto" w:fill="auto"/>
        <w:tabs>
          <w:tab w:val="left" w:pos="1011"/>
        </w:tabs>
        <w:spacing w:line="490" w:lineRule="exact"/>
        <w:ind w:firstLine="760"/>
        <w:jc w:val="left"/>
      </w:pPr>
      <w:r>
        <w:t>понимать смысл традиций и новаторства в изобразительном искусстве XX века. Модерн. Авангард. Сюрреализм;</w:t>
      </w:r>
    </w:p>
    <w:p w:rsidR="000A0869" w:rsidRDefault="00742D4B">
      <w:pPr>
        <w:pStyle w:val="90"/>
        <w:numPr>
          <w:ilvl w:val="0"/>
          <w:numId w:val="20"/>
        </w:numPr>
        <w:shd w:val="clear" w:color="auto" w:fill="auto"/>
        <w:tabs>
          <w:tab w:val="left" w:pos="1040"/>
        </w:tabs>
        <w:spacing w:line="490" w:lineRule="exact"/>
        <w:ind w:firstLine="760"/>
        <w:jc w:val="left"/>
      </w:pPr>
      <w:r>
        <w:t>характеризовать стиль модерн в архитектуре. Ф.О. Шехтель. А. Гауди;</w:t>
      </w:r>
    </w:p>
    <w:p w:rsidR="000A0869" w:rsidRDefault="00742D4B">
      <w:pPr>
        <w:pStyle w:val="90"/>
        <w:numPr>
          <w:ilvl w:val="0"/>
          <w:numId w:val="20"/>
        </w:numPr>
        <w:shd w:val="clear" w:color="auto" w:fill="auto"/>
        <w:tabs>
          <w:tab w:val="left" w:pos="1026"/>
        </w:tabs>
        <w:spacing w:line="490" w:lineRule="exact"/>
        <w:ind w:firstLine="760"/>
        <w:jc w:val="left"/>
      </w:pPr>
      <w:r>
        <w:t>создавать с натуры и по воображению архитектурные образы графическими материалами и др.;</w:t>
      </w:r>
    </w:p>
    <w:p w:rsidR="000A0869" w:rsidRDefault="00742D4B">
      <w:pPr>
        <w:pStyle w:val="90"/>
        <w:numPr>
          <w:ilvl w:val="0"/>
          <w:numId w:val="20"/>
        </w:numPr>
        <w:shd w:val="clear" w:color="auto" w:fill="auto"/>
        <w:tabs>
          <w:tab w:val="left" w:pos="1040"/>
        </w:tabs>
        <w:spacing w:line="490" w:lineRule="exact"/>
        <w:ind w:firstLine="760"/>
        <w:jc w:val="left"/>
      </w:pPr>
      <w:r>
        <w:t xml:space="preserve">работать над эскизом монументального произведения (витраж, </w:t>
      </w:r>
      <w:r>
        <w:lastRenderedPageBreak/>
        <w:t>мозаика, роспись, монументальная скульптура);</w:t>
      </w:r>
    </w:p>
    <w:p w:rsidR="000A0869" w:rsidRDefault="00742D4B">
      <w:pPr>
        <w:pStyle w:val="90"/>
        <w:numPr>
          <w:ilvl w:val="0"/>
          <w:numId w:val="20"/>
        </w:numPr>
        <w:shd w:val="clear" w:color="auto" w:fill="auto"/>
        <w:tabs>
          <w:tab w:val="left" w:pos="1021"/>
        </w:tabs>
        <w:spacing w:line="490" w:lineRule="exact"/>
        <w:ind w:firstLine="760"/>
        <w:jc w:val="left"/>
      </w:pPr>
      <w:r>
        <w:t>использовать выразительный язык при моделировании архитектурного пространства;</w:t>
      </w:r>
    </w:p>
    <w:p w:rsidR="000A0869" w:rsidRDefault="00742D4B">
      <w:pPr>
        <w:pStyle w:val="90"/>
        <w:numPr>
          <w:ilvl w:val="0"/>
          <w:numId w:val="20"/>
        </w:numPr>
        <w:shd w:val="clear" w:color="auto" w:fill="auto"/>
        <w:tabs>
          <w:tab w:val="left" w:pos="1061"/>
        </w:tabs>
        <w:spacing w:line="490" w:lineRule="exact"/>
        <w:ind w:left="760"/>
      </w:pPr>
      <w:r>
        <w:t>характеризовать крупнейшие художественные музеи мира и России;</w:t>
      </w:r>
    </w:p>
    <w:p w:rsidR="000A0869" w:rsidRDefault="00742D4B">
      <w:pPr>
        <w:pStyle w:val="90"/>
        <w:numPr>
          <w:ilvl w:val="0"/>
          <w:numId w:val="20"/>
        </w:numPr>
        <w:shd w:val="clear" w:color="auto" w:fill="auto"/>
        <w:tabs>
          <w:tab w:val="left" w:pos="1021"/>
        </w:tabs>
        <w:spacing w:line="490" w:lineRule="exact"/>
        <w:ind w:firstLine="760"/>
        <w:jc w:val="left"/>
      </w:pPr>
      <w:r>
        <w:t>получать представления об особенностях художественных коллекций крупнейших музеев мира;</w:t>
      </w:r>
    </w:p>
    <w:p w:rsidR="000A0869" w:rsidRDefault="00742D4B">
      <w:pPr>
        <w:pStyle w:val="90"/>
        <w:numPr>
          <w:ilvl w:val="0"/>
          <w:numId w:val="20"/>
        </w:numPr>
        <w:shd w:val="clear" w:color="auto" w:fill="auto"/>
        <w:tabs>
          <w:tab w:val="left" w:pos="1021"/>
        </w:tabs>
        <w:spacing w:line="490" w:lineRule="exact"/>
        <w:ind w:firstLine="760"/>
        <w:jc w:val="left"/>
      </w:pPr>
      <w:r>
        <w:t>использовать навыки коллективной работы над объемно</w:t>
      </w:r>
      <w:r>
        <w:softHyphen/>
        <w:t>пространственной композицией;</w:t>
      </w:r>
    </w:p>
    <w:p w:rsidR="000A0869" w:rsidRDefault="00742D4B">
      <w:pPr>
        <w:pStyle w:val="90"/>
        <w:numPr>
          <w:ilvl w:val="0"/>
          <w:numId w:val="20"/>
        </w:numPr>
        <w:shd w:val="clear" w:color="auto" w:fill="auto"/>
        <w:tabs>
          <w:tab w:val="left" w:pos="1021"/>
        </w:tabs>
        <w:spacing w:line="490" w:lineRule="exact"/>
        <w:ind w:firstLine="760"/>
        <w:jc w:val="left"/>
      </w:pPr>
      <w:r>
        <w:t>понимать основы сценографии как вида художественного творчества;</w:t>
      </w:r>
    </w:p>
    <w:p w:rsidR="000A0869" w:rsidRDefault="00742D4B">
      <w:pPr>
        <w:pStyle w:val="90"/>
        <w:numPr>
          <w:ilvl w:val="0"/>
          <w:numId w:val="20"/>
        </w:numPr>
        <w:shd w:val="clear" w:color="auto" w:fill="auto"/>
        <w:tabs>
          <w:tab w:val="left" w:pos="1021"/>
        </w:tabs>
        <w:spacing w:line="490" w:lineRule="exact"/>
        <w:ind w:firstLine="760"/>
        <w:jc w:val="left"/>
      </w:pPr>
      <w:r>
        <w:t>понимать роль костюма, маски и грима в искусстве актерского перевоплощения;</w:t>
      </w:r>
    </w:p>
    <w:p w:rsidR="000A0869" w:rsidRDefault="00742D4B">
      <w:pPr>
        <w:pStyle w:val="90"/>
        <w:numPr>
          <w:ilvl w:val="0"/>
          <w:numId w:val="20"/>
        </w:numPr>
        <w:shd w:val="clear" w:color="auto" w:fill="auto"/>
        <w:tabs>
          <w:tab w:val="left" w:pos="1035"/>
        </w:tabs>
        <w:spacing w:line="490" w:lineRule="exact"/>
        <w:ind w:firstLine="760"/>
        <w:jc w:val="left"/>
      </w:pPr>
      <w:r>
        <w:t>называть имена российских художников (А.Я. Головин, А.Н. Бенуа, М.В. Добужинский);</w:t>
      </w:r>
    </w:p>
    <w:p w:rsidR="000A0869" w:rsidRDefault="00742D4B">
      <w:pPr>
        <w:pStyle w:val="90"/>
        <w:numPr>
          <w:ilvl w:val="0"/>
          <w:numId w:val="20"/>
        </w:numPr>
        <w:shd w:val="clear" w:color="auto" w:fill="auto"/>
        <w:tabs>
          <w:tab w:val="left" w:pos="1061"/>
        </w:tabs>
        <w:spacing w:line="490" w:lineRule="exact"/>
        <w:ind w:left="760"/>
      </w:pPr>
      <w:r>
        <w:t>различать особенности художественной фотографии;</w:t>
      </w:r>
    </w:p>
    <w:p w:rsidR="000A0869" w:rsidRDefault="00742D4B">
      <w:pPr>
        <w:pStyle w:val="90"/>
        <w:numPr>
          <w:ilvl w:val="0"/>
          <w:numId w:val="20"/>
        </w:numPr>
        <w:shd w:val="clear" w:color="auto" w:fill="auto"/>
        <w:tabs>
          <w:tab w:val="left" w:pos="1006"/>
        </w:tabs>
        <w:spacing w:line="490" w:lineRule="exact"/>
        <w:ind w:firstLine="760"/>
        <w:jc w:val="left"/>
      </w:pPr>
      <w:r>
        <w:t>различать выразительные средства художественной фотографии (композиция, план, ракурс, свет, ритм и др.);</w:t>
      </w:r>
    </w:p>
    <w:p w:rsidR="000A0869" w:rsidRDefault="00742D4B">
      <w:pPr>
        <w:pStyle w:val="90"/>
        <w:numPr>
          <w:ilvl w:val="0"/>
          <w:numId w:val="20"/>
        </w:numPr>
        <w:shd w:val="clear" w:color="auto" w:fill="auto"/>
        <w:tabs>
          <w:tab w:val="left" w:pos="1061"/>
        </w:tabs>
        <w:spacing w:line="490" w:lineRule="exact"/>
        <w:ind w:left="760"/>
      </w:pPr>
      <w:r>
        <w:t>понимать изобразительную природу экранных искусств;</w:t>
      </w:r>
    </w:p>
    <w:p w:rsidR="000A0869" w:rsidRDefault="00742D4B">
      <w:pPr>
        <w:pStyle w:val="90"/>
        <w:numPr>
          <w:ilvl w:val="0"/>
          <w:numId w:val="20"/>
        </w:numPr>
        <w:shd w:val="clear" w:color="auto" w:fill="auto"/>
        <w:tabs>
          <w:tab w:val="left" w:pos="1035"/>
        </w:tabs>
        <w:spacing w:line="490" w:lineRule="exact"/>
        <w:ind w:firstLine="760"/>
        <w:jc w:val="left"/>
      </w:pPr>
      <w:r>
        <w:t>характеризовать принципы киномонтажа в создании художественного образа;</w:t>
      </w:r>
    </w:p>
    <w:p w:rsidR="000A0869" w:rsidRDefault="00742D4B">
      <w:pPr>
        <w:pStyle w:val="90"/>
        <w:numPr>
          <w:ilvl w:val="0"/>
          <w:numId w:val="20"/>
        </w:numPr>
        <w:shd w:val="clear" w:color="auto" w:fill="auto"/>
        <w:tabs>
          <w:tab w:val="left" w:pos="1058"/>
        </w:tabs>
        <w:spacing w:line="490" w:lineRule="exact"/>
        <w:ind w:firstLine="760"/>
      </w:pPr>
      <w:r>
        <w:t>различать понятия: игровой и документальный фильм;</w:t>
      </w:r>
    </w:p>
    <w:p w:rsidR="000A0869" w:rsidRDefault="00742D4B">
      <w:pPr>
        <w:pStyle w:val="90"/>
        <w:numPr>
          <w:ilvl w:val="0"/>
          <w:numId w:val="20"/>
        </w:numPr>
        <w:shd w:val="clear" w:color="auto" w:fill="auto"/>
        <w:tabs>
          <w:tab w:val="left" w:pos="1008"/>
        </w:tabs>
        <w:spacing w:line="490" w:lineRule="exact"/>
        <w:ind w:firstLine="760"/>
      </w:pPr>
      <w:r>
        <w:t>называть имена мастеров российского кинематографа. С.М. Эйзенштейн. А.А. Тарковский. С.Ф. Бондарчук. Н.С. Михалков;</w:t>
      </w:r>
    </w:p>
    <w:p w:rsidR="000A0869" w:rsidRDefault="00742D4B">
      <w:pPr>
        <w:pStyle w:val="90"/>
        <w:numPr>
          <w:ilvl w:val="0"/>
          <w:numId w:val="20"/>
        </w:numPr>
        <w:shd w:val="clear" w:color="auto" w:fill="auto"/>
        <w:tabs>
          <w:tab w:val="left" w:pos="1058"/>
        </w:tabs>
        <w:spacing w:line="490" w:lineRule="exact"/>
        <w:ind w:firstLine="760"/>
      </w:pPr>
      <w:r>
        <w:t>понимать основы искусства телевидения;</w:t>
      </w:r>
    </w:p>
    <w:p w:rsidR="000A0869" w:rsidRDefault="00742D4B">
      <w:pPr>
        <w:pStyle w:val="90"/>
        <w:numPr>
          <w:ilvl w:val="0"/>
          <w:numId w:val="20"/>
        </w:numPr>
        <w:shd w:val="clear" w:color="auto" w:fill="auto"/>
        <w:tabs>
          <w:tab w:val="left" w:pos="1013"/>
        </w:tabs>
        <w:spacing w:line="490" w:lineRule="exact"/>
        <w:ind w:firstLine="760"/>
      </w:pPr>
      <w:r>
        <w:t>понимать различия в творческой работе художника-живописца и сценографа;</w:t>
      </w:r>
    </w:p>
    <w:p w:rsidR="000A0869" w:rsidRDefault="00742D4B">
      <w:pPr>
        <w:pStyle w:val="90"/>
        <w:numPr>
          <w:ilvl w:val="0"/>
          <w:numId w:val="20"/>
        </w:numPr>
        <w:shd w:val="clear" w:color="auto" w:fill="auto"/>
        <w:tabs>
          <w:tab w:val="left" w:pos="1013"/>
        </w:tabs>
        <w:spacing w:line="490" w:lineRule="exact"/>
        <w:ind w:firstLine="760"/>
      </w:pPr>
      <w:r>
        <w:t>применять полученные знания о типах оформления сцены при создании школьного спектакля;</w:t>
      </w:r>
    </w:p>
    <w:p w:rsidR="000A0869" w:rsidRDefault="00742D4B">
      <w:pPr>
        <w:pStyle w:val="90"/>
        <w:numPr>
          <w:ilvl w:val="0"/>
          <w:numId w:val="20"/>
        </w:numPr>
        <w:shd w:val="clear" w:color="auto" w:fill="auto"/>
        <w:tabs>
          <w:tab w:val="left" w:pos="1018"/>
        </w:tabs>
        <w:spacing w:line="490" w:lineRule="exact"/>
        <w:ind w:firstLine="760"/>
      </w:pPr>
      <w:r>
        <w:t>применять в практике любительского спектакля художественно</w:t>
      </w:r>
      <w:r>
        <w:softHyphen/>
        <w:t xml:space="preserve">творческие умения по созданию костюмов, грима и т. д. для спектакля из </w:t>
      </w:r>
      <w:r>
        <w:lastRenderedPageBreak/>
        <w:t>доступных материалов;</w:t>
      </w:r>
    </w:p>
    <w:p w:rsidR="000A0869" w:rsidRDefault="00742D4B">
      <w:pPr>
        <w:pStyle w:val="90"/>
        <w:numPr>
          <w:ilvl w:val="0"/>
          <w:numId w:val="20"/>
        </w:numPr>
        <w:shd w:val="clear" w:color="auto" w:fill="auto"/>
        <w:tabs>
          <w:tab w:val="left" w:pos="1018"/>
        </w:tabs>
        <w:spacing w:line="490" w:lineRule="exact"/>
        <w:ind w:firstLine="760"/>
      </w:pPr>
      <w:r>
        <w:t>добиваться в практической работе большей выразительности костюма и его стилевого единства со сценографией спектакля;</w:t>
      </w:r>
    </w:p>
    <w:p w:rsidR="000A0869" w:rsidRDefault="00742D4B">
      <w:pPr>
        <w:pStyle w:val="90"/>
        <w:numPr>
          <w:ilvl w:val="0"/>
          <w:numId w:val="20"/>
        </w:numPr>
        <w:shd w:val="clear" w:color="auto" w:fill="auto"/>
        <w:tabs>
          <w:tab w:val="left" w:pos="1032"/>
        </w:tabs>
        <w:spacing w:line="490" w:lineRule="exact"/>
        <w:ind w:firstLine="760"/>
      </w:pPr>
      <w: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0A0869" w:rsidRDefault="00742D4B">
      <w:pPr>
        <w:pStyle w:val="90"/>
        <w:numPr>
          <w:ilvl w:val="0"/>
          <w:numId w:val="20"/>
        </w:numPr>
        <w:shd w:val="clear" w:color="auto" w:fill="auto"/>
        <w:tabs>
          <w:tab w:val="left" w:pos="1008"/>
        </w:tabs>
        <w:spacing w:line="490" w:lineRule="exact"/>
        <w:ind w:firstLine="760"/>
      </w:pPr>
      <w:r>
        <w:t>применять в своей съемочной практике ранее приобретенные знания и навыки композиции, чувства цвета, глубины пространства и т. д.;</w:t>
      </w:r>
    </w:p>
    <w:p w:rsidR="000A0869" w:rsidRDefault="00742D4B">
      <w:pPr>
        <w:pStyle w:val="90"/>
        <w:numPr>
          <w:ilvl w:val="0"/>
          <w:numId w:val="20"/>
        </w:numPr>
        <w:shd w:val="clear" w:color="auto" w:fill="auto"/>
        <w:tabs>
          <w:tab w:val="left" w:pos="1008"/>
        </w:tabs>
        <w:spacing w:line="490" w:lineRule="exact"/>
        <w:ind w:firstLine="760"/>
      </w:pPr>
      <w:r>
        <w:t>пользоваться компьютерной обработкой фотоснимка при исправлении отдельных недочетов и случайностей;</w:t>
      </w:r>
    </w:p>
    <w:p w:rsidR="000A0869" w:rsidRDefault="00742D4B">
      <w:pPr>
        <w:pStyle w:val="90"/>
        <w:numPr>
          <w:ilvl w:val="0"/>
          <w:numId w:val="20"/>
        </w:numPr>
        <w:shd w:val="clear" w:color="auto" w:fill="auto"/>
        <w:tabs>
          <w:tab w:val="left" w:pos="1058"/>
        </w:tabs>
        <w:spacing w:line="490" w:lineRule="exact"/>
        <w:ind w:firstLine="760"/>
      </w:pPr>
      <w:r>
        <w:t>понимать и объяснять синтетическую природу фильма;</w:t>
      </w:r>
    </w:p>
    <w:p w:rsidR="000A0869" w:rsidRDefault="00742D4B">
      <w:pPr>
        <w:pStyle w:val="90"/>
        <w:numPr>
          <w:ilvl w:val="0"/>
          <w:numId w:val="20"/>
        </w:numPr>
        <w:shd w:val="clear" w:color="auto" w:fill="auto"/>
        <w:tabs>
          <w:tab w:val="left" w:pos="1013"/>
        </w:tabs>
        <w:spacing w:line="490" w:lineRule="exact"/>
        <w:ind w:firstLine="760"/>
      </w:pPr>
      <w:r>
        <w:t>применять первоначальные навыки в создании сценария и замысла фильма;</w:t>
      </w:r>
    </w:p>
    <w:p w:rsidR="000A0869" w:rsidRDefault="00742D4B">
      <w:pPr>
        <w:pStyle w:val="90"/>
        <w:numPr>
          <w:ilvl w:val="0"/>
          <w:numId w:val="20"/>
        </w:numPr>
        <w:shd w:val="clear" w:color="auto" w:fill="auto"/>
        <w:tabs>
          <w:tab w:val="left" w:pos="1018"/>
        </w:tabs>
        <w:spacing w:line="490" w:lineRule="exact"/>
        <w:ind w:firstLine="760"/>
      </w:pPr>
      <w:r>
        <w:t>применять полученные ранее знания по композиции и построению кадра;</w:t>
      </w:r>
    </w:p>
    <w:p w:rsidR="000A0869" w:rsidRDefault="00742D4B">
      <w:pPr>
        <w:pStyle w:val="90"/>
        <w:numPr>
          <w:ilvl w:val="0"/>
          <w:numId w:val="20"/>
        </w:numPr>
        <w:shd w:val="clear" w:color="auto" w:fill="auto"/>
        <w:tabs>
          <w:tab w:val="left" w:pos="1018"/>
        </w:tabs>
        <w:spacing w:line="490" w:lineRule="exact"/>
        <w:ind w:firstLine="760"/>
      </w:pPr>
      <w:r>
        <w:t>использовать первоначальные навыки операторской грамоты, техники съемки и компьютерного монтажа;</w:t>
      </w:r>
    </w:p>
    <w:p w:rsidR="000A0869" w:rsidRDefault="00742D4B">
      <w:pPr>
        <w:pStyle w:val="90"/>
        <w:numPr>
          <w:ilvl w:val="0"/>
          <w:numId w:val="20"/>
        </w:numPr>
        <w:shd w:val="clear" w:color="auto" w:fill="auto"/>
        <w:tabs>
          <w:tab w:val="left" w:pos="996"/>
        </w:tabs>
        <w:spacing w:line="490" w:lineRule="exact"/>
        <w:ind w:firstLine="760"/>
      </w:pPr>
      <w: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0A0869" w:rsidRDefault="00742D4B">
      <w:pPr>
        <w:pStyle w:val="90"/>
        <w:numPr>
          <w:ilvl w:val="0"/>
          <w:numId w:val="20"/>
        </w:numPr>
        <w:shd w:val="clear" w:color="auto" w:fill="auto"/>
        <w:tabs>
          <w:tab w:val="left" w:pos="1015"/>
        </w:tabs>
        <w:spacing w:line="490" w:lineRule="exact"/>
        <w:ind w:firstLine="760"/>
      </w:pPr>
      <w:r>
        <w:t>смотреть и анализировать с точки зрения режиссерского, монтажно-операторского искусства фильмы мастеров кино;</w:t>
      </w:r>
    </w:p>
    <w:p w:rsidR="000A0869" w:rsidRDefault="00742D4B">
      <w:pPr>
        <w:pStyle w:val="90"/>
        <w:numPr>
          <w:ilvl w:val="0"/>
          <w:numId w:val="20"/>
        </w:numPr>
        <w:shd w:val="clear" w:color="auto" w:fill="auto"/>
        <w:tabs>
          <w:tab w:val="left" w:pos="993"/>
        </w:tabs>
        <w:spacing w:line="490" w:lineRule="exact"/>
        <w:ind w:firstLine="760"/>
      </w:pPr>
      <w:r>
        <w:t>использовать опыт документальной съемки и тележурналистики для формирования школьного телевидения;</w:t>
      </w:r>
    </w:p>
    <w:p w:rsidR="000A0869" w:rsidRDefault="00742D4B">
      <w:pPr>
        <w:pStyle w:val="90"/>
        <w:numPr>
          <w:ilvl w:val="0"/>
          <w:numId w:val="20"/>
        </w:numPr>
        <w:shd w:val="clear" w:color="auto" w:fill="auto"/>
        <w:tabs>
          <w:tab w:val="left" w:pos="996"/>
        </w:tabs>
        <w:spacing w:after="660" w:line="490" w:lineRule="exact"/>
        <w:ind w:firstLine="760"/>
      </w:pPr>
      <w:bookmarkStart w:id="73" w:name="bookmark76"/>
      <w:r>
        <w:t>реализовывать сценарно-режиссерскую и операторскую грамоту в практике создания видео-этюда.</w:t>
      </w:r>
      <w:bookmarkEnd w:id="73"/>
    </w:p>
    <w:p w:rsidR="000A0869" w:rsidRDefault="00742D4B">
      <w:pPr>
        <w:pStyle w:val="53"/>
        <w:keepNext/>
        <w:keepLines/>
        <w:numPr>
          <w:ilvl w:val="0"/>
          <w:numId w:val="21"/>
        </w:numPr>
        <w:shd w:val="clear" w:color="auto" w:fill="auto"/>
        <w:tabs>
          <w:tab w:val="left" w:pos="1876"/>
        </w:tabs>
        <w:spacing w:before="0" w:after="0" w:line="490" w:lineRule="exact"/>
        <w:ind w:firstLine="760"/>
        <w:jc w:val="both"/>
      </w:pPr>
      <w:bookmarkStart w:id="74" w:name="bookmark77"/>
      <w:r>
        <w:lastRenderedPageBreak/>
        <w:t>Музыка</w:t>
      </w:r>
      <w:bookmarkEnd w:id="74"/>
    </w:p>
    <w:p w:rsidR="000A0869" w:rsidRDefault="00742D4B">
      <w:pPr>
        <w:pStyle w:val="80"/>
        <w:shd w:val="clear" w:color="auto" w:fill="auto"/>
        <w:spacing w:after="0" w:line="490" w:lineRule="exact"/>
        <w:ind w:firstLine="760"/>
        <w:jc w:val="both"/>
      </w:pPr>
      <w:r>
        <w:t>Выпускник научится:</w:t>
      </w:r>
    </w:p>
    <w:p w:rsidR="000A0869" w:rsidRDefault="00742D4B">
      <w:pPr>
        <w:pStyle w:val="22"/>
        <w:numPr>
          <w:ilvl w:val="0"/>
          <w:numId w:val="20"/>
        </w:numPr>
        <w:shd w:val="clear" w:color="auto" w:fill="auto"/>
        <w:tabs>
          <w:tab w:val="left" w:pos="993"/>
        </w:tabs>
        <w:spacing w:line="490" w:lineRule="exact"/>
        <w:ind w:firstLine="760"/>
      </w:pPr>
      <w:r>
        <w:t>понимать значение интонации в музыке как носителя образного смысла;</w:t>
      </w:r>
    </w:p>
    <w:p w:rsidR="000A0869" w:rsidRDefault="00742D4B">
      <w:pPr>
        <w:pStyle w:val="22"/>
        <w:numPr>
          <w:ilvl w:val="0"/>
          <w:numId w:val="20"/>
        </w:numPr>
        <w:shd w:val="clear" w:color="auto" w:fill="auto"/>
        <w:tabs>
          <w:tab w:val="left" w:pos="996"/>
        </w:tabs>
        <w:spacing w:line="490" w:lineRule="exact"/>
        <w:ind w:firstLine="760"/>
      </w:pPr>
      <w:r>
        <w:t>анализировать средства музыкальной выразительности: мелодию, ритм, темп, динамику, лад;</w:t>
      </w:r>
    </w:p>
    <w:p w:rsidR="000A0869" w:rsidRDefault="00742D4B">
      <w:pPr>
        <w:pStyle w:val="22"/>
        <w:numPr>
          <w:ilvl w:val="0"/>
          <w:numId w:val="20"/>
        </w:numPr>
        <w:shd w:val="clear" w:color="auto" w:fill="auto"/>
        <w:tabs>
          <w:tab w:val="left" w:pos="996"/>
        </w:tabs>
        <w:spacing w:line="490" w:lineRule="exact"/>
        <w:ind w:firstLine="760"/>
      </w:pPr>
      <w:r>
        <w:t>определять характер музыкальных образов (лирических, драматических, героических, романтических, эпических);</w:t>
      </w:r>
    </w:p>
    <w:p w:rsidR="000A0869" w:rsidRDefault="00742D4B">
      <w:pPr>
        <w:pStyle w:val="22"/>
        <w:numPr>
          <w:ilvl w:val="0"/>
          <w:numId w:val="20"/>
        </w:numPr>
        <w:shd w:val="clear" w:color="auto" w:fill="auto"/>
        <w:tabs>
          <w:tab w:val="left" w:pos="996"/>
        </w:tabs>
        <w:spacing w:line="490" w:lineRule="exact"/>
        <w:ind w:firstLine="760"/>
      </w:pPr>
      <w:r>
        <w:t>выявлять общее и особенное при сравнении музыкальных произведений на основе полученных знаний об интонационной природе музыки;</w:t>
      </w:r>
    </w:p>
    <w:p w:rsidR="000A0869" w:rsidRDefault="00742D4B">
      <w:pPr>
        <w:pStyle w:val="22"/>
        <w:numPr>
          <w:ilvl w:val="0"/>
          <w:numId w:val="20"/>
        </w:numPr>
        <w:shd w:val="clear" w:color="auto" w:fill="auto"/>
        <w:tabs>
          <w:tab w:val="left" w:pos="996"/>
        </w:tabs>
        <w:spacing w:line="490" w:lineRule="exact"/>
        <w:ind w:firstLine="760"/>
      </w:pPr>
      <w:r>
        <w:t>понимать жизненно-образное содержание музыкальных произведений разных жанров;</w:t>
      </w:r>
    </w:p>
    <w:p w:rsidR="000A0869" w:rsidRDefault="00742D4B">
      <w:pPr>
        <w:pStyle w:val="22"/>
        <w:numPr>
          <w:ilvl w:val="0"/>
          <w:numId w:val="20"/>
        </w:numPr>
        <w:shd w:val="clear" w:color="auto" w:fill="auto"/>
        <w:tabs>
          <w:tab w:val="left" w:pos="993"/>
        </w:tabs>
        <w:spacing w:line="490" w:lineRule="exact"/>
        <w:ind w:firstLine="760"/>
      </w:pPr>
      <w:r>
        <w:t>различать и характеризовать приемы взаимодействия и развития образов музыкальных произведений;</w:t>
      </w:r>
    </w:p>
    <w:p w:rsidR="000A0869" w:rsidRDefault="00742D4B">
      <w:pPr>
        <w:pStyle w:val="22"/>
        <w:numPr>
          <w:ilvl w:val="0"/>
          <w:numId w:val="20"/>
        </w:numPr>
        <w:shd w:val="clear" w:color="auto" w:fill="auto"/>
        <w:tabs>
          <w:tab w:val="left" w:pos="996"/>
        </w:tabs>
        <w:spacing w:line="490" w:lineRule="exact"/>
        <w:ind w:firstLine="760"/>
      </w:pPr>
      <w:r>
        <w:t>различать многообразие музыкальных образов и способов их развития;</w:t>
      </w:r>
    </w:p>
    <w:p w:rsidR="000A0869" w:rsidRDefault="00742D4B">
      <w:pPr>
        <w:pStyle w:val="22"/>
        <w:numPr>
          <w:ilvl w:val="0"/>
          <w:numId w:val="20"/>
        </w:numPr>
        <w:shd w:val="clear" w:color="auto" w:fill="auto"/>
        <w:tabs>
          <w:tab w:val="left" w:pos="996"/>
        </w:tabs>
        <w:spacing w:line="490" w:lineRule="exact"/>
        <w:ind w:firstLine="760"/>
      </w:pPr>
      <w:r>
        <w:t>производить интонационно-образный анализ музыкального произведения;</w:t>
      </w:r>
    </w:p>
    <w:p w:rsidR="000A0869" w:rsidRDefault="00742D4B">
      <w:pPr>
        <w:pStyle w:val="22"/>
        <w:numPr>
          <w:ilvl w:val="0"/>
          <w:numId w:val="20"/>
        </w:numPr>
        <w:shd w:val="clear" w:color="auto" w:fill="auto"/>
        <w:tabs>
          <w:tab w:val="left" w:pos="1061"/>
        </w:tabs>
        <w:spacing w:line="490" w:lineRule="exact"/>
        <w:ind w:firstLine="760"/>
      </w:pPr>
      <w:r>
        <w:t>понимать основной принцип построения и развития музыки;</w:t>
      </w:r>
    </w:p>
    <w:p w:rsidR="000A0869" w:rsidRDefault="00742D4B">
      <w:pPr>
        <w:pStyle w:val="22"/>
        <w:numPr>
          <w:ilvl w:val="0"/>
          <w:numId w:val="20"/>
        </w:numPr>
        <w:shd w:val="clear" w:color="auto" w:fill="auto"/>
        <w:tabs>
          <w:tab w:val="left" w:pos="1021"/>
        </w:tabs>
        <w:spacing w:line="490" w:lineRule="exact"/>
        <w:ind w:firstLine="760"/>
      </w:pPr>
      <w:r>
        <w:t>анализировать взаимосвязь жизненного содержания музыки и музыкальных образов;</w:t>
      </w:r>
    </w:p>
    <w:p w:rsidR="000A0869" w:rsidRDefault="00742D4B">
      <w:pPr>
        <w:pStyle w:val="22"/>
        <w:numPr>
          <w:ilvl w:val="0"/>
          <w:numId w:val="20"/>
        </w:numPr>
        <w:shd w:val="clear" w:color="auto" w:fill="auto"/>
        <w:tabs>
          <w:tab w:val="left" w:pos="1016"/>
        </w:tabs>
        <w:spacing w:line="490" w:lineRule="exact"/>
        <w:ind w:firstLine="760"/>
      </w:pPr>
      <w: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0A0869" w:rsidRDefault="00742D4B">
      <w:pPr>
        <w:pStyle w:val="22"/>
        <w:numPr>
          <w:ilvl w:val="0"/>
          <w:numId w:val="20"/>
        </w:numPr>
        <w:shd w:val="clear" w:color="auto" w:fill="auto"/>
        <w:tabs>
          <w:tab w:val="left" w:pos="1021"/>
        </w:tabs>
        <w:spacing w:line="490" w:lineRule="exact"/>
        <w:ind w:firstLine="760"/>
      </w:pPr>
      <w:r>
        <w:t>понимать значение устного народного музыкального творчества в развитии общей культуры народа;</w:t>
      </w:r>
    </w:p>
    <w:p w:rsidR="000A0869" w:rsidRDefault="00742D4B">
      <w:pPr>
        <w:pStyle w:val="22"/>
        <w:numPr>
          <w:ilvl w:val="0"/>
          <w:numId w:val="20"/>
        </w:numPr>
        <w:shd w:val="clear" w:color="auto" w:fill="auto"/>
        <w:tabs>
          <w:tab w:val="left" w:pos="1035"/>
        </w:tabs>
        <w:spacing w:line="490" w:lineRule="exact"/>
        <w:ind w:firstLine="760"/>
      </w:pPr>
      <w:r>
        <w:t>определять основные жанры русской народной музыки: былины, лирические песни, частушки, разновидности обрядовых песен;</w:t>
      </w:r>
    </w:p>
    <w:p w:rsidR="000A0869" w:rsidRDefault="00742D4B">
      <w:pPr>
        <w:pStyle w:val="22"/>
        <w:numPr>
          <w:ilvl w:val="0"/>
          <w:numId w:val="20"/>
        </w:numPr>
        <w:shd w:val="clear" w:color="auto" w:fill="auto"/>
        <w:tabs>
          <w:tab w:val="left" w:pos="1021"/>
        </w:tabs>
        <w:spacing w:line="490" w:lineRule="exact"/>
        <w:ind w:firstLine="760"/>
      </w:pPr>
      <w:r>
        <w:t>понимать специфику перевоплощения народной музыки в произведениях композиторов;</w:t>
      </w:r>
    </w:p>
    <w:p w:rsidR="000A0869" w:rsidRDefault="00742D4B">
      <w:pPr>
        <w:pStyle w:val="22"/>
        <w:numPr>
          <w:ilvl w:val="0"/>
          <w:numId w:val="20"/>
        </w:numPr>
        <w:shd w:val="clear" w:color="auto" w:fill="auto"/>
        <w:tabs>
          <w:tab w:val="left" w:pos="1021"/>
        </w:tabs>
        <w:spacing w:line="490" w:lineRule="exact"/>
        <w:ind w:firstLine="760"/>
      </w:pPr>
      <w:r>
        <w:t xml:space="preserve">понимать взаимосвязь профессиональной композиторской музыки и </w:t>
      </w:r>
      <w:r>
        <w:lastRenderedPageBreak/>
        <w:t>народного музыкального творчества;</w:t>
      </w:r>
    </w:p>
    <w:p w:rsidR="000A0869" w:rsidRDefault="00742D4B">
      <w:pPr>
        <w:pStyle w:val="22"/>
        <w:numPr>
          <w:ilvl w:val="0"/>
          <w:numId w:val="20"/>
        </w:numPr>
        <w:shd w:val="clear" w:color="auto" w:fill="auto"/>
        <w:tabs>
          <w:tab w:val="left" w:pos="1021"/>
        </w:tabs>
        <w:spacing w:line="490" w:lineRule="exact"/>
        <w:ind w:firstLine="760"/>
      </w:pPr>
      <w: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0A0869" w:rsidRDefault="00742D4B">
      <w:pPr>
        <w:pStyle w:val="22"/>
        <w:numPr>
          <w:ilvl w:val="0"/>
          <w:numId w:val="20"/>
        </w:numPr>
        <w:shd w:val="clear" w:color="auto" w:fill="auto"/>
        <w:tabs>
          <w:tab w:val="left" w:pos="1061"/>
          <w:tab w:val="left" w:pos="2690"/>
          <w:tab w:val="right" w:pos="5286"/>
          <w:tab w:val="left" w:pos="5498"/>
          <w:tab w:val="right" w:pos="9525"/>
        </w:tabs>
        <w:spacing w:line="490" w:lineRule="exact"/>
        <w:ind w:firstLine="760"/>
      </w:pPr>
      <w:r>
        <w:t>определять</w:t>
      </w:r>
      <w:r>
        <w:tab/>
        <w:t>основные</w:t>
      </w:r>
      <w:r>
        <w:tab/>
        <w:t>признаки</w:t>
      </w:r>
      <w:r>
        <w:tab/>
        <w:t>исторических эпох,</w:t>
      </w:r>
      <w:r>
        <w:tab/>
        <w:t>стилевых</w:t>
      </w:r>
    </w:p>
    <w:p w:rsidR="000A0869" w:rsidRDefault="00742D4B">
      <w:pPr>
        <w:pStyle w:val="22"/>
        <w:shd w:val="clear" w:color="auto" w:fill="auto"/>
        <w:spacing w:line="490" w:lineRule="exact"/>
        <w:ind w:firstLine="0"/>
      </w:pPr>
      <w:r>
        <w:t>направлений в русской музыке, понимать стилевые черты русской классической музыкальной школы;</w:t>
      </w:r>
    </w:p>
    <w:p w:rsidR="000A0869" w:rsidRDefault="00742D4B">
      <w:pPr>
        <w:pStyle w:val="22"/>
        <w:numPr>
          <w:ilvl w:val="0"/>
          <w:numId w:val="20"/>
        </w:numPr>
        <w:shd w:val="clear" w:color="auto" w:fill="auto"/>
        <w:tabs>
          <w:tab w:val="left" w:pos="1061"/>
          <w:tab w:val="left" w:pos="2690"/>
          <w:tab w:val="right" w:pos="5286"/>
          <w:tab w:val="left" w:pos="5498"/>
          <w:tab w:val="right" w:pos="9525"/>
        </w:tabs>
        <w:spacing w:line="490" w:lineRule="exact"/>
        <w:ind w:firstLine="760"/>
      </w:pPr>
      <w:r>
        <w:t>определять</w:t>
      </w:r>
      <w:r>
        <w:tab/>
        <w:t>основные</w:t>
      </w:r>
      <w:r>
        <w:tab/>
        <w:t>признаки</w:t>
      </w:r>
      <w:r>
        <w:tab/>
        <w:t>исторических эпох,</w:t>
      </w:r>
      <w:r>
        <w:tab/>
        <w:t>стилевых</w:t>
      </w:r>
    </w:p>
    <w:p w:rsidR="000A0869" w:rsidRDefault="00742D4B">
      <w:pPr>
        <w:pStyle w:val="22"/>
        <w:shd w:val="clear" w:color="auto" w:fill="auto"/>
        <w:spacing w:line="490" w:lineRule="exact"/>
        <w:ind w:firstLine="0"/>
      </w:pPr>
      <w:r>
        <w:t>направлений и национальных школ в западноевропейской музыке;</w:t>
      </w:r>
    </w:p>
    <w:p w:rsidR="000A0869" w:rsidRDefault="00742D4B">
      <w:pPr>
        <w:pStyle w:val="22"/>
        <w:numPr>
          <w:ilvl w:val="0"/>
          <w:numId w:val="20"/>
        </w:numPr>
        <w:shd w:val="clear" w:color="auto" w:fill="auto"/>
        <w:tabs>
          <w:tab w:val="left" w:pos="1021"/>
        </w:tabs>
        <w:spacing w:line="490" w:lineRule="exact"/>
        <w:ind w:firstLine="760"/>
      </w:pPr>
      <w:r>
        <w:t>узнавать характерные черты и образцы творчества крупнейших русских и зарубежных композиторов;</w:t>
      </w:r>
    </w:p>
    <w:p w:rsidR="000A0869" w:rsidRDefault="00742D4B">
      <w:pPr>
        <w:pStyle w:val="22"/>
        <w:numPr>
          <w:ilvl w:val="0"/>
          <w:numId w:val="20"/>
        </w:numPr>
        <w:shd w:val="clear" w:color="auto" w:fill="auto"/>
        <w:tabs>
          <w:tab w:val="left" w:pos="1061"/>
          <w:tab w:val="left" w:pos="2690"/>
          <w:tab w:val="right" w:pos="5286"/>
          <w:tab w:val="left" w:pos="5498"/>
        </w:tabs>
        <w:spacing w:line="490" w:lineRule="exact"/>
        <w:ind w:firstLine="760"/>
      </w:pPr>
      <w:r>
        <w:t>выявлять</w:t>
      </w:r>
      <w:r>
        <w:tab/>
        <w:t>общее и</w:t>
      </w:r>
      <w:r>
        <w:tab/>
        <w:t>особенное</w:t>
      </w:r>
      <w:r>
        <w:tab/>
        <w:t xml:space="preserve">при сравнении </w:t>
      </w:r>
      <w:proofErr w:type="gramStart"/>
      <w:r>
        <w:t>музыкальных</w:t>
      </w:r>
      <w:proofErr w:type="gramEnd"/>
    </w:p>
    <w:p w:rsidR="000A0869" w:rsidRDefault="00742D4B">
      <w:pPr>
        <w:pStyle w:val="22"/>
        <w:shd w:val="clear" w:color="auto" w:fill="auto"/>
        <w:spacing w:line="490" w:lineRule="exact"/>
        <w:ind w:firstLine="0"/>
      </w:pPr>
      <w:r>
        <w:t>произведений на основе полученных знаний о стилевых направлениях;</w:t>
      </w:r>
    </w:p>
    <w:p w:rsidR="000A0869" w:rsidRDefault="00742D4B">
      <w:pPr>
        <w:pStyle w:val="22"/>
        <w:numPr>
          <w:ilvl w:val="0"/>
          <w:numId w:val="20"/>
        </w:numPr>
        <w:shd w:val="clear" w:color="auto" w:fill="auto"/>
        <w:tabs>
          <w:tab w:val="left" w:pos="1061"/>
          <w:tab w:val="left" w:pos="2690"/>
          <w:tab w:val="left" w:pos="5498"/>
          <w:tab w:val="right" w:pos="9525"/>
        </w:tabs>
        <w:spacing w:line="490" w:lineRule="exact"/>
        <w:ind w:firstLine="760"/>
      </w:pPr>
      <w:r>
        <w:t>различать</w:t>
      </w:r>
      <w:r>
        <w:tab/>
        <w:t>жанры вокальной,</w:t>
      </w:r>
      <w:r>
        <w:tab/>
        <w:t>инструментальной,</w:t>
      </w:r>
      <w:r>
        <w:tab/>
        <w:t>вокально</w:t>
      </w:r>
      <w:r>
        <w:softHyphen/>
      </w:r>
    </w:p>
    <w:p w:rsidR="000A0869" w:rsidRDefault="00742D4B">
      <w:pPr>
        <w:pStyle w:val="22"/>
        <w:shd w:val="clear" w:color="auto" w:fill="auto"/>
        <w:spacing w:line="490" w:lineRule="exact"/>
        <w:ind w:firstLine="0"/>
      </w:pPr>
      <w:r>
        <w:t>инструментальной, камерно-инструментальной, симфонической музыки;</w:t>
      </w:r>
    </w:p>
    <w:p w:rsidR="000A0869" w:rsidRDefault="00742D4B">
      <w:pPr>
        <w:pStyle w:val="22"/>
        <w:numPr>
          <w:ilvl w:val="0"/>
          <w:numId w:val="20"/>
        </w:numPr>
        <w:shd w:val="clear" w:color="auto" w:fill="auto"/>
        <w:tabs>
          <w:tab w:val="left" w:pos="1014"/>
        </w:tabs>
        <w:spacing w:line="480" w:lineRule="exact"/>
        <w:ind w:firstLine="740"/>
      </w:pPr>
      <w:proofErr w:type="gramStart"/>
      <w: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0A0869" w:rsidRDefault="00742D4B">
      <w:pPr>
        <w:pStyle w:val="22"/>
        <w:numPr>
          <w:ilvl w:val="0"/>
          <w:numId w:val="20"/>
        </w:numPr>
        <w:shd w:val="clear" w:color="auto" w:fill="auto"/>
        <w:tabs>
          <w:tab w:val="left" w:pos="1014"/>
        </w:tabs>
        <w:spacing w:line="480" w:lineRule="exact"/>
        <w:ind w:firstLine="740"/>
      </w:pPr>
      <w:r>
        <w:t xml:space="preserve">узнавать формы построения музыки (двухчастную, </w:t>
      </w:r>
      <w:proofErr w:type="gramStart"/>
      <w:r>
        <w:t>трехчастную</w:t>
      </w:r>
      <w:proofErr w:type="gramEnd"/>
      <w:r>
        <w:t>, вариации, рондо);</w:t>
      </w:r>
    </w:p>
    <w:p w:rsidR="000A0869" w:rsidRDefault="00742D4B">
      <w:pPr>
        <w:pStyle w:val="22"/>
        <w:numPr>
          <w:ilvl w:val="0"/>
          <w:numId w:val="20"/>
        </w:numPr>
        <w:shd w:val="clear" w:color="auto" w:fill="auto"/>
        <w:tabs>
          <w:tab w:val="left" w:pos="1034"/>
        </w:tabs>
        <w:spacing w:line="280" w:lineRule="exact"/>
        <w:ind w:firstLine="740"/>
      </w:pPr>
      <w:r>
        <w:t>определять тембры музыкальных инструментов;</w:t>
      </w:r>
    </w:p>
    <w:p w:rsidR="000A0869" w:rsidRDefault="00742D4B">
      <w:pPr>
        <w:pStyle w:val="22"/>
        <w:numPr>
          <w:ilvl w:val="0"/>
          <w:numId w:val="20"/>
        </w:numPr>
        <w:shd w:val="clear" w:color="auto" w:fill="auto"/>
        <w:tabs>
          <w:tab w:val="left" w:pos="1014"/>
        </w:tabs>
        <w:spacing w:line="490" w:lineRule="exact"/>
        <w:ind w:firstLine="740"/>
      </w:pPr>
      <w:r>
        <w:t>называть и определять звучание музыкальных инструментов: духовых, струнных, ударных, современных электронных;</w:t>
      </w:r>
    </w:p>
    <w:p w:rsidR="000A0869" w:rsidRDefault="00742D4B">
      <w:pPr>
        <w:pStyle w:val="22"/>
        <w:numPr>
          <w:ilvl w:val="0"/>
          <w:numId w:val="20"/>
        </w:numPr>
        <w:shd w:val="clear" w:color="auto" w:fill="auto"/>
        <w:tabs>
          <w:tab w:val="left" w:pos="1009"/>
        </w:tabs>
        <w:spacing w:line="490" w:lineRule="exact"/>
        <w:ind w:firstLine="740"/>
      </w:pPr>
      <w:r>
        <w:t>определять виды оркестров: симфонического, духового, камерного, оркестра народных инструментов, эстрадно-джазового оркестра;</w:t>
      </w:r>
    </w:p>
    <w:p w:rsidR="000A0869" w:rsidRDefault="00742D4B">
      <w:pPr>
        <w:pStyle w:val="22"/>
        <w:numPr>
          <w:ilvl w:val="0"/>
          <w:numId w:val="20"/>
        </w:numPr>
        <w:shd w:val="clear" w:color="auto" w:fill="auto"/>
        <w:tabs>
          <w:tab w:val="left" w:pos="1034"/>
        </w:tabs>
        <w:spacing w:line="490" w:lineRule="exact"/>
        <w:ind w:firstLine="740"/>
      </w:pPr>
      <w:r>
        <w:t>владеть музыкальными терминами в пределах изучаемой темы;</w:t>
      </w:r>
    </w:p>
    <w:p w:rsidR="000A0869" w:rsidRDefault="00742D4B">
      <w:pPr>
        <w:pStyle w:val="22"/>
        <w:numPr>
          <w:ilvl w:val="0"/>
          <w:numId w:val="20"/>
        </w:numPr>
        <w:shd w:val="clear" w:color="auto" w:fill="auto"/>
        <w:tabs>
          <w:tab w:val="left" w:pos="1014"/>
        </w:tabs>
        <w:spacing w:line="490" w:lineRule="exact"/>
        <w:ind w:firstLine="740"/>
      </w:pPr>
      <w: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0A0869" w:rsidRDefault="00742D4B">
      <w:pPr>
        <w:pStyle w:val="22"/>
        <w:numPr>
          <w:ilvl w:val="0"/>
          <w:numId w:val="20"/>
        </w:numPr>
        <w:shd w:val="clear" w:color="auto" w:fill="auto"/>
        <w:tabs>
          <w:tab w:val="left" w:pos="1034"/>
        </w:tabs>
        <w:spacing w:line="494" w:lineRule="exact"/>
        <w:ind w:firstLine="740"/>
      </w:pPr>
      <w:r>
        <w:lastRenderedPageBreak/>
        <w:t>определять характерные особенности музыкального языка;</w:t>
      </w:r>
    </w:p>
    <w:p w:rsidR="000A0869" w:rsidRDefault="00742D4B">
      <w:pPr>
        <w:pStyle w:val="22"/>
        <w:numPr>
          <w:ilvl w:val="0"/>
          <w:numId w:val="20"/>
        </w:numPr>
        <w:shd w:val="clear" w:color="auto" w:fill="auto"/>
        <w:tabs>
          <w:tab w:val="left" w:pos="1014"/>
        </w:tabs>
        <w:spacing w:line="494" w:lineRule="exact"/>
        <w:ind w:firstLine="740"/>
      </w:pPr>
      <w:proofErr w:type="gramStart"/>
      <w:r>
        <w:t>эмоционально-образно</w:t>
      </w:r>
      <w:proofErr w:type="gramEnd"/>
      <w:r>
        <w:t xml:space="preserve"> воспринимать и характеризовать музыкальные произведения;</w:t>
      </w:r>
    </w:p>
    <w:p w:rsidR="000A0869" w:rsidRDefault="00742D4B">
      <w:pPr>
        <w:pStyle w:val="22"/>
        <w:numPr>
          <w:ilvl w:val="0"/>
          <w:numId w:val="20"/>
        </w:numPr>
        <w:shd w:val="clear" w:color="auto" w:fill="auto"/>
        <w:tabs>
          <w:tab w:val="left" w:pos="1009"/>
        </w:tabs>
        <w:spacing w:line="494" w:lineRule="exact"/>
        <w:ind w:firstLine="740"/>
      </w:pPr>
      <w:r>
        <w:t>анализировать произведения выдающихся композиторов прошлого и современности;</w:t>
      </w:r>
    </w:p>
    <w:p w:rsidR="000A0869" w:rsidRDefault="00742D4B">
      <w:pPr>
        <w:pStyle w:val="22"/>
        <w:numPr>
          <w:ilvl w:val="0"/>
          <w:numId w:val="20"/>
        </w:numPr>
        <w:shd w:val="clear" w:color="auto" w:fill="auto"/>
        <w:tabs>
          <w:tab w:val="left" w:pos="1004"/>
        </w:tabs>
        <w:spacing w:line="494" w:lineRule="exact"/>
        <w:ind w:firstLine="740"/>
      </w:pPr>
      <w:r>
        <w:t>анализировать единство жизненного содержания и художественной формы в различных музыкальных образах;</w:t>
      </w:r>
    </w:p>
    <w:p w:rsidR="000A0869" w:rsidRDefault="00742D4B">
      <w:pPr>
        <w:pStyle w:val="22"/>
        <w:numPr>
          <w:ilvl w:val="0"/>
          <w:numId w:val="20"/>
        </w:numPr>
        <w:shd w:val="clear" w:color="auto" w:fill="auto"/>
        <w:tabs>
          <w:tab w:val="left" w:pos="1034"/>
        </w:tabs>
        <w:spacing w:line="494" w:lineRule="exact"/>
        <w:ind w:firstLine="740"/>
      </w:pPr>
      <w:r>
        <w:t>творчески интерпретировать содержание музыкальных произведений;</w:t>
      </w:r>
    </w:p>
    <w:p w:rsidR="000A0869" w:rsidRDefault="00742D4B">
      <w:pPr>
        <w:pStyle w:val="22"/>
        <w:numPr>
          <w:ilvl w:val="0"/>
          <w:numId w:val="20"/>
        </w:numPr>
        <w:shd w:val="clear" w:color="auto" w:fill="auto"/>
        <w:tabs>
          <w:tab w:val="left" w:pos="1014"/>
        </w:tabs>
        <w:spacing w:line="494" w:lineRule="exact"/>
        <w:ind w:firstLine="740"/>
      </w:pPr>
      <w:r>
        <w:t>выявлять особенности интерпретации одной и той же художественной идеи, сюжета в творчестве различных композиторов;</w:t>
      </w:r>
    </w:p>
    <w:p w:rsidR="000A0869" w:rsidRDefault="00742D4B">
      <w:pPr>
        <w:pStyle w:val="22"/>
        <w:numPr>
          <w:ilvl w:val="0"/>
          <w:numId w:val="20"/>
        </w:numPr>
        <w:shd w:val="clear" w:color="auto" w:fill="auto"/>
        <w:tabs>
          <w:tab w:val="left" w:pos="1009"/>
        </w:tabs>
        <w:spacing w:line="494" w:lineRule="exact"/>
        <w:ind w:firstLine="740"/>
      </w:pPr>
      <w:r>
        <w:t>анализировать различные трактовки одного и того же произведения, аргументируя исполнительскую интерпретацию замысла композитора;</w:t>
      </w:r>
    </w:p>
    <w:p w:rsidR="000A0869" w:rsidRDefault="00742D4B">
      <w:pPr>
        <w:pStyle w:val="22"/>
        <w:numPr>
          <w:ilvl w:val="0"/>
          <w:numId w:val="20"/>
        </w:numPr>
        <w:shd w:val="clear" w:color="auto" w:fill="auto"/>
        <w:tabs>
          <w:tab w:val="left" w:pos="1009"/>
        </w:tabs>
        <w:spacing w:line="494" w:lineRule="exact"/>
        <w:ind w:firstLine="740"/>
      </w:pPr>
      <w:r>
        <w:t>различать интерпретацию классической музыки в современных обработках;</w:t>
      </w:r>
    </w:p>
    <w:p w:rsidR="000A0869" w:rsidRDefault="00742D4B">
      <w:pPr>
        <w:pStyle w:val="22"/>
        <w:numPr>
          <w:ilvl w:val="0"/>
          <w:numId w:val="20"/>
        </w:numPr>
        <w:shd w:val="clear" w:color="auto" w:fill="auto"/>
        <w:tabs>
          <w:tab w:val="left" w:pos="1034"/>
        </w:tabs>
        <w:spacing w:line="494" w:lineRule="exact"/>
        <w:ind w:firstLine="740"/>
      </w:pPr>
      <w:r>
        <w:t>определять характерные признаки современной популярной музыки;</w:t>
      </w:r>
    </w:p>
    <w:p w:rsidR="000A0869" w:rsidRDefault="00742D4B">
      <w:pPr>
        <w:pStyle w:val="22"/>
        <w:numPr>
          <w:ilvl w:val="0"/>
          <w:numId w:val="20"/>
        </w:numPr>
        <w:shd w:val="clear" w:color="auto" w:fill="auto"/>
        <w:tabs>
          <w:tab w:val="left" w:pos="1013"/>
        </w:tabs>
        <w:spacing w:line="490" w:lineRule="exact"/>
        <w:ind w:firstLine="760"/>
        <w:jc w:val="left"/>
      </w:pPr>
      <w:r>
        <w:t xml:space="preserve">называть стили рок-музыки и ее отдельных направлений: </w:t>
      </w:r>
      <w:proofErr w:type="gramStart"/>
      <w:r>
        <w:t>рок-оперы</w:t>
      </w:r>
      <w:proofErr w:type="gramEnd"/>
      <w:r>
        <w:t>, рок-н-ролла и др.;</w:t>
      </w:r>
    </w:p>
    <w:p w:rsidR="000A0869" w:rsidRDefault="00742D4B">
      <w:pPr>
        <w:pStyle w:val="22"/>
        <w:numPr>
          <w:ilvl w:val="0"/>
          <w:numId w:val="20"/>
        </w:numPr>
        <w:shd w:val="clear" w:color="auto" w:fill="auto"/>
        <w:tabs>
          <w:tab w:val="left" w:pos="1053"/>
        </w:tabs>
        <w:spacing w:line="490" w:lineRule="exact"/>
        <w:ind w:left="760" w:firstLine="0"/>
      </w:pPr>
      <w:r>
        <w:t>анализировать творчество исполнителей авторской песни;</w:t>
      </w:r>
    </w:p>
    <w:p w:rsidR="000A0869" w:rsidRDefault="00742D4B">
      <w:pPr>
        <w:pStyle w:val="22"/>
        <w:numPr>
          <w:ilvl w:val="0"/>
          <w:numId w:val="20"/>
        </w:numPr>
        <w:shd w:val="clear" w:color="auto" w:fill="auto"/>
        <w:tabs>
          <w:tab w:val="left" w:pos="1013"/>
        </w:tabs>
        <w:spacing w:line="490" w:lineRule="exact"/>
        <w:ind w:firstLine="760"/>
        <w:jc w:val="left"/>
      </w:pPr>
      <w:r>
        <w:t>выявлять особенности взаимодействия музыки с другими видами искусства;</w:t>
      </w:r>
    </w:p>
    <w:p w:rsidR="000A0869" w:rsidRDefault="00742D4B">
      <w:pPr>
        <w:pStyle w:val="22"/>
        <w:numPr>
          <w:ilvl w:val="0"/>
          <w:numId w:val="20"/>
        </w:numPr>
        <w:shd w:val="clear" w:color="auto" w:fill="auto"/>
        <w:tabs>
          <w:tab w:val="left" w:pos="1013"/>
        </w:tabs>
        <w:spacing w:line="490" w:lineRule="exact"/>
        <w:ind w:firstLine="760"/>
        <w:jc w:val="left"/>
      </w:pPr>
      <w:r>
        <w:t>находить жанровые параллели между музыкой и другими видами искусств;</w:t>
      </w:r>
    </w:p>
    <w:p w:rsidR="000A0869" w:rsidRDefault="00742D4B">
      <w:pPr>
        <w:pStyle w:val="22"/>
        <w:numPr>
          <w:ilvl w:val="0"/>
          <w:numId w:val="20"/>
        </w:numPr>
        <w:shd w:val="clear" w:color="auto" w:fill="auto"/>
        <w:tabs>
          <w:tab w:val="left" w:pos="1013"/>
        </w:tabs>
        <w:spacing w:line="490" w:lineRule="exact"/>
        <w:ind w:firstLine="760"/>
        <w:jc w:val="left"/>
      </w:pPr>
      <w:r>
        <w:t>сравнивать интонации музыкального, живописного и литературного произведений;</w:t>
      </w:r>
    </w:p>
    <w:p w:rsidR="000A0869" w:rsidRDefault="00742D4B">
      <w:pPr>
        <w:pStyle w:val="22"/>
        <w:numPr>
          <w:ilvl w:val="0"/>
          <w:numId w:val="20"/>
        </w:numPr>
        <w:shd w:val="clear" w:color="auto" w:fill="auto"/>
        <w:tabs>
          <w:tab w:val="left" w:pos="1018"/>
        </w:tabs>
        <w:spacing w:line="490" w:lineRule="exact"/>
        <w:ind w:firstLine="760"/>
        <w:jc w:val="left"/>
      </w:pPr>
      <w:r>
        <w:t>понимать взаимодействие музыки, изобразительного искусства и литературы на основе осознания специфики языка каждого из них;</w:t>
      </w:r>
    </w:p>
    <w:p w:rsidR="000A0869" w:rsidRDefault="00742D4B">
      <w:pPr>
        <w:pStyle w:val="22"/>
        <w:numPr>
          <w:ilvl w:val="0"/>
          <w:numId w:val="20"/>
        </w:numPr>
        <w:shd w:val="clear" w:color="auto" w:fill="auto"/>
        <w:tabs>
          <w:tab w:val="left" w:pos="1013"/>
        </w:tabs>
        <w:spacing w:line="490" w:lineRule="exact"/>
        <w:ind w:firstLine="760"/>
        <w:jc w:val="left"/>
      </w:pPr>
      <w:r>
        <w:t>находить ассоциативные связи между художественными образами музыки, изобразительного искусства и литературы;</w:t>
      </w:r>
    </w:p>
    <w:p w:rsidR="000A0869" w:rsidRDefault="00742D4B">
      <w:pPr>
        <w:pStyle w:val="22"/>
        <w:numPr>
          <w:ilvl w:val="0"/>
          <w:numId w:val="20"/>
        </w:numPr>
        <w:shd w:val="clear" w:color="auto" w:fill="auto"/>
        <w:tabs>
          <w:tab w:val="left" w:pos="1053"/>
        </w:tabs>
        <w:spacing w:line="490" w:lineRule="exact"/>
        <w:ind w:left="760" w:firstLine="0"/>
      </w:pPr>
      <w:r>
        <w:lastRenderedPageBreak/>
        <w:t>понимать значимость музыки в творчестве писателей и поэтов;</w:t>
      </w:r>
    </w:p>
    <w:p w:rsidR="000A0869" w:rsidRDefault="00742D4B">
      <w:pPr>
        <w:pStyle w:val="22"/>
        <w:numPr>
          <w:ilvl w:val="0"/>
          <w:numId w:val="20"/>
        </w:numPr>
        <w:shd w:val="clear" w:color="auto" w:fill="auto"/>
        <w:tabs>
          <w:tab w:val="left" w:pos="1018"/>
        </w:tabs>
        <w:spacing w:line="490" w:lineRule="exact"/>
        <w:ind w:firstLine="760"/>
        <w:jc w:val="left"/>
      </w:pPr>
      <w:proofErr w:type="gramStart"/>
      <w:r>
        <w:t>называть и определять на слух мужские (тенор, баритон, бас) и женские (сопрано, меццо-сопрано, контральто) певческие голоса;</w:t>
      </w:r>
      <w:proofErr w:type="gramEnd"/>
    </w:p>
    <w:p w:rsidR="000A0869" w:rsidRDefault="00742D4B">
      <w:pPr>
        <w:pStyle w:val="22"/>
        <w:numPr>
          <w:ilvl w:val="0"/>
          <w:numId w:val="20"/>
        </w:numPr>
        <w:shd w:val="clear" w:color="auto" w:fill="auto"/>
        <w:tabs>
          <w:tab w:val="left" w:pos="1013"/>
        </w:tabs>
        <w:spacing w:line="490" w:lineRule="exact"/>
        <w:ind w:firstLine="760"/>
        <w:jc w:val="left"/>
      </w:pPr>
      <w:r>
        <w:t>определять разновидности хоровых коллективов по стилю (манере) исполнения: народные, академические;</w:t>
      </w:r>
    </w:p>
    <w:p w:rsidR="000A0869" w:rsidRDefault="00742D4B">
      <w:pPr>
        <w:pStyle w:val="22"/>
        <w:numPr>
          <w:ilvl w:val="0"/>
          <w:numId w:val="20"/>
        </w:numPr>
        <w:shd w:val="clear" w:color="auto" w:fill="auto"/>
        <w:tabs>
          <w:tab w:val="left" w:pos="1053"/>
        </w:tabs>
        <w:spacing w:line="490" w:lineRule="exact"/>
        <w:ind w:left="760" w:firstLine="0"/>
      </w:pPr>
      <w:r>
        <w:t>владеть навыками вокально-хоровогомузицирования;</w:t>
      </w:r>
    </w:p>
    <w:p w:rsidR="000A0869" w:rsidRDefault="00742D4B">
      <w:pPr>
        <w:pStyle w:val="22"/>
        <w:numPr>
          <w:ilvl w:val="0"/>
          <w:numId w:val="20"/>
        </w:numPr>
        <w:shd w:val="clear" w:color="auto" w:fill="auto"/>
        <w:tabs>
          <w:tab w:val="left" w:pos="1013"/>
        </w:tabs>
        <w:spacing w:line="490" w:lineRule="exact"/>
        <w:ind w:firstLine="760"/>
        <w:jc w:val="left"/>
      </w:pPr>
      <w:r>
        <w:t xml:space="preserve">применять навыки вокально-хоровой работы при пении с музыкальным сопровождением и без сопровождения </w:t>
      </w:r>
      <w:r>
        <w:rPr>
          <w:lang w:val="fr-FR" w:eastAsia="fr-FR" w:bidi="fr-FR"/>
        </w:rPr>
        <w:t>(a cappella);</w:t>
      </w:r>
    </w:p>
    <w:p w:rsidR="000A0869" w:rsidRDefault="00742D4B">
      <w:pPr>
        <w:pStyle w:val="22"/>
        <w:numPr>
          <w:ilvl w:val="0"/>
          <w:numId w:val="20"/>
        </w:numPr>
        <w:shd w:val="clear" w:color="auto" w:fill="auto"/>
        <w:tabs>
          <w:tab w:val="left" w:pos="1013"/>
        </w:tabs>
        <w:spacing w:line="490" w:lineRule="exact"/>
        <w:ind w:firstLine="760"/>
        <w:jc w:val="left"/>
      </w:pPr>
      <w:r>
        <w:t>творчески интерпретировать содержание музыкального произведения в пении;</w:t>
      </w:r>
    </w:p>
    <w:p w:rsidR="000A0869" w:rsidRDefault="00742D4B">
      <w:pPr>
        <w:pStyle w:val="22"/>
        <w:numPr>
          <w:ilvl w:val="0"/>
          <w:numId w:val="20"/>
        </w:numPr>
        <w:shd w:val="clear" w:color="auto" w:fill="auto"/>
        <w:tabs>
          <w:tab w:val="left" w:pos="1013"/>
        </w:tabs>
        <w:spacing w:line="490" w:lineRule="exact"/>
        <w:ind w:firstLine="760"/>
        <w:jc w:val="left"/>
      </w:pPr>
      <w:r>
        <w:t xml:space="preserve">участвовать в коллективной исполнительской деятельности, используя различные формы </w:t>
      </w:r>
      <w:proofErr w:type="gramStart"/>
      <w:r>
        <w:t>индивидуального</w:t>
      </w:r>
      <w:proofErr w:type="gramEnd"/>
      <w:r>
        <w:t xml:space="preserve"> и группового музицирования;</w:t>
      </w:r>
    </w:p>
    <w:p w:rsidR="000A0869" w:rsidRDefault="00742D4B">
      <w:pPr>
        <w:pStyle w:val="22"/>
        <w:numPr>
          <w:ilvl w:val="0"/>
          <w:numId w:val="20"/>
        </w:numPr>
        <w:shd w:val="clear" w:color="auto" w:fill="auto"/>
        <w:tabs>
          <w:tab w:val="left" w:pos="1008"/>
        </w:tabs>
        <w:spacing w:line="490" w:lineRule="exact"/>
        <w:ind w:firstLine="760"/>
        <w:jc w:val="left"/>
      </w:pPr>
      <w:r>
        <w:t>размышлять о знакомом музыкальном произведении, высказывать суждения об основной идее, о средствах и формах ее воплощения;</w:t>
      </w:r>
    </w:p>
    <w:p w:rsidR="000A0869" w:rsidRDefault="00742D4B">
      <w:pPr>
        <w:pStyle w:val="22"/>
        <w:numPr>
          <w:ilvl w:val="0"/>
          <w:numId w:val="20"/>
        </w:numPr>
        <w:shd w:val="clear" w:color="auto" w:fill="auto"/>
        <w:tabs>
          <w:tab w:val="left" w:pos="1003"/>
        </w:tabs>
        <w:spacing w:line="490" w:lineRule="exact"/>
        <w:ind w:firstLine="760"/>
        <w:jc w:val="left"/>
      </w:pPr>
      <w:r>
        <w:t>передавать свои музыкальные впечатления в устной или письменной форме;</w:t>
      </w:r>
    </w:p>
    <w:p w:rsidR="000A0869" w:rsidRDefault="00742D4B">
      <w:pPr>
        <w:pStyle w:val="22"/>
        <w:numPr>
          <w:ilvl w:val="0"/>
          <w:numId w:val="20"/>
        </w:numPr>
        <w:shd w:val="clear" w:color="auto" w:fill="auto"/>
        <w:tabs>
          <w:tab w:val="left" w:pos="1017"/>
        </w:tabs>
        <w:spacing w:line="490" w:lineRule="exact"/>
        <w:ind w:firstLine="760"/>
      </w:pPr>
      <w:r>
        <w:t>проявлять творческую инициативу, участвуя в музыкально - эстетической деятельности;</w:t>
      </w:r>
    </w:p>
    <w:p w:rsidR="000A0869" w:rsidRDefault="00742D4B">
      <w:pPr>
        <w:pStyle w:val="22"/>
        <w:numPr>
          <w:ilvl w:val="0"/>
          <w:numId w:val="20"/>
        </w:numPr>
        <w:shd w:val="clear" w:color="auto" w:fill="auto"/>
        <w:tabs>
          <w:tab w:val="left" w:pos="1017"/>
        </w:tabs>
        <w:spacing w:line="490" w:lineRule="exact"/>
        <w:ind w:firstLine="760"/>
      </w:pPr>
      <w:r>
        <w:t>понимать специфику музыки как вида искусства и ее значение в жизни человека и общества;</w:t>
      </w:r>
    </w:p>
    <w:p w:rsidR="000A0869" w:rsidRDefault="00742D4B">
      <w:pPr>
        <w:pStyle w:val="22"/>
        <w:numPr>
          <w:ilvl w:val="0"/>
          <w:numId w:val="20"/>
        </w:numPr>
        <w:shd w:val="clear" w:color="auto" w:fill="auto"/>
        <w:tabs>
          <w:tab w:val="left" w:pos="1008"/>
        </w:tabs>
        <w:spacing w:line="490" w:lineRule="exact"/>
        <w:ind w:firstLine="760"/>
      </w:pPr>
      <w:r>
        <w:t>эмоционально проживать исторические события и судьбы защитников Отечества, воплощаемые в музыкальных произведениях;</w:t>
      </w:r>
    </w:p>
    <w:p w:rsidR="000A0869" w:rsidRDefault="00742D4B">
      <w:pPr>
        <w:pStyle w:val="22"/>
        <w:numPr>
          <w:ilvl w:val="0"/>
          <w:numId w:val="20"/>
        </w:numPr>
        <w:shd w:val="clear" w:color="auto" w:fill="auto"/>
        <w:tabs>
          <w:tab w:val="left" w:pos="1013"/>
        </w:tabs>
        <w:spacing w:line="490" w:lineRule="exact"/>
        <w:ind w:firstLine="760"/>
      </w:pPr>
      <w:r>
        <w:t>приводить примеры выдающихся (в том числе современных) отечественных и зарубежных музыкальных исполнителей и исполнительских коллективов;</w:t>
      </w:r>
    </w:p>
    <w:p w:rsidR="000A0869" w:rsidRDefault="00742D4B">
      <w:pPr>
        <w:pStyle w:val="22"/>
        <w:numPr>
          <w:ilvl w:val="0"/>
          <w:numId w:val="20"/>
        </w:numPr>
        <w:shd w:val="clear" w:color="auto" w:fill="auto"/>
        <w:tabs>
          <w:tab w:val="left" w:pos="1017"/>
        </w:tabs>
        <w:spacing w:line="490" w:lineRule="exact"/>
        <w:ind w:firstLine="760"/>
      </w:pPr>
      <w:r>
        <w:t>применять современные информационно-коммуникационные технологии для записи и воспроизведения музыки;</w:t>
      </w:r>
    </w:p>
    <w:p w:rsidR="000A0869" w:rsidRDefault="00742D4B">
      <w:pPr>
        <w:pStyle w:val="22"/>
        <w:numPr>
          <w:ilvl w:val="0"/>
          <w:numId w:val="20"/>
        </w:numPr>
        <w:shd w:val="clear" w:color="auto" w:fill="auto"/>
        <w:tabs>
          <w:tab w:val="left" w:pos="1013"/>
        </w:tabs>
        <w:spacing w:line="490" w:lineRule="exact"/>
        <w:ind w:firstLine="760"/>
      </w:pPr>
      <w:r>
        <w:t>обосновывать собственные предпочтения, касающиеся музыкальных произведений различных стилей и жанров;</w:t>
      </w:r>
    </w:p>
    <w:p w:rsidR="000A0869" w:rsidRDefault="00742D4B">
      <w:pPr>
        <w:pStyle w:val="22"/>
        <w:numPr>
          <w:ilvl w:val="0"/>
          <w:numId w:val="20"/>
        </w:numPr>
        <w:shd w:val="clear" w:color="auto" w:fill="auto"/>
        <w:tabs>
          <w:tab w:val="left" w:pos="1013"/>
        </w:tabs>
        <w:spacing w:line="490" w:lineRule="exact"/>
        <w:ind w:firstLine="760"/>
      </w:pPr>
      <w:r>
        <w:lastRenderedPageBreak/>
        <w:t>использовать знания о музыке и музыкантах, полученные на занятиях, при составлении домашней фонотеки, видеотеки;</w:t>
      </w:r>
    </w:p>
    <w:p w:rsidR="000A0869" w:rsidRDefault="00742D4B">
      <w:pPr>
        <w:pStyle w:val="22"/>
        <w:shd w:val="clear" w:color="auto" w:fill="auto"/>
        <w:spacing w:line="490" w:lineRule="exact"/>
        <w:ind w:firstLine="0"/>
      </w:pPr>
      <w:r>
        <w:t>использовать приобретенные знания и умения в практической деятельности и повседневной жизни (в том числе в творческой и сценической).</w:t>
      </w:r>
    </w:p>
    <w:p w:rsidR="000A0869" w:rsidRDefault="00742D4B">
      <w:pPr>
        <w:pStyle w:val="80"/>
        <w:shd w:val="clear" w:color="auto" w:fill="auto"/>
        <w:spacing w:after="0" w:line="490" w:lineRule="exact"/>
        <w:ind w:firstLine="760"/>
        <w:jc w:val="both"/>
      </w:pPr>
      <w:r>
        <w:t>Выпускник получит возможность научиться:</w:t>
      </w:r>
    </w:p>
    <w:p w:rsidR="000A0869" w:rsidRDefault="00742D4B">
      <w:pPr>
        <w:pStyle w:val="90"/>
        <w:numPr>
          <w:ilvl w:val="0"/>
          <w:numId w:val="20"/>
        </w:numPr>
        <w:shd w:val="clear" w:color="auto" w:fill="auto"/>
        <w:tabs>
          <w:tab w:val="left" w:pos="1003"/>
        </w:tabs>
        <w:spacing w:line="490" w:lineRule="exact"/>
        <w:ind w:firstLine="760"/>
      </w:pPr>
      <w:r>
        <w:t>понимать истоки и интонационное своеобразие, характерные черты и признаки, традиций, обрядов музыкального фольклора разных стран мира;</w:t>
      </w:r>
    </w:p>
    <w:p w:rsidR="000A0869" w:rsidRDefault="00742D4B">
      <w:pPr>
        <w:pStyle w:val="90"/>
        <w:numPr>
          <w:ilvl w:val="0"/>
          <w:numId w:val="20"/>
        </w:numPr>
        <w:shd w:val="clear" w:color="auto" w:fill="auto"/>
        <w:tabs>
          <w:tab w:val="left" w:pos="1032"/>
        </w:tabs>
        <w:spacing w:line="490" w:lineRule="exact"/>
        <w:ind w:firstLine="760"/>
      </w:pPr>
      <w:r>
        <w:t>понимать особенности языка западноевропейской музыки на примере мадригала, мотета, кантаты, прелюдии, фуги, мессы, реквиема;</w:t>
      </w:r>
    </w:p>
    <w:p w:rsidR="000A0869" w:rsidRDefault="00742D4B">
      <w:pPr>
        <w:pStyle w:val="90"/>
        <w:numPr>
          <w:ilvl w:val="0"/>
          <w:numId w:val="20"/>
        </w:numPr>
        <w:shd w:val="clear" w:color="auto" w:fill="auto"/>
        <w:tabs>
          <w:tab w:val="left" w:pos="1032"/>
        </w:tabs>
        <w:spacing w:line="490" w:lineRule="exact"/>
        <w:ind w:firstLine="760"/>
      </w:pPr>
      <w:r>
        <w:t>понимать особенности языка отечественной духовной и светской музыкальной культуры на примере канта, литургии, хорового концерта;</w:t>
      </w:r>
    </w:p>
    <w:p w:rsidR="000A0869" w:rsidRDefault="00742D4B">
      <w:pPr>
        <w:pStyle w:val="90"/>
        <w:numPr>
          <w:ilvl w:val="0"/>
          <w:numId w:val="20"/>
        </w:numPr>
        <w:shd w:val="clear" w:color="auto" w:fill="auto"/>
        <w:tabs>
          <w:tab w:val="left" w:pos="1053"/>
        </w:tabs>
        <w:spacing w:line="490" w:lineRule="exact"/>
        <w:ind w:firstLine="760"/>
      </w:pPr>
      <w:r>
        <w:t>определять специфику духовной музыки в эпоху Средневековья;</w:t>
      </w:r>
    </w:p>
    <w:p w:rsidR="000A0869" w:rsidRDefault="00742D4B">
      <w:pPr>
        <w:pStyle w:val="90"/>
        <w:numPr>
          <w:ilvl w:val="0"/>
          <w:numId w:val="20"/>
        </w:numPr>
        <w:shd w:val="clear" w:color="auto" w:fill="auto"/>
        <w:tabs>
          <w:tab w:val="left" w:pos="1003"/>
        </w:tabs>
        <w:spacing w:line="490" w:lineRule="exact"/>
        <w:ind w:firstLine="760"/>
      </w:pPr>
      <w:r>
        <w:t>распознавать мелодику знаменного распева - основы древнерусской церковной музыки;</w:t>
      </w:r>
    </w:p>
    <w:p w:rsidR="000A0869" w:rsidRDefault="00742D4B">
      <w:pPr>
        <w:pStyle w:val="90"/>
        <w:numPr>
          <w:ilvl w:val="0"/>
          <w:numId w:val="22"/>
        </w:numPr>
        <w:shd w:val="clear" w:color="auto" w:fill="auto"/>
        <w:tabs>
          <w:tab w:val="left" w:pos="993"/>
        </w:tabs>
        <w:spacing w:line="490" w:lineRule="exact"/>
        <w:ind w:firstLine="780"/>
      </w:pPr>
      <w:r>
        <w:t>различать формы построения музыки (сонатно-симфонический цикл, сюита), понимать их возможности в воплощении и развитии музыкальных образов;</w:t>
      </w:r>
    </w:p>
    <w:p w:rsidR="000A0869" w:rsidRDefault="00742D4B">
      <w:pPr>
        <w:pStyle w:val="90"/>
        <w:numPr>
          <w:ilvl w:val="0"/>
          <w:numId w:val="22"/>
        </w:numPr>
        <w:shd w:val="clear" w:color="auto" w:fill="auto"/>
        <w:tabs>
          <w:tab w:val="left" w:pos="993"/>
        </w:tabs>
        <w:spacing w:line="490" w:lineRule="exact"/>
        <w:ind w:firstLine="780"/>
      </w:pPr>
      <w:r>
        <w:t>выделять признаки для установления стилевых связей в процессе изучения музыкального искусства;</w:t>
      </w:r>
    </w:p>
    <w:p w:rsidR="000A0869" w:rsidRDefault="00742D4B">
      <w:pPr>
        <w:pStyle w:val="90"/>
        <w:numPr>
          <w:ilvl w:val="0"/>
          <w:numId w:val="22"/>
        </w:numPr>
        <w:shd w:val="clear" w:color="auto" w:fill="auto"/>
        <w:tabs>
          <w:tab w:val="left" w:pos="993"/>
        </w:tabs>
        <w:spacing w:line="490" w:lineRule="exact"/>
        <w:ind w:firstLine="780"/>
      </w:pPr>
      <w: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0A0869" w:rsidRDefault="00742D4B">
      <w:pPr>
        <w:pStyle w:val="90"/>
        <w:numPr>
          <w:ilvl w:val="0"/>
          <w:numId w:val="22"/>
        </w:numPr>
        <w:shd w:val="clear" w:color="auto" w:fill="auto"/>
        <w:tabs>
          <w:tab w:val="left" w:pos="993"/>
        </w:tabs>
        <w:spacing w:line="490" w:lineRule="exact"/>
        <w:ind w:firstLine="780"/>
      </w:pPr>
      <w:r>
        <w:t>исполнять свою партию в хоре в простейших двухголосных произведениях, в том числе с ориентацией на нотную запись;</w:t>
      </w:r>
    </w:p>
    <w:p w:rsidR="000A0869" w:rsidRDefault="00742D4B">
      <w:pPr>
        <w:pStyle w:val="90"/>
        <w:numPr>
          <w:ilvl w:val="0"/>
          <w:numId w:val="22"/>
        </w:numPr>
        <w:shd w:val="clear" w:color="auto" w:fill="auto"/>
        <w:tabs>
          <w:tab w:val="left" w:pos="994"/>
        </w:tabs>
        <w:spacing w:after="668" w:line="490" w:lineRule="exact"/>
        <w:ind w:firstLine="780"/>
      </w:pPr>
      <w:bookmarkStart w:id="75" w:name="bookmark78"/>
      <w: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bookmarkEnd w:id="75"/>
    </w:p>
    <w:p w:rsidR="000A0869" w:rsidRDefault="00742D4B">
      <w:pPr>
        <w:pStyle w:val="53"/>
        <w:keepNext/>
        <w:keepLines/>
        <w:numPr>
          <w:ilvl w:val="0"/>
          <w:numId w:val="23"/>
        </w:numPr>
        <w:shd w:val="clear" w:color="auto" w:fill="auto"/>
        <w:tabs>
          <w:tab w:val="left" w:pos="1856"/>
        </w:tabs>
        <w:spacing w:before="0" w:after="0" w:line="480" w:lineRule="exact"/>
        <w:ind w:firstLine="780"/>
        <w:jc w:val="both"/>
      </w:pPr>
      <w:bookmarkStart w:id="76" w:name="bookmark79"/>
      <w:r>
        <w:lastRenderedPageBreak/>
        <w:t>Технология</w:t>
      </w:r>
      <w:bookmarkEnd w:id="76"/>
    </w:p>
    <w:p w:rsidR="000A0869" w:rsidRDefault="00742D4B">
      <w:pPr>
        <w:pStyle w:val="22"/>
        <w:shd w:val="clear" w:color="auto" w:fill="auto"/>
        <w:spacing w:line="480" w:lineRule="exact"/>
        <w:ind w:firstLine="780"/>
      </w:pPr>
      <w:r>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p>
    <w:p w:rsidR="000A0869" w:rsidRDefault="00742D4B">
      <w:pPr>
        <w:pStyle w:val="22"/>
        <w:numPr>
          <w:ilvl w:val="0"/>
          <w:numId w:val="22"/>
        </w:numPr>
        <w:shd w:val="clear" w:color="auto" w:fill="auto"/>
        <w:tabs>
          <w:tab w:val="left" w:pos="993"/>
        </w:tabs>
        <w:spacing w:line="480" w:lineRule="exact"/>
        <w:ind w:firstLine="780"/>
      </w:pPr>
      <w:r>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0A0869" w:rsidRDefault="00742D4B">
      <w:pPr>
        <w:pStyle w:val="22"/>
        <w:numPr>
          <w:ilvl w:val="0"/>
          <w:numId w:val="22"/>
        </w:numPr>
        <w:shd w:val="clear" w:color="auto" w:fill="auto"/>
        <w:tabs>
          <w:tab w:val="left" w:pos="993"/>
        </w:tabs>
        <w:spacing w:line="480" w:lineRule="exact"/>
        <w:ind w:firstLine="780"/>
        <w:sectPr w:rsidR="000A0869">
          <w:pgSz w:w="11900" w:h="16840"/>
          <w:pgMar w:top="1180" w:right="513" w:bottom="1437" w:left="1777" w:header="0" w:footer="3" w:gutter="0"/>
          <w:cols w:space="720"/>
          <w:noEndnote/>
          <w:docGrid w:linePitch="360"/>
        </w:sectPr>
      </w:pPr>
      <w: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0A0869" w:rsidRDefault="00742D4B">
      <w:pPr>
        <w:pStyle w:val="22"/>
        <w:numPr>
          <w:ilvl w:val="0"/>
          <w:numId w:val="22"/>
        </w:numPr>
        <w:shd w:val="clear" w:color="auto" w:fill="auto"/>
        <w:tabs>
          <w:tab w:val="left" w:pos="1001"/>
        </w:tabs>
        <w:spacing w:line="480" w:lineRule="exact"/>
        <w:ind w:firstLine="740"/>
      </w:pPr>
      <w:r>
        <w:lastRenderedPageBreak/>
        <w:t>овладение средствами и формами графического отображения объектов или процессов, правилами выполнения графической документации;</w:t>
      </w:r>
    </w:p>
    <w:p w:rsidR="000A0869" w:rsidRDefault="00742D4B">
      <w:pPr>
        <w:pStyle w:val="22"/>
        <w:numPr>
          <w:ilvl w:val="0"/>
          <w:numId w:val="22"/>
        </w:numPr>
        <w:shd w:val="clear" w:color="auto" w:fill="auto"/>
        <w:tabs>
          <w:tab w:val="left" w:pos="1001"/>
        </w:tabs>
        <w:spacing w:line="485" w:lineRule="exact"/>
        <w:ind w:firstLine="740"/>
      </w:pPr>
      <w:r>
        <w:t>формирование умений устанавливать взаимосвязь знаний по разным учебным предметам для решения прикладных учебных задач;</w:t>
      </w:r>
    </w:p>
    <w:p w:rsidR="000A0869" w:rsidRDefault="00742D4B">
      <w:pPr>
        <w:pStyle w:val="22"/>
        <w:numPr>
          <w:ilvl w:val="0"/>
          <w:numId w:val="22"/>
        </w:numPr>
        <w:shd w:val="clear" w:color="auto" w:fill="auto"/>
        <w:tabs>
          <w:tab w:val="left" w:pos="1001"/>
        </w:tabs>
        <w:spacing w:line="485" w:lineRule="exact"/>
        <w:ind w:firstLine="740"/>
      </w:pPr>
      <w: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0A0869" w:rsidRDefault="00742D4B">
      <w:pPr>
        <w:pStyle w:val="22"/>
        <w:numPr>
          <w:ilvl w:val="0"/>
          <w:numId w:val="22"/>
        </w:numPr>
        <w:shd w:val="clear" w:color="auto" w:fill="auto"/>
        <w:tabs>
          <w:tab w:val="left" w:pos="1001"/>
        </w:tabs>
        <w:spacing w:line="485" w:lineRule="exact"/>
        <w:ind w:firstLine="740"/>
      </w:pPr>
      <w:r>
        <w:t>формирование представлений о мире профессий, связанных с изучаемыми технологиями, их востребованности на рынке труда.</w:t>
      </w:r>
    </w:p>
    <w:p w:rsidR="000A0869" w:rsidRDefault="00742D4B">
      <w:pPr>
        <w:pStyle w:val="22"/>
        <w:shd w:val="clear" w:color="auto" w:fill="auto"/>
        <w:spacing w:line="485" w:lineRule="exact"/>
        <w:ind w:firstLine="740"/>
      </w:pPr>
      <w: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w:t>
      </w:r>
      <w:proofErr w:type="gramStart"/>
      <w:r>
        <w:t>связи</w:t>
      </w:r>
      <w:proofErr w:type="gramEnd"/>
      <w: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0A0869" w:rsidRDefault="00742D4B">
      <w:pPr>
        <w:pStyle w:val="80"/>
        <w:shd w:val="clear" w:color="auto" w:fill="auto"/>
        <w:spacing w:after="0" w:line="485" w:lineRule="exact"/>
        <w:ind w:firstLine="740"/>
        <w:jc w:val="both"/>
      </w:pPr>
      <w:r>
        <w:t>Результаты, заявленные образовательной программой «Технология» по блокам содержания</w:t>
      </w:r>
    </w:p>
    <w:p w:rsidR="000A0869" w:rsidRDefault="00742D4B">
      <w:pPr>
        <w:pStyle w:val="53"/>
        <w:keepNext/>
        <w:keepLines/>
        <w:shd w:val="clear" w:color="auto" w:fill="auto"/>
        <w:spacing w:before="0" w:after="0" w:line="485" w:lineRule="exact"/>
        <w:ind w:firstLine="740"/>
        <w:jc w:val="both"/>
      </w:pPr>
      <w:bookmarkStart w:id="77" w:name="bookmark80"/>
      <w:r>
        <w:t>Современные материальные, информационные и гуманитарные технологии и перспективы их развития</w:t>
      </w:r>
      <w:bookmarkEnd w:id="77"/>
    </w:p>
    <w:p w:rsidR="000A0869" w:rsidRDefault="00742D4B">
      <w:pPr>
        <w:pStyle w:val="22"/>
        <w:shd w:val="clear" w:color="auto" w:fill="auto"/>
        <w:spacing w:line="485" w:lineRule="exact"/>
        <w:ind w:firstLine="740"/>
      </w:pPr>
      <w:r>
        <w:t>Выпускник научится:</w:t>
      </w:r>
    </w:p>
    <w:p w:rsidR="000A0869" w:rsidRDefault="00742D4B">
      <w:pPr>
        <w:pStyle w:val="22"/>
        <w:numPr>
          <w:ilvl w:val="0"/>
          <w:numId w:val="22"/>
        </w:numPr>
        <w:shd w:val="clear" w:color="auto" w:fill="auto"/>
        <w:tabs>
          <w:tab w:val="left" w:pos="1001"/>
        </w:tabs>
        <w:spacing w:line="480" w:lineRule="exact"/>
        <w:ind w:firstLine="740"/>
      </w:pPr>
      <w: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0A0869" w:rsidRDefault="00742D4B">
      <w:pPr>
        <w:pStyle w:val="22"/>
        <w:numPr>
          <w:ilvl w:val="0"/>
          <w:numId w:val="22"/>
        </w:numPr>
        <w:shd w:val="clear" w:color="auto" w:fill="auto"/>
        <w:tabs>
          <w:tab w:val="left" w:pos="1001"/>
        </w:tabs>
        <w:spacing w:line="480" w:lineRule="exact"/>
        <w:ind w:firstLine="740"/>
      </w:pPr>
      <w: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0A0869" w:rsidRDefault="00742D4B">
      <w:pPr>
        <w:pStyle w:val="22"/>
        <w:numPr>
          <w:ilvl w:val="0"/>
          <w:numId w:val="22"/>
        </w:numPr>
        <w:shd w:val="clear" w:color="auto" w:fill="auto"/>
        <w:tabs>
          <w:tab w:val="left" w:pos="1001"/>
        </w:tabs>
        <w:spacing w:after="142" w:line="280" w:lineRule="exact"/>
        <w:ind w:firstLine="740"/>
      </w:pPr>
      <w:r>
        <w:t xml:space="preserve">объяснять на произвольно избранных примерах </w:t>
      </w:r>
      <w:proofErr w:type="gramStart"/>
      <w:r>
        <w:t>принципиальные</w:t>
      </w:r>
      <w:proofErr w:type="gramEnd"/>
    </w:p>
    <w:p w:rsidR="000A0869" w:rsidRDefault="00742D4B">
      <w:pPr>
        <w:pStyle w:val="22"/>
        <w:shd w:val="clear" w:color="auto" w:fill="auto"/>
        <w:spacing w:after="54" w:line="280" w:lineRule="exact"/>
        <w:ind w:firstLine="0"/>
        <w:jc w:val="left"/>
      </w:pPr>
      <w:r>
        <w:t xml:space="preserve">отличия современных технологий производства материальных продуктов </w:t>
      </w:r>
      <w:proofErr w:type="gramStart"/>
      <w:r>
        <w:t>от</w:t>
      </w:r>
      <w:proofErr w:type="gramEnd"/>
    </w:p>
    <w:p w:rsidR="000A0869" w:rsidRDefault="00742D4B">
      <w:pPr>
        <w:pStyle w:val="32"/>
        <w:shd w:val="clear" w:color="auto" w:fill="auto"/>
        <w:spacing w:line="210" w:lineRule="exact"/>
        <w:jc w:val="center"/>
        <w:sectPr w:rsidR="000A0869">
          <w:footerReference w:type="even" r:id="rId83"/>
          <w:footerReference w:type="default" r:id="rId84"/>
          <w:pgSz w:w="11900" w:h="16840"/>
          <w:pgMar w:top="1172" w:right="541" w:bottom="908" w:left="1808" w:header="0" w:footer="3" w:gutter="0"/>
          <w:cols w:space="720"/>
          <w:noEndnote/>
          <w:titlePg/>
          <w:docGrid w:linePitch="360"/>
        </w:sectPr>
      </w:pPr>
      <w:r>
        <w:t>162</w:t>
      </w:r>
    </w:p>
    <w:p w:rsidR="000A0869" w:rsidRDefault="00742D4B">
      <w:pPr>
        <w:pStyle w:val="22"/>
        <w:shd w:val="clear" w:color="auto" w:fill="auto"/>
        <w:spacing w:line="480" w:lineRule="exact"/>
        <w:ind w:firstLine="0"/>
      </w:pPr>
      <w:r>
        <w:lastRenderedPageBreak/>
        <w:t>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0A0869" w:rsidRDefault="00742D4B">
      <w:pPr>
        <w:pStyle w:val="22"/>
        <w:numPr>
          <w:ilvl w:val="0"/>
          <w:numId w:val="22"/>
        </w:numPr>
        <w:shd w:val="clear" w:color="auto" w:fill="auto"/>
        <w:tabs>
          <w:tab w:val="left" w:pos="1000"/>
        </w:tabs>
        <w:spacing w:line="485" w:lineRule="exact"/>
        <w:ind w:firstLine="760"/>
      </w:pPr>
      <w:r>
        <w:t>проводить мониторинг развития технологий произвольно избранной отрасли на основе работы с информационными источниками различных видов.</w:t>
      </w:r>
    </w:p>
    <w:p w:rsidR="000A0869" w:rsidRDefault="00742D4B">
      <w:pPr>
        <w:pStyle w:val="80"/>
        <w:shd w:val="clear" w:color="auto" w:fill="auto"/>
        <w:spacing w:after="0" w:line="485" w:lineRule="exact"/>
        <w:ind w:firstLine="760"/>
        <w:jc w:val="both"/>
      </w:pPr>
      <w:r>
        <w:t>Выпускник получит возможность научиться:</w:t>
      </w:r>
    </w:p>
    <w:p w:rsidR="000A0869" w:rsidRDefault="00742D4B">
      <w:pPr>
        <w:pStyle w:val="90"/>
        <w:numPr>
          <w:ilvl w:val="0"/>
          <w:numId w:val="22"/>
        </w:numPr>
        <w:shd w:val="clear" w:color="auto" w:fill="auto"/>
        <w:tabs>
          <w:tab w:val="left" w:pos="1000"/>
        </w:tabs>
        <w:spacing w:line="480" w:lineRule="exact"/>
        <w:ind w:firstLine="760"/>
      </w:pPr>
      <w: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0A0869" w:rsidRDefault="00742D4B">
      <w:pPr>
        <w:pStyle w:val="80"/>
        <w:shd w:val="clear" w:color="auto" w:fill="auto"/>
        <w:spacing w:after="0" w:line="480" w:lineRule="exact"/>
        <w:ind w:firstLine="760"/>
        <w:jc w:val="both"/>
      </w:pPr>
      <w:r>
        <w:t>Формирование технологической культуры и проектно</w:t>
      </w:r>
      <w:r>
        <w:softHyphen/>
        <w:t xml:space="preserve">технологического мышления </w:t>
      </w:r>
      <w:proofErr w:type="gramStart"/>
      <w:r>
        <w:t>обучающихся</w:t>
      </w:r>
      <w:proofErr w:type="gramEnd"/>
    </w:p>
    <w:p w:rsidR="000A0869" w:rsidRDefault="00742D4B">
      <w:pPr>
        <w:pStyle w:val="22"/>
        <w:shd w:val="clear" w:color="auto" w:fill="auto"/>
        <w:spacing w:line="480" w:lineRule="exact"/>
        <w:ind w:firstLine="760"/>
      </w:pPr>
      <w:r>
        <w:t>Выпускник научится:</w:t>
      </w:r>
    </w:p>
    <w:p w:rsidR="000A0869" w:rsidRDefault="00742D4B">
      <w:pPr>
        <w:pStyle w:val="22"/>
        <w:numPr>
          <w:ilvl w:val="0"/>
          <w:numId w:val="22"/>
        </w:numPr>
        <w:shd w:val="clear" w:color="auto" w:fill="auto"/>
        <w:tabs>
          <w:tab w:val="left" w:pos="1000"/>
        </w:tabs>
        <w:spacing w:line="480" w:lineRule="exact"/>
        <w:ind w:firstLine="760"/>
      </w:pPr>
      <w:r>
        <w:t>следовать технологии, в том числе в процессе изготовления субъективно нового продукта;</w:t>
      </w:r>
    </w:p>
    <w:p w:rsidR="000A0869" w:rsidRDefault="00742D4B">
      <w:pPr>
        <w:pStyle w:val="22"/>
        <w:numPr>
          <w:ilvl w:val="0"/>
          <w:numId w:val="22"/>
        </w:numPr>
        <w:shd w:val="clear" w:color="auto" w:fill="auto"/>
        <w:tabs>
          <w:tab w:val="left" w:pos="1000"/>
        </w:tabs>
        <w:spacing w:line="485" w:lineRule="exact"/>
        <w:ind w:firstLine="760"/>
      </w:pPr>
      <w:r>
        <w:t xml:space="preserve">оценивать условия применимости </w:t>
      </w:r>
      <w:proofErr w:type="gramStart"/>
      <w:r>
        <w:t>технологии</w:t>
      </w:r>
      <w:proofErr w:type="gramEnd"/>
      <w:r>
        <w:t xml:space="preserve"> в том числе с позиций экологической защищенности;</w:t>
      </w:r>
    </w:p>
    <w:p w:rsidR="000A0869" w:rsidRDefault="00742D4B">
      <w:pPr>
        <w:pStyle w:val="22"/>
        <w:numPr>
          <w:ilvl w:val="0"/>
          <w:numId w:val="22"/>
        </w:numPr>
        <w:shd w:val="clear" w:color="auto" w:fill="auto"/>
        <w:tabs>
          <w:tab w:val="left" w:pos="1000"/>
        </w:tabs>
        <w:spacing w:line="485" w:lineRule="exact"/>
        <w:ind w:firstLine="760"/>
      </w:pPr>
      <w: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0A0869" w:rsidRDefault="00742D4B">
      <w:pPr>
        <w:pStyle w:val="22"/>
        <w:numPr>
          <w:ilvl w:val="0"/>
          <w:numId w:val="22"/>
        </w:numPr>
        <w:shd w:val="clear" w:color="auto" w:fill="auto"/>
        <w:tabs>
          <w:tab w:val="left" w:pos="1000"/>
        </w:tabs>
        <w:spacing w:line="485" w:lineRule="exact"/>
        <w:ind w:firstLine="760"/>
      </w:pPr>
      <w: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0A0869" w:rsidRDefault="00742D4B">
      <w:pPr>
        <w:pStyle w:val="22"/>
        <w:numPr>
          <w:ilvl w:val="0"/>
          <w:numId w:val="22"/>
        </w:numPr>
        <w:shd w:val="clear" w:color="auto" w:fill="auto"/>
        <w:tabs>
          <w:tab w:val="left" w:pos="1005"/>
        </w:tabs>
        <w:spacing w:line="485" w:lineRule="exact"/>
        <w:ind w:firstLine="760"/>
      </w:pPr>
      <w:r>
        <w:t>проводить оценку и испытание полученного продукта;</w:t>
      </w:r>
    </w:p>
    <w:p w:rsidR="000A0869" w:rsidRDefault="00742D4B">
      <w:pPr>
        <w:pStyle w:val="22"/>
        <w:numPr>
          <w:ilvl w:val="0"/>
          <w:numId w:val="22"/>
        </w:numPr>
        <w:shd w:val="clear" w:color="auto" w:fill="auto"/>
        <w:tabs>
          <w:tab w:val="left" w:pos="1000"/>
        </w:tabs>
        <w:spacing w:line="485" w:lineRule="exact"/>
        <w:ind w:firstLine="760"/>
        <w:sectPr w:rsidR="000A0869">
          <w:pgSz w:w="11900" w:h="16840"/>
          <w:pgMar w:top="1146" w:right="541" w:bottom="1188" w:left="1808" w:header="0" w:footer="3" w:gutter="0"/>
          <w:cols w:space="720"/>
          <w:noEndnote/>
          <w:docGrid w:linePitch="360"/>
        </w:sectPr>
      </w:pPr>
      <w:r>
        <w:t>проводить анализ потребностей в тех или иных материальных или информационных продуктах;</w:t>
      </w:r>
    </w:p>
    <w:p w:rsidR="000A0869" w:rsidRDefault="00742D4B">
      <w:pPr>
        <w:pStyle w:val="22"/>
        <w:numPr>
          <w:ilvl w:val="0"/>
          <w:numId w:val="22"/>
        </w:numPr>
        <w:shd w:val="clear" w:color="auto" w:fill="auto"/>
        <w:tabs>
          <w:tab w:val="left" w:pos="997"/>
        </w:tabs>
        <w:spacing w:line="490" w:lineRule="exact"/>
        <w:ind w:firstLine="740"/>
        <w:jc w:val="left"/>
      </w:pPr>
      <w:r>
        <w:lastRenderedPageBreak/>
        <w:t>описывать технологическое решение с помощью текста, рисунков, графического изображения;</w:t>
      </w:r>
    </w:p>
    <w:p w:rsidR="000A0869" w:rsidRDefault="00742D4B">
      <w:pPr>
        <w:pStyle w:val="22"/>
        <w:numPr>
          <w:ilvl w:val="0"/>
          <w:numId w:val="22"/>
        </w:numPr>
        <w:shd w:val="clear" w:color="auto" w:fill="auto"/>
        <w:tabs>
          <w:tab w:val="left" w:pos="997"/>
        </w:tabs>
        <w:spacing w:line="490" w:lineRule="exact"/>
        <w:ind w:firstLine="740"/>
        <w:jc w:val="left"/>
      </w:pPr>
      <w:r>
        <w:t>анализировать возможные технологические решения, определять их достоинства и недостатки в контексте заданной ситуации;</w:t>
      </w:r>
    </w:p>
    <w:p w:rsidR="000A0869" w:rsidRDefault="00742D4B">
      <w:pPr>
        <w:pStyle w:val="22"/>
        <w:numPr>
          <w:ilvl w:val="0"/>
          <w:numId w:val="22"/>
        </w:numPr>
        <w:shd w:val="clear" w:color="auto" w:fill="auto"/>
        <w:tabs>
          <w:tab w:val="left" w:pos="997"/>
        </w:tabs>
        <w:spacing w:line="480" w:lineRule="exact"/>
        <w:ind w:firstLine="740"/>
        <w:jc w:val="left"/>
      </w:pPr>
      <w:r>
        <w:t>проводить и анализировать разработку и / или реализацию прикладных проектов, предполагающих:</w:t>
      </w:r>
    </w:p>
    <w:p w:rsidR="000A0869" w:rsidRDefault="00742D4B">
      <w:pPr>
        <w:pStyle w:val="22"/>
        <w:numPr>
          <w:ilvl w:val="0"/>
          <w:numId w:val="24"/>
        </w:numPr>
        <w:shd w:val="clear" w:color="auto" w:fill="auto"/>
        <w:tabs>
          <w:tab w:val="left" w:pos="1449"/>
        </w:tabs>
        <w:spacing w:line="480" w:lineRule="exact"/>
        <w:ind w:left="740" w:firstLine="0"/>
      </w:pPr>
      <w: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0A0869" w:rsidRDefault="00742D4B">
      <w:pPr>
        <w:pStyle w:val="22"/>
        <w:numPr>
          <w:ilvl w:val="0"/>
          <w:numId w:val="24"/>
        </w:numPr>
        <w:shd w:val="clear" w:color="auto" w:fill="auto"/>
        <w:tabs>
          <w:tab w:val="left" w:pos="1449"/>
        </w:tabs>
        <w:spacing w:line="480" w:lineRule="exact"/>
        <w:ind w:left="740" w:firstLine="0"/>
      </w:pPr>
      <w: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0A0869" w:rsidRDefault="00742D4B">
      <w:pPr>
        <w:pStyle w:val="22"/>
        <w:numPr>
          <w:ilvl w:val="0"/>
          <w:numId w:val="24"/>
        </w:numPr>
        <w:shd w:val="clear" w:color="auto" w:fill="auto"/>
        <w:tabs>
          <w:tab w:val="left" w:pos="1449"/>
        </w:tabs>
        <w:spacing w:line="480" w:lineRule="exact"/>
        <w:ind w:left="740" w:firstLine="0"/>
      </w:pPr>
      <w:r>
        <w:t>определение характеристик и разработку материального продукта, включая его моделирование в информационной среде (конструкторе);</w:t>
      </w:r>
    </w:p>
    <w:p w:rsidR="000A0869" w:rsidRDefault="00742D4B">
      <w:pPr>
        <w:pStyle w:val="22"/>
        <w:numPr>
          <w:ilvl w:val="0"/>
          <w:numId w:val="24"/>
        </w:numPr>
        <w:shd w:val="clear" w:color="auto" w:fill="auto"/>
        <w:tabs>
          <w:tab w:val="left" w:pos="1449"/>
        </w:tabs>
        <w:spacing w:line="480" w:lineRule="exact"/>
        <w:ind w:left="740" w:firstLine="0"/>
      </w:pPr>
      <w:r>
        <w:t>встраивание созданного информационного продукта в заданную оболочку;</w:t>
      </w:r>
    </w:p>
    <w:p w:rsidR="000A0869" w:rsidRDefault="00742D4B">
      <w:pPr>
        <w:pStyle w:val="22"/>
        <w:numPr>
          <w:ilvl w:val="0"/>
          <w:numId w:val="24"/>
        </w:numPr>
        <w:shd w:val="clear" w:color="auto" w:fill="auto"/>
        <w:tabs>
          <w:tab w:val="left" w:pos="1449"/>
        </w:tabs>
        <w:spacing w:line="480" w:lineRule="exact"/>
        <w:ind w:left="740" w:firstLine="0"/>
      </w:pPr>
      <w:r>
        <w:t>изготовление информационного продукта по заданному алгоритму в заданной оболочке;</w:t>
      </w:r>
    </w:p>
    <w:p w:rsidR="000A0869" w:rsidRDefault="00742D4B">
      <w:pPr>
        <w:pStyle w:val="22"/>
        <w:numPr>
          <w:ilvl w:val="0"/>
          <w:numId w:val="22"/>
        </w:numPr>
        <w:shd w:val="clear" w:color="auto" w:fill="auto"/>
        <w:tabs>
          <w:tab w:val="left" w:pos="997"/>
        </w:tabs>
        <w:spacing w:line="480" w:lineRule="exact"/>
        <w:ind w:firstLine="740"/>
        <w:jc w:val="left"/>
      </w:pPr>
      <w:r>
        <w:t>проводить и анализировать разработку и / или реализацию технологических проектов, предполагающих:</w:t>
      </w:r>
    </w:p>
    <w:p w:rsidR="000A0869" w:rsidRDefault="00742D4B">
      <w:pPr>
        <w:pStyle w:val="22"/>
        <w:numPr>
          <w:ilvl w:val="0"/>
          <w:numId w:val="24"/>
        </w:numPr>
        <w:shd w:val="clear" w:color="auto" w:fill="auto"/>
        <w:tabs>
          <w:tab w:val="left" w:pos="1449"/>
        </w:tabs>
        <w:spacing w:line="480" w:lineRule="exact"/>
        <w:ind w:left="740" w:firstLine="0"/>
      </w:pPr>
      <w:r>
        <w:t>оптимизацию заданного способа (технологии) получения требующегося материального продукта (после его применения в собственной практике);</w:t>
      </w:r>
    </w:p>
    <w:p w:rsidR="000A0869" w:rsidRDefault="00742D4B">
      <w:pPr>
        <w:pStyle w:val="22"/>
        <w:numPr>
          <w:ilvl w:val="0"/>
          <w:numId w:val="24"/>
        </w:numPr>
        <w:shd w:val="clear" w:color="auto" w:fill="auto"/>
        <w:tabs>
          <w:tab w:val="left" w:pos="1449"/>
        </w:tabs>
        <w:spacing w:line="480" w:lineRule="exact"/>
        <w:ind w:left="740" w:firstLine="0"/>
        <w:sectPr w:rsidR="000A0869">
          <w:footerReference w:type="even" r:id="rId85"/>
          <w:footerReference w:type="default" r:id="rId86"/>
          <w:pgSz w:w="11900" w:h="16840"/>
          <w:pgMar w:top="1146" w:right="541" w:bottom="1188" w:left="1808" w:header="0" w:footer="3" w:gutter="0"/>
          <w:cols w:space="720"/>
          <w:noEndnote/>
          <w:docGrid w:linePitch="360"/>
        </w:sectPr>
      </w:pPr>
      <w: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w:t>
      </w:r>
    </w:p>
    <w:p w:rsidR="000A0869" w:rsidRDefault="00742D4B">
      <w:pPr>
        <w:pStyle w:val="22"/>
        <w:shd w:val="clear" w:color="auto" w:fill="auto"/>
        <w:spacing w:line="480" w:lineRule="exact"/>
        <w:ind w:left="780" w:firstLine="0"/>
      </w:pPr>
      <w:r>
        <w:lastRenderedPageBreak/>
        <w:t>разработку инструкций, технологических карт для исполнителей, согласование с заинтересованными субъектами;</w:t>
      </w:r>
    </w:p>
    <w:p w:rsidR="000A0869" w:rsidRDefault="00742D4B">
      <w:pPr>
        <w:pStyle w:val="22"/>
        <w:numPr>
          <w:ilvl w:val="0"/>
          <w:numId w:val="24"/>
        </w:numPr>
        <w:shd w:val="clear" w:color="auto" w:fill="auto"/>
        <w:tabs>
          <w:tab w:val="left" w:pos="1483"/>
        </w:tabs>
        <w:spacing w:line="480" w:lineRule="exact"/>
        <w:ind w:left="780" w:firstLine="0"/>
      </w:pPr>
      <w: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0A0869" w:rsidRDefault="00742D4B">
      <w:pPr>
        <w:pStyle w:val="22"/>
        <w:numPr>
          <w:ilvl w:val="0"/>
          <w:numId w:val="22"/>
        </w:numPr>
        <w:shd w:val="clear" w:color="auto" w:fill="auto"/>
        <w:tabs>
          <w:tab w:val="left" w:pos="1022"/>
        </w:tabs>
        <w:spacing w:line="480" w:lineRule="exact"/>
        <w:ind w:firstLine="780"/>
      </w:pPr>
      <w:r>
        <w:t>проводить и анализировать разработку и / или реализацию проектов, предполагающих:</w:t>
      </w:r>
    </w:p>
    <w:p w:rsidR="000A0869" w:rsidRDefault="00742D4B">
      <w:pPr>
        <w:pStyle w:val="22"/>
        <w:numPr>
          <w:ilvl w:val="0"/>
          <w:numId w:val="24"/>
        </w:numPr>
        <w:shd w:val="clear" w:color="auto" w:fill="auto"/>
        <w:tabs>
          <w:tab w:val="left" w:pos="1483"/>
        </w:tabs>
        <w:spacing w:line="480" w:lineRule="exact"/>
        <w:ind w:left="780" w:firstLine="0"/>
      </w:pPr>
      <w: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0A0869" w:rsidRDefault="00742D4B">
      <w:pPr>
        <w:pStyle w:val="22"/>
        <w:numPr>
          <w:ilvl w:val="0"/>
          <w:numId w:val="24"/>
        </w:numPr>
        <w:shd w:val="clear" w:color="auto" w:fill="auto"/>
        <w:tabs>
          <w:tab w:val="left" w:pos="1483"/>
        </w:tabs>
        <w:spacing w:line="480" w:lineRule="exact"/>
        <w:ind w:left="780" w:firstLine="0"/>
      </w:pPr>
      <w:r>
        <w:t>планирование (разработку) материального продукта на основе самостоятельно проведенных исследований потребительских интересов;</w:t>
      </w:r>
    </w:p>
    <w:p w:rsidR="000A0869" w:rsidRDefault="00742D4B">
      <w:pPr>
        <w:pStyle w:val="22"/>
        <w:numPr>
          <w:ilvl w:val="0"/>
          <w:numId w:val="24"/>
        </w:numPr>
        <w:shd w:val="clear" w:color="auto" w:fill="auto"/>
        <w:tabs>
          <w:tab w:val="left" w:pos="1483"/>
        </w:tabs>
        <w:spacing w:line="480" w:lineRule="exact"/>
        <w:ind w:firstLine="780"/>
      </w:pPr>
      <w:r>
        <w:t>разработку плана продвижения продукта;</w:t>
      </w:r>
    </w:p>
    <w:p w:rsidR="000A0869" w:rsidRDefault="00742D4B">
      <w:pPr>
        <w:pStyle w:val="22"/>
        <w:numPr>
          <w:ilvl w:val="0"/>
          <w:numId w:val="22"/>
        </w:numPr>
        <w:shd w:val="clear" w:color="auto" w:fill="auto"/>
        <w:tabs>
          <w:tab w:val="left" w:pos="1022"/>
        </w:tabs>
        <w:spacing w:line="490" w:lineRule="exact"/>
        <w:ind w:firstLine="780"/>
      </w:pPr>
      <w: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0A0869" w:rsidRDefault="00742D4B">
      <w:pPr>
        <w:pStyle w:val="80"/>
        <w:numPr>
          <w:ilvl w:val="0"/>
          <w:numId w:val="22"/>
        </w:numPr>
        <w:shd w:val="clear" w:color="auto" w:fill="auto"/>
        <w:tabs>
          <w:tab w:val="left" w:pos="1048"/>
        </w:tabs>
        <w:spacing w:after="0" w:line="490" w:lineRule="exact"/>
        <w:ind w:firstLine="780"/>
        <w:jc w:val="both"/>
      </w:pPr>
      <w:r>
        <w:t>Выпускник получит возможность научиться:</w:t>
      </w:r>
    </w:p>
    <w:p w:rsidR="000A0869" w:rsidRDefault="00742D4B">
      <w:pPr>
        <w:pStyle w:val="90"/>
        <w:numPr>
          <w:ilvl w:val="0"/>
          <w:numId w:val="22"/>
        </w:numPr>
        <w:shd w:val="clear" w:color="auto" w:fill="auto"/>
        <w:tabs>
          <w:tab w:val="left" w:pos="1022"/>
        </w:tabs>
        <w:spacing w:line="490" w:lineRule="exact"/>
        <w:ind w:firstLine="780"/>
      </w:pPr>
      <w:r>
        <w:t>выявлять и формулировать проблему, требующую технологического решения;</w:t>
      </w:r>
    </w:p>
    <w:p w:rsidR="000A0869" w:rsidRDefault="00742D4B">
      <w:pPr>
        <w:pStyle w:val="90"/>
        <w:numPr>
          <w:ilvl w:val="0"/>
          <w:numId w:val="22"/>
        </w:numPr>
        <w:shd w:val="clear" w:color="auto" w:fill="auto"/>
        <w:tabs>
          <w:tab w:val="left" w:pos="1022"/>
        </w:tabs>
        <w:ind w:firstLine="780"/>
      </w:pPr>
      <w: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0A0869" w:rsidRDefault="00742D4B">
      <w:pPr>
        <w:pStyle w:val="90"/>
        <w:numPr>
          <w:ilvl w:val="0"/>
          <w:numId w:val="22"/>
        </w:numPr>
        <w:shd w:val="clear" w:color="auto" w:fill="auto"/>
        <w:tabs>
          <w:tab w:val="left" w:pos="1022"/>
        </w:tabs>
        <w:ind w:firstLine="780"/>
      </w:pPr>
      <w: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0A0869" w:rsidRDefault="00742D4B">
      <w:pPr>
        <w:pStyle w:val="90"/>
        <w:numPr>
          <w:ilvl w:val="0"/>
          <w:numId w:val="22"/>
        </w:numPr>
        <w:shd w:val="clear" w:color="auto" w:fill="auto"/>
        <w:tabs>
          <w:tab w:val="left" w:pos="1057"/>
        </w:tabs>
        <w:ind w:left="780"/>
        <w:jc w:val="left"/>
      </w:pPr>
      <w:r>
        <w:t xml:space="preserve">оценивать коммерческий потенциал продукта и / или технологии. </w:t>
      </w:r>
      <w:r>
        <w:rPr>
          <w:rStyle w:val="92"/>
        </w:rPr>
        <w:t>Построение образовательных траекторий и планов в области</w:t>
      </w:r>
    </w:p>
    <w:p w:rsidR="000A0869" w:rsidRDefault="00742D4B">
      <w:pPr>
        <w:pStyle w:val="80"/>
        <w:shd w:val="clear" w:color="auto" w:fill="auto"/>
        <w:spacing w:after="0" w:line="485" w:lineRule="exact"/>
      </w:pPr>
      <w:r>
        <w:t>профессионального самоопределения</w:t>
      </w:r>
    </w:p>
    <w:p w:rsidR="000A0869" w:rsidRDefault="00742D4B">
      <w:pPr>
        <w:pStyle w:val="32"/>
        <w:shd w:val="clear" w:color="auto" w:fill="auto"/>
        <w:spacing w:line="210" w:lineRule="exact"/>
        <w:ind w:right="40"/>
        <w:jc w:val="center"/>
        <w:sectPr w:rsidR="000A0869">
          <w:pgSz w:w="11900" w:h="16840"/>
          <w:pgMar w:top="1152" w:right="532" w:bottom="907" w:left="1787" w:header="0" w:footer="3" w:gutter="0"/>
          <w:cols w:space="720"/>
          <w:noEndnote/>
          <w:docGrid w:linePitch="360"/>
        </w:sectPr>
      </w:pPr>
      <w:r>
        <w:t>165</w:t>
      </w:r>
    </w:p>
    <w:p w:rsidR="000A0869" w:rsidRDefault="00742D4B">
      <w:pPr>
        <w:pStyle w:val="22"/>
        <w:shd w:val="clear" w:color="auto" w:fill="auto"/>
        <w:spacing w:line="280" w:lineRule="exact"/>
        <w:ind w:firstLine="760"/>
      </w:pPr>
      <w:r>
        <w:lastRenderedPageBreak/>
        <w:t>Выпускник научится:</w:t>
      </w:r>
    </w:p>
    <w:p w:rsidR="000A0869" w:rsidRDefault="00742D4B">
      <w:pPr>
        <w:pStyle w:val="22"/>
        <w:numPr>
          <w:ilvl w:val="0"/>
          <w:numId w:val="22"/>
        </w:numPr>
        <w:shd w:val="clear" w:color="auto" w:fill="auto"/>
        <w:tabs>
          <w:tab w:val="left" w:pos="999"/>
        </w:tabs>
        <w:spacing w:line="480" w:lineRule="exact"/>
        <w:ind w:firstLine="760"/>
      </w:pPr>
      <w: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0A0869" w:rsidRDefault="00742D4B">
      <w:pPr>
        <w:pStyle w:val="22"/>
        <w:numPr>
          <w:ilvl w:val="0"/>
          <w:numId w:val="22"/>
        </w:numPr>
        <w:shd w:val="clear" w:color="auto" w:fill="auto"/>
        <w:tabs>
          <w:tab w:val="left" w:pos="999"/>
        </w:tabs>
        <w:spacing w:line="490" w:lineRule="exact"/>
        <w:ind w:firstLine="760"/>
      </w:pPr>
      <w:r>
        <w:t>характеризовать ситуацию на региональном рынке труда, называет тенденции ее развития,</w:t>
      </w:r>
    </w:p>
    <w:p w:rsidR="000A0869" w:rsidRDefault="00742D4B">
      <w:pPr>
        <w:pStyle w:val="22"/>
        <w:numPr>
          <w:ilvl w:val="0"/>
          <w:numId w:val="22"/>
        </w:numPr>
        <w:shd w:val="clear" w:color="auto" w:fill="auto"/>
        <w:tabs>
          <w:tab w:val="left" w:pos="999"/>
        </w:tabs>
        <w:spacing w:line="490" w:lineRule="exact"/>
        <w:ind w:firstLine="760"/>
      </w:pPr>
      <w:r>
        <w:t>разъяснять социальное значение групп профессий, востребованных на региональном рынке труда,</w:t>
      </w:r>
    </w:p>
    <w:p w:rsidR="000A0869" w:rsidRDefault="00742D4B">
      <w:pPr>
        <w:pStyle w:val="22"/>
        <w:numPr>
          <w:ilvl w:val="0"/>
          <w:numId w:val="22"/>
        </w:numPr>
        <w:shd w:val="clear" w:color="auto" w:fill="auto"/>
        <w:tabs>
          <w:tab w:val="left" w:pos="1008"/>
        </w:tabs>
        <w:spacing w:line="280" w:lineRule="exact"/>
        <w:ind w:firstLine="760"/>
      </w:pPr>
      <w:r>
        <w:t>характеризовать группы предприятий региона проживания,</w:t>
      </w:r>
    </w:p>
    <w:p w:rsidR="000A0869" w:rsidRDefault="00742D4B">
      <w:pPr>
        <w:pStyle w:val="22"/>
        <w:numPr>
          <w:ilvl w:val="0"/>
          <w:numId w:val="22"/>
        </w:numPr>
        <w:shd w:val="clear" w:color="auto" w:fill="auto"/>
        <w:tabs>
          <w:tab w:val="left" w:pos="999"/>
        </w:tabs>
        <w:spacing w:line="485" w:lineRule="exact"/>
        <w:ind w:firstLine="760"/>
      </w:pPr>
      <w: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0A0869" w:rsidRDefault="00742D4B">
      <w:pPr>
        <w:pStyle w:val="22"/>
        <w:numPr>
          <w:ilvl w:val="0"/>
          <w:numId w:val="22"/>
        </w:numPr>
        <w:shd w:val="clear" w:color="auto" w:fill="auto"/>
        <w:tabs>
          <w:tab w:val="left" w:pos="999"/>
        </w:tabs>
        <w:spacing w:line="485" w:lineRule="exact"/>
        <w:ind w:firstLine="760"/>
      </w:pPr>
      <w:r>
        <w:t>анализировать свои мотивы и причины принятия тех или иных решений,</w:t>
      </w:r>
    </w:p>
    <w:p w:rsidR="000A0869" w:rsidRDefault="00742D4B">
      <w:pPr>
        <w:pStyle w:val="22"/>
        <w:numPr>
          <w:ilvl w:val="0"/>
          <w:numId w:val="22"/>
        </w:numPr>
        <w:shd w:val="clear" w:color="auto" w:fill="auto"/>
        <w:tabs>
          <w:tab w:val="left" w:pos="999"/>
        </w:tabs>
        <w:spacing w:line="485" w:lineRule="exact"/>
        <w:ind w:firstLine="760"/>
      </w:pPr>
      <w:r>
        <w:t>анализировать результаты и последствия своих решений, связанных с выбором и реализацией образовательной траектории,</w:t>
      </w:r>
    </w:p>
    <w:p w:rsidR="000A0869" w:rsidRDefault="00742D4B">
      <w:pPr>
        <w:pStyle w:val="22"/>
        <w:numPr>
          <w:ilvl w:val="0"/>
          <w:numId w:val="22"/>
        </w:numPr>
        <w:shd w:val="clear" w:color="auto" w:fill="auto"/>
        <w:tabs>
          <w:tab w:val="left" w:pos="999"/>
        </w:tabs>
        <w:spacing w:line="485" w:lineRule="exact"/>
        <w:ind w:firstLine="760"/>
      </w:pPr>
      <w: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0A0869" w:rsidRDefault="00742D4B">
      <w:pPr>
        <w:pStyle w:val="22"/>
        <w:numPr>
          <w:ilvl w:val="0"/>
          <w:numId w:val="22"/>
        </w:numPr>
        <w:shd w:val="clear" w:color="auto" w:fill="auto"/>
        <w:tabs>
          <w:tab w:val="left" w:pos="999"/>
        </w:tabs>
        <w:spacing w:line="480" w:lineRule="exact"/>
        <w:ind w:firstLine="760"/>
      </w:pPr>
      <w: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0A0869" w:rsidRDefault="00742D4B">
      <w:pPr>
        <w:pStyle w:val="22"/>
        <w:numPr>
          <w:ilvl w:val="0"/>
          <w:numId w:val="22"/>
        </w:numPr>
        <w:shd w:val="clear" w:color="auto" w:fill="auto"/>
        <w:tabs>
          <w:tab w:val="left" w:pos="999"/>
        </w:tabs>
        <w:spacing w:line="485" w:lineRule="exact"/>
        <w:ind w:firstLine="760"/>
      </w:pPr>
      <w:r>
        <w:t>получит опыт поиска, извлечения, структурирования и обработки информации о перспективах развития современных произво</w:t>
      </w:r>
      <w:proofErr w:type="gramStart"/>
      <w:r>
        <w:t>дств в р</w:t>
      </w:r>
      <w:proofErr w:type="gramEnd"/>
      <w:r>
        <w:t>егионе проживания, а также информации об актуальном состоянии и перспективах развития регионального рынка труда.</w:t>
      </w:r>
    </w:p>
    <w:p w:rsidR="000A0869" w:rsidRDefault="00742D4B">
      <w:pPr>
        <w:pStyle w:val="80"/>
        <w:shd w:val="clear" w:color="auto" w:fill="auto"/>
        <w:spacing w:after="0" w:line="485" w:lineRule="exact"/>
        <w:ind w:firstLine="760"/>
        <w:jc w:val="both"/>
      </w:pPr>
      <w:r>
        <w:t>Выпускник получит возможность научиться:</w:t>
      </w:r>
    </w:p>
    <w:p w:rsidR="000A0869" w:rsidRDefault="00742D4B">
      <w:pPr>
        <w:pStyle w:val="32"/>
        <w:shd w:val="clear" w:color="auto" w:fill="auto"/>
        <w:spacing w:line="210" w:lineRule="exact"/>
        <w:jc w:val="center"/>
        <w:sectPr w:rsidR="000A0869">
          <w:footerReference w:type="even" r:id="rId87"/>
          <w:footerReference w:type="default" r:id="rId88"/>
          <w:pgSz w:w="11900" w:h="16840"/>
          <w:pgMar w:top="1152" w:right="532" w:bottom="907" w:left="1787" w:header="0" w:footer="3" w:gutter="0"/>
          <w:cols w:space="720"/>
          <w:noEndnote/>
          <w:titlePg/>
          <w:docGrid w:linePitch="360"/>
        </w:sectPr>
      </w:pPr>
      <w:r>
        <w:t>166</w:t>
      </w:r>
    </w:p>
    <w:p w:rsidR="000A0869" w:rsidRDefault="00742D4B">
      <w:pPr>
        <w:pStyle w:val="90"/>
        <w:numPr>
          <w:ilvl w:val="0"/>
          <w:numId w:val="22"/>
        </w:numPr>
        <w:shd w:val="clear" w:color="auto" w:fill="auto"/>
        <w:tabs>
          <w:tab w:val="left" w:pos="999"/>
        </w:tabs>
        <w:ind w:firstLine="760"/>
      </w:pPr>
      <w:r>
        <w:lastRenderedPageBreak/>
        <w:t>предлагать альтернативные варианты траекторий профессионального образования для занятия заданных должностей;</w:t>
      </w:r>
    </w:p>
    <w:p w:rsidR="000A0869" w:rsidRDefault="00742D4B">
      <w:pPr>
        <w:pStyle w:val="90"/>
        <w:numPr>
          <w:ilvl w:val="0"/>
          <w:numId w:val="22"/>
        </w:numPr>
        <w:shd w:val="clear" w:color="auto" w:fill="auto"/>
        <w:tabs>
          <w:tab w:val="left" w:pos="999"/>
        </w:tabs>
        <w:spacing w:line="480" w:lineRule="exact"/>
        <w:ind w:firstLine="760"/>
      </w:pPr>
      <w:r>
        <w:t>анализировать социальный статус произвольно заданной социально</w:t>
      </w:r>
      <w:r>
        <w:softHyphen/>
        <w:t>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0A0869" w:rsidRDefault="00742D4B">
      <w:pPr>
        <w:pStyle w:val="80"/>
        <w:shd w:val="clear" w:color="auto" w:fill="auto"/>
        <w:spacing w:after="0" w:line="480" w:lineRule="exact"/>
        <w:ind w:firstLine="760"/>
        <w:jc w:val="both"/>
      </w:pPr>
      <w:r>
        <w:t>По годам обучения результаты могут быть структурированы и конкретизированы следующим образом:</w:t>
      </w:r>
    </w:p>
    <w:p w:rsidR="000A0869" w:rsidRDefault="00742D4B">
      <w:pPr>
        <w:pStyle w:val="53"/>
        <w:keepNext/>
        <w:keepLines/>
        <w:numPr>
          <w:ilvl w:val="0"/>
          <w:numId w:val="25"/>
        </w:numPr>
        <w:shd w:val="clear" w:color="auto" w:fill="auto"/>
        <w:tabs>
          <w:tab w:val="left" w:pos="1063"/>
        </w:tabs>
        <w:spacing w:before="0" w:after="0" w:line="480" w:lineRule="exact"/>
        <w:ind w:firstLine="760"/>
        <w:jc w:val="both"/>
      </w:pPr>
      <w:bookmarkStart w:id="78" w:name="bookmark81"/>
      <w:r>
        <w:t>класс</w:t>
      </w:r>
      <w:bookmarkEnd w:id="78"/>
    </w:p>
    <w:p w:rsidR="000A0869" w:rsidRDefault="00742D4B">
      <w:pPr>
        <w:pStyle w:val="22"/>
        <w:shd w:val="clear" w:color="auto" w:fill="auto"/>
        <w:spacing w:line="480" w:lineRule="exact"/>
        <w:ind w:firstLine="760"/>
      </w:pPr>
      <w:r>
        <w:t xml:space="preserve">По завершении учебного года </w:t>
      </w:r>
      <w:proofErr w:type="gramStart"/>
      <w:r>
        <w:t>обучающийся</w:t>
      </w:r>
      <w:proofErr w:type="gramEnd"/>
      <w:r>
        <w:t>:</w:t>
      </w:r>
    </w:p>
    <w:p w:rsidR="000A0869" w:rsidRDefault="00742D4B">
      <w:pPr>
        <w:pStyle w:val="22"/>
        <w:numPr>
          <w:ilvl w:val="0"/>
          <w:numId w:val="22"/>
        </w:numPr>
        <w:shd w:val="clear" w:color="auto" w:fill="auto"/>
        <w:tabs>
          <w:tab w:val="left" w:pos="1039"/>
        </w:tabs>
        <w:spacing w:line="490" w:lineRule="exact"/>
        <w:ind w:firstLine="760"/>
      </w:pPr>
      <w:r>
        <w:t>характеризует рекламу как средство формирования потребностей;</w:t>
      </w:r>
    </w:p>
    <w:p w:rsidR="000A0869" w:rsidRDefault="00742D4B">
      <w:pPr>
        <w:pStyle w:val="22"/>
        <w:numPr>
          <w:ilvl w:val="0"/>
          <w:numId w:val="22"/>
        </w:numPr>
        <w:shd w:val="clear" w:color="auto" w:fill="auto"/>
        <w:tabs>
          <w:tab w:val="left" w:pos="999"/>
        </w:tabs>
        <w:spacing w:line="490" w:lineRule="exact"/>
        <w:ind w:firstLine="760"/>
      </w:pPr>
      <w:r>
        <w:t>характеризует виды ресурсов, объясняет место ресурсов в проектировании и реализации технологического процесса;</w:t>
      </w:r>
    </w:p>
    <w:p w:rsidR="000A0869" w:rsidRDefault="00742D4B">
      <w:pPr>
        <w:pStyle w:val="22"/>
        <w:numPr>
          <w:ilvl w:val="0"/>
          <w:numId w:val="22"/>
        </w:numPr>
        <w:shd w:val="clear" w:color="auto" w:fill="auto"/>
        <w:tabs>
          <w:tab w:val="left" w:pos="999"/>
        </w:tabs>
        <w:spacing w:line="490" w:lineRule="exact"/>
        <w:ind w:firstLine="760"/>
      </w:pPr>
      <w: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0A0869" w:rsidRDefault="00742D4B">
      <w:pPr>
        <w:pStyle w:val="22"/>
        <w:numPr>
          <w:ilvl w:val="0"/>
          <w:numId w:val="22"/>
        </w:numPr>
        <w:shd w:val="clear" w:color="auto" w:fill="auto"/>
        <w:tabs>
          <w:tab w:val="left" w:pos="999"/>
        </w:tabs>
        <w:spacing w:line="490" w:lineRule="exact"/>
        <w:ind w:firstLine="760"/>
      </w:pPr>
      <w:proofErr w:type="gramStart"/>
      <w: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roofErr w:type="gramEnd"/>
    </w:p>
    <w:p w:rsidR="000A0869" w:rsidRDefault="00742D4B">
      <w:pPr>
        <w:pStyle w:val="22"/>
        <w:numPr>
          <w:ilvl w:val="0"/>
          <w:numId w:val="22"/>
        </w:numPr>
        <w:shd w:val="clear" w:color="auto" w:fill="auto"/>
        <w:tabs>
          <w:tab w:val="left" w:pos="999"/>
        </w:tabs>
        <w:spacing w:line="490" w:lineRule="exact"/>
        <w:ind w:firstLine="760"/>
      </w:pPr>
      <w:r>
        <w:t>объясняет основания развития технологий, опираясь на произвольно избранную группу потребностей, которые удовлетворяют эти технологии;</w:t>
      </w:r>
    </w:p>
    <w:p w:rsidR="000A0869" w:rsidRDefault="00742D4B">
      <w:pPr>
        <w:pStyle w:val="22"/>
        <w:numPr>
          <w:ilvl w:val="0"/>
          <w:numId w:val="22"/>
        </w:numPr>
        <w:shd w:val="clear" w:color="auto" w:fill="auto"/>
        <w:tabs>
          <w:tab w:val="left" w:pos="1004"/>
        </w:tabs>
        <w:spacing w:line="490" w:lineRule="exact"/>
        <w:ind w:firstLine="760"/>
      </w:pPr>
      <w:r>
        <w:t>приводит произвольные примеры производственных технологий и технологий в сфере быта;</w:t>
      </w:r>
    </w:p>
    <w:p w:rsidR="000A0869" w:rsidRDefault="00742D4B">
      <w:pPr>
        <w:pStyle w:val="22"/>
        <w:numPr>
          <w:ilvl w:val="0"/>
          <w:numId w:val="22"/>
        </w:numPr>
        <w:shd w:val="clear" w:color="auto" w:fill="auto"/>
        <w:tabs>
          <w:tab w:val="left" w:pos="996"/>
        </w:tabs>
        <w:spacing w:line="490" w:lineRule="exact"/>
        <w:ind w:firstLine="760"/>
      </w:pPr>
      <w:r>
        <w:t>объясняет, приводя примеры, принципиальную технологическую схему, в том числе характеризуя негативные эффекты;</w:t>
      </w:r>
    </w:p>
    <w:p w:rsidR="000A0869" w:rsidRDefault="00742D4B">
      <w:pPr>
        <w:pStyle w:val="22"/>
        <w:numPr>
          <w:ilvl w:val="0"/>
          <w:numId w:val="22"/>
        </w:numPr>
        <w:shd w:val="clear" w:color="auto" w:fill="auto"/>
        <w:tabs>
          <w:tab w:val="left" w:pos="1004"/>
        </w:tabs>
        <w:spacing w:line="490" w:lineRule="exact"/>
        <w:ind w:firstLine="760"/>
      </w:pPr>
      <w:r>
        <w:t>составляет техническое задание, памятку, инструкцию, технологическую карту;</w:t>
      </w:r>
    </w:p>
    <w:p w:rsidR="000A0869" w:rsidRDefault="00742D4B">
      <w:pPr>
        <w:pStyle w:val="22"/>
        <w:numPr>
          <w:ilvl w:val="0"/>
          <w:numId w:val="22"/>
        </w:numPr>
        <w:shd w:val="clear" w:color="auto" w:fill="auto"/>
        <w:tabs>
          <w:tab w:val="left" w:pos="999"/>
        </w:tabs>
        <w:spacing w:line="480" w:lineRule="exact"/>
        <w:ind w:firstLine="760"/>
      </w:pPr>
      <w:r>
        <w:t>осуществляет сборку моделей с помощью образовательного конструктора по инструкции;</w:t>
      </w:r>
    </w:p>
    <w:p w:rsidR="000A0869" w:rsidRDefault="00742D4B">
      <w:pPr>
        <w:pStyle w:val="22"/>
        <w:numPr>
          <w:ilvl w:val="0"/>
          <w:numId w:val="22"/>
        </w:numPr>
        <w:shd w:val="clear" w:color="auto" w:fill="auto"/>
        <w:tabs>
          <w:tab w:val="left" w:pos="1035"/>
        </w:tabs>
        <w:spacing w:line="490" w:lineRule="exact"/>
        <w:ind w:firstLine="760"/>
      </w:pPr>
      <w:r>
        <w:lastRenderedPageBreak/>
        <w:t>осуществляет выбор товара в модельной ситуации;</w:t>
      </w:r>
    </w:p>
    <w:p w:rsidR="000A0869" w:rsidRDefault="00742D4B">
      <w:pPr>
        <w:pStyle w:val="22"/>
        <w:numPr>
          <w:ilvl w:val="0"/>
          <w:numId w:val="22"/>
        </w:numPr>
        <w:shd w:val="clear" w:color="auto" w:fill="auto"/>
        <w:tabs>
          <w:tab w:val="left" w:pos="1008"/>
        </w:tabs>
        <w:spacing w:line="490" w:lineRule="exact"/>
        <w:ind w:firstLine="760"/>
      </w:pPr>
      <w:r>
        <w:t>осуществляет сохранение информации в формах описания, схемы, эскиза, фотографии;</w:t>
      </w:r>
    </w:p>
    <w:p w:rsidR="000A0869" w:rsidRDefault="00742D4B">
      <w:pPr>
        <w:pStyle w:val="22"/>
        <w:numPr>
          <w:ilvl w:val="0"/>
          <w:numId w:val="22"/>
        </w:numPr>
        <w:shd w:val="clear" w:color="auto" w:fill="auto"/>
        <w:tabs>
          <w:tab w:val="left" w:pos="1035"/>
        </w:tabs>
        <w:spacing w:line="490" w:lineRule="exact"/>
        <w:ind w:firstLine="760"/>
      </w:pPr>
      <w:r>
        <w:t>конструирует модель по заданному прототипу;</w:t>
      </w:r>
    </w:p>
    <w:p w:rsidR="000A0869" w:rsidRDefault="00742D4B">
      <w:pPr>
        <w:pStyle w:val="22"/>
        <w:numPr>
          <w:ilvl w:val="0"/>
          <w:numId w:val="22"/>
        </w:numPr>
        <w:shd w:val="clear" w:color="auto" w:fill="auto"/>
        <w:tabs>
          <w:tab w:val="left" w:pos="1008"/>
        </w:tabs>
        <w:spacing w:line="490" w:lineRule="exact"/>
        <w:ind w:firstLine="760"/>
      </w:pPr>
      <w: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0A0869" w:rsidRDefault="00742D4B">
      <w:pPr>
        <w:pStyle w:val="22"/>
        <w:numPr>
          <w:ilvl w:val="0"/>
          <w:numId w:val="22"/>
        </w:numPr>
        <w:shd w:val="clear" w:color="auto" w:fill="auto"/>
        <w:tabs>
          <w:tab w:val="left" w:pos="1008"/>
        </w:tabs>
        <w:spacing w:line="490" w:lineRule="exact"/>
        <w:ind w:firstLine="760"/>
      </w:pPr>
      <w:r>
        <w:t>получил и проанализировал опыт изучения потребностей ближайшего социального окружения на основе самостоятельно разработанной программы;</w:t>
      </w:r>
    </w:p>
    <w:p w:rsidR="000A0869" w:rsidRDefault="00742D4B">
      <w:pPr>
        <w:pStyle w:val="22"/>
        <w:numPr>
          <w:ilvl w:val="0"/>
          <w:numId w:val="22"/>
        </w:numPr>
        <w:shd w:val="clear" w:color="auto" w:fill="auto"/>
        <w:tabs>
          <w:tab w:val="left" w:pos="1008"/>
        </w:tabs>
        <w:spacing w:line="490" w:lineRule="exact"/>
        <w:ind w:firstLine="760"/>
      </w:pPr>
      <w:r>
        <w:t>получил и проанализировал опыт проведения испытания, анализа, модернизации модели;</w:t>
      </w:r>
    </w:p>
    <w:p w:rsidR="000A0869" w:rsidRDefault="00742D4B">
      <w:pPr>
        <w:pStyle w:val="22"/>
        <w:numPr>
          <w:ilvl w:val="0"/>
          <w:numId w:val="22"/>
        </w:numPr>
        <w:shd w:val="clear" w:color="auto" w:fill="auto"/>
        <w:tabs>
          <w:tab w:val="left" w:pos="1008"/>
        </w:tabs>
        <w:spacing w:line="490" w:lineRule="exact"/>
        <w:ind w:firstLine="760"/>
      </w:pPr>
      <w: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0A0869" w:rsidRDefault="00742D4B">
      <w:pPr>
        <w:pStyle w:val="22"/>
        <w:numPr>
          <w:ilvl w:val="0"/>
          <w:numId w:val="22"/>
        </w:numPr>
        <w:shd w:val="clear" w:color="auto" w:fill="auto"/>
        <w:tabs>
          <w:tab w:val="left" w:pos="1008"/>
        </w:tabs>
        <w:spacing w:line="490" w:lineRule="exact"/>
        <w:ind w:firstLine="760"/>
      </w:pPr>
      <w:r>
        <w:t>получил и проанализировал опыт изготовления информационного продукта по заданному алгоритму;</w:t>
      </w:r>
    </w:p>
    <w:p w:rsidR="000A0869" w:rsidRDefault="00742D4B">
      <w:pPr>
        <w:pStyle w:val="22"/>
        <w:numPr>
          <w:ilvl w:val="0"/>
          <w:numId w:val="22"/>
        </w:numPr>
        <w:shd w:val="clear" w:color="auto" w:fill="auto"/>
        <w:tabs>
          <w:tab w:val="left" w:pos="1008"/>
        </w:tabs>
        <w:spacing w:line="490" w:lineRule="exact"/>
        <w:ind w:firstLine="760"/>
      </w:pPr>
      <w: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0A0869" w:rsidRDefault="00742D4B">
      <w:pPr>
        <w:pStyle w:val="22"/>
        <w:numPr>
          <w:ilvl w:val="0"/>
          <w:numId w:val="22"/>
        </w:numPr>
        <w:shd w:val="clear" w:color="auto" w:fill="auto"/>
        <w:tabs>
          <w:tab w:val="left" w:pos="1008"/>
        </w:tabs>
        <w:spacing w:line="490" w:lineRule="exact"/>
        <w:ind w:firstLine="760"/>
      </w:pPr>
      <w:r>
        <w:t>получил и проанализировал опыт разработки или оптимизации и введение технологии на примере организации действий и взаимодействия в быту.</w:t>
      </w:r>
    </w:p>
    <w:p w:rsidR="000A0869" w:rsidRDefault="00742D4B">
      <w:pPr>
        <w:pStyle w:val="80"/>
        <w:numPr>
          <w:ilvl w:val="0"/>
          <w:numId w:val="25"/>
        </w:numPr>
        <w:shd w:val="clear" w:color="auto" w:fill="auto"/>
        <w:tabs>
          <w:tab w:val="left" w:pos="1059"/>
        </w:tabs>
        <w:spacing w:after="0" w:line="490" w:lineRule="exact"/>
        <w:ind w:firstLine="760"/>
        <w:jc w:val="both"/>
      </w:pPr>
      <w:r>
        <w:t>класс</w:t>
      </w:r>
    </w:p>
    <w:p w:rsidR="000A0869" w:rsidRDefault="00742D4B">
      <w:pPr>
        <w:pStyle w:val="22"/>
        <w:shd w:val="clear" w:color="auto" w:fill="auto"/>
        <w:spacing w:line="490" w:lineRule="exact"/>
        <w:ind w:firstLine="760"/>
      </w:pPr>
      <w:r>
        <w:t xml:space="preserve">По завершении учебного года </w:t>
      </w:r>
      <w:proofErr w:type="gramStart"/>
      <w:r>
        <w:t>обучающийся</w:t>
      </w:r>
      <w:proofErr w:type="gramEnd"/>
      <w:r>
        <w:t>:</w:t>
      </w:r>
    </w:p>
    <w:p w:rsidR="000A0869" w:rsidRDefault="00742D4B">
      <w:pPr>
        <w:pStyle w:val="22"/>
        <w:numPr>
          <w:ilvl w:val="0"/>
          <w:numId w:val="22"/>
        </w:numPr>
        <w:shd w:val="clear" w:color="auto" w:fill="auto"/>
        <w:tabs>
          <w:tab w:val="left" w:pos="1008"/>
        </w:tabs>
        <w:spacing w:line="490" w:lineRule="exact"/>
        <w:ind w:firstLine="760"/>
      </w:pPr>
      <w: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0A0869" w:rsidRDefault="00742D4B">
      <w:pPr>
        <w:pStyle w:val="22"/>
        <w:numPr>
          <w:ilvl w:val="0"/>
          <w:numId w:val="22"/>
        </w:numPr>
        <w:shd w:val="clear" w:color="auto" w:fill="auto"/>
        <w:tabs>
          <w:tab w:val="left" w:pos="1035"/>
        </w:tabs>
        <w:spacing w:line="490" w:lineRule="exact"/>
        <w:ind w:firstLine="760"/>
      </w:pPr>
      <w:r>
        <w:t>описывает жизненный цикл технологии, приводя примеры;</w:t>
      </w:r>
    </w:p>
    <w:p w:rsidR="000A0869" w:rsidRDefault="00742D4B">
      <w:pPr>
        <w:pStyle w:val="22"/>
        <w:numPr>
          <w:ilvl w:val="0"/>
          <w:numId w:val="22"/>
        </w:numPr>
        <w:shd w:val="clear" w:color="auto" w:fill="auto"/>
        <w:tabs>
          <w:tab w:val="left" w:pos="1001"/>
        </w:tabs>
        <w:spacing w:line="490" w:lineRule="exact"/>
        <w:ind w:firstLine="760"/>
      </w:pPr>
      <w:r>
        <w:lastRenderedPageBreak/>
        <w:t>оперирует понятием «технологическая система» при описании средств удовлетворения потребностей человека;</w:t>
      </w:r>
    </w:p>
    <w:p w:rsidR="000A0869" w:rsidRDefault="00742D4B">
      <w:pPr>
        <w:pStyle w:val="22"/>
        <w:numPr>
          <w:ilvl w:val="0"/>
          <w:numId w:val="22"/>
        </w:numPr>
        <w:shd w:val="clear" w:color="auto" w:fill="auto"/>
        <w:tabs>
          <w:tab w:val="left" w:pos="1001"/>
        </w:tabs>
        <w:spacing w:line="490" w:lineRule="exact"/>
        <w:ind w:firstLine="760"/>
      </w:pPr>
      <w:r>
        <w:t>проводит морфологический и функциональный анализ технологической системы;</w:t>
      </w:r>
    </w:p>
    <w:p w:rsidR="000A0869" w:rsidRDefault="00742D4B">
      <w:pPr>
        <w:pStyle w:val="22"/>
        <w:numPr>
          <w:ilvl w:val="0"/>
          <w:numId w:val="22"/>
        </w:numPr>
        <w:shd w:val="clear" w:color="auto" w:fill="auto"/>
        <w:tabs>
          <w:tab w:val="left" w:pos="1001"/>
        </w:tabs>
        <w:spacing w:line="490" w:lineRule="exact"/>
        <w:ind w:firstLine="760"/>
      </w:pPr>
      <w:r>
        <w:t>проводит анализ технологической системы - надсистемы - подсистемы в процессе проектирования продукта;</w:t>
      </w:r>
    </w:p>
    <w:p w:rsidR="000A0869" w:rsidRDefault="00742D4B">
      <w:pPr>
        <w:pStyle w:val="22"/>
        <w:numPr>
          <w:ilvl w:val="0"/>
          <w:numId w:val="22"/>
        </w:numPr>
        <w:shd w:val="clear" w:color="auto" w:fill="auto"/>
        <w:tabs>
          <w:tab w:val="left" w:pos="1017"/>
        </w:tabs>
        <w:spacing w:line="490" w:lineRule="exact"/>
        <w:ind w:firstLine="760"/>
      </w:pPr>
      <w:r>
        <w:t>читает элементарные чертежи и эскизы;</w:t>
      </w:r>
    </w:p>
    <w:p w:rsidR="000A0869" w:rsidRDefault="00742D4B">
      <w:pPr>
        <w:pStyle w:val="22"/>
        <w:numPr>
          <w:ilvl w:val="0"/>
          <w:numId w:val="22"/>
        </w:numPr>
        <w:shd w:val="clear" w:color="auto" w:fill="auto"/>
        <w:tabs>
          <w:tab w:val="left" w:pos="1017"/>
        </w:tabs>
        <w:spacing w:line="490" w:lineRule="exact"/>
        <w:ind w:firstLine="760"/>
      </w:pPr>
      <w:r>
        <w:t>выполняет эскизы механизмов, интерьера;</w:t>
      </w:r>
    </w:p>
    <w:p w:rsidR="000A0869" w:rsidRDefault="00742D4B">
      <w:pPr>
        <w:pStyle w:val="22"/>
        <w:numPr>
          <w:ilvl w:val="0"/>
          <w:numId w:val="22"/>
        </w:numPr>
        <w:shd w:val="clear" w:color="auto" w:fill="auto"/>
        <w:tabs>
          <w:tab w:val="left" w:pos="1001"/>
        </w:tabs>
        <w:spacing w:line="490" w:lineRule="exact"/>
        <w:ind w:firstLine="760"/>
      </w:pPr>
      <w:r>
        <w:t xml:space="preserve">освоил техники обработки материалов (по выбору </w:t>
      </w:r>
      <w:proofErr w:type="gramStart"/>
      <w:r>
        <w:t>обучающегося</w:t>
      </w:r>
      <w:proofErr w:type="gramEnd"/>
      <w:r>
        <w:t xml:space="preserve"> в соответствии с содержанием проектной деятельности);</w:t>
      </w:r>
    </w:p>
    <w:p w:rsidR="000A0869" w:rsidRDefault="00742D4B">
      <w:pPr>
        <w:pStyle w:val="22"/>
        <w:numPr>
          <w:ilvl w:val="0"/>
          <w:numId w:val="22"/>
        </w:numPr>
        <w:shd w:val="clear" w:color="auto" w:fill="auto"/>
        <w:tabs>
          <w:tab w:val="left" w:pos="1001"/>
        </w:tabs>
        <w:spacing w:line="490" w:lineRule="exact"/>
        <w:ind w:firstLine="760"/>
      </w:pPr>
      <w:r>
        <w:t>применяет простые механизмы для решения поставленных задач по модернизации / проектированию технологических систем;</w:t>
      </w:r>
    </w:p>
    <w:p w:rsidR="000A0869" w:rsidRDefault="00742D4B">
      <w:pPr>
        <w:pStyle w:val="22"/>
        <w:numPr>
          <w:ilvl w:val="0"/>
          <w:numId w:val="22"/>
        </w:numPr>
        <w:shd w:val="clear" w:color="auto" w:fill="auto"/>
        <w:tabs>
          <w:tab w:val="left" w:pos="1001"/>
        </w:tabs>
        <w:spacing w:line="490" w:lineRule="exact"/>
        <w:ind w:firstLine="760"/>
      </w:pPr>
      <w:r>
        <w:t>строит модель механизма, состоящего из нескольких простых механизмов по кинематической схеме;</w:t>
      </w:r>
    </w:p>
    <w:p w:rsidR="000A0869" w:rsidRDefault="00742D4B">
      <w:pPr>
        <w:pStyle w:val="22"/>
        <w:numPr>
          <w:ilvl w:val="0"/>
          <w:numId w:val="22"/>
        </w:numPr>
        <w:shd w:val="clear" w:color="auto" w:fill="auto"/>
        <w:tabs>
          <w:tab w:val="left" w:pos="1001"/>
        </w:tabs>
        <w:spacing w:line="475" w:lineRule="exact"/>
        <w:ind w:firstLine="760"/>
      </w:pPr>
      <w:r>
        <w:t>получил и проанализировал опыт исследования способов жизнеобеспечения и состояния жилых зданий микрорайона / поселения;</w:t>
      </w:r>
    </w:p>
    <w:p w:rsidR="000A0869" w:rsidRDefault="00742D4B">
      <w:pPr>
        <w:pStyle w:val="22"/>
        <w:numPr>
          <w:ilvl w:val="0"/>
          <w:numId w:val="22"/>
        </w:numPr>
        <w:shd w:val="clear" w:color="auto" w:fill="auto"/>
        <w:tabs>
          <w:tab w:val="left" w:pos="1001"/>
        </w:tabs>
        <w:spacing w:line="485" w:lineRule="exact"/>
        <w:ind w:firstLine="760"/>
      </w:pPr>
      <w:r>
        <w:t>получил и проанализировал опыт решения задач на взаимодействие со службами ЖКХ;</w:t>
      </w:r>
    </w:p>
    <w:p w:rsidR="000A0869" w:rsidRDefault="00742D4B">
      <w:pPr>
        <w:pStyle w:val="22"/>
        <w:numPr>
          <w:ilvl w:val="0"/>
          <w:numId w:val="22"/>
        </w:numPr>
        <w:shd w:val="clear" w:color="auto" w:fill="auto"/>
        <w:tabs>
          <w:tab w:val="left" w:pos="1001"/>
        </w:tabs>
        <w:spacing w:line="485" w:lineRule="exact"/>
        <w:ind w:firstLine="760"/>
      </w:pPr>
      <w: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0A0869" w:rsidRDefault="00742D4B">
      <w:pPr>
        <w:pStyle w:val="22"/>
        <w:numPr>
          <w:ilvl w:val="0"/>
          <w:numId w:val="22"/>
        </w:numPr>
        <w:shd w:val="clear" w:color="auto" w:fill="auto"/>
        <w:tabs>
          <w:tab w:val="left" w:pos="1001"/>
        </w:tabs>
        <w:spacing w:line="485" w:lineRule="exact"/>
        <w:ind w:firstLine="760"/>
      </w:pPr>
      <w:r>
        <w:t>получил и проанализировал опыт модификации механизмов (на основе технической документации) для получения заданных свойств (решение задачи);</w:t>
      </w:r>
    </w:p>
    <w:p w:rsidR="000A0869" w:rsidRDefault="00742D4B">
      <w:pPr>
        <w:pStyle w:val="22"/>
        <w:numPr>
          <w:ilvl w:val="0"/>
          <w:numId w:val="22"/>
        </w:numPr>
        <w:shd w:val="clear" w:color="auto" w:fill="auto"/>
        <w:tabs>
          <w:tab w:val="left" w:pos="1001"/>
        </w:tabs>
        <w:spacing w:line="485" w:lineRule="exact"/>
        <w:ind w:firstLine="760"/>
      </w:pPr>
      <w: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0A0869" w:rsidRDefault="00742D4B">
      <w:pPr>
        <w:pStyle w:val="80"/>
        <w:numPr>
          <w:ilvl w:val="0"/>
          <w:numId w:val="25"/>
        </w:numPr>
        <w:shd w:val="clear" w:color="auto" w:fill="auto"/>
        <w:tabs>
          <w:tab w:val="left" w:pos="1074"/>
        </w:tabs>
        <w:spacing w:after="0" w:line="490" w:lineRule="exact"/>
        <w:ind w:firstLine="760"/>
        <w:jc w:val="both"/>
      </w:pPr>
      <w:r>
        <w:t>класс</w:t>
      </w:r>
    </w:p>
    <w:p w:rsidR="000A0869" w:rsidRDefault="00742D4B">
      <w:pPr>
        <w:pStyle w:val="22"/>
        <w:shd w:val="clear" w:color="auto" w:fill="auto"/>
        <w:spacing w:line="490" w:lineRule="exact"/>
        <w:ind w:firstLine="760"/>
      </w:pPr>
      <w:r>
        <w:lastRenderedPageBreak/>
        <w:t xml:space="preserve">По завершении учебного года </w:t>
      </w:r>
      <w:proofErr w:type="gramStart"/>
      <w:r>
        <w:t>обучающийся</w:t>
      </w:r>
      <w:proofErr w:type="gramEnd"/>
      <w:r>
        <w:t>:</w:t>
      </w:r>
    </w:p>
    <w:p w:rsidR="000A0869" w:rsidRDefault="00742D4B">
      <w:pPr>
        <w:pStyle w:val="22"/>
        <w:numPr>
          <w:ilvl w:val="0"/>
          <w:numId w:val="22"/>
        </w:numPr>
        <w:shd w:val="clear" w:color="auto" w:fill="auto"/>
        <w:tabs>
          <w:tab w:val="left" w:pos="1005"/>
        </w:tabs>
        <w:spacing w:line="490" w:lineRule="exact"/>
        <w:ind w:firstLine="760"/>
      </w:pPr>
      <w: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0A0869" w:rsidRDefault="00742D4B">
      <w:pPr>
        <w:pStyle w:val="22"/>
        <w:numPr>
          <w:ilvl w:val="0"/>
          <w:numId w:val="22"/>
        </w:numPr>
        <w:shd w:val="clear" w:color="auto" w:fill="auto"/>
        <w:tabs>
          <w:tab w:val="left" w:pos="2439"/>
        </w:tabs>
        <w:spacing w:line="490" w:lineRule="exact"/>
        <w:ind w:firstLine="760"/>
      </w:pPr>
      <w:r>
        <w:t xml:space="preserve"> называет</w:t>
      </w:r>
      <w:r>
        <w:tab/>
        <w:t xml:space="preserve">и характеризует </w:t>
      </w:r>
      <w:proofErr w:type="gramStart"/>
      <w:r>
        <w:t>актуальные</w:t>
      </w:r>
      <w:proofErr w:type="gramEnd"/>
      <w:r>
        <w:t xml:space="preserve"> и перспективные</w:t>
      </w:r>
    </w:p>
    <w:p w:rsidR="000A0869" w:rsidRDefault="00742D4B">
      <w:pPr>
        <w:pStyle w:val="22"/>
        <w:shd w:val="clear" w:color="auto" w:fill="auto"/>
        <w:tabs>
          <w:tab w:val="left" w:pos="2439"/>
        </w:tabs>
        <w:spacing w:line="490" w:lineRule="exact"/>
        <w:ind w:firstLine="0"/>
      </w:pPr>
      <w:r>
        <w:t>информационные</w:t>
      </w:r>
      <w:r>
        <w:tab/>
        <w:t>технологии, характеризует профессии в сфере</w:t>
      </w:r>
    </w:p>
    <w:p w:rsidR="000A0869" w:rsidRDefault="00742D4B">
      <w:pPr>
        <w:pStyle w:val="22"/>
        <w:shd w:val="clear" w:color="auto" w:fill="auto"/>
        <w:spacing w:line="490" w:lineRule="exact"/>
        <w:ind w:firstLine="0"/>
      </w:pPr>
      <w:r>
        <w:t>информационных технологий;</w:t>
      </w:r>
    </w:p>
    <w:p w:rsidR="000A0869" w:rsidRDefault="00742D4B">
      <w:pPr>
        <w:pStyle w:val="22"/>
        <w:numPr>
          <w:ilvl w:val="0"/>
          <w:numId w:val="22"/>
        </w:numPr>
        <w:shd w:val="clear" w:color="auto" w:fill="auto"/>
        <w:tabs>
          <w:tab w:val="left" w:pos="1005"/>
        </w:tabs>
        <w:spacing w:line="490" w:lineRule="exact"/>
        <w:ind w:firstLine="760"/>
      </w:pPr>
      <w: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0A0869" w:rsidRDefault="00742D4B">
      <w:pPr>
        <w:pStyle w:val="22"/>
        <w:numPr>
          <w:ilvl w:val="0"/>
          <w:numId w:val="22"/>
        </w:numPr>
        <w:shd w:val="clear" w:color="auto" w:fill="auto"/>
        <w:tabs>
          <w:tab w:val="left" w:pos="1010"/>
        </w:tabs>
        <w:spacing w:line="490" w:lineRule="exact"/>
        <w:ind w:firstLine="760"/>
      </w:pPr>
      <w:r>
        <w:t>перечисляет, характеризует и распознает устройства для накопления энергии, для передачи энергии;</w:t>
      </w:r>
    </w:p>
    <w:p w:rsidR="000A0869" w:rsidRDefault="00742D4B">
      <w:pPr>
        <w:pStyle w:val="22"/>
        <w:numPr>
          <w:ilvl w:val="0"/>
          <w:numId w:val="22"/>
        </w:numPr>
        <w:shd w:val="clear" w:color="auto" w:fill="auto"/>
        <w:tabs>
          <w:tab w:val="left" w:pos="1000"/>
        </w:tabs>
        <w:spacing w:line="490" w:lineRule="exact"/>
        <w:ind w:firstLine="760"/>
      </w:pPr>
      <w:r>
        <w:t>объясняет понятие «машина», характеризует технологические системы, преобразующие энергию в вид, необходимый потребителю;</w:t>
      </w:r>
    </w:p>
    <w:p w:rsidR="000A0869" w:rsidRDefault="00742D4B">
      <w:pPr>
        <w:pStyle w:val="22"/>
        <w:numPr>
          <w:ilvl w:val="0"/>
          <w:numId w:val="22"/>
        </w:numPr>
        <w:shd w:val="clear" w:color="auto" w:fill="auto"/>
        <w:tabs>
          <w:tab w:val="left" w:pos="1010"/>
        </w:tabs>
        <w:spacing w:line="490" w:lineRule="exact"/>
        <w:ind w:firstLine="760"/>
      </w:pPr>
      <w:r>
        <w:t>объясняет сущность управления в технологических системах, характеризует автоматические и саморегулируемые системы;</w:t>
      </w:r>
    </w:p>
    <w:p w:rsidR="000A0869" w:rsidRDefault="00742D4B">
      <w:pPr>
        <w:pStyle w:val="22"/>
        <w:numPr>
          <w:ilvl w:val="0"/>
          <w:numId w:val="22"/>
        </w:numPr>
        <w:shd w:val="clear" w:color="auto" w:fill="auto"/>
        <w:tabs>
          <w:tab w:val="left" w:pos="1005"/>
        </w:tabs>
        <w:spacing w:line="485" w:lineRule="exact"/>
        <w:ind w:firstLine="760"/>
      </w:pPr>
      <w:r>
        <w:t>осуществляет сборку электрических цепей по электрической схеме, проводит анализ неполадок электрической цепи;</w:t>
      </w:r>
    </w:p>
    <w:p w:rsidR="000A0869" w:rsidRDefault="00742D4B">
      <w:pPr>
        <w:pStyle w:val="22"/>
        <w:numPr>
          <w:ilvl w:val="0"/>
          <w:numId w:val="22"/>
        </w:numPr>
        <w:shd w:val="clear" w:color="auto" w:fill="auto"/>
        <w:tabs>
          <w:tab w:val="left" w:pos="1000"/>
        </w:tabs>
        <w:spacing w:line="485" w:lineRule="exact"/>
        <w:ind w:firstLine="760"/>
      </w:pPr>
      <w: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0A0869" w:rsidRDefault="00742D4B">
      <w:pPr>
        <w:pStyle w:val="22"/>
        <w:numPr>
          <w:ilvl w:val="0"/>
          <w:numId w:val="22"/>
        </w:numPr>
        <w:shd w:val="clear" w:color="auto" w:fill="auto"/>
        <w:tabs>
          <w:tab w:val="left" w:pos="1005"/>
        </w:tabs>
        <w:spacing w:line="485" w:lineRule="exact"/>
        <w:ind w:firstLine="760"/>
      </w:pPr>
      <w:r>
        <w:t xml:space="preserve">выполняет базовые операции редактора компьютерного трехмерного проектирования (на выбор </w:t>
      </w:r>
      <w:r w:rsidR="006F703C">
        <w:t>НП ОО «Школа№21»</w:t>
      </w:r>
      <w:r>
        <w:t>);</w:t>
      </w:r>
    </w:p>
    <w:p w:rsidR="000A0869" w:rsidRDefault="00742D4B">
      <w:pPr>
        <w:pStyle w:val="22"/>
        <w:numPr>
          <w:ilvl w:val="0"/>
          <w:numId w:val="22"/>
        </w:numPr>
        <w:shd w:val="clear" w:color="auto" w:fill="auto"/>
        <w:tabs>
          <w:tab w:val="left" w:pos="1010"/>
        </w:tabs>
        <w:spacing w:line="475" w:lineRule="exact"/>
        <w:ind w:firstLine="760"/>
      </w:pPr>
      <w:r>
        <w:t>конструирует простые системы с обратной связью на основе технических конструкторов;</w:t>
      </w:r>
    </w:p>
    <w:p w:rsidR="000A0869" w:rsidRDefault="00742D4B">
      <w:pPr>
        <w:pStyle w:val="22"/>
        <w:numPr>
          <w:ilvl w:val="0"/>
          <w:numId w:val="22"/>
        </w:numPr>
        <w:shd w:val="clear" w:color="auto" w:fill="auto"/>
        <w:tabs>
          <w:tab w:val="left" w:pos="1000"/>
        </w:tabs>
        <w:spacing w:line="480" w:lineRule="exact"/>
        <w:ind w:firstLine="760"/>
      </w:pPr>
      <w:r>
        <w:t>следует технологии, в том числе, в процессе изготовления субъективно нового продукта;</w:t>
      </w:r>
    </w:p>
    <w:p w:rsidR="000A0869" w:rsidRDefault="00742D4B">
      <w:pPr>
        <w:pStyle w:val="22"/>
        <w:numPr>
          <w:ilvl w:val="0"/>
          <w:numId w:val="22"/>
        </w:numPr>
        <w:shd w:val="clear" w:color="auto" w:fill="auto"/>
        <w:tabs>
          <w:tab w:val="left" w:pos="993"/>
        </w:tabs>
        <w:spacing w:line="480" w:lineRule="exact"/>
        <w:ind w:firstLine="760"/>
      </w:pPr>
      <w:r>
        <w:lastRenderedPageBreak/>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0A0869" w:rsidRDefault="00742D4B">
      <w:pPr>
        <w:pStyle w:val="22"/>
        <w:numPr>
          <w:ilvl w:val="0"/>
          <w:numId w:val="22"/>
        </w:numPr>
        <w:shd w:val="clear" w:color="auto" w:fill="auto"/>
        <w:tabs>
          <w:tab w:val="left" w:pos="993"/>
        </w:tabs>
        <w:spacing w:line="480" w:lineRule="exact"/>
        <w:ind w:firstLine="760"/>
      </w:pPr>
      <w: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0A0869" w:rsidRDefault="00742D4B">
      <w:pPr>
        <w:pStyle w:val="22"/>
        <w:numPr>
          <w:ilvl w:val="0"/>
          <w:numId w:val="22"/>
        </w:numPr>
        <w:shd w:val="clear" w:color="auto" w:fill="auto"/>
        <w:tabs>
          <w:tab w:val="left" w:pos="993"/>
        </w:tabs>
        <w:spacing w:line="485" w:lineRule="exact"/>
        <w:ind w:firstLine="760"/>
      </w:pPr>
      <w: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0A0869" w:rsidRDefault="00742D4B">
      <w:pPr>
        <w:pStyle w:val="80"/>
        <w:numPr>
          <w:ilvl w:val="0"/>
          <w:numId w:val="25"/>
        </w:numPr>
        <w:shd w:val="clear" w:color="auto" w:fill="auto"/>
        <w:tabs>
          <w:tab w:val="left" w:pos="1025"/>
        </w:tabs>
        <w:spacing w:after="0" w:line="485" w:lineRule="exact"/>
        <w:ind w:firstLine="760"/>
        <w:jc w:val="both"/>
      </w:pPr>
      <w:r>
        <w:t>класс</w:t>
      </w:r>
    </w:p>
    <w:p w:rsidR="000A0869" w:rsidRDefault="00742D4B">
      <w:pPr>
        <w:pStyle w:val="22"/>
        <w:shd w:val="clear" w:color="auto" w:fill="auto"/>
        <w:spacing w:line="485" w:lineRule="exact"/>
        <w:ind w:firstLine="760"/>
      </w:pPr>
      <w:r>
        <w:t xml:space="preserve">По завершении учебного года </w:t>
      </w:r>
      <w:proofErr w:type="gramStart"/>
      <w:r>
        <w:t>обучающийся</w:t>
      </w:r>
      <w:proofErr w:type="gramEnd"/>
      <w:r>
        <w:t>:</w:t>
      </w:r>
    </w:p>
    <w:p w:rsidR="000A0869" w:rsidRDefault="00742D4B">
      <w:pPr>
        <w:pStyle w:val="22"/>
        <w:numPr>
          <w:ilvl w:val="0"/>
          <w:numId w:val="22"/>
        </w:numPr>
        <w:shd w:val="clear" w:color="auto" w:fill="auto"/>
        <w:tabs>
          <w:tab w:val="left" w:pos="993"/>
        </w:tabs>
        <w:spacing w:line="485" w:lineRule="exact"/>
        <w:ind w:firstLine="760"/>
      </w:pPr>
      <w: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0A0869" w:rsidRDefault="00742D4B">
      <w:pPr>
        <w:pStyle w:val="22"/>
        <w:numPr>
          <w:ilvl w:val="0"/>
          <w:numId w:val="22"/>
        </w:numPr>
        <w:shd w:val="clear" w:color="auto" w:fill="auto"/>
        <w:tabs>
          <w:tab w:val="left" w:pos="993"/>
        </w:tabs>
        <w:spacing w:line="485" w:lineRule="exact"/>
        <w:ind w:firstLine="760"/>
      </w:pPr>
      <w:r>
        <w:t>характеризует современную индустрию питания, в том числе в регионе проживания, и перспективы ее развития;</w:t>
      </w:r>
    </w:p>
    <w:p w:rsidR="000A0869" w:rsidRDefault="00742D4B">
      <w:pPr>
        <w:pStyle w:val="22"/>
        <w:numPr>
          <w:ilvl w:val="0"/>
          <w:numId w:val="22"/>
        </w:numPr>
        <w:shd w:val="clear" w:color="auto" w:fill="auto"/>
        <w:tabs>
          <w:tab w:val="left" w:pos="993"/>
        </w:tabs>
        <w:spacing w:line="485" w:lineRule="exact"/>
        <w:ind w:firstLine="760"/>
      </w:pPr>
      <w:r>
        <w:t>называет и характеризует актуальные и перспективные технологии транспорта;</w:t>
      </w:r>
    </w:p>
    <w:p w:rsidR="000A0869" w:rsidRDefault="00742D4B">
      <w:pPr>
        <w:pStyle w:val="22"/>
        <w:numPr>
          <w:ilvl w:val="0"/>
          <w:numId w:val="22"/>
        </w:numPr>
        <w:shd w:val="clear" w:color="auto" w:fill="auto"/>
        <w:tabs>
          <w:tab w:val="left" w:pos="993"/>
        </w:tabs>
        <w:spacing w:line="485" w:lineRule="exact"/>
        <w:ind w:firstLine="760"/>
      </w:pPr>
      <w: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0A0869" w:rsidRDefault="00742D4B">
      <w:pPr>
        <w:pStyle w:val="22"/>
        <w:numPr>
          <w:ilvl w:val="0"/>
          <w:numId w:val="22"/>
        </w:numPr>
        <w:shd w:val="clear" w:color="auto" w:fill="auto"/>
        <w:tabs>
          <w:tab w:val="left" w:pos="993"/>
        </w:tabs>
        <w:spacing w:line="485" w:lineRule="exact"/>
        <w:ind w:firstLine="760"/>
      </w:pPr>
      <w:r>
        <w:t>характеризует ситуацию на региональном рынке труда, называет тенденции ее развития;</w:t>
      </w:r>
    </w:p>
    <w:p w:rsidR="000A0869" w:rsidRDefault="00742D4B">
      <w:pPr>
        <w:pStyle w:val="22"/>
        <w:numPr>
          <w:ilvl w:val="0"/>
          <w:numId w:val="22"/>
        </w:numPr>
        <w:shd w:val="clear" w:color="auto" w:fill="auto"/>
        <w:tabs>
          <w:tab w:val="left" w:pos="993"/>
        </w:tabs>
        <w:spacing w:line="485" w:lineRule="exact"/>
        <w:ind w:firstLine="760"/>
      </w:pPr>
      <w:r>
        <w:t>перечисляет и характеризует виды технической и технологической документации;</w:t>
      </w:r>
    </w:p>
    <w:p w:rsidR="000A0869" w:rsidRDefault="00742D4B">
      <w:pPr>
        <w:pStyle w:val="22"/>
        <w:numPr>
          <w:ilvl w:val="0"/>
          <w:numId w:val="22"/>
        </w:numPr>
        <w:shd w:val="clear" w:color="auto" w:fill="auto"/>
        <w:tabs>
          <w:tab w:val="left" w:pos="993"/>
        </w:tabs>
        <w:spacing w:line="485" w:lineRule="exact"/>
        <w:ind w:firstLine="760"/>
      </w:pPr>
      <w: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0A0869" w:rsidRDefault="00742D4B">
      <w:pPr>
        <w:pStyle w:val="22"/>
        <w:numPr>
          <w:ilvl w:val="0"/>
          <w:numId w:val="22"/>
        </w:numPr>
        <w:shd w:val="clear" w:color="auto" w:fill="auto"/>
        <w:tabs>
          <w:tab w:val="left" w:pos="1021"/>
        </w:tabs>
        <w:spacing w:line="485" w:lineRule="exact"/>
        <w:ind w:firstLine="760"/>
      </w:pPr>
      <w:r>
        <w:lastRenderedPageBreak/>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0A0869" w:rsidRDefault="00742D4B">
      <w:pPr>
        <w:pStyle w:val="22"/>
        <w:numPr>
          <w:ilvl w:val="0"/>
          <w:numId w:val="22"/>
        </w:numPr>
        <w:shd w:val="clear" w:color="auto" w:fill="auto"/>
        <w:tabs>
          <w:tab w:val="left" w:pos="1051"/>
        </w:tabs>
        <w:spacing w:line="485" w:lineRule="exact"/>
        <w:ind w:firstLine="760"/>
      </w:pPr>
      <w:r>
        <w:t>разъясняет функции модели и принципы моделирования;</w:t>
      </w:r>
    </w:p>
    <w:p w:rsidR="000A0869" w:rsidRDefault="00742D4B">
      <w:pPr>
        <w:pStyle w:val="22"/>
        <w:numPr>
          <w:ilvl w:val="0"/>
          <w:numId w:val="22"/>
        </w:numPr>
        <w:shd w:val="clear" w:color="auto" w:fill="auto"/>
        <w:tabs>
          <w:tab w:val="left" w:pos="1051"/>
        </w:tabs>
        <w:spacing w:line="494" w:lineRule="exact"/>
        <w:ind w:firstLine="760"/>
      </w:pPr>
      <w:r>
        <w:t>создает модель, адекватную практической задаче;</w:t>
      </w:r>
    </w:p>
    <w:p w:rsidR="000A0869" w:rsidRDefault="00742D4B">
      <w:pPr>
        <w:pStyle w:val="22"/>
        <w:numPr>
          <w:ilvl w:val="0"/>
          <w:numId w:val="22"/>
        </w:numPr>
        <w:shd w:val="clear" w:color="auto" w:fill="auto"/>
        <w:tabs>
          <w:tab w:val="left" w:pos="1021"/>
        </w:tabs>
        <w:spacing w:line="494" w:lineRule="exact"/>
        <w:ind w:firstLine="760"/>
      </w:pPr>
      <w:r>
        <w:t>отбирает материал в соответствии с техническим решением или по заданным критериям;</w:t>
      </w:r>
    </w:p>
    <w:p w:rsidR="000A0869" w:rsidRDefault="00742D4B">
      <w:pPr>
        <w:pStyle w:val="22"/>
        <w:numPr>
          <w:ilvl w:val="0"/>
          <w:numId w:val="22"/>
        </w:numPr>
        <w:shd w:val="clear" w:color="auto" w:fill="auto"/>
        <w:tabs>
          <w:tab w:val="left" w:pos="1051"/>
        </w:tabs>
        <w:spacing w:line="494" w:lineRule="exact"/>
        <w:ind w:firstLine="760"/>
      </w:pPr>
      <w:r>
        <w:t>составляет рацион питания, адекватный ситуации;</w:t>
      </w:r>
    </w:p>
    <w:p w:rsidR="000A0869" w:rsidRDefault="00742D4B">
      <w:pPr>
        <w:pStyle w:val="22"/>
        <w:numPr>
          <w:ilvl w:val="0"/>
          <w:numId w:val="22"/>
        </w:numPr>
        <w:shd w:val="clear" w:color="auto" w:fill="auto"/>
        <w:tabs>
          <w:tab w:val="left" w:pos="1051"/>
        </w:tabs>
        <w:spacing w:line="280" w:lineRule="exact"/>
        <w:ind w:firstLine="760"/>
      </w:pPr>
      <w:r>
        <w:t>планирует продвижение продукта;</w:t>
      </w:r>
    </w:p>
    <w:p w:rsidR="000A0869" w:rsidRDefault="00742D4B">
      <w:pPr>
        <w:pStyle w:val="22"/>
        <w:numPr>
          <w:ilvl w:val="0"/>
          <w:numId w:val="22"/>
        </w:numPr>
        <w:shd w:val="clear" w:color="auto" w:fill="auto"/>
        <w:tabs>
          <w:tab w:val="left" w:pos="1051"/>
        </w:tabs>
        <w:spacing w:line="490" w:lineRule="exact"/>
        <w:ind w:firstLine="760"/>
      </w:pPr>
      <w:r>
        <w:t>регламентирует заданный процесс в заданной форме;</w:t>
      </w:r>
    </w:p>
    <w:p w:rsidR="000A0869" w:rsidRDefault="00742D4B">
      <w:pPr>
        <w:pStyle w:val="22"/>
        <w:numPr>
          <w:ilvl w:val="0"/>
          <w:numId w:val="22"/>
        </w:numPr>
        <w:shd w:val="clear" w:color="auto" w:fill="auto"/>
        <w:tabs>
          <w:tab w:val="left" w:pos="1051"/>
        </w:tabs>
        <w:spacing w:line="490" w:lineRule="exact"/>
        <w:ind w:firstLine="760"/>
      </w:pPr>
      <w:r>
        <w:t>проводит оценку и испытание полученного продукта;</w:t>
      </w:r>
    </w:p>
    <w:p w:rsidR="000A0869" w:rsidRDefault="00742D4B">
      <w:pPr>
        <w:pStyle w:val="22"/>
        <w:numPr>
          <w:ilvl w:val="0"/>
          <w:numId w:val="22"/>
        </w:numPr>
        <w:shd w:val="clear" w:color="auto" w:fill="auto"/>
        <w:tabs>
          <w:tab w:val="left" w:pos="1021"/>
        </w:tabs>
        <w:spacing w:line="490" w:lineRule="exact"/>
        <w:ind w:firstLine="760"/>
      </w:pPr>
      <w:r>
        <w:t>описывает технологическое решение с помощью текста, рисунков, графического изображения;</w:t>
      </w:r>
    </w:p>
    <w:p w:rsidR="000A0869" w:rsidRDefault="00742D4B">
      <w:pPr>
        <w:pStyle w:val="22"/>
        <w:numPr>
          <w:ilvl w:val="0"/>
          <w:numId w:val="22"/>
        </w:numPr>
        <w:shd w:val="clear" w:color="auto" w:fill="auto"/>
        <w:tabs>
          <w:tab w:val="left" w:pos="1021"/>
        </w:tabs>
        <w:spacing w:line="490" w:lineRule="exact"/>
        <w:ind w:firstLine="760"/>
      </w:pPr>
      <w:r>
        <w:t>получил и проанализировал опыт лабораторного исследования продуктов питания;</w:t>
      </w:r>
    </w:p>
    <w:p w:rsidR="000A0869" w:rsidRDefault="00742D4B">
      <w:pPr>
        <w:pStyle w:val="22"/>
        <w:numPr>
          <w:ilvl w:val="0"/>
          <w:numId w:val="22"/>
        </w:numPr>
        <w:shd w:val="clear" w:color="auto" w:fill="auto"/>
        <w:spacing w:line="490" w:lineRule="exact"/>
        <w:ind w:firstLine="760"/>
      </w:pPr>
      <w:r>
        <w:t xml:space="preserve"> получил и проанализировал опыт разработки организационного проекта и решения логистических задач;</w:t>
      </w:r>
    </w:p>
    <w:p w:rsidR="000A0869" w:rsidRDefault="00742D4B">
      <w:pPr>
        <w:pStyle w:val="22"/>
        <w:numPr>
          <w:ilvl w:val="0"/>
          <w:numId w:val="22"/>
        </w:numPr>
        <w:shd w:val="clear" w:color="auto" w:fill="auto"/>
        <w:tabs>
          <w:tab w:val="left" w:pos="1021"/>
        </w:tabs>
        <w:spacing w:line="490" w:lineRule="exact"/>
        <w:ind w:firstLine="760"/>
      </w:pPr>
      <w:r>
        <w:t xml:space="preserve">получил и проанализировал опыт компьютерного моделирования / проведения виртуального эксперимента по избранной </w:t>
      </w:r>
      <w:proofErr w:type="gramStart"/>
      <w:r>
        <w:t>обучающимся</w:t>
      </w:r>
      <w:proofErr w:type="gramEnd"/>
      <w:r>
        <w:t xml:space="preserve"> характеристике транспортного средства;</w:t>
      </w:r>
    </w:p>
    <w:p w:rsidR="000A0869" w:rsidRDefault="00742D4B">
      <w:pPr>
        <w:pStyle w:val="22"/>
        <w:numPr>
          <w:ilvl w:val="0"/>
          <w:numId w:val="22"/>
        </w:numPr>
        <w:shd w:val="clear" w:color="auto" w:fill="auto"/>
        <w:tabs>
          <w:tab w:val="left" w:pos="1021"/>
        </w:tabs>
        <w:spacing w:line="490" w:lineRule="exact"/>
        <w:ind w:firstLine="760"/>
      </w:pPr>
      <w:r>
        <w:t xml:space="preserve">получил и проанализировал опыт выявления проблем транспортной логистики населенного пункта / </w:t>
      </w:r>
      <w:proofErr w:type="gramStart"/>
      <w:r>
        <w:t>трассы</w:t>
      </w:r>
      <w:proofErr w:type="gramEnd"/>
      <w:r>
        <w:t xml:space="preserve"> на основе самостоятельно спланированного наблюдения;</w:t>
      </w:r>
    </w:p>
    <w:p w:rsidR="000A0869" w:rsidRDefault="00742D4B">
      <w:pPr>
        <w:pStyle w:val="22"/>
        <w:numPr>
          <w:ilvl w:val="0"/>
          <w:numId w:val="22"/>
        </w:numPr>
        <w:shd w:val="clear" w:color="auto" w:fill="auto"/>
        <w:spacing w:line="490" w:lineRule="exact"/>
        <w:ind w:firstLine="760"/>
      </w:pPr>
      <w:r>
        <w:t xml:space="preserve"> получил и проанализировал опыт моделирования транспортных потоков;</w:t>
      </w:r>
    </w:p>
    <w:p w:rsidR="000A0869" w:rsidRDefault="00742D4B">
      <w:pPr>
        <w:pStyle w:val="22"/>
        <w:numPr>
          <w:ilvl w:val="0"/>
          <w:numId w:val="22"/>
        </w:numPr>
        <w:shd w:val="clear" w:color="auto" w:fill="auto"/>
        <w:tabs>
          <w:tab w:val="left" w:pos="1051"/>
        </w:tabs>
        <w:spacing w:line="490" w:lineRule="exact"/>
        <w:ind w:firstLine="760"/>
      </w:pPr>
      <w:r>
        <w:t>получил опыт анализа объявлений, предлагающих работу;</w:t>
      </w:r>
    </w:p>
    <w:p w:rsidR="000A0869" w:rsidRDefault="00742D4B">
      <w:pPr>
        <w:pStyle w:val="22"/>
        <w:numPr>
          <w:ilvl w:val="0"/>
          <w:numId w:val="22"/>
        </w:numPr>
        <w:shd w:val="clear" w:color="auto" w:fill="auto"/>
        <w:tabs>
          <w:tab w:val="left" w:pos="1021"/>
        </w:tabs>
        <w:spacing w:line="490" w:lineRule="exact"/>
        <w:ind w:firstLine="760"/>
      </w:pPr>
      <w:r>
        <w:t xml:space="preserve">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w:t>
      </w:r>
      <w:r>
        <w:lastRenderedPageBreak/>
        <w:t>(требующих регулирования / настройки) рабочих инструментов / технологического оборудования;</w:t>
      </w:r>
    </w:p>
    <w:p w:rsidR="000A0869" w:rsidRDefault="00742D4B">
      <w:pPr>
        <w:pStyle w:val="22"/>
        <w:numPr>
          <w:ilvl w:val="0"/>
          <w:numId w:val="22"/>
        </w:numPr>
        <w:shd w:val="clear" w:color="auto" w:fill="auto"/>
        <w:tabs>
          <w:tab w:val="left" w:pos="1008"/>
        </w:tabs>
        <w:spacing w:line="485" w:lineRule="exact"/>
        <w:ind w:firstLine="760"/>
      </w:pPr>
      <w:r>
        <w:t>получил и проанализировал опыт создания информационного продукта и его встраивания в заданную оболочку;</w:t>
      </w:r>
    </w:p>
    <w:p w:rsidR="000A0869" w:rsidRDefault="00742D4B">
      <w:pPr>
        <w:pStyle w:val="22"/>
        <w:numPr>
          <w:ilvl w:val="0"/>
          <w:numId w:val="22"/>
        </w:numPr>
        <w:shd w:val="clear" w:color="auto" w:fill="auto"/>
        <w:tabs>
          <w:tab w:val="left" w:pos="1008"/>
        </w:tabs>
        <w:spacing w:line="485" w:lineRule="exact"/>
        <w:ind w:firstLine="760"/>
      </w:pPr>
      <w: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0A0869" w:rsidRDefault="00742D4B">
      <w:pPr>
        <w:pStyle w:val="80"/>
        <w:numPr>
          <w:ilvl w:val="0"/>
          <w:numId w:val="25"/>
        </w:numPr>
        <w:shd w:val="clear" w:color="auto" w:fill="auto"/>
        <w:tabs>
          <w:tab w:val="left" w:pos="1168"/>
        </w:tabs>
        <w:spacing w:after="0" w:line="485" w:lineRule="exact"/>
        <w:ind w:left="880"/>
        <w:jc w:val="both"/>
      </w:pPr>
      <w:r>
        <w:t>класс</w:t>
      </w:r>
    </w:p>
    <w:p w:rsidR="000A0869" w:rsidRDefault="00742D4B">
      <w:pPr>
        <w:pStyle w:val="22"/>
        <w:shd w:val="clear" w:color="auto" w:fill="auto"/>
        <w:spacing w:line="485" w:lineRule="exact"/>
        <w:ind w:left="880" w:firstLine="0"/>
      </w:pPr>
      <w:r>
        <w:t xml:space="preserve">По завершении учебного года </w:t>
      </w:r>
      <w:proofErr w:type="gramStart"/>
      <w:r>
        <w:t>обучающийся</w:t>
      </w:r>
      <w:proofErr w:type="gramEnd"/>
      <w:r>
        <w:t>:</w:t>
      </w:r>
    </w:p>
    <w:p w:rsidR="000A0869" w:rsidRDefault="00742D4B">
      <w:pPr>
        <w:pStyle w:val="22"/>
        <w:numPr>
          <w:ilvl w:val="0"/>
          <w:numId w:val="22"/>
        </w:numPr>
        <w:shd w:val="clear" w:color="auto" w:fill="auto"/>
        <w:tabs>
          <w:tab w:val="left" w:pos="1008"/>
        </w:tabs>
        <w:spacing w:line="485" w:lineRule="exact"/>
        <w:ind w:firstLine="760"/>
      </w:pPr>
      <w:r>
        <w:t>называет и характеризует актуальные и перспективные медицинские технологии,</w:t>
      </w:r>
    </w:p>
    <w:p w:rsidR="000A0869" w:rsidRDefault="00742D4B">
      <w:pPr>
        <w:pStyle w:val="22"/>
        <w:numPr>
          <w:ilvl w:val="0"/>
          <w:numId w:val="22"/>
        </w:numPr>
        <w:shd w:val="clear" w:color="auto" w:fill="auto"/>
        <w:tabs>
          <w:tab w:val="left" w:pos="1008"/>
        </w:tabs>
        <w:spacing w:line="485" w:lineRule="exact"/>
        <w:ind w:firstLine="760"/>
      </w:pPr>
      <w:r>
        <w:t>называет и характеризует технологии в области электроники, тенденции их развития и новые продукты на их основе,</w:t>
      </w:r>
    </w:p>
    <w:p w:rsidR="000A0869" w:rsidRDefault="00742D4B">
      <w:pPr>
        <w:pStyle w:val="22"/>
        <w:numPr>
          <w:ilvl w:val="0"/>
          <w:numId w:val="22"/>
        </w:numPr>
        <w:shd w:val="clear" w:color="auto" w:fill="auto"/>
        <w:tabs>
          <w:tab w:val="left" w:pos="1024"/>
        </w:tabs>
        <w:spacing w:line="280" w:lineRule="exact"/>
        <w:ind w:firstLine="760"/>
      </w:pPr>
      <w:r>
        <w:t>объясняет закономерности технологического развития цивилизации,</w:t>
      </w:r>
    </w:p>
    <w:p w:rsidR="000A0869" w:rsidRDefault="00742D4B">
      <w:pPr>
        <w:pStyle w:val="22"/>
        <w:numPr>
          <w:ilvl w:val="0"/>
          <w:numId w:val="22"/>
        </w:numPr>
        <w:shd w:val="clear" w:color="auto" w:fill="auto"/>
        <w:tabs>
          <w:tab w:val="left" w:pos="1008"/>
        </w:tabs>
        <w:spacing w:line="480" w:lineRule="exact"/>
        <w:ind w:firstLine="760"/>
      </w:pPr>
      <w:r>
        <w:t>разъясняет социальное значение групп профессий, востребованных на региональном рынке труда,</w:t>
      </w:r>
    </w:p>
    <w:p w:rsidR="000A0869" w:rsidRDefault="00742D4B">
      <w:pPr>
        <w:pStyle w:val="22"/>
        <w:numPr>
          <w:ilvl w:val="0"/>
          <w:numId w:val="22"/>
        </w:numPr>
        <w:shd w:val="clear" w:color="auto" w:fill="auto"/>
        <w:tabs>
          <w:tab w:val="left" w:pos="1008"/>
        </w:tabs>
        <w:spacing w:line="485" w:lineRule="exact"/>
        <w:ind w:firstLine="760"/>
      </w:pPr>
      <w:r>
        <w:t xml:space="preserve">оценивает условия использования </w:t>
      </w:r>
      <w:proofErr w:type="gramStart"/>
      <w:r>
        <w:t>технологии</w:t>
      </w:r>
      <w:proofErr w:type="gramEnd"/>
      <w:r>
        <w:t xml:space="preserve"> в том числе с позиций экологической защищенности,</w:t>
      </w:r>
    </w:p>
    <w:p w:rsidR="000A0869" w:rsidRDefault="00742D4B">
      <w:pPr>
        <w:pStyle w:val="22"/>
        <w:numPr>
          <w:ilvl w:val="0"/>
          <w:numId w:val="22"/>
        </w:numPr>
        <w:shd w:val="clear" w:color="auto" w:fill="auto"/>
        <w:tabs>
          <w:tab w:val="left" w:pos="1008"/>
        </w:tabs>
        <w:spacing w:line="485" w:lineRule="exact"/>
        <w:ind w:firstLine="760"/>
      </w:pPr>
      <w: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0A0869" w:rsidRDefault="00742D4B">
      <w:pPr>
        <w:pStyle w:val="22"/>
        <w:numPr>
          <w:ilvl w:val="0"/>
          <w:numId w:val="22"/>
        </w:numPr>
        <w:shd w:val="clear" w:color="auto" w:fill="auto"/>
        <w:tabs>
          <w:tab w:val="left" w:pos="1008"/>
        </w:tabs>
        <w:spacing w:line="485" w:lineRule="exact"/>
        <w:ind w:firstLine="760"/>
      </w:pPr>
      <w:r>
        <w:t>анализирует возможные технологические решения, определяет их достоинства и недостатки в контексте заданной ситуации,</w:t>
      </w:r>
    </w:p>
    <w:p w:rsidR="000A0869" w:rsidRDefault="00742D4B">
      <w:pPr>
        <w:pStyle w:val="22"/>
        <w:numPr>
          <w:ilvl w:val="0"/>
          <w:numId w:val="22"/>
        </w:numPr>
        <w:shd w:val="clear" w:color="auto" w:fill="auto"/>
        <w:tabs>
          <w:tab w:val="left" w:pos="1008"/>
        </w:tabs>
        <w:spacing w:line="480" w:lineRule="exact"/>
        <w:ind w:firstLine="760"/>
      </w:pPr>
      <w: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0A0869" w:rsidRDefault="00742D4B">
      <w:pPr>
        <w:pStyle w:val="22"/>
        <w:numPr>
          <w:ilvl w:val="0"/>
          <w:numId w:val="22"/>
        </w:numPr>
        <w:shd w:val="clear" w:color="auto" w:fill="auto"/>
        <w:tabs>
          <w:tab w:val="left" w:pos="1046"/>
        </w:tabs>
        <w:spacing w:line="485" w:lineRule="exact"/>
        <w:ind w:firstLine="760"/>
      </w:pPr>
      <w:r>
        <w:t>анализирует результаты и последствия своих решений, связанных с выбором и реализацией собственной образовательной траектории,</w:t>
      </w:r>
    </w:p>
    <w:p w:rsidR="000A0869" w:rsidRDefault="00742D4B">
      <w:pPr>
        <w:pStyle w:val="22"/>
        <w:numPr>
          <w:ilvl w:val="0"/>
          <w:numId w:val="22"/>
        </w:numPr>
        <w:shd w:val="clear" w:color="auto" w:fill="auto"/>
        <w:tabs>
          <w:tab w:val="left" w:pos="1046"/>
        </w:tabs>
        <w:spacing w:line="485" w:lineRule="exact"/>
        <w:ind w:firstLine="760"/>
      </w:pPr>
      <w:r>
        <w:lastRenderedPageBreak/>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0A0869" w:rsidRDefault="00742D4B">
      <w:pPr>
        <w:pStyle w:val="22"/>
        <w:numPr>
          <w:ilvl w:val="0"/>
          <w:numId w:val="22"/>
        </w:numPr>
        <w:shd w:val="clear" w:color="auto" w:fill="auto"/>
        <w:tabs>
          <w:tab w:val="left" w:pos="1046"/>
        </w:tabs>
        <w:spacing w:line="485" w:lineRule="exact"/>
        <w:ind w:firstLine="760"/>
      </w:pPr>
      <w: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0A0869" w:rsidRDefault="00742D4B">
      <w:pPr>
        <w:pStyle w:val="22"/>
        <w:numPr>
          <w:ilvl w:val="0"/>
          <w:numId w:val="22"/>
        </w:numPr>
        <w:shd w:val="clear" w:color="auto" w:fill="auto"/>
        <w:tabs>
          <w:tab w:val="left" w:pos="1046"/>
        </w:tabs>
        <w:spacing w:line="485" w:lineRule="exact"/>
        <w:ind w:firstLine="760"/>
      </w:pPr>
      <w:r>
        <w:t>получил опыт поиска, извлечения, структурирования и обработки информации о перспективах развития современных произво</w:t>
      </w:r>
      <w:proofErr w:type="gramStart"/>
      <w:r>
        <w:t>дств в р</w:t>
      </w:r>
      <w:proofErr w:type="gramEnd"/>
      <w:r>
        <w:t>егионе проживания, а также информации об актуальном состоянии и перспективах развития регионального рынка труда,</w:t>
      </w:r>
    </w:p>
    <w:p w:rsidR="000A0869" w:rsidRDefault="00742D4B">
      <w:pPr>
        <w:pStyle w:val="22"/>
        <w:numPr>
          <w:ilvl w:val="0"/>
          <w:numId w:val="22"/>
        </w:numPr>
        <w:shd w:val="clear" w:color="auto" w:fill="auto"/>
        <w:tabs>
          <w:tab w:val="left" w:pos="1046"/>
        </w:tabs>
        <w:spacing w:line="280" w:lineRule="exact"/>
        <w:ind w:firstLine="760"/>
      </w:pPr>
      <w:r>
        <w:t>получил и проанализировал опыт предпрофессиональных проб,</w:t>
      </w:r>
    </w:p>
    <w:p w:rsidR="000A0869" w:rsidRDefault="00742D4B">
      <w:pPr>
        <w:pStyle w:val="22"/>
        <w:numPr>
          <w:ilvl w:val="0"/>
          <w:numId w:val="22"/>
        </w:numPr>
        <w:shd w:val="clear" w:color="auto" w:fill="auto"/>
        <w:tabs>
          <w:tab w:val="left" w:pos="1046"/>
        </w:tabs>
        <w:spacing w:after="656" w:line="480" w:lineRule="exact"/>
        <w:ind w:firstLine="760"/>
      </w:pPr>
      <w:bookmarkStart w:id="79" w:name="bookmark82"/>
      <w:r>
        <w:t>получил и проанализировал опыт разработки и / или реализации специализированного проекта.</w:t>
      </w:r>
      <w:bookmarkEnd w:id="79"/>
    </w:p>
    <w:p w:rsidR="000A0869" w:rsidRDefault="00742D4B">
      <w:pPr>
        <w:pStyle w:val="53"/>
        <w:keepNext/>
        <w:keepLines/>
        <w:numPr>
          <w:ilvl w:val="0"/>
          <w:numId w:val="23"/>
        </w:numPr>
        <w:shd w:val="clear" w:color="auto" w:fill="auto"/>
        <w:tabs>
          <w:tab w:val="left" w:pos="1810"/>
        </w:tabs>
        <w:spacing w:before="0" w:after="0" w:line="485" w:lineRule="exact"/>
        <w:ind w:right="5020" w:firstLine="760"/>
        <w:jc w:val="left"/>
      </w:pPr>
      <w:bookmarkStart w:id="80" w:name="bookmark83"/>
      <w:r>
        <w:t>Физическая</w:t>
      </w:r>
      <w:r w:rsidR="006F703C">
        <w:t xml:space="preserve"> к</w:t>
      </w:r>
      <w:r>
        <w:t>ультура Выпускник научится:</w:t>
      </w:r>
      <w:bookmarkEnd w:id="80"/>
    </w:p>
    <w:p w:rsidR="000A0869" w:rsidRDefault="00742D4B">
      <w:pPr>
        <w:pStyle w:val="22"/>
        <w:numPr>
          <w:ilvl w:val="0"/>
          <w:numId w:val="22"/>
        </w:numPr>
        <w:shd w:val="clear" w:color="auto" w:fill="auto"/>
        <w:tabs>
          <w:tab w:val="left" w:pos="1046"/>
        </w:tabs>
        <w:spacing w:line="485" w:lineRule="exact"/>
        <w:ind w:firstLine="760"/>
      </w:pPr>
      <w: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0A0869" w:rsidRDefault="00742D4B">
      <w:pPr>
        <w:pStyle w:val="22"/>
        <w:numPr>
          <w:ilvl w:val="0"/>
          <w:numId w:val="22"/>
        </w:numPr>
        <w:shd w:val="clear" w:color="auto" w:fill="auto"/>
        <w:tabs>
          <w:tab w:val="left" w:pos="1046"/>
        </w:tabs>
        <w:spacing w:line="485" w:lineRule="exact"/>
        <w:ind w:firstLine="760"/>
      </w:pPr>
      <w: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0A0869" w:rsidRDefault="00742D4B">
      <w:pPr>
        <w:pStyle w:val="22"/>
        <w:numPr>
          <w:ilvl w:val="0"/>
          <w:numId w:val="22"/>
        </w:numPr>
        <w:shd w:val="clear" w:color="auto" w:fill="auto"/>
        <w:tabs>
          <w:tab w:val="left" w:pos="1046"/>
        </w:tabs>
        <w:spacing w:line="485" w:lineRule="exact"/>
        <w:ind w:firstLine="760"/>
      </w:pPr>
      <w: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0A0869" w:rsidRDefault="00742D4B">
      <w:pPr>
        <w:pStyle w:val="22"/>
        <w:numPr>
          <w:ilvl w:val="0"/>
          <w:numId w:val="22"/>
        </w:numPr>
        <w:shd w:val="clear" w:color="auto" w:fill="auto"/>
        <w:tabs>
          <w:tab w:val="left" w:pos="1138"/>
        </w:tabs>
        <w:spacing w:line="485" w:lineRule="exact"/>
        <w:ind w:firstLine="760"/>
      </w:pPr>
      <w:r>
        <w:lastRenderedPageBreak/>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0A0869" w:rsidRDefault="00742D4B">
      <w:pPr>
        <w:pStyle w:val="22"/>
        <w:numPr>
          <w:ilvl w:val="0"/>
          <w:numId w:val="22"/>
        </w:numPr>
        <w:shd w:val="clear" w:color="auto" w:fill="auto"/>
        <w:tabs>
          <w:tab w:val="left" w:pos="1138"/>
        </w:tabs>
        <w:spacing w:line="485" w:lineRule="exact"/>
        <w:ind w:firstLine="760"/>
      </w:pPr>
      <w: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0A0869" w:rsidRDefault="00742D4B">
      <w:pPr>
        <w:pStyle w:val="22"/>
        <w:numPr>
          <w:ilvl w:val="0"/>
          <w:numId w:val="22"/>
        </w:numPr>
        <w:shd w:val="clear" w:color="auto" w:fill="auto"/>
        <w:tabs>
          <w:tab w:val="left" w:pos="1138"/>
        </w:tabs>
        <w:spacing w:line="485" w:lineRule="exact"/>
        <w:ind w:firstLine="760"/>
      </w:pPr>
      <w: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0A0869" w:rsidRDefault="00742D4B">
      <w:pPr>
        <w:pStyle w:val="22"/>
        <w:numPr>
          <w:ilvl w:val="0"/>
          <w:numId w:val="22"/>
        </w:numPr>
        <w:shd w:val="clear" w:color="auto" w:fill="auto"/>
        <w:tabs>
          <w:tab w:val="left" w:pos="1138"/>
        </w:tabs>
        <w:spacing w:line="485" w:lineRule="exact"/>
        <w:ind w:firstLine="760"/>
      </w:pPr>
      <w: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0A0869" w:rsidRDefault="00742D4B">
      <w:pPr>
        <w:pStyle w:val="22"/>
        <w:numPr>
          <w:ilvl w:val="0"/>
          <w:numId w:val="22"/>
        </w:numPr>
        <w:shd w:val="clear" w:color="auto" w:fill="auto"/>
        <w:tabs>
          <w:tab w:val="left" w:pos="1138"/>
        </w:tabs>
        <w:spacing w:line="485" w:lineRule="exact"/>
        <w:ind w:firstLine="760"/>
      </w:pPr>
      <w: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A0869" w:rsidRDefault="00742D4B">
      <w:pPr>
        <w:pStyle w:val="22"/>
        <w:numPr>
          <w:ilvl w:val="0"/>
          <w:numId w:val="22"/>
        </w:numPr>
        <w:shd w:val="clear" w:color="auto" w:fill="auto"/>
        <w:tabs>
          <w:tab w:val="left" w:pos="1138"/>
        </w:tabs>
        <w:spacing w:line="480" w:lineRule="exact"/>
        <w:ind w:firstLine="760"/>
      </w:pPr>
      <w: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0A0869" w:rsidRDefault="00742D4B">
      <w:pPr>
        <w:pStyle w:val="22"/>
        <w:numPr>
          <w:ilvl w:val="0"/>
          <w:numId w:val="22"/>
        </w:numPr>
        <w:shd w:val="clear" w:color="auto" w:fill="auto"/>
        <w:tabs>
          <w:tab w:val="left" w:pos="1138"/>
        </w:tabs>
        <w:spacing w:line="480" w:lineRule="exact"/>
        <w:ind w:firstLine="760"/>
      </w:pPr>
      <w: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0A0869" w:rsidRDefault="00742D4B">
      <w:pPr>
        <w:pStyle w:val="22"/>
        <w:numPr>
          <w:ilvl w:val="0"/>
          <w:numId w:val="22"/>
        </w:numPr>
        <w:shd w:val="clear" w:color="auto" w:fill="auto"/>
        <w:tabs>
          <w:tab w:val="left" w:pos="1111"/>
        </w:tabs>
        <w:spacing w:line="490" w:lineRule="exact"/>
        <w:ind w:firstLine="760"/>
      </w:pPr>
      <w: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0A0869" w:rsidRDefault="00742D4B">
      <w:pPr>
        <w:pStyle w:val="22"/>
        <w:numPr>
          <w:ilvl w:val="0"/>
          <w:numId w:val="22"/>
        </w:numPr>
        <w:shd w:val="clear" w:color="auto" w:fill="auto"/>
        <w:tabs>
          <w:tab w:val="left" w:pos="1111"/>
        </w:tabs>
        <w:spacing w:line="490" w:lineRule="exact"/>
        <w:ind w:firstLine="760"/>
      </w:pPr>
      <w:r>
        <w:lastRenderedPageBreak/>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0A0869" w:rsidRDefault="00742D4B">
      <w:pPr>
        <w:pStyle w:val="22"/>
        <w:numPr>
          <w:ilvl w:val="0"/>
          <w:numId w:val="22"/>
        </w:numPr>
        <w:shd w:val="clear" w:color="auto" w:fill="auto"/>
        <w:tabs>
          <w:tab w:val="left" w:pos="1111"/>
        </w:tabs>
        <w:spacing w:line="490" w:lineRule="exact"/>
        <w:ind w:firstLine="760"/>
      </w:pPr>
      <w:r>
        <w:t>выполнять акробатические комбинации из числа хорошо освоенных упражнений;</w:t>
      </w:r>
    </w:p>
    <w:p w:rsidR="000A0869" w:rsidRDefault="00742D4B">
      <w:pPr>
        <w:pStyle w:val="22"/>
        <w:numPr>
          <w:ilvl w:val="0"/>
          <w:numId w:val="22"/>
        </w:numPr>
        <w:shd w:val="clear" w:color="auto" w:fill="auto"/>
        <w:tabs>
          <w:tab w:val="left" w:pos="1111"/>
        </w:tabs>
        <w:spacing w:line="490" w:lineRule="exact"/>
        <w:ind w:firstLine="760"/>
      </w:pPr>
      <w:r>
        <w:t>выполнять гимнастические комбинации на спортивных снарядах из числа хорошо освоенных упражнений;</w:t>
      </w:r>
    </w:p>
    <w:p w:rsidR="000A0869" w:rsidRDefault="00742D4B">
      <w:pPr>
        <w:pStyle w:val="22"/>
        <w:numPr>
          <w:ilvl w:val="0"/>
          <w:numId w:val="22"/>
        </w:numPr>
        <w:shd w:val="clear" w:color="auto" w:fill="auto"/>
        <w:tabs>
          <w:tab w:val="left" w:pos="1111"/>
        </w:tabs>
        <w:spacing w:line="490" w:lineRule="exact"/>
        <w:ind w:firstLine="760"/>
      </w:pPr>
      <w:r>
        <w:t>выполнять легкоатлетические упражнения в беге и в прыжках (в длину и высоту);</w:t>
      </w:r>
    </w:p>
    <w:p w:rsidR="000A0869" w:rsidRDefault="00742D4B">
      <w:pPr>
        <w:pStyle w:val="22"/>
        <w:numPr>
          <w:ilvl w:val="0"/>
          <w:numId w:val="22"/>
        </w:numPr>
        <w:shd w:val="clear" w:color="auto" w:fill="auto"/>
        <w:tabs>
          <w:tab w:val="left" w:pos="1111"/>
        </w:tabs>
        <w:spacing w:line="490" w:lineRule="exact"/>
        <w:ind w:firstLine="760"/>
      </w:pPr>
      <w:r>
        <w:t>выполнять спуски и торможения на лыжах с пологого склона;</w:t>
      </w:r>
    </w:p>
    <w:p w:rsidR="000A0869" w:rsidRDefault="00742D4B">
      <w:pPr>
        <w:pStyle w:val="22"/>
        <w:numPr>
          <w:ilvl w:val="0"/>
          <w:numId w:val="22"/>
        </w:numPr>
        <w:shd w:val="clear" w:color="auto" w:fill="auto"/>
        <w:tabs>
          <w:tab w:val="left" w:pos="1111"/>
        </w:tabs>
        <w:spacing w:line="490" w:lineRule="exact"/>
        <w:ind w:firstLine="760"/>
      </w:pPr>
      <w:r>
        <w:t>выполнять основные технические действия и приемы игры в футбол, волейбол, баскетбол в условиях учебной и игровой деятельности;</w:t>
      </w:r>
    </w:p>
    <w:p w:rsidR="000A0869" w:rsidRDefault="00742D4B">
      <w:pPr>
        <w:pStyle w:val="22"/>
        <w:numPr>
          <w:ilvl w:val="0"/>
          <w:numId w:val="22"/>
        </w:numPr>
        <w:shd w:val="clear" w:color="auto" w:fill="auto"/>
        <w:tabs>
          <w:tab w:val="left" w:pos="1111"/>
        </w:tabs>
        <w:spacing w:line="490" w:lineRule="exact"/>
        <w:ind w:firstLine="760"/>
      </w:pPr>
      <w: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0A0869" w:rsidRDefault="00742D4B">
      <w:pPr>
        <w:pStyle w:val="22"/>
        <w:numPr>
          <w:ilvl w:val="0"/>
          <w:numId w:val="22"/>
        </w:numPr>
        <w:shd w:val="clear" w:color="auto" w:fill="auto"/>
        <w:tabs>
          <w:tab w:val="left" w:pos="1111"/>
        </w:tabs>
        <w:spacing w:line="490" w:lineRule="exact"/>
        <w:ind w:firstLine="760"/>
      </w:pPr>
      <w:r>
        <w:t>выполнять тестовые упражнения для оценки уровня индивидуального развития основных физических качеств.</w:t>
      </w:r>
    </w:p>
    <w:p w:rsidR="000A0869" w:rsidRDefault="00742D4B">
      <w:pPr>
        <w:pStyle w:val="80"/>
        <w:shd w:val="clear" w:color="auto" w:fill="auto"/>
        <w:spacing w:after="0" w:line="490" w:lineRule="exact"/>
      </w:pPr>
      <w:r>
        <w:t>Выпускник получит возможность научиться:</w:t>
      </w:r>
    </w:p>
    <w:p w:rsidR="000A0869" w:rsidRDefault="00742D4B">
      <w:pPr>
        <w:pStyle w:val="90"/>
        <w:numPr>
          <w:ilvl w:val="0"/>
          <w:numId w:val="22"/>
        </w:numPr>
        <w:shd w:val="clear" w:color="auto" w:fill="auto"/>
        <w:tabs>
          <w:tab w:val="left" w:pos="1111"/>
        </w:tabs>
        <w:spacing w:line="490" w:lineRule="exact"/>
        <w:ind w:firstLine="760"/>
      </w:pPr>
      <w: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0A0869" w:rsidRDefault="00742D4B">
      <w:pPr>
        <w:pStyle w:val="90"/>
        <w:numPr>
          <w:ilvl w:val="0"/>
          <w:numId w:val="22"/>
        </w:numPr>
        <w:shd w:val="clear" w:color="auto" w:fill="auto"/>
        <w:tabs>
          <w:tab w:val="left" w:pos="1111"/>
        </w:tabs>
        <w:spacing w:line="490" w:lineRule="exact"/>
        <w:ind w:firstLine="760"/>
      </w:pPr>
      <w:r>
        <w:t>характеризовать исторические вехи развития отечественного спортивного движения, великих спортсменов, принесших славу российскому спорту;</w:t>
      </w:r>
    </w:p>
    <w:p w:rsidR="000A0869" w:rsidRDefault="00742D4B">
      <w:pPr>
        <w:pStyle w:val="90"/>
        <w:numPr>
          <w:ilvl w:val="0"/>
          <w:numId w:val="22"/>
        </w:numPr>
        <w:shd w:val="clear" w:color="auto" w:fill="auto"/>
        <w:tabs>
          <w:tab w:val="left" w:pos="1010"/>
        </w:tabs>
        <w:ind w:firstLine="780"/>
      </w:pPr>
      <w: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0A0869" w:rsidRDefault="00742D4B">
      <w:pPr>
        <w:pStyle w:val="90"/>
        <w:numPr>
          <w:ilvl w:val="0"/>
          <w:numId w:val="22"/>
        </w:numPr>
        <w:shd w:val="clear" w:color="auto" w:fill="auto"/>
        <w:tabs>
          <w:tab w:val="left" w:pos="1020"/>
        </w:tabs>
        <w:spacing w:line="480" w:lineRule="exact"/>
        <w:ind w:firstLine="780"/>
      </w:pPr>
      <w:r>
        <w:t xml:space="preserve">вести дневник по физкультурной деятельности, включать в него оформление планов проведения самостоятельных занятий с физическими </w:t>
      </w:r>
      <w:r>
        <w:lastRenderedPageBreak/>
        <w:t>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0A0869" w:rsidRDefault="00742D4B">
      <w:pPr>
        <w:pStyle w:val="90"/>
        <w:numPr>
          <w:ilvl w:val="0"/>
          <w:numId w:val="22"/>
        </w:numPr>
        <w:shd w:val="clear" w:color="auto" w:fill="auto"/>
        <w:tabs>
          <w:tab w:val="left" w:pos="1010"/>
        </w:tabs>
        <w:spacing w:line="480" w:lineRule="exact"/>
        <w:ind w:firstLine="780"/>
      </w:pPr>
      <w: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0A0869" w:rsidRDefault="00742D4B">
      <w:pPr>
        <w:pStyle w:val="90"/>
        <w:numPr>
          <w:ilvl w:val="0"/>
          <w:numId w:val="22"/>
        </w:numPr>
        <w:shd w:val="clear" w:color="auto" w:fill="auto"/>
        <w:tabs>
          <w:tab w:val="left" w:pos="1010"/>
        </w:tabs>
        <w:spacing w:line="490" w:lineRule="exact"/>
        <w:ind w:firstLine="780"/>
      </w:pPr>
      <w:r>
        <w:t>проводить восстановительные мероприятия с использованием банных процедур и сеансов оздоровительного массажа;</w:t>
      </w:r>
    </w:p>
    <w:p w:rsidR="000A0869" w:rsidRDefault="00742D4B">
      <w:pPr>
        <w:pStyle w:val="90"/>
        <w:numPr>
          <w:ilvl w:val="0"/>
          <w:numId w:val="22"/>
        </w:numPr>
        <w:shd w:val="clear" w:color="auto" w:fill="auto"/>
        <w:tabs>
          <w:tab w:val="left" w:pos="1020"/>
        </w:tabs>
        <w:spacing w:line="490" w:lineRule="exact"/>
        <w:ind w:firstLine="780"/>
      </w:pPr>
      <w:r>
        <w:t>выполнять комплексы упражнений лечебной физической культуры с учетом имеющихся индивидуальных отклонений в показателях здоровья;</w:t>
      </w:r>
    </w:p>
    <w:p w:rsidR="000A0869" w:rsidRDefault="00742D4B">
      <w:pPr>
        <w:pStyle w:val="90"/>
        <w:numPr>
          <w:ilvl w:val="0"/>
          <w:numId w:val="22"/>
        </w:numPr>
        <w:shd w:val="clear" w:color="auto" w:fill="auto"/>
        <w:tabs>
          <w:tab w:val="left" w:pos="1010"/>
        </w:tabs>
        <w:spacing w:line="480" w:lineRule="exact"/>
        <w:ind w:firstLine="780"/>
      </w:pPr>
      <w:r>
        <w:t>преодолевать естественные и искусственные препятствия с помощью разнообразных способов лазания, прыжков и бега;</w:t>
      </w:r>
    </w:p>
    <w:p w:rsidR="000A0869" w:rsidRDefault="00742D4B">
      <w:pPr>
        <w:pStyle w:val="90"/>
        <w:numPr>
          <w:ilvl w:val="0"/>
          <w:numId w:val="22"/>
        </w:numPr>
        <w:shd w:val="clear" w:color="auto" w:fill="auto"/>
        <w:tabs>
          <w:tab w:val="left" w:pos="1051"/>
        </w:tabs>
        <w:spacing w:line="494" w:lineRule="exact"/>
        <w:ind w:firstLine="780"/>
      </w:pPr>
      <w:r>
        <w:t>осуществлять судейство по одному из осваиваемых видов спорта;</w:t>
      </w:r>
    </w:p>
    <w:p w:rsidR="000A0869" w:rsidRDefault="00742D4B">
      <w:pPr>
        <w:pStyle w:val="90"/>
        <w:numPr>
          <w:ilvl w:val="0"/>
          <w:numId w:val="22"/>
        </w:numPr>
        <w:shd w:val="clear" w:color="auto" w:fill="auto"/>
        <w:tabs>
          <w:tab w:val="left" w:pos="1010"/>
        </w:tabs>
        <w:spacing w:line="494" w:lineRule="exact"/>
        <w:ind w:firstLine="780"/>
      </w:pPr>
      <w:r>
        <w:t>выполнять тестовые нормативы Всероссийского физкультурно</w:t>
      </w:r>
      <w:r>
        <w:softHyphen/>
        <w:t>спортивного комплекса «Готов к труду и обороне»;</w:t>
      </w:r>
    </w:p>
    <w:p w:rsidR="000A0869" w:rsidRDefault="00742D4B">
      <w:pPr>
        <w:pStyle w:val="90"/>
        <w:numPr>
          <w:ilvl w:val="0"/>
          <w:numId w:val="22"/>
        </w:numPr>
        <w:shd w:val="clear" w:color="auto" w:fill="auto"/>
        <w:tabs>
          <w:tab w:val="left" w:pos="1010"/>
        </w:tabs>
        <w:spacing w:line="494" w:lineRule="exact"/>
        <w:ind w:firstLine="780"/>
      </w:pPr>
      <w:r>
        <w:t>выполнять технико-тактические действия национальных видов спорта;</w:t>
      </w:r>
    </w:p>
    <w:p w:rsidR="000A0869" w:rsidRDefault="00742D4B">
      <w:pPr>
        <w:pStyle w:val="90"/>
        <w:numPr>
          <w:ilvl w:val="0"/>
          <w:numId w:val="22"/>
        </w:numPr>
        <w:shd w:val="clear" w:color="auto" w:fill="auto"/>
        <w:tabs>
          <w:tab w:val="left" w:pos="1051"/>
        </w:tabs>
        <w:spacing w:after="608" w:line="494" w:lineRule="exact"/>
        <w:ind w:firstLine="780"/>
      </w:pPr>
      <w:r>
        <w:t>проплывать учебную дистанцию вольным стилем.</w:t>
      </w:r>
    </w:p>
    <w:p w:rsidR="000A0869" w:rsidRDefault="00742D4B">
      <w:pPr>
        <w:pStyle w:val="53"/>
        <w:keepNext/>
        <w:keepLines/>
        <w:numPr>
          <w:ilvl w:val="0"/>
          <w:numId w:val="23"/>
        </w:numPr>
        <w:shd w:val="clear" w:color="auto" w:fill="auto"/>
        <w:tabs>
          <w:tab w:val="left" w:pos="1911"/>
        </w:tabs>
        <w:spacing w:before="0" w:after="0" w:line="485" w:lineRule="exact"/>
        <w:ind w:left="780" w:right="2480" w:firstLine="0"/>
        <w:jc w:val="left"/>
      </w:pPr>
      <w:bookmarkStart w:id="81" w:name="bookmark84"/>
      <w:bookmarkStart w:id="82" w:name="bookmark85"/>
      <w:r>
        <w:t>Основы безопасности жизнедеятельности Выпускник научится:</w:t>
      </w:r>
      <w:bookmarkEnd w:id="81"/>
      <w:bookmarkEnd w:id="82"/>
    </w:p>
    <w:p w:rsidR="000A0869" w:rsidRDefault="00742D4B">
      <w:pPr>
        <w:pStyle w:val="22"/>
        <w:shd w:val="clear" w:color="auto" w:fill="auto"/>
        <w:spacing w:line="485" w:lineRule="exact"/>
        <w:ind w:firstLine="780"/>
      </w:pPr>
      <w:r>
        <w:t>• классифицировать и характеризовать условия экологической безопасности;</w:t>
      </w:r>
    </w:p>
    <w:p w:rsidR="000A0869" w:rsidRDefault="00742D4B">
      <w:pPr>
        <w:pStyle w:val="22"/>
        <w:numPr>
          <w:ilvl w:val="0"/>
          <w:numId w:val="22"/>
        </w:numPr>
        <w:shd w:val="clear" w:color="auto" w:fill="auto"/>
        <w:tabs>
          <w:tab w:val="left" w:pos="1016"/>
        </w:tabs>
        <w:spacing w:line="490" w:lineRule="exact"/>
        <w:ind w:firstLine="740"/>
      </w:pPr>
      <w:r>
        <w:t>использовать знания о предельно допустимых концентрациях вредных веществ в атмосфере, воде и почве;</w:t>
      </w:r>
    </w:p>
    <w:p w:rsidR="000A0869" w:rsidRDefault="00742D4B">
      <w:pPr>
        <w:pStyle w:val="22"/>
        <w:numPr>
          <w:ilvl w:val="0"/>
          <w:numId w:val="22"/>
        </w:numPr>
        <w:shd w:val="clear" w:color="auto" w:fill="auto"/>
        <w:tabs>
          <w:tab w:val="left" w:pos="1011"/>
        </w:tabs>
        <w:spacing w:line="490" w:lineRule="exact"/>
        <w:ind w:firstLine="740"/>
      </w:pPr>
      <w:r>
        <w:t>использовать знания о способах контроля качества окружающей среды и продуктов питания с использованием бытовых приборов;</w:t>
      </w:r>
    </w:p>
    <w:p w:rsidR="000A0869" w:rsidRDefault="00742D4B">
      <w:pPr>
        <w:pStyle w:val="22"/>
        <w:numPr>
          <w:ilvl w:val="0"/>
          <w:numId w:val="22"/>
        </w:numPr>
        <w:shd w:val="clear" w:color="auto" w:fill="auto"/>
        <w:tabs>
          <w:tab w:val="left" w:pos="1011"/>
        </w:tabs>
        <w:spacing w:line="490" w:lineRule="exact"/>
        <w:ind w:firstLine="740"/>
      </w:pPr>
      <w:r>
        <w:t xml:space="preserve">классифицировать и характеризовать причины и последствия опасных ситуаций при использовании бытовых приборов контроля качества </w:t>
      </w:r>
      <w:r>
        <w:lastRenderedPageBreak/>
        <w:t>окружающей среды и продуктов питания;</w:t>
      </w:r>
    </w:p>
    <w:p w:rsidR="000A0869" w:rsidRDefault="00742D4B">
      <w:pPr>
        <w:pStyle w:val="22"/>
        <w:numPr>
          <w:ilvl w:val="0"/>
          <w:numId w:val="22"/>
        </w:numPr>
        <w:shd w:val="clear" w:color="auto" w:fill="auto"/>
        <w:tabs>
          <w:tab w:val="left" w:pos="1011"/>
        </w:tabs>
        <w:spacing w:line="490" w:lineRule="exact"/>
        <w:ind w:firstLine="740"/>
      </w:pPr>
      <w:r>
        <w:t>безопасно, использовать бытовые приборы контроля качества окружающей среды и продуктов питания;</w:t>
      </w:r>
    </w:p>
    <w:p w:rsidR="000A0869" w:rsidRDefault="00742D4B">
      <w:pPr>
        <w:pStyle w:val="22"/>
        <w:numPr>
          <w:ilvl w:val="0"/>
          <w:numId w:val="22"/>
        </w:numPr>
        <w:shd w:val="clear" w:color="auto" w:fill="auto"/>
        <w:tabs>
          <w:tab w:val="left" w:pos="1036"/>
        </w:tabs>
        <w:spacing w:line="494" w:lineRule="exact"/>
        <w:ind w:firstLine="740"/>
      </w:pPr>
      <w:r>
        <w:t>безопасно использовать бытовые приборы;</w:t>
      </w:r>
    </w:p>
    <w:p w:rsidR="000A0869" w:rsidRDefault="00742D4B">
      <w:pPr>
        <w:pStyle w:val="22"/>
        <w:numPr>
          <w:ilvl w:val="0"/>
          <w:numId w:val="22"/>
        </w:numPr>
        <w:shd w:val="clear" w:color="auto" w:fill="auto"/>
        <w:tabs>
          <w:tab w:val="left" w:pos="1036"/>
        </w:tabs>
        <w:spacing w:line="494" w:lineRule="exact"/>
        <w:ind w:firstLine="740"/>
      </w:pPr>
      <w:r>
        <w:t>безопасно использовать средства бытовой химии;</w:t>
      </w:r>
    </w:p>
    <w:p w:rsidR="000A0869" w:rsidRDefault="00742D4B">
      <w:pPr>
        <w:pStyle w:val="22"/>
        <w:numPr>
          <w:ilvl w:val="0"/>
          <w:numId w:val="22"/>
        </w:numPr>
        <w:shd w:val="clear" w:color="auto" w:fill="auto"/>
        <w:tabs>
          <w:tab w:val="left" w:pos="1036"/>
        </w:tabs>
        <w:spacing w:line="494" w:lineRule="exact"/>
        <w:ind w:firstLine="740"/>
      </w:pPr>
      <w:r>
        <w:t>безопасно использовать средства коммуникации;</w:t>
      </w:r>
    </w:p>
    <w:p w:rsidR="000A0869" w:rsidRDefault="00742D4B">
      <w:pPr>
        <w:pStyle w:val="22"/>
        <w:numPr>
          <w:ilvl w:val="0"/>
          <w:numId w:val="22"/>
        </w:numPr>
        <w:shd w:val="clear" w:color="auto" w:fill="auto"/>
        <w:tabs>
          <w:tab w:val="left" w:pos="1016"/>
        </w:tabs>
        <w:spacing w:line="494" w:lineRule="exact"/>
        <w:ind w:firstLine="740"/>
      </w:pPr>
      <w:r>
        <w:t>классифицировать и характеризовать опасные ситуации криминогенного характера;</w:t>
      </w:r>
    </w:p>
    <w:p w:rsidR="000A0869" w:rsidRDefault="00742D4B">
      <w:pPr>
        <w:pStyle w:val="22"/>
        <w:numPr>
          <w:ilvl w:val="0"/>
          <w:numId w:val="22"/>
        </w:numPr>
        <w:shd w:val="clear" w:color="auto" w:fill="auto"/>
        <w:tabs>
          <w:tab w:val="left" w:pos="1016"/>
        </w:tabs>
        <w:spacing w:line="494" w:lineRule="exact"/>
        <w:ind w:firstLine="740"/>
      </w:pPr>
      <w:r>
        <w:t>предвидеть причины возникновения возможных опасных ситуаций криминогенного характера;</w:t>
      </w:r>
    </w:p>
    <w:p w:rsidR="000A0869" w:rsidRDefault="00742D4B">
      <w:pPr>
        <w:pStyle w:val="22"/>
        <w:numPr>
          <w:ilvl w:val="0"/>
          <w:numId w:val="22"/>
        </w:numPr>
        <w:shd w:val="clear" w:color="auto" w:fill="auto"/>
        <w:tabs>
          <w:tab w:val="left" w:pos="1011"/>
        </w:tabs>
        <w:spacing w:line="494" w:lineRule="exact"/>
        <w:ind w:firstLine="740"/>
      </w:pPr>
      <w:r>
        <w:t xml:space="preserve">безопасно вести и применять способы самозащиты в </w:t>
      </w:r>
      <w:proofErr w:type="gramStart"/>
      <w:r>
        <w:t>криминогенной ситуации</w:t>
      </w:r>
      <w:proofErr w:type="gramEnd"/>
      <w:r>
        <w:t xml:space="preserve"> на улице;</w:t>
      </w:r>
    </w:p>
    <w:p w:rsidR="000A0869" w:rsidRDefault="00742D4B">
      <w:pPr>
        <w:pStyle w:val="22"/>
        <w:numPr>
          <w:ilvl w:val="0"/>
          <w:numId w:val="22"/>
        </w:numPr>
        <w:shd w:val="clear" w:color="auto" w:fill="auto"/>
        <w:tabs>
          <w:tab w:val="left" w:pos="1011"/>
        </w:tabs>
        <w:spacing w:line="494" w:lineRule="exact"/>
        <w:ind w:firstLine="740"/>
      </w:pPr>
      <w:r>
        <w:t xml:space="preserve">безопасно вести и применять способы самозащиты в </w:t>
      </w:r>
      <w:proofErr w:type="gramStart"/>
      <w:r>
        <w:t>криминогенной ситуации</w:t>
      </w:r>
      <w:proofErr w:type="gramEnd"/>
      <w:r>
        <w:t xml:space="preserve"> в подъезде;</w:t>
      </w:r>
    </w:p>
    <w:p w:rsidR="000A0869" w:rsidRDefault="00742D4B">
      <w:pPr>
        <w:pStyle w:val="22"/>
        <w:numPr>
          <w:ilvl w:val="0"/>
          <w:numId w:val="22"/>
        </w:numPr>
        <w:shd w:val="clear" w:color="auto" w:fill="auto"/>
        <w:tabs>
          <w:tab w:val="left" w:pos="1011"/>
        </w:tabs>
        <w:spacing w:line="494" w:lineRule="exact"/>
        <w:ind w:firstLine="740"/>
      </w:pPr>
      <w:r>
        <w:t xml:space="preserve">безопасно вести и применять способы самозащиты в </w:t>
      </w:r>
      <w:proofErr w:type="gramStart"/>
      <w:r>
        <w:t>криминогенной ситуации</w:t>
      </w:r>
      <w:proofErr w:type="gramEnd"/>
      <w:r>
        <w:t xml:space="preserve"> в лифте;</w:t>
      </w:r>
    </w:p>
    <w:p w:rsidR="000A0869" w:rsidRDefault="00742D4B">
      <w:pPr>
        <w:pStyle w:val="22"/>
        <w:numPr>
          <w:ilvl w:val="0"/>
          <w:numId w:val="22"/>
        </w:numPr>
        <w:shd w:val="clear" w:color="auto" w:fill="auto"/>
        <w:tabs>
          <w:tab w:val="left" w:pos="1011"/>
        </w:tabs>
        <w:spacing w:line="494" w:lineRule="exact"/>
        <w:ind w:firstLine="740"/>
      </w:pPr>
      <w:r>
        <w:t xml:space="preserve">безопасно вести и применять способы самозащиты в </w:t>
      </w:r>
      <w:proofErr w:type="gramStart"/>
      <w:r>
        <w:t>криминогенной ситуации</w:t>
      </w:r>
      <w:proofErr w:type="gramEnd"/>
      <w:r>
        <w:t xml:space="preserve"> в квартире;</w:t>
      </w:r>
    </w:p>
    <w:p w:rsidR="000A0869" w:rsidRDefault="00742D4B">
      <w:pPr>
        <w:pStyle w:val="22"/>
        <w:numPr>
          <w:ilvl w:val="0"/>
          <w:numId w:val="22"/>
        </w:numPr>
        <w:shd w:val="clear" w:color="auto" w:fill="auto"/>
        <w:tabs>
          <w:tab w:val="left" w:pos="1016"/>
        </w:tabs>
        <w:spacing w:line="494" w:lineRule="exact"/>
        <w:ind w:firstLine="740"/>
      </w:pPr>
      <w:r>
        <w:t>безопасно вести и применять способы самозащиты при карманной краже;</w:t>
      </w:r>
    </w:p>
    <w:p w:rsidR="000A0869" w:rsidRDefault="00742D4B">
      <w:pPr>
        <w:pStyle w:val="22"/>
        <w:numPr>
          <w:ilvl w:val="0"/>
          <w:numId w:val="22"/>
        </w:numPr>
        <w:shd w:val="clear" w:color="auto" w:fill="auto"/>
        <w:tabs>
          <w:tab w:val="left" w:pos="1016"/>
        </w:tabs>
        <w:spacing w:line="494" w:lineRule="exact"/>
        <w:ind w:firstLine="740"/>
      </w:pPr>
      <w:r>
        <w:t>безопасно вести и применять способы самозащиты при попытке мошенничества;</w:t>
      </w:r>
    </w:p>
    <w:p w:rsidR="000A0869" w:rsidRDefault="00742D4B">
      <w:pPr>
        <w:pStyle w:val="22"/>
        <w:numPr>
          <w:ilvl w:val="0"/>
          <w:numId w:val="22"/>
        </w:numPr>
        <w:shd w:val="clear" w:color="auto" w:fill="auto"/>
        <w:tabs>
          <w:tab w:val="left" w:pos="1036"/>
        </w:tabs>
        <w:spacing w:line="494" w:lineRule="exact"/>
        <w:ind w:firstLine="740"/>
      </w:pPr>
      <w:r>
        <w:t>адекватно оценивать ситуацию дорожного движения;</w:t>
      </w:r>
    </w:p>
    <w:p w:rsidR="000A0869" w:rsidRDefault="00742D4B">
      <w:pPr>
        <w:pStyle w:val="22"/>
        <w:numPr>
          <w:ilvl w:val="0"/>
          <w:numId w:val="22"/>
        </w:numPr>
        <w:shd w:val="clear" w:color="auto" w:fill="auto"/>
        <w:tabs>
          <w:tab w:val="left" w:pos="1061"/>
        </w:tabs>
        <w:spacing w:line="494" w:lineRule="exact"/>
        <w:ind w:left="760" w:firstLine="0"/>
      </w:pPr>
      <w:r>
        <w:t>адекватно оценивать ситуацию и безопасно действовать при пожаре;</w:t>
      </w:r>
    </w:p>
    <w:p w:rsidR="000A0869" w:rsidRDefault="00742D4B">
      <w:pPr>
        <w:pStyle w:val="22"/>
        <w:numPr>
          <w:ilvl w:val="0"/>
          <w:numId w:val="22"/>
        </w:numPr>
        <w:shd w:val="clear" w:color="auto" w:fill="auto"/>
        <w:tabs>
          <w:tab w:val="left" w:pos="1021"/>
        </w:tabs>
        <w:spacing w:line="494" w:lineRule="exact"/>
        <w:ind w:firstLine="760"/>
        <w:jc w:val="left"/>
      </w:pPr>
      <w:r>
        <w:t>безопасно использовать средства индивидуальной защиты при пожаре;</w:t>
      </w:r>
    </w:p>
    <w:p w:rsidR="000A0869" w:rsidRDefault="00742D4B">
      <w:pPr>
        <w:pStyle w:val="22"/>
        <w:numPr>
          <w:ilvl w:val="0"/>
          <w:numId w:val="22"/>
        </w:numPr>
        <w:shd w:val="clear" w:color="auto" w:fill="auto"/>
        <w:tabs>
          <w:tab w:val="left" w:pos="1061"/>
        </w:tabs>
        <w:spacing w:line="494" w:lineRule="exact"/>
        <w:ind w:left="760" w:firstLine="0"/>
      </w:pPr>
      <w:r>
        <w:t>безопасно применять первичные средства пожаротушения;</w:t>
      </w:r>
    </w:p>
    <w:p w:rsidR="000A0869" w:rsidRDefault="00742D4B">
      <w:pPr>
        <w:pStyle w:val="22"/>
        <w:numPr>
          <w:ilvl w:val="0"/>
          <w:numId w:val="22"/>
        </w:numPr>
        <w:shd w:val="clear" w:color="auto" w:fill="auto"/>
        <w:tabs>
          <w:tab w:val="left" w:pos="1061"/>
        </w:tabs>
        <w:spacing w:after="162" w:line="280" w:lineRule="exact"/>
        <w:ind w:left="760" w:firstLine="0"/>
      </w:pPr>
      <w:r>
        <w:t>соблюдать правила безопасности дорожного движения пешехода;</w:t>
      </w:r>
    </w:p>
    <w:p w:rsidR="000A0869" w:rsidRDefault="00742D4B">
      <w:pPr>
        <w:pStyle w:val="22"/>
        <w:numPr>
          <w:ilvl w:val="0"/>
          <w:numId w:val="22"/>
        </w:numPr>
        <w:shd w:val="clear" w:color="auto" w:fill="auto"/>
        <w:tabs>
          <w:tab w:val="left" w:pos="1061"/>
        </w:tabs>
        <w:spacing w:line="280" w:lineRule="exact"/>
        <w:ind w:left="760" w:firstLine="0"/>
      </w:pPr>
      <w:r>
        <w:t>соблюдать правила безопасности дорожного движения велосипедиста;</w:t>
      </w:r>
    </w:p>
    <w:p w:rsidR="000A0869" w:rsidRDefault="00742D4B">
      <w:pPr>
        <w:pStyle w:val="22"/>
        <w:numPr>
          <w:ilvl w:val="0"/>
          <w:numId w:val="22"/>
        </w:numPr>
        <w:shd w:val="clear" w:color="auto" w:fill="auto"/>
        <w:tabs>
          <w:tab w:val="left" w:pos="1026"/>
        </w:tabs>
        <w:spacing w:line="485" w:lineRule="exact"/>
        <w:ind w:firstLine="760"/>
        <w:jc w:val="left"/>
      </w:pPr>
      <w:r>
        <w:t>соблюдать правила безопасности дорожного движения пассажира транспортного средства;</w:t>
      </w:r>
    </w:p>
    <w:p w:rsidR="000A0869" w:rsidRDefault="00742D4B">
      <w:pPr>
        <w:pStyle w:val="22"/>
        <w:numPr>
          <w:ilvl w:val="0"/>
          <w:numId w:val="22"/>
        </w:numPr>
        <w:shd w:val="clear" w:color="auto" w:fill="auto"/>
        <w:tabs>
          <w:tab w:val="left" w:pos="1017"/>
        </w:tabs>
        <w:spacing w:line="485" w:lineRule="exact"/>
        <w:ind w:firstLine="760"/>
        <w:jc w:val="left"/>
      </w:pPr>
      <w:r>
        <w:lastRenderedPageBreak/>
        <w:t>классифицировать и характеризовать причины и последствия опасных ситуаций на воде;</w:t>
      </w:r>
    </w:p>
    <w:p w:rsidR="000A0869" w:rsidRDefault="00742D4B">
      <w:pPr>
        <w:pStyle w:val="22"/>
        <w:numPr>
          <w:ilvl w:val="0"/>
          <w:numId w:val="22"/>
        </w:numPr>
        <w:shd w:val="clear" w:color="auto" w:fill="auto"/>
        <w:tabs>
          <w:tab w:val="left" w:pos="1061"/>
        </w:tabs>
        <w:spacing w:after="157" w:line="280" w:lineRule="exact"/>
        <w:ind w:left="760" w:firstLine="0"/>
      </w:pPr>
      <w:r>
        <w:t>адекватно оценивать ситуацию и безопасно вести у воды и на воде;</w:t>
      </w:r>
    </w:p>
    <w:p w:rsidR="000A0869" w:rsidRDefault="00742D4B">
      <w:pPr>
        <w:pStyle w:val="22"/>
        <w:numPr>
          <w:ilvl w:val="0"/>
          <w:numId w:val="22"/>
        </w:numPr>
        <w:shd w:val="clear" w:color="auto" w:fill="auto"/>
        <w:tabs>
          <w:tab w:val="left" w:pos="1061"/>
        </w:tabs>
        <w:spacing w:line="280" w:lineRule="exact"/>
        <w:ind w:left="760" w:firstLine="0"/>
      </w:pPr>
      <w:r>
        <w:t>использовать средства и способы само- и взаимопомощи на воде;</w:t>
      </w:r>
    </w:p>
    <w:p w:rsidR="000A0869" w:rsidRDefault="00742D4B">
      <w:pPr>
        <w:pStyle w:val="22"/>
        <w:numPr>
          <w:ilvl w:val="0"/>
          <w:numId w:val="22"/>
        </w:numPr>
        <w:shd w:val="clear" w:color="auto" w:fill="auto"/>
        <w:tabs>
          <w:tab w:val="left" w:pos="1017"/>
        </w:tabs>
        <w:spacing w:line="480" w:lineRule="exact"/>
        <w:ind w:firstLine="760"/>
        <w:jc w:val="left"/>
      </w:pPr>
      <w:r>
        <w:t>классифицировать и характеризовать причины и последствия опасных ситуаций в туристических походах;</w:t>
      </w:r>
    </w:p>
    <w:p w:rsidR="000A0869" w:rsidRDefault="00742D4B">
      <w:pPr>
        <w:pStyle w:val="22"/>
        <w:numPr>
          <w:ilvl w:val="0"/>
          <w:numId w:val="22"/>
        </w:numPr>
        <w:shd w:val="clear" w:color="auto" w:fill="auto"/>
        <w:tabs>
          <w:tab w:val="left" w:pos="1061"/>
        </w:tabs>
        <w:spacing w:line="494" w:lineRule="exact"/>
        <w:ind w:left="760" w:firstLine="0"/>
      </w:pPr>
      <w:r>
        <w:t>готовиться к туристическим походам;</w:t>
      </w:r>
    </w:p>
    <w:p w:rsidR="000A0869" w:rsidRDefault="00742D4B">
      <w:pPr>
        <w:pStyle w:val="22"/>
        <w:numPr>
          <w:ilvl w:val="0"/>
          <w:numId w:val="22"/>
        </w:numPr>
        <w:shd w:val="clear" w:color="auto" w:fill="auto"/>
        <w:tabs>
          <w:tab w:val="left" w:pos="1021"/>
        </w:tabs>
        <w:spacing w:line="494" w:lineRule="exact"/>
        <w:ind w:firstLine="760"/>
        <w:jc w:val="left"/>
      </w:pPr>
      <w:r>
        <w:t>адекватно оценивать ситуацию и безопасно вести в туристических походах;</w:t>
      </w:r>
    </w:p>
    <w:p w:rsidR="000A0869" w:rsidRDefault="00742D4B">
      <w:pPr>
        <w:pStyle w:val="22"/>
        <w:numPr>
          <w:ilvl w:val="0"/>
          <w:numId w:val="22"/>
        </w:numPr>
        <w:shd w:val="clear" w:color="auto" w:fill="auto"/>
        <w:tabs>
          <w:tab w:val="left" w:pos="1061"/>
        </w:tabs>
        <w:spacing w:line="494" w:lineRule="exact"/>
        <w:ind w:left="760" w:firstLine="0"/>
      </w:pPr>
      <w:r>
        <w:t>адекватно оценивать ситуацию и ориентироваться на местности;</w:t>
      </w:r>
    </w:p>
    <w:p w:rsidR="000A0869" w:rsidRDefault="00742D4B">
      <w:pPr>
        <w:pStyle w:val="22"/>
        <w:numPr>
          <w:ilvl w:val="0"/>
          <w:numId w:val="22"/>
        </w:numPr>
        <w:shd w:val="clear" w:color="auto" w:fill="auto"/>
        <w:tabs>
          <w:tab w:val="left" w:pos="1061"/>
        </w:tabs>
        <w:spacing w:line="494" w:lineRule="exact"/>
        <w:ind w:left="760" w:firstLine="0"/>
      </w:pPr>
      <w:r>
        <w:t>добывать и поддерживать огонь в автономных условиях;</w:t>
      </w:r>
    </w:p>
    <w:p w:rsidR="000A0869" w:rsidRDefault="00742D4B">
      <w:pPr>
        <w:pStyle w:val="22"/>
        <w:numPr>
          <w:ilvl w:val="0"/>
          <w:numId w:val="22"/>
        </w:numPr>
        <w:shd w:val="clear" w:color="auto" w:fill="auto"/>
        <w:tabs>
          <w:tab w:val="left" w:pos="1061"/>
        </w:tabs>
        <w:spacing w:line="494" w:lineRule="exact"/>
        <w:ind w:left="760" w:firstLine="0"/>
      </w:pPr>
      <w:r>
        <w:t>добывать и очищать воду в автономных условиях;</w:t>
      </w:r>
    </w:p>
    <w:p w:rsidR="000A0869" w:rsidRDefault="00742D4B">
      <w:pPr>
        <w:pStyle w:val="22"/>
        <w:numPr>
          <w:ilvl w:val="0"/>
          <w:numId w:val="22"/>
        </w:numPr>
        <w:shd w:val="clear" w:color="auto" w:fill="auto"/>
        <w:tabs>
          <w:tab w:val="left" w:pos="1017"/>
        </w:tabs>
        <w:spacing w:line="494" w:lineRule="exact"/>
        <w:ind w:firstLine="760"/>
        <w:jc w:val="left"/>
      </w:pPr>
      <w:r>
        <w:t>добывать и готовить пищу в автономных условиях; сооружать (обустраивать) временное жилище в автономных условиях;</w:t>
      </w:r>
    </w:p>
    <w:p w:rsidR="000A0869" w:rsidRDefault="00742D4B">
      <w:pPr>
        <w:pStyle w:val="22"/>
        <w:numPr>
          <w:ilvl w:val="0"/>
          <w:numId w:val="22"/>
        </w:numPr>
        <w:shd w:val="clear" w:color="auto" w:fill="auto"/>
        <w:tabs>
          <w:tab w:val="left" w:pos="1061"/>
        </w:tabs>
        <w:spacing w:line="494" w:lineRule="exact"/>
        <w:ind w:left="760" w:firstLine="0"/>
      </w:pPr>
      <w:r>
        <w:t>подавать сигналы бедствия и отвечать на них;</w:t>
      </w:r>
    </w:p>
    <w:p w:rsidR="000A0869" w:rsidRDefault="00742D4B">
      <w:pPr>
        <w:pStyle w:val="22"/>
        <w:numPr>
          <w:ilvl w:val="0"/>
          <w:numId w:val="22"/>
        </w:numPr>
        <w:shd w:val="clear" w:color="auto" w:fill="auto"/>
        <w:tabs>
          <w:tab w:val="left" w:pos="1021"/>
        </w:tabs>
        <w:spacing w:line="494" w:lineRule="exact"/>
        <w:ind w:firstLine="760"/>
        <w:jc w:val="left"/>
      </w:pPr>
      <w:r>
        <w:t>характеризовать причины и последствия чрезвычайных ситуаций природного характера для личности, общества и государства;</w:t>
      </w:r>
    </w:p>
    <w:p w:rsidR="000A0869" w:rsidRDefault="00742D4B">
      <w:pPr>
        <w:pStyle w:val="22"/>
        <w:numPr>
          <w:ilvl w:val="0"/>
          <w:numId w:val="22"/>
        </w:numPr>
        <w:shd w:val="clear" w:color="auto" w:fill="auto"/>
        <w:tabs>
          <w:tab w:val="left" w:pos="1021"/>
        </w:tabs>
        <w:spacing w:line="494" w:lineRule="exact"/>
        <w:ind w:firstLine="760"/>
        <w:jc w:val="left"/>
      </w:pPr>
      <w:r>
        <w:t>предвидеть опасности и правильно действовать в случае чрезвычайных ситуаций природного характера;</w:t>
      </w:r>
    </w:p>
    <w:p w:rsidR="000A0869" w:rsidRDefault="00742D4B">
      <w:pPr>
        <w:pStyle w:val="22"/>
        <w:numPr>
          <w:ilvl w:val="0"/>
          <w:numId w:val="22"/>
        </w:numPr>
        <w:shd w:val="clear" w:color="auto" w:fill="auto"/>
        <w:tabs>
          <w:tab w:val="left" w:pos="1021"/>
        </w:tabs>
        <w:spacing w:line="494" w:lineRule="exact"/>
        <w:ind w:firstLine="760"/>
        <w:jc w:val="left"/>
      </w:pPr>
      <w:r>
        <w:t>классифицировать мероприятия по защите населения от чрезвычайных ситуаций природного характера;</w:t>
      </w:r>
    </w:p>
    <w:p w:rsidR="000A0869" w:rsidRDefault="00742D4B">
      <w:pPr>
        <w:pStyle w:val="22"/>
        <w:numPr>
          <w:ilvl w:val="0"/>
          <w:numId w:val="22"/>
        </w:numPr>
        <w:shd w:val="clear" w:color="auto" w:fill="auto"/>
        <w:tabs>
          <w:tab w:val="left" w:pos="1033"/>
        </w:tabs>
        <w:spacing w:line="490" w:lineRule="exact"/>
        <w:ind w:firstLine="760"/>
      </w:pPr>
      <w:r>
        <w:t>безопасно использовать средства индивидуальной защиты;</w:t>
      </w:r>
    </w:p>
    <w:p w:rsidR="000A0869" w:rsidRDefault="00742D4B">
      <w:pPr>
        <w:pStyle w:val="22"/>
        <w:numPr>
          <w:ilvl w:val="0"/>
          <w:numId w:val="22"/>
        </w:numPr>
        <w:shd w:val="clear" w:color="auto" w:fill="auto"/>
        <w:tabs>
          <w:tab w:val="left" w:pos="1002"/>
        </w:tabs>
        <w:spacing w:line="490" w:lineRule="exact"/>
        <w:ind w:firstLine="760"/>
      </w:pPr>
      <w:r>
        <w:t>характеризовать причины и последствия чрезвычайных ситуаций техногенного характера для личности, общества и государства;</w:t>
      </w:r>
    </w:p>
    <w:p w:rsidR="000A0869" w:rsidRDefault="00742D4B">
      <w:pPr>
        <w:pStyle w:val="22"/>
        <w:numPr>
          <w:ilvl w:val="0"/>
          <w:numId w:val="22"/>
        </w:numPr>
        <w:shd w:val="clear" w:color="auto" w:fill="auto"/>
        <w:tabs>
          <w:tab w:val="left" w:pos="1002"/>
        </w:tabs>
        <w:spacing w:line="490" w:lineRule="exact"/>
        <w:ind w:firstLine="760"/>
      </w:pPr>
      <w:r>
        <w:t>предвидеть опасности и правильно действовать в чрезвычайных ситуациях техногенного характера;</w:t>
      </w:r>
    </w:p>
    <w:p w:rsidR="000A0869" w:rsidRDefault="00742D4B">
      <w:pPr>
        <w:pStyle w:val="22"/>
        <w:numPr>
          <w:ilvl w:val="0"/>
          <w:numId w:val="22"/>
        </w:numPr>
        <w:shd w:val="clear" w:color="auto" w:fill="auto"/>
        <w:tabs>
          <w:tab w:val="left" w:pos="1002"/>
        </w:tabs>
        <w:spacing w:line="490" w:lineRule="exact"/>
        <w:ind w:firstLine="760"/>
      </w:pPr>
      <w:r>
        <w:t>классифицировать мероприятия по защите населения от чрезвычайных ситуаций техногенного характера;</w:t>
      </w:r>
    </w:p>
    <w:p w:rsidR="000A0869" w:rsidRDefault="00742D4B">
      <w:pPr>
        <w:pStyle w:val="22"/>
        <w:numPr>
          <w:ilvl w:val="0"/>
          <w:numId w:val="22"/>
        </w:numPr>
        <w:shd w:val="clear" w:color="auto" w:fill="auto"/>
        <w:tabs>
          <w:tab w:val="left" w:pos="1033"/>
        </w:tabs>
        <w:spacing w:line="490" w:lineRule="exact"/>
        <w:ind w:firstLine="760"/>
      </w:pPr>
      <w:r>
        <w:t>безопасно действовать по сигналу «Внимание всем!»;</w:t>
      </w:r>
    </w:p>
    <w:p w:rsidR="000A0869" w:rsidRDefault="00742D4B">
      <w:pPr>
        <w:pStyle w:val="22"/>
        <w:numPr>
          <w:ilvl w:val="0"/>
          <w:numId w:val="22"/>
        </w:numPr>
        <w:shd w:val="clear" w:color="auto" w:fill="auto"/>
        <w:tabs>
          <w:tab w:val="left" w:pos="1002"/>
        </w:tabs>
        <w:spacing w:line="490" w:lineRule="exact"/>
        <w:ind w:firstLine="760"/>
      </w:pPr>
      <w:r>
        <w:t xml:space="preserve">безопасно использовать средства индивидуальной и коллективной </w:t>
      </w:r>
      <w:r>
        <w:lastRenderedPageBreak/>
        <w:t>защиты;</w:t>
      </w:r>
    </w:p>
    <w:p w:rsidR="000A0869" w:rsidRDefault="00742D4B">
      <w:pPr>
        <w:pStyle w:val="22"/>
        <w:numPr>
          <w:ilvl w:val="0"/>
          <w:numId w:val="22"/>
        </w:numPr>
        <w:shd w:val="clear" w:color="auto" w:fill="auto"/>
        <w:tabs>
          <w:tab w:val="left" w:pos="1002"/>
        </w:tabs>
        <w:spacing w:line="490" w:lineRule="exact"/>
        <w:ind w:firstLine="760"/>
      </w:pPr>
      <w:r>
        <w:t>комплектовать минимально необходимый набор вещей (документов, продуктов) в случае эвакуации;</w:t>
      </w:r>
    </w:p>
    <w:p w:rsidR="000A0869" w:rsidRDefault="00742D4B">
      <w:pPr>
        <w:pStyle w:val="22"/>
        <w:numPr>
          <w:ilvl w:val="0"/>
          <w:numId w:val="22"/>
        </w:numPr>
        <w:shd w:val="clear" w:color="auto" w:fill="auto"/>
        <w:tabs>
          <w:tab w:val="left" w:pos="1002"/>
        </w:tabs>
        <w:spacing w:line="490" w:lineRule="exact"/>
        <w:ind w:firstLine="760"/>
      </w:pPr>
      <w: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0A0869" w:rsidRDefault="00742D4B">
      <w:pPr>
        <w:pStyle w:val="22"/>
        <w:numPr>
          <w:ilvl w:val="0"/>
          <w:numId w:val="22"/>
        </w:numPr>
        <w:shd w:val="clear" w:color="auto" w:fill="auto"/>
        <w:tabs>
          <w:tab w:val="left" w:pos="1002"/>
        </w:tabs>
        <w:spacing w:line="490" w:lineRule="exact"/>
        <w:ind w:firstLine="760"/>
      </w:pPr>
      <w:r>
        <w:t>классифицировать мероприятия по защите населения от терроризма, экстремизма, наркотизма;</w:t>
      </w:r>
    </w:p>
    <w:p w:rsidR="000A0869" w:rsidRDefault="00742D4B">
      <w:pPr>
        <w:pStyle w:val="22"/>
        <w:numPr>
          <w:ilvl w:val="0"/>
          <w:numId w:val="22"/>
        </w:numPr>
        <w:shd w:val="clear" w:color="auto" w:fill="auto"/>
        <w:tabs>
          <w:tab w:val="left" w:pos="1002"/>
        </w:tabs>
        <w:spacing w:line="490" w:lineRule="exact"/>
        <w:ind w:firstLine="760"/>
      </w:pPr>
      <w: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0A0869" w:rsidRDefault="00742D4B">
      <w:pPr>
        <w:pStyle w:val="22"/>
        <w:numPr>
          <w:ilvl w:val="0"/>
          <w:numId w:val="22"/>
        </w:numPr>
        <w:shd w:val="clear" w:color="auto" w:fill="auto"/>
        <w:tabs>
          <w:tab w:val="left" w:pos="1002"/>
        </w:tabs>
        <w:spacing w:line="490" w:lineRule="exact"/>
        <w:ind w:firstLine="760"/>
      </w:pPr>
      <w: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0A0869" w:rsidRDefault="00742D4B">
      <w:pPr>
        <w:pStyle w:val="22"/>
        <w:numPr>
          <w:ilvl w:val="0"/>
          <w:numId w:val="22"/>
        </w:numPr>
        <w:shd w:val="clear" w:color="auto" w:fill="auto"/>
        <w:tabs>
          <w:tab w:val="left" w:pos="1002"/>
        </w:tabs>
        <w:spacing w:line="490" w:lineRule="exact"/>
        <w:ind w:firstLine="760"/>
      </w:pPr>
      <w: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0A0869" w:rsidRDefault="00742D4B">
      <w:pPr>
        <w:pStyle w:val="22"/>
        <w:numPr>
          <w:ilvl w:val="0"/>
          <w:numId w:val="22"/>
        </w:numPr>
        <w:shd w:val="clear" w:color="auto" w:fill="auto"/>
        <w:tabs>
          <w:tab w:val="left" w:pos="1002"/>
        </w:tabs>
        <w:spacing w:line="490" w:lineRule="exact"/>
        <w:ind w:firstLine="760"/>
      </w:pPr>
      <w:r>
        <w:t>классифицировать и характеризовать опасные ситуации в местах большого скопления людей;</w:t>
      </w:r>
    </w:p>
    <w:p w:rsidR="000A0869" w:rsidRDefault="00742D4B">
      <w:pPr>
        <w:pStyle w:val="22"/>
        <w:numPr>
          <w:ilvl w:val="0"/>
          <w:numId w:val="22"/>
        </w:numPr>
        <w:shd w:val="clear" w:color="auto" w:fill="auto"/>
        <w:tabs>
          <w:tab w:val="left" w:pos="1023"/>
        </w:tabs>
        <w:spacing w:line="490" w:lineRule="exact"/>
        <w:ind w:firstLine="760"/>
        <w:jc w:val="left"/>
      </w:pPr>
      <w:r>
        <w:t>предвидеть причины возникновения возможных опасных ситуаций в местах большого скопления людей;</w:t>
      </w:r>
    </w:p>
    <w:p w:rsidR="000A0869" w:rsidRDefault="00742D4B">
      <w:pPr>
        <w:pStyle w:val="22"/>
        <w:numPr>
          <w:ilvl w:val="0"/>
          <w:numId w:val="22"/>
        </w:numPr>
        <w:shd w:val="clear" w:color="auto" w:fill="auto"/>
        <w:tabs>
          <w:tab w:val="left" w:pos="1023"/>
        </w:tabs>
        <w:spacing w:line="490" w:lineRule="exact"/>
        <w:ind w:firstLine="760"/>
        <w:jc w:val="left"/>
      </w:pPr>
      <w:r>
        <w:t>адекватно оценивать ситуацию и безопасно действовать в местах массового скопления людей;</w:t>
      </w:r>
    </w:p>
    <w:p w:rsidR="000A0869" w:rsidRDefault="00742D4B">
      <w:pPr>
        <w:pStyle w:val="22"/>
        <w:numPr>
          <w:ilvl w:val="0"/>
          <w:numId w:val="22"/>
        </w:numPr>
        <w:shd w:val="clear" w:color="auto" w:fill="auto"/>
        <w:spacing w:line="490" w:lineRule="exact"/>
        <w:ind w:firstLine="760"/>
        <w:jc w:val="left"/>
      </w:pPr>
      <w:r>
        <w:t xml:space="preserve"> оповещать (вызывать) экстренные службы при чрезвычайной ситуации;</w:t>
      </w:r>
    </w:p>
    <w:p w:rsidR="000A0869" w:rsidRDefault="00742D4B">
      <w:pPr>
        <w:pStyle w:val="22"/>
        <w:numPr>
          <w:ilvl w:val="0"/>
          <w:numId w:val="22"/>
        </w:numPr>
        <w:shd w:val="clear" w:color="auto" w:fill="auto"/>
        <w:tabs>
          <w:tab w:val="left" w:pos="1023"/>
        </w:tabs>
        <w:spacing w:line="494" w:lineRule="exact"/>
        <w:ind w:firstLine="760"/>
        <w:jc w:val="left"/>
      </w:pPr>
      <w:r>
        <w:t>характеризовать безопасный и здоровый образ жизни, его составляющие и значение для личности, общества и государства;</w:t>
      </w:r>
    </w:p>
    <w:p w:rsidR="000A0869" w:rsidRDefault="00742D4B">
      <w:pPr>
        <w:pStyle w:val="22"/>
        <w:numPr>
          <w:ilvl w:val="0"/>
          <w:numId w:val="22"/>
        </w:numPr>
        <w:shd w:val="clear" w:color="auto" w:fill="auto"/>
        <w:tabs>
          <w:tab w:val="left" w:pos="1023"/>
        </w:tabs>
        <w:spacing w:line="494" w:lineRule="exact"/>
        <w:ind w:firstLine="760"/>
        <w:jc w:val="left"/>
      </w:pPr>
      <w:r>
        <w:t>классифицировать мероприятия и факторы, укрепляющие и разрушающие здоровье;</w:t>
      </w:r>
    </w:p>
    <w:p w:rsidR="000A0869" w:rsidRDefault="00742D4B">
      <w:pPr>
        <w:pStyle w:val="22"/>
        <w:numPr>
          <w:ilvl w:val="0"/>
          <w:numId w:val="22"/>
        </w:numPr>
        <w:shd w:val="clear" w:color="auto" w:fill="auto"/>
        <w:tabs>
          <w:tab w:val="left" w:pos="1026"/>
        </w:tabs>
        <w:spacing w:line="494" w:lineRule="exact"/>
        <w:ind w:firstLine="760"/>
        <w:jc w:val="left"/>
      </w:pPr>
      <w:r>
        <w:lastRenderedPageBreak/>
        <w:t>планировать профилактические мероприятия по сохранению и укреплению своего здоровья;</w:t>
      </w:r>
    </w:p>
    <w:p w:rsidR="000A0869" w:rsidRDefault="00742D4B">
      <w:pPr>
        <w:pStyle w:val="22"/>
        <w:numPr>
          <w:ilvl w:val="0"/>
          <w:numId w:val="22"/>
        </w:numPr>
        <w:shd w:val="clear" w:color="auto" w:fill="auto"/>
        <w:tabs>
          <w:tab w:val="left" w:pos="1026"/>
        </w:tabs>
        <w:spacing w:line="494" w:lineRule="exact"/>
        <w:ind w:firstLine="760"/>
        <w:jc w:val="left"/>
      </w:pPr>
      <w:r>
        <w:t>адекватно оценивать нагрузку и профилактические занятия по укреплению здоровья; планировать распорядок дня с учетом нагрузок;</w:t>
      </w:r>
    </w:p>
    <w:p w:rsidR="000A0869" w:rsidRDefault="00742D4B">
      <w:pPr>
        <w:pStyle w:val="22"/>
        <w:numPr>
          <w:ilvl w:val="0"/>
          <w:numId w:val="22"/>
        </w:numPr>
        <w:shd w:val="clear" w:color="auto" w:fill="auto"/>
        <w:spacing w:line="494" w:lineRule="exact"/>
        <w:ind w:firstLine="760"/>
        <w:jc w:val="left"/>
      </w:pPr>
      <w:r>
        <w:t xml:space="preserve"> выявлять мероприятия и факторы, потенциально опасные для здоровья;</w:t>
      </w:r>
    </w:p>
    <w:p w:rsidR="000A0869" w:rsidRDefault="00742D4B">
      <w:pPr>
        <w:pStyle w:val="22"/>
        <w:numPr>
          <w:ilvl w:val="0"/>
          <w:numId w:val="22"/>
        </w:numPr>
        <w:shd w:val="clear" w:color="auto" w:fill="auto"/>
        <w:tabs>
          <w:tab w:val="left" w:pos="1061"/>
        </w:tabs>
        <w:spacing w:line="494" w:lineRule="exact"/>
        <w:ind w:left="760" w:firstLine="0"/>
      </w:pPr>
      <w:r>
        <w:t>безопасно использовать ресурсы интернета;</w:t>
      </w:r>
    </w:p>
    <w:p w:rsidR="000A0869" w:rsidRDefault="00742D4B">
      <w:pPr>
        <w:pStyle w:val="22"/>
        <w:numPr>
          <w:ilvl w:val="0"/>
          <w:numId w:val="22"/>
        </w:numPr>
        <w:shd w:val="clear" w:color="auto" w:fill="auto"/>
        <w:tabs>
          <w:tab w:val="left" w:pos="1061"/>
        </w:tabs>
        <w:spacing w:line="494" w:lineRule="exact"/>
        <w:ind w:left="760" w:firstLine="0"/>
      </w:pPr>
      <w:r>
        <w:t>анализировать состояние своего здоровья;</w:t>
      </w:r>
    </w:p>
    <w:p w:rsidR="000A0869" w:rsidRDefault="00742D4B">
      <w:pPr>
        <w:pStyle w:val="22"/>
        <w:numPr>
          <w:ilvl w:val="0"/>
          <w:numId w:val="22"/>
        </w:numPr>
        <w:shd w:val="clear" w:color="auto" w:fill="auto"/>
        <w:tabs>
          <w:tab w:val="left" w:pos="1061"/>
        </w:tabs>
        <w:spacing w:line="494" w:lineRule="exact"/>
        <w:ind w:left="760" w:firstLine="0"/>
      </w:pPr>
      <w:r>
        <w:t>определять состояния оказания неотложной помощи;</w:t>
      </w:r>
    </w:p>
    <w:p w:rsidR="000A0869" w:rsidRDefault="00742D4B">
      <w:pPr>
        <w:pStyle w:val="22"/>
        <w:numPr>
          <w:ilvl w:val="0"/>
          <w:numId w:val="22"/>
        </w:numPr>
        <w:shd w:val="clear" w:color="auto" w:fill="auto"/>
        <w:tabs>
          <w:tab w:val="left" w:pos="1061"/>
        </w:tabs>
        <w:spacing w:line="494" w:lineRule="exact"/>
        <w:ind w:left="760" w:firstLine="0"/>
      </w:pPr>
      <w:r>
        <w:t>использовать алгоритм действий по оказанию первой помощи;</w:t>
      </w:r>
    </w:p>
    <w:p w:rsidR="000A0869" w:rsidRDefault="00742D4B">
      <w:pPr>
        <w:pStyle w:val="22"/>
        <w:numPr>
          <w:ilvl w:val="0"/>
          <w:numId w:val="22"/>
        </w:numPr>
        <w:shd w:val="clear" w:color="auto" w:fill="auto"/>
        <w:tabs>
          <w:tab w:val="left" w:pos="1061"/>
        </w:tabs>
        <w:spacing w:line="494" w:lineRule="exact"/>
        <w:ind w:left="760" w:firstLine="0"/>
      </w:pPr>
      <w:r>
        <w:t>классифицировать средства оказания первой помощи;</w:t>
      </w:r>
    </w:p>
    <w:p w:rsidR="000A0869" w:rsidRDefault="00742D4B">
      <w:pPr>
        <w:pStyle w:val="22"/>
        <w:numPr>
          <w:ilvl w:val="0"/>
          <w:numId w:val="22"/>
        </w:numPr>
        <w:shd w:val="clear" w:color="auto" w:fill="auto"/>
        <w:tabs>
          <w:tab w:val="left" w:pos="1061"/>
        </w:tabs>
        <w:spacing w:line="494" w:lineRule="exact"/>
        <w:ind w:left="760" w:firstLine="0"/>
      </w:pPr>
      <w:r>
        <w:t>оказывать первую помощь при наружном и внутреннем кровотечении;</w:t>
      </w:r>
    </w:p>
    <w:p w:rsidR="000A0869" w:rsidRDefault="00742D4B">
      <w:pPr>
        <w:pStyle w:val="22"/>
        <w:numPr>
          <w:ilvl w:val="0"/>
          <w:numId w:val="22"/>
        </w:numPr>
        <w:shd w:val="clear" w:color="auto" w:fill="auto"/>
        <w:tabs>
          <w:tab w:val="left" w:pos="1061"/>
        </w:tabs>
        <w:spacing w:line="494" w:lineRule="exact"/>
        <w:ind w:left="760" w:firstLine="0"/>
      </w:pPr>
      <w:r>
        <w:t>извлекать инородное тело из верхних дыхательных путей;</w:t>
      </w:r>
    </w:p>
    <w:p w:rsidR="000A0869" w:rsidRDefault="00742D4B">
      <w:pPr>
        <w:pStyle w:val="22"/>
        <w:numPr>
          <w:ilvl w:val="0"/>
          <w:numId w:val="22"/>
        </w:numPr>
        <w:shd w:val="clear" w:color="auto" w:fill="auto"/>
        <w:tabs>
          <w:tab w:val="left" w:pos="1061"/>
        </w:tabs>
        <w:spacing w:line="494" w:lineRule="exact"/>
        <w:ind w:left="760" w:firstLine="0"/>
      </w:pPr>
      <w:r>
        <w:t>оказывать первую помощь при ушибах;</w:t>
      </w:r>
    </w:p>
    <w:p w:rsidR="000A0869" w:rsidRDefault="00742D4B">
      <w:pPr>
        <w:pStyle w:val="22"/>
        <w:numPr>
          <w:ilvl w:val="0"/>
          <w:numId w:val="22"/>
        </w:numPr>
        <w:shd w:val="clear" w:color="auto" w:fill="auto"/>
        <w:tabs>
          <w:tab w:val="left" w:pos="1061"/>
        </w:tabs>
        <w:spacing w:line="494" w:lineRule="exact"/>
        <w:ind w:left="760" w:firstLine="0"/>
      </w:pPr>
      <w:r>
        <w:t>оказывать первую помощь при растяжениях;</w:t>
      </w:r>
    </w:p>
    <w:p w:rsidR="000A0869" w:rsidRDefault="00742D4B">
      <w:pPr>
        <w:pStyle w:val="22"/>
        <w:numPr>
          <w:ilvl w:val="0"/>
          <w:numId w:val="22"/>
        </w:numPr>
        <w:shd w:val="clear" w:color="auto" w:fill="auto"/>
        <w:tabs>
          <w:tab w:val="left" w:pos="1061"/>
        </w:tabs>
        <w:spacing w:line="494" w:lineRule="exact"/>
        <w:ind w:left="760" w:firstLine="0"/>
      </w:pPr>
      <w:r>
        <w:t>оказывать первую помощь при вывихах;</w:t>
      </w:r>
    </w:p>
    <w:p w:rsidR="000A0869" w:rsidRDefault="00742D4B">
      <w:pPr>
        <w:pStyle w:val="22"/>
        <w:numPr>
          <w:ilvl w:val="0"/>
          <w:numId w:val="22"/>
        </w:numPr>
        <w:shd w:val="clear" w:color="auto" w:fill="auto"/>
        <w:tabs>
          <w:tab w:val="left" w:pos="1061"/>
        </w:tabs>
        <w:spacing w:line="494" w:lineRule="exact"/>
        <w:ind w:left="760" w:firstLine="0"/>
      </w:pPr>
      <w:r>
        <w:t>оказывать первую помощь при переломах;</w:t>
      </w:r>
    </w:p>
    <w:p w:rsidR="000A0869" w:rsidRDefault="00742D4B">
      <w:pPr>
        <w:pStyle w:val="22"/>
        <w:numPr>
          <w:ilvl w:val="0"/>
          <w:numId w:val="22"/>
        </w:numPr>
        <w:shd w:val="clear" w:color="auto" w:fill="auto"/>
        <w:tabs>
          <w:tab w:val="left" w:pos="1061"/>
        </w:tabs>
        <w:spacing w:line="494" w:lineRule="exact"/>
        <w:ind w:left="760" w:firstLine="0"/>
      </w:pPr>
      <w:r>
        <w:t>оказывать первую помощь при ожогах;</w:t>
      </w:r>
    </w:p>
    <w:p w:rsidR="000A0869" w:rsidRDefault="00742D4B">
      <w:pPr>
        <w:pStyle w:val="22"/>
        <w:shd w:val="clear" w:color="auto" w:fill="auto"/>
        <w:spacing w:line="280" w:lineRule="exact"/>
        <w:ind w:firstLine="0"/>
        <w:jc w:val="right"/>
      </w:pPr>
      <w:r>
        <w:t>оказывать первую помощь при отморожениях и общем</w:t>
      </w:r>
    </w:p>
    <w:p w:rsidR="000A0869" w:rsidRDefault="00742D4B">
      <w:pPr>
        <w:pStyle w:val="22"/>
        <w:shd w:val="clear" w:color="auto" w:fill="auto"/>
        <w:spacing w:line="494" w:lineRule="exact"/>
        <w:ind w:firstLine="0"/>
        <w:jc w:val="left"/>
      </w:pPr>
      <w:proofErr w:type="gramStart"/>
      <w:r>
        <w:t>переохлаждении</w:t>
      </w:r>
      <w:proofErr w:type="gramEnd"/>
      <w:r>
        <w:t>;</w:t>
      </w:r>
    </w:p>
    <w:p w:rsidR="000A0869" w:rsidRDefault="00742D4B">
      <w:pPr>
        <w:pStyle w:val="22"/>
        <w:numPr>
          <w:ilvl w:val="0"/>
          <w:numId w:val="22"/>
        </w:numPr>
        <w:shd w:val="clear" w:color="auto" w:fill="auto"/>
        <w:tabs>
          <w:tab w:val="left" w:pos="1061"/>
        </w:tabs>
        <w:spacing w:line="494" w:lineRule="exact"/>
        <w:ind w:firstLine="760"/>
      </w:pPr>
      <w:r>
        <w:t>оказывать первую помощь при отравлениях;</w:t>
      </w:r>
    </w:p>
    <w:p w:rsidR="000A0869" w:rsidRDefault="00742D4B">
      <w:pPr>
        <w:pStyle w:val="22"/>
        <w:numPr>
          <w:ilvl w:val="0"/>
          <w:numId w:val="22"/>
        </w:numPr>
        <w:shd w:val="clear" w:color="auto" w:fill="auto"/>
        <w:tabs>
          <w:tab w:val="left" w:pos="1061"/>
        </w:tabs>
        <w:spacing w:line="494" w:lineRule="exact"/>
        <w:ind w:firstLine="760"/>
      </w:pPr>
      <w:r>
        <w:t>оказывать первую помощь при тепловом (солнечном) ударе;</w:t>
      </w:r>
    </w:p>
    <w:p w:rsidR="000A0869" w:rsidRDefault="00742D4B">
      <w:pPr>
        <w:pStyle w:val="22"/>
        <w:numPr>
          <w:ilvl w:val="0"/>
          <w:numId w:val="22"/>
        </w:numPr>
        <w:shd w:val="clear" w:color="auto" w:fill="auto"/>
        <w:tabs>
          <w:tab w:val="left" w:pos="1061"/>
        </w:tabs>
        <w:spacing w:line="494" w:lineRule="exact"/>
        <w:ind w:firstLine="760"/>
      </w:pPr>
      <w:r>
        <w:t>оказывать первую помощь при укусе насекомых и змей.</w:t>
      </w:r>
    </w:p>
    <w:p w:rsidR="000A0869" w:rsidRDefault="00742D4B">
      <w:pPr>
        <w:pStyle w:val="80"/>
        <w:shd w:val="clear" w:color="auto" w:fill="auto"/>
        <w:spacing w:after="0" w:line="494" w:lineRule="exact"/>
        <w:ind w:firstLine="760"/>
        <w:jc w:val="both"/>
      </w:pPr>
      <w:r>
        <w:t>Выпускник получит возможность научиться:</w:t>
      </w:r>
    </w:p>
    <w:p w:rsidR="000A0869" w:rsidRDefault="00742D4B">
      <w:pPr>
        <w:pStyle w:val="90"/>
        <w:numPr>
          <w:ilvl w:val="0"/>
          <w:numId w:val="22"/>
        </w:numPr>
        <w:shd w:val="clear" w:color="auto" w:fill="auto"/>
        <w:tabs>
          <w:tab w:val="left" w:pos="1021"/>
        </w:tabs>
        <w:spacing w:line="494" w:lineRule="exact"/>
        <w:ind w:firstLine="760"/>
      </w:pPr>
      <w:r>
        <w:t>безопасно использовать средства индивидуальной защиты велосипедиста;</w:t>
      </w:r>
    </w:p>
    <w:p w:rsidR="000A0869" w:rsidRDefault="00742D4B">
      <w:pPr>
        <w:pStyle w:val="90"/>
        <w:numPr>
          <w:ilvl w:val="0"/>
          <w:numId w:val="22"/>
        </w:numPr>
        <w:shd w:val="clear" w:color="auto" w:fill="auto"/>
        <w:tabs>
          <w:tab w:val="left" w:pos="1016"/>
        </w:tabs>
        <w:spacing w:line="494" w:lineRule="exact"/>
        <w:ind w:firstLine="760"/>
      </w:pPr>
      <w:r>
        <w:t>классифицировать и характеризовать причины и последствия опасных ситуаций в туристических поездках;</w:t>
      </w:r>
    </w:p>
    <w:p w:rsidR="000A0869" w:rsidRDefault="00742D4B">
      <w:pPr>
        <w:pStyle w:val="90"/>
        <w:numPr>
          <w:ilvl w:val="0"/>
          <w:numId w:val="22"/>
        </w:numPr>
        <w:shd w:val="clear" w:color="auto" w:fill="auto"/>
        <w:tabs>
          <w:tab w:val="left" w:pos="1061"/>
        </w:tabs>
        <w:spacing w:line="494" w:lineRule="exact"/>
        <w:ind w:firstLine="760"/>
      </w:pPr>
      <w:r>
        <w:t>готовиться к туристическим поездкам;</w:t>
      </w:r>
    </w:p>
    <w:p w:rsidR="000A0869" w:rsidRDefault="00742D4B">
      <w:pPr>
        <w:pStyle w:val="90"/>
        <w:numPr>
          <w:ilvl w:val="0"/>
          <w:numId w:val="22"/>
        </w:numPr>
        <w:shd w:val="clear" w:color="auto" w:fill="auto"/>
        <w:tabs>
          <w:tab w:val="left" w:pos="1021"/>
        </w:tabs>
        <w:spacing w:line="494" w:lineRule="exact"/>
        <w:ind w:firstLine="760"/>
      </w:pPr>
      <w:r>
        <w:lastRenderedPageBreak/>
        <w:t>адекватно оценивать ситуацию и безопасно вести в туристических поездках;</w:t>
      </w:r>
    </w:p>
    <w:p w:rsidR="000A0869" w:rsidRDefault="00742D4B">
      <w:pPr>
        <w:pStyle w:val="90"/>
        <w:numPr>
          <w:ilvl w:val="0"/>
          <w:numId w:val="22"/>
        </w:numPr>
        <w:shd w:val="clear" w:color="auto" w:fill="auto"/>
        <w:tabs>
          <w:tab w:val="left" w:pos="1016"/>
        </w:tabs>
        <w:spacing w:line="494" w:lineRule="exact"/>
        <w:ind w:firstLine="760"/>
      </w:pPr>
      <w:r>
        <w:t>анализировать последствия возможных опасных ситуаций в местах большого скопления людей;</w:t>
      </w:r>
    </w:p>
    <w:p w:rsidR="000A0869" w:rsidRDefault="00742D4B">
      <w:pPr>
        <w:pStyle w:val="90"/>
        <w:numPr>
          <w:ilvl w:val="0"/>
          <w:numId w:val="22"/>
        </w:numPr>
        <w:shd w:val="clear" w:color="auto" w:fill="auto"/>
        <w:tabs>
          <w:tab w:val="left" w:pos="1021"/>
        </w:tabs>
        <w:spacing w:line="494" w:lineRule="exact"/>
        <w:ind w:firstLine="760"/>
      </w:pPr>
      <w:r>
        <w:t>анализировать последствия возможных опасных ситуаций криминогенного характера;</w:t>
      </w:r>
    </w:p>
    <w:p w:rsidR="000A0869" w:rsidRDefault="00742D4B">
      <w:pPr>
        <w:pStyle w:val="90"/>
        <w:numPr>
          <w:ilvl w:val="0"/>
          <w:numId w:val="22"/>
        </w:numPr>
        <w:shd w:val="clear" w:color="auto" w:fill="auto"/>
        <w:tabs>
          <w:tab w:val="left" w:pos="1061"/>
        </w:tabs>
        <w:spacing w:line="494" w:lineRule="exact"/>
        <w:ind w:firstLine="760"/>
      </w:pPr>
      <w:r>
        <w:t>безопасно вести и применять права покупателя;</w:t>
      </w:r>
    </w:p>
    <w:p w:rsidR="000A0869" w:rsidRDefault="00742D4B">
      <w:pPr>
        <w:pStyle w:val="90"/>
        <w:numPr>
          <w:ilvl w:val="0"/>
          <w:numId w:val="22"/>
        </w:numPr>
        <w:shd w:val="clear" w:color="auto" w:fill="auto"/>
        <w:tabs>
          <w:tab w:val="left" w:pos="1021"/>
        </w:tabs>
        <w:spacing w:line="494" w:lineRule="exact"/>
        <w:ind w:firstLine="760"/>
      </w:pPr>
      <w:r>
        <w:t>анализировать последствия проявления терроризма, экстремизма, наркотизма;</w:t>
      </w:r>
    </w:p>
    <w:p w:rsidR="000A0869" w:rsidRDefault="00742D4B">
      <w:pPr>
        <w:pStyle w:val="90"/>
        <w:numPr>
          <w:ilvl w:val="0"/>
          <w:numId w:val="22"/>
        </w:numPr>
        <w:shd w:val="clear" w:color="auto" w:fill="auto"/>
        <w:tabs>
          <w:tab w:val="left" w:pos="1030"/>
        </w:tabs>
        <w:spacing w:line="480" w:lineRule="exact"/>
        <w:ind w:firstLine="760"/>
      </w:pPr>
      <w:r>
        <w:t>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w:t>
      </w:r>
    </w:p>
    <w:p w:rsidR="000A0869" w:rsidRDefault="00742D4B">
      <w:pPr>
        <w:pStyle w:val="90"/>
        <w:numPr>
          <w:ilvl w:val="0"/>
          <w:numId w:val="22"/>
        </w:numPr>
        <w:shd w:val="clear" w:color="auto" w:fill="auto"/>
        <w:tabs>
          <w:tab w:val="left" w:pos="1021"/>
        </w:tabs>
        <w:ind w:firstLine="760"/>
      </w:pPr>
      <w:r>
        <w:t>характеризовать роль семьи в жизни личности и общества и ее влияние на здоровье человека;</w:t>
      </w:r>
    </w:p>
    <w:p w:rsidR="000A0869" w:rsidRDefault="00742D4B">
      <w:pPr>
        <w:pStyle w:val="90"/>
        <w:numPr>
          <w:ilvl w:val="0"/>
          <w:numId w:val="22"/>
        </w:numPr>
        <w:shd w:val="clear" w:color="auto" w:fill="auto"/>
        <w:tabs>
          <w:tab w:val="left" w:pos="1030"/>
        </w:tabs>
        <w:ind w:firstLine="760"/>
      </w:pPr>
      <w:r>
        <w:t>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rsidR="000A0869" w:rsidRDefault="00742D4B">
      <w:pPr>
        <w:pStyle w:val="90"/>
        <w:numPr>
          <w:ilvl w:val="0"/>
          <w:numId w:val="22"/>
        </w:numPr>
        <w:shd w:val="clear" w:color="auto" w:fill="auto"/>
        <w:tabs>
          <w:tab w:val="left" w:pos="1013"/>
        </w:tabs>
        <w:ind w:firstLine="760"/>
      </w:pPr>
      <w: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0A0869" w:rsidRDefault="00742D4B">
      <w:pPr>
        <w:pStyle w:val="90"/>
        <w:numPr>
          <w:ilvl w:val="0"/>
          <w:numId w:val="22"/>
        </w:numPr>
        <w:shd w:val="clear" w:color="auto" w:fill="auto"/>
        <w:tabs>
          <w:tab w:val="left" w:pos="1013"/>
        </w:tabs>
        <w:spacing w:line="480" w:lineRule="exact"/>
        <w:ind w:firstLine="760"/>
      </w:pPr>
      <w:r>
        <w:t>классифицировать основные правовые аспекты оказания первой помощи;</w:t>
      </w:r>
    </w:p>
    <w:p w:rsidR="000A0869" w:rsidRDefault="00742D4B">
      <w:pPr>
        <w:pStyle w:val="90"/>
        <w:numPr>
          <w:ilvl w:val="0"/>
          <w:numId w:val="22"/>
        </w:numPr>
        <w:shd w:val="clear" w:color="auto" w:fill="auto"/>
        <w:tabs>
          <w:tab w:val="left" w:pos="1047"/>
        </w:tabs>
        <w:spacing w:line="499" w:lineRule="exact"/>
        <w:ind w:firstLine="760"/>
      </w:pPr>
      <w:r>
        <w:t>оказывать первую помощь при не инфекционных заболеваниях;</w:t>
      </w:r>
    </w:p>
    <w:p w:rsidR="000A0869" w:rsidRDefault="00742D4B">
      <w:pPr>
        <w:pStyle w:val="90"/>
        <w:numPr>
          <w:ilvl w:val="0"/>
          <w:numId w:val="22"/>
        </w:numPr>
        <w:shd w:val="clear" w:color="auto" w:fill="auto"/>
        <w:tabs>
          <w:tab w:val="left" w:pos="1047"/>
        </w:tabs>
        <w:spacing w:line="499" w:lineRule="exact"/>
        <w:ind w:firstLine="760"/>
      </w:pPr>
      <w:r>
        <w:t>оказывать первую помощь при инфекционных заболеваниях;</w:t>
      </w:r>
    </w:p>
    <w:p w:rsidR="000A0869" w:rsidRDefault="00742D4B">
      <w:pPr>
        <w:pStyle w:val="90"/>
        <w:numPr>
          <w:ilvl w:val="0"/>
          <w:numId w:val="22"/>
        </w:numPr>
        <w:shd w:val="clear" w:color="auto" w:fill="auto"/>
        <w:tabs>
          <w:tab w:val="left" w:pos="1047"/>
        </w:tabs>
        <w:spacing w:line="499" w:lineRule="exact"/>
        <w:ind w:firstLine="760"/>
      </w:pPr>
      <w:r>
        <w:t>оказывать первую помощь при остановке сердечной деятельности;</w:t>
      </w:r>
    </w:p>
    <w:p w:rsidR="000A0869" w:rsidRDefault="00742D4B">
      <w:pPr>
        <w:pStyle w:val="90"/>
        <w:numPr>
          <w:ilvl w:val="0"/>
          <w:numId w:val="22"/>
        </w:numPr>
        <w:shd w:val="clear" w:color="auto" w:fill="auto"/>
        <w:tabs>
          <w:tab w:val="left" w:pos="1047"/>
        </w:tabs>
        <w:spacing w:line="499" w:lineRule="exact"/>
        <w:ind w:firstLine="760"/>
      </w:pPr>
      <w:r>
        <w:t>оказывать первую помощь при коме;</w:t>
      </w:r>
    </w:p>
    <w:p w:rsidR="000A0869" w:rsidRDefault="00742D4B">
      <w:pPr>
        <w:pStyle w:val="90"/>
        <w:numPr>
          <w:ilvl w:val="0"/>
          <w:numId w:val="22"/>
        </w:numPr>
        <w:shd w:val="clear" w:color="auto" w:fill="auto"/>
        <w:tabs>
          <w:tab w:val="left" w:pos="1047"/>
        </w:tabs>
        <w:spacing w:line="499" w:lineRule="exact"/>
        <w:ind w:firstLine="760"/>
      </w:pPr>
      <w:r>
        <w:t>оказывать первую помощь при поражении электрическим током;</w:t>
      </w:r>
    </w:p>
    <w:p w:rsidR="000A0869" w:rsidRDefault="00742D4B">
      <w:pPr>
        <w:pStyle w:val="90"/>
        <w:numPr>
          <w:ilvl w:val="0"/>
          <w:numId w:val="22"/>
        </w:numPr>
        <w:shd w:val="clear" w:color="auto" w:fill="auto"/>
        <w:tabs>
          <w:tab w:val="left" w:pos="1013"/>
        </w:tabs>
        <w:spacing w:line="480" w:lineRule="exact"/>
        <w:ind w:firstLine="760"/>
      </w:pPr>
      <w:r>
        <w:t xml:space="preserve">использовать для решения коммуникативных задач в области </w:t>
      </w:r>
      <w:r>
        <w:lastRenderedPageBreak/>
        <w:t>безопасности жизнедеятельности различные источники информации, включая Интернет-ресурсы и другие базы данных;</w:t>
      </w:r>
    </w:p>
    <w:p w:rsidR="000A0869" w:rsidRDefault="00742D4B">
      <w:pPr>
        <w:pStyle w:val="90"/>
        <w:numPr>
          <w:ilvl w:val="0"/>
          <w:numId w:val="22"/>
        </w:numPr>
        <w:shd w:val="clear" w:color="auto" w:fill="auto"/>
        <w:tabs>
          <w:tab w:val="left" w:pos="1013"/>
        </w:tabs>
        <w:ind w:firstLine="760"/>
      </w:pPr>
      <w:r>
        <w:t>усваивать приемы действий в различных опасных и чрезвычайных ситуациях;</w:t>
      </w:r>
    </w:p>
    <w:p w:rsidR="000A0869" w:rsidRDefault="00742D4B">
      <w:pPr>
        <w:pStyle w:val="90"/>
        <w:numPr>
          <w:ilvl w:val="0"/>
          <w:numId w:val="22"/>
        </w:numPr>
        <w:shd w:val="clear" w:color="auto" w:fill="auto"/>
        <w:tabs>
          <w:tab w:val="left" w:pos="1013"/>
        </w:tabs>
        <w:ind w:firstLine="760"/>
      </w:pPr>
      <w:r>
        <w:t>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rsidR="000A0869" w:rsidRDefault="00742D4B">
      <w:pPr>
        <w:pStyle w:val="90"/>
        <w:numPr>
          <w:ilvl w:val="0"/>
          <w:numId w:val="22"/>
        </w:numPr>
        <w:shd w:val="clear" w:color="auto" w:fill="auto"/>
        <w:tabs>
          <w:tab w:val="left" w:pos="1013"/>
        </w:tabs>
        <w:ind w:firstLine="760"/>
        <w:sectPr w:rsidR="000A0869">
          <w:pgSz w:w="11900" w:h="16840"/>
          <w:pgMar w:top="1118" w:right="529" w:bottom="1191" w:left="1796" w:header="0" w:footer="3" w:gutter="0"/>
          <w:cols w:space="720"/>
          <w:noEndnote/>
          <w:docGrid w:linePitch="360"/>
        </w:sectPr>
      </w:pPr>
      <w:r>
        <w:t>творчески решать моделируемые ситуации и практические задачи в области безопасности жизнедеятельности.</w:t>
      </w:r>
    </w:p>
    <w:p w:rsidR="000A0869" w:rsidRDefault="00742D4B">
      <w:pPr>
        <w:pStyle w:val="53"/>
        <w:keepNext/>
        <w:keepLines/>
        <w:numPr>
          <w:ilvl w:val="0"/>
          <w:numId w:val="26"/>
        </w:numPr>
        <w:shd w:val="clear" w:color="auto" w:fill="auto"/>
        <w:tabs>
          <w:tab w:val="left" w:pos="1263"/>
        </w:tabs>
        <w:spacing w:before="0" w:after="428" w:line="490" w:lineRule="exact"/>
        <w:ind w:firstLine="760"/>
        <w:jc w:val="both"/>
      </w:pPr>
      <w:bookmarkStart w:id="83" w:name="bookmark86"/>
      <w:bookmarkStart w:id="84" w:name="bookmark87"/>
      <w:r>
        <w:lastRenderedPageBreak/>
        <w:t xml:space="preserve">Система </w:t>
      </w:r>
      <w:proofErr w:type="gramStart"/>
      <w:r>
        <w:t>оценки достижения планируемых результатов освоения основной образовательной программы основного общего образования</w:t>
      </w:r>
      <w:bookmarkEnd w:id="83"/>
      <w:bookmarkEnd w:id="84"/>
      <w:proofErr w:type="gramEnd"/>
    </w:p>
    <w:p w:rsidR="000A0869" w:rsidRDefault="00742D4B">
      <w:pPr>
        <w:pStyle w:val="53"/>
        <w:keepNext/>
        <w:keepLines/>
        <w:numPr>
          <w:ilvl w:val="0"/>
          <w:numId w:val="27"/>
        </w:numPr>
        <w:shd w:val="clear" w:color="auto" w:fill="auto"/>
        <w:tabs>
          <w:tab w:val="left" w:pos="1504"/>
        </w:tabs>
        <w:spacing w:before="0" w:after="0" w:line="480" w:lineRule="exact"/>
        <w:ind w:firstLine="760"/>
        <w:jc w:val="both"/>
      </w:pPr>
      <w:bookmarkStart w:id="85" w:name="bookmark88"/>
      <w:r>
        <w:t>Общие положения</w:t>
      </w:r>
      <w:bookmarkEnd w:id="85"/>
    </w:p>
    <w:p w:rsidR="000A0869" w:rsidRDefault="00742D4B">
      <w:pPr>
        <w:pStyle w:val="22"/>
        <w:shd w:val="clear" w:color="auto" w:fill="auto"/>
        <w:spacing w:line="480" w:lineRule="exact"/>
        <w:ind w:firstLine="760"/>
      </w:pPr>
      <w: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6F703C">
        <w:t>НП ОО «Школа№21»</w:t>
      </w:r>
      <w:r>
        <w:t>и служит основой при разработке образовательной организацией собственного "Положения об оценке образовательных достижений обучающихся".</w:t>
      </w:r>
    </w:p>
    <w:p w:rsidR="000A0869" w:rsidRDefault="00742D4B">
      <w:pPr>
        <w:pStyle w:val="22"/>
        <w:shd w:val="clear" w:color="auto" w:fill="auto"/>
        <w:spacing w:line="480" w:lineRule="exact"/>
        <w:ind w:firstLine="760"/>
      </w:pPr>
      <w:r>
        <w:t xml:space="preserve">Основными </w:t>
      </w:r>
      <w:r>
        <w:rPr>
          <w:rStyle w:val="27"/>
        </w:rPr>
        <w:t xml:space="preserve">направлениями и целями </w:t>
      </w:r>
      <w:r>
        <w:t xml:space="preserve">оценочной деятельности в </w:t>
      </w:r>
      <w:r w:rsidR="006F703C">
        <w:t>НП ОО «Школа№21»</w:t>
      </w:r>
      <w:r>
        <w:t xml:space="preserve"> в соответствии с требованиями ФГОС ООО являются:</w:t>
      </w:r>
    </w:p>
    <w:p w:rsidR="000A0869" w:rsidRDefault="00742D4B">
      <w:pPr>
        <w:pStyle w:val="22"/>
        <w:numPr>
          <w:ilvl w:val="0"/>
          <w:numId w:val="22"/>
        </w:numPr>
        <w:shd w:val="clear" w:color="auto" w:fill="auto"/>
        <w:tabs>
          <w:tab w:val="left" w:pos="1425"/>
        </w:tabs>
        <w:spacing w:line="485" w:lineRule="exact"/>
        <w:ind w:firstLine="760"/>
      </w:pPr>
      <w: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w:t>
      </w:r>
      <w:r w:rsidR="006F703C">
        <w:t>НП ОО «Школа№21»</w:t>
      </w:r>
      <w:r>
        <w:t>, мониторинговых исследований муниципального регионального и федерального уровней;</w:t>
      </w:r>
    </w:p>
    <w:p w:rsidR="000A0869" w:rsidRDefault="00742D4B">
      <w:pPr>
        <w:pStyle w:val="22"/>
        <w:numPr>
          <w:ilvl w:val="0"/>
          <w:numId w:val="22"/>
        </w:numPr>
        <w:shd w:val="clear" w:color="auto" w:fill="auto"/>
        <w:tabs>
          <w:tab w:val="left" w:pos="1425"/>
        </w:tabs>
        <w:spacing w:line="485" w:lineRule="exact"/>
        <w:ind w:firstLine="760"/>
      </w:pPr>
      <w:r>
        <w:t>оценка результатов деятельности педагогических кадров как основа аттестационных процедур;</w:t>
      </w:r>
    </w:p>
    <w:p w:rsidR="000A0869" w:rsidRDefault="00742D4B">
      <w:pPr>
        <w:pStyle w:val="22"/>
        <w:numPr>
          <w:ilvl w:val="0"/>
          <w:numId w:val="22"/>
        </w:numPr>
        <w:shd w:val="clear" w:color="auto" w:fill="auto"/>
        <w:tabs>
          <w:tab w:val="left" w:pos="1425"/>
        </w:tabs>
        <w:spacing w:line="480" w:lineRule="exact"/>
        <w:ind w:firstLine="760"/>
      </w:pPr>
      <w:r>
        <w:t xml:space="preserve">оценка результатов деятельности </w:t>
      </w:r>
      <w:r w:rsidR="006F703C">
        <w:t>НП ОО «Школа№21»</w:t>
      </w:r>
      <w:r>
        <w:t>как основа аккредитационных процедур.</w:t>
      </w:r>
    </w:p>
    <w:p w:rsidR="000A0869" w:rsidRDefault="00742D4B">
      <w:pPr>
        <w:pStyle w:val="22"/>
        <w:shd w:val="clear" w:color="auto" w:fill="auto"/>
        <w:spacing w:line="480" w:lineRule="exact"/>
        <w:ind w:firstLine="760"/>
      </w:pPr>
      <w:r>
        <w:t xml:space="preserve">Основным </w:t>
      </w:r>
      <w:r>
        <w:rPr>
          <w:rStyle w:val="27"/>
        </w:rPr>
        <w:t xml:space="preserve">объектом </w:t>
      </w:r>
      <w:r>
        <w:t xml:space="preserve">системы оценки, ее </w:t>
      </w:r>
      <w:r>
        <w:rPr>
          <w:rStyle w:val="27"/>
        </w:rPr>
        <w:t xml:space="preserve">содержательной и критериальной базой </w:t>
      </w:r>
      <w:r>
        <w:t xml:space="preserve">выступают требования ФГОС, которые конкретизируются в планируемых результатах освоения </w:t>
      </w:r>
      <w:proofErr w:type="gramStart"/>
      <w:r>
        <w:t>обучающимися</w:t>
      </w:r>
      <w:proofErr w:type="gramEnd"/>
      <w:r>
        <w:t xml:space="preserve"> основной образовательной программы </w:t>
      </w:r>
      <w:r w:rsidR="006F703C">
        <w:t>НП ОО «Школа№21»</w:t>
      </w:r>
      <w:r>
        <w:t>.</w:t>
      </w:r>
    </w:p>
    <w:p w:rsidR="000A0869" w:rsidRDefault="00742D4B">
      <w:pPr>
        <w:pStyle w:val="22"/>
        <w:shd w:val="clear" w:color="auto" w:fill="auto"/>
        <w:spacing w:line="480" w:lineRule="exact"/>
        <w:ind w:firstLine="760"/>
      </w:pPr>
      <w:r>
        <w:t>Система оценки включает процедуры внутренней и внешней оценки.</w:t>
      </w:r>
    </w:p>
    <w:p w:rsidR="000A0869" w:rsidRDefault="00742D4B">
      <w:pPr>
        <w:pStyle w:val="80"/>
        <w:shd w:val="clear" w:color="auto" w:fill="auto"/>
        <w:spacing w:after="0" w:line="480" w:lineRule="exact"/>
        <w:ind w:firstLine="760"/>
        <w:jc w:val="both"/>
      </w:pPr>
      <w:r>
        <w:t xml:space="preserve">Внутренняя оценка </w:t>
      </w:r>
      <w:r>
        <w:rPr>
          <w:rStyle w:val="81"/>
        </w:rPr>
        <w:t>включает:</w:t>
      </w:r>
    </w:p>
    <w:p w:rsidR="000A0869" w:rsidRDefault="00742D4B">
      <w:pPr>
        <w:pStyle w:val="22"/>
        <w:numPr>
          <w:ilvl w:val="0"/>
          <w:numId w:val="22"/>
        </w:numPr>
        <w:shd w:val="clear" w:color="auto" w:fill="auto"/>
        <w:tabs>
          <w:tab w:val="left" w:pos="1133"/>
        </w:tabs>
        <w:spacing w:line="504" w:lineRule="exact"/>
        <w:ind w:firstLine="760"/>
      </w:pPr>
      <w:r>
        <w:t>стартовую диагностику,</w:t>
      </w:r>
    </w:p>
    <w:p w:rsidR="000A0869" w:rsidRDefault="00742D4B">
      <w:pPr>
        <w:pStyle w:val="22"/>
        <w:numPr>
          <w:ilvl w:val="0"/>
          <w:numId w:val="22"/>
        </w:numPr>
        <w:shd w:val="clear" w:color="auto" w:fill="auto"/>
        <w:tabs>
          <w:tab w:val="left" w:pos="1133"/>
        </w:tabs>
        <w:spacing w:line="504" w:lineRule="exact"/>
        <w:ind w:firstLine="760"/>
      </w:pPr>
      <w:r>
        <w:t>текущую и тематическую оценку,</w:t>
      </w:r>
    </w:p>
    <w:p w:rsidR="000A0869" w:rsidRDefault="00742D4B">
      <w:pPr>
        <w:pStyle w:val="22"/>
        <w:numPr>
          <w:ilvl w:val="0"/>
          <w:numId w:val="22"/>
        </w:numPr>
        <w:shd w:val="clear" w:color="auto" w:fill="auto"/>
        <w:tabs>
          <w:tab w:val="left" w:pos="1133"/>
        </w:tabs>
        <w:spacing w:line="504" w:lineRule="exact"/>
        <w:ind w:firstLine="760"/>
      </w:pPr>
      <w:r>
        <w:t>портфолио,</w:t>
      </w:r>
    </w:p>
    <w:p w:rsidR="000A0869" w:rsidRDefault="00742D4B">
      <w:pPr>
        <w:pStyle w:val="22"/>
        <w:numPr>
          <w:ilvl w:val="0"/>
          <w:numId w:val="22"/>
        </w:numPr>
        <w:shd w:val="clear" w:color="auto" w:fill="auto"/>
        <w:tabs>
          <w:tab w:val="left" w:pos="1090"/>
        </w:tabs>
        <w:spacing w:after="162" w:line="280" w:lineRule="exact"/>
        <w:ind w:firstLine="740"/>
      </w:pPr>
      <w:r>
        <w:t>внутришкольный мониторинг образовательных достижений,</w:t>
      </w:r>
    </w:p>
    <w:p w:rsidR="000A0869" w:rsidRDefault="00742D4B">
      <w:pPr>
        <w:pStyle w:val="22"/>
        <w:numPr>
          <w:ilvl w:val="0"/>
          <w:numId w:val="22"/>
        </w:numPr>
        <w:shd w:val="clear" w:color="auto" w:fill="auto"/>
        <w:tabs>
          <w:tab w:val="left" w:pos="1090"/>
        </w:tabs>
        <w:spacing w:after="147" w:line="280" w:lineRule="exact"/>
        <w:ind w:firstLine="740"/>
      </w:pPr>
      <w:r>
        <w:lastRenderedPageBreak/>
        <w:t xml:space="preserve">промежуточную и итоговую аттестацию </w:t>
      </w:r>
      <w:proofErr w:type="gramStart"/>
      <w:r>
        <w:t>обучающихся</w:t>
      </w:r>
      <w:proofErr w:type="gramEnd"/>
      <w:r>
        <w:t>.</w:t>
      </w:r>
    </w:p>
    <w:p w:rsidR="000A0869" w:rsidRDefault="00742D4B">
      <w:pPr>
        <w:pStyle w:val="80"/>
        <w:shd w:val="clear" w:color="auto" w:fill="auto"/>
        <w:spacing w:after="94" w:line="280" w:lineRule="exact"/>
        <w:ind w:firstLine="740"/>
        <w:jc w:val="both"/>
      </w:pPr>
      <w:r>
        <w:rPr>
          <w:rStyle w:val="81"/>
        </w:rPr>
        <w:t xml:space="preserve">К </w:t>
      </w:r>
      <w:r>
        <w:t xml:space="preserve">внешним процедурам </w:t>
      </w:r>
      <w:r>
        <w:rPr>
          <w:rStyle w:val="81"/>
        </w:rPr>
        <w:t>относятся:</w:t>
      </w:r>
    </w:p>
    <w:p w:rsidR="000A0869" w:rsidRDefault="00742D4B">
      <w:pPr>
        <w:pStyle w:val="22"/>
        <w:numPr>
          <w:ilvl w:val="0"/>
          <w:numId w:val="22"/>
        </w:numPr>
        <w:shd w:val="clear" w:color="auto" w:fill="auto"/>
        <w:tabs>
          <w:tab w:val="left" w:pos="1429"/>
        </w:tabs>
        <w:spacing w:after="54" w:line="280" w:lineRule="exact"/>
        <w:ind w:firstLine="740"/>
      </w:pPr>
      <w:r>
        <w:t>государственная итоговая аттестация</w:t>
      </w:r>
      <w:proofErr w:type="gramStart"/>
      <w:r>
        <w:t xml:space="preserve"> ,</w:t>
      </w:r>
      <w:proofErr w:type="gramEnd"/>
    </w:p>
    <w:p w:rsidR="000A0869" w:rsidRDefault="00742D4B">
      <w:pPr>
        <w:pStyle w:val="22"/>
        <w:numPr>
          <w:ilvl w:val="0"/>
          <w:numId w:val="22"/>
        </w:numPr>
        <w:shd w:val="clear" w:color="auto" w:fill="auto"/>
        <w:tabs>
          <w:tab w:val="left" w:pos="1429"/>
        </w:tabs>
        <w:spacing w:line="480" w:lineRule="exact"/>
        <w:ind w:firstLine="740"/>
      </w:pPr>
      <w:r>
        <w:t>независимая оценка качества образования и</w:t>
      </w:r>
    </w:p>
    <w:p w:rsidR="000A0869" w:rsidRDefault="00742D4B">
      <w:pPr>
        <w:pStyle w:val="22"/>
        <w:numPr>
          <w:ilvl w:val="0"/>
          <w:numId w:val="22"/>
        </w:numPr>
        <w:shd w:val="clear" w:color="auto" w:fill="auto"/>
        <w:tabs>
          <w:tab w:val="left" w:pos="1429"/>
        </w:tabs>
        <w:spacing w:line="480" w:lineRule="exact"/>
        <w:ind w:firstLine="740"/>
      </w:pPr>
      <w:proofErr w:type="gramStart"/>
      <w:r>
        <w:t>мониторинговые исследования муниципального, регионального и федерального уровней.</w:t>
      </w:r>
      <w:proofErr w:type="gramEnd"/>
    </w:p>
    <w:p w:rsidR="000A0869" w:rsidRDefault="00742D4B">
      <w:pPr>
        <w:pStyle w:val="22"/>
        <w:shd w:val="clear" w:color="auto" w:fill="auto"/>
        <w:spacing w:line="480" w:lineRule="exact"/>
        <w:ind w:firstLine="740"/>
      </w:pPr>
      <w:r>
        <w:t>Особенности каждой из указанных процедур описаны в п.1.3.3 настоящего документа.</w:t>
      </w:r>
    </w:p>
    <w:p w:rsidR="000A0869" w:rsidRDefault="00742D4B">
      <w:pPr>
        <w:pStyle w:val="22"/>
        <w:shd w:val="clear" w:color="auto" w:fill="auto"/>
        <w:spacing w:line="480" w:lineRule="exact"/>
        <w:ind w:firstLine="740"/>
      </w:pPr>
      <w:r>
        <w:t xml:space="preserve">В соответствии с ФГОС ООО система оценки </w:t>
      </w:r>
      <w:r w:rsidR="006F703C">
        <w:t>НП ОО «Школа№21»</w:t>
      </w:r>
      <w:r>
        <w:t xml:space="preserve"> реализует </w:t>
      </w:r>
      <w:r>
        <w:rPr>
          <w:rStyle w:val="27"/>
        </w:rPr>
        <w:t xml:space="preserve">системно-деятельностный, уровневый и комплексный подходы </w:t>
      </w:r>
      <w:r>
        <w:t>к оценке образовательных достижений.</w:t>
      </w:r>
    </w:p>
    <w:p w:rsidR="000A0869" w:rsidRDefault="00742D4B">
      <w:pPr>
        <w:pStyle w:val="22"/>
        <w:shd w:val="clear" w:color="auto" w:fill="auto"/>
        <w:spacing w:line="480" w:lineRule="exact"/>
        <w:ind w:firstLine="740"/>
      </w:pPr>
      <w:r>
        <w:rPr>
          <w:rStyle w:val="27"/>
        </w:rPr>
        <w:t xml:space="preserve">Системно-деятельностный подход </w:t>
      </w:r>
      <w:r>
        <w:t>к оценке образовательных достижений проявляется в оценке способности учащихся к решению учебно - 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0A0869" w:rsidRDefault="00742D4B">
      <w:pPr>
        <w:pStyle w:val="22"/>
        <w:shd w:val="clear" w:color="auto" w:fill="auto"/>
        <w:spacing w:line="480" w:lineRule="exact"/>
        <w:ind w:firstLine="740"/>
      </w:pPr>
      <w:r>
        <w:rPr>
          <w:rStyle w:val="27"/>
        </w:rPr>
        <w:t xml:space="preserve">Уровневый подход </w:t>
      </w:r>
      <w:r>
        <w:t>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0A0869" w:rsidRDefault="00742D4B">
      <w:pPr>
        <w:pStyle w:val="22"/>
        <w:shd w:val="clear" w:color="auto" w:fill="auto"/>
        <w:spacing w:line="480" w:lineRule="exact"/>
        <w:ind w:firstLine="740"/>
      </w:pPr>
      <w:r>
        <w:rPr>
          <w:rStyle w:val="27"/>
        </w:rPr>
        <w:t xml:space="preserve">Уровневый подход к содержанию оценки </w:t>
      </w:r>
      <w: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w:t>
      </w:r>
      <w:r w:rsidR="006F703C">
        <w:t>НП ОО «Школа№21»</w:t>
      </w:r>
      <w:r>
        <w:t xml:space="preserve">) строятся на планируемых результатах, представленных в блоках «Выпускник научится» и «Выпускник получит возможность научиться». </w:t>
      </w:r>
      <w:r>
        <w:lastRenderedPageBreak/>
        <w:t>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0A0869" w:rsidRDefault="00742D4B">
      <w:pPr>
        <w:pStyle w:val="22"/>
        <w:shd w:val="clear" w:color="auto" w:fill="auto"/>
        <w:spacing w:line="480" w:lineRule="exact"/>
        <w:ind w:firstLine="760"/>
      </w:pPr>
      <w:r>
        <w:rPr>
          <w:rStyle w:val="27"/>
        </w:rPr>
        <w:t xml:space="preserve">Уровневый подход к представлению и интерпретации результатов </w:t>
      </w:r>
      <w:r>
        <w:t xml:space="preserve">реализуется за счет фиксации различных уровней достижения </w:t>
      </w:r>
      <w:proofErr w:type="gramStart"/>
      <w:r>
        <w:t>обучающимися</w:t>
      </w:r>
      <w:proofErr w:type="gramEnd"/>
      <w: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t>обучающихся</w:t>
      </w:r>
      <w:proofErr w:type="gramEnd"/>
      <w:r>
        <w:t xml:space="preserve">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0A0869" w:rsidRDefault="00742D4B">
      <w:pPr>
        <w:pStyle w:val="22"/>
        <w:shd w:val="clear" w:color="auto" w:fill="auto"/>
        <w:spacing w:line="480" w:lineRule="exact"/>
        <w:ind w:firstLine="760"/>
      </w:pPr>
      <w:r>
        <w:rPr>
          <w:rStyle w:val="27"/>
        </w:rPr>
        <w:t xml:space="preserve">Комплексный подход </w:t>
      </w:r>
      <w:r>
        <w:t>к оценке образовательных достижений реализуется путем</w:t>
      </w:r>
    </w:p>
    <w:p w:rsidR="000A0869" w:rsidRDefault="00742D4B">
      <w:pPr>
        <w:pStyle w:val="22"/>
        <w:numPr>
          <w:ilvl w:val="0"/>
          <w:numId w:val="22"/>
        </w:numPr>
        <w:shd w:val="clear" w:color="auto" w:fill="auto"/>
        <w:tabs>
          <w:tab w:val="left" w:pos="1428"/>
          <w:tab w:val="left" w:pos="6194"/>
        </w:tabs>
        <w:spacing w:line="480" w:lineRule="exact"/>
        <w:ind w:firstLine="760"/>
      </w:pPr>
      <w:r>
        <w:t>оценки трех групп результатов:</w:t>
      </w:r>
      <w:r>
        <w:tab/>
        <w:t>предметных, личностных,</w:t>
      </w:r>
    </w:p>
    <w:p w:rsidR="000A0869" w:rsidRDefault="00742D4B">
      <w:pPr>
        <w:pStyle w:val="22"/>
        <w:shd w:val="clear" w:color="auto" w:fill="auto"/>
        <w:spacing w:line="480" w:lineRule="exact"/>
        <w:ind w:firstLine="0"/>
      </w:pPr>
      <w:r>
        <w:t>метапредметных (регулятивных, коммуникативных и познавательных универсальных учебных действий);</w:t>
      </w:r>
    </w:p>
    <w:p w:rsidR="000A0869" w:rsidRDefault="00742D4B">
      <w:pPr>
        <w:pStyle w:val="22"/>
        <w:numPr>
          <w:ilvl w:val="0"/>
          <w:numId w:val="22"/>
        </w:numPr>
        <w:shd w:val="clear" w:color="auto" w:fill="auto"/>
        <w:tabs>
          <w:tab w:val="left" w:pos="1428"/>
        </w:tabs>
        <w:spacing w:line="480" w:lineRule="exact"/>
        <w:ind w:firstLine="760"/>
      </w:pPr>
      <w: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0A0869" w:rsidRDefault="00742D4B">
      <w:pPr>
        <w:pStyle w:val="22"/>
        <w:numPr>
          <w:ilvl w:val="0"/>
          <w:numId w:val="22"/>
        </w:numPr>
        <w:shd w:val="clear" w:color="auto" w:fill="auto"/>
        <w:tabs>
          <w:tab w:val="left" w:pos="1428"/>
        </w:tabs>
        <w:spacing w:line="480" w:lineRule="exact"/>
        <w:ind w:firstLine="760"/>
      </w:pPr>
      <w: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0A0869" w:rsidRDefault="00742D4B">
      <w:pPr>
        <w:pStyle w:val="22"/>
        <w:numPr>
          <w:ilvl w:val="0"/>
          <w:numId w:val="22"/>
        </w:numPr>
        <w:shd w:val="clear" w:color="auto" w:fill="auto"/>
        <w:tabs>
          <w:tab w:val="left" w:pos="1428"/>
        </w:tabs>
        <w:spacing w:line="485" w:lineRule="exact"/>
        <w:ind w:firstLine="760"/>
      </w:pPr>
      <w: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0A0869" w:rsidRDefault="00742D4B">
      <w:pPr>
        <w:pStyle w:val="53"/>
        <w:keepNext/>
        <w:keepLines/>
        <w:shd w:val="clear" w:color="auto" w:fill="auto"/>
        <w:spacing w:before="0" w:after="94" w:line="280" w:lineRule="exact"/>
        <w:ind w:firstLine="760"/>
        <w:jc w:val="both"/>
      </w:pPr>
      <w:bookmarkStart w:id="86" w:name="bookmark89"/>
      <w:r>
        <w:t xml:space="preserve">1.3.2 Особенности оценки </w:t>
      </w:r>
      <w:proofErr w:type="gramStart"/>
      <w:r>
        <w:t>личностных</w:t>
      </w:r>
      <w:proofErr w:type="gramEnd"/>
      <w:r>
        <w:t>, метапредметных и</w:t>
      </w:r>
      <w:bookmarkEnd w:id="86"/>
    </w:p>
    <w:p w:rsidR="000A0869" w:rsidRDefault="00742D4B">
      <w:pPr>
        <w:pStyle w:val="53"/>
        <w:keepNext/>
        <w:keepLines/>
        <w:shd w:val="clear" w:color="auto" w:fill="auto"/>
        <w:spacing w:before="0" w:after="152" w:line="280" w:lineRule="exact"/>
        <w:ind w:firstLine="0"/>
        <w:jc w:val="left"/>
      </w:pPr>
      <w:bookmarkStart w:id="87" w:name="bookmark90"/>
      <w:r>
        <w:t>предметных результатов</w:t>
      </w:r>
      <w:bookmarkEnd w:id="87"/>
    </w:p>
    <w:p w:rsidR="000A0869" w:rsidRDefault="00742D4B">
      <w:pPr>
        <w:pStyle w:val="80"/>
        <w:shd w:val="clear" w:color="auto" w:fill="auto"/>
        <w:spacing w:after="537" w:line="280" w:lineRule="exact"/>
        <w:ind w:firstLine="760"/>
        <w:jc w:val="both"/>
      </w:pPr>
      <w:r>
        <w:t>Особенности оценки личностных результатов</w:t>
      </w:r>
    </w:p>
    <w:p w:rsidR="000A0869" w:rsidRDefault="00742D4B">
      <w:pPr>
        <w:pStyle w:val="22"/>
        <w:shd w:val="clear" w:color="auto" w:fill="auto"/>
        <w:spacing w:line="480" w:lineRule="exact"/>
        <w:ind w:firstLine="760"/>
      </w:pPr>
      <w:r>
        <w:t xml:space="preserve">Формирование личностных результатов обеспечивается в ходе </w:t>
      </w:r>
      <w:r>
        <w:lastRenderedPageBreak/>
        <w:t>реализации всех компонентов образовательного процесса, включая внеурочную деятельность.</w:t>
      </w:r>
    </w:p>
    <w:p w:rsidR="000A0869" w:rsidRDefault="00742D4B">
      <w:pPr>
        <w:pStyle w:val="22"/>
        <w:shd w:val="clear" w:color="auto" w:fill="auto"/>
        <w:spacing w:line="480" w:lineRule="exact"/>
        <w:ind w:firstLine="760"/>
      </w:pPr>
      <w:r>
        <w:t xml:space="preserve">Основным объектом оценки личностных результатов в основной школе служит сформированность универсальных учебных действий, включаемых в следующие </w:t>
      </w:r>
      <w:proofErr w:type="gramStart"/>
      <w:r>
        <w:t>три основные блока</w:t>
      </w:r>
      <w:proofErr w:type="gramEnd"/>
      <w:r>
        <w:t>:</w:t>
      </w:r>
    </w:p>
    <w:p w:rsidR="000A0869" w:rsidRDefault="00742D4B">
      <w:pPr>
        <w:pStyle w:val="22"/>
        <w:numPr>
          <w:ilvl w:val="0"/>
          <w:numId w:val="28"/>
        </w:numPr>
        <w:shd w:val="clear" w:color="auto" w:fill="auto"/>
        <w:tabs>
          <w:tab w:val="left" w:pos="1092"/>
        </w:tabs>
        <w:spacing w:line="480" w:lineRule="exact"/>
        <w:ind w:firstLine="760"/>
      </w:pPr>
      <w:r>
        <w:t>сформированность основ гражданской идентичности личности;</w:t>
      </w:r>
    </w:p>
    <w:p w:rsidR="000A0869" w:rsidRDefault="00742D4B">
      <w:pPr>
        <w:pStyle w:val="22"/>
        <w:numPr>
          <w:ilvl w:val="0"/>
          <w:numId w:val="28"/>
        </w:numPr>
        <w:shd w:val="clear" w:color="auto" w:fill="auto"/>
        <w:tabs>
          <w:tab w:val="left" w:pos="1071"/>
        </w:tabs>
        <w:spacing w:line="480" w:lineRule="exact"/>
        <w:ind w:firstLine="760"/>
      </w:pPr>
      <w:r>
        <w:t>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0A0869" w:rsidRDefault="00742D4B">
      <w:pPr>
        <w:pStyle w:val="22"/>
        <w:numPr>
          <w:ilvl w:val="0"/>
          <w:numId w:val="28"/>
        </w:numPr>
        <w:shd w:val="clear" w:color="auto" w:fill="auto"/>
        <w:tabs>
          <w:tab w:val="left" w:pos="1076"/>
        </w:tabs>
        <w:spacing w:line="480" w:lineRule="exact"/>
        <w:ind w:firstLine="760"/>
      </w:pPr>
      <w:r>
        <w:t>сформированность социальных компетенций, включая ценностно</w:t>
      </w:r>
      <w:r>
        <w:softHyphen/>
        <w:t>смысловые установки и моральные нормы, опыт социальных и межличностных отношений, правосознание.</w:t>
      </w:r>
    </w:p>
    <w:p w:rsidR="000A0869" w:rsidRDefault="00742D4B">
      <w:pPr>
        <w:pStyle w:val="22"/>
        <w:shd w:val="clear" w:color="auto" w:fill="auto"/>
        <w:spacing w:line="480" w:lineRule="exact"/>
        <w:ind w:firstLine="760"/>
      </w:pPr>
      <w:r>
        <w:t xml:space="preserve">В соответствии с требованиями ФГОС достижение личностных результатов </w:t>
      </w:r>
      <w:r>
        <w:rPr>
          <w:rStyle w:val="2e"/>
        </w:rPr>
        <w:t>не выносится</w:t>
      </w:r>
      <w:r>
        <w:t xml:space="preserve"> на итоговую оценку обучающихся, а является предметом оценки эффективности воспитательно-образовательной деятельности </w:t>
      </w:r>
      <w:r w:rsidR="006F703C">
        <w:t>НП ОО «Школа№21»</w:t>
      </w:r>
      <w:r>
        <w:t xml:space="preserve"> и образовательных систем разного уровня. Поэтому оценка этих результатов образовательной деятельности осуществляется в ходе </w:t>
      </w:r>
      <w:r>
        <w:rPr>
          <w:rStyle w:val="2e"/>
        </w:rPr>
        <w:t>внешних</w:t>
      </w:r>
      <w:r>
        <w:t>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0A0869" w:rsidRDefault="00742D4B">
      <w:pPr>
        <w:pStyle w:val="22"/>
        <w:shd w:val="clear" w:color="auto" w:fill="auto"/>
        <w:spacing w:line="480" w:lineRule="exact"/>
        <w:ind w:firstLine="760"/>
      </w:pPr>
      <w:r>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w:t>
      </w:r>
      <w:proofErr w:type="gramStart"/>
      <w:r>
        <w:t>в</w:t>
      </w:r>
      <w:proofErr w:type="gramEnd"/>
      <w:r>
        <w:t>:</w:t>
      </w:r>
    </w:p>
    <w:p w:rsidR="000A0869" w:rsidRDefault="00742D4B">
      <w:pPr>
        <w:pStyle w:val="22"/>
        <w:numPr>
          <w:ilvl w:val="0"/>
          <w:numId w:val="22"/>
        </w:numPr>
        <w:shd w:val="clear" w:color="auto" w:fill="auto"/>
        <w:tabs>
          <w:tab w:val="left" w:pos="1449"/>
          <w:tab w:val="right" w:pos="9525"/>
        </w:tabs>
        <w:spacing w:line="485" w:lineRule="exact"/>
        <w:ind w:firstLine="760"/>
      </w:pPr>
      <w:r>
        <w:t>соблюдении норм и правил поведения,</w:t>
      </w:r>
      <w:r>
        <w:tab/>
        <w:t xml:space="preserve">принятых </w:t>
      </w:r>
      <w:proofErr w:type="gramStart"/>
      <w:r>
        <w:t>в</w:t>
      </w:r>
      <w:proofErr w:type="gramEnd"/>
    </w:p>
    <w:p w:rsidR="000A0869" w:rsidRDefault="006F703C">
      <w:pPr>
        <w:pStyle w:val="22"/>
        <w:shd w:val="clear" w:color="auto" w:fill="auto"/>
        <w:spacing w:line="485" w:lineRule="exact"/>
        <w:ind w:firstLine="0"/>
        <w:jc w:val="left"/>
      </w:pPr>
      <w:r>
        <w:t>НП ОО «Школа№21»</w:t>
      </w:r>
      <w:r w:rsidR="00742D4B">
        <w:t>;</w:t>
      </w:r>
    </w:p>
    <w:p w:rsidR="000A0869" w:rsidRDefault="00742D4B">
      <w:pPr>
        <w:pStyle w:val="22"/>
        <w:numPr>
          <w:ilvl w:val="0"/>
          <w:numId w:val="22"/>
        </w:numPr>
        <w:shd w:val="clear" w:color="auto" w:fill="auto"/>
        <w:tabs>
          <w:tab w:val="left" w:pos="1449"/>
        </w:tabs>
        <w:spacing w:line="485" w:lineRule="exact"/>
        <w:ind w:firstLine="760"/>
      </w:pPr>
      <w:proofErr w:type="gramStart"/>
      <w:r>
        <w:t>участии</w:t>
      </w:r>
      <w:proofErr w:type="gramEnd"/>
      <w:r>
        <w:t xml:space="preserve"> в общественной жизни </w:t>
      </w:r>
      <w:r w:rsidR="006F703C">
        <w:t>НП ОО «Школа№21»</w:t>
      </w:r>
      <w:r>
        <w:t>, ближайшего социального окружения, страны, общественно-полезной деятельности;</w:t>
      </w:r>
    </w:p>
    <w:p w:rsidR="000A0869" w:rsidRDefault="00742D4B">
      <w:pPr>
        <w:pStyle w:val="22"/>
        <w:numPr>
          <w:ilvl w:val="0"/>
          <w:numId w:val="22"/>
        </w:numPr>
        <w:shd w:val="clear" w:color="auto" w:fill="auto"/>
        <w:tabs>
          <w:tab w:val="left" w:pos="1449"/>
        </w:tabs>
        <w:spacing w:line="280" w:lineRule="exact"/>
        <w:ind w:firstLine="760"/>
      </w:pPr>
      <w:r>
        <w:t>ответственности за результаты обучения;</w:t>
      </w:r>
    </w:p>
    <w:p w:rsidR="000A0869" w:rsidRDefault="00742D4B">
      <w:pPr>
        <w:pStyle w:val="22"/>
        <w:numPr>
          <w:ilvl w:val="0"/>
          <w:numId w:val="22"/>
        </w:numPr>
        <w:shd w:val="clear" w:color="auto" w:fill="auto"/>
        <w:tabs>
          <w:tab w:val="left" w:pos="1449"/>
          <w:tab w:val="right" w:pos="9525"/>
        </w:tabs>
        <w:spacing w:line="485" w:lineRule="exact"/>
        <w:ind w:firstLine="760"/>
      </w:pPr>
      <w:r>
        <w:t>готовности и способности делать осознанный</w:t>
      </w:r>
      <w:r>
        <w:tab/>
        <w:t>выбор своей</w:t>
      </w:r>
    </w:p>
    <w:p w:rsidR="000A0869" w:rsidRDefault="00742D4B">
      <w:pPr>
        <w:pStyle w:val="22"/>
        <w:shd w:val="clear" w:color="auto" w:fill="auto"/>
        <w:spacing w:line="485" w:lineRule="exact"/>
        <w:ind w:firstLine="0"/>
        <w:jc w:val="left"/>
      </w:pPr>
      <w:r>
        <w:lastRenderedPageBreak/>
        <w:t>образовательной траектории, в том числе выбор профессии;</w:t>
      </w:r>
    </w:p>
    <w:p w:rsidR="000A0869" w:rsidRDefault="00742D4B">
      <w:pPr>
        <w:pStyle w:val="22"/>
        <w:numPr>
          <w:ilvl w:val="0"/>
          <w:numId w:val="22"/>
        </w:numPr>
        <w:shd w:val="clear" w:color="auto" w:fill="auto"/>
        <w:tabs>
          <w:tab w:val="left" w:pos="1449"/>
          <w:tab w:val="right" w:pos="9525"/>
        </w:tabs>
        <w:spacing w:line="485" w:lineRule="exact"/>
        <w:ind w:firstLine="760"/>
      </w:pPr>
      <w:r>
        <w:t xml:space="preserve">ценностно-смысловых </w:t>
      </w:r>
      <w:proofErr w:type="gramStart"/>
      <w:r>
        <w:t>установках</w:t>
      </w:r>
      <w:proofErr w:type="gramEnd"/>
      <w:r>
        <w:t xml:space="preserve"> обучающихся,</w:t>
      </w:r>
      <w:r>
        <w:tab/>
        <w:t>формируемых</w:t>
      </w:r>
    </w:p>
    <w:p w:rsidR="000A0869" w:rsidRDefault="00742D4B">
      <w:pPr>
        <w:pStyle w:val="22"/>
        <w:shd w:val="clear" w:color="auto" w:fill="auto"/>
        <w:spacing w:line="485" w:lineRule="exact"/>
        <w:ind w:firstLine="0"/>
        <w:jc w:val="left"/>
      </w:pPr>
      <w:r>
        <w:t>средствами различных предметов в рамках системы общего образования.</w:t>
      </w:r>
    </w:p>
    <w:p w:rsidR="000A0869" w:rsidRDefault="00742D4B">
      <w:pPr>
        <w:pStyle w:val="22"/>
        <w:shd w:val="clear" w:color="auto" w:fill="auto"/>
        <w:spacing w:line="485" w:lineRule="exact"/>
        <w:ind w:firstLine="760"/>
      </w:pPr>
      <w:r>
        <w:t xml:space="preserve">Внутришкольный мониторинг организуется администрацией </w:t>
      </w:r>
      <w:r w:rsidR="006F703C">
        <w:t>НП ОО «Школа№21»</w:t>
      </w:r>
      <w: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0A0869" w:rsidRDefault="00742D4B">
      <w:pPr>
        <w:pStyle w:val="80"/>
        <w:shd w:val="clear" w:color="auto" w:fill="auto"/>
        <w:spacing w:after="0" w:line="485" w:lineRule="exact"/>
        <w:ind w:firstLine="760"/>
        <w:jc w:val="both"/>
      </w:pPr>
      <w:r>
        <w:t>Особенности оценки метапредметных результатов</w:t>
      </w:r>
    </w:p>
    <w:p w:rsidR="000A0869" w:rsidRDefault="00742D4B">
      <w:pPr>
        <w:pStyle w:val="22"/>
        <w:shd w:val="clear" w:color="auto" w:fill="auto"/>
        <w:spacing w:line="480" w:lineRule="exact"/>
        <w:ind w:firstLine="760"/>
      </w:pPr>
      <w: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0A0869" w:rsidRDefault="00742D4B">
      <w:pPr>
        <w:pStyle w:val="22"/>
        <w:shd w:val="clear" w:color="auto" w:fill="auto"/>
        <w:spacing w:line="480" w:lineRule="exact"/>
        <w:ind w:firstLine="760"/>
        <w:sectPr w:rsidR="000A0869">
          <w:pgSz w:w="11900" w:h="16840"/>
          <w:pgMar w:top="1119" w:right="532" w:bottom="1182" w:left="1807" w:header="0" w:footer="3" w:gutter="0"/>
          <w:cols w:space="720"/>
          <w:noEndnote/>
          <w:docGrid w:linePitch="360"/>
        </w:sectPr>
      </w:pPr>
      <w:r>
        <w:t xml:space="preserve">Основным </w:t>
      </w:r>
      <w:r>
        <w:rPr>
          <w:rStyle w:val="27"/>
        </w:rPr>
        <w:t xml:space="preserve">объектом и предметом </w:t>
      </w:r>
      <w:r>
        <w:t>оценки метапредметных результатов являются:</w:t>
      </w:r>
    </w:p>
    <w:p w:rsidR="000A0869" w:rsidRDefault="00742D4B">
      <w:pPr>
        <w:pStyle w:val="22"/>
        <w:numPr>
          <w:ilvl w:val="0"/>
          <w:numId w:val="22"/>
        </w:numPr>
        <w:shd w:val="clear" w:color="auto" w:fill="auto"/>
        <w:tabs>
          <w:tab w:val="left" w:pos="1142"/>
        </w:tabs>
        <w:spacing w:line="485" w:lineRule="exact"/>
        <w:ind w:firstLine="740"/>
      </w:pPr>
      <w:r>
        <w:lastRenderedPageBreak/>
        <w:t>способность и готовность к освоению систематических знаний, их самостоятельному пополнению, переносу и интеграции;</w:t>
      </w:r>
    </w:p>
    <w:p w:rsidR="000A0869" w:rsidRDefault="00742D4B">
      <w:pPr>
        <w:pStyle w:val="22"/>
        <w:numPr>
          <w:ilvl w:val="0"/>
          <w:numId w:val="22"/>
        </w:numPr>
        <w:shd w:val="clear" w:color="auto" w:fill="auto"/>
        <w:tabs>
          <w:tab w:val="left" w:pos="1142"/>
        </w:tabs>
        <w:spacing w:line="494" w:lineRule="exact"/>
        <w:ind w:firstLine="740"/>
      </w:pPr>
      <w:r>
        <w:t>способность работать с информацией;</w:t>
      </w:r>
    </w:p>
    <w:p w:rsidR="000A0869" w:rsidRDefault="00742D4B">
      <w:pPr>
        <w:pStyle w:val="22"/>
        <w:numPr>
          <w:ilvl w:val="0"/>
          <w:numId w:val="22"/>
        </w:numPr>
        <w:shd w:val="clear" w:color="auto" w:fill="auto"/>
        <w:tabs>
          <w:tab w:val="left" w:pos="1142"/>
        </w:tabs>
        <w:spacing w:line="494" w:lineRule="exact"/>
        <w:ind w:firstLine="740"/>
      </w:pPr>
      <w:r>
        <w:t>способность к сотрудничеству и коммуникации;</w:t>
      </w:r>
    </w:p>
    <w:p w:rsidR="000A0869" w:rsidRDefault="00742D4B">
      <w:pPr>
        <w:pStyle w:val="22"/>
        <w:numPr>
          <w:ilvl w:val="0"/>
          <w:numId w:val="22"/>
        </w:numPr>
        <w:shd w:val="clear" w:color="auto" w:fill="auto"/>
        <w:tabs>
          <w:tab w:val="left" w:pos="1142"/>
        </w:tabs>
        <w:spacing w:line="494" w:lineRule="exact"/>
        <w:ind w:firstLine="740"/>
      </w:pPr>
      <w:r>
        <w:t>способность к решению личностно и социально значимых проблем и воплощению найденных решений в практику;</w:t>
      </w:r>
    </w:p>
    <w:p w:rsidR="000A0869" w:rsidRDefault="00742D4B">
      <w:pPr>
        <w:pStyle w:val="22"/>
        <w:numPr>
          <w:ilvl w:val="0"/>
          <w:numId w:val="22"/>
        </w:numPr>
        <w:shd w:val="clear" w:color="auto" w:fill="auto"/>
        <w:tabs>
          <w:tab w:val="left" w:pos="1142"/>
        </w:tabs>
        <w:spacing w:line="494" w:lineRule="exact"/>
        <w:ind w:firstLine="740"/>
      </w:pPr>
      <w:r>
        <w:t>способность и готовность к использованию ИКТ в целях обучения и развития;</w:t>
      </w:r>
    </w:p>
    <w:p w:rsidR="000A0869" w:rsidRDefault="00742D4B">
      <w:pPr>
        <w:pStyle w:val="22"/>
        <w:numPr>
          <w:ilvl w:val="0"/>
          <w:numId w:val="22"/>
        </w:numPr>
        <w:shd w:val="clear" w:color="auto" w:fill="auto"/>
        <w:tabs>
          <w:tab w:val="left" w:pos="1142"/>
        </w:tabs>
        <w:spacing w:line="480" w:lineRule="exact"/>
        <w:ind w:firstLine="740"/>
      </w:pPr>
      <w:r>
        <w:t>способность к самоорганизации, саморегуляции и рефлексии.</w:t>
      </w:r>
    </w:p>
    <w:p w:rsidR="000A0869" w:rsidRDefault="00742D4B">
      <w:pPr>
        <w:pStyle w:val="22"/>
        <w:shd w:val="clear" w:color="auto" w:fill="auto"/>
        <w:spacing w:line="480" w:lineRule="exact"/>
        <w:ind w:firstLine="740"/>
      </w:pPr>
      <w:r>
        <w:t>Оценка достижения метапредметных результатов осуществляется</w:t>
      </w:r>
    </w:p>
    <w:p w:rsidR="000A0869" w:rsidRDefault="00742D4B">
      <w:pPr>
        <w:pStyle w:val="22"/>
        <w:shd w:val="clear" w:color="auto" w:fill="auto"/>
        <w:spacing w:line="480" w:lineRule="exact"/>
        <w:ind w:firstLine="0"/>
      </w:pPr>
      <w:r>
        <w:t xml:space="preserve">администрацией </w:t>
      </w:r>
      <w:r w:rsidR="006F703C">
        <w:t>НП ОО «Школа№21»</w:t>
      </w:r>
      <w:r>
        <w:t xml:space="preserve"> в ходе </w:t>
      </w:r>
      <w:r>
        <w:rPr>
          <w:rStyle w:val="27"/>
        </w:rPr>
        <w:t>внутришкольного мониторинга</w:t>
      </w:r>
      <w:r>
        <w:t xml:space="preserve">. Инструментарий строится на межпредметной основе и может включать диагностические материалы по оценке читательской грамотности, </w:t>
      </w:r>
      <w:proofErr w:type="gramStart"/>
      <w:r>
        <w:t>ИКТ-компетентности</w:t>
      </w:r>
      <w:proofErr w:type="gramEnd"/>
      <w:r>
        <w:t>, сформированности регулятивных, коммуникативных и познавательных учебных действий.</w:t>
      </w:r>
    </w:p>
    <w:p w:rsidR="000A0869" w:rsidRDefault="00742D4B">
      <w:pPr>
        <w:pStyle w:val="22"/>
        <w:shd w:val="clear" w:color="auto" w:fill="auto"/>
        <w:spacing w:line="480" w:lineRule="exact"/>
        <w:ind w:firstLine="740"/>
      </w:pPr>
      <w:r>
        <w:t>Наиболее адекватными формами оценки</w:t>
      </w:r>
    </w:p>
    <w:p w:rsidR="000A0869" w:rsidRDefault="00742D4B">
      <w:pPr>
        <w:pStyle w:val="22"/>
        <w:numPr>
          <w:ilvl w:val="0"/>
          <w:numId w:val="22"/>
        </w:numPr>
        <w:shd w:val="clear" w:color="auto" w:fill="auto"/>
        <w:tabs>
          <w:tab w:val="left" w:pos="1142"/>
        </w:tabs>
        <w:spacing w:line="485" w:lineRule="exact"/>
        <w:ind w:firstLine="740"/>
      </w:pPr>
      <w:r>
        <w:t>читательской грамотности служит письменная работа на межпредметной основе;</w:t>
      </w:r>
    </w:p>
    <w:p w:rsidR="000A0869" w:rsidRDefault="00742D4B">
      <w:pPr>
        <w:pStyle w:val="22"/>
        <w:numPr>
          <w:ilvl w:val="0"/>
          <w:numId w:val="22"/>
        </w:numPr>
        <w:shd w:val="clear" w:color="auto" w:fill="auto"/>
        <w:tabs>
          <w:tab w:val="left" w:pos="1142"/>
        </w:tabs>
        <w:spacing w:line="480" w:lineRule="exact"/>
        <w:ind w:firstLine="740"/>
      </w:pPr>
      <w:proofErr w:type="gramStart"/>
      <w:r>
        <w:t>ИКТ-компетентности</w:t>
      </w:r>
      <w:proofErr w:type="gramEnd"/>
      <w:r>
        <w:t xml:space="preserve"> - практическая работа в сочетании с письменной (компьютеризованной) частью;</w:t>
      </w:r>
    </w:p>
    <w:p w:rsidR="000A0869" w:rsidRDefault="00742D4B">
      <w:pPr>
        <w:pStyle w:val="22"/>
        <w:numPr>
          <w:ilvl w:val="0"/>
          <w:numId w:val="22"/>
        </w:numPr>
        <w:shd w:val="clear" w:color="auto" w:fill="auto"/>
        <w:tabs>
          <w:tab w:val="left" w:pos="1142"/>
        </w:tabs>
        <w:spacing w:line="480" w:lineRule="exact"/>
        <w:ind w:firstLine="740"/>
      </w:pPr>
      <w: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0A0869" w:rsidRDefault="00742D4B">
      <w:pPr>
        <w:pStyle w:val="22"/>
        <w:shd w:val="clear" w:color="auto" w:fill="auto"/>
        <w:spacing w:line="480" w:lineRule="exact"/>
        <w:ind w:firstLine="740"/>
      </w:pPr>
      <w:r>
        <w:t>Каждый из перечисленных видов диагностик проводится с периодичностью не менее</w:t>
      </w:r>
      <w:proofErr w:type="gramStart"/>
      <w:r>
        <w:t>,</w:t>
      </w:r>
      <w:proofErr w:type="gramEnd"/>
      <w:r>
        <w:t xml:space="preserve"> чем один раз в два года.</w:t>
      </w:r>
    </w:p>
    <w:p w:rsidR="000A0869" w:rsidRDefault="00742D4B">
      <w:pPr>
        <w:pStyle w:val="22"/>
        <w:shd w:val="clear" w:color="auto" w:fill="auto"/>
        <w:spacing w:line="480" w:lineRule="exact"/>
        <w:ind w:firstLine="740"/>
      </w:pPr>
      <w:r>
        <w:t xml:space="preserve">Основной процедурой </w:t>
      </w:r>
      <w:r>
        <w:rPr>
          <w:rStyle w:val="27"/>
        </w:rPr>
        <w:t xml:space="preserve">итоговой оценки </w:t>
      </w:r>
      <w:r>
        <w:t xml:space="preserve">достижения метапредметных результатов является </w:t>
      </w:r>
      <w:r>
        <w:rPr>
          <w:rStyle w:val="27"/>
        </w:rPr>
        <w:t xml:space="preserve">защита итогового </w:t>
      </w:r>
      <w:proofErr w:type="gramStart"/>
      <w:r>
        <w:rPr>
          <w:rStyle w:val="27"/>
        </w:rPr>
        <w:t>индивидуального проекта</w:t>
      </w:r>
      <w:proofErr w:type="gramEnd"/>
      <w:r>
        <w:t>.</w:t>
      </w:r>
    </w:p>
    <w:p w:rsidR="000A0869" w:rsidRDefault="00742D4B">
      <w:pPr>
        <w:pStyle w:val="22"/>
        <w:shd w:val="clear" w:color="auto" w:fill="auto"/>
        <w:spacing w:line="480" w:lineRule="exact"/>
        <w:ind w:firstLine="740"/>
      </w:pPr>
      <w:r>
        <w:t>Итоговой проект представляет собой учебный проект, выполняемый</w:t>
      </w:r>
    </w:p>
    <w:p w:rsidR="000A0869" w:rsidRDefault="00742D4B">
      <w:pPr>
        <w:pStyle w:val="22"/>
        <w:shd w:val="clear" w:color="auto" w:fill="auto"/>
        <w:spacing w:line="480" w:lineRule="exact"/>
        <w:ind w:firstLine="0"/>
      </w:pPr>
      <w:proofErr w:type="gramStart"/>
      <w:r>
        <w:t>обучающимся</w:t>
      </w:r>
      <w:proofErr w:type="gramEnd"/>
      <w:r>
        <w:t xml:space="preserve"> в рамках одного или нескольких учебных предметов с целью</w:t>
      </w:r>
    </w:p>
    <w:p w:rsidR="000A0869" w:rsidRDefault="00742D4B">
      <w:pPr>
        <w:pStyle w:val="32"/>
        <w:shd w:val="clear" w:color="auto" w:fill="auto"/>
        <w:spacing w:line="210" w:lineRule="exact"/>
        <w:jc w:val="center"/>
        <w:sectPr w:rsidR="000A0869">
          <w:footerReference w:type="even" r:id="rId89"/>
          <w:footerReference w:type="default" r:id="rId90"/>
          <w:pgSz w:w="11900" w:h="16840"/>
          <w:pgMar w:top="1172" w:right="531" w:bottom="908" w:left="1808" w:header="0" w:footer="3" w:gutter="0"/>
          <w:cols w:space="720"/>
          <w:noEndnote/>
          <w:titlePg/>
          <w:docGrid w:linePitch="360"/>
        </w:sectPr>
      </w:pPr>
      <w:r>
        <w:t>189</w:t>
      </w:r>
    </w:p>
    <w:p w:rsidR="000A0869" w:rsidRDefault="00742D4B">
      <w:pPr>
        <w:pStyle w:val="22"/>
        <w:shd w:val="clear" w:color="auto" w:fill="auto"/>
        <w:spacing w:line="485" w:lineRule="exact"/>
        <w:ind w:firstLine="0"/>
      </w:pPr>
      <w:r>
        <w:lastRenderedPageBreak/>
        <w:t>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0A0869" w:rsidRDefault="00742D4B">
      <w:pPr>
        <w:pStyle w:val="22"/>
        <w:shd w:val="clear" w:color="auto" w:fill="auto"/>
        <w:spacing w:line="485" w:lineRule="exact"/>
        <w:ind w:firstLine="740"/>
      </w:pPr>
      <w:r>
        <w:t>Результатом (продуктом) проектной деятельности может быть любая из следующих работ:</w:t>
      </w:r>
    </w:p>
    <w:p w:rsidR="000A0869" w:rsidRDefault="00742D4B">
      <w:pPr>
        <w:pStyle w:val="22"/>
        <w:shd w:val="clear" w:color="auto" w:fill="auto"/>
        <w:tabs>
          <w:tab w:val="left" w:pos="1057"/>
        </w:tabs>
        <w:spacing w:line="485" w:lineRule="exact"/>
        <w:ind w:firstLine="740"/>
      </w:pPr>
      <w:r>
        <w:t>а)</w:t>
      </w:r>
      <w:r>
        <w:tab/>
        <w:t>письменная работа (эссе, реферат, аналитические материалы, обзорные материалы, отчеты о проведенных исследованиях, стендовый доклад и др.);</w:t>
      </w:r>
    </w:p>
    <w:p w:rsidR="000A0869" w:rsidRDefault="00742D4B">
      <w:pPr>
        <w:pStyle w:val="22"/>
        <w:shd w:val="clear" w:color="auto" w:fill="auto"/>
        <w:tabs>
          <w:tab w:val="left" w:pos="1081"/>
        </w:tabs>
        <w:spacing w:line="480" w:lineRule="exact"/>
        <w:ind w:firstLine="740"/>
      </w:pPr>
      <w:r>
        <w:t>б)</w:t>
      </w:r>
      <w:r>
        <w:tab/>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0A0869" w:rsidRDefault="00742D4B">
      <w:pPr>
        <w:pStyle w:val="22"/>
        <w:shd w:val="clear" w:color="auto" w:fill="auto"/>
        <w:tabs>
          <w:tab w:val="left" w:pos="1101"/>
        </w:tabs>
        <w:spacing w:line="480" w:lineRule="exact"/>
        <w:ind w:firstLine="740"/>
      </w:pPr>
      <w:r>
        <w:t>в)</w:t>
      </w:r>
      <w:r>
        <w:tab/>
        <w:t>материальный объект, макет, иное конструкторское изделие;</w:t>
      </w:r>
    </w:p>
    <w:p w:rsidR="000A0869" w:rsidRDefault="00742D4B">
      <w:pPr>
        <w:pStyle w:val="22"/>
        <w:shd w:val="clear" w:color="auto" w:fill="auto"/>
        <w:tabs>
          <w:tab w:val="left" w:pos="1071"/>
        </w:tabs>
        <w:spacing w:line="480" w:lineRule="exact"/>
        <w:ind w:firstLine="740"/>
      </w:pPr>
      <w:r>
        <w:t>г)</w:t>
      </w:r>
      <w:r>
        <w:tab/>
        <w:t>отчетные материалы по социальному проекту, которые могут включать как тексты, так и мультимедийные продукты.</w:t>
      </w:r>
    </w:p>
    <w:p w:rsidR="000A0869" w:rsidRDefault="00742D4B">
      <w:pPr>
        <w:pStyle w:val="22"/>
        <w:shd w:val="clear" w:color="auto" w:fill="auto"/>
        <w:spacing w:line="480" w:lineRule="exact"/>
        <w:ind w:firstLine="740"/>
      </w:pPr>
      <w: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w:t>
      </w:r>
      <w:r w:rsidR="006F703C">
        <w:t>НП ОО «Школа№21»</w:t>
      </w:r>
      <w:r>
        <w:t>.</w:t>
      </w:r>
    </w:p>
    <w:p w:rsidR="000A0869" w:rsidRDefault="00742D4B">
      <w:pPr>
        <w:pStyle w:val="22"/>
        <w:shd w:val="clear" w:color="auto" w:fill="auto"/>
        <w:spacing w:line="480" w:lineRule="exact"/>
        <w:ind w:firstLine="740"/>
      </w:pPr>
      <w: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0A0869" w:rsidRDefault="00742D4B">
      <w:pPr>
        <w:pStyle w:val="22"/>
        <w:shd w:val="clear" w:color="auto" w:fill="auto"/>
        <w:spacing w:line="480" w:lineRule="exact"/>
        <w:ind w:firstLine="740"/>
      </w:pPr>
      <w:r>
        <w:t xml:space="preserve">Защита проекта осуществляется в процессе специально организованной деятельности комиссии </w:t>
      </w:r>
      <w:r w:rsidR="006F703C">
        <w:t>НП ОО «Школа№21»</w:t>
      </w:r>
      <w:r>
        <w:t xml:space="preserve"> или на школьной конференции.</w:t>
      </w:r>
    </w:p>
    <w:p w:rsidR="000A0869" w:rsidRDefault="00742D4B">
      <w:pPr>
        <w:pStyle w:val="22"/>
        <w:shd w:val="clear" w:color="auto" w:fill="auto"/>
        <w:spacing w:after="584" w:line="485" w:lineRule="exact"/>
        <w:ind w:firstLine="740"/>
      </w:pPr>
      <w: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0A0869" w:rsidRDefault="00742D4B">
      <w:pPr>
        <w:pStyle w:val="53"/>
        <w:keepNext/>
        <w:keepLines/>
        <w:shd w:val="clear" w:color="auto" w:fill="auto"/>
        <w:spacing w:before="0" w:after="57" w:line="280" w:lineRule="exact"/>
        <w:ind w:firstLine="740"/>
        <w:jc w:val="both"/>
      </w:pPr>
      <w:bookmarkStart w:id="88" w:name="bookmark91"/>
      <w:r>
        <w:lastRenderedPageBreak/>
        <w:t>Особенности оценки предметных результатов</w:t>
      </w:r>
      <w:bookmarkEnd w:id="88"/>
    </w:p>
    <w:p w:rsidR="000A0869" w:rsidRDefault="00742D4B">
      <w:pPr>
        <w:pStyle w:val="22"/>
        <w:shd w:val="clear" w:color="auto" w:fill="auto"/>
        <w:spacing w:line="480" w:lineRule="exact"/>
        <w:ind w:firstLine="740"/>
      </w:pPr>
      <w:r>
        <w:t>Оценка предметных результатов представляет собой оценку достижения обучающимся планируемых результатов по отдельным предметам.</w:t>
      </w:r>
    </w:p>
    <w:p w:rsidR="000A0869" w:rsidRDefault="00742D4B">
      <w:pPr>
        <w:pStyle w:val="22"/>
        <w:shd w:val="clear" w:color="auto" w:fill="auto"/>
        <w:spacing w:line="480" w:lineRule="exact"/>
        <w:ind w:firstLine="740"/>
      </w:pPr>
      <w:r>
        <w:t>Формирование этих результатов обеспечивается каждым учебным предметом.</w:t>
      </w:r>
    </w:p>
    <w:p w:rsidR="000A0869" w:rsidRDefault="00742D4B">
      <w:pPr>
        <w:pStyle w:val="22"/>
        <w:shd w:val="clear" w:color="auto" w:fill="auto"/>
        <w:spacing w:line="480" w:lineRule="exact"/>
        <w:ind w:firstLine="740"/>
      </w:pPr>
      <w:r>
        <w:t>Основным предметом оценки в соответствии с требованиями ФГОС ООО является способность к решению учебно-познавательных и учебно</w:t>
      </w:r>
      <w:r>
        <w:softHyphen/>
        <w:t>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0A0869" w:rsidRDefault="00742D4B">
      <w:pPr>
        <w:pStyle w:val="22"/>
        <w:shd w:val="clear" w:color="auto" w:fill="auto"/>
        <w:spacing w:line="480" w:lineRule="exact"/>
        <w:ind w:firstLine="740"/>
      </w:pPr>
      <w: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6F703C">
        <w:t>НП ОО «Школа№21»</w:t>
      </w:r>
      <w:r>
        <w:t xml:space="preserve"> в ходе внутришкольного мониторинга.</w:t>
      </w:r>
    </w:p>
    <w:p w:rsidR="000A0869" w:rsidRDefault="00742D4B">
      <w:pPr>
        <w:pStyle w:val="22"/>
        <w:shd w:val="clear" w:color="auto" w:fill="auto"/>
        <w:spacing w:line="480" w:lineRule="exact"/>
        <w:ind w:firstLine="740"/>
      </w:pPr>
      <w: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w:t>
      </w:r>
      <w:r w:rsidR="006F703C">
        <w:t>НП ОО «Школа№21»</w:t>
      </w:r>
      <w:r>
        <w:t xml:space="preserve"> и доводится до сведения учащихся и их родителей (законных представителей). Описание должно включить:</w:t>
      </w:r>
    </w:p>
    <w:p w:rsidR="000A0869" w:rsidRDefault="00742D4B">
      <w:pPr>
        <w:pStyle w:val="22"/>
        <w:numPr>
          <w:ilvl w:val="0"/>
          <w:numId w:val="24"/>
        </w:numPr>
        <w:shd w:val="clear" w:color="auto" w:fill="auto"/>
        <w:tabs>
          <w:tab w:val="left" w:pos="1416"/>
        </w:tabs>
        <w:spacing w:line="480" w:lineRule="exact"/>
        <w:ind w:firstLine="740"/>
      </w:pPr>
      <w:r>
        <w:t>список итоговых планируемых результатов с указанием этапов их формирования и способов оценки (например, текущая/тематическая; устно/ письменно/практика);</w:t>
      </w:r>
    </w:p>
    <w:p w:rsidR="000A0869" w:rsidRDefault="00742D4B">
      <w:pPr>
        <w:pStyle w:val="22"/>
        <w:numPr>
          <w:ilvl w:val="0"/>
          <w:numId w:val="24"/>
        </w:numPr>
        <w:shd w:val="clear" w:color="auto" w:fill="auto"/>
        <w:tabs>
          <w:tab w:val="left" w:pos="1416"/>
        </w:tabs>
        <w:spacing w:line="485" w:lineRule="exact"/>
        <w:ind w:firstLine="740"/>
      </w:pPr>
      <w: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0A0869" w:rsidRDefault="00742D4B">
      <w:pPr>
        <w:pStyle w:val="22"/>
        <w:shd w:val="clear" w:color="auto" w:fill="auto"/>
        <w:spacing w:after="472" w:line="280" w:lineRule="exact"/>
        <w:ind w:left="1440" w:firstLine="0"/>
        <w:jc w:val="left"/>
      </w:pPr>
      <w:r>
        <w:t>график контрольных мероприятий.</w:t>
      </w:r>
    </w:p>
    <w:p w:rsidR="000A0869" w:rsidRDefault="00742D4B">
      <w:pPr>
        <w:pStyle w:val="53"/>
        <w:keepNext/>
        <w:keepLines/>
        <w:numPr>
          <w:ilvl w:val="0"/>
          <w:numId w:val="29"/>
        </w:numPr>
        <w:shd w:val="clear" w:color="auto" w:fill="auto"/>
        <w:tabs>
          <w:tab w:val="left" w:pos="1486"/>
        </w:tabs>
        <w:spacing w:before="0" w:after="0" w:line="480" w:lineRule="exact"/>
        <w:ind w:firstLine="760"/>
        <w:jc w:val="both"/>
      </w:pPr>
      <w:bookmarkStart w:id="89" w:name="bookmark92"/>
      <w:r>
        <w:t>Организация и содержание оценочных процедур</w:t>
      </w:r>
      <w:bookmarkEnd w:id="89"/>
    </w:p>
    <w:p w:rsidR="000A0869" w:rsidRDefault="00742D4B">
      <w:pPr>
        <w:pStyle w:val="22"/>
        <w:shd w:val="clear" w:color="auto" w:fill="auto"/>
        <w:tabs>
          <w:tab w:val="left" w:pos="3514"/>
          <w:tab w:val="left" w:pos="6504"/>
          <w:tab w:val="left" w:pos="8021"/>
        </w:tabs>
        <w:spacing w:line="480" w:lineRule="exact"/>
        <w:ind w:firstLine="760"/>
      </w:pPr>
      <w:r>
        <w:rPr>
          <w:rStyle w:val="27"/>
        </w:rPr>
        <w:t xml:space="preserve">Стартовая диагностика </w:t>
      </w:r>
      <w:r>
        <w:t xml:space="preserve">представляет собой процедуру </w:t>
      </w:r>
      <w:r>
        <w:rPr>
          <w:rStyle w:val="27"/>
        </w:rPr>
        <w:t xml:space="preserve">оценки готовности к обучению </w:t>
      </w:r>
      <w:r>
        <w:t xml:space="preserve">на данном уровне образования. Проводится </w:t>
      </w:r>
      <w:r>
        <w:lastRenderedPageBreak/>
        <w:t xml:space="preserve">администрацией </w:t>
      </w:r>
      <w:r w:rsidR="006F703C">
        <w:t>НП ОО «Школа№21»</w:t>
      </w:r>
      <w:r>
        <w:t xml:space="preserve"> в начале 5-го класса и выступает как основа (точка отсчета) для оценки динамики образовательных достижений. Объектом</w:t>
      </w:r>
      <w:r>
        <w:tab/>
        <w:t>оценки являются:</w:t>
      </w:r>
      <w:r>
        <w:tab/>
        <w:t>структура</w:t>
      </w:r>
      <w:r>
        <w:tab/>
        <w:t>мотивации,</w:t>
      </w:r>
    </w:p>
    <w:p w:rsidR="000A0869" w:rsidRDefault="00742D4B">
      <w:pPr>
        <w:pStyle w:val="22"/>
        <w:shd w:val="clear" w:color="auto" w:fill="auto"/>
        <w:tabs>
          <w:tab w:val="left" w:pos="6259"/>
          <w:tab w:val="left" w:pos="8227"/>
        </w:tabs>
        <w:spacing w:line="480" w:lineRule="exact"/>
        <w:ind w:firstLine="0"/>
      </w:pPr>
      <w:r>
        <w:t>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w:t>
      </w:r>
      <w:r>
        <w:softHyphen/>
        <w:t>символическими средствами, логическими</w:t>
      </w:r>
      <w:r>
        <w:tab/>
        <w:t>операциями.</w:t>
      </w:r>
      <w:r>
        <w:tab/>
        <w:t>Стартовая</w:t>
      </w:r>
    </w:p>
    <w:p w:rsidR="000A0869" w:rsidRDefault="00742D4B">
      <w:pPr>
        <w:pStyle w:val="22"/>
        <w:shd w:val="clear" w:color="auto" w:fill="auto"/>
        <w:spacing w:line="480" w:lineRule="exact"/>
        <w:ind w:firstLine="0"/>
      </w:pPr>
      <w:r>
        <w:t>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0A0869" w:rsidRDefault="00742D4B">
      <w:pPr>
        <w:pStyle w:val="22"/>
        <w:shd w:val="clear" w:color="auto" w:fill="auto"/>
        <w:spacing w:line="480" w:lineRule="exact"/>
        <w:ind w:firstLine="760"/>
      </w:pPr>
      <w:r>
        <w:rPr>
          <w:rStyle w:val="27"/>
        </w:rPr>
        <w:t xml:space="preserve">Текущая оценка </w:t>
      </w:r>
      <w:r>
        <w:t xml:space="preserve">представляет собой процедуру </w:t>
      </w:r>
      <w:r>
        <w:rPr>
          <w:rStyle w:val="27"/>
        </w:rPr>
        <w:t xml:space="preserve">оценки индивидуального продвижения </w:t>
      </w:r>
      <w: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t>этапы</w:t>
      </w:r>
      <w:proofErr w:type="gramEnd"/>
      <w:r>
        <w:t xml:space="preserve">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t>о-</w:t>
      </w:r>
      <w:proofErr w:type="gramEnd"/>
      <w:r>
        <w:t xml:space="preserve"> и взаимооценка,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w:t>
      </w:r>
      <w:proofErr w:type="gramStart"/>
      <w:r>
        <w:t>об</w:t>
      </w:r>
      <w:proofErr w:type="gramEnd"/>
    </w:p>
    <w:p w:rsidR="000A0869" w:rsidRDefault="00742D4B">
      <w:pPr>
        <w:pStyle w:val="22"/>
        <w:shd w:val="clear" w:color="auto" w:fill="auto"/>
        <w:spacing w:line="480" w:lineRule="exact"/>
        <w:ind w:firstLine="0"/>
      </w:pPr>
      <w:r>
        <w:t xml:space="preserve">успешности обучения и достижении тематических результатов в более сжатые (по сравнению с </w:t>
      </w:r>
      <w:proofErr w:type="gramStart"/>
      <w:r>
        <w:t>планируемыми</w:t>
      </w:r>
      <w:proofErr w:type="gramEnd"/>
      <w:r>
        <w:t xml:space="preserve">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Pr>
          <w:vertAlign w:val="superscript"/>
        </w:rPr>
        <w:t>11</w:t>
      </w:r>
      <w:r>
        <w:t>.</w:t>
      </w:r>
    </w:p>
    <w:p w:rsidR="000A0869" w:rsidRDefault="00742D4B">
      <w:pPr>
        <w:pStyle w:val="22"/>
        <w:shd w:val="clear" w:color="auto" w:fill="auto"/>
        <w:spacing w:line="480" w:lineRule="exact"/>
        <w:ind w:firstLine="740"/>
      </w:pPr>
      <w:r>
        <w:rPr>
          <w:rStyle w:val="27"/>
        </w:rPr>
        <w:t xml:space="preserve">Тематическая оценка </w:t>
      </w:r>
      <w:r>
        <w:t xml:space="preserve">представляет собой процедуру </w:t>
      </w:r>
      <w:r>
        <w:rPr>
          <w:rStyle w:val="27"/>
        </w:rPr>
        <w:t xml:space="preserve">оценки уровня </w:t>
      </w:r>
      <w:r>
        <w:rPr>
          <w:rStyle w:val="27"/>
        </w:rPr>
        <w:lastRenderedPageBreak/>
        <w:t xml:space="preserve">достижения </w:t>
      </w:r>
      <w:r>
        <w:t>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0A0869" w:rsidRDefault="00742D4B">
      <w:pPr>
        <w:pStyle w:val="80"/>
        <w:shd w:val="clear" w:color="auto" w:fill="auto"/>
        <w:spacing w:after="0" w:line="480" w:lineRule="exact"/>
        <w:ind w:firstLine="740"/>
        <w:jc w:val="both"/>
      </w:pPr>
      <w:r>
        <w:t xml:space="preserve">Портфолио </w:t>
      </w:r>
      <w:r>
        <w:rPr>
          <w:rStyle w:val="81"/>
        </w:rPr>
        <w:t xml:space="preserve">представляет собой процедуру </w:t>
      </w:r>
      <w:r>
        <w:t>оценки динамики учебной</w:t>
      </w:r>
    </w:p>
    <w:p w:rsidR="000A0869" w:rsidRDefault="00742D4B">
      <w:pPr>
        <w:pStyle w:val="22"/>
        <w:shd w:val="clear" w:color="auto" w:fill="auto"/>
        <w:spacing w:line="480" w:lineRule="exact"/>
        <w:ind w:firstLine="0"/>
      </w:pPr>
      <w:r>
        <w:rPr>
          <w:rStyle w:val="27"/>
        </w:rPr>
        <w:t xml:space="preserve">и творческой активности </w:t>
      </w:r>
      <w:r>
        <w:t xml:space="preserve">учащегося, направленности, широты или избирательности интересов, выраженности проявлений творческой инициативы, а также </w:t>
      </w:r>
      <w:r>
        <w:rPr>
          <w:rStyle w:val="27"/>
        </w:rPr>
        <w:t>уровня высших достижений</w:t>
      </w:r>
      <w:r>
        <w:t xml:space="preserve">,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w:t>
      </w:r>
      <w:r w:rsidR="004826CB">
        <w:t xml:space="preserve">педагогом </w:t>
      </w:r>
      <w:r>
        <w:t>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0A0869" w:rsidRDefault="00742D4B">
      <w:pPr>
        <w:pStyle w:val="22"/>
        <w:shd w:val="clear" w:color="auto" w:fill="auto"/>
        <w:spacing w:line="480" w:lineRule="exact"/>
        <w:ind w:firstLine="740"/>
      </w:pPr>
      <w:r>
        <w:t>Внутришкольный мониторинг представляет собой процедуры:</w:t>
      </w:r>
    </w:p>
    <w:p w:rsidR="000A0869" w:rsidRDefault="00742D4B">
      <w:pPr>
        <w:pStyle w:val="521"/>
        <w:keepNext/>
        <w:keepLines/>
        <w:numPr>
          <w:ilvl w:val="0"/>
          <w:numId w:val="30"/>
        </w:numPr>
        <w:shd w:val="clear" w:color="auto" w:fill="auto"/>
        <w:tabs>
          <w:tab w:val="left" w:pos="1433"/>
        </w:tabs>
      </w:pPr>
      <w:bookmarkStart w:id="90" w:name="bookmark93"/>
      <w:r>
        <w:t>оценки уровня достижения предметных и метапредметных результатов;</w:t>
      </w:r>
      <w:bookmarkEnd w:id="90"/>
    </w:p>
    <w:p w:rsidR="000A0869" w:rsidRDefault="00742D4B">
      <w:pPr>
        <w:pStyle w:val="521"/>
        <w:keepNext/>
        <w:keepLines/>
        <w:numPr>
          <w:ilvl w:val="0"/>
          <w:numId w:val="30"/>
        </w:numPr>
        <w:shd w:val="clear" w:color="auto" w:fill="auto"/>
        <w:tabs>
          <w:tab w:val="left" w:pos="1433"/>
        </w:tabs>
        <w:spacing w:line="480" w:lineRule="exact"/>
      </w:pPr>
      <w:bookmarkStart w:id="91" w:name="bookmark94"/>
      <w:r>
        <w:t>оценки уровня достижения той части личностных результатов,</w:t>
      </w:r>
      <w:bookmarkEnd w:id="91"/>
    </w:p>
    <w:p w:rsidR="000A0869" w:rsidRDefault="00742D4B">
      <w:pPr>
        <w:pStyle w:val="22"/>
        <w:shd w:val="clear" w:color="auto" w:fill="auto"/>
        <w:spacing w:line="480" w:lineRule="exact"/>
        <w:ind w:firstLine="0"/>
      </w:pPr>
      <w:r>
        <w:t xml:space="preserve">которые связаны с оценкой поведения, прилежания, а также с оценкой учебной </w:t>
      </w:r>
      <w:r w:rsidRPr="00C960AA">
        <w:rPr>
          <w:color w:val="auto"/>
        </w:rPr>
        <w:lastRenderedPageBreak/>
        <w:t>самостоятельности,</w:t>
      </w:r>
      <w:r>
        <w:t xml:space="preserve"> готовности и способности делать осознанный выбор профиля обучения;</w:t>
      </w:r>
    </w:p>
    <w:p w:rsidR="000A0869" w:rsidRDefault="00742D4B">
      <w:pPr>
        <w:pStyle w:val="521"/>
        <w:keepNext/>
        <w:keepLines/>
        <w:numPr>
          <w:ilvl w:val="0"/>
          <w:numId w:val="30"/>
        </w:numPr>
        <w:shd w:val="clear" w:color="auto" w:fill="auto"/>
        <w:tabs>
          <w:tab w:val="left" w:pos="1433"/>
        </w:tabs>
        <w:spacing w:line="480" w:lineRule="exact"/>
      </w:pPr>
      <w:bookmarkStart w:id="92" w:name="bookmark95"/>
      <w:r>
        <w:t>оценки уровня профессионального мастерства учителя,</w:t>
      </w:r>
      <w:bookmarkEnd w:id="92"/>
    </w:p>
    <w:p w:rsidR="000A0869" w:rsidRDefault="00742D4B">
      <w:pPr>
        <w:pStyle w:val="22"/>
        <w:shd w:val="clear" w:color="auto" w:fill="auto"/>
        <w:spacing w:line="480" w:lineRule="exact"/>
        <w:ind w:firstLine="0"/>
      </w:pPr>
      <w: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0A0869" w:rsidRDefault="00742D4B">
      <w:pPr>
        <w:pStyle w:val="22"/>
        <w:shd w:val="clear" w:color="auto" w:fill="auto"/>
        <w:spacing w:line="480" w:lineRule="exact"/>
        <w:ind w:firstLine="740"/>
      </w:pPr>
      <w: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0A0869" w:rsidRDefault="00742D4B">
      <w:pPr>
        <w:pStyle w:val="22"/>
        <w:shd w:val="clear" w:color="auto" w:fill="auto"/>
        <w:spacing w:line="480" w:lineRule="exact"/>
        <w:ind w:firstLine="740"/>
        <w:sectPr w:rsidR="000A0869">
          <w:pgSz w:w="11900" w:h="16840"/>
          <w:pgMar w:top="1158" w:right="534" w:bottom="1214" w:left="1805" w:header="0" w:footer="3" w:gutter="0"/>
          <w:cols w:space="720"/>
          <w:noEndnote/>
          <w:docGrid w:linePitch="360"/>
        </w:sectPr>
      </w:pPr>
      <w:r>
        <w:t xml:space="preserve">Промежуточная аттестация представляет собой процедуру аттестации </w:t>
      </w:r>
      <w:proofErr w:type="gramStart"/>
      <w:r>
        <w:t>обучающихся</w:t>
      </w:r>
      <w:proofErr w:type="gramEnd"/>
      <w:r>
        <w:t xml:space="preserve">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w:t>
      </w:r>
    </w:p>
    <w:p w:rsidR="000A0869" w:rsidRDefault="00742D4B">
      <w:pPr>
        <w:pStyle w:val="22"/>
        <w:shd w:val="clear" w:color="auto" w:fill="auto"/>
        <w:spacing w:line="480" w:lineRule="exact"/>
        <w:ind w:firstLine="0"/>
      </w:pPr>
      <w:r>
        <w:lastRenderedPageBreak/>
        <w:t>тематических проверочных работ</w:t>
      </w:r>
      <w:r w:rsidR="00C960AA">
        <w:t>.</w:t>
      </w:r>
    </w:p>
    <w:p w:rsidR="000A0869" w:rsidRDefault="00742D4B">
      <w:pPr>
        <w:pStyle w:val="22"/>
        <w:shd w:val="clear" w:color="auto" w:fill="auto"/>
        <w:spacing w:line="480" w:lineRule="exact"/>
        <w:ind w:firstLine="740"/>
      </w:pPr>
      <w: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t>допуска</w:t>
      </w:r>
      <w:proofErr w:type="gramEnd"/>
      <w:r>
        <w:t xml:space="preserve">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нормативными актами.</w:t>
      </w:r>
    </w:p>
    <w:p w:rsidR="000A0869" w:rsidRDefault="00742D4B">
      <w:pPr>
        <w:pStyle w:val="80"/>
        <w:shd w:val="clear" w:color="auto" w:fill="auto"/>
        <w:spacing w:after="0" w:line="480" w:lineRule="exact"/>
        <w:ind w:firstLine="740"/>
        <w:jc w:val="both"/>
      </w:pPr>
      <w:proofErr w:type="gramStart"/>
      <w:r>
        <w:t>Г осударственная</w:t>
      </w:r>
      <w:proofErr w:type="gramEnd"/>
      <w:r>
        <w:t xml:space="preserve"> итоговая аттестация</w:t>
      </w:r>
    </w:p>
    <w:p w:rsidR="000A0869" w:rsidRDefault="00742D4B">
      <w:pPr>
        <w:pStyle w:val="22"/>
        <w:shd w:val="clear" w:color="auto" w:fill="auto"/>
        <w:spacing w:line="480" w:lineRule="exact"/>
        <w:ind w:firstLine="740"/>
      </w:pPr>
      <w: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нормативными актами.</w:t>
      </w:r>
    </w:p>
    <w:p w:rsidR="000A0869" w:rsidRDefault="00742D4B">
      <w:pPr>
        <w:pStyle w:val="22"/>
        <w:shd w:val="clear" w:color="auto" w:fill="auto"/>
        <w:spacing w:line="480" w:lineRule="exact"/>
        <w:ind w:firstLine="740"/>
        <w:sectPr w:rsidR="000A0869">
          <w:footerReference w:type="even" r:id="rId91"/>
          <w:footerReference w:type="default" r:id="rId92"/>
          <w:pgSz w:w="11900" w:h="16840"/>
          <w:pgMar w:top="1152" w:right="541" w:bottom="907" w:left="1808" w:header="0" w:footer="3" w:gutter="0"/>
          <w:cols w:space="720"/>
          <w:noEndnote/>
          <w:titlePg/>
          <w:docGrid w:linePitch="360"/>
        </w:sectPr>
      </w:pPr>
      <w: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t>Экзамены</w:t>
      </w:r>
      <w:proofErr w:type="gramEnd"/>
      <w:r>
        <w:t xml:space="preserve">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w:t>
      </w:r>
      <w:proofErr w:type="gramStart"/>
      <w:r>
        <w:t>с</w:t>
      </w:r>
      <w:proofErr w:type="gramEnd"/>
    </w:p>
    <w:p w:rsidR="000A0869" w:rsidRDefault="00742D4B">
      <w:pPr>
        <w:pStyle w:val="22"/>
        <w:shd w:val="clear" w:color="auto" w:fill="auto"/>
        <w:spacing w:line="480" w:lineRule="exact"/>
        <w:ind w:firstLine="0"/>
      </w:pPr>
      <w:r>
        <w:lastRenderedPageBreak/>
        <w:t xml:space="preserve">использованием тем, билетов и иных форм по решению </w:t>
      </w:r>
      <w:r w:rsidR="006F703C">
        <w:t>НП ОО «Школа№21»</w:t>
      </w:r>
      <w:r>
        <w:t xml:space="preserve"> (государственный выпускной экзамен - ГВЭ).</w:t>
      </w:r>
    </w:p>
    <w:p w:rsidR="000A0869" w:rsidRDefault="00742D4B">
      <w:pPr>
        <w:pStyle w:val="22"/>
        <w:shd w:val="clear" w:color="auto" w:fill="auto"/>
        <w:spacing w:line="480" w:lineRule="exact"/>
        <w:ind w:firstLine="740"/>
      </w:pPr>
      <w:r>
        <w:rPr>
          <w:rStyle w:val="27"/>
        </w:rPr>
        <w:t xml:space="preserve">Итоговая оценка </w:t>
      </w:r>
      <w:r>
        <w:t xml:space="preserve">(итоговая аттестация) по предмету складывается из результатов внутренней и внешней оценки. К результатам </w:t>
      </w:r>
      <w:r>
        <w:rPr>
          <w:rStyle w:val="27"/>
        </w:rPr>
        <w:t xml:space="preserve">внешней оценки </w:t>
      </w:r>
      <w:r>
        <w:t xml:space="preserve">относятся результаты ГИА. К результатам </w:t>
      </w:r>
      <w:r>
        <w:rPr>
          <w:rStyle w:val="27"/>
        </w:rPr>
        <w:t xml:space="preserve">внутренней оценки </w:t>
      </w:r>
      <w:r>
        <w:t>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w:t>
      </w:r>
      <w:proofErr w:type="gramStart"/>
      <w:r>
        <w:t>ст в гл</w:t>
      </w:r>
      <w:proofErr w:type="gramEnd"/>
      <w:r>
        <w:t>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0A0869" w:rsidRDefault="00742D4B">
      <w:pPr>
        <w:pStyle w:val="22"/>
        <w:shd w:val="clear" w:color="auto" w:fill="auto"/>
        <w:spacing w:line="480" w:lineRule="exact"/>
        <w:ind w:firstLine="740"/>
      </w:pPr>
      <w: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0A0869" w:rsidRDefault="00742D4B">
      <w:pPr>
        <w:pStyle w:val="22"/>
        <w:shd w:val="clear" w:color="auto" w:fill="auto"/>
        <w:spacing w:line="480" w:lineRule="exact"/>
        <w:ind w:firstLine="740"/>
      </w:pPr>
      <w:r>
        <w:rPr>
          <w:rStyle w:val="27"/>
        </w:rPr>
        <w:t xml:space="preserve">Итоговая оценка </w:t>
      </w:r>
      <w:r>
        <w:t>по междисциплинарным программам ставится на основе результатов внутришкольного мониторинга и фиксируется в характеристике учащегося.</w:t>
      </w:r>
    </w:p>
    <w:p w:rsidR="000A0869" w:rsidRDefault="00742D4B">
      <w:pPr>
        <w:pStyle w:val="22"/>
        <w:shd w:val="clear" w:color="auto" w:fill="auto"/>
        <w:spacing w:line="480" w:lineRule="exact"/>
        <w:ind w:firstLine="740"/>
      </w:pPr>
      <w:r>
        <w:rPr>
          <w:rStyle w:val="27"/>
        </w:rPr>
        <w:t xml:space="preserve">Характеристика </w:t>
      </w:r>
      <w:r>
        <w:t>готовится на основании:</w:t>
      </w:r>
    </w:p>
    <w:p w:rsidR="000A0869" w:rsidRDefault="00742D4B">
      <w:pPr>
        <w:pStyle w:val="22"/>
        <w:numPr>
          <w:ilvl w:val="0"/>
          <w:numId w:val="30"/>
        </w:numPr>
        <w:shd w:val="clear" w:color="auto" w:fill="auto"/>
        <w:tabs>
          <w:tab w:val="left" w:pos="1139"/>
        </w:tabs>
        <w:spacing w:line="490" w:lineRule="exact"/>
        <w:ind w:firstLine="740"/>
      </w:pPr>
      <w:r>
        <w:t>объективных показателей образовательных достижений обучающегося на уровне основного образования,</w:t>
      </w:r>
    </w:p>
    <w:p w:rsidR="000A0869" w:rsidRDefault="00742D4B">
      <w:pPr>
        <w:pStyle w:val="22"/>
        <w:numPr>
          <w:ilvl w:val="0"/>
          <w:numId w:val="30"/>
        </w:numPr>
        <w:shd w:val="clear" w:color="auto" w:fill="auto"/>
        <w:tabs>
          <w:tab w:val="left" w:pos="1139"/>
        </w:tabs>
        <w:spacing w:line="490" w:lineRule="exact"/>
        <w:ind w:firstLine="740"/>
      </w:pPr>
      <w:r>
        <w:t>портфолио выпускника;</w:t>
      </w:r>
    </w:p>
    <w:p w:rsidR="000A0869" w:rsidRDefault="00742D4B">
      <w:pPr>
        <w:pStyle w:val="22"/>
        <w:numPr>
          <w:ilvl w:val="0"/>
          <w:numId w:val="30"/>
        </w:numPr>
        <w:shd w:val="clear" w:color="auto" w:fill="auto"/>
        <w:tabs>
          <w:tab w:val="left" w:pos="1139"/>
        </w:tabs>
        <w:spacing w:line="490" w:lineRule="exact"/>
        <w:ind w:firstLine="740"/>
      </w:pPr>
      <w:r>
        <w:t>экспертных оценок классного руководителя и учителей, обучавших данного выпускника на уровне основного общего образования.</w:t>
      </w:r>
    </w:p>
    <w:p w:rsidR="000A0869" w:rsidRDefault="00742D4B">
      <w:pPr>
        <w:pStyle w:val="22"/>
        <w:shd w:val="clear" w:color="auto" w:fill="auto"/>
        <w:spacing w:line="490" w:lineRule="exact"/>
        <w:ind w:firstLine="740"/>
      </w:pPr>
      <w:r>
        <w:t>В характеристике выпускника:</w:t>
      </w:r>
    </w:p>
    <w:p w:rsidR="000A0869" w:rsidRDefault="00742D4B">
      <w:pPr>
        <w:pStyle w:val="22"/>
        <w:shd w:val="clear" w:color="auto" w:fill="auto"/>
        <w:spacing w:line="490" w:lineRule="exact"/>
        <w:ind w:firstLine="900"/>
        <w:jc w:val="left"/>
      </w:pPr>
      <w:proofErr w:type="gramStart"/>
      <w:r>
        <w:t>•отмечаются образовательные достижения обучающегося по освоению личностных, метапредметных и предметных результатов;</w:t>
      </w:r>
      <w:proofErr w:type="gramEnd"/>
    </w:p>
    <w:p w:rsidR="000A0869" w:rsidRDefault="00742D4B">
      <w:pPr>
        <w:pStyle w:val="22"/>
        <w:shd w:val="clear" w:color="auto" w:fill="auto"/>
        <w:spacing w:line="490" w:lineRule="exact"/>
        <w:ind w:firstLine="900"/>
        <w:jc w:val="left"/>
      </w:pPr>
      <w:r>
        <w:t>• даются педагогические рекомендации к выбору индивидуальной образовательной траектории на уровне среднего общего образования с учетом</w:t>
      </w:r>
    </w:p>
    <w:p w:rsidR="000A0869" w:rsidRDefault="00742D4B">
      <w:pPr>
        <w:pStyle w:val="22"/>
        <w:shd w:val="clear" w:color="auto" w:fill="auto"/>
        <w:spacing w:line="485" w:lineRule="exact"/>
        <w:ind w:firstLine="0"/>
      </w:pPr>
      <w:r>
        <w:lastRenderedPageBreak/>
        <w:t>выбора учащимся направлений профильного образования, выявленных проблем и отмеченных образовательных достижений.</w:t>
      </w:r>
    </w:p>
    <w:p w:rsidR="000A0869" w:rsidRDefault="00742D4B">
      <w:pPr>
        <w:pStyle w:val="22"/>
        <w:shd w:val="clear" w:color="auto" w:fill="auto"/>
        <w:spacing w:line="485" w:lineRule="exact"/>
        <w:ind w:firstLine="740"/>
        <w:sectPr w:rsidR="000A0869">
          <w:pgSz w:w="11900" w:h="16840"/>
          <w:pgMar w:top="1152" w:right="532" w:bottom="1723" w:left="1806" w:header="0" w:footer="3" w:gutter="0"/>
          <w:cols w:space="720"/>
          <w:noEndnote/>
          <w:docGrid w:linePitch="360"/>
        </w:sectPr>
      </w:pPr>
      <w: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0A0869" w:rsidRDefault="00742D4B">
      <w:pPr>
        <w:pStyle w:val="53"/>
        <w:keepNext/>
        <w:keepLines/>
        <w:numPr>
          <w:ilvl w:val="0"/>
          <w:numId w:val="31"/>
        </w:numPr>
        <w:shd w:val="clear" w:color="auto" w:fill="auto"/>
        <w:tabs>
          <w:tab w:val="left" w:pos="938"/>
        </w:tabs>
        <w:spacing w:before="0" w:after="0" w:line="480" w:lineRule="exact"/>
        <w:ind w:left="2240" w:hanging="1700"/>
        <w:jc w:val="left"/>
      </w:pPr>
      <w:bookmarkStart w:id="93" w:name="bookmark96"/>
      <w:r>
        <w:lastRenderedPageBreak/>
        <w:t>Содержательный раздел примерной основной образовательной программы основного общего образования</w:t>
      </w:r>
      <w:bookmarkEnd w:id="93"/>
    </w:p>
    <w:p w:rsidR="000A0869" w:rsidRDefault="00742D4B">
      <w:pPr>
        <w:pStyle w:val="80"/>
        <w:numPr>
          <w:ilvl w:val="1"/>
          <w:numId w:val="31"/>
        </w:numPr>
        <w:shd w:val="clear" w:color="auto" w:fill="auto"/>
        <w:tabs>
          <w:tab w:val="left" w:pos="1416"/>
        </w:tabs>
        <w:spacing w:after="0" w:line="480" w:lineRule="exact"/>
        <w:ind w:firstLine="740"/>
        <w:jc w:val="both"/>
      </w:pPr>
      <w:bookmarkStart w:id="94" w:name="bookmark97"/>
      <w:bookmarkStart w:id="95" w:name="bookmark98"/>
      <w: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w:t>
      </w:r>
      <w:r>
        <w:softHyphen/>
        <w:t>исследовательской и проектной деятельности</w:t>
      </w:r>
      <w:bookmarkEnd w:id="94"/>
      <w:bookmarkEnd w:id="95"/>
    </w:p>
    <w:p w:rsidR="000A0869" w:rsidRDefault="00742D4B">
      <w:pPr>
        <w:pStyle w:val="22"/>
        <w:shd w:val="clear" w:color="auto" w:fill="auto"/>
        <w:spacing w:after="420" w:line="480" w:lineRule="exact"/>
        <w:ind w:firstLine="740"/>
      </w:pPr>
      <w:r>
        <w:t xml:space="preserve">Структура настоящей программы развития универсальных учебных действий (УУД) сформирована в соответствии с ФГОС и </w:t>
      </w:r>
      <w:proofErr w:type="gramStart"/>
      <w:r>
        <w:t>содержит</w:t>
      </w:r>
      <w:proofErr w:type="gramEnd"/>
      <w:r>
        <w:t xml:space="preserve">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proofErr w:type="gramStart"/>
      <w:r>
        <w:t xml:space="preserve"> .</w:t>
      </w:r>
      <w:proofErr w:type="gramEnd"/>
    </w:p>
    <w:p w:rsidR="000A0869" w:rsidRDefault="00742D4B">
      <w:pPr>
        <w:pStyle w:val="80"/>
        <w:numPr>
          <w:ilvl w:val="2"/>
          <w:numId w:val="31"/>
        </w:numPr>
        <w:shd w:val="clear" w:color="auto" w:fill="auto"/>
        <w:tabs>
          <w:tab w:val="left" w:pos="2069"/>
        </w:tabs>
        <w:spacing w:after="0" w:line="480" w:lineRule="exact"/>
        <w:ind w:left="1060" w:firstLine="260"/>
      </w:pPr>
      <w:r>
        <w:t>Формы взаимодействия участников образовательного процесса при создании и реализации программы развития универсальных учебных действий</w:t>
      </w:r>
    </w:p>
    <w:p w:rsidR="000A0869" w:rsidRDefault="00742D4B">
      <w:pPr>
        <w:pStyle w:val="22"/>
        <w:shd w:val="clear" w:color="auto" w:fill="auto"/>
        <w:spacing w:line="480" w:lineRule="exact"/>
        <w:ind w:firstLine="740"/>
      </w:pPr>
      <w:r>
        <w:t xml:space="preserve">C целью разработки и реализации программы развития УУД в </w:t>
      </w:r>
      <w:r w:rsidR="006F703C">
        <w:t>НП ОО «Школа№21»</w:t>
      </w:r>
      <w:r>
        <w:t xml:space="preserve"> создана рабочая группа под руководством заместителя директора по учебно-воспитательной работе (УВР) или руководителя </w:t>
      </w:r>
      <w:r w:rsidR="006F703C">
        <w:t>НП ОО «Школа№21»</w:t>
      </w:r>
      <w:r>
        <w:t xml:space="preserve">, или других представителей </w:t>
      </w:r>
      <w:r w:rsidR="006F703C">
        <w:t>НП ОО «Школа№21»</w:t>
      </w:r>
      <w:r>
        <w:t xml:space="preserve"> (учителей-предметников, психолога), осуществляющих деятельность в сфере формирования и реализации программы развития УУД. </w:t>
      </w:r>
    </w:p>
    <w:p w:rsidR="000A0869" w:rsidRDefault="00742D4B">
      <w:pPr>
        <w:pStyle w:val="22"/>
        <w:shd w:val="clear" w:color="auto" w:fill="auto"/>
        <w:spacing w:line="480" w:lineRule="exact"/>
        <w:ind w:firstLine="740"/>
      </w:pPr>
      <w:r>
        <w:t>Направления деятельности рабочей группы включа</w:t>
      </w:r>
      <w:r w:rsidR="00C960AA">
        <w:t>ю</w:t>
      </w:r>
      <w:r>
        <w:t>т:</w:t>
      </w:r>
    </w:p>
    <w:p w:rsidR="000A0869" w:rsidRDefault="00742D4B">
      <w:pPr>
        <w:pStyle w:val="22"/>
        <w:numPr>
          <w:ilvl w:val="0"/>
          <w:numId w:val="30"/>
        </w:numPr>
        <w:shd w:val="clear" w:color="auto" w:fill="auto"/>
        <w:tabs>
          <w:tab w:val="left" w:pos="997"/>
        </w:tabs>
        <w:spacing w:line="480" w:lineRule="exact"/>
        <w:ind w:firstLine="740"/>
      </w:pPr>
      <w:r>
        <w:t xml:space="preserve">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w:t>
      </w:r>
      <w:r>
        <w:lastRenderedPageBreak/>
        <w:t xml:space="preserve">используемых в </w:t>
      </w:r>
      <w:r w:rsidR="006F703C">
        <w:t>НП ОО «Школа№21»</w:t>
      </w:r>
      <w:r>
        <w:t xml:space="preserve"> образовательных технологий и методов обучения;</w:t>
      </w:r>
    </w:p>
    <w:p w:rsidR="000A0869" w:rsidRDefault="00742D4B">
      <w:pPr>
        <w:pStyle w:val="22"/>
        <w:numPr>
          <w:ilvl w:val="0"/>
          <w:numId w:val="30"/>
        </w:numPr>
        <w:shd w:val="clear" w:color="auto" w:fill="auto"/>
        <w:tabs>
          <w:tab w:val="left" w:pos="997"/>
        </w:tabs>
        <w:spacing w:line="480" w:lineRule="exact"/>
        <w:ind w:firstLine="740"/>
      </w:pPr>
      <w:r>
        <w:t>разработку основных подходов к обеспечению связи универсальных учебных действий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0A0869" w:rsidRDefault="00742D4B">
      <w:pPr>
        <w:pStyle w:val="22"/>
        <w:numPr>
          <w:ilvl w:val="0"/>
          <w:numId w:val="30"/>
        </w:numPr>
        <w:shd w:val="clear" w:color="auto" w:fill="auto"/>
        <w:tabs>
          <w:tab w:val="left" w:pos="997"/>
        </w:tabs>
        <w:spacing w:line="480" w:lineRule="exact"/>
        <w:ind w:firstLine="740"/>
      </w:pPr>
      <w:r>
        <w:t>разработку основных подходов к конструированию задач на применение универсальных учебных действий;</w:t>
      </w:r>
    </w:p>
    <w:p w:rsidR="000A0869" w:rsidRDefault="00742D4B">
      <w:pPr>
        <w:pStyle w:val="22"/>
        <w:numPr>
          <w:ilvl w:val="0"/>
          <w:numId w:val="30"/>
        </w:numPr>
        <w:shd w:val="clear" w:color="auto" w:fill="auto"/>
        <w:tabs>
          <w:tab w:val="left" w:pos="997"/>
        </w:tabs>
        <w:spacing w:line="480" w:lineRule="exact"/>
        <w:ind w:firstLine="740"/>
      </w:pPr>
      <w:r>
        <w:t>разработку основных подходов к организации учебно</w:t>
      </w:r>
      <w:r>
        <w:softHyphen/>
        <w:t>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0A0869" w:rsidRDefault="00742D4B">
      <w:pPr>
        <w:pStyle w:val="22"/>
        <w:numPr>
          <w:ilvl w:val="0"/>
          <w:numId w:val="30"/>
        </w:numPr>
        <w:shd w:val="clear" w:color="auto" w:fill="auto"/>
        <w:tabs>
          <w:tab w:val="left" w:pos="997"/>
        </w:tabs>
        <w:spacing w:line="480" w:lineRule="exact"/>
        <w:ind w:firstLine="740"/>
      </w:pPr>
      <w:r>
        <w:t xml:space="preserve">разработку основных подходов к организации учебной деятельности по формированию и развитию </w:t>
      </w:r>
      <w:proofErr w:type="gramStart"/>
      <w:r>
        <w:t>ИКТ-компетенций</w:t>
      </w:r>
      <w:proofErr w:type="gramEnd"/>
      <w:r>
        <w:t>;</w:t>
      </w:r>
    </w:p>
    <w:p w:rsidR="000A0869" w:rsidRDefault="00742D4B">
      <w:pPr>
        <w:pStyle w:val="22"/>
        <w:numPr>
          <w:ilvl w:val="0"/>
          <w:numId w:val="30"/>
        </w:numPr>
        <w:shd w:val="clear" w:color="auto" w:fill="auto"/>
        <w:tabs>
          <w:tab w:val="left" w:pos="997"/>
        </w:tabs>
        <w:spacing w:line="480" w:lineRule="exact"/>
        <w:ind w:firstLine="740"/>
      </w:pPr>
      <w:r>
        <w:t>разработку системы мер по организации взаимодействия с учебными, научными и социальными организациями, формы привлечения консультантов, экспертов и научных руководителей;</w:t>
      </w:r>
    </w:p>
    <w:p w:rsidR="000A0869" w:rsidRDefault="00742D4B">
      <w:pPr>
        <w:pStyle w:val="22"/>
        <w:numPr>
          <w:ilvl w:val="0"/>
          <w:numId w:val="30"/>
        </w:numPr>
        <w:shd w:val="clear" w:color="auto" w:fill="auto"/>
        <w:tabs>
          <w:tab w:val="left" w:pos="997"/>
        </w:tabs>
        <w:spacing w:line="480" w:lineRule="exact"/>
        <w:ind w:firstLine="740"/>
      </w:pPr>
      <w:r>
        <w:t>разработку системы мер по обеспечению условий для развития</w:t>
      </w:r>
    </w:p>
    <w:p w:rsidR="000A0869" w:rsidRDefault="00742D4B">
      <w:pPr>
        <w:pStyle w:val="22"/>
        <w:shd w:val="clear" w:color="auto" w:fill="auto"/>
        <w:tabs>
          <w:tab w:val="left" w:pos="5453"/>
        </w:tabs>
        <w:spacing w:line="480" w:lineRule="exact"/>
        <w:ind w:firstLine="0"/>
      </w:pPr>
      <w:r>
        <w:t>у</w:t>
      </w:r>
      <w:r w:rsidR="00C960AA">
        <w:t xml:space="preserve">ниверсальных учебных действий  </w:t>
      </w:r>
      <w:r>
        <w:t>обучающихся, в том числе</w:t>
      </w:r>
    </w:p>
    <w:p w:rsidR="000A0869" w:rsidRDefault="00742D4B">
      <w:pPr>
        <w:pStyle w:val="22"/>
        <w:shd w:val="clear" w:color="auto" w:fill="auto"/>
        <w:spacing w:line="480" w:lineRule="exact"/>
        <w:ind w:firstLine="0"/>
      </w:pPr>
      <w:r>
        <w:t>информационно-методического обеспечения, подготовки кадров;</w:t>
      </w:r>
    </w:p>
    <w:p w:rsidR="000A0869" w:rsidRDefault="00742D4B">
      <w:pPr>
        <w:pStyle w:val="22"/>
        <w:numPr>
          <w:ilvl w:val="0"/>
          <w:numId w:val="30"/>
        </w:numPr>
        <w:shd w:val="clear" w:color="auto" w:fill="auto"/>
        <w:spacing w:line="480" w:lineRule="exact"/>
        <w:ind w:firstLine="740"/>
      </w:pPr>
      <w:r>
        <w:t xml:space="preserve"> разработку комплекса мер по организации системы оценки деятельности </w:t>
      </w:r>
      <w:r w:rsidR="006F703C">
        <w:t>НП ОО «Школа№21»</w:t>
      </w:r>
      <w:r>
        <w:t xml:space="preserve"> по формированию и развитию универсальных учебных действий </w:t>
      </w:r>
      <w:proofErr w:type="gramStart"/>
      <w:r>
        <w:t>у</w:t>
      </w:r>
      <w:proofErr w:type="gramEnd"/>
      <w:r>
        <w:t xml:space="preserve"> обучающихся;</w:t>
      </w:r>
    </w:p>
    <w:p w:rsidR="000A0869" w:rsidRDefault="00742D4B">
      <w:pPr>
        <w:pStyle w:val="22"/>
        <w:numPr>
          <w:ilvl w:val="0"/>
          <w:numId w:val="30"/>
        </w:numPr>
        <w:shd w:val="clear" w:color="auto" w:fill="auto"/>
        <w:tabs>
          <w:tab w:val="left" w:pos="997"/>
        </w:tabs>
        <w:spacing w:line="480" w:lineRule="exact"/>
        <w:ind w:firstLine="740"/>
      </w:pPr>
      <w:r>
        <w:t xml:space="preserve">разработку методики и инструментария мониторинга успешности освоения и применения </w:t>
      </w:r>
      <w:proofErr w:type="gramStart"/>
      <w:r>
        <w:t>обучающимися</w:t>
      </w:r>
      <w:proofErr w:type="gramEnd"/>
      <w:r>
        <w:t xml:space="preserve"> универсальных учебных действий;</w:t>
      </w:r>
    </w:p>
    <w:p w:rsidR="000A0869" w:rsidRDefault="00742D4B">
      <w:pPr>
        <w:pStyle w:val="22"/>
        <w:numPr>
          <w:ilvl w:val="0"/>
          <w:numId w:val="30"/>
        </w:numPr>
        <w:shd w:val="clear" w:color="auto" w:fill="auto"/>
        <w:tabs>
          <w:tab w:val="left" w:pos="999"/>
        </w:tabs>
        <w:spacing w:line="480" w:lineRule="exact"/>
        <w:ind w:firstLine="740"/>
      </w:pPr>
      <w: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0A0869" w:rsidRDefault="00742D4B">
      <w:pPr>
        <w:pStyle w:val="22"/>
        <w:numPr>
          <w:ilvl w:val="0"/>
          <w:numId w:val="30"/>
        </w:numPr>
        <w:shd w:val="clear" w:color="auto" w:fill="auto"/>
        <w:tabs>
          <w:tab w:val="left" w:pos="999"/>
        </w:tabs>
        <w:spacing w:line="480" w:lineRule="exact"/>
        <w:ind w:firstLine="740"/>
      </w:pPr>
      <w:r>
        <w:t xml:space="preserve">разработку рекомендаций педагогам по конструированию уроков и </w:t>
      </w:r>
      <w:r>
        <w:lastRenderedPageBreak/>
        <w:t>иных учебных занятий с учетом требований развития и применения УУД;</w:t>
      </w:r>
    </w:p>
    <w:p w:rsidR="000A0869" w:rsidRDefault="00742D4B">
      <w:pPr>
        <w:pStyle w:val="22"/>
        <w:numPr>
          <w:ilvl w:val="0"/>
          <w:numId w:val="30"/>
        </w:numPr>
        <w:shd w:val="clear" w:color="auto" w:fill="auto"/>
        <w:spacing w:line="480" w:lineRule="exact"/>
        <w:ind w:firstLine="740"/>
      </w:pPr>
      <w:r>
        <w:t xml:space="preserve"> 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0A0869" w:rsidRDefault="00742D4B">
      <w:pPr>
        <w:pStyle w:val="22"/>
        <w:numPr>
          <w:ilvl w:val="0"/>
          <w:numId w:val="30"/>
        </w:numPr>
        <w:shd w:val="clear" w:color="auto" w:fill="auto"/>
        <w:spacing w:line="480" w:lineRule="exact"/>
        <w:ind w:firstLine="740"/>
      </w:pPr>
      <w:r>
        <w:t xml:space="preserve"> 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0A0869" w:rsidRDefault="00742D4B">
      <w:pPr>
        <w:pStyle w:val="22"/>
        <w:numPr>
          <w:ilvl w:val="0"/>
          <w:numId w:val="30"/>
        </w:numPr>
        <w:shd w:val="clear" w:color="auto" w:fill="auto"/>
        <w:tabs>
          <w:tab w:val="left" w:pos="999"/>
        </w:tabs>
        <w:spacing w:line="480" w:lineRule="exact"/>
        <w:ind w:firstLine="740"/>
      </w:pPr>
      <w:r>
        <w:t>организацию и проведение методических семинаров с педагогам</w:t>
      </w:r>
      <w:proofErr w:type="gramStart"/>
      <w:r>
        <w:t>и-</w:t>
      </w:r>
      <w:proofErr w:type="gramEnd"/>
      <w:r>
        <w:t xml:space="preserve"> 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0A0869" w:rsidRDefault="00742D4B">
      <w:pPr>
        <w:pStyle w:val="22"/>
        <w:numPr>
          <w:ilvl w:val="0"/>
          <w:numId w:val="30"/>
        </w:numPr>
        <w:shd w:val="clear" w:color="auto" w:fill="auto"/>
        <w:tabs>
          <w:tab w:val="left" w:pos="999"/>
        </w:tabs>
        <w:spacing w:line="480" w:lineRule="exact"/>
        <w:ind w:firstLine="740"/>
      </w:pPr>
      <w:r>
        <w:t>организацию разъяснительной/просветительской работы с родителями по проблемам развития УУД у учащихся уровня;</w:t>
      </w:r>
    </w:p>
    <w:p w:rsidR="000A0869" w:rsidRDefault="00742D4B">
      <w:pPr>
        <w:pStyle w:val="22"/>
        <w:numPr>
          <w:ilvl w:val="0"/>
          <w:numId w:val="30"/>
        </w:numPr>
        <w:shd w:val="clear" w:color="auto" w:fill="auto"/>
        <w:tabs>
          <w:tab w:val="left" w:pos="999"/>
        </w:tabs>
        <w:spacing w:line="480" w:lineRule="exact"/>
        <w:ind w:firstLine="740"/>
      </w:pPr>
      <w:r>
        <w:t xml:space="preserve">организацию отражения результатов работы по формированию УУД учащихся на сайте </w:t>
      </w:r>
      <w:r w:rsidR="006F703C">
        <w:t>НП ОО «Школа№21»</w:t>
      </w:r>
      <w:r>
        <w:t>.</w:t>
      </w:r>
    </w:p>
    <w:p w:rsidR="000A0869" w:rsidRDefault="00742D4B">
      <w:pPr>
        <w:pStyle w:val="22"/>
        <w:shd w:val="clear" w:color="auto" w:fill="auto"/>
        <w:spacing w:line="480" w:lineRule="exact"/>
        <w:ind w:firstLine="740"/>
      </w:pPr>
      <w:r>
        <w:t>Для подготовки содержания разделов программы по развитию УУД, определенных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0A0869" w:rsidRDefault="00742D4B">
      <w:pPr>
        <w:pStyle w:val="22"/>
        <w:shd w:val="clear" w:color="auto" w:fill="auto"/>
        <w:spacing w:line="480" w:lineRule="exact"/>
        <w:ind w:firstLine="740"/>
      </w:pPr>
      <w:r>
        <w:t xml:space="preserve">На подготовительном этапе команда </w:t>
      </w:r>
      <w:r w:rsidR="006F703C">
        <w:t>НП ОО «Школа№21»</w:t>
      </w:r>
      <w:r w:rsidR="00C960AA">
        <w:t>проводи</w:t>
      </w:r>
      <w:r>
        <w:t>т следующие аналитические работы:</w:t>
      </w:r>
    </w:p>
    <w:p w:rsidR="000A0869" w:rsidRDefault="00742D4B">
      <w:pPr>
        <w:pStyle w:val="22"/>
        <w:numPr>
          <w:ilvl w:val="0"/>
          <w:numId w:val="30"/>
        </w:numPr>
        <w:shd w:val="clear" w:color="auto" w:fill="auto"/>
        <w:tabs>
          <w:tab w:val="left" w:pos="999"/>
        </w:tabs>
        <w:spacing w:line="480" w:lineRule="exact"/>
        <w:ind w:firstLine="740"/>
      </w:pPr>
      <w:proofErr w:type="gramStart"/>
      <w:r>
        <w:t>анализир</w:t>
      </w:r>
      <w:r w:rsidR="00C960AA">
        <w:t>ует</w:t>
      </w:r>
      <w:proofErr w:type="gramEnd"/>
      <w: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0A0869" w:rsidRDefault="00742D4B">
      <w:pPr>
        <w:pStyle w:val="22"/>
        <w:numPr>
          <w:ilvl w:val="0"/>
          <w:numId w:val="30"/>
        </w:numPr>
        <w:shd w:val="clear" w:color="auto" w:fill="auto"/>
        <w:tabs>
          <w:tab w:val="left" w:pos="998"/>
        </w:tabs>
        <w:spacing w:line="480" w:lineRule="exact"/>
        <w:ind w:firstLine="740"/>
      </w:pPr>
      <w:proofErr w:type="gramStart"/>
      <w:r>
        <w:t>рассматрива</w:t>
      </w:r>
      <w:r w:rsidR="00C960AA">
        <w:t>ут</w:t>
      </w:r>
      <w:r>
        <w:t xml:space="preserve">, какие рекомендательные, теоретические, методические материалы могут быть использованы в данной </w:t>
      </w:r>
      <w:r w:rsidR="006F703C">
        <w:t>НП ОО «Школа№21»</w:t>
      </w:r>
      <w:r>
        <w:t xml:space="preserve"> для наиболее эффективного выполнения задач программы;</w:t>
      </w:r>
      <w:proofErr w:type="gramEnd"/>
    </w:p>
    <w:p w:rsidR="000A0869" w:rsidRDefault="00742D4B">
      <w:pPr>
        <w:pStyle w:val="22"/>
        <w:numPr>
          <w:ilvl w:val="0"/>
          <w:numId w:val="30"/>
        </w:numPr>
        <w:shd w:val="clear" w:color="auto" w:fill="auto"/>
        <w:tabs>
          <w:tab w:val="left" w:pos="998"/>
        </w:tabs>
        <w:spacing w:line="480" w:lineRule="exact"/>
        <w:ind w:firstLine="740"/>
      </w:pPr>
      <w:r>
        <w:t>определя</w:t>
      </w:r>
      <w:r w:rsidR="00C960AA">
        <w:t>е</w:t>
      </w:r>
      <w:r>
        <w:t xml:space="preserve">т состав детей с особыми образовательными потребностями, </w:t>
      </w:r>
      <w:r>
        <w:lastRenderedPageBreak/>
        <w:t>в том числе лиц, проявивших выдающиеся способности, детей с ОВЗ, а также возможности построения их индивидуальных образовательных траекторий;</w:t>
      </w:r>
    </w:p>
    <w:p w:rsidR="000A0869" w:rsidRDefault="00742D4B">
      <w:pPr>
        <w:pStyle w:val="22"/>
        <w:numPr>
          <w:ilvl w:val="0"/>
          <w:numId w:val="30"/>
        </w:numPr>
        <w:shd w:val="clear" w:color="auto" w:fill="auto"/>
        <w:tabs>
          <w:tab w:val="left" w:pos="998"/>
        </w:tabs>
        <w:spacing w:line="480" w:lineRule="exact"/>
        <w:ind w:firstLine="740"/>
      </w:pPr>
      <w:r>
        <w:t>анализир</w:t>
      </w:r>
      <w:r w:rsidR="00C960AA">
        <w:t>ует</w:t>
      </w:r>
      <w:r>
        <w:t xml:space="preserve"> результаты учащихся по линии развития УУД на предыдущем уровне;</w:t>
      </w:r>
    </w:p>
    <w:p w:rsidR="000A0869" w:rsidRDefault="00742D4B">
      <w:pPr>
        <w:pStyle w:val="22"/>
        <w:numPr>
          <w:ilvl w:val="0"/>
          <w:numId w:val="30"/>
        </w:numPr>
        <w:shd w:val="clear" w:color="auto" w:fill="auto"/>
        <w:tabs>
          <w:tab w:val="left" w:pos="998"/>
        </w:tabs>
        <w:spacing w:line="480" w:lineRule="exact"/>
        <w:ind w:firstLine="740"/>
      </w:pPr>
      <w:r>
        <w:t>анализир</w:t>
      </w:r>
      <w:r w:rsidR="00C960AA">
        <w:t>ует</w:t>
      </w:r>
      <w:r>
        <w:t xml:space="preserve"> и обсужда</w:t>
      </w:r>
      <w:r w:rsidR="00C960AA">
        <w:t>е</w:t>
      </w:r>
      <w:r>
        <w:t xml:space="preserve">т опыт применения успешных практик, в том числе с использованием информационных ресурсов </w:t>
      </w:r>
      <w:r w:rsidR="006F703C">
        <w:t>НП ОО «Школа№21»</w:t>
      </w:r>
      <w:r>
        <w:t>.</w:t>
      </w:r>
    </w:p>
    <w:p w:rsidR="000A0869" w:rsidRDefault="00742D4B">
      <w:pPr>
        <w:pStyle w:val="22"/>
        <w:shd w:val="clear" w:color="auto" w:fill="auto"/>
        <w:spacing w:line="480" w:lineRule="exact"/>
        <w:ind w:firstLine="740"/>
      </w:pPr>
      <w:r>
        <w:t>На основном этапе проводится работа по разработке общей стратегии развития УУД, организации и механизма реализации задач программы,  опис</w:t>
      </w:r>
      <w:r w:rsidR="00AA5A4E">
        <w:t>ываются</w:t>
      </w:r>
      <w:r>
        <w:t xml:space="preserve"> специальные требования к условиям реализации программы развития УУД. Особенности содержания индивидуально ориентированной работы </w:t>
      </w:r>
      <w:proofErr w:type="gramStart"/>
      <w:r>
        <w:t>представ</w:t>
      </w:r>
      <w:r w:rsidR="00AA5A4E">
        <w:t>лен</w:t>
      </w:r>
      <w:proofErr w:type="gramEnd"/>
      <w:r>
        <w:t xml:space="preserve"> в рабочих программах педагогов.</w:t>
      </w:r>
    </w:p>
    <w:p w:rsidR="000A0869" w:rsidRDefault="00742D4B">
      <w:pPr>
        <w:pStyle w:val="22"/>
        <w:shd w:val="clear" w:color="auto" w:fill="auto"/>
        <w:spacing w:line="480" w:lineRule="exact"/>
        <w:ind w:firstLine="740"/>
      </w:pPr>
      <w:r>
        <w:t>На заключительном этапе осуществля</w:t>
      </w:r>
      <w:r w:rsidR="00AA5A4E">
        <w:t>ет</w:t>
      </w:r>
      <w:r>
        <w:t xml:space="preserve">ся внутренняя экспертиза программы, возможна ее доработка, также </w:t>
      </w:r>
      <w:r w:rsidR="00AA5A4E">
        <w:t>проводит</w:t>
      </w:r>
      <w:r>
        <w:t>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0A0869" w:rsidRDefault="00AA5A4E">
      <w:pPr>
        <w:pStyle w:val="22"/>
        <w:shd w:val="clear" w:color="auto" w:fill="auto"/>
        <w:spacing w:line="480" w:lineRule="exact"/>
        <w:ind w:firstLine="740"/>
      </w:pPr>
      <w:r>
        <w:t>Т</w:t>
      </w:r>
      <w:r w:rsidR="00742D4B">
        <w:t>екст</w:t>
      </w:r>
      <w:r>
        <w:t xml:space="preserve"> итогового теста</w:t>
      </w:r>
      <w:r w:rsidR="00742D4B">
        <w:t xml:space="preserve"> программы утверждается руководителем </w:t>
      </w:r>
      <w:r w:rsidR="006F703C">
        <w:t>НП ОО «Школа№21»</w:t>
      </w:r>
      <w:r w:rsidR="00742D4B">
        <w:t>. Периодически анализир</w:t>
      </w:r>
      <w:r>
        <w:t>уются результаты и вно</w:t>
      </w:r>
      <w:r w:rsidR="00742D4B">
        <w:t>с</w:t>
      </w:r>
      <w:r>
        <w:t>я</w:t>
      </w:r>
      <w:r w:rsidR="00742D4B">
        <w:t>т</w:t>
      </w:r>
      <w:r>
        <w:t>ся</w:t>
      </w:r>
      <w:r w:rsidR="00742D4B">
        <w:t xml:space="preserve"> необходимые коррективы, обсудив их предварительно с педагогам</w:t>
      </w:r>
      <w:proofErr w:type="gramStart"/>
      <w:r w:rsidR="00742D4B">
        <w:t>и-</w:t>
      </w:r>
      <w:proofErr w:type="gramEnd"/>
      <w:r w:rsidR="00742D4B">
        <w:t xml:space="preserve"> предметниками в рамках индивидуальных консультаций</w:t>
      </w:r>
      <w:r>
        <w:t>, на заседаниях НМЦ</w:t>
      </w:r>
      <w:r w:rsidR="00742D4B">
        <w:t>.</w:t>
      </w:r>
    </w:p>
    <w:p w:rsidR="000A0869" w:rsidRDefault="00742D4B">
      <w:pPr>
        <w:pStyle w:val="22"/>
        <w:shd w:val="clear" w:color="auto" w:fill="auto"/>
        <w:spacing w:line="480" w:lineRule="exact"/>
        <w:ind w:firstLine="740"/>
      </w:pPr>
      <w:r>
        <w:t>В целях соотнесения формирования метапредметных результатов с рабочими программами по учебным предметам на регулярной основе провод</w:t>
      </w:r>
      <w:r w:rsidR="00AA5A4E">
        <w:t xml:space="preserve">ятсязаседания НМЦ </w:t>
      </w:r>
      <w:r>
        <w:t>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0A0869" w:rsidRDefault="00742D4B">
      <w:pPr>
        <w:pStyle w:val="22"/>
        <w:shd w:val="clear" w:color="auto" w:fill="auto"/>
        <w:spacing w:after="424" w:line="485" w:lineRule="exact"/>
        <w:ind w:firstLine="740"/>
      </w:pPr>
      <w: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0A0869" w:rsidRDefault="00742D4B">
      <w:pPr>
        <w:pStyle w:val="53"/>
        <w:keepNext/>
        <w:keepLines/>
        <w:numPr>
          <w:ilvl w:val="2"/>
          <w:numId w:val="31"/>
        </w:numPr>
        <w:shd w:val="clear" w:color="auto" w:fill="auto"/>
        <w:tabs>
          <w:tab w:val="left" w:pos="2070"/>
        </w:tabs>
        <w:spacing w:before="0" w:after="0" w:line="480" w:lineRule="exact"/>
        <w:ind w:left="2820" w:hanging="1500"/>
        <w:jc w:val="left"/>
      </w:pPr>
      <w:bookmarkStart w:id="96" w:name="bookmark99"/>
      <w:r>
        <w:lastRenderedPageBreak/>
        <w:t>Цели и задачи программы, описание ее места и роли в реализации требований ФГОС</w:t>
      </w:r>
      <w:bookmarkEnd w:id="96"/>
    </w:p>
    <w:p w:rsidR="000A0869" w:rsidRDefault="00742D4B">
      <w:pPr>
        <w:pStyle w:val="22"/>
        <w:shd w:val="clear" w:color="auto" w:fill="auto"/>
        <w:spacing w:line="480" w:lineRule="exact"/>
        <w:ind w:firstLine="740"/>
      </w:pPr>
      <w:r>
        <w:rPr>
          <w:rStyle w:val="27"/>
        </w:rPr>
        <w:t xml:space="preserve">Целью программы </w:t>
      </w:r>
      <w:r>
        <w:t>развития УУД является обеспечение организационно-методических условий для реализации системно</w:t>
      </w:r>
      <w:r>
        <w:softHyphen/>
        <w:t>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0A0869" w:rsidRDefault="00742D4B">
      <w:pPr>
        <w:pStyle w:val="22"/>
        <w:shd w:val="clear" w:color="auto" w:fill="auto"/>
        <w:spacing w:line="480" w:lineRule="exact"/>
        <w:ind w:firstLine="740"/>
      </w:pPr>
      <w:r>
        <w:t xml:space="preserve">В соответствии с указанной целью программа развития УУД в основной школе определяет следующие </w:t>
      </w:r>
      <w:r>
        <w:rPr>
          <w:rStyle w:val="27"/>
        </w:rPr>
        <w:t>задачи</w:t>
      </w:r>
      <w:r>
        <w:t>:</w:t>
      </w:r>
    </w:p>
    <w:p w:rsidR="000A0869" w:rsidRDefault="00742D4B">
      <w:pPr>
        <w:pStyle w:val="22"/>
        <w:numPr>
          <w:ilvl w:val="0"/>
          <w:numId w:val="30"/>
        </w:numPr>
        <w:shd w:val="clear" w:color="auto" w:fill="auto"/>
        <w:tabs>
          <w:tab w:val="left" w:pos="996"/>
        </w:tabs>
        <w:spacing w:line="480" w:lineRule="exact"/>
        <w:ind w:firstLine="740"/>
      </w:pPr>
      <w:r>
        <w:t>организация взаимодействия педагогов и обучающихся и их родителей по развитию универсальных учебных действий в основной школе;</w:t>
      </w:r>
    </w:p>
    <w:p w:rsidR="000A0869" w:rsidRDefault="00742D4B">
      <w:pPr>
        <w:pStyle w:val="22"/>
        <w:numPr>
          <w:ilvl w:val="0"/>
          <w:numId w:val="30"/>
        </w:numPr>
        <w:shd w:val="clear" w:color="auto" w:fill="auto"/>
        <w:tabs>
          <w:tab w:val="left" w:pos="996"/>
        </w:tabs>
        <w:spacing w:line="480" w:lineRule="exact"/>
        <w:ind w:firstLine="740"/>
      </w:pPr>
      <w:r>
        <w:t xml:space="preserve">реализация основных подходов, обеспечивающих эффективное освоение УУД </w:t>
      </w:r>
      <w:proofErr w:type="gramStart"/>
      <w:r>
        <w:t>обучающимися</w:t>
      </w:r>
      <w:proofErr w:type="gramEnd"/>
      <w: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0A0869" w:rsidRDefault="00742D4B">
      <w:pPr>
        <w:pStyle w:val="22"/>
        <w:numPr>
          <w:ilvl w:val="0"/>
          <w:numId w:val="30"/>
        </w:numPr>
        <w:shd w:val="clear" w:color="auto" w:fill="auto"/>
        <w:tabs>
          <w:tab w:val="left" w:pos="998"/>
        </w:tabs>
        <w:spacing w:line="490" w:lineRule="exact"/>
        <w:ind w:firstLine="740"/>
      </w:pPr>
      <w:r>
        <w:t xml:space="preserve">включение развивающих </w:t>
      </w:r>
      <w:proofErr w:type="gramStart"/>
      <w:r>
        <w:t>задач</w:t>
      </w:r>
      <w:proofErr w:type="gramEnd"/>
      <w:r>
        <w:t xml:space="preserve"> как в урочную, так и внеурочную деятельность обучающихся;</w:t>
      </w:r>
    </w:p>
    <w:p w:rsidR="000A0869" w:rsidRDefault="00742D4B">
      <w:pPr>
        <w:pStyle w:val="22"/>
        <w:numPr>
          <w:ilvl w:val="0"/>
          <w:numId w:val="30"/>
        </w:numPr>
        <w:shd w:val="clear" w:color="auto" w:fill="auto"/>
        <w:tabs>
          <w:tab w:val="left" w:pos="998"/>
        </w:tabs>
        <w:spacing w:line="485" w:lineRule="exact"/>
        <w:ind w:firstLine="740"/>
      </w:pPr>
      <w:r>
        <w:t xml:space="preserve">обеспечение преемственности и особенностей программы развития универсальных учебных действий при переходе </w:t>
      </w:r>
      <w:proofErr w:type="gramStart"/>
      <w:r>
        <w:t>от</w:t>
      </w:r>
      <w:proofErr w:type="gramEnd"/>
      <w:r>
        <w:t xml:space="preserve"> начального к основному общему образованию.</w:t>
      </w:r>
    </w:p>
    <w:p w:rsidR="000A0869" w:rsidRDefault="00742D4B">
      <w:pPr>
        <w:pStyle w:val="22"/>
        <w:shd w:val="clear" w:color="auto" w:fill="auto"/>
        <w:spacing w:line="480" w:lineRule="exact"/>
        <w:ind w:firstLine="740"/>
      </w:pPr>
      <w:proofErr w:type="gramStart"/>
      <w: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t xml:space="preserve"> УУД представляют собой целостную взаимосвязанную систему, определяемую общей логикой возрастного развития.</w:t>
      </w:r>
    </w:p>
    <w:p w:rsidR="000A0869" w:rsidRDefault="00742D4B">
      <w:pPr>
        <w:pStyle w:val="22"/>
        <w:shd w:val="clear" w:color="auto" w:fill="auto"/>
        <w:spacing w:after="420" w:line="480" w:lineRule="exact"/>
        <w:ind w:firstLine="740"/>
      </w:pPr>
      <w: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0A0869" w:rsidRDefault="00742D4B">
      <w:pPr>
        <w:pStyle w:val="80"/>
        <w:numPr>
          <w:ilvl w:val="2"/>
          <w:numId w:val="31"/>
        </w:numPr>
        <w:shd w:val="clear" w:color="auto" w:fill="auto"/>
        <w:tabs>
          <w:tab w:val="left" w:pos="2055"/>
        </w:tabs>
        <w:spacing w:after="0" w:line="480" w:lineRule="exact"/>
        <w:ind w:left="240" w:firstLine="1060"/>
      </w:pPr>
      <w:r>
        <w:lastRenderedPageBreak/>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w:t>
      </w:r>
    </w:p>
    <w:p w:rsidR="000A0869" w:rsidRDefault="00742D4B">
      <w:pPr>
        <w:pStyle w:val="53"/>
        <w:keepNext/>
        <w:keepLines/>
        <w:shd w:val="clear" w:color="auto" w:fill="auto"/>
        <w:spacing w:before="0" w:after="0" w:line="480" w:lineRule="exact"/>
        <w:ind w:firstLine="0"/>
      </w:pPr>
      <w:bookmarkStart w:id="97" w:name="bookmark100"/>
      <w:r>
        <w:t>образовательного процесса</w:t>
      </w:r>
      <w:bookmarkEnd w:id="97"/>
    </w:p>
    <w:p w:rsidR="000A0869" w:rsidRDefault="00742D4B">
      <w:pPr>
        <w:pStyle w:val="22"/>
        <w:shd w:val="clear" w:color="auto" w:fill="auto"/>
        <w:spacing w:line="480" w:lineRule="exact"/>
        <w:ind w:firstLine="740"/>
      </w:pPr>
      <w:r>
        <w:t>К принципам формирования УУД в основной школе можно отнести следующие:</w:t>
      </w:r>
    </w:p>
    <w:p w:rsidR="000A0869" w:rsidRDefault="00742D4B">
      <w:pPr>
        <w:pStyle w:val="22"/>
        <w:numPr>
          <w:ilvl w:val="0"/>
          <w:numId w:val="32"/>
        </w:numPr>
        <w:shd w:val="clear" w:color="auto" w:fill="auto"/>
        <w:tabs>
          <w:tab w:val="left" w:pos="1149"/>
        </w:tabs>
        <w:spacing w:line="480" w:lineRule="exact"/>
        <w:ind w:firstLine="740"/>
      </w:pPr>
      <w:r>
        <w:t>формирование УУД - задача, сквозная для всего образовательного процесса (урочная, внеурочная деятельность);</w:t>
      </w:r>
    </w:p>
    <w:p w:rsidR="000A0869" w:rsidRDefault="00742D4B">
      <w:pPr>
        <w:pStyle w:val="22"/>
        <w:numPr>
          <w:ilvl w:val="0"/>
          <w:numId w:val="32"/>
        </w:numPr>
        <w:shd w:val="clear" w:color="auto" w:fill="auto"/>
        <w:tabs>
          <w:tab w:val="left" w:pos="1149"/>
        </w:tabs>
        <w:spacing w:line="480" w:lineRule="exact"/>
        <w:ind w:firstLine="740"/>
      </w:pPr>
      <w:r>
        <w:t>формирование УУД обязательно требует работы с предметным или междисциплинарным содержанием;</w:t>
      </w:r>
    </w:p>
    <w:p w:rsidR="000A0869" w:rsidRDefault="00742D4B">
      <w:pPr>
        <w:pStyle w:val="22"/>
        <w:numPr>
          <w:ilvl w:val="0"/>
          <w:numId w:val="32"/>
        </w:numPr>
        <w:shd w:val="clear" w:color="auto" w:fill="auto"/>
        <w:tabs>
          <w:tab w:val="left" w:pos="409"/>
        </w:tabs>
        <w:spacing w:line="480" w:lineRule="exact"/>
        <w:ind w:firstLine="740"/>
      </w:pPr>
      <w: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0A0869" w:rsidRDefault="00742D4B">
      <w:pPr>
        <w:pStyle w:val="22"/>
        <w:numPr>
          <w:ilvl w:val="0"/>
          <w:numId w:val="32"/>
        </w:numPr>
        <w:shd w:val="clear" w:color="auto" w:fill="auto"/>
        <w:tabs>
          <w:tab w:val="left" w:pos="1139"/>
        </w:tabs>
        <w:spacing w:line="480" w:lineRule="exact"/>
        <w:ind w:firstLine="740"/>
      </w:pPr>
      <w: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0A0869" w:rsidRDefault="00742D4B">
      <w:pPr>
        <w:pStyle w:val="22"/>
        <w:numPr>
          <w:ilvl w:val="0"/>
          <w:numId w:val="32"/>
        </w:numPr>
        <w:shd w:val="clear" w:color="auto" w:fill="auto"/>
        <w:tabs>
          <w:tab w:val="left" w:pos="1139"/>
        </w:tabs>
        <w:spacing w:line="480" w:lineRule="exact"/>
        <w:ind w:firstLine="740"/>
      </w:pPr>
      <w: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0A0869" w:rsidRDefault="00742D4B">
      <w:pPr>
        <w:pStyle w:val="22"/>
        <w:numPr>
          <w:ilvl w:val="0"/>
          <w:numId w:val="32"/>
        </w:numPr>
        <w:shd w:val="clear" w:color="auto" w:fill="auto"/>
        <w:tabs>
          <w:tab w:val="left" w:pos="1139"/>
        </w:tabs>
        <w:spacing w:line="480" w:lineRule="exact"/>
        <w:ind w:firstLine="740"/>
      </w:pPr>
      <w:r>
        <w:t>при составлении учебного плана и расписания должен быть сделан акцент на нелинейность, наличие элективных компонентов, вариативность, индивидуализацию.</w:t>
      </w:r>
    </w:p>
    <w:p w:rsidR="000A0869" w:rsidRDefault="00742D4B">
      <w:pPr>
        <w:pStyle w:val="22"/>
        <w:shd w:val="clear" w:color="auto" w:fill="auto"/>
        <w:spacing w:line="480" w:lineRule="exact"/>
        <w:ind w:firstLine="740"/>
      </w:pPr>
      <w: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w:t>
      </w:r>
      <w:r>
        <w:lastRenderedPageBreak/>
        <w:t>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w:t>
      </w:r>
    </w:p>
    <w:p w:rsidR="000A0869" w:rsidRDefault="00742D4B">
      <w:pPr>
        <w:pStyle w:val="22"/>
        <w:shd w:val="clear" w:color="auto" w:fill="auto"/>
        <w:spacing w:line="480" w:lineRule="exact"/>
        <w:ind w:firstLine="740"/>
      </w:pPr>
      <w: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w:t>
      </w:r>
    </w:p>
    <w:p w:rsidR="000A0869" w:rsidRDefault="00742D4B">
      <w:pPr>
        <w:pStyle w:val="22"/>
        <w:shd w:val="clear" w:color="auto" w:fill="auto"/>
        <w:spacing w:line="480" w:lineRule="exact"/>
        <w:ind w:firstLine="740"/>
      </w:pPr>
      <w:r>
        <w:t>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w:t>
      </w:r>
    </w:p>
    <w:p w:rsidR="000A0869" w:rsidRDefault="00742D4B">
      <w:pPr>
        <w:pStyle w:val="22"/>
        <w:shd w:val="clear" w:color="auto" w:fill="auto"/>
        <w:spacing w:after="900" w:line="480" w:lineRule="exact"/>
        <w:ind w:firstLine="740"/>
      </w:pPr>
      <w: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0A0869" w:rsidRDefault="00742D4B">
      <w:pPr>
        <w:pStyle w:val="53"/>
        <w:keepNext/>
        <w:keepLines/>
        <w:numPr>
          <w:ilvl w:val="2"/>
          <w:numId w:val="31"/>
        </w:numPr>
        <w:shd w:val="clear" w:color="auto" w:fill="auto"/>
        <w:tabs>
          <w:tab w:val="left" w:pos="2145"/>
        </w:tabs>
        <w:spacing w:before="0" w:after="0" w:line="480" w:lineRule="exact"/>
        <w:ind w:left="1340" w:firstLine="0"/>
        <w:jc w:val="both"/>
      </w:pPr>
      <w:bookmarkStart w:id="98" w:name="bookmark101"/>
      <w:r>
        <w:t xml:space="preserve">Типовые задачи применения </w:t>
      </w:r>
      <w:proofErr w:type="gramStart"/>
      <w:r>
        <w:t>универсальных</w:t>
      </w:r>
      <w:proofErr w:type="gramEnd"/>
      <w:r>
        <w:t xml:space="preserve"> учебных</w:t>
      </w:r>
      <w:bookmarkEnd w:id="98"/>
    </w:p>
    <w:p w:rsidR="000A0869" w:rsidRDefault="00742D4B">
      <w:pPr>
        <w:pStyle w:val="53"/>
        <w:keepNext/>
        <w:keepLines/>
        <w:shd w:val="clear" w:color="auto" w:fill="auto"/>
        <w:spacing w:before="0" w:after="0" w:line="480" w:lineRule="exact"/>
        <w:ind w:left="20" w:firstLine="0"/>
      </w:pPr>
      <w:bookmarkStart w:id="99" w:name="bookmark102"/>
      <w:r>
        <w:t>действий</w:t>
      </w:r>
      <w:bookmarkEnd w:id="99"/>
    </w:p>
    <w:p w:rsidR="000A0869" w:rsidRDefault="00742D4B">
      <w:pPr>
        <w:pStyle w:val="22"/>
        <w:shd w:val="clear" w:color="auto" w:fill="auto"/>
        <w:spacing w:line="480" w:lineRule="exact"/>
        <w:ind w:firstLine="740"/>
        <w:jc w:val="left"/>
      </w:pPr>
      <w:proofErr w:type="gramStart"/>
      <w:r>
        <w:t>Задачи на применение УУД строи</w:t>
      </w:r>
      <w:r w:rsidR="00AA5A4E">
        <w:t>ят</w:t>
      </w:r>
      <w:r>
        <w:t>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r>
        <w:t xml:space="preserve"> Различаются два типа заданий, связанных с УУД:</w:t>
      </w:r>
    </w:p>
    <w:p w:rsidR="000A0869" w:rsidRDefault="00742D4B">
      <w:pPr>
        <w:pStyle w:val="22"/>
        <w:numPr>
          <w:ilvl w:val="0"/>
          <w:numId w:val="33"/>
        </w:numPr>
        <w:shd w:val="clear" w:color="auto" w:fill="auto"/>
        <w:tabs>
          <w:tab w:val="left" w:pos="1013"/>
        </w:tabs>
        <w:spacing w:line="480" w:lineRule="exact"/>
        <w:ind w:firstLine="740"/>
      </w:pPr>
      <w:r>
        <w:t>задания, позволяющие в рамках образовательного процесса сформировать УУД;</w:t>
      </w:r>
    </w:p>
    <w:p w:rsidR="000A0869" w:rsidRDefault="00742D4B">
      <w:pPr>
        <w:pStyle w:val="22"/>
        <w:numPr>
          <w:ilvl w:val="0"/>
          <w:numId w:val="33"/>
        </w:numPr>
        <w:shd w:val="clear" w:color="auto" w:fill="auto"/>
        <w:tabs>
          <w:tab w:val="left" w:pos="1041"/>
        </w:tabs>
        <w:spacing w:line="480" w:lineRule="exact"/>
        <w:ind w:firstLine="740"/>
      </w:pPr>
      <w:r>
        <w:t>задания, позволяющие диагностировать уровень сформированности</w:t>
      </w:r>
    </w:p>
    <w:p w:rsidR="000A0869" w:rsidRDefault="00742D4B">
      <w:pPr>
        <w:pStyle w:val="22"/>
        <w:shd w:val="clear" w:color="auto" w:fill="auto"/>
        <w:spacing w:line="480" w:lineRule="exact"/>
        <w:ind w:firstLine="0"/>
      </w:pPr>
      <w:r>
        <w:t>УУД.</w:t>
      </w:r>
    </w:p>
    <w:p w:rsidR="000A0869" w:rsidRDefault="00742D4B">
      <w:pPr>
        <w:pStyle w:val="22"/>
        <w:shd w:val="clear" w:color="auto" w:fill="auto"/>
        <w:spacing w:line="480" w:lineRule="exact"/>
        <w:ind w:firstLine="740"/>
      </w:pPr>
      <w: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w:t>
      </w:r>
      <w:r>
        <w:lastRenderedPageBreak/>
        <w:t xml:space="preserve">могут относиться как к одной категории (например, регулятивные), так и к </w:t>
      </w:r>
      <w:proofErr w:type="gramStart"/>
      <w:r>
        <w:t>разным</w:t>
      </w:r>
      <w:proofErr w:type="gramEnd"/>
      <w:r>
        <w:t>.</w:t>
      </w:r>
    </w:p>
    <w:p w:rsidR="000A0869" w:rsidRDefault="00742D4B">
      <w:pPr>
        <w:pStyle w:val="22"/>
        <w:shd w:val="clear" w:color="auto" w:fill="auto"/>
        <w:spacing w:line="480" w:lineRule="exact"/>
        <w:ind w:firstLine="740"/>
      </w:pPr>
      <w:r>
        <w:t>Во втором случае задание сконструировано таким образом, чтобы проявлять способность учащегося применять какое-то конкретное универсальное учебное действие.</w:t>
      </w:r>
    </w:p>
    <w:p w:rsidR="000A0869" w:rsidRDefault="00742D4B">
      <w:pPr>
        <w:pStyle w:val="22"/>
        <w:shd w:val="clear" w:color="auto" w:fill="auto"/>
        <w:spacing w:line="480" w:lineRule="exact"/>
        <w:ind w:firstLine="740"/>
      </w:pPr>
      <w:r>
        <w:t>В основной школе испол</w:t>
      </w:r>
      <w:r w:rsidR="00AA5A4E">
        <w:t>ьзуются</w:t>
      </w:r>
      <w:r>
        <w:t xml:space="preserve"> следующие типы</w:t>
      </w:r>
    </w:p>
    <w:p w:rsidR="000A0869" w:rsidRDefault="00742D4B">
      <w:pPr>
        <w:pStyle w:val="22"/>
        <w:shd w:val="clear" w:color="auto" w:fill="auto"/>
        <w:spacing w:line="480" w:lineRule="exact"/>
        <w:ind w:firstLine="0"/>
      </w:pPr>
      <w:r>
        <w:t>задач:</w:t>
      </w:r>
    </w:p>
    <w:p w:rsidR="000A0869" w:rsidRDefault="00742D4B">
      <w:pPr>
        <w:pStyle w:val="22"/>
        <w:shd w:val="clear" w:color="auto" w:fill="auto"/>
        <w:spacing w:line="480" w:lineRule="exact"/>
        <w:ind w:firstLine="740"/>
      </w:pPr>
      <w:r>
        <w:t>1. Задачи, формирующие коммуникативные УУД:</w:t>
      </w:r>
    </w:p>
    <w:p w:rsidR="000A0869" w:rsidRDefault="00742D4B">
      <w:pPr>
        <w:pStyle w:val="22"/>
        <w:numPr>
          <w:ilvl w:val="0"/>
          <w:numId w:val="30"/>
        </w:numPr>
        <w:shd w:val="clear" w:color="auto" w:fill="auto"/>
        <w:tabs>
          <w:tab w:val="left" w:pos="1013"/>
        </w:tabs>
        <w:spacing w:line="480" w:lineRule="exact"/>
        <w:ind w:firstLine="740"/>
      </w:pPr>
      <w:r>
        <w:t>на учет позиции партнера;</w:t>
      </w:r>
    </w:p>
    <w:p w:rsidR="000A0869" w:rsidRDefault="00742D4B">
      <w:pPr>
        <w:pStyle w:val="22"/>
        <w:numPr>
          <w:ilvl w:val="0"/>
          <w:numId w:val="30"/>
        </w:numPr>
        <w:shd w:val="clear" w:color="auto" w:fill="auto"/>
        <w:tabs>
          <w:tab w:val="left" w:pos="1013"/>
        </w:tabs>
        <w:spacing w:line="480" w:lineRule="exact"/>
        <w:ind w:firstLine="740"/>
      </w:pPr>
      <w:r>
        <w:t>на организацию и осуществление сотрудничества;</w:t>
      </w:r>
    </w:p>
    <w:p w:rsidR="000A0869" w:rsidRDefault="00742D4B">
      <w:pPr>
        <w:pStyle w:val="22"/>
        <w:numPr>
          <w:ilvl w:val="0"/>
          <w:numId w:val="30"/>
        </w:numPr>
        <w:shd w:val="clear" w:color="auto" w:fill="auto"/>
        <w:tabs>
          <w:tab w:val="left" w:pos="1013"/>
        </w:tabs>
        <w:spacing w:line="480" w:lineRule="exact"/>
        <w:ind w:firstLine="740"/>
      </w:pPr>
      <w:r>
        <w:t>на передачу информации и отображение предметного содержания;</w:t>
      </w:r>
    </w:p>
    <w:p w:rsidR="000A0869" w:rsidRDefault="00742D4B">
      <w:pPr>
        <w:pStyle w:val="22"/>
        <w:numPr>
          <w:ilvl w:val="0"/>
          <w:numId w:val="30"/>
        </w:numPr>
        <w:shd w:val="clear" w:color="auto" w:fill="auto"/>
        <w:tabs>
          <w:tab w:val="left" w:pos="1013"/>
        </w:tabs>
        <w:spacing w:line="480" w:lineRule="exact"/>
        <w:ind w:firstLine="740"/>
      </w:pPr>
      <w:r>
        <w:t>тренинги коммуникативных навыков;</w:t>
      </w:r>
    </w:p>
    <w:p w:rsidR="000A0869" w:rsidRDefault="00742D4B">
      <w:pPr>
        <w:pStyle w:val="22"/>
        <w:numPr>
          <w:ilvl w:val="0"/>
          <w:numId w:val="30"/>
        </w:numPr>
        <w:shd w:val="clear" w:color="auto" w:fill="auto"/>
        <w:tabs>
          <w:tab w:val="left" w:pos="1013"/>
        </w:tabs>
        <w:spacing w:line="480" w:lineRule="exact"/>
        <w:ind w:firstLine="740"/>
      </w:pPr>
      <w:r>
        <w:t>ролевые игры.</w:t>
      </w:r>
    </w:p>
    <w:p w:rsidR="000A0869" w:rsidRDefault="00742D4B">
      <w:pPr>
        <w:pStyle w:val="22"/>
        <w:numPr>
          <w:ilvl w:val="0"/>
          <w:numId w:val="34"/>
        </w:numPr>
        <w:shd w:val="clear" w:color="auto" w:fill="auto"/>
        <w:tabs>
          <w:tab w:val="left" w:pos="1096"/>
        </w:tabs>
        <w:spacing w:line="480" w:lineRule="exact"/>
        <w:ind w:firstLine="740"/>
      </w:pPr>
      <w:r>
        <w:t>Задачи, формирующие познавательные УУД:</w:t>
      </w:r>
    </w:p>
    <w:p w:rsidR="000A0869" w:rsidRDefault="00742D4B">
      <w:pPr>
        <w:pStyle w:val="22"/>
        <w:numPr>
          <w:ilvl w:val="0"/>
          <w:numId w:val="30"/>
        </w:numPr>
        <w:shd w:val="clear" w:color="auto" w:fill="auto"/>
        <w:tabs>
          <w:tab w:val="left" w:pos="1018"/>
        </w:tabs>
        <w:spacing w:line="480" w:lineRule="exact"/>
        <w:ind w:firstLine="740"/>
      </w:pPr>
      <w:r>
        <w:t>проекты на выстраивание стратегии поиска решения задач;</w:t>
      </w:r>
    </w:p>
    <w:p w:rsidR="000A0869" w:rsidRDefault="00742D4B">
      <w:pPr>
        <w:pStyle w:val="22"/>
        <w:numPr>
          <w:ilvl w:val="0"/>
          <w:numId w:val="30"/>
        </w:numPr>
        <w:shd w:val="clear" w:color="auto" w:fill="auto"/>
        <w:tabs>
          <w:tab w:val="left" w:pos="1018"/>
        </w:tabs>
        <w:spacing w:line="480" w:lineRule="exact"/>
        <w:ind w:firstLine="740"/>
      </w:pPr>
      <w:r>
        <w:t>задачи на сериацию, сравнение, оценивание;</w:t>
      </w:r>
    </w:p>
    <w:p w:rsidR="000A0869" w:rsidRDefault="00742D4B">
      <w:pPr>
        <w:pStyle w:val="22"/>
        <w:numPr>
          <w:ilvl w:val="0"/>
          <w:numId w:val="30"/>
        </w:numPr>
        <w:shd w:val="clear" w:color="auto" w:fill="auto"/>
        <w:tabs>
          <w:tab w:val="left" w:pos="1018"/>
        </w:tabs>
        <w:spacing w:line="480" w:lineRule="exact"/>
        <w:ind w:firstLine="740"/>
      </w:pPr>
      <w:r>
        <w:t>проведение эмпирического исследования;</w:t>
      </w:r>
    </w:p>
    <w:p w:rsidR="000A0869" w:rsidRDefault="00742D4B">
      <w:pPr>
        <w:pStyle w:val="22"/>
        <w:numPr>
          <w:ilvl w:val="0"/>
          <w:numId w:val="30"/>
        </w:numPr>
        <w:shd w:val="clear" w:color="auto" w:fill="auto"/>
        <w:tabs>
          <w:tab w:val="left" w:pos="1018"/>
        </w:tabs>
        <w:spacing w:line="480" w:lineRule="exact"/>
        <w:ind w:firstLine="740"/>
      </w:pPr>
      <w:r>
        <w:t>проведение теоретического исследования;</w:t>
      </w:r>
    </w:p>
    <w:p w:rsidR="000A0869" w:rsidRDefault="00742D4B">
      <w:pPr>
        <w:pStyle w:val="22"/>
        <w:numPr>
          <w:ilvl w:val="0"/>
          <w:numId w:val="30"/>
        </w:numPr>
        <w:shd w:val="clear" w:color="auto" w:fill="auto"/>
        <w:tabs>
          <w:tab w:val="left" w:pos="1018"/>
        </w:tabs>
        <w:spacing w:line="480" w:lineRule="exact"/>
        <w:ind w:firstLine="740"/>
      </w:pPr>
      <w:r>
        <w:t>смысловое чтение.</w:t>
      </w:r>
    </w:p>
    <w:p w:rsidR="000A0869" w:rsidRDefault="00742D4B">
      <w:pPr>
        <w:pStyle w:val="22"/>
        <w:numPr>
          <w:ilvl w:val="0"/>
          <w:numId w:val="34"/>
        </w:numPr>
        <w:shd w:val="clear" w:color="auto" w:fill="auto"/>
        <w:tabs>
          <w:tab w:val="left" w:pos="1096"/>
        </w:tabs>
        <w:spacing w:line="480" w:lineRule="exact"/>
        <w:ind w:firstLine="740"/>
      </w:pPr>
      <w:r>
        <w:t>Задачи, формирующие регулятивные УУД:</w:t>
      </w:r>
    </w:p>
    <w:p w:rsidR="000A0869" w:rsidRDefault="00742D4B">
      <w:pPr>
        <w:pStyle w:val="22"/>
        <w:numPr>
          <w:ilvl w:val="0"/>
          <w:numId w:val="30"/>
        </w:numPr>
        <w:shd w:val="clear" w:color="auto" w:fill="auto"/>
        <w:tabs>
          <w:tab w:val="left" w:pos="1018"/>
        </w:tabs>
        <w:spacing w:line="480" w:lineRule="exact"/>
        <w:ind w:firstLine="740"/>
      </w:pPr>
      <w:r>
        <w:t>на планирование;</w:t>
      </w:r>
    </w:p>
    <w:p w:rsidR="000A0869" w:rsidRDefault="00742D4B">
      <w:pPr>
        <w:pStyle w:val="22"/>
        <w:numPr>
          <w:ilvl w:val="0"/>
          <w:numId w:val="30"/>
        </w:numPr>
        <w:shd w:val="clear" w:color="auto" w:fill="auto"/>
        <w:tabs>
          <w:tab w:val="left" w:pos="1018"/>
        </w:tabs>
        <w:spacing w:line="480" w:lineRule="exact"/>
        <w:ind w:firstLine="740"/>
      </w:pPr>
      <w:r>
        <w:t>на ориентировку в ситуации;</w:t>
      </w:r>
    </w:p>
    <w:p w:rsidR="000A0869" w:rsidRDefault="00742D4B">
      <w:pPr>
        <w:pStyle w:val="22"/>
        <w:numPr>
          <w:ilvl w:val="0"/>
          <w:numId w:val="30"/>
        </w:numPr>
        <w:shd w:val="clear" w:color="auto" w:fill="auto"/>
        <w:tabs>
          <w:tab w:val="left" w:pos="1018"/>
        </w:tabs>
        <w:spacing w:line="480" w:lineRule="exact"/>
        <w:ind w:firstLine="740"/>
      </w:pPr>
      <w:r>
        <w:t>на прогнозирование;</w:t>
      </w:r>
    </w:p>
    <w:p w:rsidR="000A0869" w:rsidRDefault="00742D4B">
      <w:pPr>
        <w:pStyle w:val="22"/>
        <w:numPr>
          <w:ilvl w:val="0"/>
          <w:numId w:val="30"/>
        </w:numPr>
        <w:shd w:val="clear" w:color="auto" w:fill="auto"/>
        <w:tabs>
          <w:tab w:val="left" w:pos="1018"/>
        </w:tabs>
        <w:spacing w:line="480" w:lineRule="exact"/>
        <w:ind w:firstLine="740"/>
      </w:pPr>
      <w:r>
        <w:t>на целеполагание;</w:t>
      </w:r>
    </w:p>
    <w:p w:rsidR="000A0869" w:rsidRDefault="00742D4B">
      <w:pPr>
        <w:pStyle w:val="22"/>
        <w:numPr>
          <w:ilvl w:val="0"/>
          <w:numId w:val="30"/>
        </w:numPr>
        <w:shd w:val="clear" w:color="auto" w:fill="auto"/>
        <w:tabs>
          <w:tab w:val="left" w:pos="1018"/>
        </w:tabs>
        <w:spacing w:line="480" w:lineRule="exact"/>
        <w:ind w:firstLine="740"/>
      </w:pPr>
      <w:r>
        <w:t>на принятие решения;</w:t>
      </w:r>
    </w:p>
    <w:p w:rsidR="000A0869" w:rsidRDefault="00742D4B">
      <w:pPr>
        <w:pStyle w:val="22"/>
        <w:numPr>
          <w:ilvl w:val="0"/>
          <w:numId w:val="30"/>
        </w:numPr>
        <w:shd w:val="clear" w:color="auto" w:fill="auto"/>
        <w:tabs>
          <w:tab w:val="left" w:pos="1018"/>
        </w:tabs>
        <w:spacing w:line="480" w:lineRule="exact"/>
        <w:ind w:firstLine="740"/>
      </w:pPr>
      <w:r>
        <w:t>на самоконтроль.</w:t>
      </w:r>
    </w:p>
    <w:p w:rsidR="000A0869" w:rsidRDefault="00742D4B">
      <w:pPr>
        <w:pStyle w:val="22"/>
        <w:shd w:val="clear" w:color="auto" w:fill="auto"/>
        <w:tabs>
          <w:tab w:val="left" w:pos="1819"/>
        </w:tabs>
        <w:spacing w:line="480" w:lineRule="exact"/>
        <w:ind w:firstLine="740"/>
      </w:pPr>
      <w:r>
        <w:t>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w:t>
      </w:r>
      <w:r>
        <w:tab/>
        <w:t>планирования этапов выполнения работы, отслеживания</w:t>
      </w:r>
    </w:p>
    <w:p w:rsidR="000A0869" w:rsidRDefault="00742D4B">
      <w:pPr>
        <w:pStyle w:val="22"/>
        <w:shd w:val="clear" w:color="auto" w:fill="auto"/>
        <w:spacing w:line="480" w:lineRule="exact"/>
        <w:ind w:firstLine="0"/>
      </w:pPr>
      <w:r>
        <w:lastRenderedPageBreak/>
        <w:t>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
    <w:p w:rsidR="000A0869" w:rsidRDefault="00742D4B">
      <w:pPr>
        <w:pStyle w:val="22"/>
        <w:shd w:val="clear" w:color="auto" w:fill="auto"/>
        <w:spacing w:line="480" w:lineRule="exact"/>
        <w:ind w:firstLine="740"/>
      </w:pPr>
      <w:r>
        <w:t>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w:t>
      </w:r>
    </w:p>
    <w:p w:rsidR="000A0869" w:rsidRDefault="00742D4B">
      <w:pPr>
        <w:pStyle w:val="22"/>
        <w:shd w:val="clear" w:color="auto" w:fill="auto"/>
        <w:spacing w:line="480" w:lineRule="exact"/>
        <w:ind w:firstLine="740"/>
        <w:sectPr w:rsidR="000A0869">
          <w:pgSz w:w="11900" w:h="16840"/>
          <w:pgMar w:top="1129" w:right="533" w:bottom="1191" w:left="1805" w:header="0" w:footer="3" w:gutter="0"/>
          <w:cols w:space="720"/>
          <w:noEndnote/>
          <w:docGrid w:linePitch="360"/>
        </w:sectPr>
      </w:pPr>
      <w:r>
        <w:t xml:space="preserve">Задачи на применение УУД могут носить как открытый, так и закрытый характер. При работе с задачами на применение УУД для оценивания </w:t>
      </w:r>
      <w:proofErr w:type="gramStart"/>
      <w:r>
        <w:t>результативности</w:t>
      </w:r>
      <w:proofErr w:type="gramEnd"/>
      <w:r>
        <w:t xml:space="preserve"> возможно практиковать технологии «формирующего</w:t>
      </w:r>
    </w:p>
    <w:p w:rsidR="000A0869" w:rsidRDefault="000A0869">
      <w:pPr>
        <w:spacing w:line="240" w:lineRule="exact"/>
        <w:rPr>
          <w:sz w:val="19"/>
          <w:szCs w:val="19"/>
        </w:rPr>
      </w:pPr>
    </w:p>
    <w:p w:rsidR="000A0869" w:rsidRDefault="000A0869">
      <w:pPr>
        <w:spacing w:line="240" w:lineRule="exact"/>
        <w:rPr>
          <w:sz w:val="19"/>
          <w:szCs w:val="19"/>
        </w:rPr>
      </w:pPr>
    </w:p>
    <w:p w:rsidR="000A0869" w:rsidRDefault="000A0869">
      <w:pPr>
        <w:rPr>
          <w:sz w:val="2"/>
          <w:szCs w:val="2"/>
        </w:rPr>
        <w:sectPr w:rsidR="000A0869">
          <w:footerReference w:type="even" r:id="rId93"/>
          <w:footerReference w:type="default" r:id="rId94"/>
          <w:headerReference w:type="first" r:id="rId95"/>
          <w:footerReference w:type="first" r:id="rId96"/>
          <w:pgSz w:w="11900" w:h="16840"/>
          <w:pgMar w:top="1332" w:right="0" w:bottom="1222" w:left="0" w:header="0" w:footer="3" w:gutter="0"/>
          <w:cols w:space="720"/>
          <w:noEndnote/>
          <w:titlePg/>
          <w:docGrid w:linePitch="360"/>
        </w:sectPr>
      </w:pPr>
    </w:p>
    <w:p w:rsidR="000A0869" w:rsidRDefault="00742D4B">
      <w:pPr>
        <w:pStyle w:val="22"/>
        <w:numPr>
          <w:ilvl w:val="2"/>
          <w:numId w:val="31"/>
        </w:numPr>
        <w:shd w:val="clear" w:color="auto" w:fill="auto"/>
        <w:tabs>
          <w:tab w:val="left" w:pos="2329"/>
        </w:tabs>
        <w:spacing w:line="480" w:lineRule="exact"/>
        <w:ind w:firstLine="1600"/>
        <w:jc w:val="left"/>
      </w:pPr>
      <w:proofErr w:type="gramStart"/>
      <w:r>
        <w:rPr>
          <w:rStyle w:val="27"/>
        </w:rPr>
        <w:lastRenderedPageBreak/>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w:t>
      </w:r>
      <w:proofErr w:type="gramEnd"/>
      <w:r>
        <w:t xml:space="preserve">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0A0869" w:rsidRDefault="00742D4B">
      <w:pPr>
        <w:pStyle w:val="22"/>
        <w:shd w:val="clear" w:color="auto" w:fill="auto"/>
        <w:spacing w:line="480" w:lineRule="exact"/>
        <w:ind w:firstLine="740"/>
      </w:pPr>
      <w:r>
        <w:t xml:space="preserve">Специфика </w:t>
      </w:r>
      <w:r>
        <w:rPr>
          <w:rStyle w:val="27"/>
        </w:rPr>
        <w:t>проектной деятельности обучающихся</w:t>
      </w:r>
      <w: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0A0869" w:rsidRDefault="00742D4B">
      <w:pPr>
        <w:pStyle w:val="22"/>
        <w:shd w:val="clear" w:color="auto" w:fill="auto"/>
        <w:spacing w:line="480" w:lineRule="exact"/>
        <w:ind w:firstLine="740"/>
      </w:pPr>
      <w:r>
        <w:t xml:space="preserve">Особенностью </w:t>
      </w:r>
      <w:r>
        <w:rPr>
          <w:rStyle w:val="27"/>
        </w:rPr>
        <w:t xml:space="preserve">учебно-исследовательской деятельности </w:t>
      </w:r>
      <w:r>
        <w:t>является «приращение» в компетенциях обучающегося. Ценность учебно</w:t>
      </w:r>
      <w:r>
        <w:softHyphen/>
        <w:t>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0A0869" w:rsidRDefault="00742D4B">
      <w:pPr>
        <w:pStyle w:val="22"/>
        <w:shd w:val="clear" w:color="auto" w:fill="auto"/>
        <w:spacing w:line="480" w:lineRule="exact"/>
        <w:ind w:firstLine="740"/>
      </w:pPr>
      <w:r>
        <w:t>Учебно-исследовательская работа учащихся может быть организована</w:t>
      </w:r>
    </w:p>
    <w:p w:rsidR="000A0869" w:rsidRDefault="00742D4B">
      <w:pPr>
        <w:pStyle w:val="22"/>
        <w:shd w:val="clear" w:color="auto" w:fill="auto"/>
        <w:spacing w:line="480" w:lineRule="exact"/>
        <w:ind w:firstLine="0"/>
        <w:jc w:val="left"/>
      </w:pPr>
      <w:r>
        <w:t>по двум направлениям:</w:t>
      </w:r>
    </w:p>
    <w:p w:rsidR="000A0869" w:rsidRDefault="00742D4B">
      <w:pPr>
        <w:pStyle w:val="22"/>
        <w:numPr>
          <w:ilvl w:val="0"/>
          <w:numId w:val="30"/>
        </w:numPr>
        <w:shd w:val="clear" w:color="auto" w:fill="auto"/>
        <w:tabs>
          <w:tab w:val="left" w:pos="1019"/>
        </w:tabs>
        <w:spacing w:line="480" w:lineRule="exact"/>
        <w:ind w:firstLine="740"/>
      </w:pPr>
      <w:r>
        <w:lastRenderedPageBreak/>
        <w:t>урочная учебно-исследовательская деятельность учащихся: проблемные уроки; семинары; практические и лабораторные занятия, др.;</w:t>
      </w:r>
    </w:p>
    <w:p w:rsidR="000A0869" w:rsidRDefault="00742D4B">
      <w:pPr>
        <w:pStyle w:val="22"/>
        <w:numPr>
          <w:ilvl w:val="0"/>
          <w:numId w:val="30"/>
        </w:numPr>
        <w:shd w:val="clear" w:color="auto" w:fill="auto"/>
        <w:tabs>
          <w:tab w:val="left" w:pos="1019"/>
        </w:tabs>
        <w:spacing w:line="480" w:lineRule="exact"/>
        <w:ind w:firstLine="740"/>
      </w:pPr>
      <w:r>
        <w:t>внеурочная учебно-исследовательская деятельность учащихся, которая является логическим продолжением урочной деятельности: научно</w:t>
      </w:r>
      <w:r>
        <w:softHyphen/>
        <w:t>исследовательская и реферативная работа, интеллектуальные марафоны, конференции и др.</w:t>
      </w:r>
    </w:p>
    <w:p w:rsidR="000A0869" w:rsidRDefault="00742D4B">
      <w:pPr>
        <w:pStyle w:val="22"/>
        <w:shd w:val="clear" w:color="auto" w:fill="auto"/>
        <w:spacing w:line="480" w:lineRule="exact"/>
        <w:ind w:firstLine="740"/>
      </w:pPr>
      <w:r>
        <w:t xml:space="preserve">Учебно-исследовательская и проектная деятельность обучающихся может </w:t>
      </w:r>
      <w:proofErr w:type="gramStart"/>
      <w:r>
        <w:t>проводиться</w:t>
      </w:r>
      <w:proofErr w:type="gramEnd"/>
      <w:r>
        <w:t xml:space="preserve"> в том числе по таким направлениям, как:</w:t>
      </w:r>
    </w:p>
    <w:p w:rsidR="000A0869" w:rsidRDefault="00742D4B">
      <w:pPr>
        <w:pStyle w:val="22"/>
        <w:numPr>
          <w:ilvl w:val="0"/>
          <w:numId w:val="30"/>
        </w:numPr>
        <w:shd w:val="clear" w:color="auto" w:fill="auto"/>
        <w:tabs>
          <w:tab w:val="left" w:pos="1019"/>
        </w:tabs>
        <w:spacing w:line="480" w:lineRule="exact"/>
        <w:ind w:firstLine="740"/>
      </w:pPr>
      <w:r>
        <w:t>исследовательское;</w:t>
      </w:r>
    </w:p>
    <w:p w:rsidR="000A0869" w:rsidRDefault="00742D4B">
      <w:pPr>
        <w:pStyle w:val="22"/>
        <w:numPr>
          <w:ilvl w:val="0"/>
          <w:numId w:val="30"/>
        </w:numPr>
        <w:shd w:val="clear" w:color="auto" w:fill="auto"/>
        <w:tabs>
          <w:tab w:val="left" w:pos="1019"/>
        </w:tabs>
        <w:spacing w:line="480" w:lineRule="exact"/>
        <w:ind w:firstLine="740"/>
      </w:pPr>
      <w:r>
        <w:t>инженерное;</w:t>
      </w:r>
    </w:p>
    <w:p w:rsidR="000A0869" w:rsidRDefault="00742D4B">
      <w:pPr>
        <w:pStyle w:val="22"/>
        <w:numPr>
          <w:ilvl w:val="0"/>
          <w:numId w:val="30"/>
        </w:numPr>
        <w:shd w:val="clear" w:color="auto" w:fill="auto"/>
        <w:tabs>
          <w:tab w:val="left" w:pos="1019"/>
        </w:tabs>
        <w:spacing w:line="480" w:lineRule="exact"/>
        <w:ind w:firstLine="740"/>
      </w:pPr>
      <w:r>
        <w:t>прикладное;</w:t>
      </w:r>
    </w:p>
    <w:p w:rsidR="000A0869" w:rsidRDefault="00742D4B">
      <w:pPr>
        <w:pStyle w:val="22"/>
        <w:numPr>
          <w:ilvl w:val="0"/>
          <w:numId w:val="30"/>
        </w:numPr>
        <w:shd w:val="clear" w:color="auto" w:fill="auto"/>
        <w:tabs>
          <w:tab w:val="left" w:pos="1019"/>
        </w:tabs>
        <w:spacing w:line="480" w:lineRule="exact"/>
        <w:ind w:firstLine="740"/>
      </w:pPr>
      <w:r>
        <w:t>информационное;</w:t>
      </w:r>
    </w:p>
    <w:p w:rsidR="000A0869" w:rsidRDefault="00742D4B">
      <w:pPr>
        <w:pStyle w:val="22"/>
        <w:numPr>
          <w:ilvl w:val="0"/>
          <w:numId w:val="30"/>
        </w:numPr>
        <w:shd w:val="clear" w:color="auto" w:fill="auto"/>
        <w:tabs>
          <w:tab w:val="left" w:pos="1019"/>
        </w:tabs>
        <w:spacing w:line="480" w:lineRule="exact"/>
        <w:ind w:firstLine="740"/>
      </w:pPr>
      <w:r>
        <w:t>социальное;</w:t>
      </w:r>
    </w:p>
    <w:p w:rsidR="000A0869" w:rsidRDefault="00742D4B">
      <w:pPr>
        <w:pStyle w:val="22"/>
        <w:numPr>
          <w:ilvl w:val="0"/>
          <w:numId w:val="30"/>
        </w:numPr>
        <w:shd w:val="clear" w:color="auto" w:fill="auto"/>
        <w:tabs>
          <w:tab w:val="left" w:pos="1019"/>
        </w:tabs>
        <w:spacing w:line="480" w:lineRule="exact"/>
        <w:ind w:firstLine="740"/>
      </w:pPr>
      <w:r>
        <w:t>игровое;</w:t>
      </w:r>
    </w:p>
    <w:p w:rsidR="000A0869" w:rsidRDefault="00742D4B">
      <w:pPr>
        <w:pStyle w:val="22"/>
        <w:numPr>
          <w:ilvl w:val="0"/>
          <w:numId w:val="30"/>
        </w:numPr>
        <w:shd w:val="clear" w:color="auto" w:fill="auto"/>
        <w:tabs>
          <w:tab w:val="left" w:pos="1019"/>
        </w:tabs>
        <w:spacing w:line="480" w:lineRule="exact"/>
        <w:ind w:firstLine="740"/>
      </w:pPr>
      <w:r>
        <w:t>творческое.</w:t>
      </w:r>
    </w:p>
    <w:p w:rsidR="000A0869" w:rsidRDefault="00742D4B">
      <w:pPr>
        <w:pStyle w:val="22"/>
        <w:shd w:val="clear" w:color="auto" w:fill="auto"/>
        <w:spacing w:line="480" w:lineRule="exact"/>
        <w:ind w:firstLine="740"/>
      </w:pPr>
      <w:r>
        <w:t xml:space="preserve">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w:t>
      </w:r>
      <w:r w:rsidR="006F703C">
        <w:t>НП ОО «Школа№21»</w:t>
      </w:r>
      <w:r>
        <w:t>, а также характеристики рабочей предметной программы.</w:t>
      </w:r>
    </w:p>
    <w:p w:rsidR="000A0869" w:rsidRDefault="00742D4B">
      <w:pPr>
        <w:pStyle w:val="22"/>
        <w:shd w:val="clear" w:color="auto" w:fill="auto"/>
        <w:spacing w:line="480" w:lineRule="exact"/>
        <w:ind w:firstLine="740"/>
      </w:pPr>
      <w:proofErr w:type="gramStart"/>
      <w:r>
        <w:t>В ходе реализации настоящей программы применя</w:t>
      </w:r>
      <w:r w:rsidR="00AA5A4E">
        <w:t>ют</w:t>
      </w:r>
      <w:r>
        <w:t>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roofErr w:type="gramEnd"/>
    </w:p>
    <w:p w:rsidR="000A0869" w:rsidRDefault="00742D4B">
      <w:pPr>
        <w:pStyle w:val="22"/>
        <w:shd w:val="clear" w:color="auto" w:fill="auto"/>
        <w:spacing w:line="480" w:lineRule="exact"/>
        <w:ind w:firstLine="740"/>
        <w:sectPr w:rsidR="000A0869">
          <w:type w:val="continuous"/>
          <w:pgSz w:w="11900" w:h="16840"/>
          <w:pgMar w:top="1332" w:right="538" w:bottom="1222" w:left="1805" w:header="0" w:footer="3" w:gutter="0"/>
          <w:cols w:space="720"/>
          <w:noEndnote/>
          <w:docGrid w:linePitch="360"/>
        </w:sectPr>
      </w:pPr>
      <w:r>
        <w:t>Проекты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w:t>
      </w:r>
    </w:p>
    <w:p w:rsidR="000A0869" w:rsidRDefault="00742D4B">
      <w:pPr>
        <w:pStyle w:val="22"/>
        <w:shd w:val="clear" w:color="auto" w:fill="auto"/>
        <w:spacing w:line="480" w:lineRule="exact"/>
        <w:ind w:firstLine="0"/>
      </w:pPr>
      <w:r>
        <w:lastRenderedPageBreak/>
        <w:t>проектной работы могут войти не только сами обучающиеся (одного или разных возрастов), но и родители, и учителя.</w:t>
      </w:r>
    </w:p>
    <w:p w:rsidR="000A0869" w:rsidRDefault="00742D4B">
      <w:pPr>
        <w:pStyle w:val="22"/>
        <w:shd w:val="clear" w:color="auto" w:fill="auto"/>
        <w:spacing w:line="480" w:lineRule="exact"/>
        <w:ind w:firstLine="740"/>
      </w:pPr>
      <w:r>
        <w:t xml:space="preserve">Особое значение для развития УУД в основной школе имеет </w:t>
      </w:r>
      <w:proofErr w:type="gramStart"/>
      <w:r>
        <w:t>индивидуальный проект</w:t>
      </w:r>
      <w:proofErr w:type="gramEnd"/>
      <w:r>
        <w:t>,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0A0869" w:rsidRDefault="00742D4B">
      <w:pPr>
        <w:pStyle w:val="22"/>
        <w:shd w:val="clear" w:color="auto" w:fill="auto"/>
        <w:spacing w:line="480" w:lineRule="exact"/>
        <w:ind w:firstLine="740"/>
      </w:pPr>
      <w:r>
        <w:t xml:space="preserve">Формы организации учебно-исследовательской деятельности на урочных занятиях </w:t>
      </w:r>
      <w:r w:rsidR="00AA5A4E">
        <w:t>следующие</w:t>
      </w:r>
      <w:r>
        <w:t>:</w:t>
      </w:r>
    </w:p>
    <w:p w:rsidR="000A0869" w:rsidRDefault="00742D4B">
      <w:pPr>
        <w:pStyle w:val="22"/>
        <w:numPr>
          <w:ilvl w:val="0"/>
          <w:numId w:val="30"/>
        </w:numPr>
        <w:shd w:val="clear" w:color="auto" w:fill="auto"/>
        <w:tabs>
          <w:tab w:val="left" w:pos="1000"/>
        </w:tabs>
        <w:spacing w:line="480" w:lineRule="exact"/>
        <w:ind w:firstLine="740"/>
      </w:pPr>
      <w:proofErr w:type="gramStart"/>
      <w:r>
        <w:t>урок-исследование, урок-лаборатория, урок - творческий отчет, урок изобретательства, урок - рассказ об ученых, урок - защита исследовательских проектов, урок-экспертиза, урок открытых мыслей;</w:t>
      </w:r>
      <w:proofErr w:type="gramEnd"/>
    </w:p>
    <w:p w:rsidR="000A0869" w:rsidRDefault="00742D4B">
      <w:pPr>
        <w:pStyle w:val="22"/>
        <w:numPr>
          <w:ilvl w:val="0"/>
          <w:numId w:val="30"/>
        </w:numPr>
        <w:shd w:val="clear" w:color="auto" w:fill="auto"/>
        <w:tabs>
          <w:tab w:val="left" w:pos="1000"/>
        </w:tabs>
        <w:spacing w:line="480" w:lineRule="exact"/>
        <w:ind w:firstLine="740"/>
      </w:pPr>
      <w: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0A0869" w:rsidRDefault="00742D4B">
      <w:pPr>
        <w:pStyle w:val="22"/>
        <w:numPr>
          <w:ilvl w:val="0"/>
          <w:numId w:val="30"/>
        </w:numPr>
        <w:shd w:val="clear" w:color="auto" w:fill="auto"/>
        <w:tabs>
          <w:tab w:val="left" w:pos="1000"/>
        </w:tabs>
        <w:spacing w:line="480" w:lineRule="exact"/>
        <w:ind w:firstLine="740"/>
      </w:pPr>
      <w: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0A0869" w:rsidRDefault="00742D4B">
      <w:pPr>
        <w:pStyle w:val="22"/>
        <w:shd w:val="clear" w:color="auto" w:fill="auto"/>
        <w:spacing w:line="480" w:lineRule="exact"/>
        <w:ind w:firstLine="740"/>
      </w:pPr>
      <w:r>
        <w:t>Формы организации учебно-исследовательской деятельности на внеурочных занятиях могут быть следующими:</w:t>
      </w:r>
    </w:p>
    <w:p w:rsidR="000A0869" w:rsidRDefault="00742D4B">
      <w:pPr>
        <w:pStyle w:val="22"/>
        <w:numPr>
          <w:ilvl w:val="0"/>
          <w:numId w:val="30"/>
        </w:numPr>
        <w:shd w:val="clear" w:color="auto" w:fill="auto"/>
        <w:tabs>
          <w:tab w:val="left" w:pos="1000"/>
        </w:tabs>
        <w:spacing w:line="480" w:lineRule="exact"/>
        <w:ind w:firstLine="740"/>
      </w:pPr>
      <w:r>
        <w:t xml:space="preserve">исследовательская практика </w:t>
      </w:r>
      <w:proofErr w:type="gramStart"/>
      <w:r>
        <w:t>обучающихся</w:t>
      </w:r>
      <w:proofErr w:type="gramEnd"/>
      <w:r>
        <w:t>;</w:t>
      </w:r>
    </w:p>
    <w:p w:rsidR="000A0869" w:rsidRDefault="00742D4B">
      <w:pPr>
        <w:pStyle w:val="22"/>
        <w:numPr>
          <w:ilvl w:val="0"/>
          <w:numId w:val="30"/>
        </w:numPr>
        <w:shd w:val="clear" w:color="auto" w:fill="auto"/>
        <w:tabs>
          <w:tab w:val="left" w:pos="1000"/>
        </w:tabs>
        <w:spacing w:line="480" w:lineRule="exact"/>
        <w:ind w:firstLine="740"/>
      </w:pPr>
      <w: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0A0869" w:rsidRDefault="00742D4B">
      <w:pPr>
        <w:pStyle w:val="22"/>
        <w:numPr>
          <w:ilvl w:val="0"/>
          <w:numId w:val="30"/>
        </w:numPr>
        <w:shd w:val="clear" w:color="auto" w:fill="auto"/>
        <w:tabs>
          <w:tab w:val="left" w:pos="1009"/>
        </w:tabs>
        <w:spacing w:line="480" w:lineRule="exact"/>
        <w:ind w:firstLine="740"/>
      </w:pPr>
      <w:r>
        <w:t xml:space="preserve">факультативные занятия, предполагающие углубленное изучение </w:t>
      </w:r>
      <w:r>
        <w:lastRenderedPageBreak/>
        <w:t xml:space="preserve">предмета, дают большие возможности для реализации учебно - исследовательской деятельности </w:t>
      </w:r>
      <w:proofErr w:type="gramStart"/>
      <w:r>
        <w:t>обучающихся</w:t>
      </w:r>
      <w:proofErr w:type="gramEnd"/>
      <w:r>
        <w:t>;</w:t>
      </w:r>
    </w:p>
    <w:p w:rsidR="000A0869" w:rsidRDefault="00742D4B">
      <w:pPr>
        <w:pStyle w:val="22"/>
        <w:numPr>
          <w:ilvl w:val="0"/>
          <w:numId w:val="30"/>
        </w:numPr>
        <w:shd w:val="clear" w:color="auto" w:fill="auto"/>
        <w:tabs>
          <w:tab w:val="left" w:pos="1009"/>
        </w:tabs>
        <w:spacing w:line="480" w:lineRule="exact"/>
        <w:ind w:firstLine="740"/>
      </w:pPr>
      <w: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0A0869" w:rsidRDefault="00742D4B">
      <w:pPr>
        <w:pStyle w:val="22"/>
        <w:numPr>
          <w:ilvl w:val="0"/>
          <w:numId w:val="30"/>
        </w:numPr>
        <w:shd w:val="clear" w:color="auto" w:fill="auto"/>
        <w:tabs>
          <w:tab w:val="left" w:pos="1009"/>
        </w:tabs>
        <w:spacing w:line="480" w:lineRule="exact"/>
        <w:ind w:firstLine="740"/>
      </w:pPr>
      <w: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0A0869" w:rsidRDefault="00742D4B">
      <w:pPr>
        <w:pStyle w:val="22"/>
        <w:shd w:val="clear" w:color="auto" w:fill="auto"/>
        <w:spacing w:line="480" w:lineRule="exact"/>
        <w:ind w:firstLine="740"/>
      </w:pPr>
      <w:r>
        <w:t>Среди возможных форм представления результатов проектной деятельности можно выделить следующие:</w:t>
      </w:r>
    </w:p>
    <w:p w:rsidR="000A0869" w:rsidRDefault="00742D4B">
      <w:pPr>
        <w:pStyle w:val="22"/>
        <w:numPr>
          <w:ilvl w:val="0"/>
          <w:numId w:val="30"/>
        </w:numPr>
        <w:shd w:val="clear" w:color="auto" w:fill="auto"/>
        <w:tabs>
          <w:tab w:val="left" w:pos="1009"/>
        </w:tabs>
        <w:spacing w:line="480" w:lineRule="exact"/>
        <w:ind w:firstLine="740"/>
      </w:pPr>
      <w:r>
        <w:t xml:space="preserve">макеты, модели, рабочие установки, схемы, </w:t>
      </w:r>
      <w:proofErr w:type="gramStart"/>
      <w:r>
        <w:t>план-карты</w:t>
      </w:r>
      <w:proofErr w:type="gramEnd"/>
      <w:r>
        <w:t>;</w:t>
      </w:r>
    </w:p>
    <w:p w:rsidR="000A0869" w:rsidRDefault="00742D4B">
      <w:pPr>
        <w:pStyle w:val="22"/>
        <w:numPr>
          <w:ilvl w:val="0"/>
          <w:numId w:val="30"/>
        </w:numPr>
        <w:shd w:val="clear" w:color="auto" w:fill="auto"/>
        <w:tabs>
          <w:tab w:val="left" w:pos="1009"/>
        </w:tabs>
        <w:spacing w:line="480" w:lineRule="exact"/>
        <w:ind w:firstLine="740"/>
      </w:pPr>
      <w:r>
        <w:t>постеры, презентации;</w:t>
      </w:r>
    </w:p>
    <w:p w:rsidR="000A0869" w:rsidRDefault="00742D4B">
      <w:pPr>
        <w:pStyle w:val="22"/>
        <w:numPr>
          <w:ilvl w:val="0"/>
          <w:numId w:val="30"/>
        </w:numPr>
        <w:shd w:val="clear" w:color="auto" w:fill="auto"/>
        <w:tabs>
          <w:tab w:val="left" w:pos="1009"/>
        </w:tabs>
        <w:spacing w:line="480" w:lineRule="exact"/>
        <w:ind w:firstLine="740"/>
      </w:pPr>
      <w:r>
        <w:t>альбомы, буклеты, брошюры, книги;</w:t>
      </w:r>
    </w:p>
    <w:p w:rsidR="000A0869" w:rsidRDefault="00742D4B">
      <w:pPr>
        <w:pStyle w:val="22"/>
        <w:numPr>
          <w:ilvl w:val="0"/>
          <w:numId w:val="30"/>
        </w:numPr>
        <w:shd w:val="clear" w:color="auto" w:fill="auto"/>
        <w:tabs>
          <w:tab w:val="left" w:pos="1009"/>
        </w:tabs>
        <w:spacing w:line="480" w:lineRule="exact"/>
        <w:ind w:firstLine="740"/>
      </w:pPr>
      <w:r>
        <w:t>реконструкции событий;</w:t>
      </w:r>
    </w:p>
    <w:p w:rsidR="000A0869" w:rsidRDefault="00742D4B">
      <w:pPr>
        <w:pStyle w:val="22"/>
        <w:numPr>
          <w:ilvl w:val="0"/>
          <w:numId w:val="30"/>
        </w:numPr>
        <w:shd w:val="clear" w:color="auto" w:fill="auto"/>
        <w:tabs>
          <w:tab w:val="left" w:pos="1009"/>
        </w:tabs>
        <w:spacing w:line="480" w:lineRule="exact"/>
        <w:ind w:firstLine="740"/>
      </w:pPr>
      <w:r>
        <w:t>эссе, рассказы, стихи, рисунки;</w:t>
      </w:r>
    </w:p>
    <w:p w:rsidR="000A0869" w:rsidRDefault="00742D4B">
      <w:pPr>
        <w:pStyle w:val="22"/>
        <w:numPr>
          <w:ilvl w:val="0"/>
          <w:numId w:val="30"/>
        </w:numPr>
        <w:shd w:val="clear" w:color="auto" w:fill="auto"/>
        <w:tabs>
          <w:tab w:val="left" w:pos="1009"/>
        </w:tabs>
        <w:spacing w:line="480" w:lineRule="exact"/>
        <w:ind w:firstLine="740"/>
      </w:pPr>
      <w:r>
        <w:t>результаты исследовательских экспедиций, обработки архивов и мемуаров;</w:t>
      </w:r>
    </w:p>
    <w:p w:rsidR="000A0869" w:rsidRDefault="00742D4B">
      <w:pPr>
        <w:pStyle w:val="22"/>
        <w:numPr>
          <w:ilvl w:val="0"/>
          <w:numId w:val="30"/>
        </w:numPr>
        <w:shd w:val="clear" w:color="auto" w:fill="auto"/>
        <w:tabs>
          <w:tab w:val="left" w:pos="1009"/>
        </w:tabs>
        <w:spacing w:line="480" w:lineRule="exact"/>
        <w:ind w:firstLine="740"/>
      </w:pPr>
      <w:r>
        <w:t>документальные фильмы, мультфильмы;</w:t>
      </w:r>
    </w:p>
    <w:p w:rsidR="000A0869" w:rsidRDefault="00742D4B">
      <w:pPr>
        <w:pStyle w:val="22"/>
        <w:numPr>
          <w:ilvl w:val="0"/>
          <w:numId w:val="30"/>
        </w:numPr>
        <w:shd w:val="clear" w:color="auto" w:fill="auto"/>
        <w:tabs>
          <w:tab w:val="left" w:pos="1009"/>
        </w:tabs>
        <w:spacing w:line="480" w:lineRule="exact"/>
        <w:ind w:firstLine="740"/>
      </w:pPr>
      <w:r>
        <w:t>выставки, игры, тематические вечера, концерты;</w:t>
      </w:r>
    </w:p>
    <w:p w:rsidR="000A0869" w:rsidRDefault="00742D4B">
      <w:pPr>
        <w:pStyle w:val="22"/>
        <w:numPr>
          <w:ilvl w:val="0"/>
          <w:numId w:val="30"/>
        </w:numPr>
        <w:shd w:val="clear" w:color="auto" w:fill="auto"/>
        <w:tabs>
          <w:tab w:val="left" w:pos="1009"/>
        </w:tabs>
        <w:spacing w:line="480" w:lineRule="exact"/>
        <w:ind w:firstLine="740"/>
      </w:pPr>
      <w:r>
        <w:t>сценарии мероприятий;</w:t>
      </w:r>
    </w:p>
    <w:p w:rsidR="000A0869" w:rsidRDefault="00742D4B">
      <w:pPr>
        <w:pStyle w:val="22"/>
        <w:numPr>
          <w:ilvl w:val="0"/>
          <w:numId w:val="30"/>
        </w:numPr>
        <w:shd w:val="clear" w:color="auto" w:fill="auto"/>
        <w:tabs>
          <w:tab w:val="left" w:pos="1009"/>
        </w:tabs>
        <w:spacing w:line="480" w:lineRule="exact"/>
        <w:ind w:firstLine="740"/>
      </w:pPr>
      <w:r>
        <w:t>веб-сайты, программное обеспечение, компакт-диски (или другие цифровые носители) и др.</w:t>
      </w:r>
    </w:p>
    <w:p w:rsidR="000A0869" w:rsidRDefault="00742D4B">
      <w:pPr>
        <w:pStyle w:val="22"/>
        <w:shd w:val="clear" w:color="auto" w:fill="auto"/>
        <w:spacing w:line="480" w:lineRule="exact"/>
        <w:ind w:firstLine="740"/>
      </w:pPr>
      <w:r>
        <w:t>Результаты представл</w:t>
      </w:r>
      <w:r w:rsidR="00471B25">
        <w:t>яются</w:t>
      </w:r>
      <w:r>
        <w:t xml:space="preserve"> в ходе проведения конференций, семинаров и круглых столов.</w:t>
      </w:r>
    </w:p>
    <w:p w:rsidR="000A0869" w:rsidRDefault="00742D4B">
      <w:pPr>
        <w:pStyle w:val="53"/>
        <w:keepNext/>
        <w:keepLines/>
        <w:numPr>
          <w:ilvl w:val="2"/>
          <w:numId w:val="31"/>
        </w:numPr>
        <w:shd w:val="clear" w:color="auto" w:fill="auto"/>
        <w:tabs>
          <w:tab w:val="left" w:pos="1785"/>
        </w:tabs>
        <w:spacing w:before="0" w:after="0" w:line="480" w:lineRule="exact"/>
        <w:ind w:left="1040" w:firstLine="0"/>
        <w:jc w:val="both"/>
      </w:pPr>
      <w:bookmarkStart w:id="100" w:name="bookmark103"/>
      <w:r>
        <w:lastRenderedPageBreak/>
        <w:t>Описание содержания, видов и форм организации учебной</w:t>
      </w:r>
      <w:bookmarkEnd w:id="100"/>
    </w:p>
    <w:p w:rsidR="000A0869" w:rsidRDefault="00742D4B">
      <w:pPr>
        <w:pStyle w:val="80"/>
        <w:shd w:val="clear" w:color="auto" w:fill="auto"/>
        <w:spacing w:after="0" w:line="480" w:lineRule="exact"/>
        <w:ind w:firstLine="720"/>
        <w:jc w:val="both"/>
      </w:pPr>
      <w:r>
        <w:t xml:space="preserve">деятельности по развитию </w:t>
      </w:r>
      <w:proofErr w:type="gramStart"/>
      <w:r>
        <w:t>информационно-коммуникационных</w:t>
      </w:r>
      <w:proofErr w:type="gramEnd"/>
    </w:p>
    <w:p w:rsidR="000A0869" w:rsidRDefault="00742D4B">
      <w:pPr>
        <w:pStyle w:val="53"/>
        <w:keepNext/>
        <w:keepLines/>
        <w:shd w:val="clear" w:color="auto" w:fill="auto"/>
        <w:spacing w:before="0" w:after="0" w:line="480" w:lineRule="exact"/>
        <w:ind w:firstLine="0"/>
      </w:pPr>
      <w:bookmarkStart w:id="101" w:name="bookmark104"/>
      <w:r>
        <w:t>технологий</w:t>
      </w:r>
      <w:bookmarkEnd w:id="101"/>
    </w:p>
    <w:p w:rsidR="000A0869" w:rsidRDefault="00742D4B">
      <w:pPr>
        <w:pStyle w:val="22"/>
        <w:shd w:val="clear" w:color="auto" w:fill="auto"/>
        <w:spacing w:line="480" w:lineRule="exact"/>
        <w:ind w:firstLine="720"/>
      </w:pPr>
      <w:r>
        <w:t>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обеспечива</w:t>
      </w:r>
      <w:r w:rsidR="00471B25">
        <w:t>ет</w:t>
      </w:r>
      <w:r>
        <w:t xml:space="preserve"> в структуре </w:t>
      </w:r>
      <w:proofErr w:type="gramStart"/>
      <w:r>
        <w:t>ИКТ-компетенции</w:t>
      </w:r>
      <w:proofErr w:type="gramEnd"/>
      <w:r>
        <w:t>, в том числе владение поиском и передачей информации, презентационными навыками, основами информационной безопасности.</w:t>
      </w:r>
    </w:p>
    <w:p w:rsidR="000A0869" w:rsidRDefault="00742D4B">
      <w:pPr>
        <w:pStyle w:val="22"/>
        <w:shd w:val="clear" w:color="auto" w:fill="auto"/>
        <w:spacing w:line="480" w:lineRule="exact"/>
        <w:ind w:firstLine="720"/>
      </w:pPr>
      <w:r>
        <w:t xml:space="preserve">В настоящее время значительно присутствие </w:t>
      </w:r>
      <w:proofErr w:type="gramStart"/>
      <w:r>
        <w:t>компьютерных</w:t>
      </w:r>
      <w:proofErr w:type="gramEnd"/>
      <w:r>
        <w:t xml:space="preserve"> и интернет</w:t>
      </w:r>
      <w:r>
        <w:softHyphen/>
        <w:t xml:space="preserve">технологий в повседневной деятельности обучающегося, в том числе вне времени нахождения в </w:t>
      </w:r>
      <w:r w:rsidR="006F703C">
        <w:t>НП ОО «Школа№21»</w:t>
      </w:r>
      <w:r>
        <w:t xml:space="preserve">. В этой связи </w:t>
      </w:r>
      <w:proofErr w:type="gramStart"/>
      <w:r>
        <w:t>обучающийся</w:t>
      </w:r>
      <w:proofErr w:type="gramEnd"/>
      <w:r>
        <w:t xml:space="preserve"> может обладать целым рядом ИКТ-компетентностей, полученных им вне </w:t>
      </w:r>
      <w:r w:rsidR="006F703C">
        <w:t>НП ОО «Школа№21»</w:t>
      </w:r>
      <w:r>
        <w:t xml:space="preserve">. В этом контексте важным направлением деятельности </w:t>
      </w:r>
      <w:r w:rsidR="006F703C">
        <w:t>НП ОО «Школа№21»</w:t>
      </w:r>
      <w:r>
        <w:t xml:space="preserve"> в сфере формирования </w:t>
      </w:r>
      <w:proofErr w:type="gramStart"/>
      <w:r>
        <w:t>ИКТ-компетенций</w:t>
      </w:r>
      <w:proofErr w:type="gramEnd"/>
      <w:r>
        <w:t xml:space="preserve"> становятся поддержка и развитие обучающегося. Данный подход имеет значение при определении планируемых результатов в сфере формирования </w:t>
      </w:r>
      <w:proofErr w:type="gramStart"/>
      <w:r>
        <w:t>ИКТ-компетенций</w:t>
      </w:r>
      <w:proofErr w:type="gramEnd"/>
      <w:r>
        <w:t>.</w:t>
      </w:r>
    </w:p>
    <w:p w:rsidR="000A0869" w:rsidRDefault="00471B25">
      <w:pPr>
        <w:pStyle w:val="22"/>
        <w:shd w:val="clear" w:color="auto" w:fill="auto"/>
        <w:spacing w:line="480" w:lineRule="exact"/>
        <w:ind w:firstLine="720"/>
      </w:pPr>
      <w:r>
        <w:t>Указываются</w:t>
      </w:r>
      <w:r w:rsidR="00742D4B">
        <w:t xml:space="preserve">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w:t>
      </w:r>
      <w:proofErr w:type="gramStart"/>
      <w:r w:rsidR="00742D4B">
        <w:t>ИКТ-компетенции</w:t>
      </w:r>
      <w:proofErr w:type="gramEnd"/>
      <w:r w:rsidR="00742D4B">
        <w:t xml:space="preserve"> и инструментов их использования, а также планируемые результаты формирования и развития компетентности обучающихся в области использования ИКТ.</w:t>
      </w:r>
    </w:p>
    <w:p w:rsidR="000A0869" w:rsidRDefault="00742D4B">
      <w:pPr>
        <w:pStyle w:val="22"/>
        <w:shd w:val="clear" w:color="auto" w:fill="auto"/>
        <w:spacing w:line="490" w:lineRule="exact"/>
        <w:ind w:firstLine="760"/>
      </w:pPr>
      <w:r>
        <w:t>Основные формы организации учебной деятельности по формированию ИКТ-компетен</w:t>
      </w:r>
      <w:r>
        <w:rPr>
          <w:rStyle w:val="2e"/>
        </w:rPr>
        <w:t>ц</w:t>
      </w:r>
      <w:r>
        <w:t xml:space="preserve">ии </w:t>
      </w:r>
      <w:proofErr w:type="gramStart"/>
      <w:r>
        <w:t>обучающихся</w:t>
      </w:r>
      <w:proofErr w:type="gramEnd"/>
      <w:r>
        <w:t xml:space="preserve"> включ</w:t>
      </w:r>
      <w:r w:rsidR="00471B25">
        <w:t>аю</w:t>
      </w:r>
      <w:r>
        <w:t>т:</w:t>
      </w:r>
    </w:p>
    <w:p w:rsidR="000A0869" w:rsidRDefault="00742D4B">
      <w:pPr>
        <w:pStyle w:val="22"/>
        <w:numPr>
          <w:ilvl w:val="0"/>
          <w:numId w:val="30"/>
        </w:numPr>
        <w:shd w:val="clear" w:color="auto" w:fill="auto"/>
        <w:tabs>
          <w:tab w:val="left" w:pos="1061"/>
        </w:tabs>
        <w:spacing w:line="490" w:lineRule="exact"/>
        <w:ind w:firstLine="760"/>
      </w:pPr>
      <w:r>
        <w:t>уроки по информатике и другим предметам;</w:t>
      </w:r>
    </w:p>
    <w:p w:rsidR="000A0869" w:rsidRDefault="00742D4B">
      <w:pPr>
        <w:pStyle w:val="22"/>
        <w:numPr>
          <w:ilvl w:val="0"/>
          <w:numId w:val="30"/>
        </w:numPr>
        <w:shd w:val="clear" w:color="auto" w:fill="auto"/>
        <w:tabs>
          <w:tab w:val="left" w:pos="1061"/>
        </w:tabs>
        <w:spacing w:line="504" w:lineRule="exact"/>
        <w:ind w:firstLine="760"/>
      </w:pPr>
      <w:r>
        <w:t>факультативы;</w:t>
      </w:r>
    </w:p>
    <w:p w:rsidR="000A0869" w:rsidRDefault="00742D4B">
      <w:pPr>
        <w:pStyle w:val="22"/>
        <w:numPr>
          <w:ilvl w:val="0"/>
          <w:numId w:val="30"/>
        </w:numPr>
        <w:shd w:val="clear" w:color="auto" w:fill="auto"/>
        <w:tabs>
          <w:tab w:val="left" w:pos="1061"/>
        </w:tabs>
        <w:spacing w:line="504" w:lineRule="exact"/>
        <w:ind w:firstLine="760"/>
      </w:pPr>
      <w:r>
        <w:t>кружки;</w:t>
      </w:r>
    </w:p>
    <w:p w:rsidR="000A0869" w:rsidRDefault="00742D4B">
      <w:pPr>
        <w:pStyle w:val="22"/>
        <w:numPr>
          <w:ilvl w:val="0"/>
          <w:numId w:val="30"/>
        </w:numPr>
        <w:shd w:val="clear" w:color="auto" w:fill="auto"/>
        <w:tabs>
          <w:tab w:val="left" w:pos="1061"/>
        </w:tabs>
        <w:spacing w:line="504" w:lineRule="exact"/>
        <w:ind w:firstLine="760"/>
      </w:pPr>
      <w:r>
        <w:t>интегративные межпредметные проекты;</w:t>
      </w:r>
    </w:p>
    <w:p w:rsidR="000A0869" w:rsidRDefault="00742D4B">
      <w:pPr>
        <w:pStyle w:val="22"/>
        <w:numPr>
          <w:ilvl w:val="0"/>
          <w:numId w:val="30"/>
        </w:numPr>
        <w:shd w:val="clear" w:color="auto" w:fill="auto"/>
        <w:tabs>
          <w:tab w:val="left" w:pos="1061"/>
        </w:tabs>
        <w:spacing w:line="480" w:lineRule="exact"/>
        <w:ind w:firstLine="760"/>
      </w:pPr>
      <w:r>
        <w:t>внеурочные и внешкольные активности.</w:t>
      </w:r>
    </w:p>
    <w:p w:rsidR="000A0869" w:rsidRDefault="00742D4B">
      <w:pPr>
        <w:pStyle w:val="22"/>
        <w:shd w:val="clear" w:color="auto" w:fill="auto"/>
        <w:spacing w:line="480" w:lineRule="exact"/>
        <w:ind w:firstLine="760"/>
      </w:pPr>
      <w:r>
        <w:lastRenderedPageBreak/>
        <w:t xml:space="preserve">Среди видов учебной деятельности, обеспечивающих формирование ИКТ-компетенции обучающихся, </w:t>
      </w:r>
      <w:proofErr w:type="gramStart"/>
      <w:r w:rsidR="00471B25">
        <w:t>выделяются</w:t>
      </w:r>
      <w:proofErr w:type="gramEnd"/>
      <w:r>
        <w:t xml:space="preserve"> в том числе такие, как:</w:t>
      </w:r>
    </w:p>
    <w:p w:rsidR="000A0869" w:rsidRDefault="00742D4B">
      <w:pPr>
        <w:pStyle w:val="22"/>
        <w:numPr>
          <w:ilvl w:val="0"/>
          <w:numId w:val="30"/>
        </w:numPr>
        <w:shd w:val="clear" w:color="auto" w:fill="auto"/>
        <w:tabs>
          <w:tab w:val="left" w:pos="1032"/>
        </w:tabs>
        <w:spacing w:line="480" w:lineRule="exact"/>
        <w:ind w:firstLine="760"/>
      </w:pPr>
      <w:r>
        <w:t>выполняемые на уроках, дома и в рамках внеурочной деятельности задания, предполагающие использование электронных образовательных ресурсов;</w:t>
      </w:r>
    </w:p>
    <w:p w:rsidR="000A0869" w:rsidRDefault="00742D4B">
      <w:pPr>
        <w:pStyle w:val="22"/>
        <w:numPr>
          <w:ilvl w:val="0"/>
          <w:numId w:val="30"/>
        </w:numPr>
        <w:shd w:val="clear" w:color="auto" w:fill="auto"/>
        <w:tabs>
          <w:tab w:val="left" w:pos="1061"/>
        </w:tabs>
        <w:spacing w:after="157" w:line="280" w:lineRule="exact"/>
        <w:ind w:firstLine="760"/>
      </w:pPr>
      <w:r>
        <w:t>создание и редактирование текстов;</w:t>
      </w:r>
    </w:p>
    <w:p w:rsidR="000A0869" w:rsidRDefault="00742D4B">
      <w:pPr>
        <w:pStyle w:val="22"/>
        <w:numPr>
          <w:ilvl w:val="0"/>
          <w:numId w:val="30"/>
        </w:numPr>
        <w:shd w:val="clear" w:color="auto" w:fill="auto"/>
        <w:tabs>
          <w:tab w:val="left" w:pos="1061"/>
        </w:tabs>
        <w:spacing w:line="280" w:lineRule="exact"/>
        <w:ind w:firstLine="760"/>
      </w:pPr>
      <w:r>
        <w:t>создание и редактирование электронных таблиц;</w:t>
      </w:r>
    </w:p>
    <w:p w:rsidR="000A0869" w:rsidRDefault="00742D4B">
      <w:pPr>
        <w:pStyle w:val="22"/>
        <w:numPr>
          <w:ilvl w:val="0"/>
          <w:numId w:val="30"/>
        </w:numPr>
        <w:shd w:val="clear" w:color="auto" w:fill="auto"/>
        <w:tabs>
          <w:tab w:val="left" w:pos="1032"/>
        </w:tabs>
        <w:spacing w:line="485" w:lineRule="exact"/>
        <w:ind w:firstLine="760"/>
      </w:pPr>
      <w:r>
        <w:t>использование сре</w:t>
      </w:r>
      <w:proofErr w:type="gramStart"/>
      <w:r>
        <w:t>дств дл</w:t>
      </w:r>
      <w:proofErr w:type="gramEnd"/>
      <w:r>
        <w:t>я построения диаграмм, графиков, блок- схем, других графических объектов;</w:t>
      </w:r>
    </w:p>
    <w:p w:rsidR="000A0869" w:rsidRDefault="00742D4B">
      <w:pPr>
        <w:pStyle w:val="22"/>
        <w:numPr>
          <w:ilvl w:val="0"/>
          <w:numId w:val="30"/>
        </w:numPr>
        <w:shd w:val="clear" w:color="auto" w:fill="auto"/>
        <w:tabs>
          <w:tab w:val="left" w:pos="1061"/>
        </w:tabs>
        <w:spacing w:line="499" w:lineRule="exact"/>
        <w:ind w:firstLine="760"/>
      </w:pPr>
      <w:r>
        <w:t>создание и редактирование презентаций;</w:t>
      </w:r>
    </w:p>
    <w:p w:rsidR="000A0869" w:rsidRDefault="00742D4B">
      <w:pPr>
        <w:pStyle w:val="22"/>
        <w:numPr>
          <w:ilvl w:val="0"/>
          <w:numId w:val="30"/>
        </w:numPr>
        <w:shd w:val="clear" w:color="auto" w:fill="auto"/>
        <w:tabs>
          <w:tab w:val="left" w:pos="1061"/>
        </w:tabs>
        <w:spacing w:line="499" w:lineRule="exact"/>
        <w:ind w:firstLine="760"/>
      </w:pPr>
      <w:r>
        <w:t>создание и редактирование графики и фото;</w:t>
      </w:r>
    </w:p>
    <w:p w:rsidR="000A0869" w:rsidRDefault="00742D4B">
      <w:pPr>
        <w:pStyle w:val="22"/>
        <w:numPr>
          <w:ilvl w:val="0"/>
          <w:numId w:val="30"/>
        </w:numPr>
        <w:shd w:val="clear" w:color="auto" w:fill="auto"/>
        <w:tabs>
          <w:tab w:val="left" w:pos="1061"/>
        </w:tabs>
        <w:spacing w:line="499" w:lineRule="exact"/>
        <w:ind w:firstLine="760"/>
      </w:pPr>
      <w:r>
        <w:t>создание и редактирование видео;</w:t>
      </w:r>
    </w:p>
    <w:p w:rsidR="000A0869" w:rsidRDefault="00742D4B">
      <w:pPr>
        <w:pStyle w:val="22"/>
        <w:numPr>
          <w:ilvl w:val="0"/>
          <w:numId w:val="30"/>
        </w:numPr>
        <w:shd w:val="clear" w:color="auto" w:fill="auto"/>
        <w:tabs>
          <w:tab w:val="left" w:pos="1061"/>
        </w:tabs>
        <w:spacing w:line="499" w:lineRule="exact"/>
        <w:ind w:firstLine="760"/>
      </w:pPr>
      <w:r>
        <w:t>создание музыкальных и звуковых объектов;</w:t>
      </w:r>
    </w:p>
    <w:p w:rsidR="000A0869" w:rsidRDefault="00742D4B">
      <w:pPr>
        <w:pStyle w:val="22"/>
        <w:numPr>
          <w:ilvl w:val="0"/>
          <w:numId w:val="30"/>
        </w:numPr>
        <w:shd w:val="clear" w:color="auto" w:fill="auto"/>
        <w:tabs>
          <w:tab w:val="left" w:pos="1061"/>
        </w:tabs>
        <w:spacing w:line="499" w:lineRule="exact"/>
        <w:ind w:firstLine="760"/>
      </w:pPr>
      <w:r>
        <w:t>поиск и анализ информации в Интернете;</w:t>
      </w:r>
    </w:p>
    <w:p w:rsidR="000A0869" w:rsidRDefault="00742D4B">
      <w:pPr>
        <w:pStyle w:val="22"/>
        <w:numPr>
          <w:ilvl w:val="0"/>
          <w:numId w:val="30"/>
        </w:numPr>
        <w:shd w:val="clear" w:color="auto" w:fill="auto"/>
        <w:tabs>
          <w:tab w:val="left" w:pos="1061"/>
        </w:tabs>
        <w:spacing w:line="499" w:lineRule="exact"/>
        <w:ind w:firstLine="760"/>
      </w:pPr>
      <w:r>
        <w:t>моделирование, проектирование и управление;</w:t>
      </w:r>
    </w:p>
    <w:p w:rsidR="000A0869" w:rsidRDefault="00742D4B">
      <w:pPr>
        <w:pStyle w:val="22"/>
        <w:numPr>
          <w:ilvl w:val="0"/>
          <w:numId w:val="30"/>
        </w:numPr>
        <w:shd w:val="clear" w:color="auto" w:fill="auto"/>
        <w:tabs>
          <w:tab w:val="left" w:pos="1061"/>
        </w:tabs>
        <w:spacing w:line="499" w:lineRule="exact"/>
        <w:ind w:firstLine="760"/>
      </w:pPr>
      <w:r>
        <w:t>математическая обработка и визуализация данных;</w:t>
      </w:r>
    </w:p>
    <w:p w:rsidR="000A0869" w:rsidRDefault="00742D4B">
      <w:pPr>
        <w:pStyle w:val="22"/>
        <w:numPr>
          <w:ilvl w:val="0"/>
          <w:numId w:val="30"/>
        </w:numPr>
        <w:shd w:val="clear" w:color="auto" w:fill="auto"/>
        <w:tabs>
          <w:tab w:val="left" w:pos="1061"/>
        </w:tabs>
        <w:spacing w:line="499" w:lineRule="exact"/>
        <w:ind w:firstLine="760"/>
      </w:pPr>
      <w:r>
        <w:t>создание веб-страниц и сайтов;</w:t>
      </w:r>
    </w:p>
    <w:p w:rsidR="000A0869" w:rsidRDefault="00742D4B">
      <w:pPr>
        <w:pStyle w:val="22"/>
        <w:numPr>
          <w:ilvl w:val="0"/>
          <w:numId w:val="30"/>
        </w:numPr>
        <w:shd w:val="clear" w:color="auto" w:fill="auto"/>
        <w:tabs>
          <w:tab w:val="left" w:pos="1066"/>
        </w:tabs>
        <w:spacing w:line="480" w:lineRule="exact"/>
        <w:ind w:left="760" w:firstLine="0"/>
        <w:jc w:val="left"/>
      </w:pPr>
      <w:r>
        <w:t>сетевая коммуникация между учениками и (или) учителем. Эффективное формирование ИКТ-компетен</w:t>
      </w:r>
      <w:r>
        <w:rPr>
          <w:rStyle w:val="2e"/>
        </w:rPr>
        <w:t>ц</w:t>
      </w:r>
      <w:r>
        <w:t xml:space="preserve">ии </w:t>
      </w:r>
      <w:proofErr w:type="gramStart"/>
      <w:r>
        <w:t>обучающихся</w:t>
      </w:r>
      <w:proofErr w:type="gramEnd"/>
    </w:p>
    <w:p w:rsidR="000A0869" w:rsidRDefault="00742D4B">
      <w:pPr>
        <w:pStyle w:val="22"/>
        <w:shd w:val="clear" w:color="auto" w:fill="auto"/>
        <w:spacing w:line="480" w:lineRule="exact"/>
        <w:ind w:firstLine="0"/>
      </w:pPr>
      <w:r>
        <w:t xml:space="preserve">обеспечено усилиями команды учителей-предметников, согласование действий которых обеспечивается в ходе регулярных рабочих совещаний </w:t>
      </w:r>
      <w:proofErr w:type="gramStart"/>
      <w:r>
        <w:t>по</w:t>
      </w:r>
      <w:proofErr w:type="gramEnd"/>
    </w:p>
    <w:p w:rsidR="000A0869" w:rsidRDefault="00742D4B">
      <w:pPr>
        <w:pStyle w:val="22"/>
        <w:shd w:val="clear" w:color="auto" w:fill="auto"/>
        <w:spacing w:after="472" w:line="280" w:lineRule="exact"/>
        <w:ind w:firstLine="0"/>
        <w:jc w:val="left"/>
      </w:pPr>
      <w:r>
        <w:t>данному вопросу.</w:t>
      </w:r>
    </w:p>
    <w:p w:rsidR="000A0869" w:rsidRDefault="00742D4B">
      <w:pPr>
        <w:pStyle w:val="53"/>
        <w:keepNext/>
        <w:keepLines/>
        <w:numPr>
          <w:ilvl w:val="2"/>
          <w:numId w:val="31"/>
        </w:numPr>
        <w:shd w:val="clear" w:color="auto" w:fill="auto"/>
        <w:tabs>
          <w:tab w:val="left" w:pos="1510"/>
        </w:tabs>
        <w:spacing w:before="0" w:after="0" w:line="480" w:lineRule="exact"/>
        <w:ind w:left="2720" w:hanging="1960"/>
        <w:jc w:val="left"/>
      </w:pPr>
      <w:bookmarkStart w:id="102" w:name="bookmark105"/>
      <w:r>
        <w:t xml:space="preserve">Перечень и описание основных элементов </w:t>
      </w:r>
      <w:proofErr w:type="gramStart"/>
      <w:r>
        <w:t>ИКТ-компетенции</w:t>
      </w:r>
      <w:proofErr w:type="gramEnd"/>
      <w:r>
        <w:t xml:space="preserve"> и инструментов их использования</w:t>
      </w:r>
      <w:bookmarkEnd w:id="102"/>
    </w:p>
    <w:p w:rsidR="000A0869" w:rsidRDefault="00742D4B">
      <w:pPr>
        <w:pStyle w:val="22"/>
        <w:shd w:val="clear" w:color="auto" w:fill="auto"/>
        <w:spacing w:line="480" w:lineRule="exact"/>
        <w:ind w:firstLine="760"/>
      </w:pPr>
      <w:r>
        <w:rPr>
          <w:rStyle w:val="27"/>
        </w:rPr>
        <w:t xml:space="preserve">Обращение с устройствами ИКТ. </w:t>
      </w:r>
      <w:proofErr w:type="gramStart"/>
      <w:r>
        <w:t xml:space="preserve">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w:t>
      </w:r>
      <w:r>
        <w:lastRenderedPageBreak/>
        <w:t>основными элементами пользовательского интерфейса: работа с меню, запуск прикладных программ, обращение за справкой;</w:t>
      </w:r>
      <w:proofErr w:type="gramEnd"/>
      <w:r>
        <w:t xml:space="preserve"> вход в информационную среду </w:t>
      </w:r>
      <w:r w:rsidR="006F703C">
        <w:t>НП ОО «Школа№21»</w:t>
      </w:r>
      <w:r>
        <w:t>,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0A0869" w:rsidRDefault="00742D4B">
      <w:pPr>
        <w:pStyle w:val="22"/>
        <w:shd w:val="clear" w:color="auto" w:fill="auto"/>
        <w:spacing w:line="480" w:lineRule="exact"/>
        <w:ind w:firstLine="760"/>
      </w:pPr>
      <w:r>
        <w:rPr>
          <w:rStyle w:val="27"/>
        </w:rPr>
        <w:t xml:space="preserve">Фиксация и обработка изображений и звуков. </w:t>
      </w:r>
      <w:proofErr w:type="gramStart"/>
      <w: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w:t>
      </w:r>
      <w:proofErr w:type="gramEnd"/>
      <w:r>
        <w:t xml:space="preserve">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0A0869" w:rsidRDefault="00742D4B">
      <w:pPr>
        <w:pStyle w:val="22"/>
        <w:shd w:val="clear" w:color="auto" w:fill="auto"/>
        <w:tabs>
          <w:tab w:val="left" w:pos="8438"/>
        </w:tabs>
        <w:spacing w:line="480" w:lineRule="exact"/>
        <w:ind w:firstLine="740"/>
      </w:pPr>
      <w:r>
        <w:rPr>
          <w:rStyle w:val="27"/>
        </w:rPr>
        <w:t xml:space="preserve">Поиск и организация хранения информации. </w:t>
      </w:r>
      <w:proofErr w:type="gramStart"/>
      <w: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w:t>
      </w:r>
      <w:r>
        <w:lastRenderedPageBreak/>
        <w:t>построение запросов для поиска информации с использованием логических операций и анализ результатов поиска;</w:t>
      </w:r>
      <w:proofErr w:type="gramEnd"/>
      <w:r>
        <w:t xml:space="preserve">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w:t>
      </w:r>
      <w:r>
        <w:tab/>
        <w:t>создание</w:t>
      </w:r>
    </w:p>
    <w:p w:rsidR="000A0869" w:rsidRDefault="00742D4B">
      <w:pPr>
        <w:pStyle w:val="22"/>
        <w:shd w:val="clear" w:color="auto" w:fill="auto"/>
        <w:spacing w:line="480" w:lineRule="exact"/>
        <w:ind w:firstLine="0"/>
      </w:pPr>
      <w:r>
        <w:t>системы папок и размещение в них нужных информационных источников, размещение информации в сети Интернет.</w:t>
      </w:r>
    </w:p>
    <w:p w:rsidR="000A0869" w:rsidRDefault="00742D4B">
      <w:pPr>
        <w:pStyle w:val="22"/>
        <w:shd w:val="clear" w:color="auto" w:fill="auto"/>
        <w:spacing w:line="480" w:lineRule="exact"/>
        <w:ind w:firstLine="740"/>
      </w:pPr>
      <w:r>
        <w:rPr>
          <w:rStyle w:val="27"/>
        </w:rPr>
        <w:t xml:space="preserve">Создание письменных сообщений. </w:t>
      </w:r>
      <w: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Start"/>
      <w:r>
        <w:t>;о</w:t>
      </w:r>
      <w:proofErr w:type="gramEnd"/>
      <w:r>
        <w:t>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0A0869" w:rsidRDefault="00742D4B">
      <w:pPr>
        <w:pStyle w:val="22"/>
        <w:shd w:val="clear" w:color="auto" w:fill="auto"/>
        <w:spacing w:line="480" w:lineRule="exact"/>
        <w:ind w:firstLine="740"/>
      </w:pPr>
      <w:r>
        <w:rPr>
          <w:rStyle w:val="27"/>
        </w:rPr>
        <w:t xml:space="preserve">Создание графических объектов. </w:t>
      </w:r>
      <w:r>
        <w:t xml:space="preserve">Создание и редактирование изображений с помощью инструментов графического редактора; создание графических объектов с повторяющимися </w:t>
      </w:r>
      <w:proofErr w:type="gramStart"/>
      <w:r>
        <w:t>и(</w:t>
      </w:r>
      <w:proofErr w:type="gramEnd"/>
      <w:r>
        <w:t xml:space="preserve">или) преобразованными </w:t>
      </w:r>
      <w:r>
        <w:lastRenderedPageBreak/>
        <w:t>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0A0869" w:rsidRDefault="00742D4B">
      <w:pPr>
        <w:pStyle w:val="22"/>
        <w:shd w:val="clear" w:color="auto" w:fill="auto"/>
        <w:spacing w:line="480" w:lineRule="exact"/>
        <w:ind w:firstLine="740"/>
      </w:pPr>
      <w:r>
        <w:rPr>
          <w:rStyle w:val="27"/>
        </w:rPr>
        <w:t xml:space="preserve">Создание музыкальных и звуковых объектов. </w:t>
      </w:r>
      <w: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0A0869" w:rsidRDefault="00742D4B">
      <w:pPr>
        <w:pStyle w:val="22"/>
        <w:shd w:val="clear" w:color="auto" w:fill="auto"/>
        <w:spacing w:line="480" w:lineRule="exact"/>
        <w:ind w:firstLine="740"/>
      </w:pPr>
      <w:r>
        <w:rPr>
          <w:rStyle w:val="27"/>
        </w:rPr>
        <w:t xml:space="preserve">Восприятие, использование и создание гипертекстовых и мультимедийных информационных объектов. </w:t>
      </w:r>
      <w: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w:t>
      </w:r>
    </w:p>
    <w:p w:rsidR="000A0869" w:rsidRDefault="00742D4B">
      <w:pPr>
        <w:pStyle w:val="22"/>
        <w:shd w:val="clear" w:color="auto" w:fill="auto"/>
        <w:tabs>
          <w:tab w:val="left" w:pos="7886"/>
        </w:tabs>
        <w:spacing w:line="480" w:lineRule="exact"/>
        <w:ind w:firstLine="0"/>
      </w:pPr>
      <w:r>
        <w:t>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w:t>
      </w:r>
      <w:r>
        <w:tab/>
        <w:t>диаграммами</w:t>
      </w:r>
    </w:p>
    <w:p w:rsidR="000A0869" w:rsidRDefault="00742D4B">
      <w:pPr>
        <w:pStyle w:val="22"/>
        <w:shd w:val="clear" w:color="auto" w:fill="auto"/>
        <w:spacing w:line="480" w:lineRule="exact"/>
        <w:ind w:firstLine="0"/>
      </w:pPr>
      <w:proofErr w:type="gramStart"/>
      <w:r>
        <w:t xml:space="preserve">(алгоритмические,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w:t>
      </w:r>
      <w:r>
        <w:lastRenderedPageBreak/>
        <w:t>слайды которой содержат тексты, звуки, графические изображения;</w:t>
      </w:r>
      <w:proofErr w:type="gramEnd"/>
      <w:r>
        <w:t xml:space="preserve">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t>ств вв</w:t>
      </w:r>
      <w:proofErr w:type="gramEnd"/>
      <w:r>
        <w:t>ода информации в заданный интервал времени (клавиатура, сканер, микрофон, фотокамера, видеокамера); использование программ-архиваторов.</w:t>
      </w:r>
    </w:p>
    <w:p w:rsidR="000A0869" w:rsidRDefault="00742D4B">
      <w:pPr>
        <w:pStyle w:val="22"/>
        <w:shd w:val="clear" w:color="auto" w:fill="auto"/>
        <w:spacing w:line="480" w:lineRule="exact"/>
        <w:ind w:firstLine="740"/>
      </w:pPr>
      <w:r>
        <w:rPr>
          <w:rStyle w:val="27"/>
        </w:rPr>
        <w:t xml:space="preserve">Анализ информации, математическая обработка данных в исследовании. </w:t>
      </w:r>
      <w: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0A0869" w:rsidRDefault="00742D4B">
      <w:pPr>
        <w:pStyle w:val="22"/>
        <w:shd w:val="clear" w:color="auto" w:fill="auto"/>
        <w:spacing w:line="480" w:lineRule="exact"/>
        <w:ind w:firstLine="740"/>
      </w:pPr>
      <w:r>
        <w:rPr>
          <w:rStyle w:val="27"/>
        </w:rPr>
        <w:t xml:space="preserve">Моделирование, проектирование и управление. </w:t>
      </w:r>
      <w:proofErr w:type="gramStart"/>
      <w: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roofErr w:type="gramEnd"/>
    </w:p>
    <w:p w:rsidR="000A0869" w:rsidRDefault="00742D4B">
      <w:pPr>
        <w:pStyle w:val="22"/>
        <w:shd w:val="clear" w:color="auto" w:fill="auto"/>
        <w:spacing w:line="480" w:lineRule="exact"/>
        <w:ind w:firstLine="740"/>
      </w:pPr>
      <w:r>
        <w:rPr>
          <w:rStyle w:val="27"/>
        </w:rPr>
        <w:t xml:space="preserve">Коммуникация и социальное взаимодействие. </w:t>
      </w:r>
      <w:proofErr w:type="gramStart"/>
      <w:r>
        <w:t xml:space="preserve">Осуществление образовательного взаимодействия в информационном пространстве </w:t>
      </w:r>
      <w:r w:rsidR="006F703C">
        <w:t>НП ОО «Школа№21»</w:t>
      </w:r>
      <w:r>
        <w:t xml:space="preserve">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w:t>
      </w:r>
      <w:r>
        <w:lastRenderedPageBreak/>
        <w:t>своей работы с помощью средств ИКТ;</w:t>
      </w:r>
      <w:proofErr w:type="gramEnd"/>
      <w:r>
        <w:t xml:space="preserve"> соблюдение норм информационной культуры, этики и права; уважительное отношение к частной информации и информационным правам других людей.</w:t>
      </w:r>
    </w:p>
    <w:p w:rsidR="000A0869" w:rsidRDefault="00742D4B">
      <w:pPr>
        <w:pStyle w:val="22"/>
        <w:shd w:val="clear" w:color="auto" w:fill="auto"/>
        <w:spacing w:after="420" w:line="480" w:lineRule="exact"/>
        <w:ind w:firstLine="740"/>
      </w:pPr>
      <w:r>
        <w:rPr>
          <w:rStyle w:val="27"/>
        </w:rPr>
        <w:t xml:space="preserve">Информационная безопасность. </w:t>
      </w:r>
      <w: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0A0869" w:rsidRDefault="00742D4B">
      <w:pPr>
        <w:pStyle w:val="80"/>
        <w:numPr>
          <w:ilvl w:val="2"/>
          <w:numId w:val="31"/>
        </w:numPr>
        <w:shd w:val="clear" w:color="auto" w:fill="auto"/>
        <w:tabs>
          <w:tab w:val="left" w:pos="2050"/>
        </w:tabs>
        <w:spacing w:after="0" w:line="480" w:lineRule="exact"/>
        <w:ind w:firstLine="1400"/>
      </w:pPr>
      <w:r>
        <w:t>Планируемые результаты формирования и развития компетентности обучающихся в области использования информационно</w:t>
      </w:r>
      <w:r>
        <w:softHyphen/>
        <w:t>коммуникационных технологий</w:t>
      </w:r>
    </w:p>
    <w:p w:rsidR="000A0869" w:rsidRDefault="00742D4B">
      <w:pPr>
        <w:pStyle w:val="22"/>
        <w:shd w:val="clear" w:color="auto" w:fill="auto"/>
        <w:spacing w:line="480" w:lineRule="exact"/>
        <w:ind w:firstLine="740"/>
      </w:pPr>
      <w:r>
        <w:t xml:space="preserve">Представленные планируемые результаты развития компетентности </w:t>
      </w:r>
      <w:proofErr w:type="gramStart"/>
      <w:r>
        <w:t>обучающихся</w:t>
      </w:r>
      <w:proofErr w:type="gramEnd"/>
      <w:r>
        <w:t xml:space="preserve"> в области использования ИКТ учитывают существующие знания и компетенции, полученные обучающимися вне </w:t>
      </w:r>
      <w:r w:rsidR="006F703C">
        <w:t>НП ОО «Школа№21»</w:t>
      </w:r>
      <w:r>
        <w:t xml:space="preserve">. </w:t>
      </w:r>
      <w:proofErr w:type="gramStart"/>
      <w:r>
        <w:t>Вместе с тем планируемые результаты адаптированы и под обучающихся, кому требуется более полное сопровождение в сфере</w:t>
      </w:r>
      <w:proofErr w:type="gramEnd"/>
    </w:p>
    <w:p w:rsidR="000A0869" w:rsidRDefault="00742D4B">
      <w:pPr>
        <w:pStyle w:val="22"/>
        <w:shd w:val="clear" w:color="auto" w:fill="auto"/>
        <w:spacing w:line="480" w:lineRule="exact"/>
        <w:ind w:firstLine="0"/>
        <w:jc w:val="left"/>
      </w:pPr>
      <w:r>
        <w:t xml:space="preserve">формирования </w:t>
      </w:r>
      <w:proofErr w:type="gramStart"/>
      <w:r>
        <w:t>ИКТ-компетенций</w:t>
      </w:r>
      <w:proofErr w:type="gramEnd"/>
      <w:r>
        <w:t>.</w:t>
      </w:r>
    </w:p>
    <w:p w:rsidR="000A0869" w:rsidRDefault="00742D4B">
      <w:pPr>
        <w:pStyle w:val="22"/>
        <w:shd w:val="clear" w:color="auto" w:fill="auto"/>
        <w:spacing w:line="480" w:lineRule="exact"/>
        <w:ind w:firstLine="740"/>
      </w:pPr>
      <w: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p>
    <w:p w:rsidR="000A0869" w:rsidRDefault="00742D4B">
      <w:pPr>
        <w:pStyle w:val="22"/>
        <w:numPr>
          <w:ilvl w:val="0"/>
          <w:numId w:val="30"/>
        </w:numPr>
        <w:shd w:val="clear" w:color="auto" w:fill="auto"/>
        <w:tabs>
          <w:tab w:val="left" w:pos="1004"/>
        </w:tabs>
        <w:spacing w:line="480" w:lineRule="exact"/>
        <w:ind w:firstLine="740"/>
      </w:pPr>
      <w:r>
        <w:t>осуществлять информационное подключение к локальной сети и глобальной сети Интернет;</w:t>
      </w:r>
    </w:p>
    <w:p w:rsidR="000A0869" w:rsidRDefault="00742D4B">
      <w:pPr>
        <w:pStyle w:val="22"/>
        <w:numPr>
          <w:ilvl w:val="0"/>
          <w:numId w:val="30"/>
        </w:numPr>
        <w:shd w:val="clear" w:color="auto" w:fill="auto"/>
        <w:tabs>
          <w:tab w:val="left" w:pos="1004"/>
        </w:tabs>
        <w:spacing w:line="480" w:lineRule="exact"/>
        <w:ind w:firstLine="740"/>
      </w:pPr>
      <w:r>
        <w:t>получать информацию о характеристиках компьютера;</w:t>
      </w:r>
    </w:p>
    <w:p w:rsidR="000A0869" w:rsidRDefault="00742D4B">
      <w:pPr>
        <w:pStyle w:val="22"/>
        <w:numPr>
          <w:ilvl w:val="0"/>
          <w:numId w:val="30"/>
        </w:numPr>
        <w:shd w:val="clear" w:color="auto" w:fill="auto"/>
        <w:tabs>
          <w:tab w:val="left" w:pos="1004"/>
        </w:tabs>
        <w:spacing w:line="480" w:lineRule="exact"/>
        <w:ind w:firstLine="740"/>
      </w:pPr>
      <w: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0A0869" w:rsidRDefault="00742D4B">
      <w:pPr>
        <w:pStyle w:val="22"/>
        <w:numPr>
          <w:ilvl w:val="0"/>
          <w:numId w:val="30"/>
        </w:numPr>
        <w:shd w:val="clear" w:color="auto" w:fill="auto"/>
        <w:tabs>
          <w:tab w:val="left" w:pos="1004"/>
        </w:tabs>
        <w:spacing w:line="480" w:lineRule="exact"/>
        <w:ind w:firstLine="740"/>
      </w:pPr>
      <w: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0A0869" w:rsidRDefault="00742D4B">
      <w:pPr>
        <w:pStyle w:val="22"/>
        <w:numPr>
          <w:ilvl w:val="0"/>
          <w:numId w:val="30"/>
        </w:numPr>
        <w:shd w:val="clear" w:color="auto" w:fill="auto"/>
        <w:tabs>
          <w:tab w:val="left" w:pos="1004"/>
        </w:tabs>
        <w:spacing w:line="480" w:lineRule="exact"/>
        <w:ind w:firstLine="740"/>
      </w:pPr>
      <w:r>
        <w:lastRenderedPageBreak/>
        <w:t xml:space="preserve">входить в информационную среду </w:t>
      </w:r>
      <w:r w:rsidR="006F703C">
        <w:t>НП ОО «Школа№21»</w:t>
      </w:r>
      <w:r>
        <w:t>, в том числе через сеть Интернет, размещать в информационной среде различные информационные объекты;</w:t>
      </w:r>
    </w:p>
    <w:p w:rsidR="000A0869" w:rsidRDefault="00742D4B">
      <w:pPr>
        <w:pStyle w:val="22"/>
        <w:numPr>
          <w:ilvl w:val="0"/>
          <w:numId w:val="30"/>
        </w:numPr>
        <w:shd w:val="clear" w:color="auto" w:fill="auto"/>
        <w:tabs>
          <w:tab w:val="left" w:pos="1004"/>
        </w:tabs>
        <w:spacing w:line="480" w:lineRule="exact"/>
        <w:ind w:firstLine="740"/>
      </w:pPr>
      <w:r>
        <w:t>соблюдать требования техники безопасности, гигиены, эргономики и ресурсосбережения при работе с устройствами ИКТ.</w:t>
      </w:r>
    </w:p>
    <w:p w:rsidR="000A0869" w:rsidRDefault="00742D4B">
      <w:pPr>
        <w:pStyle w:val="22"/>
        <w:shd w:val="clear" w:color="auto" w:fill="auto"/>
        <w:spacing w:line="480" w:lineRule="exact"/>
        <w:ind w:firstLine="600"/>
      </w:pPr>
      <w: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p>
    <w:p w:rsidR="000A0869" w:rsidRDefault="00742D4B">
      <w:pPr>
        <w:pStyle w:val="22"/>
        <w:numPr>
          <w:ilvl w:val="0"/>
          <w:numId w:val="30"/>
        </w:numPr>
        <w:shd w:val="clear" w:color="auto" w:fill="auto"/>
        <w:tabs>
          <w:tab w:val="left" w:pos="1004"/>
        </w:tabs>
        <w:spacing w:line="480" w:lineRule="exact"/>
        <w:ind w:firstLine="740"/>
      </w:pPr>
      <w:r>
        <w:t>создавать презентации на основе цифровых фотографий;</w:t>
      </w:r>
    </w:p>
    <w:p w:rsidR="000A0869" w:rsidRDefault="00742D4B">
      <w:pPr>
        <w:pStyle w:val="22"/>
        <w:numPr>
          <w:ilvl w:val="0"/>
          <w:numId w:val="30"/>
        </w:numPr>
        <w:shd w:val="clear" w:color="auto" w:fill="auto"/>
        <w:spacing w:line="480" w:lineRule="exact"/>
        <w:ind w:firstLine="740"/>
      </w:pPr>
      <w:r>
        <w:t xml:space="preserve"> проводить обработку цифровых фотографий с использованием возможностей специальных компьютерных инструментов;</w:t>
      </w:r>
    </w:p>
    <w:p w:rsidR="000A0869" w:rsidRDefault="00742D4B">
      <w:pPr>
        <w:pStyle w:val="22"/>
        <w:numPr>
          <w:ilvl w:val="0"/>
          <w:numId w:val="30"/>
        </w:numPr>
        <w:shd w:val="clear" w:color="auto" w:fill="auto"/>
        <w:spacing w:line="480" w:lineRule="exact"/>
        <w:ind w:firstLine="740"/>
      </w:pPr>
      <w:r>
        <w:t xml:space="preserve"> проводить обработку цифровых звукозаписей с использованием возможностей специальных компьютерных инструментов;</w:t>
      </w:r>
    </w:p>
    <w:p w:rsidR="000A0869" w:rsidRDefault="00742D4B">
      <w:pPr>
        <w:pStyle w:val="22"/>
        <w:numPr>
          <w:ilvl w:val="0"/>
          <w:numId w:val="30"/>
        </w:numPr>
        <w:shd w:val="clear" w:color="auto" w:fill="auto"/>
        <w:tabs>
          <w:tab w:val="left" w:pos="1004"/>
        </w:tabs>
        <w:spacing w:line="480" w:lineRule="exact"/>
        <w:ind w:firstLine="740"/>
      </w:pPr>
      <w:r>
        <w:t>осуществлять видеосъемку и проводить монтаж отснятого материала с использованием возможностей специальных компьютерных инструментов.</w:t>
      </w:r>
    </w:p>
    <w:p w:rsidR="000A0869" w:rsidRDefault="00742D4B">
      <w:pPr>
        <w:pStyle w:val="22"/>
        <w:shd w:val="clear" w:color="auto" w:fill="auto"/>
        <w:spacing w:line="480" w:lineRule="exact"/>
        <w:ind w:firstLine="600"/>
      </w:pPr>
      <w: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p>
    <w:p w:rsidR="000A0869" w:rsidRDefault="00742D4B">
      <w:pPr>
        <w:pStyle w:val="22"/>
        <w:numPr>
          <w:ilvl w:val="0"/>
          <w:numId w:val="30"/>
        </w:numPr>
        <w:shd w:val="clear" w:color="auto" w:fill="auto"/>
        <w:tabs>
          <w:tab w:val="left" w:pos="1004"/>
        </w:tabs>
        <w:spacing w:line="480" w:lineRule="exact"/>
        <w:ind w:firstLine="740"/>
      </w:pPr>
      <w:r>
        <w:t>использовать различные приемы поиска информации в сети Интернет (поисковые системы, справочные разделы, предметные рубрики);</w:t>
      </w:r>
    </w:p>
    <w:p w:rsidR="000A0869" w:rsidRDefault="00742D4B">
      <w:pPr>
        <w:pStyle w:val="22"/>
        <w:numPr>
          <w:ilvl w:val="0"/>
          <w:numId w:val="30"/>
        </w:numPr>
        <w:shd w:val="clear" w:color="auto" w:fill="auto"/>
        <w:tabs>
          <w:tab w:val="left" w:pos="1004"/>
        </w:tabs>
        <w:spacing w:line="480" w:lineRule="exact"/>
        <w:ind w:firstLine="740"/>
      </w:pPr>
      <w:r>
        <w:t>строить запросы для поиска информации с использованием логических операций и анализировать результаты поиска;</w:t>
      </w:r>
    </w:p>
    <w:p w:rsidR="000A0869" w:rsidRDefault="00742D4B">
      <w:pPr>
        <w:pStyle w:val="22"/>
        <w:numPr>
          <w:ilvl w:val="0"/>
          <w:numId w:val="30"/>
        </w:numPr>
        <w:shd w:val="clear" w:color="auto" w:fill="auto"/>
        <w:tabs>
          <w:tab w:val="left" w:pos="1004"/>
        </w:tabs>
        <w:spacing w:line="480" w:lineRule="exact"/>
        <w:ind w:firstLine="740"/>
      </w:pPr>
      <w:r>
        <w:t>использовать различные библиотечные, в том числе электронные, каталоги для поиска необходимых книг;</w:t>
      </w:r>
    </w:p>
    <w:p w:rsidR="000A0869" w:rsidRDefault="00742D4B">
      <w:pPr>
        <w:pStyle w:val="22"/>
        <w:numPr>
          <w:ilvl w:val="0"/>
          <w:numId w:val="30"/>
        </w:numPr>
        <w:shd w:val="clear" w:color="auto" w:fill="auto"/>
        <w:tabs>
          <w:tab w:val="left" w:pos="1004"/>
        </w:tabs>
        <w:spacing w:line="480" w:lineRule="exact"/>
        <w:ind w:firstLine="740"/>
      </w:pPr>
      <w:r>
        <w:t>искать информацию в различных базах данных, создавать и заполнять базы данных, в частности, использовать различные определители;</w:t>
      </w:r>
    </w:p>
    <w:p w:rsidR="000A0869" w:rsidRDefault="00742D4B">
      <w:pPr>
        <w:pStyle w:val="22"/>
        <w:numPr>
          <w:ilvl w:val="0"/>
          <w:numId w:val="30"/>
        </w:numPr>
        <w:shd w:val="clear" w:color="auto" w:fill="auto"/>
        <w:tabs>
          <w:tab w:val="left" w:pos="1004"/>
        </w:tabs>
        <w:spacing w:line="480" w:lineRule="exact"/>
        <w:ind w:firstLine="740"/>
      </w:pPr>
      <w:r>
        <w:t xml:space="preserve">сохранять для индивидуального </w:t>
      </w:r>
      <w:proofErr w:type="gramStart"/>
      <w:r>
        <w:t>использования</w:t>
      </w:r>
      <w:proofErr w:type="gramEnd"/>
      <w:r>
        <w:t xml:space="preserve"> найденные в сети Интернет информационные объекты и ссылки на них.</w:t>
      </w:r>
    </w:p>
    <w:p w:rsidR="000A0869" w:rsidRDefault="00742D4B">
      <w:pPr>
        <w:pStyle w:val="22"/>
        <w:shd w:val="clear" w:color="auto" w:fill="auto"/>
        <w:spacing w:line="480" w:lineRule="exact"/>
        <w:ind w:firstLine="600"/>
      </w:pPr>
      <w:r>
        <w:t xml:space="preserve">В рамках направления «Создание письменных сообщений» в качестве основных планируемых результатов возможен, но не ограничивается </w:t>
      </w:r>
      <w:r>
        <w:lastRenderedPageBreak/>
        <w:t>следующим, список того, что обучающийся сможет:</w:t>
      </w:r>
    </w:p>
    <w:p w:rsidR="000A0869" w:rsidRDefault="00742D4B">
      <w:pPr>
        <w:pStyle w:val="22"/>
        <w:numPr>
          <w:ilvl w:val="0"/>
          <w:numId w:val="30"/>
        </w:numPr>
        <w:shd w:val="clear" w:color="auto" w:fill="auto"/>
        <w:tabs>
          <w:tab w:val="left" w:pos="1004"/>
        </w:tabs>
        <w:spacing w:line="480" w:lineRule="exact"/>
        <w:ind w:firstLine="740"/>
      </w:pPr>
      <w:r>
        <w:t>осуществлять редактирование и структурирование текста в соответствии с его смыслом средствами текстового редактора;</w:t>
      </w:r>
    </w:p>
    <w:p w:rsidR="000A0869" w:rsidRDefault="00742D4B">
      <w:pPr>
        <w:pStyle w:val="22"/>
        <w:numPr>
          <w:ilvl w:val="0"/>
          <w:numId w:val="30"/>
        </w:numPr>
        <w:shd w:val="clear" w:color="auto" w:fill="auto"/>
        <w:tabs>
          <w:tab w:val="left" w:pos="1004"/>
        </w:tabs>
        <w:spacing w:line="480" w:lineRule="exact"/>
        <w:ind w:firstLine="740"/>
      </w:pPr>
      <w: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0A0869" w:rsidRDefault="00742D4B">
      <w:pPr>
        <w:pStyle w:val="22"/>
        <w:numPr>
          <w:ilvl w:val="0"/>
          <w:numId w:val="30"/>
        </w:numPr>
        <w:shd w:val="clear" w:color="auto" w:fill="auto"/>
        <w:tabs>
          <w:tab w:val="left" w:pos="1004"/>
        </w:tabs>
        <w:spacing w:line="480" w:lineRule="exact"/>
        <w:ind w:firstLine="740"/>
      </w:pPr>
      <w:r>
        <w:t>вставлять в документ формулы, таблицы, списки, изображения;</w:t>
      </w:r>
    </w:p>
    <w:p w:rsidR="000A0869" w:rsidRDefault="00742D4B">
      <w:pPr>
        <w:pStyle w:val="22"/>
        <w:numPr>
          <w:ilvl w:val="0"/>
          <w:numId w:val="30"/>
        </w:numPr>
        <w:shd w:val="clear" w:color="auto" w:fill="auto"/>
        <w:tabs>
          <w:tab w:val="left" w:pos="1004"/>
        </w:tabs>
        <w:spacing w:line="480" w:lineRule="exact"/>
        <w:ind w:firstLine="740"/>
      </w:pPr>
      <w:r>
        <w:t>участвовать в коллективном создании текстового документа;</w:t>
      </w:r>
    </w:p>
    <w:p w:rsidR="000A0869" w:rsidRDefault="00742D4B">
      <w:pPr>
        <w:pStyle w:val="22"/>
        <w:numPr>
          <w:ilvl w:val="0"/>
          <w:numId w:val="30"/>
        </w:numPr>
        <w:shd w:val="clear" w:color="auto" w:fill="auto"/>
        <w:tabs>
          <w:tab w:val="left" w:pos="1004"/>
        </w:tabs>
        <w:spacing w:line="480" w:lineRule="exact"/>
        <w:ind w:firstLine="740"/>
      </w:pPr>
      <w:r>
        <w:t>создавать гипертекстовые документы.</w:t>
      </w:r>
    </w:p>
    <w:p w:rsidR="000A0869" w:rsidRDefault="00742D4B">
      <w:pPr>
        <w:pStyle w:val="22"/>
        <w:shd w:val="clear" w:color="auto" w:fill="auto"/>
        <w:spacing w:line="480" w:lineRule="exact"/>
        <w:ind w:firstLine="600"/>
      </w:pPr>
      <w: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p>
    <w:p w:rsidR="000A0869" w:rsidRDefault="00742D4B">
      <w:pPr>
        <w:pStyle w:val="22"/>
        <w:numPr>
          <w:ilvl w:val="0"/>
          <w:numId w:val="30"/>
        </w:numPr>
        <w:shd w:val="clear" w:color="auto" w:fill="auto"/>
        <w:tabs>
          <w:tab w:val="left" w:pos="1004"/>
        </w:tabs>
        <w:spacing w:line="480" w:lineRule="exact"/>
        <w:ind w:firstLine="740"/>
      </w:pPr>
      <w:r>
        <w:t>создавать и редактировать изображения с помощью инструментов графического редактора;</w:t>
      </w:r>
    </w:p>
    <w:p w:rsidR="000A0869" w:rsidRDefault="00742D4B">
      <w:pPr>
        <w:pStyle w:val="22"/>
        <w:numPr>
          <w:ilvl w:val="0"/>
          <w:numId w:val="30"/>
        </w:numPr>
        <w:shd w:val="clear" w:color="auto" w:fill="auto"/>
        <w:tabs>
          <w:tab w:val="left" w:pos="264"/>
        </w:tabs>
        <w:spacing w:line="480" w:lineRule="exact"/>
        <w:ind w:firstLine="740"/>
      </w:pPr>
      <w:r>
        <w:t>создавать различные геометрические объекты и чертежи с использованием возможностей специальных компьютерных инструментов;</w:t>
      </w:r>
    </w:p>
    <w:p w:rsidR="000A0869" w:rsidRDefault="00742D4B">
      <w:pPr>
        <w:pStyle w:val="22"/>
        <w:numPr>
          <w:ilvl w:val="0"/>
          <w:numId w:val="30"/>
        </w:numPr>
        <w:shd w:val="clear" w:color="auto" w:fill="auto"/>
        <w:tabs>
          <w:tab w:val="left" w:pos="1001"/>
        </w:tabs>
        <w:spacing w:line="480" w:lineRule="exact"/>
        <w:ind w:firstLine="740"/>
      </w:pPr>
      <w: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0A0869" w:rsidRDefault="00742D4B">
      <w:pPr>
        <w:pStyle w:val="22"/>
        <w:shd w:val="clear" w:color="auto" w:fill="auto"/>
        <w:spacing w:line="480" w:lineRule="exact"/>
        <w:ind w:firstLine="600"/>
      </w:pPr>
      <w: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p>
    <w:p w:rsidR="000A0869" w:rsidRDefault="00742D4B">
      <w:pPr>
        <w:pStyle w:val="22"/>
        <w:numPr>
          <w:ilvl w:val="0"/>
          <w:numId w:val="30"/>
        </w:numPr>
        <w:shd w:val="clear" w:color="auto" w:fill="auto"/>
        <w:tabs>
          <w:tab w:val="left" w:pos="1001"/>
        </w:tabs>
        <w:spacing w:line="480" w:lineRule="exact"/>
        <w:ind w:firstLine="740"/>
      </w:pPr>
      <w:r>
        <w:t>записывать звуковые файлы с различным качеством звучания (глубиной кодирования и частотой дискретизации);</w:t>
      </w:r>
    </w:p>
    <w:p w:rsidR="000A0869" w:rsidRDefault="00742D4B">
      <w:pPr>
        <w:pStyle w:val="22"/>
        <w:numPr>
          <w:ilvl w:val="0"/>
          <w:numId w:val="30"/>
        </w:numPr>
        <w:shd w:val="clear" w:color="auto" w:fill="auto"/>
        <w:tabs>
          <w:tab w:val="left" w:pos="1001"/>
        </w:tabs>
        <w:spacing w:line="480" w:lineRule="exact"/>
        <w:ind w:firstLine="740"/>
      </w:pPr>
      <w:r>
        <w:t>использовать музыкальные редакторы, клавишные и кинетические синтезаторы для решения творческих задач.</w:t>
      </w:r>
    </w:p>
    <w:p w:rsidR="000A0869" w:rsidRDefault="00742D4B">
      <w:pPr>
        <w:pStyle w:val="22"/>
        <w:shd w:val="clear" w:color="auto" w:fill="auto"/>
        <w:spacing w:line="480" w:lineRule="exact"/>
        <w:ind w:firstLine="600"/>
      </w:pPr>
      <w: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p>
    <w:p w:rsidR="000A0869" w:rsidRDefault="00742D4B">
      <w:pPr>
        <w:pStyle w:val="22"/>
        <w:numPr>
          <w:ilvl w:val="0"/>
          <w:numId w:val="30"/>
        </w:numPr>
        <w:shd w:val="clear" w:color="auto" w:fill="auto"/>
        <w:tabs>
          <w:tab w:val="left" w:pos="1001"/>
        </w:tabs>
        <w:spacing w:line="480" w:lineRule="exact"/>
        <w:ind w:firstLine="740"/>
      </w:pPr>
      <w:r>
        <w:lastRenderedPageBreak/>
        <w:t>создавать на заданную тему мультимедийную презентацию с гиперссылками, слайды которой содержат тексты, звуки, графические изображения;</w:t>
      </w:r>
    </w:p>
    <w:p w:rsidR="000A0869" w:rsidRDefault="00742D4B">
      <w:pPr>
        <w:pStyle w:val="22"/>
        <w:numPr>
          <w:ilvl w:val="0"/>
          <w:numId w:val="30"/>
        </w:numPr>
        <w:shd w:val="clear" w:color="auto" w:fill="auto"/>
        <w:tabs>
          <w:tab w:val="left" w:pos="1001"/>
          <w:tab w:val="left" w:pos="7911"/>
        </w:tabs>
        <w:spacing w:line="480" w:lineRule="exact"/>
        <w:ind w:firstLine="740"/>
      </w:pPr>
      <w:r>
        <w:t>работать с особыми видами сообщений:</w:t>
      </w:r>
      <w:r>
        <w:tab/>
        <w:t>диаграммами</w:t>
      </w:r>
    </w:p>
    <w:p w:rsidR="000A0869" w:rsidRDefault="00742D4B">
      <w:pPr>
        <w:pStyle w:val="22"/>
        <w:shd w:val="clear" w:color="auto" w:fill="auto"/>
        <w:spacing w:line="480" w:lineRule="exact"/>
        <w:ind w:firstLine="0"/>
      </w:pPr>
      <w:proofErr w:type="gramStart"/>
      <w:r>
        <w:t>(алгоритмические,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0A0869" w:rsidRDefault="00742D4B">
      <w:pPr>
        <w:pStyle w:val="22"/>
        <w:numPr>
          <w:ilvl w:val="0"/>
          <w:numId w:val="30"/>
        </w:numPr>
        <w:shd w:val="clear" w:color="auto" w:fill="auto"/>
        <w:tabs>
          <w:tab w:val="left" w:pos="1001"/>
        </w:tabs>
        <w:spacing w:line="480" w:lineRule="exact"/>
        <w:ind w:firstLine="740"/>
      </w:pPr>
      <w:r>
        <w:t>оценивать размеры файлов, подготовленных с использованием различных устрой</w:t>
      </w:r>
      <w:proofErr w:type="gramStart"/>
      <w:r>
        <w:t>ств вв</w:t>
      </w:r>
      <w:proofErr w:type="gramEnd"/>
      <w:r>
        <w:t>ода информации в заданный интервал времени (клавиатура, сканер, микрофон, фотокамера, видеокамера);</w:t>
      </w:r>
    </w:p>
    <w:p w:rsidR="000A0869" w:rsidRDefault="00742D4B">
      <w:pPr>
        <w:pStyle w:val="22"/>
        <w:numPr>
          <w:ilvl w:val="0"/>
          <w:numId w:val="30"/>
        </w:numPr>
        <w:shd w:val="clear" w:color="auto" w:fill="auto"/>
        <w:tabs>
          <w:tab w:val="left" w:pos="1001"/>
        </w:tabs>
        <w:spacing w:line="480" w:lineRule="exact"/>
        <w:ind w:firstLine="740"/>
      </w:pPr>
      <w:r>
        <w:t>использовать программы-архиваторы.</w:t>
      </w:r>
    </w:p>
    <w:p w:rsidR="000A0869" w:rsidRDefault="00742D4B">
      <w:pPr>
        <w:pStyle w:val="22"/>
        <w:shd w:val="clear" w:color="auto" w:fill="auto"/>
        <w:spacing w:line="480" w:lineRule="exact"/>
        <w:ind w:firstLine="600"/>
      </w:pPr>
      <w: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p>
    <w:p w:rsidR="000A0869" w:rsidRDefault="00742D4B">
      <w:pPr>
        <w:pStyle w:val="22"/>
        <w:numPr>
          <w:ilvl w:val="0"/>
          <w:numId w:val="30"/>
        </w:numPr>
        <w:shd w:val="clear" w:color="auto" w:fill="auto"/>
        <w:tabs>
          <w:tab w:val="left" w:pos="1000"/>
        </w:tabs>
        <w:spacing w:line="480" w:lineRule="exact"/>
        <w:ind w:firstLine="740"/>
      </w:pPr>
      <w:r>
        <w:t>проводить простые эксперименты и исследования в виртуальных лабораториях;</w:t>
      </w:r>
    </w:p>
    <w:p w:rsidR="000A0869" w:rsidRDefault="00742D4B">
      <w:pPr>
        <w:pStyle w:val="22"/>
        <w:numPr>
          <w:ilvl w:val="0"/>
          <w:numId w:val="30"/>
        </w:numPr>
        <w:shd w:val="clear" w:color="auto" w:fill="auto"/>
        <w:tabs>
          <w:tab w:val="left" w:pos="1000"/>
        </w:tabs>
        <w:spacing w:line="480" w:lineRule="exact"/>
        <w:ind w:firstLine="740"/>
      </w:pPr>
      <w:r>
        <w:t>вводить результаты измерений и другие цифровые данные для их обработки, в том числе статистической и визуализации;</w:t>
      </w:r>
    </w:p>
    <w:p w:rsidR="000A0869" w:rsidRDefault="00742D4B">
      <w:pPr>
        <w:pStyle w:val="22"/>
        <w:numPr>
          <w:ilvl w:val="0"/>
          <w:numId w:val="30"/>
        </w:numPr>
        <w:shd w:val="clear" w:color="auto" w:fill="auto"/>
        <w:tabs>
          <w:tab w:val="left" w:pos="1000"/>
        </w:tabs>
        <w:spacing w:line="480" w:lineRule="exact"/>
        <w:ind w:firstLine="740"/>
      </w:pPr>
      <w:r>
        <w:t>проводить эксперименты и исследования в виртуальных лабораториях по естественным наукам, математике и информатике.</w:t>
      </w:r>
    </w:p>
    <w:p w:rsidR="000A0869" w:rsidRDefault="00742D4B">
      <w:pPr>
        <w:pStyle w:val="22"/>
        <w:shd w:val="clear" w:color="auto" w:fill="auto"/>
        <w:spacing w:line="480" w:lineRule="exact"/>
        <w:ind w:firstLine="600"/>
      </w:pPr>
      <w: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p>
    <w:p w:rsidR="000A0869" w:rsidRDefault="00742D4B">
      <w:pPr>
        <w:pStyle w:val="22"/>
        <w:numPr>
          <w:ilvl w:val="0"/>
          <w:numId w:val="30"/>
        </w:numPr>
        <w:shd w:val="clear" w:color="auto" w:fill="auto"/>
        <w:tabs>
          <w:tab w:val="left" w:pos="1000"/>
        </w:tabs>
        <w:spacing w:line="480" w:lineRule="exact"/>
        <w:ind w:firstLine="740"/>
      </w:pPr>
      <w:r>
        <w:t>строить с помощью компьютерных инструментов разнообразные информационные структуры для описания объектов;</w:t>
      </w:r>
    </w:p>
    <w:p w:rsidR="000A0869" w:rsidRDefault="00742D4B">
      <w:pPr>
        <w:pStyle w:val="22"/>
        <w:numPr>
          <w:ilvl w:val="0"/>
          <w:numId w:val="30"/>
        </w:numPr>
        <w:shd w:val="clear" w:color="auto" w:fill="auto"/>
        <w:tabs>
          <w:tab w:val="left" w:pos="1000"/>
        </w:tabs>
        <w:spacing w:line="480" w:lineRule="exact"/>
        <w:ind w:firstLine="740"/>
      </w:pPr>
      <w:r>
        <w:t>конструировать и моделировать с использованием материальных конструкторов с компьютерным управлением и обратной связью (робототехника);</w:t>
      </w:r>
    </w:p>
    <w:p w:rsidR="000A0869" w:rsidRDefault="00742D4B">
      <w:pPr>
        <w:pStyle w:val="22"/>
        <w:numPr>
          <w:ilvl w:val="0"/>
          <w:numId w:val="30"/>
        </w:numPr>
        <w:shd w:val="clear" w:color="auto" w:fill="auto"/>
        <w:tabs>
          <w:tab w:val="left" w:pos="1000"/>
        </w:tabs>
        <w:spacing w:line="480" w:lineRule="exact"/>
        <w:ind w:firstLine="740"/>
      </w:pPr>
      <w:r>
        <w:t>моделировать с использованием виртуальных конструкторов;</w:t>
      </w:r>
    </w:p>
    <w:p w:rsidR="000A0869" w:rsidRDefault="00742D4B">
      <w:pPr>
        <w:pStyle w:val="22"/>
        <w:numPr>
          <w:ilvl w:val="0"/>
          <w:numId w:val="30"/>
        </w:numPr>
        <w:shd w:val="clear" w:color="auto" w:fill="auto"/>
        <w:tabs>
          <w:tab w:val="left" w:pos="1000"/>
        </w:tabs>
        <w:spacing w:line="480" w:lineRule="exact"/>
        <w:ind w:firstLine="740"/>
      </w:pPr>
      <w:r>
        <w:lastRenderedPageBreak/>
        <w:t>моделировать с использованием сре</w:t>
      </w:r>
      <w:proofErr w:type="gramStart"/>
      <w:r>
        <w:t>дств пр</w:t>
      </w:r>
      <w:proofErr w:type="gramEnd"/>
      <w:r>
        <w:t>ограммирования.</w:t>
      </w:r>
    </w:p>
    <w:p w:rsidR="000A0869" w:rsidRDefault="00742D4B">
      <w:pPr>
        <w:pStyle w:val="22"/>
        <w:shd w:val="clear" w:color="auto" w:fill="auto"/>
        <w:spacing w:line="480" w:lineRule="exact"/>
        <w:ind w:firstLine="600"/>
      </w:pPr>
      <w: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p>
    <w:p w:rsidR="000A0869" w:rsidRDefault="00742D4B">
      <w:pPr>
        <w:pStyle w:val="22"/>
        <w:numPr>
          <w:ilvl w:val="0"/>
          <w:numId w:val="30"/>
        </w:numPr>
        <w:shd w:val="clear" w:color="auto" w:fill="auto"/>
        <w:tabs>
          <w:tab w:val="left" w:pos="1000"/>
        </w:tabs>
        <w:spacing w:line="480" w:lineRule="exact"/>
        <w:ind w:firstLine="740"/>
      </w:pPr>
      <w:r>
        <w:t xml:space="preserve">осуществлять образовательное взаимодействие в информационном пространстве </w:t>
      </w:r>
      <w:r w:rsidR="006F703C">
        <w:t>НП ОО «Школа№21»</w:t>
      </w:r>
      <w:r>
        <w:t xml:space="preserve"> (получение и выполнение заданий, получение комментариев, совершенствование своей работы, формирование портфолио);</w:t>
      </w:r>
    </w:p>
    <w:p w:rsidR="000A0869" w:rsidRDefault="00742D4B">
      <w:pPr>
        <w:pStyle w:val="22"/>
        <w:numPr>
          <w:ilvl w:val="0"/>
          <w:numId w:val="30"/>
        </w:numPr>
        <w:shd w:val="clear" w:color="auto" w:fill="auto"/>
        <w:tabs>
          <w:tab w:val="left" w:pos="1000"/>
        </w:tabs>
        <w:spacing w:line="480" w:lineRule="exact"/>
        <w:ind w:firstLine="740"/>
      </w:pPr>
      <w:r>
        <w:t>использовать возможности электронной почты, интернет</w:t>
      </w:r>
      <w:r>
        <w:softHyphen/>
        <w:t>мессенджеров и социальных сетей для обучения;</w:t>
      </w:r>
    </w:p>
    <w:p w:rsidR="000A0869" w:rsidRDefault="00742D4B">
      <w:pPr>
        <w:pStyle w:val="22"/>
        <w:numPr>
          <w:ilvl w:val="0"/>
          <w:numId w:val="30"/>
        </w:numPr>
        <w:shd w:val="clear" w:color="auto" w:fill="auto"/>
        <w:tabs>
          <w:tab w:val="left" w:pos="1000"/>
        </w:tabs>
        <w:spacing w:line="480" w:lineRule="exact"/>
        <w:ind w:firstLine="740"/>
      </w:pPr>
      <w:r>
        <w:t>вести личный дневник (блог) с использованием возможностей сети Интернет;</w:t>
      </w:r>
    </w:p>
    <w:p w:rsidR="000A0869" w:rsidRDefault="00742D4B">
      <w:pPr>
        <w:pStyle w:val="22"/>
        <w:numPr>
          <w:ilvl w:val="0"/>
          <w:numId w:val="30"/>
        </w:numPr>
        <w:shd w:val="clear" w:color="auto" w:fill="auto"/>
        <w:tabs>
          <w:tab w:val="left" w:pos="1000"/>
        </w:tabs>
        <w:spacing w:line="480" w:lineRule="exact"/>
        <w:ind w:firstLine="740"/>
      </w:pPr>
      <w:r>
        <w:t>соблюдать нормы информационной культуры, этики и права; с уважением относиться к частной информации и информационным правам других людей;</w:t>
      </w:r>
    </w:p>
    <w:p w:rsidR="000A0869" w:rsidRDefault="00742D4B">
      <w:pPr>
        <w:pStyle w:val="22"/>
        <w:numPr>
          <w:ilvl w:val="0"/>
          <w:numId w:val="30"/>
        </w:numPr>
        <w:shd w:val="clear" w:color="auto" w:fill="auto"/>
        <w:tabs>
          <w:tab w:val="left" w:pos="1002"/>
        </w:tabs>
        <w:spacing w:line="485" w:lineRule="exact"/>
        <w:ind w:firstLine="760"/>
      </w:pPr>
      <w:r>
        <w:t>осуществлять защиту от троянских вирусов, фишинговых атак, информации от компьютерных вирусов с помощью антивирусных программ;</w:t>
      </w:r>
    </w:p>
    <w:p w:rsidR="000A0869" w:rsidRDefault="00742D4B">
      <w:pPr>
        <w:pStyle w:val="22"/>
        <w:numPr>
          <w:ilvl w:val="0"/>
          <w:numId w:val="30"/>
        </w:numPr>
        <w:shd w:val="clear" w:color="auto" w:fill="auto"/>
        <w:tabs>
          <w:tab w:val="left" w:pos="1002"/>
        </w:tabs>
        <w:spacing w:line="485" w:lineRule="exact"/>
        <w:ind w:firstLine="760"/>
      </w:pPr>
      <w:r>
        <w:t>соблюдать правила безопасного поведения в сети Интернет;</w:t>
      </w:r>
    </w:p>
    <w:p w:rsidR="000A0869" w:rsidRDefault="00742D4B">
      <w:pPr>
        <w:pStyle w:val="22"/>
        <w:numPr>
          <w:ilvl w:val="0"/>
          <w:numId w:val="30"/>
        </w:numPr>
        <w:shd w:val="clear" w:color="auto" w:fill="auto"/>
        <w:tabs>
          <w:tab w:val="left" w:pos="1002"/>
        </w:tabs>
        <w:spacing w:after="424" w:line="485" w:lineRule="exact"/>
        <w:ind w:firstLine="760"/>
      </w:pPr>
      <w: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0A0869" w:rsidRDefault="00742D4B">
      <w:pPr>
        <w:pStyle w:val="53"/>
        <w:keepNext/>
        <w:keepLines/>
        <w:numPr>
          <w:ilvl w:val="2"/>
          <w:numId w:val="31"/>
        </w:numPr>
        <w:shd w:val="clear" w:color="auto" w:fill="auto"/>
        <w:tabs>
          <w:tab w:val="left" w:pos="1574"/>
        </w:tabs>
        <w:spacing w:before="0" w:after="0" w:line="480" w:lineRule="exact"/>
        <w:ind w:left="600" w:firstLine="160"/>
        <w:jc w:val="left"/>
      </w:pPr>
      <w:bookmarkStart w:id="103" w:name="bookmark106"/>
      <w:r>
        <w:t>Виды взаимодействия с учебными, научными и социальными организациями, формы привлечения консультантов, экспертов и</w:t>
      </w:r>
      <w:bookmarkEnd w:id="103"/>
    </w:p>
    <w:p w:rsidR="000A0869" w:rsidRDefault="00742D4B">
      <w:pPr>
        <w:pStyle w:val="53"/>
        <w:keepNext/>
        <w:keepLines/>
        <w:shd w:val="clear" w:color="auto" w:fill="auto"/>
        <w:spacing w:before="0" w:after="0" w:line="480" w:lineRule="exact"/>
        <w:ind w:firstLine="0"/>
      </w:pPr>
      <w:bookmarkStart w:id="104" w:name="bookmark107"/>
      <w:r>
        <w:t>научных руководителей</w:t>
      </w:r>
      <w:bookmarkEnd w:id="104"/>
    </w:p>
    <w:p w:rsidR="000A0869" w:rsidRDefault="00742D4B">
      <w:pPr>
        <w:pStyle w:val="22"/>
        <w:shd w:val="clear" w:color="auto" w:fill="auto"/>
        <w:spacing w:line="480" w:lineRule="exact"/>
        <w:ind w:firstLine="760"/>
      </w:pPr>
      <w:r>
        <w:t xml:space="preserve">Формы привлечения консультантов, экспертов и научных руководителей </w:t>
      </w:r>
      <w:r w:rsidR="00471B25">
        <w:t>строят</w:t>
      </w:r>
      <w:r>
        <w:t>ся на основе договорных отношений, отношений взаимовыгодного сотрудничества. Такие формы включа</w:t>
      </w:r>
      <w:r w:rsidR="00471B25">
        <w:t>ют</w:t>
      </w:r>
      <w:r>
        <w:t>:</w:t>
      </w:r>
    </w:p>
    <w:p w:rsidR="000A0869" w:rsidRDefault="00742D4B">
      <w:pPr>
        <w:pStyle w:val="22"/>
        <w:numPr>
          <w:ilvl w:val="0"/>
          <w:numId w:val="30"/>
        </w:numPr>
        <w:shd w:val="clear" w:color="auto" w:fill="auto"/>
        <w:tabs>
          <w:tab w:val="left" w:pos="1002"/>
        </w:tabs>
        <w:spacing w:line="480" w:lineRule="exact"/>
        <w:ind w:firstLine="760"/>
      </w:pPr>
      <w:r>
        <w:t xml:space="preserve">договор с </w:t>
      </w:r>
      <w:r w:rsidR="00471B25">
        <w:t>СКФУ</w:t>
      </w:r>
      <w:proofErr w:type="gramStart"/>
      <w:r w:rsidR="00471B25">
        <w:t xml:space="preserve"> ,</w:t>
      </w:r>
      <w:proofErr w:type="gramEnd"/>
      <w:r w:rsidR="00471B25">
        <w:t xml:space="preserve"> ПГЛУ, Московской сельскохозяйственной академией им. Тимирязева  </w:t>
      </w:r>
      <w:r>
        <w:t xml:space="preserve">о сотрудничестве (привлечение научных сотрудников, преподавателей университетов в качестве экспертов, консультантов, научных </w:t>
      </w:r>
      <w:r>
        <w:lastRenderedPageBreak/>
        <w:t>руководителей в обмен на предоставление возможности прохождения практики студентам или возможности проведения исследований на базе</w:t>
      </w:r>
      <w:r w:rsidR="00471B25">
        <w:t xml:space="preserve"> НПОО «Школа№21»</w:t>
      </w:r>
      <w:r>
        <w:t>);</w:t>
      </w:r>
    </w:p>
    <w:p w:rsidR="000A0869" w:rsidRDefault="00742D4B">
      <w:pPr>
        <w:pStyle w:val="22"/>
        <w:shd w:val="clear" w:color="auto" w:fill="auto"/>
        <w:spacing w:line="480" w:lineRule="exact"/>
        <w:ind w:firstLine="740"/>
      </w:pPr>
      <w:r>
        <w:t xml:space="preserve">Взаимодействие с учебными, научными и социальными организациями </w:t>
      </w:r>
      <w:proofErr w:type="gramStart"/>
      <w:r>
        <w:t>может</w:t>
      </w:r>
      <w:proofErr w:type="gramEnd"/>
      <w:r>
        <w:t xml:space="preserve"> включа</w:t>
      </w:r>
      <w:r w:rsidR="00471B25">
        <w:t>е</w:t>
      </w:r>
      <w:r>
        <w:t>т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471B25" w:rsidRDefault="00471B25">
      <w:pPr>
        <w:pStyle w:val="22"/>
        <w:shd w:val="clear" w:color="auto" w:fill="auto"/>
        <w:spacing w:line="480" w:lineRule="exact"/>
        <w:ind w:firstLine="740"/>
      </w:pPr>
    </w:p>
    <w:p w:rsidR="000A0869" w:rsidRDefault="00742D4B">
      <w:pPr>
        <w:pStyle w:val="53"/>
        <w:keepNext/>
        <w:keepLines/>
        <w:numPr>
          <w:ilvl w:val="2"/>
          <w:numId w:val="31"/>
        </w:numPr>
        <w:shd w:val="clear" w:color="auto" w:fill="auto"/>
        <w:tabs>
          <w:tab w:val="left" w:pos="1268"/>
        </w:tabs>
        <w:spacing w:before="0" w:after="0" w:line="480" w:lineRule="exact"/>
        <w:ind w:left="360" w:firstLine="0"/>
        <w:jc w:val="both"/>
      </w:pPr>
      <w:bookmarkStart w:id="105" w:name="bookmark108"/>
      <w:r>
        <w:t>Описание условий, обеспечивающих развитие универсальных</w:t>
      </w:r>
      <w:bookmarkEnd w:id="105"/>
    </w:p>
    <w:p w:rsidR="000A0869" w:rsidRDefault="00742D4B">
      <w:pPr>
        <w:pStyle w:val="80"/>
        <w:shd w:val="clear" w:color="auto" w:fill="auto"/>
        <w:spacing w:after="0" w:line="480" w:lineRule="exact"/>
        <w:jc w:val="center"/>
      </w:pPr>
      <w:r>
        <w:t>учебных действий у обучающихся, в том числе организационн</w:t>
      </w:r>
      <w:proofErr w:type="gramStart"/>
      <w:r>
        <w:t>о-</w:t>
      </w:r>
      <w:proofErr w:type="gramEnd"/>
      <w:r>
        <w:br/>
        <w:t>методического и ресурсного обеспечения учебно-исследовательской и</w:t>
      </w:r>
      <w:r>
        <w:br/>
        <w:t>проектной деятельности обучающихся</w:t>
      </w:r>
    </w:p>
    <w:p w:rsidR="000A0869" w:rsidRDefault="00742D4B">
      <w:pPr>
        <w:pStyle w:val="22"/>
        <w:shd w:val="clear" w:color="auto" w:fill="auto"/>
        <w:spacing w:line="480" w:lineRule="exact"/>
        <w:ind w:firstLine="740"/>
      </w:pPr>
      <w:r>
        <w:t>Условия реализации основной образовательной программы, в том числе программы УУД, обеспечи</w:t>
      </w:r>
      <w:r w:rsidR="00471B25">
        <w:t>вают</w:t>
      </w:r>
      <w:r>
        <w:t xml:space="preserve"> участникам овладение ключевыми компетенциями, включая формирование опыта проектно-исследовательской деятельности и </w:t>
      </w:r>
      <w:proofErr w:type="gramStart"/>
      <w:r>
        <w:t>ИКТ-компетенций</w:t>
      </w:r>
      <w:proofErr w:type="gramEnd"/>
      <w:r>
        <w:t>.</w:t>
      </w:r>
    </w:p>
    <w:p w:rsidR="000A0869" w:rsidRDefault="00742D4B">
      <w:pPr>
        <w:pStyle w:val="22"/>
        <w:shd w:val="clear" w:color="auto" w:fill="auto"/>
        <w:spacing w:line="480" w:lineRule="exact"/>
        <w:ind w:firstLine="740"/>
      </w:pPr>
      <w:r>
        <w:t>Требования к условиям включают:</w:t>
      </w:r>
    </w:p>
    <w:p w:rsidR="000A0869" w:rsidRDefault="00742D4B">
      <w:pPr>
        <w:pStyle w:val="22"/>
        <w:numPr>
          <w:ilvl w:val="0"/>
          <w:numId w:val="30"/>
        </w:numPr>
        <w:shd w:val="clear" w:color="auto" w:fill="auto"/>
        <w:tabs>
          <w:tab w:val="left" w:pos="1000"/>
        </w:tabs>
        <w:spacing w:line="480" w:lineRule="exact"/>
        <w:ind w:firstLine="740"/>
      </w:pPr>
      <w:r>
        <w:t xml:space="preserve">укомплектованность </w:t>
      </w:r>
      <w:r w:rsidR="006F703C">
        <w:t>НП ОО «Школа№21»</w:t>
      </w:r>
      <w:r>
        <w:t xml:space="preserve"> педагогическими, руководящими и иными работниками;</w:t>
      </w:r>
    </w:p>
    <w:p w:rsidR="000A0869" w:rsidRDefault="00742D4B">
      <w:pPr>
        <w:pStyle w:val="22"/>
        <w:numPr>
          <w:ilvl w:val="0"/>
          <w:numId w:val="30"/>
        </w:numPr>
        <w:shd w:val="clear" w:color="auto" w:fill="auto"/>
        <w:tabs>
          <w:tab w:val="left" w:pos="1000"/>
        </w:tabs>
        <w:spacing w:line="480" w:lineRule="exact"/>
        <w:ind w:firstLine="740"/>
      </w:pPr>
      <w:r>
        <w:t xml:space="preserve">уровень квалификации педагогических и иных работников </w:t>
      </w:r>
      <w:r w:rsidR="006F703C">
        <w:t>НП ОО «Школа№21»</w:t>
      </w:r>
      <w:r>
        <w:t>;</w:t>
      </w:r>
    </w:p>
    <w:p w:rsidR="000A0869" w:rsidRDefault="00742D4B">
      <w:pPr>
        <w:pStyle w:val="22"/>
        <w:numPr>
          <w:ilvl w:val="0"/>
          <w:numId w:val="30"/>
        </w:numPr>
        <w:shd w:val="clear" w:color="auto" w:fill="auto"/>
        <w:tabs>
          <w:tab w:val="left" w:pos="1000"/>
        </w:tabs>
        <w:spacing w:line="480" w:lineRule="exact"/>
        <w:ind w:firstLine="740"/>
      </w:pPr>
      <w:r>
        <w:t xml:space="preserve">непрерывность профессионального развития педагогических работников </w:t>
      </w:r>
      <w:r w:rsidR="006F703C">
        <w:t>НП ОО «Школа№21»</w:t>
      </w:r>
      <w:r>
        <w:t xml:space="preserve">, </w:t>
      </w:r>
      <w:proofErr w:type="gramStart"/>
      <w:r>
        <w:t>реализующей</w:t>
      </w:r>
      <w:proofErr w:type="gramEnd"/>
      <w:r>
        <w:t xml:space="preserve"> образовательную программу основного общего образования.</w:t>
      </w:r>
    </w:p>
    <w:p w:rsidR="00015790" w:rsidRDefault="00742D4B" w:rsidP="00015790">
      <w:pPr>
        <w:pStyle w:val="22"/>
        <w:shd w:val="clear" w:color="auto" w:fill="auto"/>
        <w:spacing w:line="480" w:lineRule="exact"/>
        <w:ind w:firstLine="740"/>
      </w:pPr>
      <w:r>
        <w:t>Педагогические кадры имеют необходимый уровень подготовки для реализации программы УУД</w:t>
      </w:r>
    </w:p>
    <w:p w:rsidR="000A0869" w:rsidRDefault="00742D4B" w:rsidP="00015790">
      <w:pPr>
        <w:pStyle w:val="22"/>
        <w:shd w:val="clear" w:color="auto" w:fill="auto"/>
        <w:spacing w:line="480" w:lineRule="exact"/>
        <w:ind w:firstLine="740"/>
      </w:pPr>
      <w:r>
        <w:t>педагоги владеют представлениями о возрастных особенностях учащихся начальной, основной и старшей школы;</w:t>
      </w:r>
    </w:p>
    <w:p w:rsidR="000A0869" w:rsidRDefault="00742D4B">
      <w:pPr>
        <w:pStyle w:val="22"/>
        <w:numPr>
          <w:ilvl w:val="0"/>
          <w:numId w:val="30"/>
        </w:numPr>
        <w:shd w:val="clear" w:color="auto" w:fill="auto"/>
        <w:tabs>
          <w:tab w:val="left" w:pos="1000"/>
        </w:tabs>
        <w:spacing w:line="480" w:lineRule="exact"/>
        <w:ind w:firstLine="740"/>
      </w:pPr>
      <w:r>
        <w:t>педагоги прошли курсы повышения квалификации, посвященные</w:t>
      </w:r>
    </w:p>
    <w:p w:rsidR="000A0869" w:rsidRDefault="00742D4B">
      <w:pPr>
        <w:pStyle w:val="22"/>
        <w:shd w:val="clear" w:color="auto" w:fill="auto"/>
        <w:spacing w:line="280" w:lineRule="exact"/>
        <w:ind w:firstLine="0"/>
      </w:pPr>
      <w:r>
        <w:t>ФГОС;</w:t>
      </w:r>
    </w:p>
    <w:p w:rsidR="000A0869" w:rsidRDefault="00742D4B">
      <w:pPr>
        <w:pStyle w:val="22"/>
        <w:numPr>
          <w:ilvl w:val="0"/>
          <w:numId w:val="30"/>
        </w:numPr>
        <w:shd w:val="clear" w:color="auto" w:fill="auto"/>
        <w:tabs>
          <w:tab w:val="left" w:pos="988"/>
        </w:tabs>
        <w:spacing w:line="480" w:lineRule="exact"/>
        <w:ind w:firstLine="760"/>
      </w:pPr>
      <w:r>
        <w:t xml:space="preserve">педагоги участвовали в разработке собственной программы по </w:t>
      </w:r>
      <w:r>
        <w:lastRenderedPageBreak/>
        <w:t>формированию УУД или участвовали во внутришкольном семинаре, посвященном особенностям применения выбранной программы по УУД;</w:t>
      </w:r>
    </w:p>
    <w:p w:rsidR="000A0869" w:rsidRDefault="00742D4B">
      <w:pPr>
        <w:pStyle w:val="22"/>
        <w:numPr>
          <w:ilvl w:val="0"/>
          <w:numId w:val="30"/>
        </w:numPr>
        <w:shd w:val="clear" w:color="auto" w:fill="auto"/>
        <w:tabs>
          <w:tab w:val="left" w:pos="988"/>
        </w:tabs>
        <w:spacing w:line="480" w:lineRule="exact"/>
        <w:ind w:firstLine="760"/>
      </w:pPr>
      <w:r>
        <w:t xml:space="preserve">педагоги </w:t>
      </w:r>
      <w:r w:rsidR="00015790">
        <w:t>строят</w:t>
      </w:r>
      <w:r>
        <w:t xml:space="preserve"> образовательный процесс в рамках учебного предмета в соответствии с особенностями формирования конкретных УУД;</w:t>
      </w:r>
    </w:p>
    <w:p w:rsidR="000A0869" w:rsidRDefault="00742D4B">
      <w:pPr>
        <w:pStyle w:val="22"/>
        <w:numPr>
          <w:ilvl w:val="0"/>
          <w:numId w:val="30"/>
        </w:numPr>
        <w:shd w:val="clear" w:color="auto" w:fill="auto"/>
        <w:tabs>
          <w:tab w:val="left" w:pos="988"/>
        </w:tabs>
        <w:spacing w:line="480" w:lineRule="exact"/>
        <w:ind w:firstLine="760"/>
      </w:pPr>
      <w:r>
        <w:t>педагоги осуществляют формирование УУД в рамках проектной, исследовательской деятельностей;</w:t>
      </w:r>
    </w:p>
    <w:p w:rsidR="000A0869" w:rsidRDefault="00742D4B">
      <w:pPr>
        <w:pStyle w:val="22"/>
        <w:numPr>
          <w:ilvl w:val="0"/>
          <w:numId w:val="30"/>
        </w:numPr>
        <w:shd w:val="clear" w:color="auto" w:fill="auto"/>
        <w:tabs>
          <w:tab w:val="left" w:pos="988"/>
        </w:tabs>
        <w:spacing w:line="480" w:lineRule="exact"/>
        <w:ind w:firstLine="760"/>
      </w:pPr>
      <w:r>
        <w:t>характер взаимодействия педагога и обучающегося не противоречит представлениям об условиях формирования УУД;</w:t>
      </w:r>
    </w:p>
    <w:p w:rsidR="000A0869" w:rsidRDefault="00742D4B">
      <w:pPr>
        <w:pStyle w:val="22"/>
        <w:numPr>
          <w:ilvl w:val="0"/>
          <w:numId w:val="30"/>
        </w:numPr>
        <w:shd w:val="clear" w:color="auto" w:fill="auto"/>
        <w:tabs>
          <w:tab w:val="left" w:pos="1018"/>
        </w:tabs>
        <w:spacing w:line="480" w:lineRule="exact"/>
        <w:ind w:firstLine="760"/>
      </w:pPr>
      <w:r>
        <w:t>педагоги владеют навыками формирующего оценивания;</w:t>
      </w:r>
    </w:p>
    <w:p w:rsidR="000A0869" w:rsidRDefault="00742D4B">
      <w:pPr>
        <w:pStyle w:val="22"/>
        <w:numPr>
          <w:ilvl w:val="0"/>
          <w:numId w:val="30"/>
        </w:numPr>
        <w:shd w:val="clear" w:color="auto" w:fill="auto"/>
        <w:tabs>
          <w:tab w:val="left" w:pos="988"/>
        </w:tabs>
        <w:spacing w:line="480" w:lineRule="exact"/>
        <w:ind w:firstLine="760"/>
      </w:pPr>
      <w:r>
        <w:t xml:space="preserve">наличие позиции тьютора или педагоги владеют навыками тьюторского сопровождения </w:t>
      </w:r>
      <w:proofErr w:type="gramStart"/>
      <w:r>
        <w:t>обучающихся</w:t>
      </w:r>
      <w:proofErr w:type="gramEnd"/>
      <w:r>
        <w:t>;</w:t>
      </w:r>
    </w:p>
    <w:p w:rsidR="000A0869" w:rsidRDefault="00742D4B">
      <w:pPr>
        <w:pStyle w:val="22"/>
        <w:numPr>
          <w:ilvl w:val="0"/>
          <w:numId w:val="30"/>
        </w:numPr>
        <w:shd w:val="clear" w:color="auto" w:fill="auto"/>
        <w:tabs>
          <w:tab w:val="left" w:pos="988"/>
        </w:tabs>
        <w:spacing w:after="420" w:line="480" w:lineRule="exact"/>
        <w:ind w:firstLine="760"/>
      </w:pPr>
      <w: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0A0869" w:rsidRDefault="00742D4B">
      <w:pPr>
        <w:pStyle w:val="53"/>
        <w:keepNext/>
        <w:keepLines/>
        <w:numPr>
          <w:ilvl w:val="2"/>
          <w:numId w:val="31"/>
        </w:numPr>
        <w:shd w:val="clear" w:color="auto" w:fill="auto"/>
        <w:tabs>
          <w:tab w:val="left" w:pos="988"/>
        </w:tabs>
        <w:spacing w:before="0" w:after="0" w:line="480" w:lineRule="exact"/>
        <w:ind w:firstLine="0"/>
        <w:jc w:val="both"/>
      </w:pPr>
      <w:bookmarkStart w:id="106" w:name="bookmark109"/>
      <w:r>
        <w:t>Методика и инструментарий мониторинга успешности освоения и</w:t>
      </w:r>
      <w:bookmarkEnd w:id="106"/>
    </w:p>
    <w:p w:rsidR="000A0869" w:rsidRDefault="00742D4B">
      <w:pPr>
        <w:pStyle w:val="80"/>
        <w:shd w:val="clear" w:color="auto" w:fill="auto"/>
        <w:spacing w:after="0" w:line="480" w:lineRule="exact"/>
        <w:ind w:firstLine="760"/>
        <w:jc w:val="both"/>
      </w:pPr>
      <w:r>
        <w:t xml:space="preserve">применения </w:t>
      </w:r>
      <w:proofErr w:type="gramStart"/>
      <w:r>
        <w:t>обучающимися</w:t>
      </w:r>
      <w:proofErr w:type="gramEnd"/>
      <w:r>
        <w:t xml:space="preserve"> универсальных учебных действий</w:t>
      </w:r>
    </w:p>
    <w:p w:rsidR="000A0869" w:rsidRDefault="00742D4B">
      <w:pPr>
        <w:pStyle w:val="22"/>
        <w:shd w:val="clear" w:color="auto" w:fill="auto"/>
        <w:spacing w:line="480" w:lineRule="exact"/>
        <w:ind w:firstLine="760"/>
      </w:pPr>
      <w:r>
        <w:t>В процессе реализации мониторинга успешности освоения и применения УУД могут быть учтены следующие этапы освоения УУД:</w:t>
      </w:r>
    </w:p>
    <w:p w:rsidR="000A0869" w:rsidRDefault="00742D4B">
      <w:pPr>
        <w:pStyle w:val="22"/>
        <w:numPr>
          <w:ilvl w:val="0"/>
          <w:numId w:val="30"/>
        </w:numPr>
        <w:shd w:val="clear" w:color="auto" w:fill="auto"/>
        <w:tabs>
          <w:tab w:val="left" w:pos="988"/>
        </w:tabs>
        <w:spacing w:line="480" w:lineRule="exact"/>
        <w:ind w:firstLine="760"/>
      </w:pPr>
      <w: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0A0869" w:rsidRDefault="00742D4B">
      <w:pPr>
        <w:pStyle w:val="22"/>
        <w:numPr>
          <w:ilvl w:val="0"/>
          <w:numId w:val="30"/>
        </w:numPr>
        <w:shd w:val="clear" w:color="auto" w:fill="auto"/>
        <w:tabs>
          <w:tab w:val="left" w:pos="988"/>
        </w:tabs>
        <w:spacing w:line="480" w:lineRule="exact"/>
        <w:ind w:firstLine="760"/>
      </w:pPr>
      <w: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0A0869" w:rsidRDefault="00742D4B">
      <w:pPr>
        <w:pStyle w:val="22"/>
        <w:numPr>
          <w:ilvl w:val="0"/>
          <w:numId w:val="30"/>
        </w:numPr>
        <w:shd w:val="clear" w:color="auto" w:fill="auto"/>
        <w:tabs>
          <w:tab w:val="left" w:pos="1018"/>
        </w:tabs>
        <w:spacing w:line="480" w:lineRule="exact"/>
        <w:ind w:firstLine="760"/>
      </w:pPr>
      <w:proofErr w:type="gramStart"/>
      <w:r>
        <w:t>неадекватный перенос учебных действий на новые виды задач (при</w:t>
      </w:r>
      <w:proofErr w:type="gramEnd"/>
    </w:p>
    <w:p w:rsidR="000A0869" w:rsidRDefault="00742D4B">
      <w:pPr>
        <w:pStyle w:val="22"/>
        <w:shd w:val="clear" w:color="auto" w:fill="auto"/>
        <w:spacing w:line="480" w:lineRule="exact"/>
        <w:ind w:firstLine="0"/>
      </w:pPr>
      <w:proofErr w:type="gramStart"/>
      <w:r>
        <w:t>изменении</w:t>
      </w:r>
      <w:proofErr w:type="gramEnd"/>
      <w:r>
        <w:t xml:space="preserve"> условий задачи не может самостоятельно внести коррективы в действия);</w:t>
      </w:r>
    </w:p>
    <w:p w:rsidR="000A0869" w:rsidRDefault="00742D4B">
      <w:pPr>
        <w:pStyle w:val="22"/>
        <w:numPr>
          <w:ilvl w:val="0"/>
          <w:numId w:val="35"/>
        </w:numPr>
        <w:shd w:val="clear" w:color="auto" w:fill="auto"/>
        <w:tabs>
          <w:tab w:val="left" w:pos="1006"/>
        </w:tabs>
        <w:spacing w:line="480" w:lineRule="exact"/>
        <w:ind w:firstLine="740"/>
      </w:pPr>
      <w:r>
        <w:lastRenderedPageBreak/>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0A0869" w:rsidRDefault="00742D4B">
      <w:pPr>
        <w:pStyle w:val="22"/>
        <w:numPr>
          <w:ilvl w:val="0"/>
          <w:numId w:val="35"/>
        </w:numPr>
        <w:shd w:val="clear" w:color="auto" w:fill="auto"/>
        <w:tabs>
          <w:tab w:val="left" w:pos="1006"/>
        </w:tabs>
        <w:spacing w:line="480" w:lineRule="exact"/>
        <w:ind w:firstLine="740"/>
      </w:pPr>
      <w: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0A0869" w:rsidRDefault="00742D4B">
      <w:pPr>
        <w:pStyle w:val="22"/>
        <w:numPr>
          <w:ilvl w:val="0"/>
          <w:numId w:val="35"/>
        </w:numPr>
        <w:shd w:val="clear" w:color="auto" w:fill="auto"/>
        <w:tabs>
          <w:tab w:val="left" w:pos="1006"/>
        </w:tabs>
        <w:spacing w:line="480" w:lineRule="exact"/>
        <w:ind w:firstLine="740"/>
      </w:pPr>
      <w:r>
        <w:t>обобщение учебных действий на основе выявления общих принципов.</w:t>
      </w:r>
    </w:p>
    <w:p w:rsidR="000A0869" w:rsidRDefault="00742D4B">
      <w:pPr>
        <w:pStyle w:val="22"/>
        <w:shd w:val="clear" w:color="auto" w:fill="auto"/>
        <w:spacing w:line="480" w:lineRule="exact"/>
        <w:ind w:firstLine="740"/>
      </w:pPr>
      <w:r>
        <w:t>Система оценки УУД:</w:t>
      </w:r>
    </w:p>
    <w:p w:rsidR="000A0869" w:rsidRDefault="00015790">
      <w:pPr>
        <w:pStyle w:val="22"/>
        <w:numPr>
          <w:ilvl w:val="0"/>
          <w:numId w:val="35"/>
        </w:numPr>
        <w:shd w:val="clear" w:color="auto" w:fill="auto"/>
        <w:tabs>
          <w:tab w:val="left" w:pos="1006"/>
        </w:tabs>
        <w:spacing w:line="480" w:lineRule="exact"/>
        <w:ind w:firstLine="740"/>
      </w:pPr>
      <w:proofErr w:type="gramStart"/>
      <w:r>
        <w:t>уровневая</w:t>
      </w:r>
      <w:proofErr w:type="gramEnd"/>
      <w:r w:rsidR="00742D4B">
        <w:t xml:space="preserve"> (определяются уровни владения УУД);</w:t>
      </w:r>
    </w:p>
    <w:p w:rsidR="000A0869" w:rsidRDefault="00015790">
      <w:pPr>
        <w:pStyle w:val="22"/>
        <w:numPr>
          <w:ilvl w:val="0"/>
          <w:numId w:val="35"/>
        </w:numPr>
        <w:shd w:val="clear" w:color="auto" w:fill="auto"/>
        <w:tabs>
          <w:tab w:val="left" w:pos="1006"/>
        </w:tabs>
        <w:spacing w:line="480" w:lineRule="exact"/>
        <w:ind w:firstLine="740"/>
      </w:pPr>
      <w:r>
        <w:t>позиционная</w:t>
      </w:r>
      <w:r w:rsidR="00742D4B">
        <w:t xml:space="preserve">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0A0869" w:rsidRDefault="00015790">
      <w:pPr>
        <w:pStyle w:val="53"/>
        <w:keepNext/>
        <w:keepLines/>
        <w:numPr>
          <w:ilvl w:val="0"/>
          <w:numId w:val="36"/>
        </w:numPr>
        <w:shd w:val="clear" w:color="auto" w:fill="auto"/>
        <w:tabs>
          <w:tab w:val="left" w:pos="1278"/>
        </w:tabs>
        <w:spacing w:before="0" w:after="0" w:line="480" w:lineRule="exact"/>
        <w:ind w:firstLine="740"/>
        <w:jc w:val="both"/>
        <w:rPr>
          <w:color w:val="FF0000"/>
        </w:rPr>
      </w:pPr>
      <w:bookmarkStart w:id="107" w:name="bookmark110"/>
      <w:bookmarkStart w:id="108" w:name="bookmark111"/>
      <w:r w:rsidRPr="00015790">
        <w:rPr>
          <w:color w:val="FF0000"/>
        </w:rPr>
        <w:lastRenderedPageBreak/>
        <w:t>П</w:t>
      </w:r>
      <w:r w:rsidR="00742D4B" w:rsidRPr="00015790">
        <w:rPr>
          <w:color w:val="FF0000"/>
        </w:rPr>
        <w:t>рограммы учебных предметов, курсов</w:t>
      </w:r>
      <w:bookmarkEnd w:id="107"/>
      <w:bookmarkEnd w:id="108"/>
    </w:p>
    <w:p w:rsidR="00A4231F" w:rsidRDefault="00A4231F" w:rsidP="00A4231F">
      <w:pPr>
        <w:pStyle w:val="53"/>
        <w:keepNext/>
        <w:keepLines/>
        <w:shd w:val="clear" w:color="auto" w:fill="auto"/>
        <w:tabs>
          <w:tab w:val="left" w:pos="1278"/>
        </w:tabs>
        <w:spacing w:before="0" w:after="0" w:line="480" w:lineRule="exact"/>
        <w:ind w:firstLine="0"/>
        <w:jc w:val="both"/>
        <w:rPr>
          <w:color w:val="FF0000"/>
        </w:rPr>
      </w:pPr>
    </w:p>
    <w:p w:rsidR="00A4231F" w:rsidRDefault="00A4231F" w:rsidP="00A4231F">
      <w:pPr>
        <w:pStyle w:val="53"/>
        <w:keepNext/>
        <w:keepLines/>
        <w:shd w:val="clear" w:color="auto" w:fill="auto"/>
        <w:tabs>
          <w:tab w:val="left" w:pos="1278"/>
        </w:tabs>
        <w:spacing w:before="0" w:after="0" w:line="480" w:lineRule="exact"/>
        <w:ind w:firstLine="0"/>
        <w:jc w:val="both"/>
        <w:rPr>
          <w:color w:val="FF0000"/>
        </w:rPr>
      </w:pPr>
    </w:p>
    <w:p w:rsidR="00A4231F" w:rsidRDefault="00A4231F" w:rsidP="00A4231F">
      <w:pPr>
        <w:pStyle w:val="53"/>
        <w:keepNext/>
        <w:keepLines/>
        <w:shd w:val="clear" w:color="auto" w:fill="auto"/>
        <w:tabs>
          <w:tab w:val="left" w:pos="1278"/>
        </w:tabs>
        <w:spacing w:before="0" w:after="0" w:line="480" w:lineRule="exact"/>
        <w:ind w:firstLine="0"/>
        <w:jc w:val="both"/>
        <w:rPr>
          <w:color w:val="FF0000"/>
        </w:rPr>
      </w:pPr>
    </w:p>
    <w:p w:rsidR="00A4231F" w:rsidRDefault="00A4231F" w:rsidP="00A4231F">
      <w:pPr>
        <w:pStyle w:val="53"/>
        <w:keepNext/>
        <w:keepLines/>
        <w:shd w:val="clear" w:color="auto" w:fill="auto"/>
        <w:tabs>
          <w:tab w:val="left" w:pos="1278"/>
        </w:tabs>
        <w:spacing w:before="0" w:after="0" w:line="480" w:lineRule="exact"/>
        <w:ind w:firstLine="0"/>
        <w:jc w:val="both"/>
        <w:rPr>
          <w:color w:val="FF0000"/>
        </w:rPr>
      </w:pPr>
    </w:p>
    <w:p w:rsidR="00A4231F" w:rsidRDefault="00A4231F" w:rsidP="00A4231F">
      <w:pPr>
        <w:pStyle w:val="53"/>
        <w:keepNext/>
        <w:keepLines/>
        <w:shd w:val="clear" w:color="auto" w:fill="auto"/>
        <w:tabs>
          <w:tab w:val="left" w:pos="1278"/>
        </w:tabs>
        <w:spacing w:before="0" w:after="0" w:line="480" w:lineRule="exact"/>
        <w:ind w:firstLine="0"/>
        <w:jc w:val="both"/>
        <w:rPr>
          <w:color w:val="FF0000"/>
        </w:rPr>
      </w:pPr>
    </w:p>
    <w:p w:rsidR="00A4231F" w:rsidRDefault="00A4231F" w:rsidP="00A4231F">
      <w:pPr>
        <w:pStyle w:val="53"/>
        <w:keepNext/>
        <w:keepLines/>
        <w:shd w:val="clear" w:color="auto" w:fill="auto"/>
        <w:tabs>
          <w:tab w:val="left" w:pos="1278"/>
        </w:tabs>
        <w:spacing w:before="0" w:after="0" w:line="480" w:lineRule="exact"/>
        <w:ind w:firstLine="0"/>
        <w:jc w:val="both"/>
        <w:rPr>
          <w:color w:val="FF0000"/>
        </w:rPr>
      </w:pPr>
    </w:p>
    <w:p w:rsidR="00A4231F" w:rsidRDefault="00A4231F" w:rsidP="00A4231F">
      <w:pPr>
        <w:pStyle w:val="53"/>
        <w:keepNext/>
        <w:keepLines/>
        <w:shd w:val="clear" w:color="auto" w:fill="auto"/>
        <w:tabs>
          <w:tab w:val="left" w:pos="1278"/>
        </w:tabs>
        <w:spacing w:before="0" w:after="0" w:line="480" w:lineRule="exact"/>
        <w:ind w:firstLine="0"/>
        <w:jc w:val="both"/>
        <w:rPr>
          <w:color w:val="FF0000"/>
        </w:rPr>
      </w:pPr>
    </w:p>
    <w:p w:rsidR="00A4231F" w:rsidRDefault="00A4231F" w:rsidP="00A4231F">
      <w:pPr>
        <w:pStyle w:val="53"/>
        <w:keepNext/>
        <w:keepLines/>
        <w:shd w:val="clear" w:color="auto" w:fill="auto"/>
        <w:tabs>
          <w:tab w:val="left" w:pos="1278"/>
        </w:tabs>
        <w:spacing w:before="0" w:after="0" w:line="480" w:lineRule="exact"/>
        <w:ind w:firstLine="0"/>
        <w:jc w:val="both"/>
        <w:rPr>
          <w:color w:val="FF0000"/>
        </w:rPr>
      </w:pPr>
    </w:p>
    <w:p w:rsidR="00A4231F" w:rsidRDefault="00A4231F" w:rsidP="00A4231F">
      <w:pPr>
        <w:pStyle w:val="53"/>
        <w:keepNext/>
        <w:keepLines/>
        <w:shd w:val="clear" w:color="auto" w:fill="auto"/>
        <w:tabs>
          <w:tab w:val="left" w:pos="1278"/>
        </w:tabs>
        <w:spacing w:before="0" w:after="0" w:line="480" w:lineRule="exact"/>
        <w:ind w:firstLine="0"/>
        <w:jc w:val="both"/>
        <w:rPr>
          <w:color w:val="FF0000"/>
        </w:rPr>
      </w:pPr>
    </w:p>
    <w:p w:rsidR="00A4231F" w:rsidRDefault="00A4231F" w:rsidP="00A4231F">
      <w:pPr>
        <w:pStyle w:val="53"/>
        <w:keepNext/>
        <w:keepLines/>
        <w:shd w:val="clear" w:color="auto" w:fill="auto"/>
        <w:tabs>
          <w:tab w:val="left" w:pos="1278"/>
        </w:tabs>
        <w:spacing w:before="0" w:after="0" w:line="480" w:lineRule="exact"/>
        <w:ind w:firstLine="0"/>
        <w:jc w:val="both"/>
        <w:rPr>
          <w:color w:val="FF0000"/>
        </w:rPr>
      </w:pPr>
    </w:p>
    <w:p w:rsidR="00A4231F" w:rsidRDefault="00A4231F" w:rsidP="00A4231F">
      <w:pPr>
        <w:pStyle w:val="53"/>
        <w:keepNext/>
        <w:keepLines/>
        <w:shd w:val="clear" w:color="auto" w:fill="auto"/>
        <w:tabs>
          <w:tab w:val="left" w:pos="1278"/>
        </w:tabs>
        <w:spacing w:before="0" w:after="0" w:line="480" w:lineRule="exact"/>
        <w:ind w:firstLine="0"/>
        <w:jc w:val="both"/>
        <w:rPr>
          <w:color w:val="FF0000"/>
        </w:rPr>
      </w:pPr>
    </w:p>
    <w:p w:rsidR="00A4231F" w:rsidRPr="00015790" w:rsidRDefault="00A4231F" w:rsidP="00A4231F">
      <w:pPr>
        <w:pStyle w:val="53"/>
        <w:keepNext/>
        <w:keepLines/>
        <w:shd w:val="clear" w:color="auto" w:fill="auto"/>
        <w:tabs>
          <w:tab w:val="left" w:pos="1278"/>
        </w:tabs>
        <w:spacing w:before="0" w:after="0" w:line="480" w:lineRule="exact"/>
        <w:ind w:firstLine="0"/>
        <w:jc w:val="both"/>
        <w:rPr>
          <w:color w:val="FF0000"/>
        </w:rPr>
      </w:pPr>
    </w:p>
    <w:p w:rsidR="000A0869" w:rsidRDefault="00742D4B">
      <w:pPr>
        <w:pStyle w:val="53"/>
        <w:keepNext/>
        <w:keepLines/>
        <w:shd w:val="clear" w:color="auto" w:fill="auto"/>
        <w:spacing w:before="0" w:after="0" w:line="480" w:lineRule="exact"/>
        <w:ind w:firstLine="740"/>
        <w:jc w:val="both"/>
      </w:pPr>
      <w:bookmarkStart w:id="109" w:name="bookmark112"/>
      <w:bookmarkStart w:id="110" w:name="bookmark113"/>
      <w:r>
        <w:t>2.2.1 Общие положения</w:t>
      </w:r>
      <w:bookmarkEnd w:id="109"/>
      <w:bookmarkEnd w:id="110"/>
    </w:p>
    <w:p w:rsidR="000A0869" w:rsidRDefault="00742D4B">
      <w:pPr>
        <w:pStyle w:val="22"/>
        <w:shd w:val="clear" w:color="auto" w:fill="auto"/>
        <w:spacing w:line="480" w:lineRule="exact"/>
        <w:ind w:firstLine="740"/>
      </w:pPr>
      <w: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которое в полном объеме отражено в соответствующих разделах рабочих программ учебных предметов. Остальные разделы программ учебных предметов формируются с учетом региональных, национальных и этнокультурных особенностей, состава класса, а также выбранного комплекта учебников.</w:t>
      </w:r>
    </w:p>
    <w:p w:rsidR="000A0869" w:rsidRDefault="00015790">
      <w:pPr>
        <w:pStyle w:val="22"/>
        <w:shd w:val="clear" w:color="auto" w:fill="auto"/>
        <w:spacing w:line="480" w:lineRule="exact"/>
        <w:ind w:firstLine="740"/>
      </w:pPr>
      <w:r>
        <w:t>П</w:t>
      </w:r>
      <w:r w:rsidR="00742D4B">
        <w:t>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0A0869" w:rsidRDefault="00742D4B">
      <w:pPr>
        <w:pStyle w:val="22"/>
        <w:shd w:val="clear" w:color="auto" w:fill="auto"/>
        <w:spacing w:line="480" w:lineRule="exact"/>
        <w:ind w:firstLine="740"/>
      </w:pPr>
      <w: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0A0869" w:rsidRDefault="00742D4B">
      <w:pPr>
        <w:pStyle w:val="22"/>
        <w:shd w:val="clear" w:color="auto" w:fill="auto"/>
        <w:spacing w:after="120" w:line="480" w:lineRule="exact"/>
        <w:ind w:firstLine="740"/>
      </w:pPr>
      <w:r>
        <w:t xml:space="preserve">В программах предусмотрено дальнейшее развитие всех видов деятельности обучающихся, представленных в программах начального общего </w:t>
      </w:r>
      <w:r>
        <w:lastRenderedPageBreak/>
        <w:t>образования.</w:t>
      </w:r>
    </w:p>
    <w:p w:rsidR="000A0869" w:rsidRDefault="00742D4B">
      <w:pPr>
        <w:pStyle w:val="22"/>
        <w:shd w:val="clear" w:color="auto" w:fill="auto"/>
        <w:spacing w:line="480" w:lineRule="exact"/>
        <w:ind w:firstLine="740"/>
      </w:pPr>
      <w: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w:t>
      </w:r>
    </w:p>
    <w:p w:rsidR="000A0869" w:rsidRDefault="00742D4B">
      <w:pPr>
        <w:pStyle w:val="22"/>
        <w:shd w:val="clear" w:color="auto" w:fill="auto"/>
        <w:spacing w:line="480" w:lineRule="exact"/>
        <w:ind w:firstLine="0"/>
        <w:jc w:val="left"/>
      </w:pPr>
      <w:r>
        <w:t>учебных действий и получения личностных результатов.</w:t>
      </w:r>
    </w:p>
    <w:p w:rsidR="000A0869" w:rsidRDefault="00742D4B">
      <w:pPr>
        <w:pStyle w:val="140"/>
        <w:shd w:val="clear" w:color="auto" w:fill="auto"/>
        <w:spacing w:line="180" w:lineRule="exact"/>
        <w:ind w:left="20"/>
        <w:sectPr w:rsidR="000A0869">
          <w:footerReference w:type="even" r:id="rId97"/>
          <w:footerReference w:type="default" r:id="rId98"/>
          <w:headerReference w:type="first" r:id="rId99"/>
          <w:footerReference w:type="first" r:id="rId100"/>
          <w:pgSz w:w="11900" w:h="16840"/>
          <w:pgMar w:top="1162" w:right="531" w:bottom="908" w:left="1808" w:header="0" w:footer="3" w:gutter="0"/>
          <w:cols w:space="720"/>
          <w:noEndnote/>
          <w:titlePg/>
          <w:docGrid w:linePitch="360"/>
        </w:sectPr>
      </w:pPr>
      <w:r>
        <w:t>226</w:t>
      </w:r>
    </w:p>
    <w:p w:rsidR="000A0869" w:rsidRDefault="00742D4B">
      <w:pPr>
        <w:pStyle w:val="22"/>
        <w:shd w:val="clear" w:color="auto" w:fill="auto"/>
        <w:tabs>
          <w:tab w:val="left" w:pos="840"/>
          <w:tab w:val="left" w:pos="2741"/>
          <w:tab w:val="left" w:pos="4850"/>
          <w:tab w:val="left" w:pos="6749"/>
          <w:tab w:val="left" w:pos="8230"/>
        </w:tabs>
        <w:spacing w:line="480" w:lineRule="exact"/>
        <w:ind w:firstLine="740"/>
      </w:pPr>
      <w:r>
        <w:lastRenderedPageBreak/>
        <w:t>В процессе изучения всех учебных предметов обеспечиваются условия для</w:t>
      </w:r>
      <w:r>
        <w:tab/>
        <w:t>достижения</w:t>
      </w:r>
      <w:r>
        <w:tab/>
        <w:t>планируемых</w:t>
      </w:r>
      <w:r>
        <w:tab/>
        <w:t>результатов</w:t>
      </w:r>
      <w:r>
        <w:tab/>
        <w:t>освоения</w:t>
      </w:r>
      <w:r>
        <w:tab/>
      </w:r>
      <w:proofErr w:type="gramStart"/>
      <w:r>
        <w:t>основной</w:t>
      </w:r>
      <w:proofErr w:type="gramEnd"/>
    </w:p>
    <w:p w:rsidR="000A0869" w:rsidRDefault="00742D4B">
      <w:pPr>
        <w:pStyle w:val="22"/>
        <w:shd w:val="clear" w:color="auto" w:fill="auto"/>
        <w:spacing w:after="180" w:line="480" w:lineRule="exact"/>
        <w:ind w:firstLine="0"/>
      </w:pPr>
      <w:r>
        <w:t>образовательной программы основного общего образования всеми обучающимися, в том числе обучающимися с ОВЗ и инвалидами.</w:t>
      </w:r>
    </w:p>
    <w:p w:rsidR="000A0869" w:rsidRDefault="00742D4B">
      <w:pPr>
        <w:pStyle w:val="22"/>
        <w:shd w:val="clear" w:color="auto" w:fill="auto"/>
        <w:spacing w:after="416" w:line="480" w:lineRule="exact"/>
        <w:ind w:firstLine="740"/>
      </w:pPr>
      <w: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0A0869" w:rsidRDefault="00742D4B">
      <w:pPr>
        <w:pStyle w:val="53"/>
        <w:keepNext/>
        <w:keepLines/>
        <w:numPr>
          <w:ilvl w:val="0"/>
          <w:numId w:val="37"/>
        </w:numPr>
        <w:shd w:val="clear" w:color="auto" w:fill="auto"/>
        <w:tabs>
          <w:tab w:val="left" w:pos="1450"/>
        </w:tabs>
        <w:spacing w:before="0" w:after="184" w:line="485" w:lineRule="exact"/>
        <w:ind w:firstLine="740"/>
        <w:jc w:val="both"/>
      </w:pPr>
      <w:bookmarkStart w:id="111" w:name="bookmark114"/>
      <w:bookmarkStart w:id="112" w:name="bookmark115"/>
      <w:bookmarkStart w:id="113" w:name="bookmark116"/>
      <w:r>
        <w:t>Основное содержание учебных предметов на уровне основного общего образования</w:t>
      </w:r>
      <w:bookmarkEnd w:id="111"/>
      <w:bookmarkEnd w:id="112"/>
      <w:bookmarkEnd w:id="113"/>
    </w:p>
    <w:p w:rsidR="000A0869" w:rsidRDefault="00742D4B">
      <w:pPr>
        <w:pStyle w:val="53"/>
        <w:keepNext/>
        <w:keepLines/>
        <w:numPr>
          <w:ilvl w:val="0"/>
          <w:numId w:val="38"/>
        </w:numPr>
        <w:shd w:val="clear" w:color="auto" w:fill="auto"/>
        <w:tabs>
          <w:tab w:val="left" w:pos="1696"/>
        </w:tabs>
        <w:spacing w:before="0" w:after="0" w:line="480" w:lineRule="exact"/>
        <w:ind w:firstLine="740"/>
        <w:jc w:val="both"/>
      </w:pPr>
      <w:bookmarkStart w:id="114" w:name="bookmark117"/>
      <w:r>
        <w:t>Русский язык</w:t>
      </w:r>
      <w:bookmarkEnd w:id="114"/>
    </w:p>
    <w:p w:rsidR="000A0869" w:rsidRDefault="00742D4B">
      <w:pPr>
        <w:pStyle w:val="22"/>
        <w:shd w:val="clear" w:color="auto" w:fill="auto"/>
        <w:tabs>
          <w:tab w:val="left" w:pos="4850"/>
          <w:tab w:val="left" w:pos="8230"/>
        </w:tabs>
        <w:spacing w:line="480" w:lineRule="exact"/>
        <w:ind w:firstLine="740"/>
      </w:pPr>
      <w:r>
        <w:t>Русский язык - национальный язык русского народа и государственный язык Российской Федерации,</w:t>
      </w:r>
      <w:r>
        <w:tab/>
        <w:t>являющийся также</w:t>
      </w:r>
      <w:r>
        <w:tab/>
        <w:t>средством</w:t>
      </w:r>
    </w:p>
    <w:p w:rsidR="000A0869" w:rsidRDefault="00742D4B">
      <w:pPr>
        <w:pStyle w:val="22"/>
        <w:shd w:val="clear" w:color="auto" w:fill="auto"/>
        <w:spacing w:line="480" w:lineRule="exact"/>
        <w:ind w:firstLine="0"/>
      </w:pPr>
      <w:r>
        <w:t xml:space="preserve">межнационального общения. Изучение предмета «Русский язык» на уровне основного общего образования нацелено на личностное развитие </w:t>
      </w:r>
      <w:proofErr w:type="gramStart"/>
      <w:r>
        <w:t>обучающихся</w:t>
      </w:r>
      <w:proofErr w:type="gramEnd"/>
      <w: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0A0869" w:rsidRDefault="00742D4B">
      <w:pPr>
        <w:pStyle w:val="22"/>
        <w:shd w:val="clear" w:color="auto" w:fill="auto"/>
        <w:spacing w:line="480" w:lineRule="exact"/>
        <w:ind w:firstLine="740"/>
      </w:pPr>
      <w: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0A0869" w:rsidRDefault="00742D4B">
      <w:pPr>
        <w:pStyle w:val="22"/>
        <w:shd w:val="clear" w:color="auto" w:fill="auto"/>
        <w:spacing w:line="480" w:lineRule="exact"/>
        <w:ind w:firstLine="740"/>
      </w:pPr>
      <w: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t>социолингвистический</w:t>
      </w:r>
      <w:proofErr w:type="gramEnd"/>
      <w:r>
        <w:t xml:space="preserve"> ее компоненты), лингвистической (языковедческой), а также культуроведческой компетенций.</w:t>
      </w:r>
    </w:p>
    <w:p w:rsidR="000A0869" w:rsidRDefault="00742D4B">
      <w:pPr>
        <w:pStyle w:val="22"/>
        <w:shd w:val="clear" w:color="auto" w:fill="auto"/>
        <w:spacing w:line="480" w:lineRule="exact"/>
        <w:ind w:firstLine="740"/>
      </w:pPr>
      <w:r>
        <w:t xml:space="preserve">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w:t>
      </w:r>
      <w:r>
        <w:lastRenderedPageBreak/>
        <w:t xml:space="preserve">соответствующих опыту, интересам, психологическим особенностям обучающихся основной </w:t>
      </w:r>
      <w:r>
        <w:rPr>
          <w:rStyle w:val="2e"/>
        </w:rPr>
        <w:t>ш</w:t>
      </w:r>
      <w:r>
        <w:t>колы.</w:t>
      </w:r>
    </w:p>
    <w:p w:rsidR="000A0869" w:rsidRDefault="00742D4B">
      <w:pPr>
        <w:pStyle w:val="22"/>
        <w:shd w:val="clear" w:color="auto" w:fill="auto"/>
        <w:spacing w:line="480" w:lineRule="exact"/>
        <w:ind w:firstLine="740"/>
      </w:pPr>
      <w: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0A0869" w:rsidRDefault="00742D4B">
      <w:pPr>
        <w:pStyle w:val="22"/>
        <w:shd w:val="clear" w:color="auto" w:fill="auto"/>
        <w:spacing w:line="480" w:lineRule="exact"/>
        <w:ind w:firstLine="740"/>
      </w:pPr>
      <w: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0A0869" w:rsidRDefault="00742D4B">
      <w:pPr>
        <w:pStyle w:val="22"/>
        <w:shd w:val="clear" w:color="auto" w:fill="auto"/>
        <w:spacing w:line="480" w:lineRule="exact"/>
        <w:ind w:firstLine="740"/>
      </w:pPr>
      <w: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0A0869" w:rsidRDefault="00742D4B">
      <w:pPr>
        <w:pStyle w:val="22"/>
        <w:shd w:val="clear" w:color="auto" w:fill="auto"/>
        <w:spacing w:line="480" w:lineRule="exact"/>
        <w:ind w:firstLine="740"/>
      </w:pPr>
      <w: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0A0869" w:rsidRDefault="00742D4B">
      <w:pPr>
        <w:pStyle w:val="22"/>
        <w:shd w:val="clear" w:color="auto" w:fill="auto"/>
        <w:spacing w:line="480" w:lineRule="exact"/>
        <w:ind w:firstLine="740"/>
      </w:pPr>
      <w: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0A0869" w:rsidRDefault="00742D4B">
      <w:pPr>
        <w:pStyle w:val="22"/>
        <w:shd w:val="clear" w:color="auto" w:fill="auto"/>
        <w:spacing w:line="480" w:lineRule="exact"/>
        <w:ind w:firstLine="740"/>
        <w:sectPr w:rsidR="000A0869">
          <w:pgSz w:w="11900" w:h="16840"/>
          <w:pgMar w:top="1152" w:right="541" w:bottom="1824" w:left="1808" w:header="0" w:footer="3" w:gutter="0"/>
          <w:cols w:space="720"/>
          <w:noEndnote/>
          <w:docGrid w:linePitch="360"/>
        </w:sectPr>
      </w:pPr>
      <w:r>
        <w:t xml:space="preserve">В процессе изучения русского языка создаются предпосылки для восприятия и понимания художественной литературы как искусства слова, </w:t>
      </w:r>
      <w:r>
        <w:lastRenderedPageBreak/>
        <w:t>закладываются основы, необходимые для изучения иностранных языков.</w:t>
      </w:r>
    </w:p>
    <w:p w:rsidR="000A0869" w:rsidRDefault="00742D4B">
      <w:pPr>
        <w:pStyle w:val="22"/>
        <w:shd w:val="clear" w:color="auto" w:fill="auto"/>
        <w:spacing w:line="480" w:lineRule="exact"/>
        <w:ind w:firstLine="760"/>
      </w:pPr>
      <w:r>
        <w:lastRenderedPageBreak/>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0A0869" w:rsidRDefault="00742D4B">
      <w:pPr>
        <w:pStyle w:val="22"/>
        <w:shd w:val="clear" w:color="auto" w:fill="auto"/>
        <w:spacing w:line="480" w:lineRule="exact"/>
        <w:ind w:firstLine="760"/>
      </w:pPr>
      <w:r>
        <w:t>Главными задачами реализации Программы являются:</w:t>
      </w:r>
    </w:p>
    <w:p w:rsidR="000A0869" w:rsidRDefault="00742D4B">
      <w:pPr>
        <w:pStyle w:val="22"/>
        <w:numPr>
          <w:ilvl w:val="0"/>
          <w:numId w:val="35"/>
        </w:numPr>
        <w:shd w:val="clear" w:color="auto" w:fill="auto"/>
        <w:tabs>
          <w:tab w:val="left" w:pos="1424"/>
        </w:tabs>
        <w:spacing w:line="480" w:lineRule="exact"/>
        <w:ind w:firstLine="760"/>
      </w:pPr>
      <w: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0A0869" w:rsidRDefault="00742D4B">
      <w:pPr>
        <w:pStyle w:val="22"/>
        <w:numPr>
          <w:ilvl w:val="0"/>
          <w:numId w:val="35"/>
        </w:numPr>
        <w:shd w:val="clear" w:color="auto" w:fill="auto"/>
        <w:tabs>
          <w:tab w:val="left" w:pos="1424"/>
        </w:tabs>
        <w:spacing w:line="480" w:lineRule="exact"/>
        <w:ind w:firstLine="760"/>
      </w:pPr>
      <w: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0A0869" w:rsidRDefault="00742D4B">
      <w:pPr>
        <w:pStyle w:val="22"/>
        <w:numPr>
          <w:ilvl w:val="0"/>
          <w:numId w:val="35"/>
        </w:numPr>
        <w:shd w:val="clear" w:color="auto" w:fill="auto"/>
        <w:tabs>
          <w:tab w:val="left" w:pos="1424"/>
        </w:tabs>
        <w:spacing w:line="490" w:lineRule="exact"/>
        <w:ind w:firstLine="760"/>
      </w:pPr>
      <w:r>
        <w:t>овладение функциональной грамотностью и принципами нормативного использования языковых средств;</w:t>
      </w:r>
    </w:p>
    <w:p w:rsidR="000A0869" w:rsidRDefault="00742D4B">
      <w:pPr>
        <w:pStyle w:val="22"/>
        <w:numPr>
          <w:ilvl w:val="0"/>
          <w:numId w:val="35"/>
        </w:numPr>
        <w:shd w:val="clear" w:color="auto" w:fill="auto"/>
        <w:tabs>
          <w:tab w:val="left" w:pos="1424"/>
        </w:tabs>
        <w:spacing w:line="490" w:lineRule="exact"/>
        <w:ind w:firstLine="760"/>
      </w:pPr>
      <w:r>
        <w:t>овладение основными видами речевой деятельности, использование возможностей языка как средства коммуникации и средства познания.</w:t>
      </w:r>
    </w:p>
    <w:p w:rsidR="000A0869" w:rsidRDefault="00742D4B">
      <w:pPr>
        <w:pStyle w:val="22"/>
        <w:shd w:val="clear" w:color="auto" w:fill="auto"/>
        <w:spacing w:line="490" w:lineRule="exact"/>
        <w:ind w:firstLine="760"/>
      </w:pPr>
      <w:r>
        <w:t>В процессе изучения предмета «Русский язык» создаются условия</w:t>
      </w:r>
    </w:p>
    <w:p w:rsidR="000A0869" w:rsidRDefault="00742D4B">
      <w:pPr>
        <w:pStyle w:val="22"/>
        <w:numPr>
          <w:ilvl w:val="0"/>
          <w:numId w:val="35"/>
        </w:numPr>
        <w:shd w:val="clear" w:color="auto" w:fill="auto"/>
        <w:tabs>
          <w:tab w:val="left" w:pos="1424"/>
        </w:tabs>
        <w:spacing w:line="490" w:lineRule="exact"/>
        <w:ind w:firstLine="760"/>
      </w:pPr>
      <w:r>
        <w:t>для развития личности, ее духовно-нравственного и эмоционального совершенствования;</w:t>
      </w:r>
    </w:p>
    <w:p w:rsidR="000A0869" w:rsidRDefault="00742D4B">
      <w:pPr>
        <w:pStyle w:val="22"/>
        <w:numPr>
          <w:ilvl w:val="0"/>
          <w:numId w:val="35"/>
        </w:numPr>
        <w:shd w:val="clear" w:color="auto" w:fill="auto"/>
        <w:tabs>
          <w:tab w:val="left" w:pos="1424"/>
        </w:tabs>
        <w:spacing w:line="490" w:lineRule="exact"/>
        <w:ind w:firstLine="760"/>
      </w:pPr>
      <w: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0A0869" w:rsidRDefault="00742D4B">
      <w:pPr>
        <w:pStyle w:val="22"/>
        <w:numPr>
          <w:ilvl w:val="0"/>
          <w:numId w:val="35"/>
        </w:numPr>
        <w:shd w:val="clear" w:color="auto" w:fill="auto"/>
        <w:tabs>
          <w:tab w:val="left" w:pos="1424"/>
        </w:tabs>
        <w:spacing w:line="490" w:lineRule="exact"/>
        <w:ind w:firstLine="760"/>
      </w:pPr>
      <w:r>
        <w:t>для формирования социальных ценностей обучающихся, основ их гражданской идентичности и социально-профессиональных ориентаций;</w:t>
      </w:r>
    </w:p>
    <w:p w:rsidR="000A0869" w:rsidRDefault="00742D4B">
      <w:pPr>
        <w:pStyle w:val="22"/>
        <w:numPr>
          <w:ilvl w:val="0"/>
          <w:numId w:val="35"/>
        </w:numPr>
        <w:shd w:val="clear" w:color="auto" w:fill="auto"/>
        <w:tabs>
          <w:tab w:val="left" w:pos="1424"/>
        </w:tabs>
        <w:spacing w:line="485" w:lineRule="exact"/>
        <w:ind w:firstLine="760"/>
      </w:pPr>
      <w: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0A0869" w:rsidRDefault="00742D4B">
      <w:pPr>
        <w:pStyle w:val="22"/>
        <w:numPr>
          <w:ilvl w:val="0"/>
          <w:numId w:val="35"/>
        </w:numPr>
        <w:shd w:val="clear" w:color="auto" w:fill="auto"/>
        <w:tabs>
          <w:tab w:val="left" w:pos="1424"/>
        </w:tabs>
        <w:spacing w:line="485" w:lineRule="exact"/>
        <w:ind w:firstLine="760"/>
      </w:pPr>
      <w:r>
        <w:t xml:space="preserve">для знакомства </w:t>
      </w:r>
      <w:proofErr w:type="gramStart"/>
      <w:r>
        <w:t>обучающихся</w:t>
      </w:r>
      <w:proofErr w:type="gramEnd"/>
      <w:r>
        <w:t xml:space="preserve"> с методами научного познания;</w:t>
      </w:r>
    </w:p>
    <w:p w:rsidR="000A0869" w:rsidRDefault="00742D4B">
      <w:pPr>
        <w:pStyle w:val="140"/>
        <w:shd w:val="clear" w:color="auto" w:fill="auto"/>
        <w:spacing w:line="180" w:lineRule="exact"/>
        <w:ind w:left="20"/>
        <w:sectPr w:rsidR="000A0869">
          <w:footerReference w:type="even" r:id="rId101"/>
          <w:footerReference w:type="default" r:id="rId102"/>
          <w:pgSz w:w="11900" w:h="16840"/>
          <w:pgMar w:top="1152" w:right="536" w:bottom="907" w:left="1808" w:header="0" w:footer="3" w:gutter="0"/>
          <w:cols w:space="720"/>
          <w:noEndnote/>
          <w:titlePg/>
          <w:docGrid w:linePitch="360"/>
        </w:sectPr>
      </w:pPr>
      <w:r>
        <w:t>229</w:t>
      </w:r>
    </w:p>
    <w:p w:rsidR="000A0869" w:rsidRDefault="00742D4B">
      <w:pPr>
        <w:pStyle w:val="22"/>
        <w:shd w:val="clear" w:color="auto" w:fill="auto"/>
        <w:spacing w:line="485" w:lineRule="exact"/>
        <w:ind w:firstLine="1440"/>
      </w:pPr>
      <w:r>
        <w:lastRenderedPageBreak/>
        <w:t xml:space="preserve">для формирования у </w:t>
      </w:r>
      <w:proofErr w:type="gramStart"/>
      <w:r>
        <w:t>обучающихся</w:t>
      </w:r>
      <w:proofErr w:type="gramEnd"/>
      <w:r>
        <w:t xml:space="preserve"> опыта самостоятельной образовательной, общественной, проектно-исследовательской и художественной деятельности;</w:t>
      </w:r>
    </w:p>
    <w:p w:rsidR="000A0869" w:rsidRDefault="00742D4B">
      <w:pPr>
        <w:pStyle w:val="22"/>
        <w:shd w:val="clear" w:color="auto" w:fill="auto"/>
        <w:spacing w:line="480" w:lineRule="exact"/>
        <w:ind w:firstLine="740"/>
      </w:pPr>
      <w:r>
        <w:t>• для овладения обучающимися ключевыми компетенциями, составляющими основу дальнейшего успешного образования и ориентации в мире профессий.</w:t>
      </w:r>
    </w:p>
    <w:p w:rsidR="000A0869" w:rsidRDefault="00742D4B">
      <w:pPr>
        <w:pStyle w:val="53"/>
        <w:keepNext/>
        <w:keepLines/>
        <w:shd w:val="clear" w:color="auto" w:fill="auto"/>
        <w:spacing w:before="0" w:after="0" w:line="480" w:lineRule="exact"/>
        <w:ind w:firstLine="740"/>
        <w:jc w:val="both"/>
      </w:pPr>
      <w:bookmarkStart w:id="115" w:name="bookmark118"/>
      <w:r>
        <w:t>Речь. Речевая деятельность</w:t>
      </w:r>
      <w:bookmarkEnd w:id="115"/>
    </w:p>
    <w:p w:rsidR="000A0869" w:rsidRDefault="00742D4B">
      <w:pPr>
        <w:pStyle w:val="22"/>
        <w:shd w:val="clear" w:color="auto" w:fill="auto"/>
        <w:spacing w:line="480" w:lineRule="exact"/>
        <w:ind w:firstLine="740"/>
      </w:pPr>
      <w: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w:t>
      </w:r>
      <w:r>
        <w:softHyphen/>
        <w:t xml:space="preserve">делового), языка художественной литературы. </w:t>
      </w:r>
      <w:proofErr w:type="gramStart"/>
      <w:r>
        <w:t xml:space="preserve">Основные жанры разговорной речи (рассказ, беседа, спор); научного стиля и устной научной речи (отзыв, выступление, </w:t>
      </w:r>
      <w:r>
        <w:rPr>
          <w:rStyle w:val="28"/>
        </w:rPr>
        <w:t>тезисы, доклад,</w:t>
      </w:r>
      <w:r>
        <w:t xml:space="preserve"> дискуссия, </w:t>
      </w:r>
      <w:r>
        <w:rPr>
          <w:rStyle w:val="28"/>
        </w:rPr>
        <w:t xml:space="preserve">реферат, статья, рецензия); </w:t>
      </w:r>
      <w:r>
        <w:t xml:space="preserve">публицистического стиля и устной публичной речи (выступление, обсуждение, </w:t>
      </w:r>
      <w:r>
        <w:rPr>
          <w:rStyle w:val="28"/>
        </w:rPr>
        <w:t>статья, интервью, очерк);</w:t>
      </w:r>
      <w:r>
        <w:t xml:space="preserve"> официально-делового стиля (расписка, </w:t>
      </w:r>
      <w:r>
        <w:rPr>
          <w:rStyle w:val="28"/>
        </w:rPr>
        <w:t>доверенность,</w:t>
      </w:r>
      <w:r>
        <w:t xml:space="preserve"> заявление, </w:t>
      </w:r>
      <w:r>
        <w:rPr>
          <w:rStyle w:val="28"/>
        </w:rPr>
        <w:t>резюме).</w:t>
      </w:r>
      <w:proofErr w:type="gramEnd"/>
    </w:p>
    <w:p w:rsidR="000A0869" w:rsidRDefault="00742D4B">
      <w:pPr>
        <w:pStyle w:val="22"/>
        <w:shd w:val="clear" w:color="auto" w:fill="auto"/>
        <w:spacing w:line="480" w:lineRule="exact"/>
        <w:ind w:firstLine="740"/>
      </w:pPr>
      <w: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Pr>
          <w:rStyle w:val="28"/>
        </w:rPr>
        <w:t>избыточная</w:t>
      </w:r>
      <w:r>
        <w:t xml:space="preserve"> информация. Функционально</w:t>
      </w:r>
      <w:r>
        <w:softHyphen/>
        <w:t xml:space="preserve">смысловые типы текста (повествование, описание, рассуждение). </w:t>
      </w:r>
      <w:r>
        <w:rPr>
          <w:rStyle w:val="28"/>
        </w:rPr>
        <w:t>Тексты смешанного типа.</w:t>
      </w:r>
    </w:p>
    <w:p w:rsidR="000A0869" w:rsidRDefault="00742D4B">
      <w:pPr>
        <w:pStyle w:val="22"/>
        <w:shd w:val="clear" w:color="auto" w:fill="auto"/>
        <w:spacing w:line="480" w:lineRule="exact"/>
        <w:ind w:firstLine="740"/>
      </w:pPr>
      <w:r>
        <w:t>Специфика художественного текста.</w:t>
      </w:r>
    </w:p>
    <w:p w:rsidR="000A0869" w:rsidRDefault="00742D4B">
      <w:pPr>
        <w:pStyle w:val="22"/>
        <w:shd w:val="clear" w:color="auto" w:fill="auto"/>
        <w:spacing w:line="480" w:lineRule="exact"/>
        <w:ind w:firstLine="740"/>
      </w:pPr>
      <w:r>
        <w:t>Анализ текста.</w:t>
      </w:r>
    </w:p>
    <w:p w:rsidR="000A0869" w:rsidRDefault="00742D4B">
      <w:pPr>
        <w:pStyle w:val="22"/>
        <w:shd w:val="clear" w:color="auto" w:fill="auto"/>
        <w:spacing w:line="480" w:lineRule="exact"/>
        <w:ind w:firstLine="740"/>
      </w:pPr>
      <w:r>
        <w:t>Виды речевой деятельности (говорение, аудирование, письмо, чтение).</w:t>
      </w:r>
    </w:p>
    <w:p w:rsidR="000A0869" w:rsidRDefault="00742D4B">
      <w:pPr>
        <w:pStyle w:val="22"/>
        <w:shd w:val="clear" w:color="auto" w:fill="auto"/>
        <w:spacing w:line="480" w:lineRule="exact"/>
        <w:ind w:firstLine="740"/>
      </w:pPr>
      <w: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0A0869" w:rsidRDefault="00742D4B">
      <w:pPr>
        <w:pStyle w:val="22"/>
        <w:shd w:val="clear" w:color="auto" w:fill="auto"/>
        <w:spacing w:line="480" w:lineRule="exact"/>
        <w:ind w:firstLine="740"/>
      </w:pPr>
      <w:r>
        <w:t xml:space="preserve">Овладение различными видами чтения (изучающим, ознакомительным, </w:t>
      </w:r>
      <w:r>
        <w:lastRenderedPageBreak/>
        <w:t>просмотровым), приемами работы с учебной книгой и другими информационными источниками, включая СМИ и ресурсы Интернета.</w:t>
      </w:r>
    </w:p>
    <w:p w:rsidR="000A0869" w:rsidRDefault="00742D4B">
      <w:pPr>
        <w:pStyle w:val="22"/>
        <w:shd w:val="clear" w:color="auto" w:fill="auto"/>
        <w:spacing w:line="480" w:lineRule="exact"/>
        <w:ind w:firstLine="740"/>
      </w:pPr>
      <w:r>
        <w:t>Создание устных высказываний разной коммуникативной направленности в зависимости от сферы и ситуации общения.</w:t>
      </w:r>
    </w:p>
    <w:p w:rsidR="000A0869" w:rsidRDefault="00742D4B">
      <w:pPr>
        <w:pStyle w:val="22"/>
        <w:shd w:val="clear" w:color="auto" w:fill="auto"/>
        <w:spacing w:line="480" w:lineRule="exact"/>
        <w:ind w:firstLine="740"/>
      </w:pPr>
      <w:r>
        <w:t>Информационная переработка текста (план, конспект, аннотация).</w:t>
      </w:r>
    </w:p>
    <w:p w:rsidR="000A0869" w:rsidRDefault="00742D4B">
      <w:pPr>
        <w:pStyle w:val="22"/>
        <w:shd w:val="clear" w:color="auto" w:fill="auto"/>
        <w:spacing w:line="480" w:lineRule="exact"/>
        <w:ind w:firstLine="740"/>
      </w:pPr>
      <w:r>
        <w:t>Изложение содержания прослушанного или прочитанного текста (подробное, сжатое, выборочное).</w:t>
      </w:r>
    </w:p>
    <w:p w:rsidR="000A0869" w:rsidRDefault="00742D4B">
      <w:pPr>
        <w:pStyle w:val="22"/>
        <w:shd w:val="clear" w:color="auto" w:fill="auto"/>
        <w:spacing w:line="480" w:lineRule="exact"/>
        <w:ind w:firstLine="740"/>
      </w:pPr>
      <w:r>
        <w:t>Написание сочинений, писем, текстов иных жанров.</w:t>
      </w:r>
    </w:p>
    <w:p w:rsidR="000A0869" w:rsidRDefault="00742D4B">
      <w:pPr>
        <w:pStyle w:val="80"/>
        <w:shd w:val="clear" w:color="auto" w:fill="auto"/>
        <w:spacing w:after="0" w:line="480" w:lineRule="exact"/>
      </w:pPr>
      <w:r>
        <w:t>Культура речи</w:t>
      </w:r>
    </w:p>
    <w:p w:rsidR="000A0869" w:rsidRDefault="00742D4B">
      <w:pPr>
        <w:pStyle w:val="22"/>
        <w:shd w:val="clear" w:color="auto" w:fill="auto"/>
        <w:spacing w:line="480" w:lineRule="exact"/>
        <w:ind w:firstLine="740"/>
      </w:pPr>
      <w:r>
        <w:t xml:space="preserve">Культура речи и ее основные аспекты: нормативный, коммуникативный, этический. </w:t>
      </w:r>
      <w:r>
        <w:rPr>
          <w:rStyle w:val="28"/>
        </w:rPr>
        <w:t>Основные критерии культуры речи.</w:t>
      </w:r>
    </w:p>
    <w:p w:rsidR="000A0869" w:rsidRDefault="00742D4B">
      <w:pPr>
        <w:pStyle w:val="22"/>
        <w:shd w:val="clear" w:color="auto" w:fill="auto"/>
        <w:spacing w:line="480" w:lineRule="exact"/>
        <w:ind w:firstLine="740"/>
      </w:pPr>
      <w: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0A0869" w:rsidRDefault="00742D4B">
      <w:pPr>
        <w:pStyle w:val="22"/>
        <w:shd w:val="clear" w:color="auto" w:fill="auto"/>
        <w:spacing w:line="480" w:lineRule="exact"/>
        <w:ind w:firstLine="740"/>
      </w:pPr>
      <w:r>
        <w:t>Оценивание правильности, коммуникативных качеств и эффективности</w:t>
      </w:r>
    </w:p>
    <w:p w:rsidR="000A0869" w:rsidRDefault="00742D4B">
      <w:pPr>
        <w:pStyle w:val="22"/>
        <w:shd w:val="clear" w:color="auto" w:fill="auto"/>
        <w:spacing w:line="480" w:lineRule="exact"/>
        <w:ind w:firstLine="0"/>
        <w:jc w:val="left"/>
      </w:pPr>
      <w:r>
        <w:t>речи.</w:t>
      </w:r>
    </w:p>
    <w:p w:rsidR="000A0869" w:rsidRDefault="00742D4B">
      <w:pPr>
        <w:pStyle w:val="22"/>
        <w:shd w:val="clear" w:color="auto" w:fill="auto"/>
        <w:spacing w:line="480" w:lineRule="exact"/>
        <w:ind w:firstLine="740"/>
      </w:pPr>
      <w:r>
        <w:t xml:space="preserve">Речевой этикет. Овладение лингвокультурными нормами речевого поведения в различных ситуациях формального и неформального общения. </w:t>
      </w:r>
      <w:r>
        <w:rPr>
          <w:rStyle w:val="28"/>
        </w:rPr>
        <w:t>Невербальные средства общения. Межкультурная коммуникация.</w:t>
      </w:r>
    </w:p>
    <w:p w:rsidR="000A0869" w:rsidRDefault="00742D4B">
      <w:pPr>
        <w:pStyle w:val="80"/>
        <w:shd w:val="clear" w:color="auto" w:fill="auto"/>
        <w:spacing w:after="0" w:line="480" w:lineRule="exact"/>
        <w:ind w:firstLine="740"/>
        <w:jc w:val="both"/>
      </w:pPr>
      <w:r>
        <w:t>Общие сведения о языке. Основные разделы науки о языке</w:t>
      </w:r>
    </w:p>
    <w:p w:rsidR="000A0869" w:rsidRDefault="00742D4B">
      <w:pPr>
        <w:pStyle w:val="53"/>
        <w:keepNext/>
        <w:keepLines/>
        <w:shd w:val="clear" w:color="auto" w:fill="auto"/>
        <w:spacing w:before="0" w:after="0" w:line="480" w:lineRule="exact"/>
        <w:ind w:firstLine="740"/>
        <w:jc w:val="both"/>
      </w:pPr>
      <w:bookmarkStart w:id="116" w:name="bookmark119"/>
      <w:r>
        <w:t>Общие сведения о языке</w:t>
      </w:r>
      <w:bookmarkEnd w:id="116"/>
    </w:p>
    <w:p w:rsidR="000A0869" w:rsidRDefault="00742D4B">
      <w:pPr>
        <w:pStyle w:val="22"/>
        <w:shd w:val="clear" w:color="auto" w:fill="auto"/>
        <w:spacing w:line="480" w:lineRule="exact"/>
        <w:ind w:firstLine="740"/>
      </w:pPr>
      <w: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0A0869" w:rsidRDefault="00742D4B">
      <w:pPr>
        <w:pStyle w:val="90"/>
        <w:shd w:val="clear" w:color="auto" w:fill="auto"/>
        <w:spacing w:line="480" w:lineRule="exact"/>
        <w:ind w:firstLine="740"/>
      </w:pPr>
      <w:r>
        <w:t>Русский язык как один из индоевропейских языков. Русский язык в кругу других славянских языков. Историческое развитие русского языка.</w:t>
      </w:r>
    </w:p>
    <w:p w:rsidR="000A0869" w:rsidRDefault="00742D4B">
      <w:pPr>
        <w:pStyle w:val="22"/>
        <w:shd w:val="clear" w:color="auto" w:fill="auto"/>
        <w:spacing w:line="480" w:lineRule="exact"/>
        <w:ind w:firstLine="740"/>
      </w:pPr>
      <w:r>
        <w:t xml:space="preserve">Формы функционирования современного русского языка (литературный </w:t>
      </w:r>
      <w:r>
        <w:lastRenderedPageBreak/>
        <w:t>язык, понятие о русском литературном языке и его нормах, территориальные диалекты, просторечие, профессиональные разновидности, жаргон).</w:t>
      </w:r>
    </w:p>
    <w:p w:rsidR="000A0869" w:rsidRDefault="00742D4B">
      <w:pPr>
        <w:pStyle w:val="22"/>
        <w:shd w:val="clear" w:color="auto" w:fill="auto"/>
        <w:spacing w:line="480" w:lineRule="exact"/>
        <w:ind w:firstLine="740"/>
      </w:pPr>
      <w:r>
        <w:t xml:space="preserve">Взаимосвязь языка и культуры. Отражение в языке культуры и истории народа. </w:t>
      </w:r>
      <w:r>
        <w:rPr>
          <w:rStyle w:val="28"/>
        </w:rPr>
        <w:t>Взаимообогащение языков народов России.</w:t>
      </w:r>
      <w: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0A0869" w:rsidRDefault="00742D4B">
      <w:pPr>
        <w:pStyle w:val="22"/>
        <w:shd w:val="clear" w:color="auto" w:fill="auto"/>
        <w:spacing w:line="480" w:lineRule="exact"/>
        <w:ind w:firstLine="740"/>
      </w:pPr>
      <w:r>
        <w:t>Русский язык - язык русской художественной литературы. Языковые особенности художественного текста. Основные изобразительно</w:t>
      </w:r>
      <w:r>
        <w:softHyphen/>
        <w:t>выразительные средства русского языка и речи, их использование в речи (метафора, эпитет, сравнение, гипербола, олицетворение и другие).</w:t>
      </w:r>
    </w:p>
    <w:p w:rsidR="000A0869" w:rsidRDefault="00742D4B">
      <w:pPr>
        <w:pStyle w:val="22"/>
        <w:shd w:val="clear" w:color="auto" w:fill="auto"/>
        <w:spacing w:line="480" w:lineRule="exact"/>
        <w:ind w:firstLine="740"/>
      </w:pPr>
      <w:r>
        <w:t>Основные лингвистические словари. Работа со словарной статьей.</w:t>
      </w:r>
    </w:p>
    <w:p w:rsidR="000A0869" w:rsidRDefault="00742D4B">
      <w:pPr>
        <w:pStyle w:val="90"/>
        <w:shd w:val="clear" w:color="auto" w:fill="auto"/>
        <w:spacing w:line="480" w:lineRule="exact"/>
        <w:ind w:firstLine="740"/>
      </w:pPr>
      <w:r>
        <w:t>Выдающиеся отечественные лингвисты.</w:t>
      </w:r>
    </w:p>
    <w:p w:rsidR="000A0869" w:rsidRDefault="00742D4B">
      <w:pPr>
        <w:pStyle w:val="80"/>
        <w:shd w:val="clear" w:color="auto" w:fill="auto"/>
        <w:spacing w:after="0" w:line="480" w:lineRule="exact"/>
        <w:ind w:firstLine="740"/>
        <w:jc w:val="both"/>
      </w:pPr>
      <w:r>
        <w:t>Фонетика, орфоэпия и графика</w:t>
      </w:r>
    </w:p>
    <w:p w:rsidR="000A0869" w:rsidRDefault="00742D4B">
      <w:pPr>
        <w:pStyle w:val="22"/>
        <w:shd w:val="clear" w:color="auto" w:fill="auto"/>
        <w:spacing w:line="480" w:lineRule="exact"/>
        <w:ind w:firstLine="740"/>
      </w:pPr>
      <w: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0A0869" w:rsidRDefault="00742D4B">
      <w:pPr>
        <w:pStyle w:val="22"/>
        <w:shd w:val="clear" w:color="auto" w:fill="auto"/>
        <w:spacing w:line="480" w:lineRule="exact"/>
        <w:ind w:firstLine="740"/>
      </w:pPr>
      <w:r>
        <w:t xml:space="preserve">Соотношение звука и буквы. Состав русского алфавита, названия букв. Обозначение на письме твердости и мягкости согласных. </w:t>
      </w:r>
      <w:proofErr w:type="gramStart"/>
      <w:r>
        <w:t>Способы обозначения []’] на письме.</w:t>
      </w:r>
      <w:proofErr w:type="gramEnd"/>
    </w:p>
    <w:p w:rsidR="000A0869" w:rsidRDefault="00742D4B">
      <w:pPr>
        <w:pStyle w:val="22"/>
        <w:shd w:val="clear" w:color="auto" w:fill="auto"/>
        <w:spacing w:line="480" w:lineRule="exact"/>
        <w:ind w:firstLine="740"/>
      </w:pPr>
      <w:r>
        <w:t>Интонация, ее функции. Основные элементы интонации.</w:t>
      </w:r>
    </w:p>
    <w:p w:rsidR="000A0869" w:rsidRDefault="00742D4B">
      <w:pPr>
        <w:pStyle w:val="22"/>
        <w:shd w:val="clear" w:color="auto" w:fill="auto"/>
        <w:spacing w:line="480" w:lineRule="exact"/>
        <w:ind w:firstLine="740"/>
      </w:pPr>
      <w:r>
        <w:t>Связь фонетики с графикой и орфографией.</w:t>
      </w:r>
    </w:p>
    <w:p w:rsidR="000A0869" w:rsidRDefault="00742D4B">
      <w:pPr>
        <w:pStyle w:val="22"/>
        <w:shd w:val="clear" w:color="auto" w:fill="auto"/>
        <w:spacing w:line="480" w:lineRule="exact"/>
        <w:ind w:firstLine="740"/>
      </w:pPr>
      <w:r>
        <w:t>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w:t>
      </w:r>
    </w:p>
    <w:p w:rsidR="000A0869" w:rsidRDefault="00742D4B">
      <w:pPr>
        <w:pStyle w:val="22"/>
        <w:shd w:val="clear" w:color="auto" w:fill="auto"/>
        <w:spacing w:line="480" w:lineRule="exact"/>
        <w:ind w:firstLine="740"/>
      </w:pPr>
      <w:r>
        <w:t>Применение знаний по фонетике в практике правописания.</w:t>
      </w:r>
    </w:p>
    <w:p w:rsidR="000A0869" w:rsidRDefault="00742D4B">
      <w:pPr>
        <w:pStyle w:val="80"/>
        <w:shd w:val="clear" w:color="auto" w:fill="auto"/>
        <w:spacing w:after="0" w:line="480" w:lineRule="exact"/>
        <w:ind w:firstLine="740"/>
        <w:jc w:val="both"/>
      </w:pPr>
      <w:r>
        <w:lastRenderedPageBreak/>
        <w:t>Морфемика и словообразование</w:t>
      </w:r>
    </w:p>
    <w:p w:rsidR="000A0869" w:rsidRDefault="00742D4B">
      <w:pPr>
        <w:pStyle w:val="22"/>
        <w:shd w:val="clear" w:color="auto" w:fill="auto"/>
        <w:spacing w:line="480" w:lineRule="exact"/>
        <w:ind w:firstLine="740"/>
      </w:pPr>
      <w: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0A0869" w:rsidRDefault="00742D4B">
      <w:pPr>
        <w:pStyle w:val="22"/>
        <w:shd w:val="clear" w:color="auto" w:fill="auto"/>
        <w:spacing w:line="480" w:lineRule="exact"/>
        <w:ind w:firstLine="740"/>
      </w:pPr>
      <w:r>
        <w:t>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w:t>
      </w:r>
    </w:p>
    <w:p w:rsidR="000A0869" w:rsidRDefault="00742D4B">
      <w:pPr>
        <w:pStyle w:val="90"/>
        <w:shd w:val="clear" w:color="auto" w:fill="auto"/>
        <w:spacing w:line="480" w:lineRule="exact"/>
        <w:ind w:firstLine="740"/>
      </w:pPr>
      <w:r>
        <w:t>Словообразовательная цепочка. Словообразовательное гнездо.</w:t>
      </w:r>
    </w:p>
    <w:p w:rsidR="000A0869" w:rsidRDefault="00742D4B">
      <w:pPr>
        <w:pStyle w:val="22"/>
        <w:shd w:val="clear" w:color="auto" w:fill="auto"/>
        <w:spacing w:line="480" w:lineRule="exact"/>
        <w:ind w:firstLine="740"/>
      </w:pPr>
      <w:r>
        <w:t>Применение знаний по морфемике и словообразованию в практике правописания.</w:t>
      </w:r>
    </w:p>
    <w:p w:rsidR="000A0869" w:rsidRDefault="00742D4B">
      <w:pPr>
        <w:pStyle w:val="80"/>
        <w:shd w:val="clear" w:color="auto" w:fill="auto"/>
        <w:spacing w:after="0" w:line="480" w:lineRule="exact"/>
        <w:ind w:firstLine="740"/>
        <w:jc w:val="both"/>
      </w:pPr>
      <w:r>
        <w:t>Лексикология и фразеология</w:t>
      </w:r>
    </w:p>
    <w:p w:rsidR="000A0869" w:rsidRDefault="00742D4B">
      <w:pPr>
        <w:pStyle w:val="22"/>
        <w:shd w:val="clear" w:color="auto" w:fill="auto"/>
        <w:spacing w:line="480" w:lineRule="exact"/>
        <w:ind w:firstLine="740"/>
      </w:pPr>
      <w: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0A0869" w:rsidRDefault="00742D4B">
      <w:pPr>
        <w:pStyle w:val="90"/>
        <w:shd w:val="clear" w:color="auto" w:fill="auto"/>
        <w:spacing w:line="480" w:lineRule="exact"/>
        <w:ind w:firstLine="740"/>
      </w:pPr>
      <w:r>
        <w:t>Понятие об этимологии.</w:t>
      </w:r>
    </w:p>
    <w:p w:rsidR="000A0869" w:rsidRDefault="00742D4B">
      <w:pPr>
        <w:pStyle w:val="22"/>
        <w:shd w:val="clear" w:color="auto" w:fill="auto"/>
        <w:spacing w:line="480" w:lineRule="exact"/>
        <w:ind w:firstLine="740"/>
      </w:pPr>
      <w:r>
        <w:t>Оценка своей и чужой речи с точки зрения точного, уместного и выразительного словоупотребления.</w:t>
      </w:r>
    </w:p>
    <w:p w:rsidR="000A0869" w:rsidRDefault="00742D4B">
      <w:pPr>
        <w:pStyle w:val="80"/>
        <w:shd w:val="clear" w:color="auto" w:fill="auto"/>
        <w:spacing w:after="0" w:line="480" w:lineRule="exact"/>
        <w:ind w:firstLine="740"/>
        <w:jc w:val="both"/>
      </w:pPr>
      <w:r>
        <w:t>Морфология</w:t>
      </w:r>
    </w:p>
    <w:p w:rsidR="000A0869" w:rsidRDefault="00742D4B">
      <w:pPr>
        <w:pStyle w:val="22"/>
        <w:shd w:val="clear" w:color="auto" w:fill="auto"/>
        <w:spacing w:line="480" w:lineRule="exact"/>
        <w:ind w:firstLine="740"/>
      </w:pPr>
      <w:r>
        <w:t xml:space="preserve">Части речи как лексико-грамматические разряды слов. Традиционная классификация частей речи. Самостоятельные (знаменательные) части речи. </w:t>
      </w:r>
      <w:r>
        <w:lastRenderedPageBreak/>
        <w:t xml:space="preserve">Общекатегориальное значение, морфологические и синтаксические свойства каждой самостоятельной (знаменательной) части речи. </w:t>
      </w:r>
      <w:r>
        <w:rPr>
          <w:rStyle w:val="28"/>
        </w:rPr>
        <w:t xml:space="preserve">Различные точки зрения на место причастия и деепричастия в системе частей речи. </w:t>
      </w:r>
      <w:r>
        <w:t>Служебные части речи. Междометия и звукоподражательные слова.</w:t>
      </w:r>
    </w:p>
    <w:p w:rsidR="000A0869" w:rsidRDefault="00742D4B">
      <w:pPr>
        <w:pStyle w:val="22"/>
        <w:shd w:val="clear" w:color="auto" w:fill="auto"/>
        <w:spacing w:line="480" w:lineRule="exact"/>
        <w:ind w:firstLine="740"/>
      </w:pPr>
      <w:r>
        <w:t>Морфологический анализ слова.</w:t>
      </w:r>
    </w:p>
    <w:p w:rsidR="000A0869" w:rsidRDefault="00742D4B">
      <w:pPr>
        <w:pStyle w:val="22"/>
        <w:shd w:val="clear" w:color="auto" w:fill="auto"/>
        <w:spacing w:line="480" w:lineRule="exact"/>
        <w:ind w:firstLine="740"/>
      </w:pPr>
      <w:r>
        <w:t>Омонимия слов разных частей речи.</w:t>
      </w:r>
    </w:p>
    <w:p w:rsidR="000A0869" w:rsidRDefault="00742D4B">
      <w:pPr>
        <w:pStyle w:val="22"/>
        <w:shd w:val="clear" w:color="auto" w:fill="auto"/>
        <w:spacing w:line="480" w:lineRule="exact"/>
        <w:ind w:firstLine="740"/>
      </w:pPr>
      <w: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0A0869" w:rsidRDefault="00742D4B">
      <w:pPr>
        <w:pStyle w:val="22"/>
        <w:shd w:val="clear" w:color="auto" w:fill="auto"/>
        <w:spacing w:line="480" w:lineRule="exact"/>
        <w:ind w:firstLine="740"/>
      </w:pPr>
      <w:r>
        <w:t>Применение знаний по морфологии в практике правописания.</w:t>
      </w:r>
    </w:p>
    <w:p w:rsidR="000A0869" w:rsidRDefault="00742D4B">
      <w:pPr>
        <w:pStyle w:val="53"/>
        <w:keepNext/>
        <w:keepLines/>
        <w:shd w:val="clear" w:color="auto" w:fill="auto"/>
        <w:spacing w:before="0" w:after="0" w:line="480" w:lineRule="exact"/>
        <w:ind w:firstLine="740"/>
        <w:jc w:val="both"/>
      </w:pPr>
      <w:bookmarkStart w:id="117" w:name="bookmark120"/>
      <w:r>
        <w:t>Синтаксис</w:t>
      </w:r>
      <w:bookmarkEnd w:id="117"/>
    </w:p>
    <w:p w:rsidR="000A0869" w:rsidRDefault="00742D4B">
      <w:pPr>
        <w:pStyle w:val="22"/>
        <w:shd w:val="clear" w:color="auto" w:fill="auto"/>
        <w:tabs>
          <w:tab w:val="left" w:pos="6610"/>
        </w:tabs>
        <w:spacing w:line="480" w:lineRule="exact"/>
        <w:ind w:firstLine="740"/>
      </w:pPr>
      <w:r>
        <w:t>Единицы синтаксиса русского языка.</w:t>
      </w:r>
      <w:r>
        <w:tab/>
        <w:t>Словосочетание как</w:t>
      </w:r>
    </w:p>
    <w:p w:rsidR="000A0869" w:rsidRDefault="00742D4B">
      <w:pPr>
        <w:pStyle w:val="22"/>
        <w:shd w:val="clear" w:color="auto" w:fill="auto"/>
        <w:tabs>
          <w:tab w:val="left" w:pos="6610"/>
        </w:tabs>
        <w:spacing w:line="480" w:lineRule="exact"/>
        <w:ind w:firstLine="0"/>
      </w:pPr>
      <w:r>
        <w:t>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w:t>
      </w:r>
      <w:r>
        <w:tab/>
        <w:t>Средства выражения</w:t>
      </w:r>
    </w:p>
    <w:p w:rsidR="000A0869" w:rsidRDefault="00742D4B">
      <w:pPr>
        <w:pStyle w:val="22"/>
        <w:shd w:val="clear" w:color="auto" w:fill="auto"/>
        <w:spacing w:line="480" w:lineRule="exact"/>
        <w:ind w:firstLine="0"/>
      </w:pPr>
      <w:r>
        <w:t>синтаксических отношений между частями сложного предложения. Сложные предложения с различными видами связи.</w:t>
      </w:r>
    </w:p>
    <w:p w:rsidR="000A0869" w:rsidRDefault="00742D4B">
      <w:pPr>
        <w:pStyle w:val="22"/>
        <w:shd w:val="clear" w:color="auto" w:fill="auto"/>
        <w:spacing w:line="480" w:lineRule="exact"/>
        <w:ind w:firstLine="740"/>
      </w:pPr>
      <w:r>
        <w:t>Способы передачи чужой речи.</w:t>
      </w:r>
    </w:p>
    <w:p w:rsidR="000A0869" w:rsidRDefault="00742D4B">
      <w:pPr>
        <w:pStyle w:val="22"/>
        <w:shd w:val="clear" w:color="auto" w:fill="auto"/>
        <w:spacing w:line="480" w:lineRule="exact"/>
        <w:ind w:firstLine="740"/>
      </w:pPr>
      <w:r>
        <w:t>Синтаксический анализ простого и сложного предложения.</w:t>
      </w:r>
    </w:p>
    <w:p w:rsidR="000A0869" w:rsidRDefault="00742D4B">
      <w:pPr>
        <w:pStyle w:val="22"/>
        <w:shd w:val="clear" w:color="auto" w:fill="auto"/>
        <w:spacing w:line="480" w:lineRule="exact"/>
        <w:ind w:firstLine="740"/>
      </w:pPr>
      <w:r>
        <w:t>Понятие текста, основные признаки текста (членимость, смысловая цельность, связность, завершенность). Внутритекстовые средства связи.</w:t>
      </w:r>
    </w:p>
    <w:p w:rsidR="000A0869" w:rsidRDefault="00742D4B">
      <w:pPr>
        <w:pStyle w:val="22"/>
        <w:shd w:val="clear" w:color="auto" w:fill="auto"/>
        <w:spacing w:line="480" w:lineRule="exact"/>
        <w:ind w:firstLine="740"/>
      </w:pPr>
      <w:r>
        <w:t xml:space="preserve">Основные синтаксические нормы современного русского литературного языка (нормы употребления однородных членов в составе простого предложения, </w:t>
      </w:r>
      <w:r>
        <w:lastRenderedPageBreak/>
        <w:t>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t>который</w:t>
      </w:r>
      <w:proofErr w:type="gramEnd"/>
      <w: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0A0869" w:rsidRDefault="00742D4B">
      <w:pPr>
        <w:pStyle w:val="22"/>
        <w:shd w:val="clear" w:color="auto" w:fill="auto"/>
        <w:spacing w:line="480" w:lineRule="exact"/>
        <w:ind w:firstLine="740"/>
      </w:pPr>
      <w:r>
        <w:t>Применение знаний по синтаксису в практике правописания.</w:t>
      </w:r>
    </w:p>
    <w:p w:rsidR="000A0869" w:rsidRDefault="00742D4B">
      <w:pPr>
        <w:pStyle w:val="80"/>
        <w:shd w:val="clear" w:color="auto" w:fill="auto"/>
        <w:spacing w:after="0" w:line="480" w:lineRule="exact"/>
        <w:ind w:firstLine="740"/>
        <w:jc w:val="both"/>
      </w:pPr>
      <w:r>
        <w:t>Правописание: орфография и пунктуация</w:t>
      </w:r>
    </w:p>
    <w:p w:rsidR="000A0869" w:rsidRDefault="00742D4B">
      <w:pPr>
        <w:pStyle w:val="22"/>
        <w:shd w:val="clear" w:color="auto" w:fill="auto"/>
        <w:spacing w:line="480" w:lineRule="exact"/>
        <w:ind w:firstLine="740"/>
      </w:pPr>
      <w: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0A0869" w:rsidRDefault="00742D4B">
      <w:pPr>
        <w:pStyle w:val="22"/>
        <w:shd w:val="clear" w:color="auto" w:fill="auto"/>
        <w:spacing w:line="480" w:lineRule="exact"/>
        <w:ind w:firstLine="740"/>
      </w:pPr>
      <w: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0A0869" w:rsidRDefault="00742D4B">
      <w:pPr>
        <w:pStyle w:val="22"/>
        <w:shd w:val="clear" w:color="auto" w:fill="auto"/>
        <w:spacing w:after="580" w:line="480" w:lineRule="exact"/>
        <w:ind w:firstLine="740"/>
      </w:pPr>
      <w:r>
        <w:t>Орфографический анализ слова и пунктуационный анализ предложения.</w:t>
      </w:r>
    </w:p>
    <w:p w:rsidR="000A0869" w:rsidRDefault="00742D4B">
      <w:pPr>
        <w:pStyle w:val="53"/>
        <w:keepNext/>
        <w:keepLines/>
        <w:numPr>
          <w:ilvl w:val="0"/>
          <w:numId w:val="38"/>
        </w:numPr>
        <w:shd w:val="clear" w:color="auto" w:fill="auto"/>
        <w:tabs>
          <w:tab w:val="left" w:pos="1705"/>
        </w:tabs>
        <w:spacing w:before="0" w:after="152" w:line="280" w:lineRule="exact"/>
        <w:ind w:firstLine="740"/>
        <w:jc w:val="both"/>
      </w:pPr>
      <w:bookmarkStart w:id="118" w:name="bookmark121"/>
      <w:bookmarkStart w:id="119" w:name="bookmark122"/>
      <w:r>
        <w:t>Литература</w:t>
      </w:r>
      <w:bookmarkEnd w:id="118"/>
      <w:bookmarkEnd w:id="119"/>
    </w:p>
    <w:p w:rsidR="000A0869" w:rsidRDefault="00742D4B">
      <w:pPr>
        <w:pStyle w:val="80"/>
        <w:shd w:val="clear" w:color="auto" w:fill="auto"/>
        <w:spacing w:after="0" w:line="280" w:lineRule="exact"/>
        <w:ind w:firstLine="740"/>
        <w:jc w:val="both"/>
      </w:pPr>
      <w:r>
        <w:t>Цели и задачи литературного образования</w:t>
      </w:r>
    </w:p>
    <w:p w:rsidR="000A0869" w:rsidRDefault="00742D4B">
      <w:pPr>
        <w:pStyle w:val="22"/>
        <w:shd w:val="clear" w:color="auto" w:fill="auto"/>
        <w:spacing w:line="490" w:lineRule="exact"/>
        <w:ind w:firstLine="740"/>
      </w:pPr>
      <w:r>
        <w:t>Литература - учебный предмет, освоение содержания которого направлено:</w:t>
      </w:r>
    </w:p>
    <w:p w:rsidR="000A0869" w:rsidRDefault="00742D4B">
      <w:pPr>
        <w:pStyle w:val="22"/>
        <w:numPr>
          <w:ilvl w:val="0"/>
          <w:numId w:val="35"/>
        </w:numPr>
        <w:shd w:val="clear" w:color="auto" w:fill="auto"/>
        <w:tabs>
          <w:tab w:val="left" w:pos="1157"/>
        </w:tabs>
        <w:spacing w:line="485" w:lineRule="exact"/>
        <w:ind w:firstLine="760"/>
      </w:pPr>
      <w:r>
        <w:t>на последовательное формирование читательской культуры через приобщение к чтению художественной литературы;</w:t>
      </w:r>
    </w:p>
    <w:p w:rsidR="000A0869" w:rsidRDefault="00742D4B">
      <w:pPr>
        <w:pStyle w:val="22"/>
        <w:numPr>
          <w:ilvl w:val="0"/>
          <w:numId w:val="35"/>
        </w:numPr>
        <w:shd w:val="clear" w:color="auto" w:fill="auto"/>
        <w:tabs>
          <w:tab w:val="left" w:pos="1157"/>
          <w:tab w:val="left" w:pos="1720"/>
          <w:tab w:val="left" w:pos="3126"/>
          <w:tab w:val="left" w:pos="5445"/>
          <w:tab w:val="left" w:pos="8118"/>
        </w:tabs>
        <w:spacing w:line="485" w:lineRule="exact"/>
        <w:ind w:firstLine="760"/>
      </w:pPr>
      <w:r>
        <w:t>на</w:t>
      </w:r>
      <w:r>
        <w:tab/>
        <w:t>освоение</w:t>
      </w:r>
      <w:r>
        <w:tab/>
        <w:t>общекультурных</w:t>
      </w:r>
      <w:r>
        <w:tab/>
        <w:t>навыков чтения,</w:t>
      </w:r>
      <w:r>
        <w:tab/>
        <w:t>восприятия</w:t>
      </w:r>
    </w:p>
    <w:p w:rsidR="000A0869" w:rsidRDefault="00742D4B">
      <w:pPr>
        <w:pStyle w:val="22"/>
        <w:shd w:val="clear" w:color="auto" w:fill="auto"/>
        <w:spacing w:line="485" w:lineRule="exact"/>
        <w:ind w:firstLine="0"/>
      </w:pPr>
      <w:r>
        <w:t>художественного языка и понимания художественного смысла литературных произведений;</w:t>
      </w:r>
    </w:p>
    <w:p w:rsidR="000A0869" w:rsidRDefault="00742D4B">
      <w:pPr>
        <w:pStyle w:val="22"/>
        <w:numPr>
          <w:ilvl w:val="0"/>
          <w:numId w:val="35"/>
        </w:numPr>
        <w:shd w:val="clear" w:color="auto" w:fill="auto"/>
        <w:tabs>
          <w:tab w:val="left" w:pos="1157"/>
          <w:tab w:val="left" w:pos="1720"/>
          <w:tab w:val="left" w:pos="3126"/>
          <w:tab w:val="left" w:pos="5445"/>
          <w:tab w:val="left" w:pos="8118"/>
        </w:tabs>
        <w:spacing w:line="480" w:lineRule="exact"/>
        <w:ind w:firstLine="760"/>
      </w:pPr>
      <w:r>
        <w:t>на</w:t>
      </w:r>
      <w:r>
        <w:tab/>
        <w:t>развитие</w:t>
      </w:r>
      <w:r>
        <w:tab/>
        <w:t>эмоциональной</w:t>
      </w:r>
      <w:r>
        <w:tab/>
        <w:t>сферы личности,</w:t>
      </w:r>
      <w:r>
        <w:tab/>
      </w:r>
      <w:proofErr w:type="gramStart"/>
      <w:r>
        <w:t>образного</w:t>
      </w:r>
      <w:proofErr w:type="gramEnd"/>
      <w:r>
        <w:t>,</w:t>
      </w:r>
    </w:p>
    <w:p w:rsidR="000A0869" w:rsidRDefault="00742D4B">
      <w:pPr>
        <w:pStyle w:val="22"/>
        <w:shd w:val="clear" w:color="auto" w:fill="auto"/>
        <w:spacing w:line="480" w:lineRule="exact"/>
        <w:ind w:firstLine="0"/>
      </w:pPr>
      <w:r>
        <w:t>ассоциативного и логического мышления;</w:t>
      </w:r>
    </w:p>
    <w:p w:rsidR="000A0869" w:rsidRDefault="00742D4B">
      <w:pPr>
        <w:pStyle w:val="22"/>
        <w:numPr>
          <w:ilvl w:val="0"/>
          <w:numId w:val="35"/>
        </w:numPr>
        <w:shd w:val="clear" w:color="auto" w:fill="auto"/>
        <w:tabs>
          <w:tab w:val="left" w:pos="1157"/>
        </w:tabs>
        <w:spacing w:line="480" w:lineRule="exact"/>
        <w:ind w:firstLine="760"/>
      </w:pPr>
      <w:r>
        <w:t xml:space="preserve">на овладение базовым филологическим инструментарием, </w:t>
      </w:r>
      <w:r>
        <w:lastRenderedPageBreak/>
        <w:t>способствующим более глубокому эмоциональному переживанию и интеллектуальному осмыслению художественного текста;</w:t>
      </w:r>
    </w:p>
    <w:p w:rsidR="000A0869" w:rsidRDefault="00742D4B">
      <w:pPr>
        <w:pStyle w:val="22"/>
        <w:numPr>
          <w:ilvl w:val="0"/>
          <w:numId w:val="35"/>
        </w:numPr>
        <w:shd w:val="clear" w:color="auto" w:fill="auto"/>
        <w:tabs>
          <w:tab w:val="left" w:pos="1157"/>
        </w:tabs>
        <w:spacing w:line="480" w:lineRule="exact"/>
        <w:ind w:firstLine="760"/>
      </w:pPr>
      <w:r>
        <w:t xml:space="preserve">на формирование потребности и способности выражения себя </w:t>
      </w:r>
      <w:proofErr w:type="gramStart"/>
      <w:r>
        <w:t>в</w:t>
      </w:r>
      <w:proofErr w:type="gramEnd"/>
    </w:p>
    <w:p w:rsidR="000A0869" w:rsidRDefault="00742D4B">
      <w:pPr>
        <w:pStyle w:val="22"/>
        <w:shd w:val="clear" w:color="auto" w:fill="auto"/>
        <w:spacing w:line="480" w:lineRule="exact"/>
        <w:ind w:firstLine="0"/>
      </w:pPr>
      <w:proofErr w:type="gramStart"/>
      <w:r>
        <w:t>слове</w:t>
      </w:r>
      <w:proofErr w:type="gramEnd"/>
      <w:r>
        <w:t>.</w:t>
      </w:r>
    </w:p>
    <w:p w:rsidR="000A0869" w:rsidRDefault="00742D4B">
      <w:pPr>
        <w:pStyle w:val="22"/>
        <w:shd w:val="clear" w:color="auto" w:fill="auto"/>
        <w:spacing w:line="480" w:lineRule="exact"/>
        <w:ind w:firstLine="760"/>
      </w:pPr>
      <w: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0A0869" w:rsidRDefault="00742D4B">
      <w:pPr>
        <w:pStyle w:val="22"/>
        <w:shd w:val="clear" w:color="auto" w:fill="auto"/>
        <w:spacing w:line="480" w:lineRule="exact"/>
        <w:ind w:firstLine="760"/>
      </w:pPr>
      <w:proofErr w:type="gramStart"/>
      <w:r>
        <w:t>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w:t>
      </w:r>
      <w:proofErr w:type="gramEnd"/>
    </w:p>
    <w:p w:rsidR="000A0869" w:rsidRDefault="00742D4B">
      <w:pPr>
        <w:pStyle w:val="22"/>
        <w:shd w:val="clear" w:color="auto" w:fill="auto"/>
        <w:spacing w:line="480" w:lineRule="exact"/>
        <w:ind w:firstLine="760"/>
      </w:pPr>
      <w:proofErr w:type="gramStart"/>
      <w:r>
        <w:rPr>
          <w:rStyle w:val="27"/>
        </w:rPr>
        <w:t xml:space="preserve">Стратегическая цель изучения литературы </w:t>
      </w:r>
      <w:r>
        <w:t>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p>
    <w:p w:rsidR="000A0869" w:rsidRDefault="00742D4B">
      <w:pPr>
        <w:pStyle w:val="22"/>
        <w:shd w:val="clear" w:color="auto" w:fill="auto"/>
        <w:spacing w:line="485" w:lineRule="exact"/>
        <w:ind w:firstLine="0"/>
      </w:pPr>
      <w:r>
        <w:t>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w:t>
      </w:r>
    </w:p>
    <w:p w:rsidR="000A0869" w:rsidRDefault="00742D4B">
      <w:pPr>
        <w:pStyle w:val="22"/>
        <w:shd w:val="clear" w:color="auto" w:fill="auto"/>
        <w:spacing w:line="485" w:lineRule="exact"/>
        <w:ind w:firstLine="740"/>
      </w:pPr>
      <w:r>
        <w:t>Изучение литературы в основной школе (5-9 классы) закладывает необходимый фундамент для достижения перечисленных целей.</w:t>
      </w:r>
    </w:p>
    <w:p w:rsidR="000A0869" w:rsidRDefault="00742D4B">
      <w:pPr>
        <w:pStyle w:val="22"/>
        <w:shd w:val="clear" w:color="auto" w:fill="auto"/>
        <w:spacing w:line="485" w:lineRule="exact"/>
        <w:ind w:firstLine="740"/>
      </w:pPr>
      <w:r>
        <w:t xml:space="preserve">Объект изучения в учебном процессе - литературное произведение в его жанрово-родовой и историко-культурной специфике. Постижение произведения </w:t>
      </w:r>
      <w:r>
        <w:lastRenderedPageBreak/>
        <w:t>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0A0869" w:rsidRDefault="00742D4B">
      <w:pPr>
        <w:pStyle w:val="22"/>
        <w:shd w:val="clear" w:color="auto" w:fill="auto"/>
        <w:spacing w:line="485" w:lineRule="exact"/>
        <w:ind w:firstLine="740"/>
      </w:pPr>
      <w:r>
        <w:t xml:space="preserve">Изучение литературы в школе решает следующие образовательные </w:t>
      </w:r>
      <w:r>
        <w:rPr>
          <w:rStyle w:val="27"/>
        </w:rPr>
        <w:t>задачи</w:t>
      </w:r>
      <w:r>
        <w:t>:</w:t>
      </w:r>
    </w:p>
    <w:p w:rsidR="000A0869" w:rsidRDefault="00742D4B">
      <w:pPr>
        <w:pStyle w:val="22"/>
        <w:numPr>
          <w:ilvl w:val="0"/>
          <w:numId w:val="35"/>
        </w:numPr>
        <w:shd w:val="clear" w:color="auto" w:fill="auto"/>
        <w:tabs>
          <w:tab w:val="left" w:pos="1423"/>
        </w:tabs>
        <w:spacing w:line="485" w:lineRule="exact"/>
        <w:ind w:firstLine="740"/>
      </w:pPr>
      <w: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0A0869" w:rsidRDefault="00742D4B">
      <w:pPr>
        <w:pStyle w:val="22"/>
        <w:numPr>
          <w:ilvl w:val="0"/>
          <w:numId w:val="35"/>
        </w:numPr>
        <w:shd w:val="clear" w:color="auto" w:fill="auto"/>
        <w:tabs>
          <w:tab w:val="left" w:pos="1423"/>
        </w:tabs>
        <w:spacing w:line="485" w:lineRule="exact"/>
        <w:ind w:firstLine="740"/>
      </w:pPr>
      <w:r>
        <w:t>формирование и развитие представлений о литературном произведении как о художественном мире, особым образом построенном автором;</w:t>
      </w:r>
    </w:p>
    <w:p w:rsidR="000A0869" w:rsidRDefault="00742D4B">
      <w:pPr>
        <w:pStyle w:val="22"/>
        <w:numPr>
          <w:ilvl w:val="0"/>
          <w:numId w:val="35"/>
        </w:numPr>
        <w:shd w:val="clear" w:color="auto" w:fill="auto"/>
        <w:tabs>
          <w:tab w:val="left" w:pos="1423"/>
        </w:tabs>
        <w:spacing w:line="485" w:lineRule="exact"/>
        <w:ind w:firstLine="740"/>
      </w:pPr>
      <w: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t>от</w:t>
      </w:r>
      <w:proofErr w:type="gramEnd"/>
      <w:r>
        <w:t xml:space="preserve"> научного, делового, публицистического и т. п.;</w:t>
      </w:r>
    </w:p>
    <w:p w:rsidR="000A0869" w:rsidRDefault="00742D4B">
      <w:pPr>
        <w:pStyle w:val="22"/>
        <w:numPr>
          <w:ilvl w:val="0"/>
          <w:numId w:val="35"/>
        </w:numPr>
        <w:shd w:val="clear" w:color="auto" w:fill="auto"/>
        <w:tabs>
          <w:tab w:val="left" w:pos="1423"/>
        </w:tabs>
        <w:spacing w:line="485" w:lineRule="exact"/>
        <w:ind w:firstLine="740"/>
      </w:pPr>
      <w: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0A0869" w:rsidRDefault="00742D4B">
      <w:pPr>
        <w:pStyle w:val="22"/>
        <w:numPr>
          <w:ilvl w:val="0"/>
          <w:numId w:val="35"/>
        </w:numPr>
        <w:shd w:val="clear" w:color="auto" w:fill="auto"/>
        <w:tabs>
          <w:tab w:val="left" w:pos="1423"/>
        </w:tabs>
        <w:spacing w:line="485" w:lineRule="exact"/>
        <w:ind w:firstLine="760"/>
      </w:pPr>
      <w:r>
        <w:t>формирование отношения к литературе как к особому способу познания жизни;</w:t>
      </w:r>
    </w:p>
    <w:p w:rsidR="000A0869" w:rsidRDefault="00742D4B">
      <w:pPr>
        <w:pStyle w:val="22"/>
        <w:numPr>
          <w:ilvl w:val="0"/>
          <w:numId w:val="35"/>
        </w:numPr>
        <w:shd w:val="clear" w:color="auto" w:fill="auto"/>
        <w:tabs>
          <w:tab w:val="left" w:pos="1423"/>
        </w:tabs>
        <w:spacing w:line="485" w:lineRule="exact"/>
        <w:ind w:firstLine="760"/>
      </w:pPr>
      <w: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0A0869" w:rsidRDefault="00742D4B">
      <w:pPr>
        <w:pStyle w:val="22"/>
        <w:numPr>
          <w:ilvl w:val="0"/>
          <w:numId w:val="35"/>
        </w:numPr>
        <w:shd w:val="clear" w:color="auto" w:fill="auto"/>
        <w:tabs>
          <w:tab w:val="left" w:pos="1423"/>
        </w:tabs>
        <w:spacing w:line="485" w:lineRule="exact"/>
        <w:ind w:firstLine="760"/>
      </w:pPr>
      <w:r>
        <w:t xml:space="preserve">воспитание культуры понимания «чужой» позиции, а также уважительного отношения к ценностям других людей, к культуре других эпох и </w:t>
      </w:r>
      <w:r>
        <w:lastRenderedPageBreak/>
        <w:t>народов; развитие способности понимать литературные художественные произведения, отражающие разные этнокультурные традиции;</w:t>
      </w:r>
    </w:p>
    <w:p w:rsidR="000A0869" w:rsidRDefault="00742D4B">
      <w:pPr>
        <w:pStyle w:val="22"/>
        <w:numPr>
          <w:ilvl w:val="0"/>
          <w:numId w:val="35"/>
        </w:numPr>
        <w:shd w:val="clear" w:color="auto" w:fill="auto"/>
        <w:tabs>
          <w:tab w:val="left" w:pos="1423"/>
        </w:tabs>
        <w:spacing w:line="485" w:lineRule="exact"/>
        <w:ind w:firstLine="760"/>
      </w:pPr>
      <w:r>
        <w:t>воспитание квалифицированного читателя со сформированным эстетическим вкусом;</w:t>
      </w:r>
    </w:p>
    <w:p w:rsidR="000A0869" w:rsidRDefault="00742D4B">
      <w:pPr>
        <w:pStyle w:val="22"/>
        <w:numPr>
          <w:ilvl w:val="0"/>
          <w:numId w:val="35"/>
        </w:numPr>
        <w:shd w:val="clear" w:color="auto" w:fill="auto"/>
        <w:tabs>
          <w:tab w:val="left" w:pos="1423"/>
        </w:tabs>
        <w:spacing w:line="485" w:lineRule="exact"/>
        <w:ind w:firstLine="760"/>
      </w:pPr>
      <w:r>
        <w:t>формирование отношения к литературе как к одной из основных культурных ценностей народа;</w:t>
      </w:r>
    </w:p>
    <w:p w:rsidR="000A0869" w:rsidRDefault="00742D4B">
      <w:pPr>
        <w:pStyle w:val="22"/>
        <w:numPr>
          <w:ilvl w:val="0"/>
          <w:numId w:val="35"/>
        </w:numPr>
        <w:shd w:val="clear" w:color="auto" w:fill="auto"/>
        <w:tabs>
          <w:tab w:val="left" w:pos="1423"/>
        </w:tabs>
        <w:spacing w:line="480" w:lineRule="exact"/>
        <w:ind w:firstLine="760"/>
      </w:pPr>
      <w:r>
        <w:t>обеспечение через чтение и изучение классической и современной литературы культурной самоидентификации;</w:t>
      </w:r>
    </w:p>
    <w:p w:rsidR="000A0869" w:rsidRDefault="00742D4B">
      <w:pPr>
        <w:pStyle w:val="22"/>
        <w:numPr>
          <w:ilvl w:val="0"/>
          <w:numId w:val="35"/>
        </w:numPr>
        <w:shd w:val="clear" w:color="auto" w:fill="auto"/>
        <w:tabs>
          <w:tab w:val="left" w:pos="1423"/>
        </w:tabs>
        <w:spacing w:line="485" w:lineRule="exact"/>
        <w:ind w:firstLine="760"/>
      </w:pPr>
      <w:r>
        <w:t>осознание значимости чтения и изучения литературы для своего дальнейшего развития;</w:t>
      </w:r>
    </w:p>
    <w:p w:rsidR="000A0869" w:rsidRDefault="00742D4B">
      <w:pPr>
        <w:pStyle w:val="22"/>
        <w:numPr>
          <w:ilvl w:val="0"/>
          <w:numId w:val="35"/>
        </w:numPr>
        <w:shd w:val="clear" w:color="auto" w:fill="auto"/>
        <w:tabs>
          <w:tab w:val="left" w:pos="1423"/>
        </w:tabs>
        <w:spacing w:line="485" w:lineRule="exact"/>
        <w:ind w:firstLine="760"/>
      </w:pPr>
      <w:r>
        <w:t>формирование у школьника стремления сознательно планировать свое досуговое чтение.</w:t>
      </w:r>
    </w:p>
    <w:p w:rsidR="000A0869" w:rsidRDefault="00742D4B">
      <w:pPr>
        <w:pStyle w:val="22"/>
        <w:shd w:val="clear" w:color="auto" w:fill="auto"/>
        <w:spacing w:after="344" w:line="485" w:lineRule="exact"/>
        <w:ind w:firstLine="760"/>
      </w:pPr>
      <w:proofErr w:type="gramStart"/>
      <w: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proofErr w:type="gramEnd"/>
    </w:p>
    <w:p w:rsidR="000A0869" w:rsidRDefault="00742D4B">
      <w:pPr>
        <w:pStyle w:val="22"/>
        <w:shd w:val="clear" w:color="auto" w:fill="auto"/>
        <w:spacing w:line="280" w:lineRule="exact"/>
        <w:ind w:firstLine="760"/>
      </w:pPr>
      <w:r>
        <w:t>Примерная программа по литературе строится с учетом:</w:t>
      </w:r>
    </w:p>
    <w:p w:rsidR="000A0869" w:rsidRDefault="00742D4B">
      <w:pPr>
        <w:pStyle w:val="22"/>
        <w:numPr>
          <w:ilvl w:val="0"/>
          <w:numId w:val="35"/>
        </w:numPr>
        <w:shd w:val="clear" w:color="auto" w:fill="auto"/>
        <w:tabs>
          <w:tab w:val="left" w:pos="1134"/>
        </w:tabs>
        <w:spacing w:line="480" w:lineRule="exact"/>
        <w:ind w:firstLine="760"/>
      </w:pPr>
      <w:r>
        <w:rPr>
          <w:rStyle w:val="27"/>
        </w:rPr>
        <w:t xml:space="preserve">лучших традиций </w:t>
      </w:r>
      <w:r>
        <w:t xml:space="preserve">отечественной </w:t>
      </w:r>
      <w:r>
        <w:rPr>
          <w:rStyle w:val="27"/>
        </w:rPr>
        <w:t xml:space="preserve">методики </w:t>
      </w:r>
      <w:r>
        <w:t>преподавания литературы, 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p>
    <w:p w:rsidR="000A0869" w:rsidRDefault="00742D4B">
      <w:pPr>
        <w:pStyle w:val="22"/>
        <w:numPr>
          <w:ilvl w:val="0"/>
          <w:numId w:val="35"/>
        </w:numPr>
        <w:shd w:val="clear" w:color="auto" w:fill="auto"/>
        <w:tabs>
          <w:tab w:val="left" w:pos="1134"/>
        </w:tabs>
        <w:spacing w:line="485" w:lineRule="exact"/>
        <w:ind w:firstLine="760"/>
      </w:pPr>
      <w:r>
        <w:rPr>
          <w:rStyle w:val="27"/>
        </w:rPr>
        <w:t xml:space="preserve">традиций изучения конкретных произведений </w:t>
      </w:r>
      <w:r>
        <w:t>(прежде всего русской и зарубежной классики), сложившихся в школьной практике;</w:t>
      </w:r>
    </w:p>
    <w:p w:rsidR="000A0869" w:rsidRDefault="00742D4B">
      <w:pPr>
        <w:pStyle w:val="53"/>
        <w:keepNext/>
        <w:keepLines/>
        <w:numPr>
          <w:ilvl w:val="0"/>
          <w:numId w:val="35"/>
        </w:numPr>
        <w:shd w:val="clear" w:color="auto" w:fill="auto"/>
        <w:tabs>
          <w:tab w:val="left" w:pos="1411"/>
        </w:tabs>
        <w:spacing w:before="0" w:after="0" w:line="480" w:lineRule="exact"/>
        <w:ind w:firstLine="760"/>
        <w:jc w:val="both"/>
      </w:pPr>
      <w:bookmarkStart w:id="120" w:name="bookmark123"/>
      <w:r>
        <w:t xml:space="preserve">традиций научного анализа, а также художественной интерпретации </w:t>
      </w:r>
      <w:r>
        <w:rPr>
          <w:rStyle w:val="56"/>
        </w:rPr>
        <w:t xml:space="preserve">средствами </w:t>
      </w:r>
      <w:r>
        <w:t>литературы и других видов искусств</w:t>
      </w:r>
      <w:bookmarkEnd w:id="120"/>
    </w:p>
    <w:p w:rsidR="000A0869" w:rsidRDefault="00742D4B">
      <w:pPr>
        <w:pStyle w:val="22"/>
        <w:shd w:val="clear" w:color="auto" w:fill="auto"/>
        <w:spacing w:line="480" w:lineRule="exact"/>
        <w:ind w:firstLine="0"/>
      </w:pPr>
      <w:r>
        <w:t xml:space="preserve">литературных произведений, входящих в </w:t>
      </w:r>
      <w:r>
        <w:rPr>
          <w:rStyle w:val="27"/>
        </w:rPr>
        <w:t>национальный литературный канон (</w:t>
      </w:r>
      <w:r>
        <w:t xml:space="preserve">то есть образующих совокупность наиболее авторитетных для национальной традиции писательских имен, корпусов их творчества и их отдельных </w:t>
      </w:r>
      <w:r>
        <w:lastRenderedPageBreak/>
        <w:t>произведений)</w:t>
      </w:r>
      <w:r>
        <w:rPr>
          <w:rStyle w:val="27"/>
        </w:rPr>
        <w:t>;</w:t>
      </w:r>
    </w:p>
    <w:p w:rsidR="000A0869" w:rsidRDefault="00742D4B">
      <w:pPr>
        <w:pStyle w:val="22"/>
        <w:numPr>
          <w:ilvl w:val="0"/>
          <w:numId w:val="35"/>
        </w:numPr>
        <w:shd w:val="clear" w:color="auto" w:fill="auto"/>
        <w:tabs>
          <w:tab w:val="left" w:pos="1134"/>
        </w:tabs>
        <w:spacing w:line="485" w:lineRule="exact"/>
        <w:ind w:firstLine="760"/>
      </w:pPr>
      <w:r>
        <w:t xml:space="preserve">необходимой </w:t>
      </w:r>
      <w:r>
        <w:rPr>
          <w:rStyle w:val="27"/>
        </w:rPr>
        <w:t xml:space="preserve">вариативности </w:t>
      </w:r>
      <w:r>
        <w:t>авторской / рабочей программы по литературе при сохранении обязательных базовых элементов содержания предмета;</w:t>
      </w:r>
    </w:p>
    <w:p w:rsidR="000A0869" w:rsidRDefault="00742D4B">
      <w:pPr>
        <w:pStyle w:val="22"/>
        <w:numPr>
          <w:ilvl w:val="0"/>
          <w:numId w:val="35"/>
        </w:numPr>
        <w:shd w:val="clear" w:color="auto" w:fill="auto"/>
        <w:spacing w:line="485" w:lineRule="exact"/>
        <w:ind w:firstLine="760"/>
      </w:pPr>
      <w:r>
        <w:t xml:space="preserve"> соответствия рекомендуемых к изучению литературных произведений </w:t>
      </w:r>
      <w:r>
        <w:rPr>
          <w:rStyle w:val="27"/>
        </w:rPr>
        <w:t xml:space="preserve">возрастным и психологическим </w:t>
      </w:r>
      <w:r>
        <w:t>особенностям обучающихся;</w:t>
      </w:r>
    </w:p>
    <w:p w:rsidR="000A0869" w:rsidRDefault="00742D4B">
      <w:pPr>
        <w:pStyle w:val="22"/>
        <w:numPr>
          <w:ilvl w:val="0"/>
          <w:numId w:val="35"/>
        </w:numPr>
        <w:shd w:val="clear" w:color="auto" w:fill="auto"/>
        <w:tabs>
          <w:tab w:val="left" w:pos="1134"/>
        </w:tabs>
        <w:spacing w:line="485" w:lineRule="exact"/>
        <w:ind w:firstLine="760"/>
      </w:pPr>
      <w:r>
        <w:t>требований современного культурно-исторического контекста к изучению классической литературы;</w:t>
      </w:r>
    </w:p>
    <w:p w:rsidR="000A0869" w:rsidRDefault="00742D4B">
      <w:pPr>
        <w:pStyle w:val="22"/>
        <w:numPr>
          <w:ilvl w:val="0"/>
          <w:numId w:val="35"/>
        </w:numPr>
        <w:shd w:val="clear" w:color="auto" w:fill="auto"/>
        <w:tabs>
          <w:tab w:val="left" w:pos="1134"/>
        </w:tabs>
        <w:spacing w:line="485" w:lineRule="exact"/>
        <w:ind w:firstLine="760"/>
      </w:pPr>
      <w:r>
        <w:rPr>
          <w:rStyle w:val="27"/>
        </w:rPr>
        <w:t>минимального количества учебного времени</w:t>
      </w:r>
      <w:r>
        <w:t>, отведенного на изучение литературы согласно действующему ФГОС и Базисному учебному плану.</w:t>
      </w:r>
    </w:p>
    <w:p w:rsidR="000A0869" w:rsidRDefault="00742D4B">
      <w:pPr>
        <w:pStyle w:val="22"/>
        <w:shd w:val="clear" w:color="auto" w:fill="auto"/>
        <w:spacing w:line="485" w:lineRule="exact"/>
        <w:ind w:firstLine="760"/>
      </w:pPr>
      <w: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Pr>
          <w:rStyle w:val="27"/>
        </w:rPr>
        <w:t>конструктор»</w:t>
      </w:r>
      <w:r>
        <w:t>,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w:t>
      </w:r>
    </w:p>
    <w:p w:rsidR="000A0869" w:rsidRDefault="00742D4B">
      <w:pPr>
        <w:pStyle w:val="22"/>
        <w:shd w:val="clear" w:color="auto" w:fill="auto"/>
        <w:spacing w:line="480" w:lineRule="exact"/>
        <w:ind w:firstLine="740"/>
      </w:pPr>
      <w: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t>выбранного</w:t>
      </w:r>
      <w:proofErr w:type="gramEnd"/>
      <w: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w:t>
      </w:r>
      <w:r w:rsidR="006F703C">
        <w:t>НП ОО «Школа№21»</w:t>
      </w:r>
      <w:r>
        <w:t xml:space="preserve">.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w:t>
      </w:r>
      <w:r>
        <w:lastRenderedPageBreak/>
        <w:t>разработанной программы Федеральному государственному образовательному стандарту и учета положений данной примерной образовательной программы.</w:t>
      </w:r>
    </w:p>
    <w:p w:rsidR="000A0869" w:rsidRDefault="00742D4B">
      <w:pPr>
        <w:pStyle w:val="22"/>
        <w:shd w:val="clear" w:color="auto" w:fill="auto"/>
        <w:spacing w:line="480" w:lineRule="exact"/>
        <w:ind w:firstLine="740"/>
      </w:pPr>
      <w: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0A0869" w:rsidRDefault="00742D4B">
      <w:pPr>
        <w:pStyle w:val="22"/>
        <w:shd w:val="clear" w:color="auto" w:fill="auto"/>
        <w:spacing w:line="480" w:lineRule="exact"/>
        <w:ind w:firstLine="740"/>
      </w:pPr>
      <w:r>
        <w:t xml:space="preserve">Рабочая программа учебного курса строится на произведениях из </w:t>
      </w:r>
      <w:r>
        <w:rPr>
          <w:rStyle w:val="27"/>
        </w:rPr>
        <w:t>трех списков</w:t>
      </w:r>
      <w:r>
        <w:t>: А, В и</w:t>
      </w:r>
      <w:proofErr w:type="gramStart"/>
      <w:r>
        <w:t xml:space="preserve"> С</w:t>
      </w:r>
      <w:proofErr w:type="gramEnd"/>
      <w:r>
        <w:t xml:space="preserve"> (см. таблицу ниже). Эти три списка равноправны по статусу (то есть произведения </w:t>
      </w:r>
      <w:r>
        <w:rPr>
          <w:rStyle w:val="27"/>
        </w:rPr>
        <w:t xml:space="preserve">всех списков </w:t>
      </w:r>
      <w:r>
        <w:t xml:space="preserve">должны быть </w:t>
      </w:r>
      <w:r>
        <w:rPr>
          <w:rStyle w:val="27"/>
        </w:rPr>
        <w:t xml:space="preserve">обязательно </w:t>
      </w:r>
      <w:r>
        <w:t>представлены в рабочих программах).</w:t>
      </w:r>
    </w:p>
    <w:p w:rsidR="000A0869" w:rsidRDefault="00742D4B">
      <w:pPr>
        <w:pStyle w:val="80"/>
        <w:shd w:val="clear" w:color="auto" w:fill="auto"/>
        <w:spacing w:after="0" w:line="480" w:lineRule="exact"/>
        <w:ind w:firstLine="740"/>
        <w:jc w:val="both"/>
      </w:pPr>
      <w:r>
        <w:t>Список А</w:t>
      </w:r>
      <w:r>
        <w:rPr>
          <w:rStyle w:val="81"/>
        </w:rPr>
        <w:t xml:space="preserve">представляет собой </w:t>
      </w:r>
      <w:r>
        <w:t>перечень конкретных произведений</w:t>
      </w:r>
    </w:p>
    <w:p w:rsidR="000A0869" w:rsidRDefault="00742D4B">
      <w:pPr>
        <w:pStyle w:val="22"/>
        <w:shd w:val="clear" w:color="auto" w:fill="auto"/>
        <w:spacing w:line="480" w:lineRule="exact"/>
        <w:ind w:firstLine="0"/>
      </w:pPr>
      <w:r>
        <w:t>(например</w:t>
      </w:r>
      <w:proofErr w:type="gramStart"/>
      <w:r>
        <w:t>:А</w:t>
      </w:r>
      <w:proofErr w:type="gramEnd"/>
      <w:r>
        <w:t>.С. Пушкин «Евгений Онегин», Н.В. 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w:t>
      </w:r>
      <w:r>
        <w:rPr>
          <w:rStyle w:val="27"/>
        </w:rPr>
        <w:t>А</w:t>
      </w:r>
      <w:r>
        <w:t>нет.</w:t>
      </w:r>
    </w:p>
    <w:p w:rsidR="000A0869" w:rsidRDefault="00742D4B">
      <w:pPr>
        <w:pStyle w:val="22"/>
        <w:shd w:val="clear" w:color="auto" w:fill="auto"/>
        <w:spacing w:line="480" w:lineRule="exact"/>
        <w:ind w:firstLine="740"/>
      </w:pPr>
      <w:r>
        <w:rPr>
          <w:rStyle w:val="27"/>
        </w:rPr>
        <w:t>Список В</w:t>
      </w:r>
      <w:r>
        <w:t xml:space="preserve">представляет собой </w:t>
      </w:r>
      <w:r>
        <w:rPr>
          <w:rStyle w:val="27"/>
        </w:rPr>
        <w:t xml:space="preserve">перечень авторов, </w:t>
      </w:r>
      <w: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Pr>
          <w:rStyle w:val="27"/>
        </w:rPr>
        <w:t>В</w:t>
      </w:r>
      <w:r>
        <w:t xml:space="preserve">авторов является ориентировочным (он предопределен традицией изучения в школе, жанром, разработанностью </w:t>
      </w:r>
      <w:proofErr w:type="gramStart"/>
      <w:r>
        <w:t>методических подходов</w:t>
      </w:r>
      <w:proofErr w:type="gramEnd"/>
      <w:r>
        <w:t xml:space="preserve">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 Блок. 1 стихотворение; М. Булгаков. 1 повесть. В программы включаются произведения всех указанных в списке</w:t>
      </w:r>
      <w:r>
        <w:rPr>
          <w:rStyle w:val="27"/>
        </w:rPr>
        <w:t>В</w:t>
      </w:r>
      <w:r>
        <w:t>авторов. Единство списков в разных рабочих программах скрепляется в списке</w:t>
      </w:r>
      <w:r>
        <w:rPr>
          <w:rStyle w:val="27"/>
        </w:rPr>
        <w:t>В</w:t>
      </w:r>
      <w:r>
        <w:t>фигурой автора.</w:t>
      </w:r>
    </w:p>
    <w:p w:rsidR="000A0869" w:rsidRDefault="00742D4B">
      <w:pPr>
        <w:pStyle w:val="22"/>
        <w:shd w:val="clear" w:color="auto" w:fill="auto"/>
        <w:spacing w:line="480" w:lineRule="exact"/>
        <w:ind w:firstLine="740"/>
      </w:pPr>
      <w:r>
        <w:rPr>
          <w:rStyle w:val="27"/>
        </w:rPr>
        <w:t>Список С</w:t>
      </w:r>
      <w:r>
        <w:t xml:space="preserve">представляет собой </w:t>
      </w:r>
      <w:r>
        <w:rPr>
          <w:rStyle w:val="27"/>
        </w:rPr>
        <w:t xml:space="preserve">перечень литературных явлений, </w:t>
      </w:r>
      <w:r>
        <w:t xml:space="preserve">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w:t>
      </w:r>
      <w:r>
        <w:lastRenderedPageBreak/>
        <w:t>программы</w:t>
      </w:r>
      <w:proofErr w:type="gramStart"/>
      <w:r>
        <w:t>.М</w:t>
      </w:r>
      <w:proofErr w:type="gramEnd"/>
      <w:r>
        <w:t xml:space="preserve">инимальное количество произведений указано, например: поэзия пушкинской эпохи: К.Н. Батюшков, А.А. Дельвиг, Н.М. Языков, Е.А. Баратынский (2-3 стихотворения на выбор). В программах </w:t>
      </w:r>
      <w:proofErr w:type="gramStart"/>
      <w:r>
        <w:t xml:space="preserve">указываются произведения писателей всех групп авторов из списка </w:t>
      </w:r>
      <w:r>
        <w:rPr>
          <w:rStyle w:val="27"/>
        </w:rPr>
        <w:t>С</w:t>
      </w:r>
      <w:r>
        <w:t>. Этот жанрово</w:t>
      </w:r>
      <w:r>
        <w:softHyphen/>
        <w:t>тематический список строится</w:t>
      </w:r>
      <w:proofErr w:type="gramEnd"/>
      <w:r>
        <w:t xml:space="preserve">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Pr>
          <w:rStyle w:val="27"/>
        </w:rPr>
        <w:t>С</w:t>
      </w:r>
      <w:r>
        <w:t>проблемно</w:t>
      </w:r>
      <w:r>
        <w:softHyphen/>
        <w:t xml:space="preserve">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w:t>
      </w:r>
      <w:proofErr w:type="gramStart"/>
      <w:r>
        <w:t>методических подходов</w:t>
      </w:r>
      <w:proofErr w:type="gramEnd"/>
      <w:r>
        <w:t xml:space="preserve"> и пр.</w:t>
      </w:r>
    </w:p>
    <w:p w:rsidR="000A0869" w:rsidRDefault="00742D4B">
      <w:pPr>
        <w:pStyle w:val="22"/>
        <w:shd w:val="clear" w:color="auto" w:fill="auto"/>
        <w:spacing w:line="480" w:lineRule="exact"/>
        <w:ind w:firstLine="740"/>
      </w:pPr>
      <w: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0A0869" w:rsidRDefault="00742D4B">
      <w:pPr>
        <w:pStyle w:val="22"/>
        <w:shd w:val="clear" w:color="auto" w:fill="auto"/>
        <w:spacing w:line="480" w:lineRule="exact"/>
        <w:ind w:firstLine="740"/>
      </w:pPr>
      <w: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Pr>
          <w:rStyle w:val="27"/>
        </w:rPr>
        <w:t>в логике ФГОС единство образовательного пространства достигается за счет формирования общих компетенций</w:t>
      </w:r>
      <w:r>
        <w:t>. При</w:t>
      </w:r>
    </w:p>
    <w:p w:rsidR="000A0869" w:rsidRDefault="00742D4B">
      <w:pPr>
        <w:pStyle w:val="22"/>
        <w:shd w:val="clear" w:color="auto" w:fill="auto"/>
        <w:spacing w:line="480" w:lineRule="exact"/>
        <w:ind w:firstLine="0"/>
      </w:pPr>
      <w:r>
        <w:t>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w:t>
      </w:r>
    </w:p>
    <w:p w:rsidR="000A0869" w:rsidRDefault="00742D4B">
      <w:pPr>
        <w:pStyle w:val="22"/>
        <w:shd w:val="clear" w:color="auto" w:fill="auto"/>
        <w:spacing w:line="480" w:lineRule="exact"/>
        <w:ind w:firstLine="740"/>
      </w:pPr>
      <w: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Pr>
          <w:rStyle w:val="27"/>
        </w:rPr>
        <w:t xml:space="preserve">трех обязательных </w:t>
      </w:r>
      <w:r>
        <w:t>списков. Это может серьезно повысить интерес школьников к предмету и их мотивацию к чтению.</w:t>
      </w:r>
    </w:p>
    <w:p w:rsidR="000A0869" w:rsidRDefault="00742D4B">
      <w:pPr>
        <w:pStyle w:val="22"/>
        <w:shd w:val="clear" w:color="auto" w:fill="auto"/>
        <w:spacing w:line="480" w:lineRule="exact"/>
        <w:ind w:firstLine="740"/>
      </w:pPr>
      <w:r>
        <w:t xml:space="preserve">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w:t>
      </w:r>
      <w:r>
        <w:lastRenderedPageBreak/>
        <w:t>самостоятельном выборе произведений.</w:t>
      </w:r>
    </w:p>
    <w:p w:rsidR="000A0869" w:rsidRDefault="00742D4B">
      <w:pPr>
        <w:pStyle w:val="22"/>
        <w:shd w:val="clear" w:color="auto" w:fill="auto"/>
        <w:spacing w:line="480" w:lineRule="exact"/>
        <w:ind w:firstLine="740"/>
      </w:pPr>
      <w: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0A0869" w:rsidRDefault="00742D4B">
      <w:pPr>
        <w:pStyle w:val="22"/>
        <w:shd w:val="clear" w:color="auto" w:fill="auto"/>
        <w:spacing w:line="480" w:lineRule="exact"/>
        <w:ind w:firstLine="740"/>
      </w:pPr>
      <w:r>
        <w:t>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w:t>
      </w:r>
    </w:p>
    <w:p w:rsidR="000A0869" w:rsidRDefault="00742D4B">
      <w:pPr>
        <w:pStyle w:val="22"/>
        <w:shd w:val="clear" w:color="auto" w:fill="auto"/>
        <w:spacing w:line="480" w:lineRule="exact"/>
        <w:ind w:firstLine="740"/>
      </w:pPr>
      <w: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0A0869" w:rsidRDefault="00742D4B">
      <w:pPr>
        <w:pStyle w:val="80"/>
        <w:shd w:val="clear" w:color="auto" w:fill="auto"/>
        <w:spacing w:after="0" w:line="480" w:lineRule="exact"/>
        <w:jc w:val="center"/>
      </w:pPr>
      <w:r>
        <w:t>Обязательное содержание ПП (5 - 9 КЛАССЫ)</w:t>
      </w:r>
    </w:p>
    <w:tbl>
      <w:tblPr>
        <w:tblOverlap w:val="never"/>
        <w:tblW w:w="0" w:type="auto"/>
        <w:jc w:val="center"/>
        <w:tblLayout w:type="fixed"/>
        <w:tblCellMar>
          <w:left w:w="10" w:type="dxa"/>
          <w:right w:w="10" w:type="dxa"/>
        </w:tblCellMar>
        <w:tblLook w:val="0000"/>
      </w:tblPr>
      <w:tblGrid>
        <w:gridCol w:w="3408"/>
        <w:gridCol w:w="3058"/>
        <w:gridCol w:w="3264"/>
      </w:tblGrid>
      <w:tr w:rsidR="000A0869">
        <w:trPr>
          <w:trHeight w:hRule="exact" w:val="533"/>
          <w:jc w:val="center"/>
        </w:trPr>
        <w:tc>
          <w:tcPr>
            <w:tcW w:w="3408" w:type="dxa"/>
            <w:tcBorders>
              <w:top w:val="single" w:sz="4" w:space="0" w:color="auto"/>
              <w:left w:val="single" w:sz="4" w:space="0" w:color="auto"/>
            </w:tcBorders>
            <w:shd w:val="clear" w:color="auto" w:fill="FFFFFF"/>
          </w:tcPr>
          <w:p w:rsidR="000A0869" w:rsidRDefault="00742D4B">
            <w:pPr>
              <w:pStyle w:val="22"/>
              <w:framePr w:w="9730" w:wrap="notBeside" w:vAnchor="text" w:hAnchor="text" w:xAlign="center" w:y="1"/>
              <w:shd w:val="clear" w:color="auto" w:fill="auto"/>
              <w:spacing w:line="220" w:lineRule="exact"/>
              <w:ind w:firstLine="0"/>
              <w:jc w:val="center"/>
            </w:pPr>
            <w:r>
              <w:rPr>
                <w:rStyle w:val="211pt"/>
              </w:rPr>
              <w:lastRenderedPageBreak/>
              <w:t>А</w:t>
            </w:r>
          </w:p>
        </w:tc>
        <w:tc>
          <w:tcPr>
            <w:tcW w:w="3058" w:type="dxa"/>
            <w:tcBorders>
              <w:top w:val="single" w:sz="4" w:space="0" w:color="auto"/>
              <w:left w:val="single" w:sz="4" w:space="0" w:color="auto"/>
            </w:tcBorders>
            <w:shd w:val="clear" w:color="auto" w:fill="FFFFFF"/>
          </w:tcPr>
          <w:p w:rsidR="000A0869" w:rsidRDefault="00742D4B">
            <w:pPr>
              <w:pStyle w:val="22"/>
              <w:framePr w:w="9730" w:wrap="notBeside" w:vAnchor="text" w:hAnchor="text" w:xAlign="center" w:y="1"/>
              <w:shd w:val="clear" w:color="auto" w:fill="auto"/>
              <w:spacing w:line="220" w:lineRule="exact"/>
              <w:ind w:firstLine="0"/>
              <w:jc w:val="center"/>
            </w:pPr>
            <w:r>
              <w:rPr>
                <w:rStyle w:val="211pt"/>
              </w:rPr>
              <w:t>В</w:t>
            </w:r>
          </w:p>
        </w:tc>
        <w:tc>
          <w:tcPr>
            <w:tcW w:w="3264" w:type="dxa"/>
            <w:tcBorders>
              <w:top w:val="single" w:sz="4" w:space="0" w:color="auto"/>
              <w:left w:val="single" w:sz="4" w:space="0" w:color="auto"/>
              <w:right w:val="single" w:sz="4" w:space="0" w:color="auto"/>
            </w:tcBorders>
            <w:shd w:val="clear" w:color="auto" w:fill="FFFFFF"/>
          </w:tcPr>
          <w:p w:rsidR="000A0869" w:rsidRDefault="00742D4B">
            <w:pPr>
              <w:pStyle w:val="22"/>
              <w:framePr w:w="9730" w:wrap="notBeside" w:vAnchor="text" w:hAnchor="text" w:xAlign="center" w:y="1"/>
              <w:shd w:val="clear" w:color="auto" w:fill="auto"/>
              <w:spacing w:line="220" w:lineRule="exact"/>
              <w:ind w:firstLine="0"/>
              <w:jc w:val="center"/>
            </w:pPr>
            <w:r>
              <w:rPr>
                <w:rStyle w:val="211pt"/>
              </w:rPr>
              <w:t>С</w:t>
            </w:r>
          </w:p>
        </w:tc>
      </w:tr>
      <w:tr w:rsidR="000A0869">
        <w:trPr>
          <w:trHeight w:hRule="exact" w:val="528"/>
          <w:jc w:val="center"/>
        </w:trPr>
        <w:tc>
          <w:tcPr>
            <w:tcW w:w="9730" w:type="dxa"/>
            <w:gridSpan w:val="3"/>
            <w:tcBorders>
              <w:top w:val="single" w:sz="4" w:space="0" w:color="auto"/>
              <w:left w:val="single" w:sz="4" w:space="0" w:color="auto"/>
              <w:right w:val="single" w:sz="4" w:space="0" w:color="auto"/>
            </w:tcBorders>
            <w:shd w:val="clear" w:color="auto" w:fill="FFFFFF"/>
          </w:tcPr>
          <w:p w:rsidR="000A0869" w:rsidRDefault="00742D4B">
            <w:pPr>
              <w:pStyle w:val="22"/>
              <w:framePr w:w="9730" w:wrap="notBeside" w:vAnchor="text" w:hAnchor="text" w:xAlign="center" w:y="1"/>
              <w:shd w:val="clear" w:color="auto" w:fill="auto"/>
              <w:spacing w:line="220" w:lineRule="exact"/>
              <w:ind w:firstLine="0"/>
              <w:jc w:val="center"/>
            </w:pPr>
            <w:r>
              <w:rPr>
                <w:rStyle w:val="211pt"/>
              </w:rPr>
              <w:t>РУССКАЯ ЛИТЕРАТУРА</w:t>
            </w:r>
          </w:p>
        </w:tc>
      </w:tr>
      <w:tr w:rsidR="000A0869">
        <w:trPr>
          <w:trHeight w:hRule="exact" w:val="326"/>
          <w:jc w:val="center"/>
        </w:trPr>
        <w:tc>
          <w:tcPr>
            <w:tcW w:w="3408" w:type="dxa"/>
            <w:vMerge w:val="restart"/>
            <w:tcBorders>
              <w:top w:val="single" w:sz="4" w:space="0" w:color="auto"/>
              <w:left w:val="single" w:sz="4" w:space="0" w:color="auto"/>
            </w:tcBorders>
            <w:shd w:val="clear" w:color="auto" w:fill="FFFFFF"/>
          </w:tcPr>
          <w:p w:rsidR="000A0869" w:rsidRDefault="00742D4B">
            <w:pPr>
              <w:pStyle w:val="22"/>
              <w:framePr w:w="9730" w:wrap="notBeside" w:vAnchor="text" w:hAnchor="text" w:xAlign="center" w:y="1"/>
              <w:shd w:val="clear" w:color="auto" w:fill="auto"/>
              <w:spacing w:line="312" w:lineRule="exact"/>
              <w:ind w:firstLine="0"/>
              <w:jc w:val="left"/>
            </w:pPr>
            <w:r>
              <w:rPr>
                <w:rStyle w:val="211pt"/>
              </w:rPr>
              <w:t xml:space="preserve">«Слово о полку Игореве» </w:t>
            </w:r>
            <w:r>
              <w:rPr>
                <w:rStyle w:val="29pt"/>
              </w:rPr>
              <w:t xml:space="preserve">(к. XII в.) </w:t>
            </w:r>
            <w:r>
              <w:rPr>
                <w:rStyle w:val="211pt"/>
              </w:rPr>
              <w:t>(8-9 кл.)</w:t>
            </w:r>
            <w:r>
              <w:rPr>
                <w:rStyle w:val="211pt"/>
                <w:vertAlign w:val="superscript"/>
              </w:rPr>
              <w:t>14</w:t>
            </w:r>
          </w:p>
        </w:tc>
        <w:tc>
          <w:tcPr>
            <w:tcW w:w="3058" w:type="dxa"/>
            <w:vMerge w:val="restart"/>
            <w:tcBorders>
              <w:top w:val="single" w:sz="4" w:space="0" w:color="auto"/>
              <w:left w:val="single" w:sz="4" w:space="0" w:color="auto"/>
            </w:tcBorders>
            <w:shd w:val="clear" w:color="auto" w:fill="FFFFFF"/>
            <w:vAlign w:val="bottom"/>
          </w:tcPr>
          <w:p w:rsidR="000A0869" w:rsidRDefault="00742D4B">
            <w:pPr>
              <w:pStyle w:val="22"/>
              <w:framePr w:w="9730" w:wrap="notBeside" w:vAnchor="text" w:hAnchor="text" w:xAlign="center" w:y="1"/>
              <w:shd w:val="clear" w:color="auto" w:fill="auto"/>
              <w:spacing w:line="317" w:lineRule="exact"/>
              <w:ind w:firstLine="0"/>
              <w:jc w:val="center"/>
            </w:pPr>
            <w:r>
              <w:rPr>
                <w:rStyle w:val="211pt0"/>
              </w:rPr>
              <w:t xml:space="preserve">Древнерусская литература — 1-2 произведения на выбор, например: </w:t>
            </w:r>
            <w:proofErr w:type="gramStart"/>
            <w:r>
              <w:rPr>
                <w:rStyle w:val="2115pt"/>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Pr>
                <w:rStyle w:val="211pt0"/>
              </w:rPr>
              <w:t>.)</w:t>
            </w:r>
            <w:proofErr w:type="gramEnd"/>
          </w:p>
        </w:tc>
        <w:tc>
          <w:tcPr>
            <w:tcW w:w="3264" w:type="dxa"/>
            <w:tcBorders>
              <w:top w:val="single" w:sz="4" w:space="0" w:color="auto"/>
              <w:left w:val="single" w:sz="4" w:space="0" w:color="auto"/>
              <w:right w:val="single" w:sz="4" w:space="0" w:color="auto"/>
            </w:tcBorders>
            <w:shd w:val="clear" w:color="auto" w:fill="FFFFFF"/>
            <w:vAlign w:val="bottom"/>
          </w:tcPr>
          <w:p w:rsidR="000A0869" w:rsidRDefault="00742D4B">
            <w:pPr>
              <w:pStyle w:val="22"/>
              <w:framePr w:w="9730" w:wrap="notBeside" w:vAnchor="text" w:hAnchor="text" w:xAlign="center" w:y="1"/>
              <w:shd w:val="clear" w:color="auto" w:fill="auto"/>
              <w:spacing w:line="220" w:lineRule="exact"/>
              <w:ind w:firstLine="0"/>
              <w:jc w:val="center"/>
            </w:pPr>
            <w:r>
              <w:rPr>
                <w:rStyle w:val="211pt0"/>
              </w:rPr>
              <w:t>Русский фольклор:</w:t>
            </w:r>
          </w:p>
        </w:tc>
      </w:tr>
      <w:tr w:rsidR="000A0869">
        <w:trPr>
          <w:trHeight w:hRule="exact" w:val="4445"/>
          <w:jc w:val="center"/>
        </w:trPr>
        <w:tc>
          <w:tcPr>
            <w:tcW w:w="3408" w:type="dxa"/>
            <w:vMerge/>
            <w:tcBorders>
              <w:left w:val="single" w:sz="4" w:space="0" w:color="auto"/>
            </w:tcBorders>
            <w:shd w:val="clear" w:color="auto" w:fill="FFFFFF"/>
          </w:tcPr>
          <w:p w:rsidR="000A0869" w:rsidRDefault="000A0869">
            <w:pPr>
              <w:framePr w:w="9730" w:wrap="notBeside" w:vAnchor="text" w:hAnchor="text" w:xAlign="center" w:y="1"/>
            </w:pPr>
          </w:p>
        </w:tc>
        <w:tc>
          <w:tcPr>
            <w:tcW w:w="3058" w:type="dxa"/>
            <w:vMerge/>
            <w:tcBorders>
              <w:left w:val="single" w:sz="4" w:space="0" w:color="auto"/>
            </w:tcBorders>
            <w:shd w:val="clear" w:color="auto" w:fill="FFFFFF"/>
            <w:vAlign w:val="bottom"/>
          </w:tcPr>
          <w:p w:rsidR="000A0869" w:rsidRDefault="000A0869">
            <w:pPr>
              <w:framePr w:w="9730" w:wrap="notBeside" w:vAnchor="text" w:hAnchor="text" w:xAlign="center" w:y="1"/>
            </w:pPr>
          </w:p>
        </w:tc>
        <w:tc>
          <w:tcPr>
            <w:tcW w:w="3264" w:type="dxa"/>
            <w:vMerge w:val="restart"/>
            <w:tcBorders>
              <w:top w:val="single" w:sz="4" w:space="0" w:color="auto"/>
              <w:left w:val="single" w:sz="4" w:space="0" w:color="auto"/>
              <w:right w:val="single" w:sz="4" w:space="0" w:color="auto"/>
            </w:tcBorders>
            <w:shd w:val="clear" w:color="auto" w:fill="FFFFFF"/>
          </w:tcPr>
          <w:p w:rsidR="000A0869" w:rsidRDefault="00742D4B">
            <w:pPr>
              <w:pStyle w:val="22"/>
              <w:framePr w:w="9730" w:wrap="notBeside" w:vAnchor="text" w:hAnchor="text" w:xAlign="center" w:y="1"/>
              <w:shd w:val="clear" w:color="auto" w:fill="auto"/>
              <w:spacing w:line="317" w:lineRule="exact"/>
              <w:ind w:left="140" w:firstLine="0"/>
              <w:jc w:val="left"/>
            </w:pPr>
            <w:r>
              <w:rPr>
                <w:rStyle w:val="2115pt"/>
              </w:rPr>
              <w:t>сказки, былины, загадки, пословицы, поговорки, песня и др</w:t>
            </w:r>
            <w:r>
              <w:rPr>
                <w:rStyle w:val="211pt0"/>
              </w:rPr>
              <w:t>. (10 произведений разных жанров,</w:t>
            </w:r>
            <w:r>
              <w:rPr>
                <w:rStyle w:val="211pt"/>
              </w:rPr>
              <w:t xml:space="preserve"> 5-7 кл.</w:t>
            </w:r>
            <w:r>
              <w:rPr>
                <w:rStyle w:val="29pt"/>
              </w:rPr>
              <w:t>)</w:t>
            </w:r>
          </w:p>
        </w:tc>
      </w:tr>
      <w:tr w:rsidR="000A0869">
        <w:trPr>
          <w:trHeight w:hRule="exact" w:val="806"/>
          <w:jc w:val="center"/>
        </w:trPr>
        <w:tc>
          <w:tcPr>
            <w:tcW w:w="3408" w:type="dxa"/>
            <w:vMerge/>
            <w:tcBorders>
              <w:left w:val="single" w:sz="4" w:space="0" w:color="auto"/>
            </w:tcBorders>
            <w:shd w:val="clear" w:color="auto" w:fill="FFFFFF"/>
          </w:tcPr>
          <w:p w:rsidR="000A0869" w:rsidRDefault="000A0869">
            <w:pPr>
              <w:framePr w:w="9730" w:wrap="notBeside" w:vAnchor="text" w:hAnchor="text" w:xAlign="center" w:y="1"/>
            </w:pPr>
          </w:p>
        </w:tc>
        <w:tc>
          <w:tcPr>
            <w:tcW w:w="3058" w:type="dxa"/>
            <w:tcBorders>
              <w:top w:val="single" w:sz="4" w:space="0" w:color="auto"/>
              <w:left w:val="single" w:sz="4" w:space="0" w:color="auto"/>
            </w:tcBorders>
            <w:shd w:val="clear" w:color="auto" w:fill="FFFFFF"/>
            <w:vAlign w:val="center"/>
          </w:tcPr>
          <w:p w:rsidR="000A0869" w:rsidRDefault="00742D4B">
            <w:pPr>
              <w:pStyle w:val="22"/>
              <w:framePr w:w="9730" w:wrap="notBeside" w:vAnchor="text" w:hAnchor="text" w:xAlign="center" w:y="1"/>
              <w:shd w:val="clear" w:color="auto" w:fill="auto"/>
              <w:spacing w:line="220" w:lineRule="exact"/>
              <w:ind w:firstLine="0"/>
              <w:jc w:val="left"/>
            </w:pPr>
            <w:r>
              <w:rPr>
                <w:rStyle w:val="211pt"/>
              </w:rPr>
              <w:t>(6-8 кл.)</w:t>
            </w:r>
          </w:p>
        </w:tc>
        <w:tc>
          <w:tcPr>
            <w:tcW w:w="3264" w:type="dxa"/>
            <w:vMerge/>
            <w:tcBorders>
              <w:left w:val="single" w:sz="4" w:space="0" w:color="auto"/>
              <w:right w:val="single" w:sz="4" w:space="0" w:color="auto"/>
            </w:tcBorders>
            <w:shd w:val="clear" w:color="auto" w:fill="FFFFFF"/>
          </w:tcPr>
          <w:p w:rsidR="000A0869" w:rsidRDefault="000A0869">
            <w:pPr>
              <w:framePr w:w="9730" w:wrap="notBeside" w:vAnchor="text" w:hAnchor="text" w:xAlign="center" w:y="1"/>
            </w:pPr>
          </w:p>
        </w:tc>
      </w:tr>
      <w:tr w:rsidR="000A0869">
        <w:trPr>
          <w:trHeight w:hRule="exact" w:val="4133"/>
          <w:jc w:val="center"/>
        </w:trPr>
        <w:tc>
          <w:tcPr>
            <w:tcW w:w="3408" w:type="dxa"/>
            <w:vMerge w:val="restart"/>
            <w:tcBorders>
              <w:top w:val="single" w:sz="4" w:space="0" w:color="auto"/>
              <w:left w:val="single" w:sz="4" w:space="0" w:color="auto"/>
            </w:tcBorders>
            <w:shd w:val="clear" w:color="auto" w:fill="FFFFFF"/>
            <w:vAlign w:val="bottom"/>
          </w:tcPr>
          <w:p w:rsidR="000A0869" w:rsidRDefault="00742D4B">
            <w:pPr>
              <w:pStyle w:val="22"/>
              <w:framePr w:w="9730" w:wrap="notBeside" w:vAnchor="text" w:hAnchor="text" w:xAlign="center" w:y="1"/>
              <w:shd w:val="clear" w:color="auto" w:fill="auto"/>
              <w:spacing w:after="180" w:line="312" w:lineRule="exact"/>
              <w:ind w:firstLine="0"/>
              <w:jc w:val="left"/>
            </w:pPr>
            <w:r>
              <w:rPr>
                <w:rStyle w:val="211pt"/>
              </w:rPr>
              <w:t xml:space="preserve">Д.И. Фонвизин </w:t>
            </w:r>
            <w:r>
              <w:rPr>
                <w:rStyle w:val="29pt"/>
              </w:rPr>
              <w:t>«Недоросль» (1778 - 1782)</w:t>
            </w:r>
          </w:p>
          <w:p w:rsidR="000A0869" w:rsidRDefault="00742D4B">
            <w:pPr>
              <w:pStyle w:val="22"/>
              <w:framePr w:w="9730" w:wrap="notBeside" w:vAnchor="text" w:hAnchor="text" w:xAlign="center" w:y="1"/>
              <w:shd w:val="clear" w:color="auto" w:fill="auto"/>
              <w:spacing w:before="180" w:line="220" w:lineRule="exact"/>
              <w:ind w:firstLine="0"/>
              <w:jc w:val="left"/>
            </w:pPr>
            <w:r>
              <w:rPr>
                <w:rStyle w:val="211pt"/>
              </w:rPr>
              <w:t>(8-9 кл.)</w:t>
            </w:r>
          </w:p>
        </w:tc>
        <w:tc>
          <w:tcPr>
            <w:tcW w:w="3058" w:type="dxa"/>
            <w:tcBorders>
              <w:top w:val="single" w:sz="4" w:space="0" w:color="auto"/>
              <w:left w:val="single" w:sz="4" w:space="0" w:color="auto"/>
            </w:tcBorders>
            <w:shd w:val="clear" w:color="auto" w:fill="FFFFFF"/>
            <w:vAlign w:val="bottom"/>
          </w:tcPr>
          <w:p w:rsidR="000A0869" w:rsidRDefault="00742D4B">
            <w:pPr>
              <w:pStyle w:val="22"/>
              <w:framePr w:w="9730" w:wrap="notBeside" w:vAnchor="text" w:hAnchor="text" w:xAlign="center" w:y="1"/>
              <w:shd w:val="clear" w:color="auto" w:fill="auto"/>
              <w:spacing w:line="317" w:lineRule="exact"/>
              <w:ind w:firstLine="0"/>
              <w:jc w:val="center"/>
            </w:pPr>
            <w:r>
              <w:rPr>
                <w:rStyle w:val="211pt0"/>
              </w:rPr>
              <w:t xml:space="preserve">М.В. Ломоносов —1 стихотворение по выбору, например: </w:t>
            </w:r>
            <w:r>
              <w:rPr>
                <w:rStyle w:val="2115pt"/>
              </w:rPr>
              <w:t xml:space="preserve">«Стихи, сочиненные на дороге в Петергоф...» (1761), «Вечернее размышление о Божием Величии при случае великого северного сияния» (1743), </w:t>
            </w:r>
            <w:r>
              <w:rPr>
                <w:rStyle w:val="211pt0"/>
              </w:rPr>
              <w:t>«</w:t>
            </w:r>
            <w:r>
              <w:rPr>
                <w:rStyle w:val="2115pt"/>
              </w:rPr>
              <w:t>Ода на день восшествия на Всероссийский престол Ея Величества Государыни Императрицы</w:t>
            </w:r>
          </w:p>
        </w:tc>
        <w:tc>
          <w:tcPr>
            <w:tcW w:w="3264" w:type="dxa"/>
            <w:vMerge w:val="restart"/>
            <w:tcBorders>
              <w:top w:val="single" w:sz="4" w:space="0" w:color="auto"/>
              <w:left w:val="single" w:sz="4" w:space="0" w:color="auto"/>
              <w:right w:val="single" w:sz="4" w:space="0" w:color="auto"/>
            </w:tcBorders>
            <w:shd w:val="clear" w:color="auto" w:fill="FFFFFF"/>
          </w:tcPr>
          <w:p w:rsidR="000A0869" w:rsidRDefault="000A0869">
            <w:pPr>
              <w:framePr w:w="9730" w:wrap="notBeside" w:vAnchor="text" w:hAnchor="text" w:xAlign="center" w:y="1"/>
              <w:rPr>
                <w:sz w:val="10"/>
                <w:szCs w:val="10"/>
              </w:rPr>
            </w:pPr>
          </w:p>
        </w:tc>
      </w:tr>
      <w:tr w:rsidR="000A0869">
        <w:trPr>
          <w:trHeight w:hRule="exact" w:val="2760"/>
          <w:jc w:val="center"/>
        </w:trPr>
        <w:tc>
          <w:tcPr>
            <w:tcW w:w="3408" w:type="dxa"/>
            <w:vMerge/>
            <w:tcBorders>
              <w:left w:val="single" w:sz="4" w:space="0" w:color="auto"/>
              <w:bottom w:val="single" w:sz="4" w:space="0" w:color="auto"/>
            </w:tcBorders>
            <w:shd w:val="clear" w:color="auto" w:fill="FFFFFF"/>
            <w:vAlign w:val="bottom"/>
          </w:tcPr>
          <w:p w:rsidR="000A0869" w:rsidRDefault="000A0869">
            <w:pPr>
              <w:framePr w:w="9730" w:wrap="notBeside" w:vAnchor="text" w:hAnchor="text" w:xAlign="center" w:y="1"/>
            </w:pPr>
          </w:p>
        </w:tc>
        <w:tc>
          <w:tcPr>
            <w:tcW w:w="3058" w:type="dxa"/>
            <w:tcBorders>
              <w:top w:val="single" w:sz="4" w:space="0" w:color="auto"/>
              <w:left w:val="single" w:sz="4" w:space="0" w:color="auto"/>
              <w:bottom w:val="single" w:sz="4" w:space="0" w:color="auto"/>
            </w:tcBorders>
            <w:shd w:val="clear" w:color="auto" w:fill="FFFFFF"/>
            <w:vAlign w:val="bottom"/>
          </w:tcPr>
          <w:p w:rsidR="000A0869" w:rsidRDefault="00742D4B">
            <w:pPr>
              <w:pStyle w:val="22"/>
              <w:framePr w:w="9730" w:wrap="notBeside" w:vAnchor="text" w:hAnchor="text" w:xAlign="center" w:y="1"/>
              <w:shd w:val="clear" w:color="auto" w:fill="auto"/>
              <w:spacing w:line="278" w:lineRule="exact"/>
              <w:ind w:firstLine="0"/>
              <w:jc w:val="left"/>
            </w:pPr>
            <w:r>
              <w:rPr>
                <w:rStyle w:val="2115pt"/>
              </w:rPr>
              <w:t>Елисаветы Петровны 1747 года» и др.</w:t>
            </w:r>
            <w:r>
              <w:rPr>
                <w:rStyle w:val="211pt"/>
              </w:rPr>
              <w:t>(8-9 кл.)</w:t>
            </w:r>
          </w:p>
          <w:p w:rsidR="000A0869" w:rsidRDefault="00742D4B">
            <w:pPr>
              <w:pStyle w:val="22"/>
              <w:framePr w:w="9730" w:wrap="notBeside" w:vAnchor="text" w:hAnchor="text" w:xAlign="center" w:y="1"/>
              <w:shd w:val="clear" w:color="auto" w:fill="auto"/>
              <w:spacing w:line="312" w:lineRule="exact"/>
              <w:ind w:firstLine="0"/>
              <w:jc w:val="left"/>
            </w:pPr>
            <w:r>
              <w:rPr>
                <w:rStyle w:val="211pt0"/>
              </w:rPr>
              <w:t xml:space="preserve">Г.Р. Державин —1-2 стихотворения по выбору, например: </w:t>
            </w:r>
            <w:r>
              <w:rPr>
                <w:rStyle w:val="2115pt"/>
              </w:rPr>
              <w:t>«Фелица»</w:t>
            </w:r>
          </w:p>
          <w:p w:rsidR="000A0869" w:rsidRDefault="00742D4B">
            <w:pPr>
              <w:pStyle w:val="22"/>
              <w:framePr w:w="9730" w:wrap="notBeside" w:vAnchor="text" w:hAnchor="text" w:xAlign="center" w:y="1"/>
              <w:shd w:val="clear" w:color="auto" w:fill="auto"/>
              <w:spacing w:line="312" w:lineRule="exact"/>
              <w:ind w:firstLine="0"/>
            </w:pPr>
            <w:r>
              <w:rPr>
                <w:rStyle w:val="2115pt"/>
              </w:rPr>
              <w:t>(1782), «Осень во время осады Очакова» (1788), «Снигирь» 1800, «Водопад»</w:t>
            </w:r>
          </w:p>
        </w:tc>
        <w:tc>
          <w:tcPr>
            <w:tcW w:w="3264" w:type="dxa"/>
            <w:vMerge/>
            <w:tcBorders>
              <w:left w:val="single" w:sz="4" w:space="0" w:color="auto"/>
              <w:bottom w:val="single" w:sz="4" w:space="0" w:color="auto"/>
              <w:right w:val="single" w:sz="4" w:space="0" w:color="auto"/>
            </w:tcBorders>
            <w:shd w:val="clear" w:color="auto" w:fill="FFFFFF"/>
          </w:tcPr>
          <w:p w:rsidR="000A0869" w:rsidRDefault="000A0869">
            <w:pPr>
              <w:framePr w:w="9730" w:wrap="notBeside" w:vAnchor="text" w:hAnchor="text" w:xAlign="center" w:y="1"/>
            </w:pPr>
          </w:p>
        </w:tc>
      </w:tr>
    </w:tbl>
    <w:p w:rsidR="000A0869" w:rsidRDefault="00742D4B">
      <w:pPr>
        <w:pStyle w:val="ad"/>
        <w:framePr w:w="9730" w:wrap="notBeside" w:vAnchor="text" w:hAnchor="text" w:xAlign="center" w:y="1"/>
        <w:shd w:val="clear" w:color="auto" w:fill="auto"/>
      </w:pPr>
      <w:r>
        <w:rPr>
          <w:vertAlign w:val="superscript"/>
        </w:rPr>
        <w:t>14</w:t>
      </w:r>
      <w:r>
        <w:t xml:space="preserve">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w:t>
      </w:r>
    </w:p>
    <w:p w:rsidR="000A0869" w:rsidRDefault="000A0869">
      <w:pPr>
        <w:framePr w:w="9730" w:wrap="notBeside" w:vAnchor="text" w:hAnchor="text" w:xAlign="center" w:y="1"/>
        <w:rPr>
          <w:sz w:val="2"/>
          <w:szCs w:val="2"/>
        </w:rPr>
      </w:pPr>
    </w:p>
    <w:p w:rsidR="000A0869" w:rsidRDefault="000A0869">
      <w:pPr>
        <w:rPr>
          <w:sz w:val="2"/>
          <w:szCs w:val="2"/>
        </w:rPr>
      </w:pPr>
    </w:p>
    <w:tbl>
      <w:tblPr>
        <w:tblOverlap w:val="never"/>
        <w:tblW w:w="0" w:type="auto"/>
        <w:jc w:val="center"/>
        <w:tblLayout w:type="fixed"/>
        <w:tblCellMar>
          <w:left w:w="10" w:type="dxa"/>
          <w:right w:w="10" w:type="dxa"/>
        </w:tblCellMar>
        <w:tblLook w:val="0000"/>
      </w:tblPr>
      <w:tblGrid>
        <w:gridCol w:w="3403"/>
        <w:gridCol w:w="3067"/>
        <w:gridCol w:w="3259"/>
      </w:tblGrid>
      <w:tr w:rsidR="000A0869">
        <w:trPr>
          <w:trHeight w:hRule="exact" w:val="4622"/>
          <w:jc w:val="center"/>
        </w:trPr>
        <w:tc>
          <w:tcPr>
            <w:tcW w:w="3403" w:type="dxa"/>
            <w:tcBorders>
              <w:top w:val="single" w:sz="4" w:space="0" w:color="auto"/>
              <w:left w:val="single" w:sz="4" w:space="0" w:color="auto"/>
            </w:tcBorders>
            <w:shd w:val="clear" w:color="auto" w:fill="FFFFFF"/>
            <w:vAlign w:val="center"/>
          </w:tcPr>
          <w:p w:rsidR="000A0869" w:rsidRDefault="00742D4B">
            <w:pPr>
              <w:pStyle w:val="22"/>
              <w:framePr w:w="9730" w:wrap="notBeside" w:vAnchor="text" w:hAnchor="text" w:xAlign="center" w:y="1"/>
              <w:shd w:val="clear" w:color="auto" w:fill="auto"/>
              <w:spacing w:line="317" w:lineRule="exact"/>
              <w:ind w:firstLine="0"/>
              <w:jc w:val="left"/>
            </w:pPr>
            <w:r>
              <w:rPr>
                <w:rStyle w:val="211pt"/>
              </w:rPr>
              <w:lastRenderedPageBreak/>
              <w:t xml:space="preserve">Н.М. Карамзин </w:t>
            </w:r>
            <w:r>
              <w:rPr>
                <w:rStyle w:val="29pt"/>
              </w:rPr>
              <w:t xml:space="preserve">«Бедная Лиза» (1792) </w:t>
            </w:r>
            <w:r>
              <w:rPr>
                <w:rStyle w:val="211pt"/>
              </w:rPr>
              <w:t>(8-9 кл.)</w:t>
            </w:r>
          </w:p>
        </w:tc>
        <w:tc>
          <w:tcPr>
            <w:tcW w:w="3067" w:type="dxa"/>
            <w:tcBorders>
              <w:top w:val="single" w:sz="4" w:space="0" w:color="auto"/>
              <w:left w:val="single" w:sz="4" w:space="0" w:color="auto"/>
            </w:tcBorders>
            <w:shd w:val="clear" w:color="auto" w:fill="FFFFFF"/>
          </w:tcPr>
          <w:p w:rsidR="000A0869" w:rsidRDefault="00742D4B">
            <w:pPr>
              <w:pStyle w:val="22"/>
              <w:framePr w:w="9730" w:wrap="notBeside" w:vAnchor="text" w:hAnchor="text" w:xAlign="center" w:y="1"/>
              <w:shd w:val="clear" w:color="auto" w:fill="auto"/>
              <w:spacing w:after="180" w:line="317" w:lineRule="exact"/>
              <w:ind w:firstLine="0"/>
              <w:jc w:val="left"/>
            </w:pPr>
            <w:r>
              <w:rPr>
                <w:rStyle w:val="2115pt"/>
              </w:rPr>
              <w:t>(1791-1794), «Памятник» (1795) и др.</w:t>
            </w:r>
            <w:r>
              <w:rPr>
                <w:rStyle w:val="211pt"/>
              </w:rPr>
              <w:t>(8-9 кл.)</w:t>
            </w:r>
          </w:p>
          <w:p w:rsidR="000A0869" w:rsidRDefault="00742D4B">
            <w:pPr>
              <w:pStyle w:val="22"/>
              <w:framePr w:w="9730" w:wrap="notBeside" w:vAnchor="text" w:hAnchor="text" w:xAlign="center" w:y="1"/>
              <w:shd w:val="clear" w:color="auto" w:fill="auto"/>
              <w:spacing w:before="180" w:line="312" w:lineRule="exact"/>
              <w:ind w:firstLine="0"/>
              <w:jc w:val="left"/>
            </w:pPr>
            <w:r>
              <w:rPr>
                <w:rStyle w:val="211pt0"/>
              </w:rPr>
              <w:t xml:space="preserve">И.А. Крылов — 3 басни по выбору, например: </w:t>
            </w:r>
            <w:r>
              <w:rPr>
                <w:rStyle w:val="2115pt"/>
              </w:rPr>
              <w:t>«Слон и Моська» (1808),</w:t>
            </w:r>
          </w:p>
          <w:p w:rsidR="000A0869" w:rsidRDefault="00742D4B">
            <w:pPr>
              <w:pStyle w:val="22"/>
              <w:framePr w:w="9730" w:wrap="notBeside" w:vAnchor="text" w:hAnchor="text" w:xAlign="center" w:y="1"/>
              <w:shd w:val="clear" w:color="auto" w:fill="auto"/>
              <w:spacing w:after="180" w:line="317" w:lineRule="exact"/>
              <w:ind w:firstLine="0"/>
              <w:jc w:val="left"/>
            </w:pPr>
            <w:r>
              <w:rPr>
                <w:rStyle w:val="2115pt"/>
              </w:rPr>
              <w:t>«Квартет» (1811), «Осел и Соловей» (1811), «Лебедь, Щука и Рак» (1814), «Свинья под дубом» (не позднее 1823) и др.</w:t>
            </w:r>
          </w:p>
          <w:p w:rsidR="000A0869" w:rsidRDefault="00742D4B">
            <w:pPr>
              <w:pStyle w:val="22"/>
              <w:framePr w:w="9730" w:wrap="notBeside" w:vAnchor="text" w:hAnchor="text" w:xAlign="center" w:y="1"/>
              <w:shd w:val="clear" w:color="auto" w:fill="auto"/>
              <w:spacing w:before="180" w:line="220" w:lineRule="exact"/>
              <w:ind w:firstLine="0"/>
              <w:jc w:val="left"/>
            </w:pPr>
            <w:r>
              <w:rPr>
                <w:rStyle w:val="211pt"/>
              </w:rPr>
              <w:t>(5-6 кл.)</w:t>
            </w:r>
          </w:p>
        </w:tc>
        <w:tc>
          <w:tcPr>
            <w:tcW w:w="3259" w:type="dxa"/>
            <w:tcBorders>
              <w:top w:val="single" w:sz="4" w:space="0" w:color="auto"/>
              <w:left w:val="single" w:sz="4" w:space="0" w:color="auto"/>
              <w:right w:val="single" w:sz="4" w:space="0" w:color="auto"/>
            </w:tcBorders>
            <w:shd w:val="clear" w:color="auto" w:fill="FFFFFF"/>
          </w:tcPr>
          <w:p w:rsidR="000A0869" w:rsidRDefault="000A0869">
            <w:pPr>
              <w:framePr w:w="9730" w:wrap="notBeside" w:vAnchor="text" w:hAnchor="text" w:xAlign="center" w:y="1"/>
              <w:rPr>
                <w:sz w:val="10"/>
                <w:szCs w:val="10"/>
              </w:rPr>
            </w:pPr>
          </w:p>
        </w:tc>
      </w:tr>
      <w:tr w:rsidR="000A0869">
        <w:trPr>
          <w:trHeight w:hRule="exact" w:val="2549"/>
          <w:jc w:val="center"/>
        </w:trPr>
        <w:tc>
          <w:tcPr>
            <w:tcW w:w="3403" w:type="dxa"/>
            <w:vMerge w:val="restart"/>
            <w:tcBorders>
              <w:top w:val="single" w:sz="4" w:space="0" w:color="auto"/>
              <w:left w:val="single" w:sz="4" w:space="0" w:color="auto"/>
            </w:tcBorders>
            <w:shd w:val="clear" w:color="auto" w:fill="FFFFFF"/>
          </w:tcPr>
          <w:p w:rsidR="000A0869" w:rsidRDefault="00742D4B">
            <w:pPr>
              <w:pStyle w:val="22"/>
              <w:framePr w:w="9730" w:wrap="notBeside" w:vAnchor="text" w:hAnchor="text" w:xAlign="center" w:y="1"/>
              <w:shd w:val="clear" w:color="auto" w:fill="auto"/>
              <w:spacing w:line="312" w:lineRule="exact"/>
              <w:ind w:firstLine="0"/>
              <w:jc w:val="left"/>
            </w:pPr>
            <w:r>
              <w:rPr>
                <w:rStyle w:val="211pt"/>
              </w:rPr>
              <w:t xml:space="preserve">А.С. Грибоедов </w:t>
            </w:r>
            <w:r>
              <w:rPr>
                <w:rStyle w:val="29pt"/>
              </w:rPr>
              <w:t xml:space="preserve">«Горе от ума» (1821 - 1824) </w:t>
            </w:r>
            <w:r>
              <w:rPr>
                <w:rStyle w:val="211pt"/>
              </w:rPr>
              <w:t>(9 кл.)</w:t>
            </w:r>
          </w:p>
        </w:tc>
        <w:tc>
          <w:tcPr>
            <w:tcW w:w="3067" w:type="dxa"/>
            <w:tcBorders>
              <w:top w:val="single" w:sz="4" w:space="0" w:color="auto"/>
              <w:left w:val="single" w:sz="4" w:space="0" w:color="auto"/>
            </w:tcBorders>
            <w:shd w:val="clear" w:color="auto" w:fill="FFFFFF"/>
            <w:vAlign w:val="bottom"/>
          </w:tcPr>
          <w:p w:rsidR="000A0869" w:rsidRDefault="00742D4B">
            <w:pPr>
              <w:pStyle w:val="22"/>
              <w:framePr w:w="9730" w:wrap="notBeside" w:vAnchor="text" w:hAnchor="text" w:xAlign="center" w:y="1"/>
              <w:shd w:val="clear" w:color="auto" w:fill="auto"/>
              <w:spacing w:line="317" w:lineRule="exact"/>
              <w:ind w:firstLine="0"/>
            </w:pPr>
            <w:r>
              <w:rPr>
                <w:rStyle w:val="211pt0"/>
              </w:rPr>
              <w:t xml:space="preserve">В.А. Жуковский - 1-2 баллады по выбору, например: </w:t>
            </w:r>
            <w:r>
              <w:rPr>
                <w:rStyle w:val="2115pt"/>
              </w:rPr>
              <w:t>«Светлана» (1812), «Лесной царь» (1818)</w:t>
            </w:r>
            <w:r>
              <w:rPr>
                <w:rStyle w:val="211pt0"/>
              </w:rPr>
              <w:t xml:space="preserve">; 1-2 элегии по выбору, например: </w:t>
            </w:r>
            <w:r>
              <w:rPr>
                <w:rStyle w:val="2115pt"/>
              </w:rPr>
              <w:t>«Невыразимое» (1819), «Море» (1822) и др.</w:t>
            </w:r>
          </w:p>
        </w:tc>
        <w:tc>
          <w:tcPr>
            <w:tcW w:w="3259" w:type="dxa"/>
            <w:vMerge w:val="restart"/>
            <w:tcBorders>
              <w:top w:val="single" w:sz="4" w:space="0" w:color="auto"/>
              <w:left w:val="single" w:sz="4" w:space="0" w:color="auto"/>
              <w:right w:val="single" w:sz="4" w:space="0" w:color="auto"/>
            </w:tcBorders>
            <w:shd w:val="clear" w:color="auto" w:fill="FFFFFF"/>
          </w:tcPr>
          <w:p w:rsidR="000A0869" w:rsidRDefault="000A0869">
            <w:pPr>
              <w:framePr w:w="9730" w:wrap="notBeside" w:vAnchor="text" w:hAnchor="text" w:xAlign="center" w:y="1"/>
              <w:rPr>
                <w:sz w:val="10"/>
                <w:szCs w:val="10"/>
              </w:rPr>
            </w:pPr>
          </w:p>
        </w:tc>
      </w:tr>
      <w:tr w:rsidR="000A0869">
        <w:trPr>
          <w:trHeight w:hRule="exact" w:val="806"/>
          <w:jc w:val="center"/>
        </w:trPr>
        <w:tc>
          <w:tcPr>
            <w:tcW w:w="3403" w:type="dxa"/>
            <w:vMerge/>
            <w:tcBorders>
              <w:left w:val="single" w:sz="4" w:space="0" w:color="auto"/>
            </w:tcBorders>
            <w:shd w:val="clear" w:color="auto" w:fill="FFFFFF"/>
          </w:tcPr>
          <w:p w:rsidR="000A0869" w:rsidRDefault="000A0869">
            <w:pPr>
              <w:framePr w:w="9730" w:wrap="notBeside" w:vAnchor="text" w:hAnchor="text" w:xAlign="center" w:y="1"/>
            </w:pPr>
          </w:p>
        </w:tc>
        <w:tc>
          <w:tcPr>
            <w:tcW w:w="3067" w:type="dxa"/>
            <w:tcBorders>
              <w:top w:val="single" w:sz="4" w:space="0" w:color="auto"/>
              <w:left w:val="single" w:sz="4" w:space="0" w:color="auto"/>
            </w:tcBorders>
            <w:shd w:val="clear" w:color="auto" w:fill="FFFFFF"/>
            <w:vAlign w:val="center"/>
          </w:tcPr>
          <w:p w:rsidR="000A0869" w:rsidRDefault="00742D4B">
            <w:pPr>
              <w:pStyle w:val="22"/>
              <w:framePr w:w="9730" w:wrap="notBeside" w:vAnchor="text" w:hAnchor="text" w:xAlign="center" w:y="1"/>
              <w:shd w:val="clear" w:color="auto" w:fill="auto"/>
              <w:spacing w:line="220" w:lineRule="exact"/>
              <w:ind w:firstLine="0"/>
              <w:jc w:val="left"/>
            </w:pPr>
            <w:r>
              <w:rPr>
                <w:rStyle w:val="211pt"/>
              </w:rPr>
              <w:t>(7-9 кл.)</w:t>
            </w:r>
          </w:p>
        </w:tc>
        <w:tc>
          <w:tcPr>
            <w:tcW w:w="3259" w:type="dxa"/>
            <w:vMerge/>
            <w:tcBorders>
              <w:left w:val="single" w:sz="4" w:space="0" w:color="auto"/>
              <w:right w:val="single" w:sz="4" w:space="0" w:color="auto"/>
            </w:tcBorders>
            <w:shd w:val="clear" w:color="auto" w:fill="FFFFFF"/>
          </w:tcPr>
          <w:p w:rsidR="000A0869" w:rsidRDefault="000A0869">
            <w:pPr>
              <w:framePr w:w="9730" w:wrap="notBeside" w:vAnchor="text" w:hAnchor="text" w:xAlign="center" w:y="1"/>
            </w:pPr>
          </w:p>
        </w:tc>
      </w:tr>
      <w:tr w:rsidR="000A0869">
        <w:trPr>
          <w:trHeight w:hRule="exact" w:val="648"/>
          <w:jc w:val="center"/>
        </w:trPr>
        <w:tc>
          <w:tcPr>
            <w:tcW w:w="3403" w:type="dxa"/>
            <w:vMerge w:val="restart"/>
            <w:tcBorders>
              <w:top w:val="single" w:sz="4" w:space="0" w:color="auto"/>
              <w:left w:val="single" w:sz="4" w:space="0" w:color="auto"/>
            </w:tcBorders>
            <w:shd w:val="clear" w:color="auto" w:fill="FFFFFF"/>
          </w:tcPr>
          <w:p w:rsidR="000A0869" w:rsidRDefault="00742D4B">
            <w:pPr>
              <w:pStyle w:val="22"/>
              <w:framePr w:w="9730" w:wrap="notBeside" w:vAnchor="text" w:hAnchor="text" w:xAlign="center" w:y="1"/>
              <w:shd w:val="clear" w:color="auto" w:fill="auto"/>
              <w:spacing w:after="180" w:line="317" w:lineRule="exact"/>
              <w:ind w:firstLine="0"/>
              <w:jc w:val="left"/>
            </w:pPr>
            <w:r>
              <w:rPr>
                <w:rStyle w:val="211pt"/>
              </w:rPr>
              <w:t xml:space="preserve">А.С. Пушкин </w:t>
            </w:r>
            <w:r>
              <w:rPr>
                <w:rStyle w:val="29pt"/>
              </w:rPr>
              <w:t xml:space="preserve">«Евгений Онегин» (1823 —1831) </w:t>
            </w:r>
            <w:r>
              <w:rPr>
                <w:rStyle w:val="211pt"/>
              </w:rPr>
              <w:t>(9 кл.)</w:t>
            </w:r>
            <w:r>
              <w:rPr>
                <w:rStyle w:val="29pt"/>
              </w:rPr>
              <w:t>, «Дубровский» (1832 — 1833) (6-7 кл), «Капитанская дочка» (1832 —1836)</w:t>
            </w:r>
          </w:p>
          <w:p w:rsidR="000A0869" w:rsidRDefault="00742D4B">
            <w:pPr>
              <w:pStyle w:val="22"/>
              <w:framePr w:w="9730" w:wrap="notBeside" w:vAnchor="text" w:hAnchor="text" w:xAlign="center" w:y="1"/>
              <w:shd w:val="clear" w:color="auto" w:fill="auto"/>
              <w:spacing w:before="180" w:after="300" w:line="220" w:lineRule="exact"/>
              <w:ind w:firstLine="0"/>
              <w:jc w:val="left"/>
            </w:pPr>
            <w:r>
              <w:rPr>
                <w:rStyle w:val="211pt"/>
              </w:rPr>
              <w:t>(7-8 кл.).</w:t>
            </w:r>
          </w:p>
          <w:p w:rsidR="000A0869" w:rsidRDefault="00742D4B">
            <w:pPr>
              <w:pStyle w:val="22"/>
              <w:framePr w:w="9730" w:wrap="notBeside" w:vAnchor="text" w:hAnchor="text" w:xAlign="center" w:y="1"/>
              <w:shd w:val="clear" w:color="auto" w:fill="auto"/>
              <w:spacing w:before="300" w:line="317" w:lineRule="exact"/>
              <w:ind w:firstLine="0"/>
              <w:jc w:val="left"/>
            </w:pPr>
            <w:r>
              <w:rPr>
                <w:rStyle w:val="211pt"/>
              </w:rPr>
              <w:t>Стихотворения</w:t>
            </w:r>
            <w:r>
              <w:rPr>
                <w:rStyle w:val="29pt"/>
              </w:rPr>
              <w:t>: «К</w:t>
            </w:r>
          </w:p>
          <w:p w:rsidR="000A0869" w:rsidRDefault="00742D4B">
            <w:pPr>
              <w:pStyle w:val="22"/>
              <w:framePr w:w="9730" w:wrap="notBeside" w:vAnchor="text" w:hAnchor="text" w:xAlign="center" w:y="1"/>
              <w:shd w:val="clear" w:color="auto" w:fill="auto"/>
              <w:spacing w:line="317" w:lineRule="exact"/>
              <w:ind w:firstLine="0"/>
            </w:pPr>
            <w:r>
              <w:rPr>
                <w:rStyle w:val="29pt"/>
              </w:rPr>
              <w:t>Чаадаеву» («Любви, надежды, тихой славы...») (1818), «Песнь о вещем Олеге» (1822), «К***» («Я помню чудное мгновенье.») (1825), «Зимний вечер» (1825), «Пророк» (1826), «</w:t>
            </w:r>
            <w:proofErr w:type="gramStart"/>
            <w:r>
              <w:rPr>
                <w:rStyle w:val="29pt"/>
              </w:rPr>
              <w:t>Во</w:t>
            </w:r>
            <w:proofErr w:type="gramEnd"/>
            <w:r>
              <w:rPr>
                <w:rStyle w:val="29pt"/>
              </w:rPr>
              <w:t xml:space="preserve"> глубине сибирских руд.» (1827), «Я вас любил: любовь еще, быть может.» (1829), «Зимнее утро» (1829), «Я памятник себе воздвиг</w:t>
            </w:r>
          </w:p>
        </w:tc>
        <w:tc>
          <w:tcPr>
            <w:tcW w:w="3067" w:type="dxa"/>
            <w:vMerge w:val="restart"/>
            <w:tcBorders>
              <w:top w:val="single" w:sz="4" w:space="0" w:color="auto"/>
              <w:left w:val="single" w:sz="4" w:space="0" w:color="auto"/>
            </w:tcBorders>
            <w:shd w:val="clear" w:color="auto" w:fill="FFFFFF"/>
            <w:vAlign w:val="bottom"/>
          </w:tcPr>
          <w:p w:rsidR="000A0869" w:rsidRDefault="00742D4B">
            <w:pPr>
              <w:pStyle w:val="22"/>
              <w:framePr w:w="9730" w:wrap="notBeside" w:vAnchor="text" w:hAnchor="text" w:xAlign="center" w:y="1"/>
              <w:shd w:val="clear" w:color="auto" w:fill="auto"/>
              <w:spacing w:line="317" w:lineRule="exact"/>
              <w:ind w:firstLine="0"/>
              <w:jc w:val="center"/>
            </w:pPr>
            <w:r>
              <w:rPr>
                <w:rStyle w:val="211pt"/>
              </w:rPr>
              <w:t xml:space="preserve">А.С. Пушкин - </w:t>
            </w:r>
            <w:r>
              <w:rPr>
                <w:rStyle w:val="211pt0"/>
              </w:rPr>
              <w:t>10 стихотворений различной тематики,</w:t>
            </w:r>
          </w:p>
          <w:p w:rsidR="000A0869" w:rsidRDefault="00742D4B">
            <w:pPr>
              <w:pStyle w:val="22"/>
              <w:framePr w:w="9730" w:wrap="notBeside" w:vAnchor="text" w:hAnchor="text" w:xAlign="center" w:y="1"/>
              <w:shd w:val="clear" w:color="auto" w:fill="auto"/>
              <w:spacing w:line="317" w:lineRule="exact"/>
              <w:ind w:firstLine="0"/>
              <w:jc w:val="center"/>
            </w:pPr>
            <w:proofErr w:type="gramStart"/>
            <w:r>
              <w:rPr>
                <w:rStyle w:val="211pt0"/>
              </w:rPr>
              <w:t>представляющих</w:t>
            </w:r>
            <w:proofErr w:type="gramEnd"/>
            <w:r>
              <w:rPr>
                <w:rStyle w:val="211pt0"/>
              </w:rPr>
              <w:t xml:space="preserve"> разные периоды творчества — по выбору, входят в программу каждого класса, например. </w:t>
            </w:r>
            <w:r>
              <w:rPr>
                <w:rStyle w:val="2115pt"/>
              </w:rPr>
              <w:t>«Воспоминания в Царском Селе» (1814), «Вольность» (1817), «Деревня» (181), «Редеет облаков летучая гряда» (1820), «Погасло дневное светило...» (1820), «Свободы сеятель пустынный...» (1823),</w:t>
            </w:r>
          </w:p>
        </w:tc>
        <w:tc>
          <w:tcPr>
            <w:tcW w:w="3259" w:type="dxa"/>
            <w:tcBorders>
              <w:top w:val="single" w:sz="4" w:space="0" w:color="auto"/>
              <w:left w:val="single" w:sz="4" w:space="0" w:color="auto"/>
              <w:right w:val="single" w:sz="4" w:space="0" w:color="auto"/>
            </w:tcBorders>
            <w:shd w:val="clear" w:color="auto" w:fill="FFFFFF"/>
            <w:vAlign w:val="bottom"/>
          </w:tcPr>
          <w:p w:rsidR="000A0869" w:rsidRDefault="00742D4B">
            <w:pPr>
              <w:pStyle w:val="22"/>
              <w:framePr w:w="9730" w:wrap="notBeside" w:vAnchor="text" w:hAnchor="text" w:xAlign="center" w:y="1"/>
              <w:shd w:val="clear" w:color="auto" w:fill="auto"/>
              <w:spacing w:after="180" w:line="230" w:lineRule="exact"/>
              <w:ind w:firstLine="0"/>
              <w:jc w:val="left"/>
            </w:pPr>
            <w:r>
              <w:rPr>
                <w:rStyle w:val="211pt0"/>
              </w:rPr>
              <w:t>Поэзия пушкинской эпохи</w:t>
            </w:r>
            <w:r>
              <w:rPr>
                <w:rStyle w:val="2115pt"/>
              </w:rPr>
              <w:t>,</w:t>
            </w:r>
          </w:p>
          <w:p w:rsidR="000A0869" w:rsidRDefault="00742D4B">
            <w:pPr>
              <w:pStyle w:val="22"/>
              <w:framePr w:w="9730" w:wrap="notBeside" w:vAnchor="text" w:hAnchor="text" w:xAlign="center" w:y="1"/>
              <w:shd w:val="clear" w:color="auto" w:fill="auto"/>
              <w:spacing w:before="180" w:line="230" w:lineRule="exact"/>
              <w:ind w:firstLine="0"/>
              <w:jc w:val="left"/>
            </w:pPr>
            <w:r>
              <w:rPr>
                <w:rStyle w:val="2115pt"/>
              </w:rPr>
              <w:t>например:</w:t>
            </w:r>
          </w:p>
        </w:tc>
      </w:tr>
      <w:tr w:rsidR="000A0869">
        <w:trPr>
          <w:trHeight w:hRule="exact" w:val="4440"/>
          <w:jc w:val="center"/>
        </w:trPr>
        <w:tc>
          <w:tcPr>
            <w:tcW w:w="3403" w:type="dxa"/>
            <w:vMerge/>
            <w:tcBorders>
              <w:left w:val="single" w:sz="4" w:space="0" w:color="auto"/>
            </w:tcBorders>
            <w:shd w:val="clear" w:color="auto" w:fill="FFFFFF"/>
          </w:tcPr>
          <w:p w:rsidR="000A0869" w:rsidRDefault="000A0869">
            <w:pPr>
              <w:framePr w:w="9730" w:wrap="notBeside" w:vAnchor="text" w:hAnchor="text" w:xAlign="center" w:y="1"/>
            </w:pPr>
          </w:p>
        </w:tc>
        <w:tc>
          <w:tcPr>
            <w:tcW w:w="3067" w:type="dxa"/>
            <w:vMerge/>
            <w:tcBorders>
              <w:left w:val="single" w:sz="4" w:space="0" w:color="auto"/>
            </w:tcBorders>
            <w:shd w:val="clear" w:color="auto" w:fill="FFFFFF"/>
            <w:vAlign w:val="bottom"/>
          </w:tcPr>
          <w:p w:rsidR="000A0869" w:rsidRDefault="000A0869">
            <w:pPr>
              <w:framePr w:w="9730" w:wrap="notBeside" w:vAnchor="text" w:hAnchor="text" w:xAlign="center" w:y="1"/>
            </w:pPr>
          </w:p>
        </w:tc>
        <w:tc>
          <w:tcPr>
            <w:tcW w:w="3259" w:type="dxa"/>
            <w:vMerge w:val="restart"/>
            <w:tcBorders>
              <w:top w:val="single" w:sz="4" w:space="0" w:color="auto"/>
              <w:left w:val="single" w:sz="4" w:space="0" w:color="auto"/>
              <w:right w:val="single" w:sz="4" w:space="0" w:color="auto"/>
            </w:tcBorders>
            <w:shd w:val="clear" w:color="auto" w:fill="FFFFFF"/>
          </w:tcPr>
          <w:p w:rsidR="000A0869" w:rsidRDefault="00742D4B">
            <w:pPr>
              <w:pStyle w:val="22"/>
              <w:framePr w:w="9730" w:wrap="notBeside" w:vAnchor="text" w:hAnchor="text" w:xAlign="center" w:y="1"/>
              <w:shd w:val="clear" w:color="auto" w:fill="auto"/>
              <w:spacing w:line="317" w:lineRule="exact"/>
              <w:ind w:firstLine="0"/>
              <w:jc w:val="left"/>
            </w:pPr>
            <w:r>
              <w:rPr>
                <w:rStyle w:val="211pt0"/>
              </w:rPr>
              <w:t>К.Н. Батюшков</w:t>
            </w:r>
            <w:r>
              <w:rPr>
                <w:rStyle w:val="2115pt"/>
              </w:rPr>
              <w:t xml:space="preserve">, </w:t>
            </w:r>
            <w:r>
              <w:rPr>
                <w:rStyle w:val="211pt0"/>
              </w:rPr>
              <w:t>А.А. Дельвиг</w:t>
            </w:r>
            <w:r>
              <w:rPr>
                <w:rStyle w:val="2115pt"/>
              </w:rPr>
              <w:t xml:space="preserve">, </w:t>
            </w:r>
            <w:r>
              <w:rPr>
                <w:rStyle w:val="211pt0"/>
              </w:rPr>
              <w:t>Н.М. Языков</w:t>
            </w:r>
            <w:r>
              <w:rPr>
                <w:rStyle w:val="2115pt"/>
              </w:rPr>
              <w:t xml:space="preserve">, </w:t>
            </w:r>
            <w:r>
              <w:rPr>
                <w:rStyle w:val="211pt0"/>
              </w:rPr>
              <w:t>Е.А. Баратынский(2-3 стихотворения по выбору, 5-9 кл.</w:t>
            </w:r>
            <w:r>
              <w:rPr>
                <w:rStyle w:val="2115pt"/>
              </w:rPr>
              <w:t>)</w:t>
            </w:r>
          </w:p>
        </w:tc>
      </w:tr>
      <w:tr w:rsidR="000A0869">
        <w:trPr>
          <w:trHeight w:hRule="exact" w:val="1406"/>
          <w:jc w:val="center"/>
        </w:trPr>
        <w:tc>
          <w:tcPr>
            <w:tcW w:w="3403" w:type="dxa"/>
            <w:vMerge/>
            <w:tcBorders>
              <w:left w:val="single" w:sz="4" w:space="0" w:color="auto"/>
              <w:bottom w:val="single" w:sz="4" w:space="0" w:color="auto"/>
            </w:tcBorders>
            <w:shd w:val="clear" w:color="auto" w:fill="FFFFFF"/>
          </w:tcPr>
          <w:p w:rsidR="000A0869" w:rsidRDefault="000A0869">
            <w:pPr>
              <w:framePr w:w="9730" w:wrap="notBeside" w:vAnchor="text" w:hAnchor="text" w:xAlign="center" w:y="1"/>
            </w:pPr>
          </w:p>
        </w:tc>
        <w:tc>
          <w:tcPr>
            <w:tcW w:w="3067" w:type="dxa"/>
            <w:tcBorders>
              <w:top w:val="single" w:sz="4" w:space="0" w:color="auto"/>
              <w:left w:val="single" w:sz="4" w:space="0" w:color="auto"/>
              <w:bottom w:val="single" w:sz="4" w:space="0" w:color="auto"/>
            </w:tcBorders>
            <w:shd w:val="clear" w:color="auto" w:fill="FFFFFF"/>
            <w:vAlign w:val="bottom"/>
          </w:tcPr>
          <w:p w:rsidR="000A0869" w:rsidRDefault="00742D4B">
            <w:pPr>
              <w:pStyle w:val="22"/>
              <w:framePr w:w="9730" w:wrap="notBeside" w:vAnchor="text" w:hAnchor="text" w:xAlign="center" w:y="1"/>
              <w:shd w:val="clear" w:color="auto" w:fill="auto"/>
              <w:spacing w:line="274" w:lineRule="exact"/>
              <w:ind w:firstLine="0"/>
              <w:jc w:val="left"/>
            </w:pPr>
            <w:r>
              <w:rPr>
                <w:rStyle w:val="2115pt"/>
              </w:rPr>
              <w:t>«Кморю» (1824), «19 октября» («Роняет лес багряный свой убор</w:t>
            </w:r>
            <w:proofErr w:type="gramStart"/>
            <w:r>
              <w:rPr>
                <w:rStyle w:val="2115pt"/>
              </w:rPr>
              <w:t>.») (</w:t>
            </w:r>
            <w:proofErr w:type="gramEnd"/>
            <w:r>
              <w:rPr>
                <w:rStyle w:val="2115pt"/>
              </w:rPr>
              <w:t>1825), «Зимняя дорога»</w:t>
            </w:r>
          </w:p>
        </w:tc>
        <w:tc>
          <w:tcPr>
            <w:tcW w:w="3259" w:type="dxa"/>
            <w:vMerge/>
            <w:tcBorders>
              <w:left w:val="single" w:sz="4" w:space="0" w:color="auto"/>
              <w:bottom w:val="single" w:sz="4" w:space="0" w:color="auto"/>
              <w:right w:val="single" w:sz="4" w:space="0" w:color="auto"/>
            </w:tcBorders>
            <w:shd w:val="clear" w:color="auto" w:fill="FFFFFF"/>
          </w:tcPr>
          <w:p w:rsidR="000A0869" w:rsidRDefault="000A0869">
            <w:pPr>
              <w:framePr w:w="9730" w:wrap="notBeside" w:vAnchor="text" w:hAnchor="text" w:xAlign="center" w:y="1"/>
            </w:pPr>
          </w:p>
        </w:tc>
      </w:tr>
    </w:tbl>
    <w:p w:rsidR="000A0869" w:rsidRDefault="000A0869">
      <w:pPr>
        <w:framePr w:w="9730" w:wrap="notBeside" w:vAnchor="text" w:hAnchor="text" w:xAlign="center" w:y="1"/>
        <w:rPr>
          <w:sz w:val="2"/>
          <w:szCs w:val="2"/>
        </w:rPr>
      </w:pPr>
    </w:p>
    <w:p w:rsidR="000A0869" w:rsidRDefault="00742D4B">
      <w:pPr>
        <w:rPr>
          <w:sz w:val="2"/>
          <w:szCs w:val="2"/>
        </w:rPr>
      </w:pPr>
      <w:r>
        <w:br w:type="page"/>
      </w:r>
    </w:p>
    <w:p w:rsidR="000A0869" w:rsidRDefault="00742D4B">
      <w:pPr>
        <w:pStyle w:val="150"/>
        <w:shd w:val="clear" w:color="auto" w:fill="auto"/>
        <w:ind w:left="3500" w:right="3360" w:firstLine="0"/>
      </w:pPr>
      <w:r>
        <w:lastRenderedPageBreak/>
        <w:t>(1826), «И.И. Пущину» (1826), «Няне» (1826), «Стансы («В надежде славы и добра...») (1826), «Арион» (1827), «Цветок»</w:t>
      </w:r>
    </w:p>
    <w:p w:rsidR="000A0869" w:rsidRDefault="00742D4B">
      <w:pPr>
        <w:pStyle w:val="150"/>
        <w:numPr>
          <w:ilvl w:val="0"/>
          <w:numId w:val="39"/>
        </w:numPr>
        <w:shd w:val="clear" w:color="auto" w:fill="auto"/>
        <w:ind w:left="3500" w:right="3360" w:firstLine="0"/>
      </w:pPr>
      <w:r>
        <w:t>, «Не пой, красавица, при мне...» (1828), «Анчар»</w:t>
      </w:r>
    </w:p>
    <w:p w:rsidR="000A0869" w:rsidRDefault="008B4507">
      <w:pPr>
        <w:pStyle w:val="150"/>
        <w:numPr>
          <w:ilvl w:val="0"/>
          <w:numId w:val="40"/>
        </w:numPr>
        <w:shd w:val="clear" w:color="auto" w:fill="auto"/>
        <w:tabs>
          <w:tab w:val="left" w:pos="4269"/>
        </w:tabs>
        <w:ind w:left="3500" w:right="3360" w:firstLine="0"/>
      </w:pPr>
      <w:r>
        <w:pict>
          <v:shapetype id="_x0000_t202" coordsize="21600,21600" o:spt="202" path="m,l,21600r21600,l21600,xe">
            <v:stroke joinstyle="miter"/>
            <v:path gradientshapeok="t" o:connecttype="rect"/>
          </v:shapetype>
          <v:shape id="_x0000_s1048" type="#_x0000_t202" style="position:absolute;left:0;text-align:left;margin-left:92.9pt;margin-top:-97.9pt;width:46.3pt;height:13.9pt;z-index:-251655680;mso-wrap-distance-left:88.1pt;mso-wrap-distance-right:36pt;mso-wrap-distance-bottom:146.3pt;mso-position-horizontal-relative:margin" filled="f" stroked="f">
            <v:textbox style="mso-fit-shape-to-text:t" inset="0,0,0,0">
              <w:txbxContent>
                <w:p w:rsidR="005B0718" w:rsidRDefault="005B0718">
                  <w:pPr>
                    <w:pStyle w:val="140"/>
                    <w:shd w:val="clear" w:color="auto" w:fill="auto"/>
                    <w:spacing w:line="180" w:lineRule="exact"/>
                    <w:jc w:val="left"/>
                  </w:pPr>
                  <w:r>
                    <w:rPr>
                      <w:rStyle w:val="14Exact"/>
                      <w:b/>
                      <w:bCs/>
                    </w:rPr>
                    <w:t>.» (1836)</w:t>
                  </w:r>
                </w:p>
              </w:txbxContent>
            </v:textbox>
            <w10:wrap type="square" side="right" anchorx="margin"/>
          </v:shape>
        </w:pict>
      </w:r>
      <w:r>
        <w:pict>
          <v:shape id="_x0000_s1047" type="#_x0000_t202" style="position:absolute;left:0;text-align:left;margin-left:4.8pt;margin-top:-110.45pt;width:86.4pt;height:55.2pt;z-index:-251654656;mso-wrap-distance-left:5pt;mso-wrap-distance-right:84pt;mso-wrap-distance-bottom:117.5pt;mso-position-horizontal-relative:margin" filled="f" stroked="f">
            <v:textbox style="mso-fit-shape-to-text:t" inset="0,0,0,0">
              <w:txbxContent>
                <w:p w:rsidR="005B0718" w:rsidRDefault="005B0718">
                  <w:pPr>
                    <w:pStyle w:val="140"/>
                    <w:shd w:val="clear" w:color="auto" w:fill="auto"/>
                    <w:spacing w:line="523" w:lineRule="exact"/>
                    <w:jc w:val="both"/>
                  </w:pPr>
                  <w:r>
                    <w:rPr>
                      <w:rStyle w:val="14Exact"/>
                      <w:b/>
                      <w:bCs/>
                    </w:rPr>
                    <w:t xml:space="preserve">нерукотворный.. </w:t>
                  </w:r>
                  <w:r>
                    <w:rPr>
                      <w:rStyle w:val="1411ptExact"/>
                      <w:b/>
                      <w:bCs/>
                    </w:rPr>
                    <w:t>(5-9 кл.)</w:t>
                  </w:r>
                </w:p>
              </w:txbxContent>
            </v:textbox>
            <w10:wrap type="square" side="right" anchorx="margin"/>
          </v:shape>
        </w:pict>
      </w:r>
      <w:r w:rsidR="00742D4B">
        <w:t>, «На холмах Грузии лежит ночная мгла...»</w:t>
      </w:r>
    </w:p>
    <w:p w:rsidR="000A0869" w:rsidRDefault="00742D4B">
      <w:pPr>
        <w:pStyle w:val="150"/>
        <w:numPr>
          <w:ilvl w:val="0"/>
          <w:numId w:val="40"/>
        </w:numPr>
        <w:shd w:val="clear" w:color="auto" w:fill="auto"/>
        <w:tabs>
          <w:tab w:val="left" w:pos="4283"/>
        </w:tabs>
        <w:ind w:left="3500" w:right="3360" w:firstLine="0"/>
      </w:pPr>
      <w:r>
        <w:t>, «Брожу ли я вдоль улиц шумных...» (1829),</w:t>
      </w:r>
    </w:p>
    <w:p w:rsidR="000A0869" w:rsidRDefault="00742D4B">
      <w:pPr>
        <w:pStyle w:val="150"/>
        <w:shd w:val="clear" w:color="auto" w:fill="auto"/>
        <w:tabs>
          <w:tab w:val="left" w:pos="5641"/>
        </w:tabs>
        <w:ind w:left="3500" w:firstLine="0"/>
        <w:jc w:val="both"/>
      </w:pPr>
      <w:r>
        <w:t>«Кавказ»</w:t>
      </w:r>
      <w:r>
        <w:tab/>
        <w:t>(1829), «Монастырь на Казбеке»</w:t>
      </w:r>
    </w:p>
    <w:p w:rsidR="000A0869" w:rsidRDefault="00742D4B">
      <w:pPr>
        <w:pStyle w:val="150"/>
        <w:numPr>
          <w:ilvl w:val="0"/>
          <w:numId w:val="39"/>
        </w:numPr>
        <w:shd w:val="clear" w:color="auto" w:fill="auto"/>
        <w:tabs>
          <w:tab w:val="left" w:pos="4250"/>
        </w:tabs>
        <w:spacing w:line="317" w:lineRule="exact"/>
        <w:ind w:left="3500" w:right="3360" w:firstLine="0"/>
      </w:pPr>
      <w:r>
        <w:t>, «Обвал» (1829), «Поэту» (1830), «Бесы»</w:t>
      </w:r>
    </w:p>
    <w:p w:rsidR="000A0869" w:rsidRDefault="00742D4B">
      <w:pPr>
        <w:pStyle w:val="150"/>
        <w:numPr>
          <w:ilvl w:val="0"/>
          <w:numId w:val="39"/>
        </w:numPr>
        <w:shd w:val="clear" w:color="auto" w:fill="auto"/>
        <w:tabs>
          <w:tab w:val="left" w:pos="4269"/>
        </w:tabs>
        <w:spacing w:line="317" w:lineRule="exact"/>
        <w:ind w:left="3500" w:right="3360" w:firstLine="0"/>
        <w:jc w:val="both"/>
      </w:pPr>
      <w:r>
        <w:t>, «В начале жизни школу помню я...» (1830), «Эхо» (1831), «Чем чаще празднует лицей...» (1831), «Пир Петра</w:t>
      </w:r>
      <w:proofErr w:type="gramStart"/>
      <w:r>
        <w:t xml:space="preserve"> П</w:t>
      </w:r>
      <w:proofErr w:type="gramEnd"/>
      <w:r>
        <w:t>ервого» (1835), «Туча» (1835), «Была пора: наш праздник молодой...» (1836) и др.</w:t>
      </w:r>
      <w:r>
        <w:rPr>
          <w:rStyle w:val="151"/>
        </w:rPr>
        <w:t xml:space="preserve"> (5-</w:t>
      </w:r>
    </w:p>
    <w:p w:rsidR="000A0869" w:rsidRDefault="00742D4B">
      <w:pPr>
        <w:pStyle w:val="160"/>
        <w:shd w:val="clear" w:color="auto" w:fill="auto"/>
        <w:spacing w:after="0" w:line="220" w:lineRule="exact"/>
        <w:ind w:left="3500" w:firstLine="0"/>
      </w:pPr>
      <w:r>
        <w:t>9 кл.)</w:t>
      </w:r>
      <w:proofErr w:type="gramStart"/>
      <w:r>
        <w:rPr>
          <w:rStyle w:val="15"/>
          <w:b w:val="0"/>
          <w:bCs w:val="0"/>
        </w:rPr>
        <w:t>«М</w:t>
      </w:r>
      <w:proofErr w:type="gramEnd"/>
      <w:r>
        <w:rPr>
          <w:rStyle w:val="15"/>
          <w:b w:val="0"/>
          <w:bCs w:val="0"/>
        </w:rPr>
        <w:t>аленькие трагедии»</w:t>
      </w:r>
    </w:p>
    <w:p w:rsidR="000A0869" w:rsidRDefault="00742D4B">
      <w:pPr>
        <w:pStyle w:val="150"/>
        <w:numPr>
          <w:ilvl w:val="0"/>
          <w:numId w:val="40"/>
        </w:numPr>
        <w:shd w:val="clear" w:color="auto" w:fill="auto"/>
        <w:tabs>
          <w:tab w:val="left" w:pos="4259"/>
        </w:tabs>
        <w:spacing w:line="317" w:lineRule="exact"/>
        <w:ind w:left="3500" w:right="3360" w:firstLine="0"/>
      </w:pPr>
      <w:r>
        <w:rPr>
          <w:rStyle w:val="152"/>
          <w:i/>
          <w:iCs/>
        </w:rPr>
        <w:t>1-2 по выбору, например</w:t>
      </w:r>
      <w:r>
        <w:t>: «Моцарт и Сальери», «Каменный гость».</w:t>
      </w:r>
      <w:r>
        <w:rPr>
          <w:rStyle w:val="151"/>
        </w:rPr>
        <w:t xml:space="preserve"> (8-9 кл.) </w:t>
      </w:r>
      <w:r>
        <w:t xml:space="preserve">«Повести Белкина» (1830) - </w:t>
      </w:r>
      <w:r>
        <w:rPr>
          <w:rStyle w:val="152"/>
          <w:i/>
          <w:iCs/>
        </w:rPr>
        <w:t>2-3 по выбору, например</w:t>
      </w:r>
      <w:r>
        <w:t>:</w:t>
      </w:r>
    </w:p>
    <w:p w:rsidR="000A0869" w:rsidRDefault="00742D4B">
      <w:pPr>
        <w:pStyle w:val="150"/>
        <w:shd w:val="clear" w:color="auto" w:fill="auto"/>
        <w:spacing w:after="180" w:line="317" w:lineRule="exact"/>
        <w:ind w:left="3500" w:right="3360" w:firstLine="0"/>
      </w:pPr>
      <w:r>
        <w:t>«Станционный смотритель», «Метель», «Выстрел» и др.</w:t>
      </w:r>
      <w:r>
        <w:rPr>
          <w:rStyle w:val="151"/>
        </w:rPr>
        <w:t xml:space="preserve"> (7-8 кл.)</w:t>
      </w:r>
    </w:p>
    <w:p w:rsidR="000A0869" w:rsidRDefault="00742D4B">
      <w:pPr>
        <w:pStyle w:val="150"/>
        <w:shd w:val="clear" w:color="auto" w:fill="auto"/>
        <w:spacing w:line="317" w:lineRule="exact"/>
        <w:ind w:left="3500" w:right="3360" w:firstLine="0"/>
      </w:pPr>
      <w:r>
        <w:rPr>
          <w:rStyle w:val="152"/>
          <w:i/>
          <w:iCs/>
        </w:rPr>
        <w:t>Поэмы —1 по выбору, например</w:t>
      </w:r>
      <w:r>
        <w:t>: «Руслан и Людмила» (1818</w:t>
      </w:r>
      <w:r>
        <w:rPr>
          <w:rStyle w:val="151"/>
        </w:rPr>
        <w:t>—</w:t>
      </w:r>
      <w:r>
        <w:t>1820), «Кавказский пленник» (1820 -1821), «Цыганы» (1824), «Полтава» (1828),</w:t>
      </w:r>
    </w:p>
    <w:p w:rsidR="000A0869" w:rsidRDefault="00742D4B">
      <w:pPr>
        <w:pStyle w:val="150"/>
        <w:shd w:val="clear" w:color="auto" w:fill="auto"/>
        <w:spacing w:after="258" w:line="317" w:lineRule="exact"/>
        <w:ind w:left="3500" w:right="3360" w:firstLine="0"/>
      </w:pPr>
      <w:r>
        <w:t>«Медный всадник» (1833) (Вступление) и др.</w:t>
      </w:r>
    </w:p>
    <w:p w:rsidR="000A0869" w:rsidRDefault="00742D4B">
      <w:pPr>
        <w:pStyle w:val="160"/>
        <w:shd w:val="clear" w:color="auto" w:fill="auto"/>
        <w:spacing w:after="248" w:line="220" w:lineRule="exact"/>
        <w:ind w:left="3500" w:firstLine="0"/>
      </w:pPr>
      <w:r>
        <w:t>(7-9 кл.)</w:t>
      </w:r>
    </w:p>
    <w:p w:rsidR="000A0869" w:rsidRDefault="00742D4B">
      <w:pPr>
        <w:pStyle w:val="170"/>
        <w:shd w:val="clear" w:color="auto" w:fill="auto"/>
        <w:spacing w:before="0" w:line="220" w:lineRule="exact"/>
        <w:ind w:left="3500"/>
      </w:pPr>
      <w:r>
        <w:t>Сказки — 1 по выбору,</w:t>
      </w:r>
      <w:r>
        <w:br w:type="page"/>
      </w:r>
    </w:p>
    <w:tbl>
      <w:tblPr>
        <w:tblOverlap w:val="never"/>
        <w:tblW w:w="0" w:type="auto"/>
        <w:jc w:val="center"/>
        <w:tblLayout w:type="fixed"/>
        <w:tblCellMar>
          <w:left w:w="10" w:type="dxa"/>
          <w:right w:w="10" w:type="dxa"/>
        </w:tblCellMar>
        <w:tblLook w:val="0000"/>
      </w:tblPr>
      <w:tblGrid>
        <w:gridCol w:w="3365"/>
        <w:gridCol w:w="3106"/>
        <w:gridCol w:w="3230"/>
      </w:tblGrid>
      <w:tr w:rsidR="000A0869">
        <w:trPr>
          <w:trHeight w:hRule="exact" w:val="1675"/>
          <w:jc w:val="center"/>
        </w:trPr>
        <w:tc>
          <w:tcPr>
            <w:tcW w:w="3365" w:type="dxa"/>
            <w:tcBorders>
              <w:top w:val="single" w:sz="4" w:space="0" w:color="auto"/>
              <w:left w:val="single" w:sz="4" w:space="0" w:color="auto"/>
            </w:tcBorders>
            <w:shd w:val="clear" w:color="auto" w:fill="FFFFFF"/>
          </w:tcPr>
          <w:p w:rsidR="000A0869" w:rsidRDefault="000A0869">
            <w:pPr>
              <w:framePr w:w="9701" w:wrap="notBeside" w:vAnchor="text" w:hAnchor="text" w:xAlign="center" w:y="1"/>
              <w:rPr>
                <w:sz w:val="10"/>
                <w:szCs w:val="10"/>
              </w:rPr>
            </w:pPr>
          </w:p>
        </w:tc>
        <w:tc>
          <w:tcPr>
            <w:tcW w:w="3106" w:type="dxa"/>
            <w:tcBorders>
              <w:top w:val="single" w:sz="4" w:space="0" w:color="auto"/>
              <w:left w:val="single" w:sz="4" w:space="0" w:color="auto"/>
            </w:tcBorders>
            <w:shd w:val="clear" w:color="auto" w:fill="FFFFFF"/>
          </w:tcPr>
          <w:p w:rsidR="000A0869" w:rsidRDefault="00742D4B">
            <w:pPr>
              <w:pStyle w:val="22"/>
              <w:framePr w:w="9701" w:wrap="notBeside" w:vAnchor="text" w:hAnchor="text" w:xAlign="center" w:y="1"/>
              <w:shd w:val="clear" w:color="auto" w:fill="auto"/>
              <w:spacing w:after="180" w:line="317" w:lineRule="exact"/>
              <w:ind w:firstLine="0"/>
              <w:jc w:val="left"/>
            </w:pPr>
            <w:r>
              <w:rPr>
                <w:rStyle w:val="211pt0"/>
              </w:rPr>
              <w:t xml:space="preserve">например: </w:t>
            </w:r>
            <w:r>
              <w:rPr>
                <w:rStyle w:val="2115pt"/>
              </w:rPr>
              <w:t>«Сказка о мертвой царевне и о семи богатырях» и др.</w:t>
            </w:r>
          </w:p>
          <w:p w:rsidR="000A0869" w:rsidRDefault="00742D4B">
            <w:pPr>
              <w:pStyle w:val="22"/>
              <w:framePr w:w="9701" w:wrap="notBeside" w:vAnchor="text" w:hAnchor="text" w:xAlign="center" w:y="1"/>
              <w:shd w:val="clear" w:color="auto" w:fill="auto"/>
              <w:spacing w:before="180" w:line="220" w:lineRule="exact"/>
              <w:ind w:firstLine="0"/>
              <w:jc w:val="left"/>
            </w:pPr>
            <w:r>
              <w:rPr>
                <w:rStyle w:val="211pt"/>
              </w:rPr>
              <w:t>(5 кл.)</w:t>
            </w:r>
          </w:p>
        </w:tc>
        <w:tc>
          <w:tcPr>
            <w:tcW w:w="3230" w:type="dxa"/>
            <w:tcBorders>
              <w:top w:val="single" w:sz="4" w:space="0" w:color="auto"/>
              <w:left w:val="single" w:sz="4" w:space="0" w:color="auto"/>
              <w:right w:val="single" w:sz="4" w:space="0" w:color="auto"/>
            </w:tcBorders>
            <w:shd w:val="clear" w:color="auto" w:fill="FFFFFF"/>
          </w:tcPr>
          <w:p w:rsidR="000A0869" w:rsidRDefault="000A0869">
            <w:pPr>
              <w:framePr w:w="9701" w:wrap="notBeside" w:vAnchor="text" w:hAnchor="text" w:xAlign="center" w:y="1"/>
              <w:rPr>
                <w:sz w:val="10"/>
                <w:szCs w:val="10"/>
              </w:rPr>
            </w:pPr>
          </w:p>
        </w:tc>
      </w:tr>
      <w:tr w:rsidR="000A0869">
        <w:trPr>
          <w:trHeight w:hRule="exact" w:val="1258"/>
          <w:jc w:val="center"/>
        </w:trPr>
        <w:tc>
          <w:tcPr>
            <w:tcW w:w="3365" w:type="dxa"/>
            <w:tcBorders>
              <w:top w:val="single" w:sz="4" w:space="0" w:color="auto"/>
              <w:left w:val="single" w:sz="4" w:space="0" w:color="auto"/>
            </w:tcBorders>
            <w:shd w:val="clear" w:color="auto" w:fill="FFFFFF"/>
          </w:tcPr>
          <w:p w:rsidR="000A0869" w:rsidRDefault="00742D4B">
            <w:pPr>
              <w:pStyle w:val="22"/>
              <w:framePr w:w="9701" w:wrap="notBeside" w:vAnchor="text" w:hAnchor="text" w:xAlign="center" w:y="1"/>
              <w:shd w:val="clear" w:color="auto" w:fill="auto"/>
              <w:spacing w:line="312" w:lineRule="exact"/>
              <w:ind w:firstLine="0"/>
            </w:pPr>
            <w:r>
              <w:rPr>
                <w:rStyle w:val="211pt"/>
              </w:rPr>
              <w:t xml:space="preserve">М.Ю. Лермонтов </w:t>
            </w:r>
            <w:r>
              <w:rPr>
                <w:rStyle w:val="29pt"/>
              </w:rPr>
              <w:t xml:space="preserve">«Г ерой нашего времени» (1838 — 1840). </w:t>
            </w:r>
            <w:r>
              <w:rPr>
                <w:rStyle w:val="211pt"/>
              </w:rPr>
              <w:t>(9 кл.)</w:t>
            </w:r>
          </w:p>
        </w:tc>
        <w:tc>
          <w:tcPr>
            <w:tcW w:w="3106" w:type="dxa"/>
            <w:tcBorders>
              <w:top w:val="single" w:sz="4" w:space="0" w:color="auto"/>
              <w:left w:val="single" w:sz="4" w:space="0" w:color="auto"/>
            </w:tcBorders>
            <w:shd w:val="clear" w:color="auto" w:fill="FFFFFF"/>
            <w:vAlign w:val="bottom"/>
          </w:tcPr>
          <w:p w:rsidR="000A0869" w:rsidRDefault="00742D4B">
            <w:pPr>
              <w:pStyle w:val="22"/>
              <w:framePr w:w="9701" w:wrap="notBeside" w:vAnchor="text" w:hAnchor="text" w:xAlign="center" w:y="1"/>
              <w:shd w:val="clear" w:color="auto" w:fill="auto"/>
              <w:spacing w:line="312" w:lineRule="exact"/>
              <w:ind w:firstLine="0"/>
              <w:jc w:val="center"/>
            </w:pPr>
            <w:r>
              <w:rPr>
                <w:rStyle w:val="211pt"/>
              </w:rPr>
              <w:t xml:space="preserve">М.Ю. Лермонтов - </w:t>
            </w:r>
            <w:r>
              <w:rPr>
                <w:rStyle w:val="211pt0"/>
              </w:rPr>
              <w:t>10 стихотворений по выбору, входят в программу каждого класса, например</w:t>
            </w:r>
            <w:proofErr w:type="gramStart"/>
            <w:r>
              <w:rPr>
                <w:rStyle w:val="211pt0"/>
              </w:rPr>
              <w:t xml:space="preserve"> .</w:t>
            </w:r>
            <w:proofErr w:type="gramEnd"/>
          </w:p>
        </w:tc>
        <w:tc>
          <w:tcPr>
            <w:tcW w:w="3230" w:type="dxa"/>
            <w:vMerge w:val="restart"/>
            <w:tcBorders>
              <w:top w:val="single" w:sz="4" w:space="0" w:color="auto"/>
              <w:left w:val="single" w:sz="4" w:space="0" w:color="auto"/>
              <w:right w:val="single" w:sz="4" w:space="0" w:color="auto"/>
            </w:tcBorders>
            <w:shd w:val="clear" w:color="auto" w:fill="FFFFFF"/>
          </w:tcPr>
          <w:p w:rsidR="000A0869" w:rsidRDefault="00742D4B">
            <w:pPr>
              <w:pStyle w:val="22"/>
              <w:framePr w:w="9701" w:wrap="notBeside" w:vAnchor="text" w:hAnchor="text" w:xAlign="center" w:y="1"/>
              <w:shd w:val="clear" w:color="auto" w:fill="auto"/>
              <w:spacing w:after="240" w:line="312" w:lineRule="exact"/>
              <w:ind w:firstLine="0"/>
              <w:jc w:val="center"/>
            </w:pPr>
            <w:r>
              <w:rPr>
                <w:rStyle w:val="211pt0"/>
              </w:rPr>
              <w:t>Литературные сказки XIX- ХХвека</w:t>
            </w:r>
            <w:r>
              <w:rPr>
                <w:rStyle w:val="2115pt"/>
              </w:rPr>
              <w:t>,</w:t>
            </w:r>
            <w:r>
              <w:rPr>
                <w:rStyle w:val="29pt"/>
              </w:rPr>
              <w:t xml:space="preserve"> например:</w:t>
            </w:r>
          </w:p>
          <w:p w:rsidR="000A0869" w:rsidRDefault="00742D4B">
            <w:pPr>
              <w:pStyle w:val="22"/>
              <w:framePr w:w="9701" w:wrap="notBeside" w:vAnchor="text" w:hAnchor="text" w:xAlign="center" w:y="1"/>
              <w:shd w:val="clear" w:color="auto" w:fill="auto"/>
              <w:spacing w:before="240" w:after="180" w:line="317" w:lineRule="exact"/>
              <w:ind w:firstLine="0"/>
              <w:jc w:val="left"/>
            </w:pPr>
            <w:r>
              <w:rPr>
                <w:rStyle w:val="211pt0"/>
              </w:rPr>
              <w:t>А. Погорельский, В.Ф. Одоевский, С.Г. Писахов, Б.В. Шергин, А.М. Ремизов, Ю.К. Олеша, Е.В. Клюев и др.</w:t>
            </w:r>
          </w:p>
          <w:p w:rsidR="000A0869" w:rsidRDefault="00742D4B">
            <w:pPr>
              <w:pStyle w:val="22"/>
              <w:framePr w:w="9701" w:wrap="notBeside" w:vAnchor="text" w:hAnchor="text" w:xAlign="center" w:y="1"/>
              <w:shd w:val="clear" w:color="auto" w:fill="auto"/>
              <w:spacing w:before="180" w:line="220" w:lineRule="exact"/>
              <w:ind w:firstLine="0"/>
              <w:jc w:val="left"/>
            </w:pPr>
            <w:r>
              <w:rPr>
                <w:rStyle w:val="211pt0"/>
              </w:rPr>
              <w:t>(1 сказка на выбор, 5 кл.)</w:t>
            </w:r>
          </w:p>
        </w:tc>
      </w:tr>
      <w:tr w:rsidR="000A0869">
        <w:trPr>
          <w:trHeight w:hRule="exact" w:val="2203"/>
          <w:jc w:val="center"/>
        </w:trPr>
        <w:tc>
          <w:tcPr>
            <w:tcW w:w="3365" w:type="dxa"/>
            <w:tcBorders>
              <w:left w:val="single" w:sz="4" w:space="0" w:color="auto"/>
            </w:tcBorders>
            <w:shd w:val="clear" w:color="auto" w:fill="FFFFFF"/>
          </w:tcPr>
          <w:p w:rsidR="000A0869" w:rsidRDefault="00742D4B">
            <w:pPr>
              <w:pStyle w:val="22"/>
              <w:framePr w:w="9701" w:wrap="notBeside" w:vAnchor="text" w:hAnchor="text" w:xAlign="center" w:y="1"/>
              <w:shd w:val="clear" w:color="auto" w:fill="auto"/>
              <w:spacing w:line="312" w:lineRule="exact"/>
              <w:ind w:firstLine="0"/>
              <w:jc w:val="center"/>
            </w:pPr>
            <w:r>
              <w:rPr>
                <w:rStyle w:val="211pt"/>
              </w:rPr>
              <w:t>Стихотворения</w:t>
            </w:r>
            <w:r>
              <w:rPr>
                <w:rStyle w:val="29pt"/>
              </w:rPr>
              <w:t>: «Парус» (1832), «Смерть Поэта» (1837), «Бородино» (1837), «Узник» (1837), «Тучи» (1840), «Утес» (1841), «Выхожу один я на дорогу...» (1841).</w:t>
            </w:r>
          </w:p>
        </w:tc>
        <w:tc>
          <w:tcPr>
            <w:tcW w:w="3106" w:type="dxa"/>
            <w:vMerge w:val="restart"/>
            <w:tcBorders>
              <w:top w:val="single" w:sz="4" w:space="0" w:color="auto"/>
              <w:left w:val="single" w:sz="4" w:space="0" w:color="auto"/>
            </w:tcBorders>
            <w:shd w:val="clear" w:color="auto" w:fill="FFFFFF"/>
            <w:vAlign w:val="center"/>
          </w:tcPr>
          <w:p w:rsidR="000A0869" w:rsidRDefault="00742D4B">
            <w:pPr>
              <w:pStyle w:val="22"/>
              <w:framePr w:w="9701" w:wrap="notBeside" w:vAnchor="text" w:hAnchor="text" w:xAlign="center" w:y="1"/>
              <w:shd w:val="clear" w:color="auto" w:fill="auto"/>
              <w:spacing w:line="317" w:lineRule="exact"/>
              <w:ind w:firstLine="0"/>
            </w:pPr>
            <w:r>
              <w:rPr>
                <w:rStyle w:val="2115pt"/>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w:t>
            </w:r>
          </w:p>
          <w:p w:rsidR="000A0869" w:rsidRDefault="00742D4B">
            <w:pPr>
              <w:pStyle w:val="22"/>
              <w:framePr w:w="9701" w:wrap="notBeside" w:vAnchor="text" w:hAnchor="text" w:xAlign="center" w:y="1"/>
              <w:numPr>
                <w:ilvl w:val="0"/>
                <w:numId w:val="41"/>
              </w:numPr>
              <w:shd w:val="clear" w:color="auto" w:fill="auto"/>
              <w:tabs>
                <w:tab w:val="left" w:pos="638"/>
              </w:tabs>
              <w:spacing w:line="317" w:lineRule="exact"/>
              <w:ind w:firstLine="0"/>
            </w:pPr>
            <w:r>
              <w:rPr>
                <w:rStyle w:val="2115pt"/>
              </w:rPr>
              <w:t>, «Из Гете («Горные вершины</w:t>
            </w:r>
            <w:proofErr w:type="gramStart"/>
            <w:r>
              <w:rPr>
                <w:rStyle w:val="2115pt"/>
              </w:rPr>
              <w:t>.») (</w:t>
            </w:r>
            <w:proofErr w:type="gramEnd"/>
            <w:r>
              <w:rPr>
                <w:rStyle w:val="2115pt"/>
              </w:rPr>
              <w:t>1840), «Нет, не тебя так пылко я люблю...» (1841), «Родина»</w:t>
            </w:r>
          </w:p>
          <w:p w:rsidR="000A0869" w:rsidRDefault="00742D4B">
            <w:pPr>
              <w:pStyle w:val="22"/>
              <w:framePr w:w="9701" w:wrap="notBeside" w:vAnchor="text" w:hAnchor="text" w:xAlign="center" w:y="1"/>
              <w:numPr>
                <w:ilvl w:val="0"/>
                <w:numId w:val="41"/>
              </w:numPr>
              <w:shd w:val="clear" w:color="auto" w:fill="auto"/>
              <w:tabs>
                <w:tab w:val="left" w:pos="638"/>
              </w:tabs>
              <w:spacing w:after="180" w:line="317" w:lineRule="exact"/>
              <w:ind w:firstLine="0"/>
            </w:pPr>
            <w:r>
              <w:rPr>
                <w:rStyle w:val="2115pt"/>
              </w:rPr>
              <w:t>, «Пророк» (1841), «Как часто, пестрою толпою окружен...» (1841), «Листок» (1841) и др.</w:t>
            </w:r>
            <w:r>
              <w:rPr>
                <w:rStyle w:val="211pt"/>
              </w:rPr>
              <w:t>(5-9 кл.)</w:t>
            </w:r>
          </w:p>
          <w:p w:rsidR="000A0869" w:rsidRDefault="00742D4B">
            <w:pPr>
              <w:pStyle w:val="22"/>
              <w:framePr w:w="9701" w:wrap="notBeside" w:vAnchor="text" w:hAnchor="text" w:xAlign="center" w:y="1"/>
              <w:shd w:val="clear" w:color="auto" w:fill="auto"/>
              <w:spacing w:before="180" w:after="300" w:line="220" w:lineRule="exact"/>
              <w:ind w:firstLine="0"/>
              <w:jc w:val="left"/>
            </w:pPr>
            <w:r>
              <w:rPr>
                <w:rStyle w:val="211pt0"/>
              </w:rPr>
              <w:t>Поэмы</w:t>
            </w:r>
          </w:p>
          <w:p w:rsidR="000A0869" w:rsidRDefault="00742D4B">
            <w:pPr>
              <w:pStyle w:val="22"/>
              <w:framePr w:w="9701" w:wrap="notBeside" w:vAnchor="text" w:hAnchor="text" w:xAlign="center" w:y="1"/>
              <w:shd w:val="clear" w:color="auto" w:fill="auto"/>
              <w:spacing w:before="300" w:line="317" w:lineRule="exact"/>
              <w:ind w:firstLine="0"/>
              <w:jc w:val="left"/>
            </w:pPr>
            <w:r>
              <w:rPr>
                <w:rStyle w:val="211pt0"/>
              </w:rPr>
              <w:t>1-2 по выбору, например</w:t>
            </w:r>
            <w:r>
              <w:rPr>
                <w:rStyle w:val="2115pt"/>
              </w:rPr>
              <w:t>:</w:t>
            </w:r>
          </w:p>
          <w:p w:rsidR="000A0869" w:rsidRDefault="00742D4B">
            <w:pPr>
              <w:pStyle w:val="22"/>
              <w:framePr w:w="9701" w:wrap="notBeside" w:vAnchor="text" w:hAnchor="text" w:xAlign="center" w:y="1"/>
              <w:shd w:val="clear" w:color="auto" w:fill="auto"/>
              <w:spacing w:after="180" w:line="317" w:lineRule="exact"/>
              <w:ind w:firstLine="0"/>
            </w:pPr>
            <w:r>
              <w:rPr>
                <w:rStyle w:val="2115pt"/>
              </w:rPr>
              <w:t>«</w:t>
            </w:r>
            <w:proofErr w:type="gramStart"/>
            <w:r>
              <w:rPr>
                <w:rStyle w:val="2115pt"/>
              </w:rPr>
              <w:t>Песня про царя</w:t>
            </w:r>
            <w:proofErr w:type="gramEnd"/>
            <w:r>
              <w:rPr>
                <w:rStyle w:val="2115pt"/>
              </w:rPr>
              <w:t xml:space="preserve"> Ивана Васильевича, молодого опричника и удалого купца Калашникова» (1837), «Мцыри» (1839) и др.</w:t>
            </w:r>
          </w:p>
          <w:p w:rsidR="000A0869" w:rsidRDefault="00742D4B">
            <w:pPr>
              <w:pStyle w:val="22"/>
              <w:framePr w:w="9701" w:wrap="notBeside" w:vAnchor="text" w:hAnchor="text" w:xAlign="center" w:y="1"/>
              <w:shd w:val="clear" w:color="auto" w:fill="auto"/>
              <w:spacing w:before="180" w:line="220" w:lineRule="exact"/>
              <w:ind w:firstLine="0"/>
              <w:jc w:val="left"/>
            </w:pPr>
            <w:r>
              <w:rPr>
                <w:rStyle w:val="211pt"/>
              </w:rPr>
              <w:t>(8-9 кл.)</w:t>
            </w:r>
          </w:p>
        </w:tc>
        <w:tc>
          <w:tcPr>
            <w:tcW w:w="3230" w:type="dxa"/>
            <w:vMerge/>
            <w:tcBorders>
              <w:left w:val="single" w:sz="4" w:space="0" w:color="auto"/>
              <w:right w:val="single" w:sz="4" w:space="0" w:color="auto"/>
            </w:tcBorders>
            <w:shd w:val="clear" w:color="auto" w:fill="FFFFFF"/>
          </w:tcPr>
          <w:p w:rsidR="000A0869" w:rsidRDefault="000A0869">
            <w:pPr>
              <w:framePr w:w="9701" w:wrap="notBeside" w:vAnchor="text" w:hAnchor="text" w:xAlign="center" w:y="1"/>
            </w:pPr>
          </w:p>
        </w:tc>
      </w:tr>
      <w:tr w:rsidR="000A0869">
        <w:trPr>
          <w:trHeight w:hRule="exact" w:val="7795"/>
          <w:jc w:val="center"/>
        </w:trPr>
        <w:tc>
          <w:tcPr>
            <w:tcW w:w="3365" w:type="dxa"/>
            <w:tcBorders>
              <w:top w:val="single" w:sz="4" w:space="0" w:color="auto"/>
              <w:left w:val="single" w:sz="4" w:space="0" w:color="auto"/>
            </w:tcBorders>
            <w:shd w:val="clear" w:color="auto" w:fill="FFFFFF"/>
          </w:tcPr>
          <w:p w:rsidR="000A0869" w:rsidRDefault="00742D4B">
            <w:pPr>
              <w:pStyle w:val="22"/>
              <w:framePr w:w="9701" w:wrap="notBeside" w:vAnchor="text" w:hAnchor="text" w:xAlign="center" w:y="1"/>
              <w:shd w:val="clear" w:color="auto" w:fill="auto"/>
              <w:spacing w:line="220" w:lineRule="exact"/>
              <w:ind w:firstLine="0"/>
            </w:pPr>
            <w:r>
              <w:rPr>
                <w:rStyle w:val="211pt"/>
              </w:rPr>
              <w:t>(5-9 кл.)</w:t>
            </w:r>
          </w:p>
        </w:tc>
        <w:tc>
          <w:tcPr>
            <w:tcW w:w="3106" w:type="dxa"/>
            <w:vMerge/>
            <w:tcBorders>
              <w:left w:val="single" w:sz="4" w:space="0" w:color="auto"/>
            </w:tcBorders>
            <w:shd w:val="clear" w:color="auto" w:fill="FFFFFF"/>
            <w:vAlign w:val="center"/>
          </w:tcPr>
          <w:p w:rsidR="000A0869" w:rsidRDefault="000A0869">
            <w:pPr>
              <w:framePr w:w="9701" w:wrap="notBeside" w:vAnchor="text" w:hAnchor="text" w:xAlign="center" w:y="1"/>
            </w:pPr>
          </w:p>
        </w:tc>
        <w:tc>
          <w:tcPr>
            <w:tcW w:w="3230" w:type="dxa"/>
            <w:vMerge/>
            <w:tcBorders>
              <w:left w:val="single" w:sz="4" w:space="0" w:color="auto"/>
              <w:right w:val="single" w:sz="4" w:space="0" w:color="auto"/>
            </w:tcBorders>
            <w:shd w:val="clear" w:color="auto" w:fill="FFFFFF"/>
          </w:tcPr>
          <w:p w:rsidR="000A0869" w:rsidRDefault="000A0869">
            <w:pPr>
              <w:framePr w:w="9701" w:wrap="notBeside" w:vAnchor="text" w:hAnchor="text" w:xAlign="center" w:y="1"/>
            </w:pPr>
          </w:p>
        </w:tc>
      </w:tr>
      <w:tr w:rsidR="000A0869">
        <w:trPr>
          <w:trHeight w:hRule="exact" w:val="1277"/>
          <w:jc w:val="center"/>
        </w:trPr>
        <w:tc>
          <w:tcPr>
            <w:tcW w:w="3365" w:type="dxa"/>
            <w:tcBorders>
              <w:top w:val="single" w:sz="4" w:space="0" w:color="auto"/>
              <w:left w:val="single" w:sz="4" w:space="0" w:color="auto"/>
              <w:bottom w:val="single" w:sz="4" w:space="0" w:color="auto"/>
            </w:tcBorders>
            <w:shd w:val="clear" w:color="auto" w:fill="FFFFFF"/>
            <w:vAlign w:val="bottom"/>
          </w:tcPr>
          <w:p w:rsidR="000A0869" w:rsidRDefault="00742D4B">
            <w:pPr>
              <w:pStyle w:val="22"/>
              <w:framePr w:w="9701" w:wrap="notBeside" w:vAnchor="text" w:hAnchor="text" w:xAlign="center" w:y="1"/>
              <w:shd w:val="clear" w:color="auto" w:fill="auto"/>
              <w:spacing w:after="360" w:line="220" w:lineRule="exact"/>
              <w:ind w:firstLine="0"/>
            </w:pPr>
            <w:r>
              <w:rPr>
                <w:rStyle w:val="211pt"/>
              </w:rPr>
              <w:t xml:space="preserve">Н.В. </w:t>
            </w:r>
            <w:proofErr w:type="gramStart"/>
            <w:r>
              <w:rPr>
                <w:rStyle w:val="211pt"/>
              </w:rPr>
              <w:t>Г оголь</w:t>
            </w:r>
            <w:proofErr w:type="gramEnd"/>
          </w:p>
          <w:p w:rsidR="000A0869" w:rsidRDefault="00742D4B">
            <w:pPr>
              <w:pStyle w:val="22"/>
              <w:framePr w:w="9701" w:wrap="notBeside" w:vAnchor="text" w:hAnchor="text" w:xAlign="center" w:y="1"/>
              <w:shd w:val="clear" w:color="auto" w:fill="auto"/>
              <w:spacing w:before="360" w:line="312" w:lineRule="exact"/>
              <w:ind w:firstLine="0"/>
              <w:jc w:val="center"/>
            </w:pPr>
            <w:proofErr w:type="gramStart"/>
            <w:r>
              <w:rPr>
                <w:rStyle w:val="29pt"/>
              </w:rPr>
              <w:t xml:space="preserve">«Ревизор» (1835) </w:t>
            </w:r>
            <w:r>
              <w:rPr>
                <w:rStyle w:val="211pt"/>
              </w:rPr>
              <w:t xml:space="preserve">(7-8 кл.), </w:t>
            </w:r>
            <w:r>
              <w:rPr>
                <w:rStyle w:val="29pt"/>
              </w:rPr>
              <w:t>«Мертвые души» (1835 -</w:t>
            </w:r>
            <w:proofErr w:type="gramEnd"/>
          </w:p>
        </w:tc>
        <w:tc>
          <w:tcPr>
            <w:tcW w:w="3106" w:type="dxa"/>
            <w:tcBorders>
              <w:top w:val="single" w:sz="4" w:space="0" w:color="auto"/>
              <w:left w:val="single" w:sz="4" w:space="0" w:color="auto"/>
              <w:bottom w:val="single" w:sz="4" w:space="0" w:color="auto"/>
            </w:tcBorders>
            <w:shd w:val="clear" w:color="auto" w:fill="FFFFFF"/>
            <w:vAlign w:val="bottom"/>
          </w:tcPr>
          <w:p w:rsidR="000A0869" w:rsidRDefault="00742D4B">
            <w:pPr>
              <w:pStyle w:val="22"/>
              <w:framePr w:w="9701" w:wrap="notBeside" w:vAnchor="text" w:hAnchor="text" w:xAlign="center" w:y="1"/>
              <w:shd w:val="clear" w:color="auto" w:fill="auto"/>
              <w:spacing w:line="317" w:lineRule="exact"/>
              <w:ind w:firstLine="0"/>
              <w:jc w:val="center"/>
            </w:pPr>
            <w:r>
              <w:rPr>
                <w:rStyle w:val="211pt"/>
              </w:rPr>
              <w:t>Н.В. Г оголь</w:t>
            </w:r>
            <w:r>
              <w:rPr>
                <w:rStyle w:val="211pt0"/>
              </w:rPr>
              <w:t>Повести — 5 из разных циклов, на выбор, входят в программу каждого класса,</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0A0869" w:rsidRDefault="000A0869">
            <w:pPr>
              <w:framePr w:w="9701" w:wrap="notBeside" w:vAnchor="text" w:hAnchor="text" w:xAlign="center" w:y="1"/>
              <w:rPr>
                <w:sz w:val="10"/>
                <w:szCs w:val="10"/>
              </w:rPr>
            </w:pPr>
          </w:p>
        </w:tc>
      </w:tr>
    </w:tbl>
    <w:p w:rsidR="000A0869" w:rsidRDefault="000A0869">
      <w:pPr>
        <w:framePr w:w="9701" w:wrap="notBeside" w:vAnchor="text" w:hAnchor="text" w:xAlign="center" w:y="1"/>
        <w:rPr>
          <w:sz w:val="2"/>
          <w:szCs w:val="2"/>
        </w:rPr>
      </w:pPr>
    </w:p>
    <w:p w:rsidR="000A0869" w:rsidRDefault="00742D4B">
      <w:pPr>
        <w:rPr>
          <w:sz w:val="2"/>
          <w:szCs w:val="2"/>
        </w:rPr>
      </w:pPr>
      <w:r>
        <w:br w:type="page"/>
      </w:r>
    </w:p>
    <w:p w:rsidR="000A0869" w:rsidRDefault="008B4507">
      <w:pPr>
        <w:pStyle w:val="150"/>
        <w:shd w:val="clear" w:color="auto" w:fill="auto"/>
        <w:spacing w:line="317" w:lineRule="exact"/>
        <w:ind w:right="140" w:firstLine="0"/>
        <w:jc w:val="center"/>
        <w:sectPr w:rsidR="000A0869">
          <w:pgSz w:w="11900" w:h="16840"/>
          <w:pgMar w:top="1100" w:right="451" w:bottom="1152" w:left="1720" w:header="0" w:footer="3" w:gutter="0"/>
          <w:cols w:space="720"/>
          <w:noEndnote/>
          <w:docGrid w:linePitch="360"/>
        </w:sectPr>
      </w:pPr>
      <w:r>
        <w:lastRenderedPageBreak/>
        <w:pict>
          <v:shape id="_x0000_s1046" type="#_x0000_t202" style="position:absolute;left:0;text-align:left;margin-left:44.65pt;margin-top:-.15pt;width:81.6pt;height:14.3pt;z-index:-251653632;mso-wrap-distance-left:5pt;mso-wrap-distance-right:60pt;mso-wrap-distance-bottom:152.9pt;mso-position-horizontal-relative:margin" filled="f" stroked="f">
            <v:textbox style="mso-fit-shape-to-text:t" inset="0,0,0,0">
              <w:txbxContent>
                <w:p w:rsidR="005B0718" w:rsidRDefault="005B0718">
                  <w:pPr>
                    <w:pStyle w:val="160"/>
                    <w:shd w:val="clear" w:color="auto" w:fill="auto"/>
                    <w:spacing w:after="0" w:line="220" w:lineRule="exact"/>
                    <w:ind w:firstLine="0"/>
                    <w:jc w:val="left"/>
                  </w:pPr>
                  <w:r>
                    <w:rPr>
                      <w:rStyle w:val="169ptExact"/>
                      <w:b/>
                      <w:bCs/>
                    </w:rPr>
                    <w:t xml:space="preserve">1841) </w:t>
                  </w:r>
                  <w:r>
                    <w:rPr>
                      <w:rStyle w:val="16Exact"/>
                      <w:b/>
                      <w:bCs/>
                    </w:rPr>
                    <w:t>(9-10 кл.)</w:t>
                  </w:r>
                </w:p>
              </w:txbxContent>
            </v:textbox>
            <w10:wrap type="square" side="right" anchorx="margin"/>
          </v:shape>
        </w:pict>
      </w:r>
      <w:r w:rsidR="00742D4B">
        <w:rPr>
          <w:rStyle w:val="152"/>
          <w:i/>
          <w:iCs/>
        </w:rPr>
        <w:t xml:space="preserve">например: </w:t>
      </w:r>
      <w:r w:rsidR="00742D4B">
        <w:t>«Ночь перед</w:t>
      </w:r>
      <w:r w:rsidR="00742D4B">
        <w:br/>
        <w:t>Рождеством» (1830 -</w:t>
      </w:r>
      <w:r w:rsidR="00742D4B">
        <w:br/>
        <w:t>1831), «Повесть о том, как</w:t>
      </w:r>
      <w:r w:rsidR="00742D4B">
        <w:br/>
        <w:t>поссорился Иван Иванович</w:t>
      </w:r>
      <w:r w:rsidR="00742D4B">
        <w:br/>
        <w:t>с Иваном Никифоровичем»</w:t>
      </w:r>
      <w:r w:rsidR="00742D4B">
        <w:br/>
        <w:t>(1834), «Невский проспект»</w:t>
      </w:r>
      <w:r w:rsidR="00742D4B">
        <w:br/>
        <w:t>(1833 -1834), «Тарас</w:t>
      </w:r>
      <w:r w:rsidR="00742D4B">
        <w:br/>
        <w:t>Бульба» (1835),</w:t>
      </w:r>
      <w:r w:rsidR="00742D4B">
        <w:br/>
        <w:t>«Старосветские</w:t>
      </w:r>
      <w:r w:rsidR="00742D4B">
        <w:br/>
        <w:t>помещики» (1835),</w:t>
      </w:r>
      <w:r w:rsidR="00742D4B">
        <w:br/>
        <w:t>«Шинель» (1839) и др.</w:t>
      </w:r>
    </w:p>
    <w:p w:rsidR="000A0869" w:rsidRDefault="000A0869">
      <w:pPr>
        <w:spacing w:line="231" w:lineRule="exact"/>
        <w:rPr>
          <w:sz w:val="19"/>
          <w:szCs w:val="19"/>
        </w:rPr>
      </w:pPr>
    </w:p>
    <w:p w:rsidR="000A0869" w:rsidRDefault="000A0869">
      <w:pPr>
        <w:rPr>
          <w:sz w:val="2"/>
          <w:szCs w:val="2"/>
        </w:rPr>
        <w:sectPr w:rsidR="000A0869">
          <w:type w:val="continuous"/>
          <w:pgSz w:w="11900" w:h="16840"/>
          <w:pgMar w:top="1157" w:right="0" w:bottom="1157" w:left="0" w:header="0" w:footer="3" w:gutter="0"/>
          <w:cols w:space="720"/>
          <w:noEndnote/>
          <w:docGrid w:linePitch="360"/>
        </w:sectPr>
      </w:pPr>
    </w:p>
    <w:p w:rsidR="000A0869" w:rsidRDefault="00742D4B">
      <w:pPr>
        <w:pStyle w:val="160"/>
        <w:shd w:val="clear" w:color="auto" w:fill="auto"/>
        <w:spacing w:after="240" w:line="317" w:lineRule="exact"/>
        <w:ind w:firstLine="0"/>
        <w:jc w:val="left"/>
      </w:pPr>
      <w:r>
        <w:lastRenderedPageBreak/>
        <w:t>Ф.И. Тютчев - Стихотворения:</w:t>
      </w:r>
    </w:p>
    <w:p w:rsidR="000A0869" w:rsidRDefault="00742D4B">
      <w:pPr>
        <w:pStyle w:val="140"/>
        <w:shd w:val="clear" w:color="auto" w:fill="auto"/>
        <w:spacing w:after="318" w:line="317" w:lineRule="exact"/>
      </w:pPr>
      <w:r>
        <w:t>«Весенняя гроза» («Люблю</w:t>
      </w:r>
      <w:r>
        <w:br/>
        <w:t>грозу в начале мая...») (1828,</w:t>
      </w:r>
      <w:r>
        <w:br/>
        <w:t xml:space="preserve">нач. 1850-х), </w:t>
      </w:r>
      <w:r>
        <w:rPr>
          <w:lang w:val="de-DE" w:eastAsia="de-DE" w:bidi="de-DE"/>
        </w:rPr>
        <w:t>«Silentium!»</w:t>
      </w:r>
      <w:r>
        <w:rPr>
          <w:lang w:val="de-DE" w:eastAsia="de-DE" w:bidi="de-DE"/>
        </w:rPr>
        <w:br/>
      </w:r>
      <w:r>
        <w:t>(Молчи, скрывайся и таи.)</w:t>
      </w:r>
      <w:r>
        <w:br/>
        <w:t>(1829, нач. 1830-х), «Умом</w:t>
      </w:r>
      <w:r>
        <w:br/>
        <w:t>Россию не понять</w:t>
      </w:r>
      <w:proofErr w:type="gramStart"/>
      <w:r>
        <w:t>.» (</w:t>
      </w:r>
      <w:proofErr w:type="gramEnd"/>
      <w:r>
        <w:t>1866).</w:t>
      </w:r>
    </w:p>
    <w:p w:rsidR="000A0869" w:rsidRDefault="00742D4B">
      <w:pPr>
        <w:pStyle w:val="160"/>
        <w:shd w:val="clear" w:color="auto" w:fill="auto"/>
        <w:spacing w:after="783" w:line="220" w:lineRule="exact"/>
        <w:ind w:firstLine="0"/>
        <w:jc w:val="left"/>
      </w:pPr>
      <w:r>
        <w:t>(5-8 кл.)</w:t>
      </w:r>
    </w:p>
    <w:p w:rsidR="000A0869" w:rsidRDefault="00742D4B">
      <w:pPr>
        <w:pStyle w:val="160"/>
        <w:shd w:val="clear" w:color="auto" w:fill="auto"/>
        <w:spacing w:after="106" w:line="220" w:lineRule="exact"/>
        <w:ind w:firstLine="0"/>
        <w:jc w:val="left"/>
      </w:pPr>
      <w:r>
        <w:t>А.А. Фет</w:t>
      </w:r>
    </w:p>
    <w:p w:rsidR="000A0869" w:rsidRDefault="00742D4B">
      <w:pPr>
        <w:pStyle w:val="140"/>
        <w:shd w:val="clear" w:color="auto" w:fill="auto"/>
        <w:spacing w:after="258" w:line="317" w:lineRule="exact"/>
        <w:jc w:val="left"/>
      </w:pPr>
      <w:r>
        <w:rPr>
          <w:rStyle w:val="1411pt"/>
          <w:b/>
          <w:bCs/>
        </w:rPr>
        <w:t>Стихотворения</w:t>
      </w:r>
      <w:r>
        <w:t>: «Шепот, робкое дыханье</w:t>
      </w:r>
      <w:proofErr w:type="gramStart"/>
      <w:r>
        <w:t>.» (</w:t>
      </w:r>
      <w:proofErr w:type="gramEnd"/>
      <w:r>
        <w:t>1850), «Как беден наш язык! Хочу и не могу</w:t>
      </w:r>
      <w:proofErr w:type="gramStart"/>
      <w:r>
        <w:t>.» (</w:t>
      </w:r>
      <w:proofErr w:type="gramEnd"/>
      <w:r>
        <w:t>1887).</w:t>
      </w:r>
    </w:p>
    <w:p w:rsidR="000A0869" w:rsidRDefault="00742D4B">
      <w:pPr>
        <w:pStyle w:val="160"/>
        <w:shd w:val="clear" w:color="auto" w:fill="auto"/>
        <w:spacing w:after="783" w:line="220" w:lineRule="exact"/>
        <w:ind w:firstLine="0"/>
        <w:jc w:val="left"/>
      </w:pPr>
      <w:r>
        <w:t>(5-8 кл.)</w:t>
      </w:r>
    </w:p>
    <w:p w:rsidR="000A0869" w:rsidRDefault="00742D4B">
      <w:pPr>
        <w:pStyle w:val="160"/>
        <w:shd w:val="clear" w:color="auto" w:fill="auto"/>
        <w:spacing w:after="111" w:line="220" w:lineRule="exact"/>
        <w:ind w:firstLine="0"/>
        <w:jc w:val="left"/>
      </w:pPr>
      <w:r>
        <w:t>Н.А. Некрасов.</w:t>
      </w:r>
    </w:p>
    <w:p w:rsidR="000A0869" w:rsidRDefault="00742D4B">
      <w:pPr>
        <w:pStyle w:val="140"/>
        <w:shd w:val="clear" w:color="auto" w:fill="auto"/>
        <w:spacing w:after="258" w:line="317" w:lineRule="exact"/>
        <w:jc w:val="both"/>
      </w:pPr>
      <w:r>
        <w:t>Стихотворения</w:t>
      </w:r>
      <w:proofErr w:type="gramStart"/>
      <w:r>
        <w:t>:«</w:t>
      </w:r>
      <w:proofErr w:type="gramEnd"/>
      <w:r>
        <w:t>Крестьянские дети» (1861), «Вчерашний день, часу в шестом.» (1848), «Несжатая полоса» (1854).</w:t>
      </w:r>
    </w:p>
    <w:p w:rsidR="000A0869" w:rsidRDefault="00742D4B">
      <w:pPr>
        <w:pStyle w:val="160"/>
        <w:shd w:val="clear" w:color="auto" w:fill="auto"/>
        <w:spacing w:after="0" w:line="220" w:lineRule="exact"/>
        <w:ind w:firstLine="0"/>
        <w:jc w:val="left"/>
      </w:pPr>
      <w:r>
        <w:t>(5-8 кл.)</w:t>
      </w:r>
    </w:p>
    <w:p w:rsidR="000A0869" w:rsidRDefault="00742D4B">
      <w:pPr>
        <w:pStyle w:val="160"/>
        <w:shd w:val="clear" w:color="auto" w:fill="auto"/>
        <w:spacing w:after="166" w:line="220" w:lineRule="exact"/>
        <w:ind w:left="200"/>
        <w:jc w:val="left"/>
      </w:pPr>
      <w:r>
        <w:br w:type="column"/>
      </w:r>
      <w:r>
        <w:lastRenderedPageBreak/>
        <w:t>(5-9 кл.)</w:t>
      </w:r>
    </w:p>
    <w:p w:rsidR="000A0869" w:rsidRDefault="00742D4B">
      <w:pPr>
        <w:pStyle w:val="150"/>
        <w:shd w:val="clear" w:color="auto" w:fill="auto"/>
        <w:spacing w:line="317" w:lineRule="exact"/>
        <w:ind w:right="40" w:firstLine="0"/>
        <w:jc w:val="center"/>
      </w:pPr>
      <w:r>
        <w:rPr>
          <w:rStyle w:val="151"/>
        </w:rPr>
        <w:t xml:space="preserve">Ф.И. Тютчев - </w:t>
      </w:r>
      <w:r>
        <w:rPr>
          <w:rStyle w:val="152"/>
          <w:i/>
          <w:iCs/>
        </w:rPr>
        <w:t>3-4</w:t>
      </w:r>
      <w:r>
        <w:rPr>
          <w:rStyle w:val="152"/>
          <w:i/>
          <w:iCs/>
        </w:rPr>
        <w:br/>
        <w:t>стихотворения по выбору,</w:t>
      </w:r>
      <w:r>
        <w:rPr>
          <w:rStyle w:val="152"/>
          <w:i/>
          <w:iCs/>
        </w:rPr>
        <w:br/>
        <w:t>например</w:t>
      </w:r>
      <w:r>
        <w:t>. «Еще в полях</w:t>
      </w:r>
      <w:r>
        <w:br/>
        <w:t>белеет снег...» (1829, нач.</w:t>
      </w:r>
      <w:r>
        <w:br/>
        <w:t>1830-х), «Цицерон» (1829,</w:t>
      </w:r>
      <w:r>
        <w:br/>
        <w:t>нач. 1830-х), «Фонтан»</w:t>
      </w:r>
      <w:r>
        <w:br/>
        <w:t>(1836), «Эти бедные</w:t>
      </w:r>
      <w:r>
        <w:br/>
        <w:t>селенья...» (1855), «Есть в</w:t>
      </w:r>
      <w:r>
        <w:br/>
        <w:t>осени первоначальной...»</w:t>
      </w:r>
      <w:r>
        <w:br/>
        <w:t>(1857), «Певучесть есть в</w:t>
      </w:r>
      <w:r>
        <w:br/>
        <w:t>морских волнах...» (1865),</w:t>
      </w:r>
      <w:r>
        <w:br/>
        <w:t>«Нам не дано</w:t>
      </w:r>
    </w:p>
    <w:p w:rsidR="000A0869" w:rsidRDefault="00742D4B">
      <w:pPr>
        <w:pStyle w:val="150"/>
        <w:shd w:val="clear" w:color="auto" w:fill="auto"/>
        <w:spacing w:after="378" w:line="317" w:lineRule="exact"/>
        <w:ind w:left="200"/>
      </w:pPr>
      <w:r>
        <w:t>предугадать...» (1869), «К. Б.» («Явстретил вас - и все былое...») (1870) и др.</w:t>
      </w:r>
    </w:p>
    <w:p w:rsidR="000A0869" w:rsidRDefault="00742D4B">
      <w:pPr>
        <w:pStyle w:val="160"/>
        <w:shd w:val="clear" w:color="auto" w:fill="auto"/>
        <w:spacing w:after="560" w:line="220" w:lineRule="exact"/>
        <w:ind w:left="200"/>
        <w:jc w:val="left"/>
      </w:pPr>
      <w:r>
        <w:t>(5-8 кл.)</w:t>
      </w:r>
    </w:p>
    <w:p w:rsidR="000A0869" w:rsidRDefault="00742D4B">
      <w:pPr>
        <w:pStyle w:val="170"/>
        <w:shd w:val="clear" w:color="auto" w:fill="auto"/>
        <w:spacing w:before="0" w:line="274" w:lineRule="exact"/>
        <w:ind w:firstLine="800"/>
        <w:jc w:val="left"/>
      </w:pPr>
      <w:r>
        <w:rPr>
          <w:rStyle w:val="179pt"/>
          <w:b/>
          <w:bCs/>
        </w:rPr>
        <w:t xml:space="preserve">А.А. Фет </w:t>
      </w:r>
      <w:r>
        <w:rPr>
          <w:rStyle w:val="171"/>
          <w:b/>
          <w:bCs/>
        </w:rPr>
        <w:t xml:space="preserve">- </w:t>
      </w:r>
      <w:r>
        <w:rPr>
          <w:rStyle w:val="172"/>
          <w:i/>
          <w:iCs/>
        </w:rPr>
        <w:t xml:space="preserve">3-4 стихотворения по выбору, например. </w:t>
      </w:r>
      <w:r>
        <w:t>«Я пришел к тебе с приветом...» (1843), «На стоге сена ночью южной...» (1857), «Сияла ночь. Луной был полон сад. Лежали...» (1877), «Это утро, радость эта...» (1881), «Учись у них - у дуба, у березы...» (1883), «Ятебе ничего не скажу...» (1885) и др.</w:t>
      </w:r>
    </w:p>
    <w:p w:rsidR="000A0869" w:rsidRDefault="00742D4B">
      <w:pPr>
        <w:pStyle w:val="170"/>
        <w:shd w:val="clear" w:color="auto" w:fill="auto"/>
        <w:spacing w:before="0" w:after="70" w:line="220" w:lineRule="exact"/>
      </w:pPr>
      <w:r>
        <w:br w:type="column"/>
      </w:r>
      <w:r>
        <w:lastRenderedPageBreak/>
        <w:t>Поэзия 2-й половины XIX в.,</w:t>
      </w:r>
    </w:p>
    <w:p w:rsidR="000A0869" w:rsidRDefault="00742D4B">
      <w:pPr>
        <w:pStyle w:val="150"/>
        <w:shd w:val="clear" w:color="auto" w:fill="auto"/>
        <w:spacing w:after="265" w:line="220" w:lineRule="exact"/>
        <w:ind w:firstLine="0"/>
        <w:jc w:val="center"/>
      </w:pPr>
      <w:r>
        <w:t>например:</w:t>
      </w:r>
    </w:p>
    <w:p w:rsidR="000A0869" w:rsidRDefault="00742D4B">
      <w:pPr>
        <w:pStyle w:val="170"/>
        <w:shd w:val="clear" w:color="auto" w:fill="auto"/>
        <w:spacing w:before="0" w:line="274" w:lineRule="exact"/>
      </w:pPr>
      <w:r>
        <w:t>А.Н. Майков</w:t>
      </w:r>
      <w:r>
        <w:rPr>
          <w:rStyle w:val="172"/>
          <w:i/>
          <w:iCs/>
        </w:rPr>
        <w:t xml:space="preserve">, </w:t>
      </w:r>
      <w:r>
        <w:t>А.К. Толстой</w:t>
      </w:r>
      <w:r>
        <w:rPr>
          <w:rStyle w:val="172"/>
          <w:i/>
          <w:iCs/>
        </w:rPr>
        <w:t xml:space="preserve">, </w:t>
      </w:r>
      <w:r>
        <w:t xml:space="preserve">Я.П. Полонский </w:t>
      </w:r>
      <w:r>
        <w:rPr>
          <w:rStyle w:val="172"/>
          <w:i/>
          <w:iCs/>
        </w:rPr>
        <w:t>и др.</w:t>
      </w:r>
    </w:p>
    <w:p w:rsidR="000A0869" w:rsidRDefault="00742D4B">
      <w:pPr>
        <w:pStyle w:val="170"/>
        <w:shd w:val="clear" w:color="auto" w:fill="auto"/>
        <w:spacing w:before="0" w:line="274" w:lineRule="exact"/>
        <w:sectPr w:rsidR="000A0869">
          <w:type w:val="continuous"/>
          <w:pgSz w:w="11900" w:h="16840"/>
          <w:pgMar w:top="1157" w:right="729" w:bottom="1157" w:left="1808" w:header="0" w:footer="3" w:gutter="0"/>
          <w:cols w:num="3" w:sep="1" w:space="720" w:equalWidth="0">
            <w:col w:w="2982" w:space="315"/>
            <w:col w:w="2982" w:space="102"/>
            <w:col w:w="2982"/>
          </w:cols>
          <w:noEndnote/>
          <w:docGrid w:linePitch="360"/>
        </w:sectPr>
      </w:pPr>
      <w:r>
        <w:t>(1-2 стихотворения по выбору, 5-9 кл.)</w:t>
      </w:r>
    </w:p>
    <w:p w:rsidR="000A0869" w:rsidRDefault="00742D4B">
      <w:pPr>
        <w:pStyle w:val="180"/>
        <w:shd w:val="clear" w:color="auto" w:fill="auto"/>
        <w:spacing w:after="161" w:line="220" w:lineRule="exact"/>
      </w:pPr>
      <w:r>
        <w:lastRenderedPageBreak/>
        <w:t>Н.А. Некрасов</w:t>
      </w:r>
    </w:p>
    <w:p w:rsidR="000A0869" w:rsidRDefault="00742D4B">
      <w:pPr>
        <w:pStyle w:val="170"/>
        <w:numPr>
          <w:ilvl w:val="0"/>
          <w:numId w:val="42"/>
        </w:numPr>
        <w:shd w:val="clear" w:color="auto" w:fill="auto"/>
        <w:tabs>
          <w:tab w:val="left" w:pos="235"/>
        </w:tabs>
        <w:spacing w:before="0" w:line="317" w:lineRule="exact"/>
      </w:pPr>
      <w:r>
        <w:t>1—2 стихотворения по выбору</w:t>
      </w:r>
      <w:proofErr w:type="gramStart"/>
      <w:r>
        <w:t>,н</w:t>
      </w:r>
      <w:proofErr w:type="gramEnd"/>
      <w:r>
        <w:t>апример:</w:t>
      </w:r>
    </w:p>
    <w:p w:rsidR="000A0869" w:rsidRDefault="00742D4B">
      <w:pPr>
        <w:pStyle w:val="170"/>
        <w:shd w:val="clear" w:color="auto" w:fill="auto"/>
        <w:tabs>
          <w:tab w:val="left" w:pos="2198"/>
        </w:tabs>
        <w:spacing w:before="0" w:line="317" w:lineRule="exact"/>
      </w:pPr>
      <w:r>
        <w:t>«Тройка»</w:t>
      </w:r>
      <w:r>
        <w:tab/>
        <w:t>(1846),</w:t>
      </w:r>
    </w:p>
    <w:p w:rsidR="000A0869" w:rsidRDefault="00742D4B">
      <w:pPr>
        <w:pStyle w:val="170"/>
        <w:shd w:val="clear" w:color="auto" w:fill="auto"/>
        <w:spacing w:before="0" w:after="258" w:line="317" w:lineRule="exact"/>
      </w:pPr>
      <w:r>
        <w:t>«Размышления у парадного подъезда» (1858), «Зеленый Шум» (1862-1863) и др.</w:t>
      </w:r>
      <w:r>
        <w:rPr>
          <w:rStyle w:val="171"/>
          <w:b/>
          <w:bCs/>
        </w:rPr>
        <w:t xml:space="preserve"> (5-8 кл.)</w:t>
      </w:r>
    </w:p>
    <w:p w:rsidR="000A0869" w:rsidRDefault="00742D4B">
      <w:pPr>
        <w:pStyle w:val="180"/>
        <w:shd w:val="clear" w:color="auto" w:fill="auto"/>
        <w:spacing w:after="195" w:line="220" w:lineRule="exact"/>
      </w:pPr>
      <w:r>
        <w:t>И.С. Тургенев</w:t>
      </w:r>
    </w:p>
    <w:p w:rsidR="000A0869" w:rsidRDefault="00742D4B">
      <w:pPr>
        <w:pStyle w:val="170"/>
        <w:shd w:val="clear" w:color="auto" w:fill="auto"/>
        <w:spacing w:before="0" w:line="274" w:lineRule="exact"/>
        <w:ind w:firstLine="760"/>
        <w:jc w:val="left"/>
      </w:pPr>
      <w:r>
        <w:rPr>
          <w:rStyle w:val="171"/>
          <w:b/>
          <w:bCs/>
        </w:rPr>
        <w:t xml:space="preserve">- </w:t>
      </w:r>
      <w:r>
        <w:t>1 рассказ по выбору, например:</w:t>
      </w:r>
    </w:p>
    <w:p w:rsidR="000A0869" w:rsidRDefault="00742D4B">
      <w:pPr>
        <w:pStyle w:val="170"/>
        <w:shd w:val="clear" w:color="auto" w:fill="auto"/>
        <w:tabs>
          <w:tab w:val="left" w:leader="underscore" w:pos="2938"/>
        </w:tabs>
        <w:spacing w:before="0" w:after="375" w:line="274" w:lineRule="exact"/>
        <w:jc w:val="left"/>
      </w:pPr>
      <w:r>
        <w:t xml:space="preserve">«Певцы» (1852), «Бежин луг» (1846,1874) и др.; 1 повесть на выбор, например: «Муму» (1852), «Ася» (1857), «Первая любовь» (1860) и др.; 1 стихотворение в прозе на выбор, например: «Разговор» (1878), «Воробей» (1878), «Два богача» (1878), «Русский </w:t>
      </w:r>
      <w:r>
        <w:rPr>
          <w:rStyle w:val="173"/>
          <w:b/>
          <w:bCs/>
          <w:i/>
          <w:iCs/>
        </w:rPr>
        <w:t>язык» (1882) и др.</w:t>
      </w:r>
      <w:r>
        <w:rPr>
          <w:rStyle w:val="171"/>
          <w:b/>
          <w:bCs/>
        </w:rPr>
        <w:tab/>
      </w:r>
    </w:p>
    <w:p w:rsidR="000A0869" w:rsidRDefault="00742D4B">
      <w:pPr>
        <w:pStyle w:val="140"/>
        <w:shd w:val="clear" w:color="auto" w:fill="auto"/>
        <w:spacing w:after="671" w:line="180" w:lineRule="exact"/>
        <w:ind w:firstLine="760"/>
        <w:jc w:val="left"/>
      </w:pPr>
      <w:r>
        <w:t>(6-8 кл.)</w:t>
      </w:r>
    </w:p>
    <w:p w:rsidR="000A0869" w:rsidRDefault="00742D4B">
      <w:pPr>
        <w:pStyle w:val="180"/>
        <w:shd w:val="clear" w:color="auto" w:fill="auto"/>
        <w:spacing w:after="171" w:line="220" w:lineRule="exact"/>
      </w:pPr>
      <w:r>
        <w:t>Н.С. Лесков</w:t>
      </w:r>
    </w:p>
    <w:p w:rsidR="000A0869" w:rsidRDefault="00742D4B">
      <w:pPr>
        <w:pStyle w:val="170"/>
        <w:numPr>
          <w:ilvl w:val="0"/>
          <w:numId w:val="42"/>
        </w:numPr>
        <w:shd w:val="clear" w:color="auto" w:fill="auto"/>
        <w:tabs>
          <w:tab w:val="left" w:pos="235"/>
        </w:tabs>
        <w:spacing w:before="0" w:line="317" w:lineRule="exact"/>
        <w:jc w:val="left"/>
      </w:pPr>
      <w:r>
        <w:t>1 повесть по выбору, например:</w:t>
      </w:r>
    </w:p>
    <w:p w:rsidR="000A0869" w:rsidRDefault="00742D4B">
      <w:pPr>
        <w:pStyle w:val="170"/>
        <w:shd w:val="clear" w:color="auto" w:fill="auto"/>
        <w:spacing w:before="0" w:line="317" w:lineRule="exact"/>
        <w:jc w:val="left"/>
      </w:pPr>
      <w:r>
        <w:t>«Несмертельный Голован (Из рассказов о трех праведниках)» (1880), «Левша» (1881), «Тупейный художник» (1883),</w:t>
      </w:r>
    </w:p>
    <w:p w:rsidR="000A0869" w:rsidRDefault="00742D4B">
      <w:pPr>
        <w:pStyle w:val="170"/>
        <w:shd w:val="clear" w:color="auto" w:fill="auto"/>
        <w:spacing w:before="0" w:after="23" w:line="317" w:lineRule="exact"/>
      </w:pPr>
      <w:r>
        <w:t>«Человек на часах» (1887) и др.</w:t>
      </w:r>
    </w:p>
    <w:p w:rsidR="000A0869" w:rsidRDefault="00742D4B">
      <w:pPr>
        <w:pStyle w:val="180"/>
        <w:shd w:val="clear" w:color="auto" w:fill="auto"/>
        <w:spacing w:after="0" w:line="514" w:lineRule="exact"/>
      </w:pPr>
      <w:r>
        <w:t>(6-8 кл.)</w:t>
      </w:r>
    </w:p>
    <w:p w:rsidR="000A0869" w:rsidRDefault="00742D4B">
      <w:pPr>
        <w:pStyle w:val="180"/>
        <w:shd w:val="clear" w:color="auto" w:fill="auto"/>
        <w:spacing w:after="0" w:line="514" w:lineRule="exact"/>
      </w:pPr>
      <w:r>
        <w:t>М.Е. Салтыков-Щедрин</w:t>
      </w:r>
    </w:p>
    <w:p w:rsidR="000A0869" w:rsidRDefault="00742D4B">
      <w:pPr>
        <w:pStyle w:val="170"/>
        <w:numPr>
          <w:ilvl w:val="0"/>
          <w:numId w:val="42"/>
        </w:numPr>
        <w:shd w:val="clear" w:color="auto" w:fill="auto"/>
        <w:tabs>
          <w:tab w:val="left" w:pos="235"/>
        </w:tabs>
        <w:spacing w:before="0" w:line="514" w:lineRule="exact"/>
        <w:sectPr w:rsidR="000A0869">
          <w:footerReference w:type="even" r:id="rId103"/>
          <w:footerReference w:type="default" r:id="rId104"/>
          <w:headerReference w:type="first" r:id="rId105"/>
          <w:footerReference w:type="first" r:id="rId106"/>
          <w:pgSz w:w="11900" w:h="16840"/>
          <w:pgMar w:top="2103" w:right="3769" w:bottom="1335" w:left="5165" w:header="0" w:footer="3" w:gutter="0"/>
          <w:cols w:space="720"/>
          <w:noEndnote/>
          <w:titlePg/>
          <w:docGrid w:linePitch="360"/>
        </w:sectPr>
      </w:pPr>
      <w:r>
        <w:t>2 сказки по выбору,</w:t>
      </w:r>
    </w:p>
    <w:p w:rsidR="000A0869" w:rsidRDefault="00742D4B">
      <w:pPr>
        <w:pStyle w:val="190"/>
        <w:shd w:val="clear" w:color="auto" w:fill="auto"/>
        <w:tabs>
          <w:tab w:val="left" w:pos="1373"/>
        </w:tabs>
      </w:pPr>
      <w:r>
        <w:rPr>
          <w:rStyle w:val="1911pt"/>
          <w:i/>
          <w:iCs/>
        </w:rPr>
        <w:lastRenderedPageBreak/>
        <w:t>например</w:t>
      </w:r>
      <w:r>
        <w:t>:</w:t>
      </w:r>
      <w:r>
        <w:tab/>
        <w:t>«Повесть о</w:t>
      </w:r>
    </w:p>
    <w:p w:rsidR="000A0869" w:rsidRDefault="00742D4B">
      <w:pPr>
        <w:pStyle w:val="190"/>
        <w:shd w:val="clear" w:color="auto" w:fill="auto"/>
        <w:tabs>
          <w:tab w:val="left" w:pos="1548"/>
        </w:tabs>
        <w:ind w:right="3140"/>
        <w:jc w:val="left"/>
      </w:pPr>
      <w:r>
        <w:t>том, как один мужик двух генералов</w:t>
      </w:r>
      <w:r>
        <w:tab/>
        <w:t>прокормил»</w:t>
      </w:r>
    </w:p>
    <w:p w:rsidR="000A0869" w:rsidRDefault="00742D4B">
      <w:pPr>
        <w:pStyle w:val="190"/>
        <w:shd w:val="clear" w:color="auto" w:fill="auto"/>
        <w:tabs>
          <w:tab w:val="left" w:pos="1548"/>
        </w:tabs>
      </w:pPr>
      <w:r>
        <w:t>(1869),</w:t>
      </w:r>
      <w:r>
        <w:tab/>
        <w:t>«Премудрый</w:t>
      </w:r>
    </w:p>
    <w:p w:rsidR="000A0869" w:rsidRDefault="00742D4B">
      <w:pPr>
        <w:pStyle w:val="190"/>
        <w:shd w:val="clear" w:color="auto" w:fill="auto"/>
        <w:ind w:right="3140"/>
        <w:jc w:val="left"/>
      </w:pPr>
      <w:r>
        <w:t>пискарь» (1883), «Медведь на воеводстве» (1884) и др.</w:t>
      </w:r>
    </w:p>
    <w:p w:rsidR="000A0869" w:rsidRDefault="00742D4B">
      <w:pPr>
        <w:pStyle w:val="160"/>
        <w:shd w:val="clear" w:color="auto" w:fill="auto"/>
        <w:spacing w:after="634" w:line="413" w:lineRule="exact"/>
        <w:ind w:left="780" w:firstLine="0"/>
        <w:jc w:val="left"/>
      </w:pPr>
      <w:r>
        <w:t>(7-8 кл.)</w:t>
      </w:r>
    </w:p>
    <w:p w:rsidR="000A0869" w:rsidRDefault="00742D4B">
      <w:pPr>
        <w:pStyle w:val="160"/>
        <w:shd w:val="clear" w:color="auto" w:fill="auto"/>
        <w:spacing w:after="171" w:line="220" w:lineRule="exact"/>
        <w:ind w:firstLine="0"/>
      </w:pPr>
      <w:r>
        <w:t>Л.Н. Толстой</w:t>
      </w:r>
    </w:p>
    <w:p w:rsidR="000A0869" w:rsidRDefault="00742D4B">
      <w:pPr>
        <w:pStyle w:val="190"/>
        <w:shd w:val="clear" w:color="auto" w:fill="auto"/>
        <w:spacing w:after="258" w:line="317" w:lineRule="exact"/>
        <w:ind w:right="3140"/>
        <w:jc w:val="left"/>
      </w:pPr>
      <w:r>
        <w:rPr>
          <w:rStyle w:val="1911pt0"/>
        </w:rPr>
        <w:t xml:space="preserve">- </w:t>
      </w:r>
      <w:r>
        <w:rPr>
          <w:rStyle w:val="1911pt"/>
          <w:i/>
          <w:iCs/>
        </w:rPr>
        <w:t xml:space="preserve">1 повесть по выбору, например: </w:t>
      </w:r>
      <w:r>
        <w:t xml:space="preserve">«Детство» (1852), «Отрочество» (1854), «Хаджи-Мурат» (1896—1904) и др.; </w:t>
      </w:r>
      <w:r>
        <w:rPr>
          <w:rStyle w:val="1911pt"/>
          <w:i/>
          <w:iCs/>
        </w:rPr>
        <w:t>1 рассказ на выбор, например</w:t>
      </w:r>
      <w:r>
        <w:t>: «Три смерти» (1858), «Холстомер» (1863, 1885), «Кавказский пленник» (1872), «После бала» (1903) и др.</w:t>
      </w:r>
    </w:p>
    <w:p w:rsidR="000A0869" w:rsidRDefault="00742D4B">
      <w:pPr>
        <w:pStyle w:val="160"/>
        <w:shd w:val="clear" w:color="auto" w:fill="auto"/>
        <w:spacing w:after="783" w:line="220" w:lineRule="exact"/>
        <w:ind w:firstLine="0"/>
      </w:pPr>
      <w:r>
        <w:t>(5-8 кл.)</w:t>
      </w:r>
    </w:p>
    <w:p w:rsidR="000A0869" w:rsidRDefault="00742D4B">
      <w:pPr>
        <w:pStyle w:val="160"/>
        <w:shd w:val="clear" w:color="auto" w:fill="auto"/>
        <w:spacing w:after="171" w:line="220" w:lineRule="exact"/>
        <w:ind w:firstLine="0"/>
      </w:pPr>
      <w:r>
        <w:t>А.П. Чехов</w:t>
      </w:r>
    </w:p>
    <w:p w:rsidR="000A0869" w:rsidRDefault="00742D4B">
      <w:pPr>
        <w:pStyle w:val="190"/>
        <w:shd w:val="clear" w:color="auto" w:fill="auto"/>
        <w:spacing w:line="317" w:lineRule="exact"/>
        <w:ind w:right="3140"/>
        <w:jc w:val="left"/>
        <w:sectPr w:rsidR="000A0869">
          <w:pgSz w:w="11900" w:h="16840"/>
          <w:pgMar w:top="1162" w:right="656" w:bottom="1373" w:left="5152" w:header="0" w:footer="3" w:gutter="0"/>
          <w:cols w:space="720"/>
          <w:noEndnote/>
          <w:docGrid w:linePitch="360"/>
        </w:sectPr>
      </w:pPr>
      <w:r>
        <w:rPr>
          <w:rStyle w:val="1911pt0"/>
        </w:rPr>
        <w:t xml:space="preserve">- </w:t>
      </w:r>
      <w:r>
        <w:rPr>
          <w:rStyle w:val="1911pt"/>
          <w:i/>
          <w:iCs/>
        </w:rPr>
        <w:t>3 рассказа по выбору, например</w:t>
      </w:r>
      <w:r>
        <w:t>: «Толстый и тонкий» (1883), «Хамелеон» (1884), «Смерть чиновника» (1883), «Лошадиная фамилия» (1885), «Злоумышленник» (1885), «Ванька» (1886), «Спать хочется» (1888) и др.</w:t>
      </w:r>
    </w:p>
    <w:p w:rsidR="000A0869" w:rsidRDefault="000A0869">
      <w:pPr>
        <w:spacing w:line="222" w:lineRule="exact"/>
        <w:rPr>
          <w:sz w:val="18"/>
          <w:szCs w:val="18"/>
        </w:rPr>
      </w:pPr>
    </w:p>
    <w:p w:rsidR="000A0869" w:rsidRDefault="000A0869">
      <w:pPr>
        <w:rPr>
          <w:sz w:val="2"/>
          <w:szCs w:val="2"/>
        </w:rPr>
        <w:sectPr w:rsidR="000A0869">
          <w:type w:val="continuous"/>
          <w:pgSz w:w="11900" w:h="16840"/>
          <w:pgMar w:top="1157" w:right="0" w:bottom="1267" w:left="0" w:header="0" w:footer="3" w:gutter="0"/>
          <w:cols w:space="720"/>
          <w:noEndnote/>
          <w:docGrid w:linePitch="360"/>
        </w:sectPr>
      </w:pPr>
    </w:p>
    <w:p w:rsidR="000A0869" w:rsidRDefault="00742D4B">
      <w:pPr>
        <w:pStyle w:val="160"/>
        <w:shd w:val="clear" w:color="auto" w:fill="auto"/>
        <w:spacing w:after="243" w:line="220" w:lineRule="exact"/>
        <w:ind w:firstLine="0"/>
        <w:jc w:val="left"/>
      </w:pPr>
      <w:r>
        <w:lastRenderedPageBreak/>
        <w:t>(6-8 кл.)</w:t>
      </w:r>
    </w:p>
    <w:p w:rsidR="000A0869" w:rsidRDefault="00742D4B">
      <w:pPr>
        <w:pStyle w:val="160"/>
        <w:shd w:val="clear" w:color="auto" w:fill="auto"/>
        <w:spacing w:after="164" w:line="220" w:lineRule="exact"/>
        <w:ind w:firstLine="0"/>
        <w:jc w:val="left"/>
      </w:pPr>
      <w:r>
        <w:t>А.А. Блок</w:t>
      </w:r>
    </w:p>
    <w:p w:rsidR="000A0869" w:rsidRDefault="00742D4B">
      <w:pPr>
        <w:pStyle w:val="170"/>
        <w:shd w:val="clear" w:color="auto" w:fill="auto"/>
        <w:spacing w:before="0" w:line="312" w:lineRule="exact"/>
        <w:jc w:val="left"/>
      </w:pPr>
      <w:r>
        <w:rPr>
          <w:rStyle w:val="171"/>
          <w:b/>
          <w:bCs/>
        </w:rPr>
        <w:t xml:space="preserve">- </w:t>
      </w:r>
      <w:r>
        <w:t>2 стихотворения по выбору, например</w:t>
      </w:r>
      <w:r>
        <w:rPr>
          <w:rStyle w:val="17115pt"/>
          <w:i/>
          <w:iCs/>
        </w:rPr>
        <w:t>: «Перед</w:t>
      </w:r>
    </w:p>
    <w:p w:rsidR="000A0869" w:rsidRDefault="00742D4B">
      <w:pPr>
        <w:pStyle w:val="170"/>
        <w:shd w:val="clear" w:color="auto" w:fill="auto"/>
        <w:spacing w:before="0" w:after="318" w:line="317" w:lineRule="exact"/>
        <w:ind w:right="20"/>
        <w:jc w:val="center"/>
      </w:pPr>
      <w:r>
        <w:t>Проза конца XIX - начала</w:t>
      </w:r>
      <w:r>
        <w:br/>
        <w:t>XX вв</w:t>
      </w:r>
      <w:r>
        <w:rPr>
          <w:rStyle w:val="17115pt"/>
          <w:i/>
          <w:iCs/>
        </w:rPr>
        <w:t>., например:</w:t>
      </w:r>
    </w:p>
    <w:p w:rsidR="000A0869" w:rsidRDefault="00742D4B">
      <w:pPr>
        <w:pStyle w:val="170"/>
        <w:shd w:val="clear" w:color="auto" w:fill="auto"/>
        <w:spacing w:before="0" w:after="123" w:line="220" w:lineRule="exact"/>
        <w:jc w:val="left"/>
      </w:pPr>
      <w:r>
        <w:lastRenderedPageBreak/>
        <w:t>М. Горький, А.И. Куприн, грозой» (1899), «После грозы» (1900), «Девушка пела в церковном хоре...» (1905), «Ты помнишь? В нашей бухте сонной...» (1911 - 1914) и др.</w:t>
      </w:r>
    </w:p>
    <w:p w:rsidR="000A0869" w:rsidRDefault="00742D4B">
      <w:pPr>
        <w:pStyle w:val="160"/>
        <w:shd w:val="clear" w:color="auto" w:fill="auto"/>
        <w:spacing w:after="1268" w:line="220" w:lineRule="exact"/>
        <w:ind w:firstLine="0"/>
        <w:jc w:val="left"/>
      </w:pPr>
      <w:r>
        <w:t>(7-9 кл.)</w:t>
      </w:r>
    </w:p>
    <w:p w:rsidR="000A0869" w:rsidRDefault="00742D4B">
      <w:pPr>
        <w:pStyle w:val="160"/>
        <w:shd w:val="clear" w:color="auto" w:fill="auto"/>
        <w:spacing w:after="195" w:line="220" w:lineRule="exact"/>
        <w:ind w:firstLine="0"/>
        <w:jc w:val="left"/>
      </w:pPr>
      <w:r>
        <w:lastRenderedPageBreak/>
        <w:t>А.А. Ахматова</w:t>
      </w:r>
    </w:p>
    <w:p w:rsidR="000A0869" w:rsidRDefault="00742D4B">
      <w:pPr>
        <w:pStyle w:val="170"/>
        <w:shd w:val="clear" w:color="auto" w:fill="auto"/>
        <w:spacing w:before="0" w:line="274" w:lineRule="exact"/>
        <w:ind w:firstLine="780"/>
        <w:jc w:val="left"/>
      </w:pPr>
      <w:r>
        <w:rPr>
          <w:rStyle w:val="171"/>
          <w:b/>
          <w:bCs/>
        </w:rPr>
        <w:t xml:space="preserve">- </w:t>
      </w:r>
      <w:r>
        <w:t>1 стихотворение по выбору, например:</w:t>
      </w:r>
    </w:p>
    <w:p w:rsidR="000A0869" w:rsidRDefault="00742D4B">
      <w:pPr>
        <w:pStyle w:val="170"/>
        <w:shd w:val="clear" w:color="auto" w:fill="auto"/>
        <w:spacing w:before="0" w:line="274" w:lineRule="exact"/>
        <w:jc w:val="left"/>
      </w:pPr>
      <w:r>
        <w:t>«Смуглый отрок бродил по аллеям...» (1911), «Перед весной бывают дни такие...» (1915), «Родная земля» (1961) и</w:t>
      </w:r>
    </w:p>
    <w:p w:rsidR="000A0869" w:rsidRDefault="00742D4B">
      <w:pPr>
        <w:pStyle w:val="170"/>
        <w:shd w:val="clear" w:color="auto" w:fill="auto"/>
        <w:spacing w:before="0" w:after="160" w:line="220" w:lineRule="exact"/>
        <w:jc w:val="left"/>
      </w:pPr>
      <w:r>
        <w:rPr>
          <w:vertAlign w:val="superscript"/>
        </w:rPr>
        <w:t>д</w:t>
      </w:r>
      <w:r>
        <w:t>р.</w:t>
      </w:r>
    </w:p>
    <w:p w:rsidR="000A0869" w:rsidRDefault="00742D4B">
      <w:pPr>
        <w:pStyle w:val="140"/>
        <w:shd w:val="clear" w:color="auto" w:fill="auto"/>
        <w:spacing w:after="671" w:line="180" w:lineRule="exact"/>
        <w:ind w:firstLine="780"/>
        <w:jc w:val="left"/>
      </w:pPr>
      <w:r>
        <w:t>(7-9 кл.)</w:t>
      </w:r>
    </w:p>
    <w:p w:rsidR="000A0869" w:rsidRDefault="00742D4B">
      <w:pPr>
        <w:pStyle w:val="160"/>
        <w:shd w:val="clear" w:color="auto" w:fill="auto"/>
        <w:spacing w:after="164" w:line="220" w:lineRule="exact"/>
        <w:ind w:firstLine="0"/>
        <w:jc w:val="left"/>
      </w:pPr>
      <w:r>
        <w:t>Н.С. Гумилев</w:t>
      </w:r>
    </w:p>
    <w:p w:rsidR="000A0869" w:rsidRDefault="00742D4B">
      <w:pPr>
        <w:pStyle w:val="170"/>
        <w:shd w:val="clear" w:color="auto" w:fill="auto"/>
        <w:spacing w:before="0" w:line="312" w:lineRule="exact"/>
        <w:jc w:val="left"/>
      </w:pPr>
      <w:r>
        <w:rPr>
          <w:rStyle w:val="171"/>
          <w:b/>
          <w:bCs/>
        </w:rPr>
        <w:t xml:space="preserve">- </w:t>
      </w:r>
      <w:r>
        <w:t>1 стихотворение по выбору, например:</w:t>
      </w:r>
    </w:p>
    <w:p w:rsidR="000A0869" w:rsidRDefault="00742D4B">
      <w:pPr>
        <w:pStyle w:val="170"/>
        <w:shd w:val="clear" w:color="auto" w:fill="auto"/>
        <w:spacing w:before="0" w:after="254" w:line="312" w:lineRule="exact"/>
        <w:jc w:val="left"/>
      </w:pPr>
      <w:r>
        <w:t>«Капитаны» (1912), «Слово» (1921).</w:t>
      </w:r>
    </w:p>
    <w:p w:rsidR="000A0869" w:rsidRDefault="00742D4B">
      <w:pPr>
        <w:pStyle w:val="160"/>
        <w:shd w:val="clear" w:color="auto" w:fill="auto"/>
        <w:spacing w:after="783" w:line="220" w:lineRule="exact"/>
        <w:ind w:firstLine="0"/>
        <w:jc w:val="left"/>
      </w:pPr>
      <w:r>
        <w:t>(6-8 кл.)</w:t>
      </w:r>
    </w:p>
    <w:p w:rsidR="000A0869" w:rsidRDefault="00742D4B">
      <w:pPr>
        <w:pStyle w:val="160"/>
        <w:shd w:val="clear" w:color="auto" w:fill="auto"/>
        <w:spacing w:after="161" w:line="220" w:lineRule="exact"/>
        <w:ind w:firstLine="0"/>
        <w:jc w:val="left"/>
      </w:pPr>
      <w:r>
        <w:t>М.И. Цветаева</w:t>
      </w:r>
    </w:p>
    <w:p w:rsidR="000A0869" w:rsidRDefault="00742D4B">
      <w:pPr>
        <w:pStyle w:val="170"/>
        <w:shd w:val="clear" w:color="auto" w:fill="auto"/>
        <w:spacing w:before="0" w:line="317" w:lineRule="exact"/>
        <w:jc w:val="left"/>
      </w:pPr>
      <w:r>
        <w:rPr>
          <w:rStyle w:val="171"/>
          <w:b/>
          <w:bCs/>
        </w:rPr>
        <w:t xml:space="preserve">- </w:t>
      </w:r>
      <w:r>
        <w:t>1 стихотворение по выбору, например: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w:t>
      </w:r>
      <w:proofErr w:type="gramStart"/>
      <w:r>
        <w:t>.»)</w:t>
      </w:r>
      <w:proofErr w:type="gramEnd"/>
    </w:p>
    <w:p w:rsidR="000A0869" w:rsidRDefault="00742D4B">
      <w:pPr>
        <w:pStyle w:val="170"/>
        <w:shd w:val="clear" w:color="auto" w:fill="auto"/>
        <w:spacing w:before="0" w:after="300" w:line="312" w:lineRule="exact"/>
        <w:jc w:val="left"/>
      </w:pPr>
      <w:r>
        <w:t>Л.Н. Андреев, И.А. Бунин, И.С. Шмелев, А.С. Грин (2-3 рассказа или повести по выбору, 5-8 кл.)</w:t>
      </w:r>
    </w:p>
    <w:p w:rsidR="000A0869" w:rsidRDefault="00742D4B">
      <w:pPr>
        <w:pStyle w:val="170"/>
        <w:shd w:val="clear" w:color="auto" w:fill="auto"/>
        <w:spacing w:before="0" w:line="312" w:lineRule="exact"/>
        <w:jc w:val="left"/>
      </w:pPr>
      <w:r>
        <w:t>Поэзия конца XIX - начала XX вв., например:</w:t>
      </w:r>
    </w:p>
    <w:p w:rsidR="000A0869" w:rsidRDefault="00742D4B">
      <w:pPr>
        <w:pStyle w:val="170"/>
        <w:shd w:val="clear" w:color="auto" w:fill="auto"/>
        <w:tabs>
          <w:tab w:val="left" w:pos="2710"/>
        </w:tabs>
        <w:spacing w:before="0" w:line="317" w:lineRule="exact"/>
        <w:jc w:val="left"/>
      </w:pPr>
      <w:r>
        <w:t>К.Д. Бальмонт, И.А. Бунин, М.А. Волошин,</w:t>
      </w:r>
      <w:r>
        <w:tab/>
        <w:t>В.</w:t>
      </w:r>
    </w:p>
    <w:p w:rsidR="000A0869" w:rsidRDefault="00742D4B">
      <w:pPr>
        <w:pStyle w:val="170"/>
        <w:shd w:val="clear" w:color="auto" w:fill="auto"/>
        <w:spacing w:before="0" w:line="317" w:lineRule="exact"/>
        <w:jc w:val="left"/>
      </w:pPr>
      <w:r>
        <w:t>Хлебников и др.</w:t>
      </w:r>
    </w:p>
    <w:p w:rsidR="000A0869" w:rsidRDefault="00742D4B">
      <w:pPr>
        <w:pStyle w:val="170"/>
        <w:shd w:val="clear" w:color="auto" w:fill="auto"/>
        <w:tabs>
          <w:tab w:val="left" w:pos="2710"/>
        </w:tabs>
        <w:spacing w:before="0" w:line="317" w:lineRule="exact"/>
      </w:pPr>
      <w:proofErr w:type="gramStart"/>
      <w:r>
        <w:t>(2-3 стихотворения</w:t>
      </w:r>
      <w:r>
        <w:tab/>
        <w:t>по</w:t>
      </w:r>
      <w:proofErr w:type="gramEnd"/>
    </w:p>
    <w:p w:rsidR="000A0869" w:rsidRDefault="00742D4B">
      <w:pPr>
        <w:pStyle w:val="170"/>
        <w:shd w:val="clear" w:color="auto" w:fill="auto"/>
        <w:spacing w:before="0" w:after="5644" w:line="317" w:lineRule="exact"/>
      </w:pPr>
      <w:r>
        <w:t>выбору, 5-8 кл.)</w:t>
      </w:r>
    </w:p>
    <w:p w:rsidR="000A0869" w:rsidRDefault="00742D4B">
      <w:pPr>
        <w:pStyle w:val="170"/>
        <w:shd w:val="clear" w:color="auto" w:fill="auto"/>
        <w:spacing w:before="0" w:line="312" w:lineRule="exact"/>
      </w:pPr>
      <w:r>
        <w:lastRenderedPageBreak/>
        <w:t xml:space="preserve">Поэзия 20-50-х годов ХХ </w:t>
      </w:r>
      <w:proofErr w:type="gramStart"/>
      <w:r>
        <w:t>в</w:t>
      </w:r>
      <w:proofErr w:type="gramEnd"/>
      <w:r>
        <w:t>.,</w:t>
      </w:r>
    </w:p>
    <w:p w:rsidR="000A0869" w:rsidRDefault="00742D4B">
      <w:pPr>
        <w:pStyle w:val="170"/>
        <w:shd w:val="clear" w:color="auto" w:fill="auto"/>
        <w:spacing w:before="0" w:line="312" w:lineRule="exact"/>
        <w:jc w:val="center"/>
      </w:pPr>
      <w:r>
        <w:t>например:</w:t>
      </w:r>
    </w:p>
    <w:p w:rsidR="000A0869" w:rsidRDefault="00742D4B">
      <w:pPr>
        <w:pStyle w:val="170"/>
        <w:shd w:val="clear" w:color="auto" w:fill="auto"/>
        <w:spacing w:before="0" w:line="312" w:lineRule="exact"/>
        <w:jc w:val="left"/>
      </w:pPr>
      <w:r>
        <w:t>Б.Л. Пастернак, Н.А. Заболоцкий, Д. Хармс,</w:t>
      </w:r>
    </w:p>
    <w:p w:rsidR="000A0869" w:rsidRDefault="00742D4B">
      <w:pPr>
        <w:pStyle w:val="170"/>
        <w:shd w:val="clear" w:color="auto" w:fill="auto"/>
        <w:spacing w:before="0" w:line="312" w:lineRule="exact"/>
      </w:pPr>
      <w:r>
        <w:t>Н.М. Олейников и др.</w:t>
      </w:r>
    </w:p>
    <w:p w:rsidR="000A0869" w:rsidRDefault="00742D4B">
      <w:pPr>
        <w:pStyle w:val="170"/>
        <w:shd w:val="clear" w:color="auto" w:fill="auto"/>
        <w:spacing w:before="0" w:line="312" w:lineRule="exact"/>
        <w:jc w:val="center"/>
      </w:pPr>
      <w:r>
        <w:t>(3-4 стихотворения по</w:t>
      </w:r>
      <w:r>
        <w:br/>
        <w:t>выбору, 5-9 кл.)</w:t>
      </w:r>
    </w:p>
    <w:p w:rsidR="000A0869" w:rsidRDefault="00742D4B">
      <w:pPr>
        <w:pStyle w:val="170"/>
        <w:shd w:val="clear" w:color="auto" w:fill="auto"/>
        <w:spacing w:before="0" w:after="258" w:line="317" w:lineRule="exact"/>
        <w:jc w:val="left"/>
      </w:pPr>
      <w:r>
        <w:t>(1916), из цикла «Стихи о Москве» (1916), «Тоска по родине</w:t>
      </w:r>
      <w:proofErr w:type="gramStart"/>
      <w:r>
        <w:t>!Д</w:t>
      </w:r>
      <w:proofErr w:type="gramEnd"/>
      <w:r>
        <w:t>авно...» (1934) и др.</w:t>
      </w:r>
    </w:p>
    <w:p w:rsidR="000A0869" w:rsidRDefault="00742D4B">
      <w:pPr>
        <w:pStyle w:val="160"/>
        <w:shd w:val="clear" w:color="auto" w:fill="auto"/>
        <w:spacing w:after="783" w:line="220" w:lineRule="exact"/>
        <w:ind w:firstLine="0"/>
        <w:jc w:val="left"/>
      </w:pPr>
      <w:r>
        <w:t>(6-8 кл.)</w:t>
      </w:r>
    </w:p>
    <w:p w:rsidR="000A0869" w:rsidRDefault="00742D4B">
      <w:pPr>
        <w:pStyle w:val="160"/>
        <w:shd w:val="clear" w:color="auto" w:fill="auto"/>
        <w:spacing w:after="164" w:line="220" w:lineRule="exact"/>
        <w:ind w:firstLine="0"/>
        <w:jc w:val="left"/>
      </w:pPr>
      <w:r>
        <w:t>О.Э. Мандельштам</w:t>
      </w:r>
    </w:p>
    <w:p w:rsidR="000A0869" w:rsidRDefault="00742D4B">
      <w:pPr>
        <w:pStyle w:val="170"/>
        <w:shd w:val="clear" w:color="auto" w:fill="auto"/>
        <w:spacing w:before="0" w:line="312" w:lineRule="exact"/>
        <w:jc w:val="left"/>
      </w:pPr>
      <w:r>
        <w:rPr>
          <w:rStyle w:val="171"/>
          <w:b/>
          <w:bCs/>
        </w:rPr>
        <w:t xml:space="preserve">- </w:t>
      </w:r>
      <w:r>
        <w:t>1 стихотворение по выбору, например: «Звук осторожный и глухой...» (1908), «Равноденствие» («Есть иволги в лесах, и гласных долгота</w:t>
      </w:r>
      <w:proofErr w:type="gramStart"/>
      <w:r>
        <w:t>.»)</w:t>
      </w:r>
      <w:proofErr w:type="gramEnd"/>
    </w:p>
    <w:p w:rsidR="000A0869" w:rsidRDefault="00742D4B">
      <w:pPr>
        <w:pStyle w:val="170"/>
        <w:shd w:val="clear" w:color="auto" w:fill="auto"/>
        <w:spacing w:before="0" w:after="254" w:line="312" w:lineRule="exact"/>
        <w:jc w:val="left"/>
      </w:pPr>
      <w:r>
        <w:t>(1913), «Бессонница. Гомер. Тугие паруса...» (1915) и др.</w:t>
      </w:r>
    </w:p>
    <w:p w:rsidR="000A0869" w:rsidRDefault="00742D4B">
      <w:pPr>
        <w:pStyle w:val="160"/>
        <w:shd w:val="clear" w:color="auto" w:fill="auto"/>
        <w:spacing w:after="778" w:line="220" w:lineRule="exact"/>
        <w:ind w:firstLine="0"/>
        <w:jc w:val="left"/>
      </w:pPr>
      <w:r>
        <w:t>(6-9 кл.)</w:t>
      </w:r>
    </w:p>
    <w:p w:rsidR="000A0869" w:rsidRDefault="00742D4B">
      <w:pPr>
        <w:pStyle w:val="160"/>
        <w:numPr>
          <w:ilvl w:val="0"/>
          <w:numId w:val="43"/>
        </w:numPr>
        <w:shd w:val="clear" w:color="auto" w:fill="auto"/>
        <w:tabs>
          <w:tab w:val="left" w:pos="342"/>
        </w:tabs>
        <w:spacing w:after="195" w:line="220" w:lineRule="exact"/>
        <w:ind w:firstLine="0"/>
      </w:pPr>
      <w:r>
        <w:t>В. Маяковский</w:t>
      </w:r>
    </w:p>
    <w:p w:rsidR="000A0869" w:rsidRDefault="00742D4B">
      <w:pPr>
        <w:pStyle w:val="170"/>
        <w:shd w:val="clear" w:color="auto" w:fill="auto"/>
        <w:spacing w:before="0" w:line="274" w:lineRule="exact"/>
        <w:ind w:firstLine="780"/>
        <w:jc w:val="left"/>
      </w:pPr>
      <w:r>
        <w:rPr>
          <w:rStyle w:val="171"/>
          <w:b/>
          <w:bCs/>
        </w:rPr>
        <w:t xml:space="preserve">- </w:t>
      </w:r>
      <w:r>
        <w:t>1 стихотворение по выбору, например:</w:t>
      </w:r>
    </w:p>
    <w:p w:rsidR="000A0869" w:rsidRDefault="00742D4B">
      <w:pPr>
        <w:pStyle w:val="170"/>
        <w:shd w:val="clear" w:color="auto" w:fill="auto"/>
        <w:spacing w:before="0" w:line="274" w:lineRule="exact"/>
        <w:jc w:val="left"/>
      </w:pPr>
      <w:r>
        <w:t>«.Хорошее отношение к лошадям» (1918), «Необычайное приключение, бывшее с Владимиром Маяковским летом на даче» (1920) и</w:t>
      </w:r>
    </w:p>
    <w:p w:rsidR="000A0869" w:rsidRDefault="00742D4B">
      <w:pPr>
        <w:pStyle w:val="170"/>
        <w:shd w:val="clear" w:color="auto" w:fill="auto"/>
        <w:spacing w:before="0" w:after="160" w:line="220" w:lineRule="exact"/>
      </w:pPr>
      <w:r>
        <w:rPr>
          <w:vertAlign w:val="superscript"/>
        </w:rPr>
        <w:t>д</w:t>
      </w:r>
      <w:r>
        <w:t>р.</w:t>
      </w:r>
    </w:p>
    <w:p w:rsidR="000A0869" w:rsidRDefault="00742D4B">
      <w:pPr>
        <w:pStyle w:val="140"/>
        <w:shd w:val="clear" w:color="auto" w:fill="auto"/>
        <w:spacing w:after="671" w:line="180" w:lineRule="exact"/>
        <w:ind w:firstLine="780"/>
        <w:jc w:val="left"/>
      </w:pPr>
      <w:r>
        <w:t>(7-8 кл.)</w:t>
      </w:r>
    </w:p>
    <w:p w:rsidR="000A0869" w:rsidRDefault="00742D4B">
      <w:pPr>
        <w:pStyle w:val="160"/>
        <w:numPr>
          <w:ilvl w:val="0"/>
          <w:numId w:val="43"/>
        </w:numPr>
        <w:shd w:val="clear" w:color="auto" w:fill="auto"/>
        <w:tabs>
          <w:tab w:val="left" w:pos="351"/>
        </w:tabs>
        <w:spacing w:after="164" w:line="220" w:lineRule="exact"/>
        <w:ind w:firstLine="0"/>
      </w:pPr>
      <w:r>
        <w:t>А. Есенин</w:t>
      </w:r>
    </w:p>
    <w:p w:rsidR="000A0869" w:rsidRDefault="00742D4B">
      <w:pPr>
        <w:pStyle w:val="170"/>
        <w:shd w:val="clear" w:color="auto" w:fill="auto"/>
        <w:spacing w:before="0" w:after="176" w:line="312" w:lineRule="exact"/>
        <w:jc w:val="left"/>
      </w:pPr>
      <w:r>
        <w:rPr>
          <w:rStyle w:val="171"/>
          <w:b/>
          <w:bCs/>
        </w:rPr>
        <w:t xml:space="preserve">- </w:t>
      </w:r>
      <w:r>
        <w:t>1 стихотворение по выбору, например:</w:t>
      </w:r>
    </w:p>
    <w:p w:rsidR="000A0869" w:rsidRDefault="00742D4B">
      <w:pPr>
        <w:pStyle w:val="170"/>
        <w:shd w:val="clear" w:color="auto" w:fill="auto"/>
        <w:spacing w:before="0" w:line="317" w:lineRule="exact"/>
        <w:jc w:val="left"/>
      </w:pPr>
      <w:r>
        <w:t xml:space="preserve">«Гой ты, Русь, моя родная...» (1914), «Песнь о собаке» </w:t>
      </w:r>
      <w:r>
        <w:lastRenderedPageBreak/>
        <w:t>(1915), «Нивы сжаты, рощи голы...» (1917 - 1918), «Письмо к матери» (1924) «Собаке</w:t>
      </w:r>
    </w:p>
    <w:p w:rsidR="000A0869" w:rsidRDefault="00742D4B">
      <w:pPr>
        <w:pStyle w:val="170"/>
        <w:shd w:val="clear" w:color="auto" w:fill="auto"/>
        <w:spacing w:before="0" w:line="312" w:lineRule="exact"/>
        <w:jc w:val="left"/>
      </w:pPr>
      <w:r>
        <w:t>Проза о Великой Отечественной войне, например:</w:t>
      </w:r>
    </w:p>
    <w:p w:rsidR="000A0869" w:rsidRDefault="00742D4B">
      <w:pPr>
        <w:pStyle w:val="170"/>
        <w:shd w:val="clear" w:color="auto" w:fill="auto"/>
        <w:spacing w:before="0" w:line="317" w:lineRule="exact"/>
        <w:jc w:val="left"/>
      </w:pPr>
      <w:r>
        <w:t>М.А. Шолохов, В.Л. Кондратьев, В.О. Богомолов, Б.Л. Васильев,</w:t>
      </w:r>
    </w:p>
    <w:p w:rsidR="000A0869" w:rsidRDefault="00742D4B">
      <w:pPr>
        <w:pStyle w:val="170"/>
        <w:shd w:val="clear" w:color="auto" w:fill="auto"/>
        <w:spacing w:before="0" w:line="317" w:lineRule="exact"/>
        <w:jc w:val="left"/>
      </w:pPr>
      <w:r>
        <w:t>В.В. Быков, В.П. Астафьев и др.</w:t>
      </w:r>
    </w:p>
    <w:p w:rsidR="000A0869" w:rsidRDefault="00742D4B">
      <w:pPr>
        <w:pStyle w:val="170"/>
        <w:shd w:val="clear" w:color="auto" w:fill="auto"/>
        <w:spacing w:before="0" w:after="296" w:line="312" w:lineRule="exact"/>
        <w:jc w:val="left"/>
      </w:pPr>
      <w:r>
        <w:t>(1-2 повести или рассказа — по выбору, 6-9 кл.)</w:t>
      </w:r>
    </w:p>
    <w:p w:rsidR="000A0869" w:rsidRDefault="00742D4B">
      <w:pPr>
        <w:pStyle w:val="170"/>
        <w:shd w:val="clear" w:color="auto" w:fill="auto"/>
        <w:spacing w:before="0" w:line="317" w:lineRule="exact"/>
        <w:jc w:val="left"/>
      </w:pPr>
      <w:r>
        <w:t>Художественная проза о человеке и природе, их взаимоотношениях, например:</w:t>
      </w:r>
    </w:p>
    <w:p w:rsidR="000A0869" w:rsidRDefault="00742D4B">
      <w:pPr>
        <w:pStyle w:val="170"/>
        <w:shd w:val="clear" w:color="auto" w:fill="auto"/>
        <w:spacing w:before="0" w:line="220" w:lineRule="exact"/>
        <w:ind w:right="20"/>
        <w:jc w:val="center"/>
      </w:pPr>
      <w:r>
        <w:t>М.М. Пришвин,</w:t>
      </w:r>
    </w:p>
    <w:p w:rsidR="000A0869" w:rsidRDefault="00742D4B">
      <w:pPr>
        <w:pStyle w:val="170"/>
        <w:shd w:val="clear" w:color="auto" w:fill="auto"/>
        <w:spacing w:before="0" w:after="300" w:line="317" w:lineRule="exact"/>
        <w:ind w:right="20"/>
        <w:jc w:val="center"/>
      </w:pPr>
      <w:r>
        <w:t>К.Г. Паустовский и др.</w:t>
      </w:r>
      <w:r>
        <w:br/>
        <w:t>(1-2 произведения — по</w:t>
      </w:r>
      <w:r>
        <w:br/>
        <w:t>выбору, 5-6 кл.)</w:t>
      </w:r>
    </w:p>
    <w:p w:rsidR="000A0869" w:rsidRDefault="00742D4B">
      <w:pPr>
        <w:pStyle w:val="170"/>
        <w:shd w:val="clear" w:color="auto" w:fill="auto"/>
        <w:spacing w:before="0" w:line="317" w:lineRule="exact"/>
        <w:ind w:right="20"/>
        <w:jc w:val="center"/>
      </w:pPr>
      <w:r>
        <w:t>Проза о детях, например:</w:t>
      </w:r>
      <w:r>
        <w:br/>
        <w:t>В.Г. Распутин, В.П.</w:t>
      </w:r>
      <w:r>
        <w:br/>
        <w:t>Астафьев, Ф.А. Искандер,</w:t>
      </w:r>
      <w:r>
        <w:br/>
        <w:t>Ю.И. Коваль,</w:t>
      </w:r>
    </w:p>
    <w:p w:rsidR="000A0869" w:rsidRDefault="00742D4B">
      <w:pPr>
        <w:pStyle w:val="170"/>
        <w:shd w:val="clear" w:color="auto" w:fill="auto"/>
        <w:spacing w:before="0" w:after="68" w:line="220" w:lineRule="exact"/>
        <w:ind w:right="20"/>
        <w:jc w:val="center"/>
      </w:pPr>
      <w:r>
        <w:t>Ю.П. Казаков, В.В.</w:t>
      </w:r>
    </w:p>
    <w:p w:rsidR="000A0869" w:rsidRDefault="00742D4B">
      <w:pPr>
        <w:pStyle w:val="170"/>
        <w:shd w:val="clear" w:color="auto" w:fill="auto"/>
        <w:spacing w:before="0" w:line="220" w:lineRule="exact"/>
        <w:ind w:right="20"/>
        <w:jc w:val="center"/>
      </w:pPr>
      <w:r>
        <w:t>Голявкин и др.</w:t>
      </w:r>
    </w:p>
    <w:p w:rsidR="000A0869" w:rsidRDefault="00742D4B">
      <w:pPr>
        <w:pStyle w:val="170"/>
        <w:shd w:val="clear" w:color="auto" w:fill="auto"/>
        <w:spacing w:before="0" w:after="296" w:line="312" w:lineRule="exact"/>
        <w:ind w:right="20"/>
        <w:jc w:val="center"/>
      </w:pPr>
      <w:r>
        <w:t>(3-4 произведения по</w:t>
      </w:r>
      <w:r>
        <w:br/>
        <w:t>выбору, 5-8 кл.)</w:t>
      </w:r>
    </w:p>
    <w:p w:rsidR="000A0869" w:rsidRDefault="00742D4B">
      <w:pPr>
        <w:pStyle w:val="170"/>
        <w:shd w:val="clear" w:color="auto" w:fill="auto"/>
        <w:spacing w:before="0" w:line="317" w:lineRule="exact"/>
        <w:ind w:right="20"/>
        <w:jc w:val="center"/>
      </w:pPr>
      <w:r>
        <w:t>Поэзия 2-й половины ХХв.,</w:t>
      </w:r>
      <w:r>
        <w:br/>
        <w:t>например:</w:t>
      </w:r>
    </w:p>
    <w:p w:rsidR="000A0869" w:rsidRDefault="00742D4B">
      <w:pPr>
        <w:pStyle w:val="170"/>
        <w:shd w:val="clear" w:color="auto" w:fill="auto"/>
        <w:spacing w:before="0" w:line="317" w:lineRule="exact"/>
        <w:jc w:val="left"/>
      </w:pPr>
      <w:r>
        <w:t>Н.И. Глазков, Е.А. Евтушенко, А.А. Вознесенский, Н.М. Рубцов, Д.С. Самойлов</w:t>
      </w:r>
      <w:proofErr w:type="gramStart"/>
      <w:r>
        <w:t>,А</w:t>
      </w:r>
      <w:proofErr w:type="gramEnd"/>
      <w:r>
        <w:t>.А. Тарковский, Б.Ш. Окуджава, В.С. Высоцкий, Ю.П. Мориц, И.А.</w:t>
      </w:r>
    </w:p>
    <w:p w:rsidR="000A0869" w:rsidRDefault="00742D4B">
      <w:pPr>
        <w:pStyle w:val="170"/>
        <w:shd w:val="clear" w:color="auto" w:fill="auto"/>
        <w:spacing w:before="0" w:line="317" w:lineRule="exact"/>
        <w:jc w:val="left"/>
      </w:pPr>
      <w:r>
        <w:t>Бродский, А.С. Кушнер,</w:t>
      </w:r>
    </w:p>
    <w:p w:rsidR="000A0869" w:rsidRDefault="00742D4B">
      <w:pPr>
        <w:pStyle w:val="170"/>
        <w:shd w:val="clear" w:color="auto" w:fill="auto"/>
        <w:spacing w:before="0" w:line="317" w:lineRule="exact"/>
        <w:jc w:val="left"/>
      </w:pPr>
      <w:r>
        <w:t>О.Е. Григорьев и др.</w:t>
      </w:r>
    </w:p>
    <w:p w:rsidR="000A0869" w:rsidRDefault="00742D4B">
      <w:pPr>
        <w:pStyle w:val="170"/>
        <w:shd w:val="clear" w:color="auto" w:fill="auto"/>
        <w:spacing w:before="0" w:after="378" w:line="317" w:lineRule="exact"/>
        <w:ind w:right="20"/>
        <w:jc w:val="center"/>
      </w:pPr>
      <w:r>
        <w:t>(3-4 стихотворения по</w:t>
      </w:r>
      <w:r>
        <w:br/>
        <w:t>выбору, 5-9 кл.)</w:t>
      </w:r>
    </w:p>
    <w:p w:rsidR="000A0869" w:rsidRDefault="00742D4B">
      <w:pPr>
        <w:pStyle w:val="170"/>
        <w:shd w:val="clear" w:color="auto" w:fill="auto"/>
        <w:spacing w:before="0" w:after="10" w:line="220" w:lineRule="exact"/>
        <w:ind w:left="160"/>
        <w:jc w:val="left"/>
      </w:pPr>
      <w:r>
        <w:t>Проза русской эмиграции,</w:t>
      </w:r>
    </w:p>
    <w:p w:rsidR="000A0869" w:rsidRDefault="00742D4B">
      <w:pPr>
        <w:pStyle w:val="170"/>
        <w:shd w:val="clear" w:color="auto" w:fill="auto"/>
        <w:spacing w:before="0" w:line="220" w:lineRule="exact"/>
        <w:ind w:right="20"/>
        <w:jc w:val="center"/>
      </w:pPr>
      <w:r>
        <w:lastRenderedPageBreak/>
        <w:t>например:</w:t>
      </w:r>
    </w:p>
    <w:p w:rsidR="000A0869" w:rsidRDefault="00742D4B">
      <w:pPr>
        <w:pStyle w:val="190"/>
        <w:shd w:val="clear" w:color="auto" w:fill="auto"/>
        <w:spacing w:after="241" w:line="230" w:lineRule="exact"/>
      </w:pPr>
      <w:r>
        <w:t>Качалова» (1925) и др.</w:t>
      </w:r>
    </w:p>
    <w:p w:rsidR="000A0869" w:rsidRDefault="00742D4B">
      <w:pPr>
        <w:pStyle w:val="160"/>
        <w:shd w:val="clear" w:color="auto" w:fill="auto"/>
        <w:spacing w:after="783" w:line="220" w:lineRule="exact"/>
        <w:ind w:firstLine="0"/>
      </w:pPr>
      <w:r>
        <w:t>(5-6 кл.)</w:t>
      </w:r>
    </w:p>
    <w:p w:rsidR="000A0869" w:rsidRDefault="00742D4B">
      <w:pPr>
        <w:pStyle w:val="160"/>
        <w:shd w:val="clear" w:color="auto" w:fill="auto"/>
        <w:spacing w:after="171" w:line="220" w:lineRule="exact"/>
        <w:ind w:firstLine="0"/>
      </w:pPr>
      <w:r>
        <w:t>М.А. Булгаков</w:t>
      </w:r>
    </w:p>
    <w:p w:rsidR="000A0869" w:rsidRDefault="00742D4B">
      <w:pPr>
        <w:pStyle w:val="170"/>
        <w:shd w:val="clear" w:color="auto" w:fill="auto"/>
        <w:spacing w:before="0" w:line="317" w:lineRule="exact"/>
        <w:jc w:val="left"/>
      </w:pPr>
      <w:r>
        <w:t>1 повесть по выбору</w:t>
      </w:r>
      <w:r>
        <w:rPr>
          <w:rStyle w:val="17115pt"/>
          <w:i/>
          <w:iCs/>
        </w:rPr>
        <w:t xml:space="preserve">, </w:t>
      </w:r>
      <w:r>
        <w:t>например</w:t>
      </w:r>
      <w:r>
        <w:rPr>
          <w:rStyle w:val="17115pt"/>
          <w:i/>
          <w:iCs/>
        </w:rPr>
        <w:t>: «Роковые яйца</w:t>
      </w:r>
      <w:proofErr w:type="gramStart"/>
      <w:r>
        <w:rPr>
          <w:rStyle w:val="17115pt"/>
          <w:i/>
          <w:iCs/>
        </w:rPr>
        <w:t>»</w:t>
      </w:r>
      <w:proofErr w:type="gramEnd"/>
    </w:p>
    <w:p w:rsidR="000A0869" w:rsidRDefault="00742D4B">
      <w:pPr>
        <w:pStyle w:val="190"/>
        <w:numPr>
          <w:ilvl w:val="0"/>
          <w:numId w:val="44"/>
        </w:numPr>
        <w:shd w:val="clear" w:color="auto" w:fill="auto"/>
        <w:tabs>
          <w:tab w:val="left" w:pos="805"/>
        </w:tabs>
        <w:spacing w:line="317" w:lineRule="exact"/>
      </w:pPr>
      <w:r>
        <w:t>, «Собачье сердце»</w:t>
      </w:r>
    </w:p>
    <w:p w:rsidR="000A0869" w:rsidRDefault="00742D4B">
      <w:pPr>
        <w:pStyle w:val="190"/>
        <w:numPr>
          <w:ilvl w:val="0"/>
          <w:numId w:val="44"/>
        </w:numPr>
        <w:shd w:val="clear" w:color="auto" w:fill="auto"/>
        <w:tabs>
          <w:tab w:val="left" w:pos="805"/>
        </w:tabs>
        <w:spacing w:after="258" w:line="317" w:lineRule="exact"/>
      </w:pPr>
      <w:r>
        <w:t>и др.</w:t>
      </w:r>
    </w:p>
    <w:p w:rsidR="000A0869" w:rsidRDefault="00742D4B">
      <w:pPr>
        <w:pStyle w:val="160"/>
        <w:shd w:val="clear" w:color="auto" w:fill="auto"/>
        <w:spacing w:after="783" w:line="220" w:lineRule="exact"/>
        <w:ind w:firstLine="0"/>
      </w:pPr>
      <w:r>
        <w:t>(7-8 кл.)</w:t>
      </w:r>
    </w:p>
    <w:p w:rsidR="000A0869" w:rsidRDefault="00742D4B">
      <w:pPr>
        <w:pStyle w:val="160"/>
        <w:shd w:val="clear" w:color="auto" w:fill="auto"/>
        <w:spacing w:after="171" w:line="220" w:lineRule="exact"/>
        <w:ind w:firstLine="0"/>
      </w:pPr>
      <w:r>
        <w:t>А.П. Платонов</w:t>
      </w:r>
    </w:p>
    <w:p w:rsidR="000A0869" w:rsidRDefault="00742D4B">
      <w:pPr>
        <w:pStyle w:val="190"/>
        <w:shd w:val="clear" w:color="auto" w:fill="auto"/>
        <w:spacing w:line="317" w:lineRule="exact"/>
        <w:jc w:val="left"/>
      </w:pPr>
      <w:r>
        <w:rPr>
          <w:rStyle w:val="1911pt0"/>
        </w:rPr>
        <w:t xml:space="preserve">- </w:t>
      </w:r>
      <w:r>
        <w:rPr>
          <w:rStyle w:val="1911pt"/>
          <w:i/>
          <w:iCs/>
        </w:rPr>
        <w:t>1 рассказ по выбору, например</w:t>
      </w:r>
      <w:r>
        <w:t>: «В прекрасном и яростном мире (Машинист Мальцев)» (1937), «Рассказ о мертвом старике»</w:t>
      </w:r>
    </w:p>
    <w:p w:rsidR="000A0869" w:rsidRDefault="00742D4B">
      <w:pPr>
        <w:pStyle w:val="190"/>
        <w:shd w:val="clear" w:color="auto" w:fill="auto"/>
        <w:spacing w:after="258" w:line="317" w:lineRule="exact"/>
        <w:jc w:val="left"/>
      </w:pPr>
      <w:r>
        <w:t>(1942), «Никита» (1945), «Цветок на земле» (1949) и др.</w:t>
      </w:r>
    </w:p>
    <w:p w:rsidR="000A0869" w:rsidRDefault="00742D4B">
      <w:pPr>
        <w:pStyle w:val="160"/>
        <w:shd w:val="clear" w:color="auto" w:fill="auto"/>
        <w:spacing w:after="0" w:line="220" w:lineRule="exact"/>
        <w:ind w:firstLine="0"/>
      </w:pPr>
      <w:r>
        <w:t>(6-8 кл.)</w:t>
      </w:r>
    </w:p>
    <w:p w:rsidR="000A0869" w:rsidRDefault="00742D4B">
      <w:pPr>
        <w:pStyle w:val="170"/>
        <w:shd w:val="clear" w:color="auto" w:fill="auto"/>
        <w:spacing w:before="0" w:line="317" w:lineRule="exact"/>
        <w:jc w:val="left"/>
      </w:pPr>
      <w:r>
        <w:t>И.С. Шмелев, В.В. Набоков,</w:t>
      </w:r>
    </w:p>
    <w:p w:rsidR="000A0869" w:rsidRDefault="00742D4B">
      <w:pPr>
        <w:pStyle w:val="170"/>
        <w:shd w:val="clear" w:color="auto" w:fill="auto"/>
        <w:spacing w:before="0" w:line="317" w:lineRule="exact"/>
        <w:jc w:val="left"/>
      </w:pPr>
      <w:r>
        <w:t xml:space="preserve">С.Д. Довлатов </w:t>
      </w:r>
      <w:r>
        <w:rPr>
          <w:rStyle w:val="17115pt"/>
          <w:i/>
          <w:iCs/>
        </w:rPr>
        <w:t>и др.</w:t>
      </w:r>
    </w:p>
    <w:p w:rsidR="000A0869" w:rsidRDefault="00742D4B">
      <w:pPr>
        <w:pStyle w:val="170"/>
        <w:shd w:val="clear" w:color="auto" w:fill="auto"/>
        <w:spacing w:before="0" w:after="300" w:line="317" w:lineRule="exact"/>
        <w:ind w:left="20"/>
        <w:jc w:val="center"/>
      </w:pPr>
      <w:r>
        <w:t>(1 произведение — по</w:t>
      </w:r>
      <w:r>
        <w:br/>
        <w:t>выбору, 5-9 кл.)</w:t>
      </w:r>
    </w:p>
    <w:p w:rsidR="000A0869" w:rsidRDefault="00742D4B">
      <w:pPr>
        <w:pStyle w:val="170"/>
        <w:shd w:val="clear" w:color="auto" w:fill="auto"/>
        <w:spacing w:before="0" w:line="317" w:lineRule="exact"/>
        <w:jc w:val="left"/>
      </w:pPr>
      <w:r>
        <w:t>Проза и поэзия о подростках и для подростков последних десятилетий авторо</w:t>
      </w:r>
      <w:proofErr w:type="gramStart"/>
      <w:r>
        <w:t>в-</w:t>
      </w:r>
      <w:proofErr w:type="gramEnd"/>
      <w:r>
        <w:t xml:space="preserve"> лауреатов премий и конкурсов («Книгуру», премия им. Владислава Крапивина, Премия Детгиза, «Лучшая детская книга издательства «РОСМЭН»</w:t>
      </w:r>
      <w:r>
        <w:rPr>
          <w:rStyle w:val="171"/>
          <w:b/>
          <w:bCs/>
        </w:rPr>
        <w:t xml:space="preserve"> и др., например: </w:t>
      </w:r>
      <w:r>
        <w:t>Н. Назаркин, А. Гиваргизов, Ю.Кузнецова, Д.Сабитова, Е.Мурашова, А.Петрова, С. Седов, С. Востоков</w:t>
      </w:r>
      <w:proofErr w:type="gramStart"/>
      <w:r>
        <w:t xml:space="preserve"> ,</w:t>
      </w:r>
      <w:proofErr w:type="gramEnd"/>
      <w:r>
        <w:t xml:space="preserve"> Э. Веркин, М. Аромштам, Н. Евдокимова, Н. Абгарян, М. Петросян, А. Жвалевский и Е. </w:t>
      </w:r>
      <w:r>
        <w:lastRenderedPageBreak/>
        <w:t>Пастернак, Ая Эн, Д. Вильке</w:t>
      </w:r>
      <w:r>
        <w:rPr>
          <w:rStyle w:val="17115pt"/>
          <w:i/>
          <w:iCs/>
        </w:rPr>
        <w:t>и др.</w:t>
      </w:r>
    </w:p>
    <w:p w:rsidR="000A0869" w:rsidRDefault="00742D4B">
      <w:pPr>
        <w:pStyle w:val="170"/>
        <w:shd w:val="clear" w:color="auto" w:fill="auto"/>
        <w:spacing w:before="0" w:line="317" w:lineRule="exact"/>
        <w:ind w:left="20"/>
        <w:jc w:val="center"/>
        <w:sectPr w:rsidR="000A0869">
          <w:type w:val="continuous"/>
          <w:pgSz w:w="11900" w:h="16840"/>
          <w:pgMar w:top="1157" w:right="639" w:bottom="1267" w:left="5135" w:header="0" w:footer="3" w:gutter="0"/>
          <w:cols w:num="2" w:sep="1" w:space="102"/>
          <w:noEndnote/>
          <w:docGrid w:linePitch="360"/>
        </w:sectPr>
      </w:pPr>
      <w:r>
        <w:lastRenderedPageBreak/>
        <w:t>(1-2 произведения по</w:t>
      </w:r>
      <w:r>
        <w:br/>
        <w:t>выбору, 5-8 кл.)</w:t>
      </w:r>
    </w:p>
    <w:p w:rsidR="000A0869" w:rsidRDefault="000A0869">
      <w:pPr>
        <w:spacing w:before="1" w:after="1" w:line="240" w:lineRule="exact"/>
        <w:rPr>
          <w:sz w:val="19"/>
          <w:szCs w:val="19"/>
        </w:rPr>
      </w:pPr>
    </w:p>
    <w:p w:rsidR="000A0869" w:rsidRDefault="000A0869">
      <w:pPr>
        <w:rPr>
          <w:sz w:val="2"/>
          <w:szCs w:val="2"/>
        </w:rPr>
        <w:sectPr w:rsidR="000A0869">
          <w:type w:val="continuous"/>
          <w:pgSz w:w="11900" w:h="16840"/>
          <w:pgMar w:top="1157" w:right="0" w:bottom="1157" w:left="0" w:header="0" w:footer="3" w:gutter="0"/>
          <w:cols w:space="720"/>
          <w:noEndnote/>
          <w:docGrid w:linePitch="360"/>
        </w:sectPr>
      </w:pPr>
    </w:p>
    <w:p w:rsidR="000A0869" w:rsidRDefault="00742D4B">
      <w:pPr>
        <w:pStyle w:val="160"/>
        <w:shd w:val="clear" w:color="auto" w:fill="auto"/>
        <w:spacing w:after="0" w:line="317" w:lineRule="exact"/>
        <w:ind w:firstLine="0"/>
        <w:jc w:val="left"/>
      </w:pPr>
      <w:r>
        <w:lastRenderedPageBreak/>
        <w:t>М.М. Зощенко</w:t>
      </w:r>
    </w:p>
    <w:p w:rsidR="000A0869" w:rsidRDefault="00742D4B">
      <w:pPr>
        <w:pStyle w:val="170"/>
        <w:shd w:val="clear" w:color="auto" w:fill="auto"/>
        <w:spacing w:before="0" w:line="317" w:lineRule="exact"/>
        <w:ind w:right="3300"/>
        <w:jc w:val="left"/>
      </w:pPr>
      <w:r>
        <w:t>2рассказа по выбору, например:</w:t>
      </w:r>
    </w:p>
    <w:p w:rsidR="000A0869" w:rsidRDefault="00742D4B">
      <w:pPr>
        <w:pStyle w:val="190"/>
        <w:shd w:val="clear" w:color="auto" w:fill="auto"/>
        <w:spacing w:line="317" w:lineRule="exact"/>
        <w:ind w:right="3300"/>
        <w:jc w:val="left"/>
      </w:pPr>
      <w:r>
        <w:t>«Аристократка» (1923), «Баня» (1924) и др.</w:t>
      </w:r>
    </w:p>
    <w:p w:rsidR="000A0869" w:rsidRDefault="00742D4B">
      <w:pPr>
        <w:pStyle w:val="160"/>
        <w:shd w:val="clear" w:color="auto" w:fill="auto"/>
        <w:spacing w:after="558" w:line="317" w:lineRule="exact"/>
        <w:ind w:firstLine="0"/>
        <w:jc w:val="left"/>
      </w:pPr>
      <w:r>
        <w:t>(5-7 кл.)</w:t>
      </w:r>
    </w:p>
    <w:p w:rsidR="000A0869" w:rsidRDefault="00742D4B">
      <w:pPr>
        <w:pStyle w:val="160"/>
        <w:shd w:val="clear" w:color="auto" w:fill="auto"/>
        <w:spacing w:after="161" w:line="220" w:lineRule="exact"/>
        <w:ind w:left="520" w:firstLine="0"/>
        <w:jc w:val="left"/>
      </w:pPr>
      <w:r>
        <w:t>А.Т. Твардовский</w:t>
      </w:r>
    </w:p>
    <w:p w:rsidR="000A0869" w:rsidRDefault="00742D4B">
      <w:pPr>
        <w:pStyle w:val="170"/>
        <w:shd w:val="clear" w:color="auto" w:fill="auto"/>
        <w:spacing w:before="0" w:line="317" w:lineRule="exact"/>
        <w:ind w:right="3300"/>
        <w:jc w:val="left"/>
      </w:pPr>
      <w:r>
        <w:t>1 стихотворение по выбору, например: «</w:t>
      </w:r>
      <w:r>
        <w:rPr>
          <w:rStyle w:val="17115pt"/>
          <w:i/>
          <w:iCs/>
        </w:rPr>
        <w:t>В тот</w:t>
      </w:r>
    </w:p>
    <w:p w:rsidR="000A0869" w:rsidRDefault="00742D4B">
      <w:pPr>
        <w:pStyle w:val="190"/>
        <w:shd w:val="clear" w:color="auto" w:fill="auto"/>
        <w:spacing w:line="317" w:lineRule="exact"/>
        <w:ind w:right="3300"/>
        <w:jc w:val="left"/>
        <w:sectPr w:rsidR="000A0869">
          <w:type w:val="continuous"/>
          <w:pgSz w:w="11900" w:h="16840"/>
          <w:pgMar w:top="1157" w:right="566" w:bottom="1157" w:left="5162" w:header="0" w:footer="3" w:gutter="0"/>
          <w:cols w:space="720"/>
          <w:noEndnote/>
          <w:docGrid w:linePitch="360"/>
        </w:sectPr>
      </w:pPr>
      <w:proofErr w:type="gramStart"/>
      <w:r>
        <w:t xml:space="preserve">день, когда окончилась война...» (1948), </w:t>
      </w:r>
      <w:r>
        <w:rPr>
          <w:rStyle w:val="1911pt"/>
          <w:i/>
          <w:iCs/>
        </w:rPr>
        <w:t>«</w:t>
      </w:r>
      <w:r>
        <w:t>О сущем» (1957 - 1958), «Вся суть в одном-единственном завете...» (1958), «Я знаю, никакой моей вины...»</w:t>
      </w:r>
      <w:proofErr w:type="gramEnd"/>
    </w:p>
    <w:tbl>
      <w:tblPr>
        <w:tblOverlap w:val="never"/>
        <w:tblW w:w="0" w:type="auto"/>
        <w:jc w:val="center"/>
        <w:tblLayout w:type="fixed"/>
        <w:tblCellMar>
          <w:left w:w="10" w:type="dxa"/>
          <w:right w:w="10" w:type="dxa"/>
        </w:tblCellMar>
        <w:tblLook w:val="0000"/>
      </w:tblPr>
      <w:tblGrid>
        <w:gridCol w:w="3379"/>
        <w:gridCol w:w="3120"/>
        <w:gridCol w:w="3230"/>
      </w:tblGrid>
      <w:tr w:rsidR="000A0869">
        <w:trPr>
          <w:trHeight w:hRule="exact" w:val="9634"/>
          <w:jc w:val="center"/>
        </w:trPr>
        <w:tc>
          <w:tcPr>
            <w:tcW w:w="3379" w:type="dxa"/>
            <w:tcBorders>
              <w:top w:val="single" w:sz="4" w:space="0" w:color="auto"/>
              <w:left w:val="single" w:sz="4" w:space="0" w:color="auto"/>
            </w:tcBorders>
            <w:shd w:val="clear" w:color="auto" w:fill="FFFFFF"/>
          </w:tcPr>
          <w:p w:rsidR="000A0869" w:rsidRDefault="000A0869">
            <w:pPr>
              <w:framePr w:w="9730" w:wrap="notBeside" w:vAnchor="text" w:hAnchor="text" w:xAlign="center" w:y="1"/>
              <w:rPr>
                <w:sz w:val="10"/>
                <w:szCs w:val="10"/>
              </w:rPr>
            </w:pPr>
          </w:p>
        </w:tc>
        <w:tc>
          <w:tcPr>
            <w:tcW w:w="3120" w:type="dxa"/>
            <w:tcBorders>
              <w:top w:val="single" w:sz="4" w:space="0" w:color="auto"/>
              <w:left w:val="single" w:sz="4" w:space="0" w:color="auto"/>
            </w:tcBorders>
            <w:shd w:val="clear" w:color="auto" w:fill="FFFFFF"/>
          </w:tcPr>
          <w:p w:rsidR="000A0869" w:rsidRDefault="00742D4B">
            <w:pPr>
              <w:pStyle w:val="22"/>
              <w:framePr w:w="9730" w:wrap="notBeside" w:vAnchor="text" w:hAnchor="text" w:xAlign="center" w:y="1"/>
              <w:shd w:val="clear" w:color="auto" w:fill="auto"/>
              <w:spacing w:after="180" w:line="317" w:lineRule="exact"/>
              <w:ind w:firstLine="0"/>
              <w:jc w:val="left"/>
            </w:pPr>
            <w:r>
              <w:rPr>
                <w:rStyle w:val="211pt1"/>
              </w:rPr>
              <w:t>(1966) и др.; «Василий Теркин» («</w:t>
            </w:r>
            <w:proofErr w:type="gramStart"/>
            <w:r>
              <w:rPr>
                <w:rStyle w:val="211pt1"/>
              </w:rPr>
              <w:t>Книга про бойца</w:t>
            </w:r>
            <w:proofErr w:type="gramEnd"/>
            <w:r>
              <w:rPr>
                <w:rStyle w:val="211pt1"/>
              </w:rPr>
              <w:t xml:space="preserve">») (1942-1945) - </w:t>
            </w:r>
            <w:r>
              <w:rPr>
                <w:rStyle w:val="211pt0"/>
              </w:rPr>
              <w:t>главы по выбору.</w:t>
            </w:r>
          </w:p>
          <w:p w:rsidR="000A0869" w:rsidRDefault="00742D4B">
            <w:pPr>
              <w:pStyle w:val="22"/>
              <w:framePr w:w="9730" w:wrap="notBeside" w:vAnchor="text" w:hAnchor="text" w:xAlign="center" w:y="1"/>
              <w:shd w:val="clear" w:color="auto" w:fill="auto"/>
              <w:spacing w:before="180" w:after="840" w:line="220" w:lineRule="exact"/>
              <w:ind w:firstLine="0"/>
              <w:jc w:val="left"/>
            </w:pPr>
            <w:r>
              <w:rPr>
                <w:rStyle w:val="211pt"/>
              </w:rPr>
              <w:t>(7-8 кл.)</w:t>
            </w:r>
          </w:p>
          <w:p w:rsidR="000A0869" w:rsidRDefault="00742D4B">
            <w:pPr>
              <w:pStyle w:val="22"/>
              <w:framePr w:w="9730" w:wrap="notBeside" w:vAnchor="text" w:hAnchor="text" w:xAlign="center" w:y="1"/>
              <w:shd w:val="clear" w:color="auto" w:fill="auto"/>
              <w:spacing w:before="840" w:after="300" w:line="220" w:lineRule="exact"/>
              <w:ind w:firstLine="0"/>
              <w:jc w:val="center"/>
            </w:pPr>
            <w:r>
              <w:rPr>
                <w:rStyle w:val="211pt"/>
              </w:rPr>
              <w:t>А.И. Солженицын</w:t>
            </w:r>
          </w:p>
          <w:p w:rsidR="000A0869" w:rsidRDefault="00742D4B">
            <w:pPr>
              <w:pStyle w:val="22"/>
              <w:framePr w:w="9730" w:wrap="notBeside" w:vAnchor="text" w:hAnchor="text" w:xAlign="center" w:y="1"/>
              <w:shd w:val="clear" w:color="auto" w:fill="auto"/>
              <w:spacing w:before="300" w:line="317" w:lineRule="exact"/>
              <w:ind w:firstLine="0"/>
              <w:jc w:val="left"/>
            </w:pPr>
            <w:r>
              <w:rPr>
                <w:rStyle w:val="211pt0"/>
              </w:rPr>
              <w:t>1 рассказ по выбору, например</w:t>
            </w:r>
            <w:r>
              <w:rPr>
                <w:rStyle w:val="211pt1"/>
              </w:rPr>
              <w:t>: «Матренин двор» (1959) или из «Крохоток» (1958 - 1960) - «Лиственница»,</w:t>
            </w:r>
          </w:p>
          <w:p w:rsidR="000A0869" w:rsidRDefault="00742D4B">
            <w:pPr>
              <w:pStyle w:val="22"/>
              <w:framePr w:w="9730" w:wrap="notBeside" w:vAnchor="text" w:hAnchor="text" w:xAlign="center" w:y="1"/>
              <w:shd w:val="clear" w:color="auto" w:fill="auto"/>
              <w:spacing w:line="317" w:lineRule="exact"/>
              <w:ind w:firstLine="0"/>
              <w:jc w:val="left"/>
            </w:pPr>
            <w:r>
              <w:rPr>
                <w:rStyle w:val="211pt1"/>
              </w:rPr>
              <w:t>«Дыхание», «Шарик», «Костер и муравьи»,</w:t>
            </w:r>
          </w:p>
          <w:p w:rsidR="000A0869" w:rsidRDefault="00742D4B">
            <w:pPr>
              <w:pStyle w:val="22"/>
              <w:framePr w:w="9730" w:wrap="notBeside" w:vAnchor="text" w:hAnchor="text" w:xAlign="center" w:y="1"/>
              <w:shd w:val="clear" w:color="auto" w:fill="auto"/>
              <w:spacing w:after="180" w:line="317" w:lineRule="exact"/>
              <w:ind w:firstLine="0"/>
              <w:jc w:val="left"/>
            </w:pPr>
            <w:r>
              <w:rPr>
                <w:rStyle w:val="211pt1"/>
              </w:rPr>
              <w:t>«Гроза в горах», «Колокол Углича» и др.</w:t>
            </w:r>
          </w:p>
          <w:p w:rsidR="000A0869" w:rsidRDefault="00742D4B">
            <w:pPr>
              <w:pStyle w:val="22"/>
              <w:framePr w:w="9730" w:wrap="notBeside" w:vAnchor="text" w:hAnchor="text" w:xAlign="center" w:y="1"/>
              <w:shd w:val="clear" w:color="auto" w:fill="auto"/>
              <w:spacing w:before="180" w:after="840" w:line="220" w:lineRule="exact"/>
              <w:ind w:firstLine="0"/>
              <w:jc w:val="left"/>
            </w:pPr>
            <w:r>
              <w:rPr>
                <w:rStyle w:val="211pt"/>
              </w:rPr>
              <w:t>(7-9 кл.)</w:t>
            </w:r>
          </w:p>
          <w:p w:rsidR="000A0869" w:rsidRDefault="00742D4B">
            <w:pPr>
              <w:pStyle w:val="22"/>
              <w:framePr w:w="9730" w:wrap="notBeside" w:vAnchor="text" w:hAnchor="text" w:xAlign="center" w:y="1"/>
              <w:shd w:val="clear" w:color="auto" w:fill="auto"/>
              <w:spacing w:before="840" w:after="300" w:line="220" w:lineRule="exact"/>
              <w:ind w:firstLine="0"/>
              <w:jc w:val="left"/>
            </w:pPr>
            <w:r>
              <w:rPr>
                <w:rStyle w:val="211pt"/>
              </w:rPr>
              <w:t>В.М. Шукшин</w:t>
            </w:r>
          </w:p>
          <w:p w:rsidR="000A0869" w:rsidRDefault="00742D4B">
            <w:pPr>
              <w:pStyle w:val="22"/>
              <w:framePr w:w="9730" w:wrap="notBeside" w:vAnchor="text" w:hAnchor="text" w:xAlign="center" w:y="1"/>
              <w:shd w:val="clear" w:color="auto" w:fill="auto"/>
              <w:spacing w:before="300" w:after="180" w:line="312" w:lineRule="exact"/>
              <w:ind w:firstLine="0"/>
              <w:jc w:val="left"/>
            </w:pPr>
            <w:r>
              <w:rPr>
                <w:rStyle w:val="211pt0"/>
              </w:rPr>
              <w:t>1 рассказ по выбору, например</w:t>
            </w:r>
            <w:r>
              <w:rPr>
                <w:rStyle w:val="211pt1"/>
              </w:rPr>
              <w:t>: «Чудик» (1967), «Срезал» (1970), «Мастер» (1971) и др.</w:t>
            </w:r>
          </w:p>
          <w:p w:rsidR="000A0869" w:rsidRDefault="00742D4B">
            <w:pPr>
              <w:pStyle w:val="22"/>
              <w:framePr w:w="9730" w:wrap="notBeside" w:vAnchor="text" w:hAnchor="text" w:xAlign="center" w:y="1"/>
              <w:shd w:val="clear" w:color="auto" w:fill="auto"/>
              <w:spacing w:before="180" w:line="220" w:lineRule="exact"/>
              <w:ind w:firstLine="0"/>
              <w:jc w:val="left"/>
            </w:pPr>
            <w:r>
              <w:rPr>
                <w:rStyle w:val="211pt"/>
              </w:rPr>
              <w:t>(7-9 кл.)</w:t>
            </w:r>
          </w:p>
        </w:tc>
        <w:tc>
          <w:tcPr>
            <w:tcW w:w="3230" w:type="dxa"/>
            <w:tcBorders>
              <w:top w:val="single" w:sz="4" w:space="0" w:color="auto"/>
              <w:left w:val="single" w:sz="4" w:space="0" w:color="auto"/>
              <w:right w:val="single" w:sz="4" w:space="0" w:color="auto"/>
            </w:tcBorders>
            <w:shd w:val="clear" w:color="auto" w:fill="FFFFFF"/>
          </w:tcPr>
          <w:p w:rsidR="000A0869" w:rsidRDefault="000A0869">
            <w:pPr>
              <w:framePr w:w="9730" w:wrap="notBeside" w:vAnchor="text" w:hAnchor="text" w:xAlign="center" w:y="1"/>
              <w:rPr>
                <w:sz w:val="10"/>
                <w:szCs w:val="10"/>
              </w:rPr>
            </w:pPr>
          </w:p>
        </w:tc>
      </w:tr>
      <w:tr w:rsidR="000A0869">
        <w:trPr>
          <w:trHeight w:hRule="exact" w:val="523"/>
          <w:jc w:val="center"/>
        </w:trPr>
        <w:tc>
          <w:tcPr>
            <w:tcW w:w="9729" w:type="dxa"/>
            <w:gridSpan w:val="3"/>
            <w:tcBorders>
              <w:top w:val="single" w:sz="4" w:space="0" w:color="auto"/>
              <w:left w:val="single" w:sz="4" w:space="0" w:color="auto"/>
              <w:right w:val="single" w:sz="4" w:space="0" w:color="auto"/>
            </w:tcBorders>
            <w:shd w:val="clear" w:color="auto" w:fill="FFFFFF"/>
          </w:tcPr>
          <w:p w:rsidR="000A0869" w:rsidRDefault="00742D4B">
            <w:pPr>
              <w:pStyle w:val="22"/>
              <w:framePr w:w="9730" w:wrap="notBeside" w:vAnchor="text" w:hAnchor="text" w:xAlign="center" w:y="1"/>
              <w:shd w:val="clear" w:color="auto" w:fill="auto"/>
              <w:spacing w:line="220" w:lineRule="exact"/>
              <w:ind w:firstLine="0"/>
              <w:jc w:val="center"/>
            </w:pPr>
            <w:r>
              <w:rPr>
                <w:rStyle w:val="211pt"/>
              </w:rPr>
              <w:t>Литература народов России</w:t>
            </w:r>
          </w:p>
        </w:tc>
      </w:tr>
      <w:tr w:rsidR="000A0869">
        <w:trPr>
          <w:trHeight w:hRule="exact" w:val="1118"/>
          <w:jc w:val="center"/>
        </w:trPr>
        <w:tc>
          <w:tcPr>
            <w:tcW w:w="3379" w:type="dxa"/>
            <w:vMerge w:val="restart"/>
            <w:tcBorders>
              <w:top w:val="single" w:sz="4" w:space="0" w:color="auto"/>
              <w:left w:val="single" w:sz="4" w:space="0" w:color="auto"/>
            </w:tcBorders>
            <w:shd w:val="clear" w:color="auto" w:fill="FFFFFF"/>
          </w:tcPr>
          <w:p w:rsidR="000A0869" w:rsidRDefault="000A0869">
            <w:pPr>
              <w:framePr w:w="9730" w:wrap="notBeside" w:vAnchor="text" w:hAnchor="text" w:xAlign="center" w:y="1"/>
              <w:rPr>
                <w:sz w:val="10"/>
                <w:szCs w:val="10"/>
              </w:rPr>
            </w:pPr>
          </w:p>
        </w:tc>
        <w:tc>
          <w:tcPr>
            <w:tcW w:w="3120" w:type="dxa"/>
            <w:vMerge w:val="restart"/>
            <w:tcBorders>
              <w:top w:val="single" w:sz="4" w:space="0" w:color="auto"/>
              <w:left w:val="single" w:sz="4" w:space="0" w:color="auto"/>
            </w:tcBorders>
            <w:shd w:val="clear" w:color="auto" w:fill="FFFFFF"/>
          </w:tcPr>
          <w:p w:rsidR="000A0869" w:rsidRDefault="000A0869">
            <w:pPr>
              <w:framePr w:w="9730" w:wrap="notBeside" w:vAnchor="text" w:hAnchor="text" w:xAlign="center" w:y="1"/>
              <w:rPr>
                <w:sz w:val="10"/>
                <w:szCs w:val="10"/>
              </w:rPr>
            </w:pPr>
          </w:p>
        </w:tc>
        <w:tc>
          <w:tcPr>
            <w:tcW w:w="3230" w:type="dxa"/>
            <w:tcBorders>
              <w:top w:val="single" w:sz="4" w:space="0" w:color="auto"/>
              <w:left w:val="single" w:sz="4" w:space="0" w:color="auto"/>
              <w:right w:val="single" w:sz="4" w:space="0" w:color="auto"/>
            </w:tcBorders>
            <w:shd w:val="clear" w:color="auto" w:fill="FFFFFF"/>
            <w:vAlign w:val="bottom"/>
          </w:tcPr>
          <w:p w:rsidR="000A0869" w:rsidRDefault="00742D4B">
            <w:pPr>
              <w:pStyle w:val="22"/>
              <w:framePr w:w="9730" w:wrap="notBeside" w:vAnchor="text" w:hAnchor="text" w:xAlign="center" w:y="1"/>
              <w:shd w:val="clear" w:color="auto" w:fill="auto"/>
              <w:spacing w:line="278" w:lineRule="exact"/>
              <w:ind w:firstLine="0"/>
              <w:jc w:val="left"/>
            </w:pPr>
            <w:r>
              <w:rPr>
                <w:rStyle w:val="211pt0"/>
              </w:rPr>
              <w:t>Г. Тукай, М. Карим,</w:t>
            </w:r>
          </w:p>
          <w:p w:rsidR="000A0869" w:rsidRDefault="00742D4B">
            <w:pPr>
              <w:pStyle w:val="22"/>
              <w:framePr w:w="9730" w:wrap="notBeside" w:vAnchor="text" w:hAnchor="text" w:xAlign="center" w:y="1"/>
              <w:shd w:val="clear" w:color="auto" w:fill="auto"/>
              <w:spacing w:line="278" w:lineRule="exact"/>
              <w:ind w:firstLine="0"/>
              <w:jc w:val="left"/>
            </w:pPr>
            <w:proofErr w:type="gramStart"/>
            <w:r>
              <w:rPr>
                <w:rStyle w:val="211pt0"/>
              </w:rPr>
              <w:t xml:space="preserve">К. Кулиев, Р. Гамзатов </w:t>
            </w:r>
            <w:r>
              <w:rPr>
                <w:rStyle w:val="211pt1"/>
              </w:rPr>
              <w:t xml:space="preserve">и др. </w:t>
            </w:r>
            <w:r>
              <w:rPr>
                <w:rStyle w:val="211pt0"/>
              </w:rPr>
              <w:t>(1 произведение по выбору,</w:t>
            </w:r>
            <w:proofErr w:type="gramEnd"/>
          </w:p>
          <w:p w:rsidR="000A0869" w:rsidRDefault="00742D4B">
            <w:pPr>
              <w:pStyle w:val="22"/>
              <w:framePr w:w="9730" w:wrap="notBeside" w:vAnchor="text" w:hAnchor="text" w:xAlign="center" w:y="1"/>
              <w:shd w:val="clear" w:color="auto" w:fill="auto"/>
              <w:spacing w:line="278" w:lineRule="exact"/>
              <w:ind w:firstLine="0"/>
              <w:jc w:val="left"/>
            </w:pPr>
            <w:proofErr w:type="gramStart"/>
            <w:r>
              <w:rPr>
                <w:rStyle w:val="211pt"/>
              </w:rPr>
              <w:t>15-9 кл.)</w:t>
            </w:r>
            <w:proofErr w:type="gramEnd"/>
          </w:p>
        </w:tc>
      </w:tr>
      <w:tr w:rsidR="000A0869">
        <w:trPr>
          <w:trHeight w:hRule="exact" w:val="283"/>
          <w:jc w:val="center"/>
        </w:trPr>
        <w:tc>
          <w:tcPr>
            <w:tcW w:w="3379" w:type="dxa"/>
            <w:vMerge/>
            <w:tcBorders>
              <w:left w:val="single" w:sz="4" w:space="0" w:color="auto"/>
            </w:tcBorders>
            <w:shd w:val="clear" w:color="auto" w:fill="FFFFFF"/>
          </w:tcPr>
          <w:p w:rsidR="000A0869" w:rsidRDefault="000A0869">
            <w:pPr>
              <w:framePr w:w="9730" w:wrap="notBeside" w:vAnchor="text" w:hAnchor="text" w:xAlign="center" w:y="1"/>
            </w:pPr>
          </w:p>
        </w:tc>
        <w:tc>
          <w:tcPr>
            <w:tcW w:w="3120" w:type="dxa"/>
            <w:vMerge/>
            <w:tcBorders>
              <w:left w:val="single" w:sz="4" w:space="0" w:color="auto"/>
            </w:tcBorders>
            <w:shd w:val="clear" w:color="auto" w:fill="FFFFFF"/>
          </w:tcPr>
          <w:p w:rsidR="000A0869" w:rsidRDefault="000A0869">
            <w:pPr>
              <w:framePr w:w="9730" w:wrap="notBeside" w:vAnchor="text" w:hAnchor="text" w:xAlign="center" w:y="1"/>
            </w:pPr>
          </w:p>
        </w:tc>
        <w:tc>
          <w:tcPr>
            <w:tcW w:w="3230" w:type="dxa"/>
            <w:tcBorders>
              <w:top w:val="single" w:sz="4" w:space="0" w:color="auto"/>
              <w:left w:val="single" w:sz="4" w:space="0" w:color="auto"/>
              <w:right w:val="single" w:sz="4" w:space="0" w:color="auto"/>
            </w:tcBorders>
            <w:shd w:val="clear" w:color="auto" w:fill="FFFFFF"/>
          </w:tcPr>
          <w:p w:rsidR="000A0869" w:rsidRDefault="000A0869">
            <w:pPr>
              <w:framePr w:w="9730" w:wrap="notBeside" w:vAnchor="text" w:hAnchor="text" w:xAlign="center" w:y="1"/>
              <w:rPr>
                <w:sz w:val="10"/>
                <w:szCs w:val="10"/>
              </w:rPr>
            </w:pPr>
          </w:p>
        </w:tc>
      </w:tr>
      <w:tr w:rsidR="000A0869">
        <w:trPr>
          <w:trHeight w:hRule="exact" w:val="528"/>
          <w:jc w:val="center"/>
        </w:trPr>
        <w:tc>
          <w:tcPr>
            <w:tcW w:w="9729" w:type="dxa"/>
            <w:gridSpan w:val="3"/>
            <w:tcBorders>
              <w:top w:val="single" w:sz="4" w:space="0" w:color="auto"/>
              <w:left w:val="single" w:sz="4" w:space="0" w:color="auto"/>
              <w:right w:val="single" w:sz="4" w:space="0" w:color="auto"/>
            </w:tcBorders>
            <w:shd w:val="clear" w:color="auto" w:fill="FFFFFF"/>
          </w:tcPr>
          <w:p w:rsidR="000A0869" w:rsidRDefault="00742D4B">
            <w:pPr>
              <w:pStyle w:val="22"/>
              <w:framePr w:w="9730" w:wrap="notBeside" w:vAnchor="text" w:hAnchor="text" w:xAlign="center" w:y="1"/>
              <w:shd w:val="clear" w:color="auto" w:fill="auto"/>
              <w:spacing w:line="220" w:lineRule="exact"/>
              <w:ind w:firstLine="0"/>
              <w:jc w:val="center"/>
            </w:pPr>
            <w:r>
              <w:rPr>
                <w:rStyle w:val="211pt"/>
              </w:rPr>
              <w:t>Зарубежная литература</w:t>
            </w:r>
          </w:p>
        </w:tc>
      </w:tr>
      <w:tr w:rsidR="000A0869">
        <w:trPr>
          <w:trHeight w:hRule="exact" w:val="960"/>
          <w:jc w:val="center"/>
        </w:trPr>
        <w:tc>
          <w:tcPr>
            <w:tcW w:w="3379" w:type="dxa"/>
            <w:vMerge w:val="restart"/>
            <w:tcBorders>
              <w:top w:val="single" w:sz="4" w:space="0" w:color="auto"/>
              <w:left w:val="single" w:sz="4" w:space="0" w:color="auto"/>
            </w:tcBorders>
            <w:shd w:val="clear" w:color="auto" w:fill="FFFFFF"/>
          </w:tcPr>
          <w:p w:rsidR="000A0869" w:rsidRDefault="000A0869">
            <w:pPr>
              <w:framePr w:w="9730" w:wrap="notBeside" w:vAnchor="text" w:hAnchor="text" w:xAlign="center" w:y="1"/>
              <w:rPr>
                <w:sz w:val="10"/>
                <w:szCs w:val="10"/>
              </w:rPr>
            </w:pPr>
          </w:p>
        </w:tc>
        <w:tc>
          <w:tcPr>
            <w:tcW w:w="3120" w:type="dxa"/>
            <w:vMerge w:val="restart"/>
            <w:tcBorders>
              <w:top w:val="single" w:sz="4" w:space="0" w:color="auto"/>
              <w:left w:val="single" w:sz="4" w:space="0" w:color="auto"/>
            </w:tcBorders>
            <w:shd w:val="clear" w:color="auto" w:fill="FFFFFF"/>
          </w:tcPr>
          <w:p w:rsidR="000A0869" w:rsidRDefault="00742D4B">
            <w:pPr>
              <w:pStyle w:val="22"/>
              <w:framePr w:w="9730" w:wrap="notBeside" w:vAnchor="text" w:hAnchor="text" w:xAlign="center" w:y="1"/>
              <w:shd w:val="clear" w:color="auto" w:fill="auto"/>
              <w:spacing w:after="180" w:line="317" w:lineRule="exact"/>
              <w:ind w:firstLine="0"/>
              <w:jc w:val="left"/>
            </w:pPr>
            <w:r>
              <w:rPr>
                <w:rStyle w:val="211pt"/>
              </w:rPr>
              <w:t xml:space="preserve">Гомер </w:t>
            </w:r>
            <w:r>
              <w:rPr>
                <w:rStyle w:val="211pt1"/>
              </w:rPr>
              <w:t xml:space="preserve">«Илиада» (или «Одиссея») </w:t>
            </w:r>
            <w:r>
              <w:rPr>
                <w:rStyle w:val="211pt0"/>
              </w:rPr>
              <w:t>(фрагменты по выбору)</w:t>
            </w:r>
          </w:p>
          <w:p w:rsidR="000A0869" w:rsidRDefault="00742D4B">
            <w:pPr>
              <w:pStyle w:val="22"/>
              <w:framePr w:w="9730" w:wrap="notBeside" w:vAnchor="text" w:hAnchor="text" w:xAlign="center" w:y="1"/>
              <w:shd w:val="clear" w:color="auto" w:fill="auto"/>
              <w:spacing w:before="180" w:line="220" w:lineRule="exact"/>
              <w:ind w:firstLine="0"/>
              <w:jc w:val="left"/>
            </w:pPr>
            <w:r>
              <w:rPr>
                <w:rStyle w:val="211pt"/>
              </w:rPr>
              <w:t>(6-8 кл.)</w:t>
            </w:r>
          </w:p>
        </w:tc>
        <w:tc>
          <w:tcPr>
            <w:tcW w:w="3230" w:type="dxa"/>
            <w:tcBorders>
              <w:top w:val="single" w:sz="4" w:space="0" w:color="auto"/>
              <w:left w:val="single" w:sz="4" w:space="0" w:color="auto"/>
              <w:right w:val="single" w:sz="4" w:space="0" w:color="auto"/>
            </w:tcBorders>
            <w:shd w:val="clear" w:color="auto" w:fill="FFFFFF"/>
          </w:tcPr>
          <w:p w:rsidR="000A0869" w:rsidRDefault="00742D4B">
            <w:pPr>
              <w:pStyle w:val="22"/>
              <w:framePr w:w="9730" w:wrap="notBeside" w:vAnchor="text" w:hAnchor="text" w:xAlign="center" w:y="1"/>
              <w:shd w:val="clear" w:color="auto" w:fill="auto"/>
              <w:spacing w:line="317" w:lineRule="exact"/>
              <w:ind w:firstLine="0"/>
              <w:jc w:val="center"/>
            </w:pPr>
            <w:r>
              <w:rPr>
                <w:rStyle w:val="211pt0"/>
              </w:rPr>
              <w:t>Зарубежный фольклор, легенды, баллады, саги, песни</w:t>
            </w:r>
          </w:p>
        </w:tc>
      </w:tr>
      <w:tr w:rsidR="000A0869">
        <w:trPr>
          <w:trHeight w:hRule="exact" w:val="1248"/>
          <w:jc w:val="center"/>
        </w:trPr>
        <w:tc>
          <w:tcPr>
            <w:tcW w:w="3379" w:type="dxa"/>
            <w:vMerge/>
            <w:tcBorders>
              <w:left w:val="single" w:sz="4" w:space="0" w:color="auto"/>
              <w:bottom w:val="single" w:sz="4" w:space="0" w:color="auto"/>
            </w:tcBorders>
            <w:shd w:val="clear" w:color="auto" w:fill="FFFFFF"/>
          </w:tcPr>
          <w:p w:rsidR="000A0869" w:rsidRDefault="000A0869">
            <w:pPr>
              <w:framePr w:w="9730" w:wrap="notBeside" w:vAnchor="text" w:hAnchor="text" w:xAlign="center" w:y="1"/>
            </w:pPr>
          </w:p>
        </w:tc>
        <w:tc>
          <w:tcPr>
            <w:tcW w:w="3120" w:type="dxa"/>
            <w:vMerge/>
            <w:tcBorders>
              <w:left w:val="single" w:sz="4" w:space="0" w:color="auto"/>
              <w:bottom w:val="single" w:sz="4" w:space="0" w:color="auto"/>
            </w:tcBorders>
            <w:shd w:val="clear" w:color="auto" w:fill="FFFFFF"/>
          </w:tcPr>
          <w:p w:rsidR="000A0869" w:rsidRDefault="000A0869">
            <w:pPr>
              <w:framePr w:w="9730" w:wrap="notBeside" w:vAnchor="text" w:hAnchor="text" w:xAlign="center" w:y="1"/>
            </w:pPr>
          </w:p>
        </w:tc>
        <w:tc>
          <w:tcPr>
            <w:tcW w:w="3230" w:type="dxa"/>
            <w:tcBorders>
              <w:top w:val="single" w:sz="4" w:space="0" w:color="auto"/>
              <w:left w:val="single" w:sz="4" w:space="0" w:color="auto"/>
              <w:bottom w:val="single" w:sz="4" w:space="0" w:color="auto"/>
              <w:right w:val="single" w:sz="4" w:space="0" w:color="auto"/>
            </w:tcBorders>
            <w:shd w:val="clear" w:color="auto" w:fill="FFFFFF"/>
            <w:vAlign w:val="center"/>
          </w:tcPr>
          <w:p w:rsidR="000A0869" w:rsidRDefault="00742D4B">
            <w:pPr>
              <w:pStyle w:val="22"/>
              <w:framePr w:w="9730" w:wrap="notBeside" w:vAnchor="text" w:hAnchor="text" w:xAlign="center" w:y="1"/>
              <w:shd w:val="clear" w:color="auto" w:fill="auto"/>
              <w:spacing w:line="317" w:lineRule="exact"/>
              <w:ind w:firstLine="0"/>
              <w:jc w:val="left"/>
            </w:pPr>
            <w:r>
              <w:rPr>
                <w:rStyle w:val="211pt"/>
              </w:rPr>
              <w:t>(2-3 произведения по выбору, 5-7 кл.)</w:t>
            </w:r>
          </w:p>
        </w:tc>
      </w:tr>
    </w:tbl>
    <w:p w:rsidR="000A0869" w:rsidRDefault="000A0869">
      <w:pPr>
        <w:framePr w:w="9730" w:wrap="notBeside" w:vAnchor="text" w:hAnchor="text" w:xAlign="center" w:y="1"/>
        <w:rPr>
          <w:sz w:val="2"/>
          <w:szCs w:val="2"/>
        </w:rPr>
      </w:pPr>
    </w:p>
    <w:p w:rsidR="000A0869" w:rsidRDefault="000A0869">
      <w:pPr>
        <w:rPr>
          <w:sz w:val="2"/>
          <w:szCs w:val="2"/>
        </w:rPr>
      </w:pPr>
    </w:p>
    <w:tbl>
      <w:tblPr>
        <w:tblOverlap w:val="never"/>
        <w:tblW w:w="0" w:type="auto"/>
        <w:jc w:val="center"/>
        <w:tblLayout w:type="fixed"/>
        <w:tblCellMar>
          <w:left w:w="10" w:type="dxa"/>
          <w:right w:w="10" w:type="dxa"/>
        </w:tblCellMar>
        <w:tblLook w:val="0000"/>
      </w:tblPr>
      <w:tblGrid>
        <w:gridCol w:w="3384"/>
        <w:gridCol w:w="3106"/>
        <w:gridCol w:w="3240"/>
      </w:tblGrid>
      <w:tr w:rsidR="000A0869">
        <w:trPr>
          <w:trHeight w:hRule="exact" w:val="1075"/>
          <w:jc w:val="center"/>
        </w:trPr>
        <w:tc>
          <w:tcPr>
            <w:tcW w:w="3384" w:type="dxa"/>
            <w:tcBorders>
              <w:top w:val="single" w:sz="4" w:space="0" w:color="auto"/>
              <w:left w:val="single" w:sz="4" w:space="0" w:color="auto"/>
            </w:tcBorders>
            <w:shd w:val="clear" w:color="auto" w:fill="FFFFFF"/>
          </w:tcPr>
          <w:p w:rsidR="000A0869" w:rsidRDefault="000A0869">
            <w:pPr>
              <w:framePr w:w="9730" w:wrap="notBeside" w:vAnchor="text" w:hAnchor="text" w:xAlign="center" w:y="1"/>
              <w:rPr>
                <w:sz w:val="10"/>
                <w:szCs w:val="10"/>
              </w:rPr>
            </w:pPr>
          </w:p>
        </w:tc>
        <w:tc>
          <w:tcPr>
            <w:tcW w:w="3106" w:type="dxa"/>
            <w:tcBorders>
              <w:top w:val="single" w:sz="4" w:space="0" w:color="auto"/>
              <w:left w:val="single" w:sz="4" w:space="0" w:color="auto"/>
            </w:tcBorders>
            <w:shd w:val="clear" w:color="auto" w:fill="FFFFFF"/>
          </w:tcPr>
          <w:p w:rsidR="000A0869" w:rsidRDefault="00742D4B">
            <w:pPr>
              <w:pStyle w:val="22"/>
              <w:framePr w:w="9730" w:wrap="notBeside" w:vAnchor="text" w:hAnchor="text" w:xAlign="center" w:y="1"/>
              <w:shd w:val="clear" w:color="auto" w:fill="auto"/>
              <w:spacing w:line="317" w:lineRule="exact"/>
              <w:ind w:firstLine="0"/>
              <w:jc w:val="left"/>
            </w:pPr>
            <w:r>
              <w:rPr>
                <w:rStyle w:val="211pt"/>
              </w:rPr>
              <w:t xml:space="preserve">Данте. </w:t>
            </w:r>
            <w:r>
              <w:rPr>
                <w:rStyle w:val="2115pt"/>
              </w:rPr>
              <w:t xml:space="preserve">«Божественная комедия» </w:t>
            </w:r>
            <w:r>
              <w:rPr>
                <w:rStyle w:val="211pt0"/>
              </w:rPr>
              <w:t>(фрагменты по выбору)</w:t>
            </w:r>
          </w:p>
        </w:tc>
        <w:tc>
          <w:tcPr>
            <w:tcW w:w="3240" w:type="dxa"/>
            <w:tcBorders>
              <w:top w:val="single" w:sz="4" w:space="0" w:color="auto"/>
              <w:left w:val="single" w:sz="4" w:space="0" w:color="auto"/>
              <w:right w:val="single" w:sz="4" w:space="0" w:color="auto"/>
            </w:tcBorders>
            <w:shd w:val="clear" w:color="auto" w:fill="FFFFFF"/>
          </w:tcPr>
          <w:p w:rsidR="000A0869" w:rsidRDefault="000A0869">
            <w:pPr>
              <w:framePr w:w="9730" w:wrap="notBeside" w:vAnchor="text" w:hAnchor="text" w:xAlign="center" w:y="1"/>
              <w:rPr>
                <w:sz w:val="10"/>
                <w:szCs w:val="10"/>
              </w:rPr>
            </w:pPr>
          </w:p>
        </w:tc>
      </w:tr>
      <w:tr w:rsidR="000A0869">
        <w:trPr>
          <w:trHeight w:hRule="exact" w:val="768"/>
          <w:jc w:val="center"/>
        </w:trPr>
        <w:tc>
          <w:tcPr>
            <w:tcW w:w="3384" w:type="dxa"/>
            <w:tcBorders>
              <w:left w:val="single" w:sz="4" w:space="0" w:color="auto"/>
            </w:tcBorders>
            <w:shd w:val="clear" w:color="auto" w:fill="FFFFFF"/>
          </w:tcPr>
          <w:p w:rsidR="000A0869" w:rsidRDefault="000A0869">
            <w:pPr>
              <w:framePr w:w="9730" w:wrap="notBeside" w:vAnchor="text" w:hAnchor="text" w:xAlign="center" w:y="1"/>
              <w:rPr>
                <w:sz w:val="10"/>
                <w:szCs w:val="10"/>
              </w:rPr>
            </w:pPr>
          </w:p>
        </w:tc>
        <w:tc>
          <w:tcPr>
            <w:tcW w:w="3106" w:type="dxa"/>
            <w:tcBorders>
              <w:left w:val="single" w:sz="4" w:space="0" w:color="auto"/>
            </w:tcBorders>
            <w:shd w:val="clear" w:color="auto" w:fill="FFFFFF"/>
          </w:tcPr>
          <w:p w:rsidR="000A0869" w:rsidRDefault="00742D4B">
            <w:pPr>
              <w:pStyle w:val="22"/>
              <w:framePr w:w="9730" w:wrap="notBeside" w:vAnchor="text" w:hAnchor="text" w:xAlign="center" w:y="1"/>
              <w:shd w:val="clear" w:color="auto" w:fill="auto"/>
              <w:spacing w:line="220" w:lineRule="exact"/>
              <w:ind w:firstLine="0"/>
              <w:jc w:val="left"/>
            </w:pPr>
            <w:r>
              <w:rPr>
                <w:rStyle w:val="211pt"/>
              </w:rPr>
              <w:t>(9 кл.)</w:t>
            </w:r>
          </w:p>
        </w:tc>
        <w:tc>
          <w:tcPr>
            <w:tcW w:w="3240" w:type="dxa"/>
            <w:tcBorders>
              <w:left w:val="single" w:sz="4" w:space="0" w:color="auto"/>
              <w:right w:val="single" w:sz="4" w:space="0" w:color="auto"/>
            </w:tcBorders>
            <w:shd w:val="clear" w:color="auto" w:fill="FFFFFF"/>
          </w:tcPr>
          <w:p w:rsidR="000A0869" w:rsidRDefault="000A0869">
            <w:pPr>
              <w:framePr w:w="9730" w:wrap="notBeside" w:vAnchor="text" w:hAnchor="text" w:xAlign="center" w:y="1"/>
              <w:rPr>
                <w:sz w:val="10"/>
                <w:szCs w:val="10"/>
              </w:rPr>
            </w:pPr>
          </w:p>
        </w:tc>
      </w:tr>
      <w:tr w:rsidR="000A0869">
        <w:trPr>
          <w:trHeight w:hRule="exact" w:val="1094"/>
          <w:jc w:val="center"/>
        </w:trPr>
        <w:tc>
          <w:tcPr>
            <w:tcW w:w="3384" w:type="dxa"/>
            <w:tcBorders>
              <w:left w:val="single" w:sz="4" w:space="0" w:color="auto"/>
            </w:tcBorders>
            <w:shd w:val="clear" w:color="auto" w:fill="FFFFFF"/>
          </w:tcPr>
          <w:p w:rsidR="000A0869" w:rsidRDefault="000A0869">
            <w:pPr>
              <w:framePr w:w="9730" w:wrap="notBeside" w:vAnchor="text" w:hAnchor="text" w:xAlign="center" w:y="1"/>
              <w:rPr>
                <w:sz w:val="10"/>
                <w:szCs w:val="10"/>
              </w:rPr>
            </w:pPr>
          </w:p>
        </w:tc>
        <w:tc>
          <w:tcPr>
            <w:tcW w:w="3106" w:type="dxa"/>
            <w:tcBorders>
              <w:left w:val="single" w:sz="4" w:space="0" w:color="auto"/>
            </w:tcBorders>
            <w:shd w:val="clear" w:color="auto" w:fill="FFFFFF"/>
            <w:vAlign w:val="bottom"/>
          </w:tcPr>
          <w:p w:rsidR="000A0869" w:rsidRDefault="00742D4B">
            <w:pPr>
              <w:pStyle w:val="22"/>
              <w:framePr w:w="9730" w:wrap="notBeside" w:vAnchor="text" w:hAnchor="text" w:xAlign="center" w:y="1"/>
              <w:shd w:val="clear" w:color="auto" w:fill="auto"/>
              <w:spacing w:after="120" w:line="230" w:lineRule="exact"/>
              <w:ind w:firstLine="0"/>
              <w:jc w:val="left"/>
            </w:pPr>
            <w:r>
              <w:rPr>
                <w:rStyle w:val="211pt"/>
              </w:rPr>
              <w:t xml:space="preserve">М. де Сервантес </w:t>
            </w:r>
            <w:r>
              <w:rPr>
                <w:rStyle w:val="2115pt"/>
              </w:rPr>
              <w:t>«Дон</w:t>
            </w:r>
          </w:p>
          <w:p w:rsidR="000A0869" w:rsidRDefault="00742D4B">
            <w:pPr>
              <w:pStyle w:val="22"/>
              <w:framePr w:w="9730" w:wrap="notBeside" w:vAnchor="text" w:hAnchor="text" w:xAlign="center" w:y="1"/>
              <w:shd w:val="clear" w:color="auto" w:fill="auto"/>
              <w:spacing w:before="120" w:line="230" w:lineRule="exact"/>
              <w:ind w:firstLine="0"/>
              <w:jc w:val="left"/>
            </w:pPr>
            <w:r>
              <w:rPr>
                <w:rStyle w:val="2115pt"/>
              </w:rPr>
              <w:t xml:space="preserve">Кихот» </w:t>
            </w:r>
            <w:r>
              <w:rPr>
                <w:rStyle w:val="211pt0"/>
              </w:rPr>
              <w:t>(главы по выбору)</w:t>
            </w:r>
          </w:p>
        </w:tc>
        <w:tc>
          <w:tcPr>
            <w:tcW w:w="3240" w:type="dxa"/>
            <w:tcBorders>
              <w:left w:val="single" w:sz="4" w:space="0" w:color="auto"/>
              <w:right w:val="single" w:sz="4" w:space="0" w:color="auto"/>
            </w:tcBorders>
            <w:shd w:val="clear" w:color="auto" w:fill="FFFFFF"/>
          </w:tcPr>
          <w:p w:rsidR="000A0869" w:rsidRDefault="000A0869">
            <w:pPr>
              <w:framePr w:w="9730" w:wrap="notBeside" w:vAnchor="text" w:hAnchor="text" w:xAlign="center" w:y="1"/>
              <w:rPr>
                <w:sz w:val="10"/>
                <w:szCs w:val="10"/>
              </w:rPr>
            </w:pPr>
          </w:p>
        </w:tc>
      </w:tr>
      <w:tr w:rsidR="000A0869">
        <w:trPr>
          <w:trHeight w:hRule="exact" w:val="614"/>
          <w:jc w:val="center"/>
        </w:trPr>
        <w:tc>
          <w:tcPr>
            <w:tcW w:w="3384" w:type="dxa"/>
            <w:tcBorders>
              <w:left w:val="single" w:sz="4" w:space="0" w:color="auto"/>
            </w:tcBorders>
            <w:shd w:val="clear" w:color="auto" w:fill="FFFFFF"/>
          </w:tcPr>
          <w:p w:rsidR="000A0869" w:rsidRDefault="000A0869">
            <w:pPr>
              <w:framePr w:w="9730" w:wrap="notBeside" w:vAnchor="text" w:hAnchor="text" w:xAlign="center" w:y="1"/>
              <w:rPr>
                <w:sz w:val="10"/>
                <w:szCs w:val="10"/>
              </w:rPr>
            </w:pPr>
          </w:p>
        </w:tc>
        <w:tc>
          <w:tcPr>
            <w:tcW w:w="3106" w:type="dxa"/>
            <w:tcBorders>
              <w:left w:val="single" w:sz="4" w:space="0" w:color="auto"/>
            </w:tcBorders>
            <w:shd w:val="clear" w:color="auto" w:fill="FFFFFF"/>
            <w:vAlign w:val="center"/>
          </w:tcPr>
          <w:p w:rsidR="000A0869" w:rsidRDefault="00742D4B">
            <w:pPr>
              <w:pStyle w:val="22"/>
              <w:framePr w:w="9730" w:wrap="notBeside" w:vAnchor="text" w:hAnchor="text" w:xAlign="center" w:y="1"/>
              <w:shd w:val="clear" w:color="auto" w:fill="auto"/>
              <w:spacing w:line="220" w:lineRule="exact"/>
              <w:ind w:firstLine="0"/>
              <w:jc w:val="left"/>
            </w:pPr>
            <w:r>
              <w:rPr>
                <w:rStyle w:val="211pt"/>
              </w:rPr>
              <w:t>(7-8 кл.)</w:t>
            </w:r>
          </w:p>
        </w:tc>
        <w:tc>
          <w:tcPr>
            <w:tcW w:w="3240" w:type="dxa"/>
            <w:tcBorders>
              <w:left w:val="single" w:sz="4" w:space="0" w:color="auto"/>
              <w:right w:val="single" w:sz="4" w:space="0" w:color="auto"/>
            </w:tcBorders>
            <w:shd w:val="clear" w:color="auto" w:fill="FFFFFF"/>
          </w:tcPr>
          <w:p w:rsidR="000A0869" w:rsidRDefault="000A0869">
            <w:pPr>
              <w:framePr w:w="9730" w:wrap="notBeside" w:vAnchor="text" w:hAnchor="text" w:xAlign="center" w:y="1"/>
              <w:rPr>
                <w:sz w:val="10"/>
                <w:szCs w:val="10"/>
              </w:rPr>
            </w:pPr>
          </w:p>
        </w:tc>
      </w:tr>
      <w:tr w:rsidR="000A0869">
        <w:trPr>
          <w:trHeight w:hRule="exact" w:val="562"/>
          <w:jc w:val="center"/>
        </w:trPr>
        <w:tc>
          <w:tcPr>
            <w:tcW w:w="3384" w:type="dxa"/>
            <w:vMerge w:val="restart"/>
            <w:tcBorders>
              <w:top w:val="single" w:sz="4" w:space="0" w:color="auto"/>
              <w:left w:val="single" w:sz="4" w:space="0" w:color="auto"/>
            </w:tcBorders>
            <w:shd w:val="clear" w:color="auto" w:fill="FFFFFF"/>
          </w:tcPr>
          <w:p w:rsidR="000A0869" w:rsidRDefault="00742D4B">
            <w:pPr>
              <w:pStyle w:val="22"/>
              <w:framePr w:w="9730" w:wrap="notBeside" w:vAnchor="text" w:hAnchor="text" w:xAlign="center" w:y="1"/>
              <w:shd w:val="clear" w:color="auto" w:fill="auto"/>
              <w:spacing w:after="120" w:line="322" w:lineRule="exact"/>
              <w:ind w:firstLine="0"/>
            </w:pPr>
            <w:r>
              <w:rPr>
                <w:rStyle w:val="211pt"/>
              </w:rPr>
              <w:t xml:space="preserve">В. Шекспир </w:t>
            </w:r>
            <w:r>
              <w:rPr>
                <w:rStyle w:val="29pt"/>
              </w:rPr>
              <w:t>«Ромео и Джульетта» (1594 - 1595).</w:t>
            </w:r>
          </w:p>
          <w:p w:rsidR="000A0869" w:rsidRDefault="00742D4B">
            <w:pPr>
              <w:pStyle w:val="22"/>
              <w:framePr w:w="9730" w:wrap="notBeside" w:vAnchor="text" w:hAnchor="text" w:xAlign="center" w:y="1"/>
              <w:shd w:val="clear" w:color="auto" w:fill="auto"/>
              <w:spacing w:before="120" w:line="220" w:lineRule="exact"/>
              <w:ind w:firstLine="0"/>
            </w:pPr>
            <w:r>
              <w:rPr>
                <w:rStyle w:val="211pt"/>
              </w:rPr>
              <w:t>(8-9 кл.)</w:t>
            </w:r>
          </w:p>
        </w:tc>
        <w:tc>
          <w:tcPr>
            <w:tcW w:w="3106" w:type="dxa"/>
            <w:tcBorders>
              <w:top w:val="single" w:sz="4" w:space="0" w:color="auto"/>
              <w:left w:val="single" w:sz="4" w:space="0" w:color="auto"/>
            </w:tcBorders>
            <w:shd w:val="clear" w:color="auto" w:fill="FFFFFF"/>
            <w:vAlign w:val="bottom"/>
          </w:tcPr>
          <w:p w:rsidR="000A0869" w:rsidRDefault="00742D4B">
            <w:pPr>
              <w:pStyle w:val="22"/>
              <w:framePr w:w="9730" w:wrap="notBeside" w:vAnchor="text" w:hAnchor="text" w:xAlign="center" w:y="1"/>
              <w:shd w:val="clear" w:color="auto" w:fill="auto"/>
              <w:spacing w:line="269" w:lineRule="exact"/>
              <w:ind w:firstLine="0"/>
              <w:jc w:val="center"/>
            </w:pPr>
            <w:r>
              <w:rPr>
                <w:rStyle w:val="211pt0"/>
              </w:rPr>
              <w:t>1—2 сонета по выбору, например:</w:t>
            </w:r>
          </w:p>
        </w:tc>
        <w:tc>
          <w:tcPr>
            <w:tcW w:w="3240" w:type="dxa"/>
            <w:tcBorders>
              <w:top w:val="single" w:sz="4" w:space="0" w:color="auto"/>
              <w:left w:val="single" w:sz="4" w:space="0" w:color="auto"/>
              <w:right w:val="single" w:sz="4" w:space="0" w:color="auto"/>
            </w:tcBorders>
            <w:shd w:val="clear" w:color="auto" w:fill="FFFFFF"/>
          </w:tcPr>
          <w:p w:rsidR="000A0869" w:rsidRDefault="000A0869">
            <w:pPr>
              <w:framePr w:w="9730" w:wrap="notBeside" w:vAnchor="text" w:hAnchor="text" w:xAlign="center" w:y="1"/>
              <w:rPr>
                <w:sz w:val="10"/>
                <w:szCs w:val="10"/>
              </w:rPr>
            </w:pPr>
          </w:p>
        </w:tc>
      </w:tr>
      <w:tr w:rsidR="000A0869">
        <w:trPr>
          <w:trHeight w:hRule="exact" w:val="3490"/>
          <w:jc w:val="center"/>
        </w:trPr>
        <w:tc>
          <w:tcPr>
            <w:tcW w:w="3384" w:type="dxa"/>
            <w:vMerge/>
            <w:tcBorders>
              <w:left w:val="single" w:sz="4" w:space="0" w:color="auto"/>
            </w:tcBorders>
            <w:shd w:val="clear" w:color="auto" w:fill="FFFFFF"/>
          </w:tcPr>
          <w:p w:rsidR="000A0869" w:rsidRDefault="000A0869">
            <w:pPr>
              <w:framePr w:w="9730" w:wrap="notBeside" w:vAnchor="text" w:hAnchor="text" w:xAlign="center" w:y="1"/>
            </w:pPr>
          </w:p>
        </w:tc>
        <w:tc>
          <w:tcPr>
            <w:tcW w:w="3106" w:type="dxa"/>
            <w:tcBorders>
              <w:top w:val="single" w:sz="4" w:space="0" w:color="auto"/>
              <w:left w:val="single" w:sz="4" w:space="0" w:color="auto"/>
            </w:tcBorders>
            <w:shd w:val="clear" w:color="auto" w:fill="FFFFFF"/>
            <w:vAlign w:val="center"/>
          </w:tcPr>
          <w:p w:rsidR="000A0869" w:rsidRDefault="00742D4B">
            <w:pPr>
              <w:pStyle w:val="22"/>
              <w:framePr w:w="9730" w:wrap="notBeside" w:vAnchor="text" w:hAnchor="text" w:xAlign="center" w:y="1"/>
              <w:shd w:val="clear" w:color="auto" w:fill="auto"/>
              <w:spacing w:line="274" w:lineRule="exact"/>
              <w:ind w:firstLine="0"/>
              <w:jc w:val="left"/>
            </w:pPr>
            <w:proofErr w:type="gramStart"/>
            <w:r>
              <w:rPr>
                <w:rStyle w:val="2115pt"/>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roofErr w:type="gramEnd"/>
          </w:p>
        </w:tc>
        <w:tc>
          <w:tcPr>
            <w:tcW w:w="3240" w:type="dxa"/>
            <w:tcBorders>
              <w:left w:val="single" w:sz="4" w:space="0" w:color="auto"/>
              <w:right w:val="single" w:sz="4" w:space="0" w:color="auto"/>
            </w:tcBorders>
            <w:shd w:val="clear" w:color="auto" w:fill="FFFFFF"/>
          </w:tcPr>
          <w:p w:rsidR="000A0869" w:rsidRDefault="000A0869">
            <w:pPr>
              <w:framePr w:w="9730" w:wrap="notBeside" w:vAnchor="text" w:hAnchor="text" w:xAlign="center" w:y="1"/>
              <w:rPr>
                <w:sz w:val="10"/>
                <w:szCs w:val="10"/>
              </w:rPr>
            </w:pPr>
          </w:p>
        </w:tc>
      </w:tr>
      <w:tr w:rsidR="000A0869">
        <w:trPr>
          <w:trHeight w:hRule="exact" w:val="394"/>
          <w:jc w:val="center"/>
        </w:trPr>
        <w:tc>
          <w:tcPr>
            <w:tcW w:w="3384" w:type="dxa"/>
            <w:tcBorders>
              <w:left w:val="single" w:sz="4" w:space="0" w:color="auto"/>
            </w:tcBorders>
            <w:shd w:val="clear" w:color="auto" w:fill="FFFFFF"/>
          </w:tcPr>
          <w:p w:rsidR="000A0869" w:rsidRDefault="000A0869">
            <w:pPr>
              <w:framePr w:w="9730" w:wrap="notBeside" w:vAnchor="text" w:hAnchor="text" w:xAlign="center" w:y="1"/>
              <w:rPr>
                <w:sz w:val="10"/>
                <w:szCs w:val="10"/>
              </w:rPr>
            </w:pPr>
          </w:p>
        </w:tc>
        <w:tc>
          <w:tcPr>
            <w:tcW w:w="3106" w:type="dxa"/>
            <w:tcBorders>
              <w:left w:val="single" w:sz="4" w:space="0" w:color="auto"/>
            </w:tcBorders>
            <w:shd w:val="clear" w:color="auto" w:fill="FFFFFF"/>
            <w:vAlign w:val="bottom"/>
          </w:tcPr>
          <w:p w:rsidR="000A0869" w:rsidRDefault="00742D4B">
            <w:pPr>
              <w:pStyle w:val="22"/>
              <w:framePr w:w="9730" w:wrap="notBeside" w:vAnchor="text" w:hAnchor="text" w:xAlign="center" w:y="1"/>
              <w:shd w:val="clear" w:color="auto" w:fill="auto"/>
              <w:spacing w:line="220" w:lineRule="exact"/>
              <w:ind w:firstLine="0"/>
              <w:jc w:val="left"/>
            </w:pPr>
            <w:r>
              <w:rPr>
                <w:rStyle w:val="211pt"/>
              </w:rPr>
              <w:t>(7-8 кл.)</w:t>
            </w:r>
          </w:p>
        </w:tc>
        <w:tc>
          <w:tcPr>
            <w:tcW w:w="3240" w:type="dxa"/>
            <w:tcBorders>
              <w:left w:val="single" w:sz="4" w:space="0" w:color="auto"/>
              <w:right w:val="single" w:sz="4" w:space="0" w:color="auto"/>
            </w:tcBorders>
            <w:shd w:val="clear" w:color="auto" w:fill="FFFFFF"/>
          </w:tcPr>
          <w:p w:rsidR="000A0869" w:rsidRDefault="000A0869">
            <w:pPr>
              <w:framePr w:w="9730" w:wrap="notBeside" w:vAnchor="text" w:hAnchor="text" w:xAlign="center" w:y="1"/>
              <w:rPr>
                <w:sz w:val="10"/>
                <w:szCs w:val="10"/>
              </w:rPr>
            </w:pPr>
          </w:p>
        </w:tc>
      </w:tr>
      <w:tr w:rsidR="000A0869">
        <w:trPr>
          <w:trHeight w:hRule="exact" w:val="643"/>
          <w:jc w:val="center"/>
        </w:trPr>
        <w:tc>
          <w:tcPr>
            <w:tcW w:w="3384" w:type="dxa"/>
            <w:tcBorders>
              <w:top w:val="single" w:sz="4" w:space="0" w:color="auto"/>
              <w:left w:val="single" w:sz="4" w:space="0" w:color="auto"/>
            </w:tcBorders>
            <w:shd w:val="clear" w:color="auto" w:fill="FFFFFF"/>
          </w:tcPr>
          <w:p w:rsidR="000A0869" w:rsidRDefault="000A0869">
            <w:pPr>
              <w:framePr w:w="9730" w:wrap="notBeside" w:vAnchor="text" w:hAnchor="text" w:xAlign="center" w:y="1"/>
              <w:rPr>
                <w:sz w:val="10"/>
                <w:szCs w:val="10"/>
              </w:rPr>
            </w:pPr>
          </w:p>
        </w:tc>
        <w:tc>
          <w:tcPr>
            <w:tcW w:w="3106" w:type="dxa"/>
            <w:tcBorders>
              <w:top w:val="single" w:sz="4" w:space="0" w:color="auto"/>
              <w:left w:val="single" w:sz="4" w:space="0" w:color="auto"/>
            </w:tcBorders>
            <w:shd w:val="clear" w:color="auto" w:fill="FFFFFF"/>
            <w:vAlign w:val="bottom"/>
          </w:tcPr>
          <w:p w:rsidR="000A0869" w:rsidRDefault="00742D4B">
            <w:pPr>
              <w:pStyle w:val="22"/>
              <w:framePr w:w="9730" w:wrap="notBeside" w:vAnchor="text" w:hAnchor="text" w:xAlign="center" w:y="1"/>
              <w:shd w:val="clear" w:color="auto" w:fill="auto"/>
              <w:spacing w:line="322" w:lineRule="exact"/>
              <w:ind w:firstLine="0"/>
              <w:jc w:val="center"/>
            </w:pPr>
            <w:r>
              <w:rPr>
                <w:rStyle w:val="211pt"/>
              </w:rPr>
              <w:t xml:space="preserve">Д. Дефо </w:t>
            </w:r>
            <w:r>
              <w:rPr>
                <w:rStyle w:val="2115pt"/>
              </w:rPr>
              <w:t xml:space="preserve">«Робинзон Крузо» </w:t>
            </w:r>
            <w:r>
              <w:rPr>
                <w:rStyle w:val="211pt0"/>
              </w:rPr>
              <w:t>(главы по выбору)</w:t>
            </w:r>
          </w:p>
        </w:tc>
        <w:tc>
          <w:tcPr>
            <w:tcW w:w="3240" w:type="dxa"/>
            <w:tcBorders>
              <w:top w:val="single" w:sz="4" w:space="0" w:color="auto"/>
              <w:left w:val="single" w:sz="4" w:space="0" w:color="auto"/>
              <w:right w:val="single" w:sz="4" w:space="0" w:color="auto"/>
            </w:tcBorders>
            <w:shd w:val="clear" w:color="auto" w:fill="FFFFFF"/>
            <w:vAlign w:val="bottom"/>
          </w:tcPr>
          <w:p w:rsidR="000A0869" w:rsidRDefault="00742D4B">
            <w:pPr>
              <w:pStyle w:val="22"/>
              <w:framePr w:w="9730" w:wrap="notBeside" w:vAnchor="text" w:hAnchor="text" w:xAlign="center" w:y="1"/>
              <w:shd w:val="clear" w:color="auto" w:fill="auto"/>
              <w:spacing w:line="317" w:lineRule="exact"/>
              <w:ind w:firstLine="0"/>
              <w:jc w:val="left"/>
            </w:pPr>
            <w:r>
              <w:rPr>
                <w:rStyle w:val="2115pt"/>
              </w:rPr>
              <w:t>Зарубежная сказочная и фантастическая проза,</w:t>
            </w:r>
          </w:p>
        </w:tc>
      </w:tr>
      <w:tr w:rsidR="000A0869">
        <w:trPr>
          <w:trHeight w:hRule="exact" w:val="1248"/>
          <w:jc w:val="center"/>
        </w:trPr>
        <w:tc>
          <w:tcPr>
            <w:tcW w:w="3384" w:type="dxa"/>
            <w:tcBorders>
              <w:left w:val="single" w:sz="4" w:space="0" w:color="auto"/>
            </w:tcBorders>
            <w:shd w:val="clear" w:color="auto" w:fill="FFFFFF"/>
          </w:tcPr>
          <w:p w:rsidR="000A0869" w:rsidRDefault="000A0869">
            <w:pPr>
              <w:framePr w:w="9730" w:wrap="notBeside" w:vAnchor="text" w:hAnchor="text" w:xAlign="center" w:y="1"/>
              <w:rPr>
                <w:sz w:val="10"/>
                <w:szCs w:val="10"/>
              </w:rPr>
            </w:pPr>
          </w:p>
        </w:tc>
        <w:tc>
          <w:tcPr>
            <w:tcW w:w="3106" w:type="dxa"/>
            <w:tcBorders>
              <w:top w:val="single" w:sz="4" w:space="0" w:color="auto"/>
              <w:left w:val="single" w:sz="4" w:space="0" w:color="auto"/>
            </w:tcBorders>
            <w:shd w:val="clear" w:color="auto" w:fill="FFFFFF"/>
            <w:vAlign w:val="center"/>
          </w:tcPr>
          <w:p w:rsidR="000A0869" w:rsidRDefault="00742D4B">
            <w:pPr>
              <w:pStyle w:val="22"/>
              <w:framePr w:w="9730" w:wrap="notBeside" w:vAnchor="text" w:hAnchor="text" w:xAlign="center" w:y="1"/>
              <w:shd w:val="clear" w:color="auto" w:fill="auto"/>
              <w:spacing w:line="220" w:lineRule="exact"/>
              <w:ind w:firstLine="0"/>
              <w:jc w:val="left"/>
            </w:pPr>
            <w:r>
              <w:rPr>
                <w:rStyle w:val="211pt"/>
              </w:rPr>
              <w:t>( 6-7 кл.)</w:t>
            </w:r>
          </w:p>
        </w:tc>
        <w:tc>
          <w:tcPr>
            <w:tcW w:w="3240" w:type="dxa"/>
            <w:tcBorders>
              <w:left w:val="single" w:sz="4" w:space="0" w:color="auto"/>
              <w:right w:val="single" w:sz="4" w:space="0" w:color="auto"/>
            </w:tcBorders>
            <w:shd w:val="clear" w:color="auto" w:fill="FFFFFF"/>
          </w:tcPr>
          <w:p w:rsidR="000A0869" w:rsidRDefault="00742D4B">
            <w:pPr>
              <w:pStyle w:val="22"/>
              <w:framePr w:w="9730" w:wrap="notBeside" w:vAnchor="text" w:hAnchor="text" w:xAlign="center" w:y="1"/>
              <w:shd w:val="clear" w:color="auto" w:fill="auto"/>
              <w:spacing w:after="300" w:line="230" w:lineRule="exact"/>
              <w:ind w:firstLine="0"/>
              <w:jc w:val="left"/>
            </w:pPr>
            <w:r>
              <w:rPr>
                <w:rStyle w:val="2115pt"/>
              </w:rPr>
              <w:t>например:</w:t>
            </w:r>
          </w:p>
          <w:p w:rsidR="000A0869" w:rsidRDefault="00742D4B">
            <w:pPr>
              <w:pStyle w:val="22"/>
              <w:framePr w:w="9730" w:wrap="notBeside" w:vAnchor="text" w:hAnchor="text" w:xAlign="center" w:y="1"/>
              <w:shd w:val="clear" w:color="auto" w:fill="auto"/>
              <w:spacing w:before="300" w:line="312" w:lineRule="exact"/>
              <w:ind w:firstLine="0"/>
              <w:jc w:val="left"/>
            </w:pPr>
            <w:r>
              <w:rPr>
                <w:rStyle w:val="211pt"/>
              </w:rPr>
              <w:t>Ш. Перро, В. Г ауф, Э.Т.А. Гофман, бр. Гримм,</w:t>
            </w:r>
          </w:p>
        </w:tc>
      </w:tr>
      <w:tr w:rsidR="000A0869">
        <w:trPr>
          <w:trHeight w:hRule="exact" w:val="1651"/>
          <w:jc w:val="center"/>
        </w:trPr>
        <w:tc>
          <w:tcPr>
            <w:tcW w:w="3384" w:type="dxa"/>
            <w:tcBorders>
              <w:left w:val="single" w:sz="4" w:space="0" w:color="auto"/>
            </w:tcBorders>
            <w:shd w:val="clear" w:color="auto" w:fill="FFFFFF"/>
          </w:tcPr>
          <w:p w:rsidR="000A0869" w:rsidRDefault="000A0869">
            <w:pPr>
              <w:framePr w:w="9730" w:wrap="notBeside" w:vAnchor="text" w:hAnchor="text" w:xAlign="center" w:y="1"/>
              <w:rPr>
                <w:sz w:val="10"/>
                <w:szCs w:val="10"/>
              </w:rPr>
            </w:pPr>
          </w:p>
        </w:tc>
        <w:tc>
          <w:tcPr>
            <w:tcW w:w="3106" w:type="dxa"/>
            <w:tcBorders>
              <w:left w:val="single" w:sz="4" w:space="0" w:color="auto"/>
            </w:tcBorders>
            <w:shd w:val="clear" w:color="auto" w:fill="FFFFFF"/>
            <w:vAlign w:val="center"/>
          </w:tcPr>
          <w:p w:rsidR="000A0869" w:rsidRDefault="00742D4B">
            <w:pPr>
              <w:pStyle w:val="22"/>
              <w:framePr w:w="9730" w:wrap="notBeside" w:vAnchor="text" w:hAnchor="text" w:xAlign="center" w:y="1"/>
              <w:shd w:val="clear" w:color="auto" w:fill="auto"/>
              <w:spacing w:after="120" w:line="322" w:lineRule="exact"/>
              <w:ind w:firstLine="0"/>
            </w:pPr>
            <w:r>
              <w:rPr>
                <w:rStyle w:val="211pt"/>
              </w:rPr>
              <w:t xml:space="preserve">Дж. Свифт </w:t>
            </w:r>
            <w:r>
              <w:rPr>
                <w:rStyle w:val="2115pt"/>
              </w:rPr>
              <w:t xml:space="preserve">«Путешествия Гулливера» </w:t>
            </w:r>
            <w:r>
              <w:rPr>
                <w:rStyle w:val="211pt0"/>
              </w:rPr>
              <w:t>(фрагменты по выбору)</w:t>
            </w:r>
          </w:p>
          <w:p w:rsidR="000A0869" w:rsidRDefault="00742D4B">
            <w:pPr>
              <w:pStyle w:val="22"/>
              <w:framePr w:w="9730" w:wrap="notBeside" w:vAnchor="text" w:hAnchor="text" w:xAlign="center" w:y="1"/>
              <w:shd w:val="clear" w:color="auto" w:fill="auto"/>
              <w:spacing w:before="120" w:line="220" w:lineRule="exact"/>
              <w:ind w:firstLine="0"/>
              <w:jc w:val="left"/>
            </w:pPr>
            <w:r>
              <w:rPr>
                <w:rStyle w:val="211pt"/>
              </w:rPr>
              <w:t>(6-7 кл.)</w:t>
            </w:r>
          </w:p>
        </w:tc>
        <w:tc>
          <w:tcPr>
            <w:tcW w:w="3240" w:type="dxa"/>
            <w:tcBorders>
              <w:left w:val="single" w:sz="4" w:space="0" w:color="auto"/>
              <w:right w:val="single" w:sz="4" w:space="0" w:color="auto"/>
            </w:tcBorders>
            <w:shd w:val="clear" w:color="auto" w:fill="FFFFFF"/>
            <w:vAlign w:val="center"/>
          </w:tcPr>
          <w:p w:rsidR="000A0869" w:rsidRDefault="00742D4B">
            <w:pPr>
              <w:pStyle w:val="22"/>
              <w:framePr w:w="9730" w:wrap="notBeside" w:vAnchor="text" w:hAnchor="text" w:xAlign="center" w:y="1"/>
              <w:shd w:val="clear" w:color="auto" w:fill="auto"/>
              <w:spacing w:line="317" w:lineRule="exact"/>
              <w:ind w:firstLine="0"/>
              <w:jc w:val="left"/>
            </w:pPr>
            <w:r>
              <w:rPr>
                <w:rStyle w:val="211pt"/>
              </w:rPr>
              <w:t>Л. Кэрролл, Л.Ф.Баум, Д.М. Барри, Дж</w:t>
            </w:r>
            <w:proofErr w:type="gramStart"/>
            <w:r>
              <w:rPr>
                <w:rStyle w:val="211pt"/>
              </w:rPr>
              <w:t>.Р</w:t>
            </w:r>
            <w:proofErr w:type="gramEnd"/>
            <w:r>
              <w:rPr>
                <w:rStyle w:val="211pt"/>
              </w:rPr>
              <w:t>одари, М.Энде, Дж.Р.Р.Толкиен, К.Льюис</w:t>
            </w:r>
            <w:r>
              <w:rPr>
                <w:rStyle w:val="29pt"/>
              </w:rPr>
              <w:t>и др.</w:t>
            </w:r>
          </w:p>
        </w:tc>
      </w:tr>
      <w:tr w:rsidR="000A0869">
        <w:trPr>
          <w:trHeight w:hRule="exact" w:val="638"/>
          <w:jc w:val="center"/>
        </w:trPr>
        <w:tc>
          <w:tcPr>
            <w:tcW w:w="3384" w:type="dxa"/>
            <w:tcBorders>
              <w:left w:val="single" w:sz="4" w:space="0" w:color="auto"/>
            </w:tcBorders>
            <w:shd w:val="clear" w:color="auto" w:fill="FFFFFF"/>
          </w:tcPr>
          <w:p w:rsidR="000A0869" w:rsidRDefault="000A0869">
            <w:pPr>
              <w:framePr w:w="9730" w:wrap="notBeside" w:vAnchor="text" w:hAnchor="text" w:xAlign="center" w:y="1"/>
              <w:rPr>
                <w:sz w:val="10"/>
                <w:szCs w:val="10"/>
              </w:rPr>
            </w:pPr>
          </w:p>
        </w:tc>
        <w:tc>
          <w:tcPr>
            <w:tcW w:w="3106" w:type="dxa"/>
            <w:tcBorders>
              <w:left w:val="single" w:sz="4" w:space="0" w:color="auto"/>
            </w:tcBorders>
            <w:shd w:val="clear" w:color="auto" w:fill="FFFFFF"/>
          </w:tcPr>
          <w:p w:rsidR="000A0869" w:rsidRDefault="000A0869">
            <w:pPr>
              <w:framePr w:w="9730" w:wrap="notBeside" w:vAnchor="text" w:hAnchor="text" w:xAlign="center" w:y="1"/>
              <w:rPr>
                <w:sz w:val="10"/>
                <w:szCs w:val="10"/>
              </w:rPr>
            </w:pPr>
          </w:p>
        </w:tc>
        <w:tc>
          <w:tcPr>
            <w:tcW w:w="3240" w:type="dxa"/>
            <w:tcBorders>
              <w:left w:val="single" w:sz="4" w:space="0" w:color="auto"/>
              <w:right w:val="single" w:sz="4" w:space="0" w:color="auto"/>
            </w:tcBorders>
            <w:shd w:val="clear" w:color="auto" w:fill="FFFFFF"/>
            <w:vAlign w:val="bottom"/>
          </w:tcPr>
          <w:p w:rsidR="000A0869" w:rsidRDefault="00742D4B">
            <w:pPr>
              <w:pStyle w:val="22"/>
              <w:framePr w:w="9730" w:wrap="notBeside" w:vAnchor="text" w:hAnchor="text" w:xAlign="center" w:y="1"/>
              <w:shd w:val="clear" w:color="auto" w:fill="auto"/>
              <w:spacing w:line="317" w:lineRule="exact"/>
              <w:ind w:firstLine="0"/>
              <w:jc w:val="center"/>
            </w:pPr>
            <w:r>
              <w:rPr>
                <w:rStyle w:val="211pt"/>
              </w:rPr>
              <w:t>(2-3 произведения по выбору, 5-6 кл.)</w:t>
            </w:r>
          </w:p>
        </w:tc>
      </w:tr>
      <w:tr w:rsidR="000A0869">
        <w:trPr>
          <w:trHeight w:hRule="exact" w:val="394"/>
          <w:jc w:val="center"/>
        </w:trPr>
        <w:tc>
          <w:tcPr>
            <w:tcW w:w="3384" w:type="dxa"/>
            <w:tcBorders>
              <w:left w:val="single" w:sz="4" w:space="0" w:color="auto"/>
            </w:tcBorders>
            <w:shd w:val="clear" w:color="auto" w:fill="FFFFFF"/>
          </w:tcPr>
          <w:p w:rsidR="000A0869" w:rsidRDefault="000A0869">
            <w:pPr>
              <w:framePr w:w="9730" w:wrap="notBeside" w:vAnchor="text" w:hAnchor="text" w:xAlign="center" w:y="1"/>
              <w:rPr>
                <w:sz w:val="10"/>
                <w:szCs w:val="10"/>
              </w:rPr>
            </w:pPr>
          </w:p>
        </w:tc>
        <w:tc>
          <w:tcPr>
            <w:tcW w:w="3106" w:type="dxa"/>
            <w:tcBorders>
              <w:left w:val="single" w:sz="4" w:space="0" w:color="auto"/>
            </w:tcBorders>
            <w:shd w:val="clear" w:color="auto" w:fill="FFFFFF"/>
          </w:tcPr>
          <w:p w:rsidR="000A0869" w:rsidRDefault="00742D4B">
            <w:pPr>
              <w:pStyle w:val="22"/>
              <w:framePr w:w="9730" w:wrap="notBeside" w:vAnchor="text" w:hAnchor="text" w:xAlign="center" w:y="1"/>
              <w:shd w:val="clear" w:color="auto" w:fill="auto"/>
              <w:spacing w:line="230" w:lineRule="exact"/>
              <w:ind w:firstLine="0"/>
              <w:jc w:val="left"/>
            </w:pPr>
            <w:r>
              <w:rPr>
                <w:rStyle w:val="211pt"/>
              </w:rPr>
              <w:t xml:space="preserve">Ж-Б. Мольер </w:t>
            </w:r>
            <w:r>
              <w:rPr>
                <w:rStyle w:val="2115pt"/>
              </w:rPr>
              <w:t>Комедии</w:t>
            </w:r>
          </w:p>
        </w:tc>
        <w:tc>
          <w:tcPr>
            <w:tcW w:w="3240" w:type="dxa"/>
            <w:tcBorders>
              <w:top w:val="single" w:sz="4" w:space="0" w:color="auto"/>
              <w:left w:val="single" w:sz="4" w:space="0" w:color="auto"/>
              <w:right w:val="single" w:sz="4" w:space="0" w:color="auto"/>
            </w:tcBorders>
            <w:shd w:val="clear" w:color="auto" w:fill="FFFFFF"/>
          </w:tcPr>
          <w:p w:rsidR="000A0869" w:rsidRDefault="000A0869">
            <w:pPr>
              <w:framePr w:w="9730" w:wrap="notBeside" w:vAnchor="text" w:hAnchor="text" w:xAlign="center" w:y="1"/>
              <w:rPr>
                <w:sz w:val="10"/>
                <w:szCs w:val="10"/>
              </w:rPr>
            </w:pPr>
          </w:p>
        </w:tc>
      </w:tr>
      <w:tr w:rsidR="000A0869">
        <w:trPr>
          <w:trHeight w:hRule="exact" w:val="1776"/>
          <w:jc w:val="center"/>
        </w:trPr>
        <w:tc>
          <w:tcPr>
            <w:tcW w:w="3384" w:type="dxa"/>
            <w:tcBorders>
              <w:left w:val="single" w:sz="4" w:space="0" w:color="auto"/>
              <w:bottom w:val="single" w:sz="4" w:space="0" w:color="auto"/>
            </w:tcBorders>
            <w:shd w:val="clear" w:color="auto" w:fill="FFFFFF"/>
          </w:tcPr>
          <w:p w:rsidR="000A0869" w:rsidRDefault="000A0869">
            <w:pPr>
              <w:framePr w:w="9730" w:wrap="notBeside" w:vAnchor="text" w:hAnchor="text" w:xAlign="center" w:y="1"/>
              <w:rPr>
                <w:sz w:val="10"/>
                <w:szCs w:val="10"/>
              </w:rPr>
            </w:pPr>
          </w:p>
        </w:tc>
        <w:tc>
          <w:tcPr>
            <w:tcW w:w="3106" w:type="dxa"/>
            <w:tcBorders>
              <w:left w:val="single" w:sz="4" w:space="0" w:color="auto"/>
              <w:bottom w:val="single" w:sz="4" w:space="0" w:color="auto"/>
            </w:tcBorders>
            <w:shd w:val="clear" w:color="auto" w:fill="FFFFFF"/>
          </w:tcPr>
          <w:p w:rsidR="000A0869" w:rsidRDefault="00742D4B">
            <w:pPr>
              <w:pStyle w:val="22"/>
              <w:framePr w:w="9730" w:wrap="notBeside" w:vAnchor="text" w:hAnchor="text" w:xAlign="center" w:y="1"/>
              <w:shd w:val="clear" w:color="auto" w:fill="auto"/>
              <w:spacing w:line="317" w:lineRule="exact"/>
              <w:ind w:firstLine="0"/>
              <w:jc w:val="left"/>
            </w:pPr>
            <w:r>
              <w:rPr>
                <w:rStyle w:val="211pt0"/>
              </w:rPr>
              <w:t>- 1 по выбору, например:</w:t>
            </w:r>
          </w:p>
          <w:p w:rsidR="000A0869" w:rsidRDefault="00742D4B">
            <w:pPr>
              <w:pStyle w:val="22"/>
              <w:framePr w:w="9730" w:wrap="notBeside" w:vAnchor="text" w:hAnchor="text" w:xAlign="center" w:y="1"/>
              <w:shd w:val="clear" w:color="auto" w:fill="auto"/>
              <w:spacing w:line="317" w:lineRule="exact"/>
              <w:ind w:firstLine="0"/>
              <w:jc w:val="left"/>
            </w:pPr>
            <w:r>
              <w:rPr>
                <w:rStyle w:val="2115pt"/>
              </w:rPr>
              <w:t>«Тартюф, или Обманщик» (1664), «Мещанин во дворянстве» (1670).</w:t>
            </w:r>
          </w:p>
        </w:tc>
        <w:tc>
          <w:tcPr>
            <w:tcW w:w="3240" w:type="dxa"/>
            <w:tcBorders>
              <w:left w:val="single" w:sz="4" w:space="0" w:color="auto"/>
              <w:bottom w:val="single" w:sz="4" w:space="0" w:color="auto"/>
              <w:right w:val="single" w:sz="4" w:space="0" w:color="auto"/>
            </w:tcBorders>
            <w:shd w:val="clear" w:color="auto" w:fill="FFFFFF"/>
            <w:vAlign w:val="bottom"/>
          </w:tcPr>
          <w:p w:rsidR="000A0869" w:rsidRDefault="00742D4B">
            <w:pPr>
              <w:pStyle w:val="22"/>
              <w:framePr w:w="9730" w:wrap="notBeside" w:vAnchor="text" w:hAnchor="text" w:xAlign="center" w:y="1"/>
              <w:shd w:val="clear" w:color="auto" w:fill="auto"/>
              <w:spacing w:line="317" w:lineRule="exact"/>
              <w:ind w:firstLine="0"/>
              <w:jc w:val="center"/>
            </w:pPr>
            <w:r>
              <w:rPr>
                <w:rStyle w:val="2115pt"/>
              </w:rPr>
              <w:t>Зарубежная новеллистика, например:</w:t>
            </w:r>
          </w:p>
        </w:tc>
      </w:tr>
    </w:tbl>
    <w:p w:rsidR="000A0869" w:rsidRDefault="000A0869">
      <w:pPr>
        <w:framePr w:w="9730" w:wrap="notBeside" w:vAnchor="text" w:hAnchor="text" w:xAlign="center" w:y="1"/>
        <w:rPr>
          <w:sz w:val="2"/>
          <w:szCs w:val="2"/>
        </w:rPr>
      </w:pPr>
    </w:p>
    <w:p w:rsidR="000A0869" w:rsidRDefault="000A0869">
      <w:pPr>
        <w:rPr>
          <w:sz w:val="2"/>
          <w:szCs w:val="2"/>
        </w:rPr>
      </w:pPr>
    </w:p>
    <w:p w:rsidR="000A0869" w:rsidRDefault="000A0869">
      <w:pPr>
        <w:rPr>
          <w:sz w:val="2"/>
          <w:szCs w:val="2"/>
        </w:rPr>
        <w:sectPr w:rsidR="000A0869">
          <w:pgSz w:w="11900" w:h="16840"/>
          <w:pgMar w:top="1064" w:right="449" w:bottom="1290" w:left="1721" w:header="0" w:footer="3" w:gutter="0"/>
          <w:cols w:space="720"/>
          <w:noEndnote/>
          <w:docGrid w:linePitch="360"/>
        </w:sectPr>
      </w:pPr>
    </w:p>
    <w:p w:rsidR="000A0869" w:rsidRDefault="00742D4B">
      <w:pPr>
        <w:pStyle w:val="160"/>
        <w:shd w:val="clear" w:color="auto" w:fill="auto"/>
        <w:spacing w:after="711" w:line="220" w:lineRule="exact"/>
        <w:ind w:firstLine="0"/>
        <w:jc w:val="left"/>
      </w:pPr>
      <w:r>
        <w:lastRenderedPageBreak/>
        <w:t>(8-9 кл.)</w:t>
      </w:r>
    </w:p>
    <w:p w:rsidR="000A0869" w:rsidRDefault="00742D4B">
      <w:pPr>
        <w:pStyle w:val="150"/>
        <w:shd w:val="clear" w:color="auto" w:fill="auto"/>
        <w:spacing w:after="258" w:line="317" w:lineRule="exact"/>
        <w:ind w:firstLine="0"/>
      </w:pPr>
      <w:r>
        <w:rPr>
          <w:rStyle w:val="151"/>
        </w:rPr>
        <w:t xml:space="preserve">И.-В. Гете </w:t>
      </w:r>
      <w:r>
        <w:t xml:space="preserve">«Фауст» (1774 - 1832) </w:t>
      </w:r>
      <w:r>
        <w:rPr>
          <w:rStyle w:val="152"/>
          <w:i/>
          <w:iCs/>
        </w:rPr>
        <w:t>(фрагменты по выбору)</w:t>
      </w:r>
    </w:p>
    <w:p w:rsidR="000A0869" w:rsidRDefault="00742D4B">
      <w:pPr>
        <w:pStyle w:val="160"/>
        <w:shd w:val="clear" w:color="auto" w:fill="auto"/>
        <w:spacing w:after="0" w:line="220" w:lineRule="exact"/>
        <w:ind w:firstLine="0"/>
        <w:jc w:val="left"/>
      </w:pPr>
      <w:r>
        <w:t>( 9-10 кл.)</w:t>
      </w:r>
    </w:p>
    <w:p w:rsidR="000A0869" w:rsidRDefault="00742D4B">
      <w:pPr>
        <w:pStyle w:val="160"/>
        <w:shd w:val="clear" w:color="auto" w:fill="auto"/>
        <w:spacing w:after="176" w:line="312" w:lineRule="exact"/>
        <w:ind w:firstLine="0"/>
        <w:jc w:val="left"/>
      </w:pPr>
      <w:r>
        <w:br w:type="column"/>
      </w:r>
      <w:r>
        <w:lastRenderedPageBreak/>
        <w:t xml:space="preserve">П. Мериме, Э. По, О'Генри, О. Уайльд, А.К. Дойл, Джером К. Джером, У. Сароян, </w:t>
      </w:r>
      <w:r>
        <w:rPr>
          <w:rStyle w:val="169pt"/>
          <w:b/>
          <w:bCs/>
        </w:rPr>
        <w:t>и др.</w:t>
      </w:r>
    </w:p>
    <w:p w:rsidR="000A0869" w:rsidRDefault="00742D4B">
      <w:pPr>
        <w:pStyle w:val="160"/>
        <w:shd w:val="clear" w:color="auto" w:fill="auto"/>
        <w:spacing w:after="0" w:line="317" w:lineRule="exact"/>
        <w:ind w:firstLine="0"/>
        <w:jc w:val="left"/>
        <w:sectPr w:rsidR="000A0869">
          <w:pgSz w:w="11900" w:h="16840"/>
          <w:pgMar w:top="1167" w:right="595" w:bottom="1354" w:left="5187" w:header="0" w:footer="3" w:gutter="0"/>
          <w:cols w:num="2" w:space="102"/>
          <w:noEndnote/>
          <w:docGrid w:linePitch="360"/>
        </w:sectPr>
      </w:pPr>
      <w:r>
        <w:t>(2-3 произведения по выбору, 7-9 кл.)</w:t>
      </w:r>
    </w:p>
    <w:p w:rsidR="000A0869" w:rsidRDefault="000A0869">
      <w:pPr>
        <w:spacing w:before="42" w:after="42" w:line="240" w:lineRule="exact"/>
        <w:rPr>
          <w:sz w:val="19"/>
          <w:szCs w:val="19"/>
        </w:rPr>
      </w:pPr>
    </w:p>
    <w:p w:rsidR="000A0869" w:rsidRDefault="000A0869">
      <w:pPr>
        <w:rPr>
          <w:sz w:val="2"/>
          <w:szCs w:val="2"/>
        </w:rPr>
        <w:sectPr w:rsidR="000A0869">
          <w:type w:val="continuous"/>
          <w:pgSz w:w="11900" w:h="16840"/>
          <w:pgMar w:top="1167" w:right="0" w:bottom="1354" w:left="0" w:header="0" w:footer="3" w:gutter="0"/>
          <w:cols w:space="720"/>
          <w:noEndnote/>
          <w:docGrid w:linePitch="360"/>
        </w:sectPr>
      </w:pPr>
    </w:p>
    <w:p w:rsidR="000A0869" w:rsidRDefault="00742D4B">
      <w:pPr>
        <w:pStyle w:val="160"/>
        <w:shd w:val="clear" w:color="auto" w:fill="auto"/>
        <w:spacing w:after="174" w:line="220" w:lineRule="exact"/>
        <w:ind w:firstLine="0"/>
        <w:jc w:val="left"/>
      </w:pPr>
      <w:r>
        <w:lastRenderedPageBreak/>
        <w:t>Г.Х.Андерсен</w:t>
      </w:r>
      <w:r>
        <w:rPr>
          <w:rStyle w:val="161"/>
        </w:rPr>
        <w:t>Сказки</w:t>
      </w:r>
    </w:p>
    <w:p w:rsidR="000A0869" w:rsidRDefault="00742D4B">
      <w:pPr>
        <w:pStyle w:val="170"/>
        <w:shd w:val="clear" w:color="auto" w:fill="auto"/>
        <w:spacing w:before="0" w:line="312" w:lineRule="exact"/>
        <w:jc w:val="left"/>
      </w:pPr>
      <w:r>
        <w:t>- 1 по выбору, например:</w:t>
      </w:r>
    </w:p>
    <w:p w:rsidR="000A0869" w:rsidRDefault="00742D4B">
      <w:pPr>
        <w:pStyle w:val="150"/>
        <w:shd w:val="clear" w:color="auto" w:fill="auto"/>
        <w:spacing w:after="254" w:line="312" w:lineRule="exact"/>
        <w:ind w:firstLine="0"/>
      </w:pPr>
      <w:r>
        <w:t>«Стойкий оловянный солдатик» (1838), «Гадкий утенок» (1843).</w:t>
      </w:r>
    </w:p>
    <w:p w:rsidR="000A0869" w:rsidRDefault="00742D4B">
      <w:pPr>
        <w:pStyle w:val="160"/>
        <w:shd w:val="clear" w:color="auto" w:fill="auto"/>
        <w:spacing w:after="0" w:line="220" w:lineRule="exact"/>
        <w:ind w:firstLine="0"/>
        <w:jc w:val="left"/>
      </w:pPr>
      <w:r>
        <w:t>(5 кл.)</w:t>
      </w:r>
    </w:p>
    <w:p w:rsidR="000A0869" w:rsidRDefault="00742D4B">
      <w:pPr>
        <w:pStyle w:val="150"/>
        <w:shd w:val="clear" w:color="auto" w:fill="auto"/>
        <w:spacing w:after="198" w:line="317" w:lineRule="exact"/>
        <w:ind w:left="220" w:firstLine="0"/>
        <w:jc w:val="both"/>
      </w:pPr>
      <w:r>
        <w:br w:type="column"/>
      </w:r>
      <w:r>
        <w:lastRenderedPageBreak/>
        <w:t>Зарубежная романистика XIX- ХХ века, например:</w:t>
      </w:r>
    </w:p>
    <w:p w:rsidR="000A0869" w:rsidRDefault="00742D4B">
      <w:pPr>
        <w:pStyle w:val="160"/>
        <w:shd w:val="clear" w:color="auto" w:fill="auto"/>
        <w:spacing w:after="0" w:line="220" w:lineRule="exact"/>
        <w:ind w:firstLine="0"/>
        <w:jc w:val="left"/>
      </w:pPr>
      <w:r>
        <w:t>А. Дюма, В. Скотт, В.</w:t>
      </w:r>
    </w:p>
    <w:p w:rsidR="000A0869" w:rsidRDefault="00742D4B">
      <w:pPr>
        <w:pStyle w:val="160"/>
        <w:shd w:val="clear" w:color="auto" w:fill="auto"/>
        <w:spacing w:after="112" w:line="312" w:lineRule="exact"/>
        <w:ind w:firstLine="0"/>
        <w:jc w:val="left"/>
      </w:pPr>
      <w:r>
        <w:t>Г юго, Ч. Диккенс, М. Рид, Ж. Верн, Г</w:t>
      </w:r>
      <w:proofErr w:type="gramStart"/>
      <w:r>
        <w:t xml:space="preserve"> .</w:t>
      </w:r>
      <w:proofErr w:type="gramEnd"/>
      <w:r>
        <w:t xml:space="preserve">Уэллс, Э.М. Ремарк </w:t>
      </w:r>
      <w:r>
        <w:rPr>
          <w:rStyle w:val="169pt"/>
          <w:b/>
          <w:bCs/>
        </w:rPr>
        <w:t>и др.</w:t>
      </w:r>
    </w:p>
    <w:p w:rsidR="000A0869" w:rsidRDefault="00742D4B">
      <w:pPr>
        <w:pStyle w:val="160"/>
        <w:shd w:val="clear" w:color="auto" w:fill="auto"/>
        <w:spacing w:after="0" w:line="322" w:lineRule="exact"/>
        <w:ind w:firstLine="0"/>
        <w:jc w:val="left"/>
        <w:sectPr w:rsidR="000A0869">
          <w:type w:val="continuous"/>
          <w:pgSz w:w="11900" w:h="16840"/>
          <w:pgMar w:top="1167" w:right="675" w:bottom="1354" w:left="5158" w:header="0" w:footer="3" w:gutter="0"/>
          <w:cols w:num="2" w:space="211"/>
          <w:noEndnote/>
          <w:docGrid w:linePitch="360"/>
        </w:sectPr>
      </w:pPr>
      <w:r>
        <w:t>(1-2 романа по выбору, 7-9 кл)</w:t>
      </w:r>
    </w:p>
    <w:p w:rsidR="000A0869" w:rsidRDefault="000A0869">
      <w:pPr>
        <w:spacing w:line="240" w:lineRule="exact"/>
        <w:rPr>
          <w:sz w:val="19"/>
          <w:szCs w:val="19"/>
        </w:rPr>
      </w:pPr>
    </w:p>
    <w:p w:rsidR="000A0869" w:rsidRDefault="000A0869">
      <w:pPr>
        <w:spacing w:before="7" w:after="7" w:line="240" w:lineRule="exact"/>
        <w:rPr>
          <w:sz w:val="19"/>
          <w:szCs w:val="19"/>
        </w:rPr>
      </w:pPr>
    </w:p>
    <w:p w:rsidR="000A0869" w:rsidRDefault="000A0869">
      <w:pPr>
        <w:rPr>
          <w:sz w:val="2"/>
          <w:szCs w:val="2"/>
        </w:rPr>
        <w:sectPr w:rsidR="000A0869">
          <w:type w:val="continuous"/>
          <w:pgSz w:w="11900" w:h="16840"/>
          <w:pgMar w:top="1152" w:right="0" w:bottom="1152" w:left="0" w:header="0" w:footer="3" w:gutter="0"/>
          <w:cols w:space="720"/>
          <w:noEndnote/>
          <w:docGrid w:linePitch="360"/>
        </w:sectPr>
      </w:pPr>
    </w:p>
    <w:p w:rsidR="000A0869" w:rsidRDefault="008B4507">
      <w:pPr>
        <w:rPr>
          <w:sz w:val="2"/>
          <w:szCs w:val="2"/>
        </w:rPr>
      </w:pPr>
      <w:r w:rsidRPr="008B4507">
        <w:lastRenderedPageBreak/>
        <w:pict>
          <v:shape id="_x0000_s1045" type="#_x0000_t202" style="position:absolute;margin-left:-168.25pt;margin-top:281.85pt;width:142.1pt;height:56.1pt;z-index:-251652608;mso-wrap-distance-left:5pt;mso-wrap-distance-right:26.15pt;mso-position-horizontal-relative:margin" filled="f" stroked="f">
            <v:textbox style="mso-fit-shape-to-text:t" inset="0,0,0,0">
              <w:txbxContent>
                <w:p w:rsidR="005B0718" w:rsidRDefault="005B0718">
                  <w:pPr>
                    <w:pStyle w:val="160"/>
                    <w:shd w:val="clear" w:color="auto" w:fill="auto"/>
                    <w:spacing w:after="100" w:line="220" w:lineRule="exact"/>
                    <w:ind w:firstLine="0"/>
                    <w:jc w:val="left"/>
                  </w:pPr>
                  <w:r>
                    <w:rPr>
                      <w:rStyle w:val="16Exact"/>
                      <w:b/>
                      <w:bCs/>
                    </w:rPr>
                    <w:t>А. де Сент-Экзюпери</w:t>
                  </w:r>
                </w:p>
                <w:p w:rsidR="005B0718" w:rsidRDefault="005B0718">
                  <w:pPr>
                    <w:pStyle w:val="140"/>
                    <w:shd w:val="clear" w:color="auto" w:fill="auto"/>
                    <w:spacing w:after="251" w:line="180" w:lineRule="exact"/>
                    <w:jc w:val="left"/>
                  </w:pPr>
                  <w:r>
                    <w:rPr>
                      <w:rStyle w:val="14Exact"/>
                      <w:b/>
                      <w:bCs/>
                    </w:rPr>
                    <w:t>«Маленький принц» (1943)</w:t>
                  </w:r>
                </w:p>
                <w:p w:rsidR="005B0718" w:rsidRDefault="005B0718">
                  <w:pPr>
                    <w:pStyle w:val="160"/>
                    <w:shd w:val="clear" w:color="auto" w:fill="auto"/>
                    <w:spacing w:after="0" w:line="220" w:lineRule="exact"/>
                    <w:ind w:firstLine="0"/>
                    <w:jc w:val="left"/>
                  </w:pPr>
                  <w:r>
                    <w:rPr>
                      <w:rStyle w:val="16Exact"/>
                      <w:b/>
                      <w:bCs/>
                    </w:rPr>
                    <w:t>(6-7 кл.)</w:t>
                  </w:r>
                </w:p>
              </w:txbxContent>
            </v:textbox>
            <w10:wrap type="square" side="right" anchorx="margin"/>
          </v:shape>
        </w:pict>
      </w:r>
    </w:p>
    <w:p w:rsidR="000A0869" w:rsidRDefault="00742D4B">
      <w:pPr>
        <w:pStyle w:val="160"/>
        <w:shd w:val="clear" w:color="auto" w:fill="auto"/>
        <w:spacing w:after="161" w:line="220" w:lineRule="exact"/>
        <w:ind w:firstLine="0"/>
        <w:jc w:val="left"/>
      </w:pPr>
      <w:r>
        <w:t>Дж. Г. Байрон</w:t>
      </w:r>
    </w:p>
    <w:p w:rsidR="000A0869" w:rsidRDefault="00742D4B">
      <w:pPr>
        <w:pStyle w:val="150"/>
        <w:numPr>
          <w:ilvl w:val="0"/>
          <w:numId w:val="42"/>
        </w:numPr>
        <w:shd w:val="clear" w:color="auto" w:fill="auto"/>
        <w:tabs>
          <w:tab w:val="left" w:pos="222"/>
        </w:tabs>
        <w:spacing w:line="317" w:lineRule="exact"/>
        <w:ind w:firstLine="0"/>
      </w:pPr>
      <w:r>
        <w:rPr>
          <w:rStyle w:val="152"/>
          <w:i/>
          <w:iCs/>
        </w:rPr>
        <w:t>1 стихотворение по выбору, например</w:t>
      </w:r>
      <w:r>
        <w:t>: «Душа моя мрачна. Скорей, певец, скорей!» (1814)(пер. М. Лермонтова), «Прощание Наполеона» (1815) (пер. В. Луговского), Романс («Какая радость заменит былое светлых чар...»)</w:t>
      </w:r>
    </w:p>
    <w:p w:rsidR="000A0869" w:rsidRDefault="00742D4B">
      <w:pPr>
        <w:pStyle w:val="150"/>
        <w:numPr>
          <w:ilvl w:val="0"/>
          <w:numId w:val="45"/>
        </w:numPr>
        <w:shd w:val="clear" w:color="auto" w:fill="auto"/>
        <w:tabs>
          <w:tab w:val="left" w:pos="750"/>
        </w:tabs>
        <w:spacing w:line="317" w:lineRule="exact"/>
        <w:ind w:firstLine="0"/>
      </w:pPr>
      <w:r>
        <w:t>(пер. Вяч</w:t>
      </w:r>
      <w:proofErr w:type="gramStart"/>
      <w:r>
        <w:t>.И</w:t>
      </w:r>
      <w:proofErr w:type="gramEnd"/>
      <w:r>
        <w:t>ванова), «Стансы к Августе»</w:t>
      </w:r>
    </w:p>
    <w:p w:rsidR="000A0869" w:rsidRDefault="00742D4B">
      <w:pPr>
        <w:pStyle w:val="150"/>
        <w:numPr>
          <w:ilvl w:val="0"/>
          <w:numId w:val="45"/>
        </w:numPr>
        <w:shd w:val="clear" w:color="auto" w:fill="auto"/>
        <w:tabs>
          <w:tab w:val="left" w:pos="754"/>
        </w:tabs>
        <w:spacing w:after="184" w:line="317" w:lineRule="exact"/>
        <w:ind w:firstLine="0"/>
      </w:pPr>
      <w:r>
        <w:t>(пер. А. Плещеева) и др.</w:t>
      </w:r>
    </w:p>
    <w:p w:rsidR="000A0869" w:rsidRDefault="00742D4B">
      <w:pPr>
        <w:pStyle w:val="170"/>
        <w:numPr>
          <w:ilvl w:val="0"/>
          <w:numId w:val="42"/>
        </w:numPr>
        <w:shd w:val="clear" w:color="auto" w:fill="auto"/>
        <w:tabs>
          <w:tab w:val="left" w:pos="212"/>
        </w:tabs>
        <w:spacing w:before="0" w:line="312" w:lineRule="exact"/>
        <w:jc w:val="left"/>
      </w:pPr>
      <w:r>
        <w:t>фрагменты одной из поэм по выбору, например:</w:t>
      </w:r>
    </w:p>
    <w:p w:rsidR="000A0869" w:rsidRDefault="00742D4B">
      <w:pPr>
        <w:pStyle w:val="150"/>
        <w:shd w:val="clear" w:color="auto" w:fill="auto"/>
        <w:spacing w:after="254" w:line="312" w:lineRule="exact"/>
        <w:ind w:firstLine="0"/>
      </w:pPr>
      <w:r>
        <w:t xml:space="preserve">«Паломничество </w:t>
      </w:r>
      <w:proofErr w:type="gramStart"/>
      <w:r>
        <w:t>Чайльд Гарольда</w:t>
      </w:r>
      <w:proofErr w:type="gramEnd"/>
      <w:r>
        <w:t>» (1809 -1811) (пер. В. Левика).</w:t>
      </w:r>
    </w:p>
    <w:p w:rsidR="000A0869" w:rsidRDefault="00742D4B">
      <w:pPr>
        <w:pStyle w:val="160"/>
        <w:shd w:val="clear" w:color="auto" w:fill="auto"/>
        <w:spacing w:after="0" w:line="220" w:lineRule="exact"/>
        <w:ind w:firstLine="0"/>
        <w:jc w:val="left"/>
      </w:pPr>
      <w:r>
        <w:t>(9 кл.)</w:t>
      </w:r>
    </w:p>
    <w:p w:rsidR="000A0869" w:rsidRDefault="00742D4B">
      <w:pPr>
        <w:pStyle w:val="150"/>
        <w:shd w:val="clear" w:color="auto" w:fill="auto"/>
        <w:spacing w:after="180" w:line="317" w:lineRule="exact"/>
        <w:ind w:left="20" w:firstLine="0"/>
        <w:jc w:val="center"/>
      </w:pPr>
      <w:r>
        <w:br w:type="column"/>
      </w:r>
      <w:r>
        <w:lastRenderedPageBreak/>
        <w:t>Зарубежная проза о детях и</w:t>
      </w:r>
      <w:r>
        <w:br/>
        <w:t>подростках, например:</w:t>
      </w:r>
    </w:p>
    <w:p w:rsidR="000A0869" w:rsidRDefault="00742D4B">
      <w:pPr>
        <w:pStyle w:val="160"/>
        <w:shd w:val="clear" w:color="auto" w:fill="auto"/>
        <w:spacing w:after="19" w:line="317" w:lineRule="exact"/>
        <w:ind w:firstLine="0"/>
        <w:jc w:val="left"/>
      </w:pPr>
      <w:r>
        <w:t xml:space="preserve">М.Твен, Ф.Х.Бернетт, Л.М.Монтгомери, А.де Сент-Экзюпери, А.Линдгрен, Я.Корчак, Харпер Ли, У.Г олдинг, Р.Брэдбери, Д.Сэлинджер, П.Гэллико, Э.Портер, К.Патерсон, Б.Кауфман, </w:t>
      </w:r>
      <w:r>
        <w:rPr>
          <w:rStyle w:val="169pt"/>
          <w:b/>
          <w:bCs/>
        </w:rPr>
        <w:t>и др.</w:t>
      </w:r>
    </w:p>
    <w:p w:rsidR="000A0869" w:rsidRDefault="00742D4B">
      <w:pPr>
        <w:pStyle w:val="160"/>
        <w:shd w:val="clear" w:color="auto" w:fill="auto"/>
        <w:spacing w:after="641" w:line="518" w:lineRule="exact"/>
        <w:ind w:firstLine="0"/>
        <w:jc w:val="left"/>
      </w:pPr>
      <w:r>
        <w:t>(2 произведения по выбору, 5-9 кл.)</w:t>
      </w:r>
    </w:p>
    <w:p w:rsidR="000A0869" w:rsidRDefault="00742D4B">
      <w:pPr>
        <w:pStyle w:val="150"/>
        <w:shd w:val="clear" w:color="auto" w:fill="auto"/>
        <w:spacing w:line="317" w:lineRule="exact"/>
        <w:ind w:left="20" w:firstLine="0"/>
        <w:jc w:val="center"/>
      </w:pPr>
      <w:r>
        <w:t>Зарубежная проза о</w:t>
      </w:r>
      <w:r>
        <w:br/>
        <w:t>животных и</w:t>
      </w:r>
    </w:p>
    <w:p w:rsidR="000A0869" w:rsidRDefault="00742D4B">
      <w:pPr>
        <w:pStyle w:val="150"/>
        <w:shd w:val="clear" w:color="auto" w:fill="auto"/>
        <w:spacing w:after="180" w:line="317" w:lineRule="exact"/>
        <w:ind w:left="20" w:firstLine="0"/>
        <w:jc w:val="center"/>
      </w:pPr>
      <w:proofErr w:type="gramStart"/>
      <w:r>
        <w:t>взаимоотношениях</w:t>
      </w:r>
      <w:proofErr w:type="gramEnd"/>
      <w:r>
        <w:t xml:space="preserve"> человека</w:t>
      </w:r>
      <w:r>
        <w:br/>
        <w:t>и природы, например:</w:t>
      </w:r>
    </w:p>
    <w:p w:rsidR="000A0869" w:rsidRDefault="00742D4B">
      <w:pPr>
        <w:pStyle w:val="160"/>
        <w:shd w:val="clear" w:color="auto" w:fill="auto"/>
        <w:spacing w:after="0" w:line="317" w:lineRule="exact"/>
        <w:ind w:firstLine="0"/>
        <w:jc w:val="left"/>
      </w:pPr>
      <w:r>
        <w:t>Р. Киплинг, Дж. Лондон,</w:t>
      </w:r>
    </w:p>
    <w:p w:rsidR="000A0869" w:rsidRDefault="00742D4B">
      <w:pPr>
        <w:pStyle w:val="160"/>
        <w:shd w:val="clear" w:color="auto" w:fill="auto"/>
        <w:spacing w:after="0" w:line="317" w:lineRule="exact"/>
        <w:ind w:firstLine="0"/>
        <w:jc w:val="left"/>
        <w:sectPr w:rsidR="000A0869">
          <w:type w:val="continuous"/>
          <w:pgSz w:w="11900" w:h="16840"/>
          <w:pgMar w:top="1152" w:right="580" w:bottom="1152" w:left="5172" w:header="0" w:footer="3" w:gutter="0"/>
          <w:cols w:num="2" w:space="102"/>
          <w:noEndnote/>
          <w:docGrid w:linePitch="360"/>
        </w:sectPr>
      </w:pPr>
      <w:r>
        <w:t>Э. Сетон-Томпсон, Дж</w:t>
      </w:r>
      <w:proofErr w:type="gramStart"/>
      <w:r>
        <w:t>.Д</w:t>
      </w:r>
      <w:proofErr w:type="gramEnd"/>
      <w:r>
        <w:t>арелл</w:t>
      </w:r>
      <w:r>
        <w:rPr>
          <w:rStyle w:val="169pt"/>
          <w:b/>
          <w:bCs/>
        </w:rPr>
        <w:t>и др.</w:t>
      </w:r>
    </w:p>
    <w:p w:rsidR="000A0869" w:rsidRDefault="008B4507">
      <w:pPr>
        <w:pStyle w:val="22"/>
        <w:shd w:val="clear" w:color="auto" w:fill="auto"/>
        <w:spacing w:after="2" w:line="280" w:lineRule="exact"/>
        <w:ind w:firstLine="740"/>
      </w:pPr>
      <w:r>
        <w:lastRenderedPageBreak/>
        <w:pict>
          <v:shape id="_x0000_s1044" type="#_x0000_t202" style="position:absolute;left:0;text-align:left;margin-left:325.2pt;margin-top:-270.9pt;width:151.45pt;height:232.75pt;z-index:-251651584;mso-wrap-distance-left:5pt;mso-wrap-distance-right:5pt;mso-position-horizontal-relative:margin" filled="f" stroked="f">
            <v:textbox style="mso-fit-shape-to-text:t" inset="0,0,0,0">
              <w:txbxContent>
                <w:p w:rsidR="005B0718" w:rsidRDefault="005B0718">
                  <w:pPr>
                    <w:pStyle w:val="160"/>
                    <w:shd w:val="clear" w:color="auto" w:fill="auto"/>
                    <w:spacing w:after="480" w:line="317" w:lineRule="exact"/>
                    <w:ind w:firstLine="0"/>
                    <w:jc w:val="left"/>
                  </w:pPr>
                  <w:r>
                    <w:rPr>
                      <w:rStyle w:val="16Exact"/>
                      <w:b/>
                      <w:bCs/>
                    </w:rPr>
                    <w:t>(1-2 произведения по выбору, 5-7 кл.)</w:t>
                  </w:r>
                </w:p>
                <w:p w:rsidR="005B0718" w:rsidRDefault="005B0718">
                  <w:pPr>
                    <w:pStyle w:val="190"/>
                    <w:shd w:val="clear" w:color="auto" w:fill="auto"/>
                    <w:spacing w:after="184" w:line="317" w:lineRule="exact"/>
                    <w:ind w:right="20"/>
                    <w:jc w:val="center"/>
                  </w:pPr>
                  <w:r>
                    <w:rPr>
                      <w:rStyle w:val="19Exact"/>
                      <w:i/>
                      <w:iCs/>
                    </w:rPr>
                    <w:t>Современнеая зарубежная</w:t>
                  </w:r>
                  <w:r>
                    <w:rPr>
                      <w:rStyle w:val="19Exact"/>
                      <w:i/>
                      <w:iCs/>
                    </w:rPr>
                    <w:br/>
                    <w:t>проза, например:</w:t>
                  </w:r>
                </w:p>
                <w:p w:rsidR="005B0718" w:rsidRDefault="005B0718">
                  <w:pPr>
                    <w:pStyle w:val="160"/>
                    <w:shd w:val="clear" w:color="auto" w:fill="auto"/>
                    <w:spacing w:after="254" w:line="312" w:lineRule="exact"/>
                    <w:ind w:firstLine="0"/>
                    <w:jc w:val="left"/>
                  </w:pPr>
                  <w:r>
                    <w:rPr>
                      <w:rStyle w:val="16Exact"/>
                      <w:b/>
                      <w:bCs/>
                    </w:rPr>
                    <w:t>А. Тор, Д. Пеннак, У. Старк, К. ДиКамилло, М. Парр, Г. Шмидт, Д. Гроссман, С. Каста, Э. Файн, Е. Ельчин</w:t>
                  </w:r>
                  <w:r>
                    <w:rPr>
                      <w:rStyle w:val="169ptExact"/>
                      <w:b/>
                      <w:bCs/>
                    </w:rPr>
                    <w:t>и др.</w:t>
                  </w:r>
                </w:p>
                <w:p w:rsidR="005B0718" w:rsidRDefault="005B0718">
                  <w:pPr>
                    <w:pStyle w:val="160"/>
                    <w:shd w:val="clear" w:color="auto" w:fill="auto"/>
                    <w:spacing w:after="248" w:line="220" w:lineRule="exact"/>
                    <w:ind w:firstLine="0"/>
                    <w:jc w:val="left"/>
                  </w:pPr>
                  <w:proofErr w:type="gramStart"/>
                  <w:r>
                    <w:rPr>
                      <w:rStyle w:val="16Exact"/>
                      <w:b/>
                      <w:bCs/>
                    </w:rPr>
                    <w:t>(1 произведение по выбору,</w:t>
                  </w:r>
                  <w:proofErr w:type="gramEnd"/>
                </w:p>
                <w:p w:rsidR="005B0718" w:rsidRDefault="005B0718">
                  <w:pPr>
                    <w:pStyle w:val="160"/>
                    <w:shd w:val="clear" w:color="auto" w:fill="auto"/>
                    <w:spacing w:after="0" w:line="220" w:lineRule="exact"/>
                    <w:ind w:firstLine="0"/>
                    <w:jc w:val="left"/>
                  </w:pPr>
                  <w:proofErr w:type="gramStart"/>
                  <w:r>
                    <w:rPr>
                      <w:rStyle w:val="16Exact"/>
                      <w:b/>
                      <w:bCs/>
                    </w:rPr>
                    <w:t>5-8 кл.)</w:t>
                  </w:r>
                  <w:proofErr w:type="gramEnd"/>
                </w:p>
              </w:txbxContent>
            </v:textbox>
            <w10:wrap type="topAndBottom" anchorx="margin"/>
          </v:shape>
        </w:pict>
      </w:r>
      <w:r w:rsidR="00742D4B">
        <w:t>При составлении рабочих программ следует учесть:</w:t>
      </w:r>
    </w:p>
    <w:p w:rsidR="000A0869" w:rsidRDefault="00742D4B">
      <w:pPr>
        <w:pStyle w:val="22"/>
        <w:numPr>
          <w:ilvl w:val="0"/>
          <w:numId w:val="35"/>
        </w:numPr>
        <w:shd w:val="clear" w:color="auto" w:fill="auto"/>
        <w:tabs>
          <w:tab w:val="left" w:pos="1421"/>
        </w:tabs>
        <w:spacing w:line="480" w:lineRule="exact"/>
        <w:ind w:firstLine="740"/>
      </w:pPr>
      <w: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0A0869" w:rsidRDefault="00742D4B">
      <w:pPr>
        <w:pStyle w:val="22"/>
        <w:numPr>
          <w:ilvl w:val="0"/>
          <w:numId w:val="35"/>
        </w:numPr>
        <w:shd w:val="clear" w:color="auto" w:fill="auto"/>
        <w:tabs>
          <w:tab w:val="left" w:pos="1421"/>
          <w:tab w:val="left" w:pos="3399"/>
        </w:tabs>
        <w:spacing w:line="480" w:lineRule="exact"/>
        <w:ind w:firstLine="740"/>
      </w:pPr>
      <w:r>
        <w:t>В программе</w:t>
      </w:r>
      <w:r>
        <w:tab/>
        <w:t xml:space="preserve">должно быть предусмотрено возвращение </w:t>
      </w:r>
      <w:proofErr w:type="gramStart"/>
      <w:r>
        <w:t>к</w:t>
      </w:r>
      <w:proofErr w:type="gramEnd"/>
    </w:p>
    <w:p w:rsidR="000A0869" w:rsidRDefault="00742D4B">
      <w:pPr>
        <w:pStyle w:val="22"/>
        <w:shd w:val="clear" w:color="auto" w:fill="auto"/>
        <w:spacing w:line="480" w:lineRule="exact"/>
        <w:ind w:firstLine="0"/>
      </w:pPr>
      <w:r>
        <w:t>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w:t>
      </w:r>
    </w:p>
    <w:p w:rsidR="000A0869" w:rsidRDefault="00742D4B">
      <w:pPr>
        <w:pStyle w:val="22"/>
        <w:shd w:val="clear" w:color="auto" w:fill="auto"/>
        <w:spacing w:line="480" w:lineRule="exact"/>
        <w:ind w:firstLine="740"/>
      </w:pPr>
      <w: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0A0869" w:rsidRDefault="00742D4B">
      <w:pPr>
        <w:pStyle w:val="22"/>
        <w:shd w:val="clear" w:color="auto" w:fill="auto"/>
        <w:spacing w:line="480" w:lineRule="exact"/>
        <w:ind w:firstLine="740"/>
      </w:pPr>
      <w:r>
        <w:t xml:space="preserve">При составлении </w:t>
      </w:r>
      <w:proofErr w:type="gramStart"/>
      <w:r>
        <w:t>программ</w:t>
      </w:r>
      <w:proofErr w:type="gramEnd"/>
      <w:r>
        <w:t xml:space="preserve"> возможно использовать </w:t>
      </w:r>
      <w:r>
        <w:rPr>
          <w:rStyle w:val="27"/>
        </w:rPr>
        <w:t>жанрово</w:t>
      </w:r>
      <w:r>
        <w:rPr>
          <w:rStyle w:val="27"/>
        </w:rPr>
        <w:softHyphen/>
        <w:t>тематические блоки</w:t>
      </w:r>
      <w:r>
        <w:t>, хорошо зарекомендовавшие себя на практике.</w:t>
      </w:r>
      <w:r>
        <w:br w:type="page"/>
      </w:r>
    </w:p>
    <w:p w:rsidR="000A0869" w:rsidRDefault="00742D4B">
      <w:pPr>
        <w:pStyle w:val="53"/>
        <w:keepNext/>
        <w:keepLines/>
        <w:shd w:val="clear" w:color="auto" w:fill="auto"/>
        <w:spacing w:before="0" w:after="0" w:line="490" w:lineRule="exact"/>
        <w:ind w:firstLine="760"/>
        <w:jc w:val="both"/>
      </w:pPr>
      <w:bookmarkStart w:id="121" w:name="bookmark124"/>
      <w:r>
        <w:lastRenderedPageBreak/>
        <w:t xml:space="preserve">Основные теоретико-литературные понятия, требующие освоения </w:t>
      </w:r>
      <w:proofErr w:type="gramStart"/>
      <w:r>
        <w:t>в</w:t>
      </w:r>
      <w:bookmarkEnd w:id="121"/>
      <w:proofErr w:type="gramEnd"/>
    </w:p>
    <w:p w:rsidR="000A0869" w:rsidRDefault="00742D4B">
      <w:pPr>
        <w:pStyle w:val="53"/>
        <w:keepNext/>
        <w:keepLines/>
        <w:shd w:val="clear" w:color="auto" w:fill="auto"/>
        <w:spacing w:before="0" w:after="0" w:line="490" w:lineRule="exact"/>
        <w:ind w:firstLine="0"/>
      </w:pPr>
      <w:bookmarkStart w:id="122" w:name="bookmark125"/>
      <w:r>
        <w:t>основной школе</w:t>
      </w:r>
      <w:bookmarkEnd w:id="122"/>
    </w:p>
    <w:p w:rsidR="000A0869" w:rsidRDefault="00742D4B">
      <w:pPr>
        <w:pStyle w:val="22"/>
        <w:numPr>
          <w:ilvl w:val="0"/>
          <w:numId w:val="46"/>
        </w:numPr>
        <w:shd w:val="clear" w:color="auto" w:fill="auto"/>
        <w:tabs>
          <w:tab w:val="left" w:pos="1444"/>
        </w:tabs>
        <w:spacing w:line="490" w:lineRule="exact"/>
        <w:ind w:firstLine="760"/>
      </w:pPr>
      <w:r>
        <w:t>Художественная литература как искусство слова. Художественный</w:t>
      </w:r>
    </w:p>
    <w:p w:rsidR="000A0869" w:rsidRDefault="00742D4B">
      <w:pPr>
        <w:pStyle w:val="22"/>
        <w:shd w:val="clear" w:color="auto" w:fill="auto"/>
        <w:spacing w:line="490" w:lineRule="exact"/>
        <w:ind w:firstLine="0"/>
      </w:pPr>
      <w:r>
        <w:t>образ.</w:t>
      </w:r>
    </w:p>
    <w:p w:rsidR="000A0869" w:rsidRDefault="00742D4B">
      <w:pPr>
        <w:pStyle w:val="22"/>
        <w:numPr>
          <w:ilvl w:val="0"/>
          <w:numId w:val="46"/>
        </w:numPr>
        <w:shd w:val="clear" w:color="auto" w:fill="auto"/>
        <w:tabs>
          <w:tab w:val="left" w:pos="1444"/>
        </w:tabs>
        <w:spacing w:line="490" w:lineRule="exact"/>
        <w:ind w:firstLine="760"/>
      </w:pPr>
      <w:r>
        <w:t>Устное народное творчество. Жанры фольклора. Миф и фольклор.</w:t>
      </w:r>
    </w:p>
    <w:p w:rsidR="000A0869" w:rsidRDefault="00742D4B">
      <w:pPr>
        <w:pStyle w:val="22"/>
        <w:numPr>
          <w:ilvl w:val="0"/>
          <w:numId w:val="46"/>
        </w:numPr>
        <w:shd w:val="clear" w:color="auto" w:fill="auto"/>
        <w:tabs>
          <w:tab w:val="left" w:pos="1444"/>
        </w:tabs>
        <w:spacing w:line="490" w:lineRule="exact"/>
        <w:ind w:firstLine="760"/>
      </w:pPr>
      <w:proofErr w:type="gramStart"/>
      <w: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0A0869" w:rsidRDefault="00742D4B">
      <w:pPr>
        <w:pStyle w:val="22"/>
        <w:numPr>
          <w:ilvl w:val="0"/>
          <w:numId w:val="46"/>
        </w:numPr>
        <w:shd w:val="clear" w:color="auto" w:fill="auto"/>
        <w:tabs>
          <w:tab w:val="left" w:pos="1444"/>
          <w:tab w:val="left" w:pos="8075"/>
        </w:tabs>
        <w:spacing w:line="485" w:lineRule="exact"/>
        <w:ind w:firstLine="760"/>
      </w:pPr>
      <w:r>
        <w:t>Основные литературные направления:</w:t>
      </w:r>
      <w:r>
        <w:tab/>
        <w:t>классицизм,</w:t>
      </w:r>
    </w:p>
    <w:p w:rsidR="000A0869" w:rsidRDefault="00742D4B">
      <w:pPr>
        <w:pStyle w:val="22"/>
        <w:shd w:val="clear" w:color="auto" w:fill="auto"/>
        <w:spacing w:line="485" w:lineRule="exact"/>
        <w:ind w:firstLine="0"/>
      </w:pPr>
      <w:r>
        <w:t>сентиментализм, романтизм, реализм, модернизм.</w:t>
      </w:r>
    </w:p>
    <w:p w:rsidR="000A0869" w:rsidRDefault="00742D4B">
      <w:pPr>
        <w:pStyle w:val="22"/>
        <w:numPr>
          <w:ilvl w:val="0"/>
          <w:numId w:val="46"/>
        </w:numPr>
        <w:shd w:val="clear" w:color="auto" w:fill="auto"/>
        <w:tabs>
          <w:tab w:val="left" w:pos="1444"/>
          <w:tab w:val="left" w:pos="8906"/>
        </w:tabs>
        <w:spacing w:line="485" w:lineRule="exact"/>
        <w:ind w:firstLine="760"/>
      </w:pPr>
      <w:r>
        <w:t>Форма и содержание литературного произведения:</w:t>
      </w:r>
      <w:r>
        <w:tab/>
        <w:t>тема,</w:t>
      </w:r>
    </w:p>
    <w:p w:rsidR="000A0869" w:rsidRDefault="00742D4B">
      <w:pPr>
        <w:pStyle w:val="22"/>
        <w:shd w:val="clear" w:color="auto" w:fill="auto"/>
        <w:spacing w:line="485" w:lineRule="exact"/>
        <w:ind w:firstLine="0"/>
      </w:pPr>
      <w:proofErr w:type="gramStart"/>
      <w:r>
        <w:t>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w:t>
      </w:r>
      <w:proofErr w:type="gramEnd"/>
    </w:p>
    <w:p w:rsidR="000A0869" w:rsidRDefault="00742D4B">
      <w:pPr>
        <w:pStyle w:val="22"/>
        <w:numPr>
          <w:ilvl w:val="0"/>
          <w:numId w:val="46"/>
        </w:numPr>
        <w:shd w:val="clear" w:color="auto" w:fill="auto"/>
        <w:tabs>
          <w:tab w:val="left" w:pos="1444"/>
          <w:tab w:val="left" w:pos="7418"/>
        </w:tabs>
        <w:spacing w:line="485" w:lineRule="exact"/>
        <w:ind w:firstLine="760"/>
      </w:pPr>
      <w:r>
        <w:t>Язык художественного произведения.</w:t>
      </w:r>
      <w:r>
        <w:tab/>
        <w:t>Изобразительно -</w:t>
      </w:r>
    </w:p>
    <w:p w:rsidR="000A0869" w:rsidRDefault="00742D4B">
      <w:pPr>
        <w:pStyle w:val="22"/>
        <w:shd w:val="clear" w:color="auto" w:fill="auto"/>
        <w:spacing w:line="485" w:lineRule="exact"/>
        <w:ind w:firstLine="0"/>
      </w:pPr>
      <w:r>
        <w:t>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0A0869" w:rsidRDefault="00742D4B">
      <w:pPr>
        <w:pStyle w:val="22"/>
        <w:numPr>
          <w:ilvl w:val="0"/>
          <w:numId w:val="46"/>
        </w:numPr>
        <w:shd w:val="clear" w:color="auto" w:fill="auto"/>
        <w:tabs>
          <w:tab w:val="left" w:pos="1444"/>
        </w:tabs>
        <w:spacing w:after="664" w:line="485" w:lineRule="exact"/>
        <w:ind w:firstLine="760"/>
      </w:pPr>
      <w:bookmarkStart w:id="123" w:name="bookmark126"/>
      <w:r>
        <w:t>Стих и проза. Основы стихосложения: стихотворный метр и размер, ритм, рифма, строфа.</w:t>
      </w:r>
      <w:bookmarkEnd w:id="123"/>
    </w:p>
    <w:p w:rsidR="000A0869" w:rsidRDefault="00742D4B">
      <w:pPr>
        <w:pStyle w:val="53"/>
        <w:keepNext/>
        <w:keepLines/>
        <w:shd w:val="clear" w:color="auto" w:fill="auto"/>
        <w:tabs>
          <w:tab w:val="left" w:pos="1776"/>
        </w:tabs>
        <w:spacing w:before="0" w:after="0" w:line="480" w:lineRule="exact"/>
        <w:ind w:firstLine="760"/>
        <w:jc w:val="both"/>
      </w:pPr>
      <w:bookmarkStart w:id="124" w:name="bookmark127"/>
      <w:r>
        <w:t>2.2.2.З.</w:t>
      </w:r>
      <w:r>
        <w:tab/>
        <w:t>Иностранный язык</w:t>
      </w:r>
      <w:bookmarkEnd w:id="124"/>
    </w:p>
    <w:p w:rsidR="000A0869" w:rsidRDefault="00742D4B">
      <w:pPr>
        <w:pStyle w:val="22"/>
        <w:shd w:val="clear" w:color="auto" w:fill="auto"/>
        <w:spacing w:line="480" w:lineRule="exact"/>
        <w:ind w:firstLine="760"/>
      </w:pPr>
      <w:r>
        <w:t>Освоение предмета «Иностранный язык» в основной школе предполагает применение коммуникативного подхода в обучении иностранному языку.</w:t>
      </w:r>
    </w:p>
    <w:p w:rsidR="000A0869" w:rsidRDefault="00742D4B">
      <w:pPr>
        <w:pStyle w:val="22"/>
        <w:shd w:val="clear" w:color="auto" w:fill="auto"/>
        <w:spacing w:line="480" w:lineRule="exact"/>
        <w:ind w:firstLine="760"/>
      </w:pPr>
      <w:r>
        <w:t xml:space="preserve">Учебный предмет «Иностранный язык» обеспечивает развитие иноязычных коммуникативных умений и языковых навыков, которые </w:t>
      </w:r>
      <w:r>
        <w:lastRenderedPageBreak/>
        <w:t xml:space="preserve">необходимы </w:t>
      </w:r>
      <w:proofErr w:type="gramStart"/>
      <w:r>
        <w:t>обучающимся</w:t>
      </w:r>
      <w:proofErr w:type="gramEnd"/>
      <w:r>
        <w:t xml:space="preserve"> для продолжения образования в школе или в системе среднего профессионального образования.</w:t>
      </w:r>
    </w:p>
    <w:p w:rsidR="000A0869" w:rsidRDefault="00742D4B">
      <w:pPr>
        <w:pStyle w:val="22"/>
        <w:shd w:val="clear" w:color="auto" w:fill="auto"/>
        <w:spacing w:line="480" w:lineRule="exact"/>
        <w:ind w:firstLine="760"/>
      </w:pPr>
      <w:r>
        <w:t xml:space="preserve">Освоение учебного предмета «Иностранный язык»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t>школы</w:t>
      </w:r>
      <w:proofErr w:type="gramEnd"/>
      <w: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w:t>
      </w:r>
    </w:p>
    <w:p w:rsidR="000A0869" w:rsidRDefault="00742D4B">
      <w:pPr>
        <w:pStyle w:val="22"/>
        <w:shd w:val="clear" w:color="auto" w:fill="auto"/>
        <w:spacing w:line="480" w:lineRule="exact"/>
        <w:ind w:firstLine="760"/>
      </w:pPr>
      <w:r>
        <w:t xml:space="preserve">Изучение предмета «Иностранный язык» в части формирования навыков и развития умений обобщать и </w:t>
      </w:r>
      <w:proofErr w:type="gramStart"/>
      <w:r>
        <w:t>систематизировать имеющийся языковой и речевой опыт основано</w:t>
      </w:r>
      <w:proofErr w:type="gramEnd"/>
      <w:r>
        <w:t xml:space="preserve"> на межпредметных связях с предметами «Русский язык», «Литература», «История», «География», «Физика», «Музыка», «Изобразительное искусство» и др.</w:t>
      </w:r>
    </w:p>
    <w:p w:rsidR="000A0869" w:rsidRDefault="00742D4B">
      <w:pPr>
        <w:pStyle w:val="80"/>
        <w:shd w:val="clear" w:color="auto" w:fill="auto"/>
        <w:spacing w:after="0" w:line="480" w:lineRule="exact"/>
        <w:ind w:firstLine="760"/>
        <w:jc w:val="both"/>
      </w:pPr>
      <w:r>
        <w:t>Предметное содержание речи</w:t>
      </w:r>
    </w:p>
    <w:p w:rsidR="000A0869" w:rsidRDefault="00742D4B">
      <w:pPr>
        <w:pStyle w:val="22"/>
        <w:shd w:val="clear" w:color="auto" w:fill="auto"/>
        <w:spacing w:line="480" w:lineRule="exact"/>
        <w:ind w:firstLine="760"/>
      </w:pPr>
      <w:r>
        <w:rPr>
          <w:rStyle w:val="27"/>
        </w:rPr>
        <w:t xml:space="preserve">Моя семья. </w:t>
      </w:r>
      <w:r>
        <w:t>Взаимоотношения в семье. Конфликтные ситуации и способы их решения.</w:t>
      </w:r>
    </w:p>
    <w:p w:rsidR="000A0869" w:rsidRDefault="00742D4B">
      <w:pPr>
        <w:pStyle w:val="22"/>
        <w:shd w:val="clear" w:color="auto" w:fill="auto"/>
        <w:spacing w:line="480" w:lineRule="exact"/>
        <w:ind w:firstLine="760"/>
      </w:pPr>
      <w:r>
        <w:rPr>
          <w:rStyle w:val="27"/>
        </w:rPr>
        <w:t xml:space="preserve">Мои друзья. </w:t>
      </w:r>
      <w:r>
        <w:t>Лучший друг/подруга. Внешность и черты характера. Межличностные взаимоотношения с друзьями и в школе.</w:t>
      </w:r>
    </w:p>
    <w:p w:rsidR="000A0869" w:rsidRDefault="00742D4B">
      <w:pPr>
        <w:pStyle w:val="22"/>
        <w:shd w:val="clear" w:color="auto" w:fill="auto"/>
        <w:spacing w:line="480" w:lineRule="exact"/>
        <w:ind w:firstLine="760"/>
      </w:pPr>
      <w:r>
        <w:rPr>
          <w:rStyle w:val="27"/>
        </w:rPr>
        <w:t xml:space="preserve">Свободное время. </w:t>
      </w:r>
      <w:r>
        <w:t>Досуг и увлечения (музыка, чтение; посещение театра, кинотеатра, музея, выставки). Виды отдыха. Поход по магазинам. Карманные деньги. Молодежная мода.</w:t>
      </w:r>
    </w:p>
    <w:p w:rsidR="000A0869" w:rsidRDefault="00742D4B">
      <w:pPr>
        <w:pStyle w:val="22"/>
        <w:shd w:val="clear" w:color="auto" w:fill="auto"/>
        <w:spacing w:line="480" w:lineRule="exact"/>
        <w:ind w:firstLine="760"/>
      </w:pPr>
      <w:r>
        <w:rPr>
          <w:rStyle w:val="27"/>
        </w:rPr>
        <w:t xml:space="preserve">Здоровый образ жизни. </w:t>
      </w:r>
      <w:r>
        <w:t>Режим труда и отдыха, занятия спортом, здоровое питание, отказ от вредных привычек.</w:t>
      </w:r>
    </w:p>
    <w:p w:rsidR="000A0869" w:rsidRDefault="00742D4B">
      <w:pPr>
        <w:pStyle w:val="22"/>
        <w:shd w:val="clear" w:color="auto" w:fill="auto"/>
        <w:spacing w:line="480" w:lineRule="exact"/>
        <w:ind w:firstLine="760"/>
      </w:pPr>
      <w:r>
        <w:rPr>
          <w:rStyle w:val="27"/>
        </w:rPr>
        <w:t xml:space="preserve">Спорт. </w:t>
      </w:r>
      <w:r>
        <w:t>Виды спорта. Спортивные игры. Спортивные соревнования.</w:t>
      </w:r>
    </w:p>
    <w:p w:rsidR="000A0869" w:rsidRDefault="00742D4B">
      <w:pPr>
        <w:pStyle w:val="22"/>
        <w:shd w:val="clear" w:color="auto" w:fill="auto"/>
        <w:spacing w:line="480" w:lineRule="exact"/>
        <w:ind w:firstLine="760"/>
      </w:pPr>
      <w:r>
        <w:rPr>
          <w:rStyle w:val="27"/>
        </w:rPr>
        <w:t xml:space="preserve">Школа. </w:t>
      </w:r>
      <w:r>
        <w:t>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0A0869" w:rsidRDefault="00742D4B">
      <w:pPr>
        <w:pStyle w:val="22"/>
        <w:shd w:val="clear" w:color="auto" w:fill="auto"/>
        <w:spacing w:line="480" w:lineRule="exact"/>
        <w:ind w:firstLine="740"/>
      </w:pPr>
      <w:r>
        <w:rPr>
          <w:rStyle w:val="27"/>
        </w:rPr>
        <w:t xml:space="preserve">Выбор профессии. </w:t>
      </w:r>
      <w:r>
        <w:t xml:space="preserve">Мир профессий. Проблема выбора профессии. Роль </w:t>
      </w:r>
      <w:r>
        <w:lastRenderedPageBreak/>
        <w:t>иностранного языка в планах на будущее.</w:t>
      </w:r>
    </w:p>
    <w:p w:rsidR="000A0869" w:rsidRDefault="00742D4B">
      <w:pPr>
        <w:pStyle w:val="22"/>
        <w:shd w:val="clear" w:color="auto" w:fill="auto"/>
        <w:spacing w:line="480" w:lineRule="exact"/>
        <w:ind w:firstLine="740"/>
      </w:pPr>
      <w:r>
        <w:rPr>
          <w:rStyle w:val="27"/>
        </w:rPr>
        <w:t xml:space="preserve">Путешествия. </w:t>
      </w:r>
      <w:r>
        <w:t>Путешествия по России и странам изучаемого языка. Транспорт.</w:t>
      </w:r>
    </w:p>
    <w:p w:rsidR="000A0869" w:rsidRDefault="00742D4B">
      <w:pPr>
        <w:pStyle w:val="80"/>
        <w:shd w:val="clear" w:color="auto" w:fill="auto"/>
        <w:spacing w:after="0" w:line="480" w:lineRule="exact"/>
        <w:ind w:firstLine="740"/>
        <w:jc w:val="both"/>
      </w:pPr>
      <w:r>
        <w:t>Окружающий мир</w:t>
      </w:r>
    </w:p>
    <w:p w:rsidR="000A0869" w:rsidRDefault="00742D4B">
      <w:pPr>
        <w:pStyle w:val="22"/>
        <w:shd w:val="clear" w:color="auto" w:fill="auto"/>
        <w:spacing w:line="480" w:lineRule="exact"/>
        <w:ind w:firstLine="740"/>
      </w:pPr>
      <w:r>
        <w:t>Природа: растения и животные. Погода. Проблемы экологии. Защита окружающей среды. Жизнь в городе/ в сельской местности.</w:t>
      </w:r>
    </w:p>
    <w:p w:rsidR="000A0869" w:rsidRDefault="00742D4B">
      <w:pPr>
        <w:pStyle w:val="80"/>
        <w:shd w:val="clear" w:color="auto" w:fill="auto"/>
        <w:spacing w:after="0" w:line="480" w:lineRule="exact"/>
        <w:ind w:firstLine="740"/>
        <w:jc w:val="both"/>
      </w:pPr>
      <w:r>
        <w:t>Средства массовой информации</w:t>
      </w:r>
    </w:p>
    <w:p w:rsidR="000A0869" w:rsidRDefault="00742D4B">
      <w:pPr>
        <w:pStyle w:val="22"/>
        <w:shd w:val="clear" w:color="auto" w:fill="auto"/>
        <w:spacing w:line="480" w:lineRule="exact"/>
        <w:ind w:firstLine="740"/>
      </w:pPr>
      <w:r>
        <w:t>Роль средств массовой информации в жизни общества. Средства массовой информации: пресса, телевидение, радио, Интернет.</w:t>
      </w:r>
    </w:p>
    <w:p w:rsidR="000A0869" w:rsidRDefault="00742D4B">
      <w:pPr>
        <w:pStyle w:val="80"/>
        <w:shd w:val="clear" w:color="auto" w:fill="auto"/>
        <w:spacing w:after="0" w:line="480" w:lineRule="exact"/>
        <w:ind w:firstLine="740"/>
        <w:jc w:val="both"/>
      </w:pPr>
      <w:r>
        <w:t>Страны изучаемого языка и родная страна</w:t>
      </w:r>
    </w:p>
    <w:p w:rsidR="000A0869" w:rsidRDefault="00742D4B">
      <w:pPr>
        <w:pStyle w:val="22"/>
        <w:shd w:val="clear" w:color="auto" w:fill="auto"/>
        <w:tabs>
          <w:tab w:val="left" w:pos="3682"/>
        </w:tabs>
        <w:spacing w:line="480" w:lineRule="exact"/>
        <w:ind w:firstLine="740"/>
      </w:pPr>
      <w:r>
        <w:t>Страны, столицы, крупные города. Государственные символы. Географическое положение. Климат. Население. Достопримечательности. Культурные особенности:</w:t>
      </w:r>
      <w:r>
        <w:tab/>
        <w:t>национальные праздники, памятные даты,</w:t>
      </w:r>
    </w:p>
    <w:p w:rsidR="000A0869" w:rsidRDefault="00742D4B">
      <w:pPr>
        <w:pStyle w:val="22"/>
        <w:shd w:val="clear" w:color="auto" w:fill="auto"/>
        <w:spacing w:line="480" w:lineRule="exact"/>
        <w:ind w:firstLine="0"/>
      </w:pPr>
      <w:r>
        <w:t xml:space="preserve">исторические события, традиции и обычаи. Выдающиеся люди и их вклад в </w:t>
      </w:r>
      <w:proofErr w:type="gramStart"/>
      <w:r>
        <w:t>науку</w:t>
      </w:r>
      <w:proofErr w:type="gramEnd"/>
      <w:r>
        <w:t xml:space="preserve"> и мировую культуру.</w:t>
      </w:r>
    </w:p>
    <w:p w:rsidR="000A0869" w:rsidRDefault="00742D4B">
      <w:pPr>
        <w:pStyle w:val="80"/>
        <w:shd w:val="clear" w:color="auto" w:fill="auto"/>
        <w:spacing w:after="0" w:line="480" w:lineRule="exact"/>
        <w:ind w:firstLine="740"/>
        <w:jc w:val="both"/>
      </w:pPr>
      <w:r>
        <w:t>Коммуникативные умения</w:t>
      </w:r>
    </w:p>
    <w:p w:rsidR="000A0869" w:rsidRDefault="00742D4B">
      <w:pPr>
        <w:pStyle w:val="80"/>
        <w:shd w:val="clear" w:color="auto" w:fill="auto"/>
        <w:spacing w:after="0" w:line="480" w:lineRule="exact"/>
        <w:ind w:firstLine="740"/>
        <w:jc w:val="both"/>
      </w:pPr>
      <w:r>
        <w:t>Говорение</w:t>
      </w:r>
    </w:p>
    <w:p w:rsidR="000A0869" w:rsidRDefault="00742D4B">
      <w:pPr>
        <w:pStyle w:val="80"/>
        <w:shd w:val="clear" w:color="auto" w:fill="auto"/>
        <w:spacing w:after="0" w:line="480" w:lineRule="exact"/>
        <w:ind w:firstLine="740"/>
        <w:jc w:val="both"/>
      </w:pPr>
      <w:r>
        <w:t>Диалогическая речь</w:t>
      </w:r>
    </w:p>
    <w:p w:rsidR="000A0869" w:rsidRDefault="00742D4B">
      <w:pPr>
        <w:pStyle w:val="22"/>
        <w:shd w:val="clear" w:color="auto" w:fill="auto"/>
        <w:spacing w:line="480" w:lineRule="exact"/>
        <w:ind w:firstLine="740"/>
      </w:pPr>
      <w: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0A0869" w:rsidRDefault="00742D4B">
      <w:pPr>
        <w:pStyle w:val="22"/>
        <w:shd w:val="clear" w:color="auto" w:fill="auto"/>
        <w:spacing w:line="480" w:lineRule="exact"/>
        <w:ind w:firstLine="740"/>
      </w:pPr>
      <w:r>
        <w:t>Объем диалога от 3 реплик (5-7 класс) до 4-5 реплик (8-9 класс) со стороны каждого учащегося. Продолжительность диалога - до 2,5-3 минут.</w:t>
      </w:r>
    </w:p>
    <w:p w:rsidR="000A0869" w:rsidRDefault="00742D4B">
      <w:pPr>
        <w:pStyle w:val="80"/>
        <w:shd w:val="clear" w:color="auto" w:fill="auto"/>
        <w:spacing w:after="0" w:line="480" w:lineRule="exact"/>
        <w:ind w:firstLine="740"/>
        <w:jc w:val="both"/>
      </w:pPr>
      <w:r>
        <w:t>Монологическая речь</w:t>
      </w:r>
    </w:p>
    <w:p w:rsidR="000A0869" w:rsidRDefault="00742D4B">
      <w:pPr>
        <w:pStyle w:val="22"/>
        <w:shd w:val="clear" w:color="auto" w:fill="auto"/>
        <w:spacing w:line="480" w:lineRule="exact"/>
        <w:ind w:firstLine="740"/>
      </w:pPr>
      <w:r>
        <w:t xml:space="preserve">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w:t>
      </w:r>
      <w:r>
        <w:lastRenderedPageBreak/>
        <w:t>прочитанный/прослушанный текст и/или вербальные опоры (ключевые слова, план, вопросы)</w:t>
      </w:r>
    </w:p>
    <w:p w:rsidR="000A0869" w:rsidRDefault="00742D4B">
      <w:pPr>
        <w:pStyle w:val="22"/>
        <w:shd w:val="clear" w:color="auto" w:fill="auto"/>
        <w:spacing w:line="480" w:lineRule="exact"/>
        <w:ind w:firstLine="740"/>
      </w:pPr>
      <w:r>
        <w:t>Объем монологического высказывания от 8-10 фраз (5-7 класс) до 10-12 фраз (8-9 класс). Продолжительность монологического высказывания -1,5-2 минуты.</w:t>
      </w:r>
    </w:p>
    <w:p w:rsidR="000A0869" w:rsidRDefault="00742D4B">
      <w:pPr>
        <w:pStyle w:val="80"/>
        <w:shd w:val="clear" w:color="auto" w:fill="auto"/>
        <w:spacing w:after="0" w:line="480" w:lineRule="exact"/>
        <w:ind w:firstLine="740"/>
        <w:jc w:val="both"/>
      </w:pPr>
      <w:r>
        <w:t>Аудирование</w:t>
      </w:r>
    </w:p>
    <w:p w:rsidR="000A0869" w:rsidRDefault="00742D4B">
      <w:pPr>
        <w:pStyle w:val="22"/>
        <w:shd w:val="clear" w:color="auto" w:fill="auto"/>
        <w:spacing w:line="480" w:lineRule="exact"/>
        <w:ind w:firstLine="740"/>
      </w:pPr>
      <w:r>
        <w:t xml:space="preserve">Восприятие на слух и понимание </w:t>
      </w:r>
      <w:proofErr w:type="gramStart"/>
      <w:r>
        <w:t>несложных</w:t>
      </w:r>
      <w:proofErr w:type="gramEnd"/>
      <w: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rsidR="000A0869" w:rsidRDefault="00742D4B">
      <w:pPr>
        <w:pStyle w:val="22"/>
        <w:shd w:val="clear" w:color="auto" w:fill="auto"/>
        <w:tabs>
          <w:tab w:val="left" w:pos="1964"/>
          <w:tab w:val="left" w:pos="3524"/>
        </w:tabs>
        <w:spacing w:line="480" w:lineRule="exact"/>
        <w:ind w:firstLine="740"/>
      </w:pPr>
      <w:r>
        <w:rPr>
          <w:rStyle w:val="28"/>
        </w:rPr>
        <w:t>Жанры</w:t>
      </w:r>
      <w:r>
        <w:rPr>
          <w:rStyle w:val="28"/>
        </w:rPr>
        <w:tab/>
        <w:t>текстов</w:t>
      </w:r>
      <w:r>
        <w:t>:</w:t>
      </w:r>
      <w:r>
        <w:tab/>
        <w:t>прагматические, информационные, научно</w:t>
      </w:r>
      <w:r>
        <w:softHyphen/>
      </w:r>
    </w:p>
    <w:p w:rsidR="000A0869" w:rsidRDefault="00742D4B">
      <w:pPr>
        <w:pStyle w:val="22"/>
        <w:shd w:val="clear" w:color="auto" w:fill="auto"/>
        <w:spacing w:line="480" w:lineRule="exact"/>
        <w:ind w:firstLine="0"/>
      </w:pPr>
      <w:r>
        <w:t>популярные.</w:t>
      </w:r>
    </w:p>
    <w:p w:rsidR="000A0869" w:rsidRDefault="00742D4B">
      <w:pPr>
        <w:pStyle w:val="22"/>
        <w:shd w:val="clear" w:color="auto" w:fill="auto"/>
        <w:spacing w:line="480" w:lineRule="exact"/>
        <w:ind w:firstLine="740"/>
      </w:pPr>
      <w:r>
        <w:rPr>
          <w:rStyle w:val="28"/>
        </w:rPr>
        <w:t>Типы текстов:</w:t>
      </w:r>
      <w:r>
        <w:t xml:space="preserve"> высказывания собеседников в ситуациях повседневного общения, сообщение, беседа, интервью, объявление, реклама и др.</w:t>
      </w:r>
    </w:p>
    <w:p w:rsidR="000A0869" w:rsidRDefault="00742D4B">
      <w:pPr>
        <w:pStyle w:val="22"/>
        <w:shd w:val="clear" w:color="auto" w:fill="auto"/>
        <w:spacing w:line="480" w:lineRule="exact"/>
        <w:ind w:firstLine="740"/>
      </w:pPr>
      <w: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0A0869" w:rsidRDefault="00742D4B">
      <w:pPr>
        <w:pStyle w:val="22"/>
        <w:shd w:val="clear" w:color="auto" w:fill="auto"/>
        <w:spacing w:line="480" w:lineRule="exact"/>
        <w:ind w:firstLine="740"/>
      </w:pPr>
      <w:r>
        <w:t>Аудирование</w:t>
      </w:r>
      <w:r>
        <w:rPr>
          <w:rStyle w:val="28"/>
        </w:rPr>
        <w:t>с пониманием основного содержания</w:t>
      </w:r>
      <w:r>
        <w:t xml:space="preserve">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w:t>
      </w:r>
    </w:p>
    <w:p w:rsidR="000A0869" w:rsidRDefault="00742D4B">
      <w:pPr>
        <w:pStyle w:val="22"/>
        <w:shd w:val="clear" w:color="auto" w:fill="auto"/>
        <w:spacing w:line="480" w:lineRule="exact"/>
        <w:ind w:firstLine="740"/>
      </w:pPr>
      <w:r>
        <w:t>Аудирование</w:t>
      </w:r>
      <w:r>
        <w:rPr>
          <w:rStyle w:val="28"/>
        </w:rPr>
        <w:t>с выборочным пониманием нужной/ интересующей/ запрашиваемой информации</w:t>
      </w:r>
      <w: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0A0869" w:rsidRDefault="00742D4B">
      <w:pPr>
        <w:pStyle w:val="22"/>
        <w:shd w:val="clear" w:color="auto" w:fill="auto"/>
        <w:spacing w:line="480" w:lineRule="exact"/>
        <w:ind w:firstLine="740"/>
      </w:pPr>
      <w: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t>изученными</w:t>
      </w:r>
      <w:proofErr w:type="gramEnd"/>
      <w:r>
        <w:t xml:space="preserve"> и некоторое количество незнакомых языковых явлений.</w:t>
      </w:r>
    </w:p>
    <w:p w:rsidR="000A0869" w:rsidRDefault="00742D4B">
      <w:pPr>
        <w:pStyle w:val="53"/>
        <w:keepNext/>
        <w:keepLines/>
        <w:shd w:val="clear" w:color="auto" w:fill="auto"/>
        <w:spacing w:before="0" w:after="0" w:line="480" w:lineRule="exact"/>
        <w:ind w:firstLine="740"/>
        <w:jc w:val="both"/>
      </w:pPr>
      <w:bookmarkStart w:id="125" w:name="bookmark128"/>
      <w:r>
        <w:t>Чтение</w:t>
      </w:r>
      <w:bookmarkEnd w:id="125"/>
    </w:p>
    <w:p w:rsidR="000A0869" w:rsidRDefault="00742D4B">
      <w:pPr>
        <w:pStyle w:val="22"/>
        <w:shd w:val="clear" w:color="auto" w:fill="auto"/>
        <w:spacing w:line="480" w:lineRule="exact"/>
        <w:ind w:firstLine="740"/>
      </w:pPr>
      <w:r>
        <w:t xml:space="preserve">Чтение и понимание текстов с различной глубиной и точностью </w:t>
      </w:r>
      <w:r>
        <w:lastRenderedPageBreak/>
        <w:t>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0A0869" w:rsidRDefault="00742D4B">
      <w:pPr>
        <w:pStyle w:val="22"/>
        <w:shd w:val="clear" w:color="auto" w:fill="auto"/>
        <w:tabs>
          <w:tab w:val="left" w:pos="2242"/>
          <w:tab w:val="left" w:pos="4076"/>
        </w:tabs>
        <w:spacing w:line="480" w:lineRule="exact"/>
        <w:ind w:firstLine="740"/>
      </w:pPr>
      <w:r>
        <w:rPr>
          <w:rStyle w:val="28"/>
        </w:rPr>
        <w:t>Жанры</w:t>
      </w:r>
      <w:r>
        <w:rPr>
          <w:rStyle w:val="28"/>
        </w:rPr>
        <w:tab/>
        <w:t>текстов:</w:t>
      </w:r>
      <w:r>
        <w:tab/>
        <w:t>научно-популярные, публицистические,</w:t>
      </w:r>
    </w:p>
    <w:p w:rsidR="000A0869" w:rsidRDefault="00742D4B">
      <w:pPr>
        <w:pStyle w:val="22"/>
        <w:shd w:val="clear" w:color="auto" w:fill="auto"/>
        <w:spacing w:line="480" w:lineRule="exact"/>
        <w:ind w:firstLine="0"/>
        <w:jc w:val="left"/>
      </w:pPr>
      <w:r>
        <w:t>художественные, прагматические.</w:t>
      </w:r>
    </w:p>
    <w:p w:rsidR="000A0869" w:rsidRDefault="00742D4B">
      <w:pPr>
        <w:pStyle w:val="22"/>
        <w:shd w:val="clear" w:color="auto" w:fill="auto"/>
        <w:spacing w:line="480" w:lineRule="exact"/>
        <w:ind w:firstLine="740"/>
      </w:pPr>
      <w:proofErr w:type="gramStart"/>
      <w:r>
        <w:rPr>
          <w:rStyle w:val="28"/>
        </w:rPr>
        <w:t>Типы текстов:</w:t>
      </w:r>
      <w:r>
        <w:t xml:space="preserve"> статья, интервью, рассказ, отрывок из художественного произведения, объявление, рецепт, рекламный проспект, стихотворение и др.</w:t>
      </w:r>
      <w:proofErr w:type="gramEnd"/>
    </w:p>
    <w:p w:rsidR="000A0869" w:rsidRDefault="00742D4B">
      <w:pPr>
        <w:pStyle w:val="22"/>
        <w:shd w:val="clear" w:color="auto" w:fill="auto"/>
        <w:spacing w:line="480" w:lineRule="exact"/>
        <w:ind w:firstLine="740"/>
      </w:pPr>
      <w: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0A0869" w:rsidRDefault="00742D4B">
      <w:pPr>
        <w:pStyle w:val="22"/>
        <w:shd w:val="clear" w:color="auto" w:fill="auto"/>
        <w:spacing w:line="480" w:lineRule="exact"/>
        <w:ind w:firstLine="740"/>
      </w:pPr>
      <w: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0A0869" w:rsidRDefault="00742D4B">
      <w:pPr>
        <w:pStyle w:val="22"/>
        <w:shd w:val="clear" w:color="auto" w:fill="auto"/>
        <w:spacing w:line="480" w:lineRule="exact"/>
        <w:ind w:firstLine="740"/>
      </w:pPr>
      <w: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0A0869" w:rsidRDefault="00742D4B">
      <w:pPr>
        <w:pStyle w:val="22"/>
        <w:shd w:val="clear" w:color="auto" w:fill="auto"/>
        <w:spacing w:line="480" w:lineRule="exact"/>
        <w:ind w:firstLine="740"/>
      </w:pPr>
      <w:r>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w:t>
      </w:r>
    </w:p>
    <w:p w:rsidR="000A0869" w:rsidRDefault="00742D4B">
      <w:pPr>
        <w:pStyle w:val="22"/>
        <w:shd w:val="clear" w:color="auto" w:fill="auto"/>
        <w:spacing w:line="480" w:lineRule="exact"/>
        <w:ind w:firstLine="740"/>
      </w:pPr>
      <w:r>
        <w:t>Независимо от вида чтения возможно использование двуязычного словаря.</w:t>
      </w:r>
    </w:p>
    <w:p w:rsidR="000A0869" w:rsidRDefault="00742D4B">
      <w:pPr>
        <w:pStyle w:val="80"/>
        <w:shd w:val="clear" w:color="auto" w:fill="auto"/>
        <w:spacing w:after="0" w:line="480" w:lineRule="exact"/>
        <w:ind w:firstLine="740"/>
        <w:jc w:val="both"/>
      </w:pPr>
      <w:r>
        <w:t>Письменная речь</w:t>
      </w:r>
    </w:p>
    <w:p w:rsidR="000A0869" w:rsidRDefault="00742D4B">
      <w:pPr>
        <w:pStyle w:val="22"/>
        <w:shd w:val="clear" w:color="auto" w:fill="auto"/>
        <w:spacing w:line="480" w:lineRule="exact"/>
        <w:ind w:firstLine="740"/>
      </w:pPr>
      <w:r>
        <w:t>Дальнейшее развитие и совершенствование письменной речи, а именно умений:</w:t>
      </w:r>
    </w:p>
    <w:p w:rsidR="000A0869" w:rsidRDefault="00742D4B">
      <w:pPr>
        <w:pStyle w:val="22"/>
        <w:shd w:val="clear" w:color="auto" w:fill="auto"/>
        <w:spacing w:line="490" w:lineRule="exact"/>
        <w:ind w:firstLine="740"/>
      </w:pPr>
      <w:proofErr w:type="gramStart"/>
      <w:r>
        <w:t>• заполнение анкет и формуляров (указывать имя, фамилию, пол, гражданство, национальность, адрес);</w:t>
      </w:r>
      <w:proofErr w:type="gramEnd"/>
    </w:p>
    <w:p w:rsidR="000A0869" w:rsidRDefault="00742D4B">
      <w:pPr>
        <w:pStyle w:val="22"/>
        <w:numPr>
          <w:ilvl w:val="0"/>
          <w:numId w:val="46"/>
        </w:numPr>
        <w:shd w:val="clear" w:color="auto" w:fill="auto"/>
        <w:tabs>
          <w:tab w:val="left" w:pos="996"/>
        </w:tabs>
        <w:spacing w:line="485" w:lineRule="exact"/>
        <w:ind w:firstLine="740"/>
      </w:pPr>
      <w:r>
        <w:t xml:space="preserve">написание коротких поздравлений с днем рождения и другими </w:t>
      </w:r>
      <w:r>
        <w:lastRenderedPageBreak/>
        <w:t>праздниками, выражение пожеланий (объемом 30-40 слов, включая адрес);</w:t>
      </w:r>
    </w:p>
    <w:p w:rsidR="000A0869" w:rsidRDefault="00742D4B">
      <w:pPr>
        <w:pStyle w:val="22"/>
        <w:numPr>
          <w:ilvl w:val="0"/>
          <w:numId w:val="46"/>
        </w:numPr>
        <w:shd w:val="clear" w:color="auto" w:fill="auto"/>
        <w:tabs>
          <w:tab w:val="left" w:pos="996"/>
        </w:tabs>
        <w:spacing w:line="485" w:lineRule="exact"/>
        <w:ind w:firstLine="740"/>
      </w:pPr>
      <w:proofErr w:type="gramStart"/>
      <w:r>
        <w:t>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w:t>
      </w:r>
      <w:proofErr w:type="gramEnd"/>
    </w:p>
    <w:p w:rsidR="000A0869" w:rsidRDefault="00742D4B">
      <w:pPr>
        <w:pStyle w:val="22"/>
        <w:numPr>
          <w:ilvl w:val="0"/>
          <w:numId w:val="46"/>
        </w:numPr>
        <w:shd w:val="clear" w:color="auto" w:fill="auto"/>
        <w:tabs>
          <w:tab w:val="left" w:pos="996"/>
        </w:tabs>
        <w:spacing w:line="485" w:lineRule="exact"/>
        <w:ind w:firstLine="740"/>
      </w:pPr>
      <w:r>
        <w:t>составление плана, тезисов устного/письменного сообщения; краткое изложение результатов проектной деятельности.</w:t>
      </w:r>
    </w:p>
    <w:p w:rsidR="000A0869" w:rsidRDefault="00742D4B">
      <w:pPr>
        <w:pStyle w:val="22"/>
        <w:numPr>
          <w:ilvl w:val="0"/>
          <w:numId w:val="46"/>
        </w:numPr>
        <w:shd w:val="clear" w:color="auto" w:fill="auto"/>
        <w:tabs>
          <w:tab w:val="left" w:pos="996"/>
        </w:tabs>
        <w:spacing w:line="480" w:lineRule="exact"/>
        <w:ind w:firstLine="740"/>
      </w:pPr>
      <w:r>
        <w:t>делать выписки из текстов; составлять небольшие письменные высказывания в соответствии с коммуникативной задачей.</w:t>
      </w:r>
    </w:p>
    <w:p w:rsidR="000A0869" w:rsidRDefault="00742D4B">
      <w:pPr>
        <w:pStyle w:val="80"/>
        <w:shd w:val="clear" w:color="auto" w:fill="auto"/>
        <w:spacing w:after="0" w:line="480" w:lineRule="exact"/>
        <w:ind w:firstLine="740"/>
        <w:jc w:val="both"/>
      </w:pPr>
      <w:r>
        <w:t>Языковые средства и навыки оперирования ими</w:t>
      </w:r>
    </w:p>
    <w:p w:rsidR="000A0869" w:rsidRDefault="00742D4B">
      <w:pPr>
        <w:pStyle w:val="80"/>
        <w:shd w:val="clear" w:color="auto" w:fill="auto"/>
        <w:spacing w:after="0" w:line="480" w:lineRule="exact"/>
        <w:ind w:firstLine="740"/>
        <w:jc w:val="both"/>
      </w:pPr>
      <w:r>
        <w:t>Орфография и пунктуация</w:t>
      </w:r>
    </w:p>
    <w:p w:rsidR="000A0869" w:rsidRDefault="00742D4B">
      <w:pPr>
        <w:pStyle w:val="22"/>
        <w:shd w:val="clear" w:color="auto" w:fill="auto"/>
        <w:spacing w:line="480" w:lineRule="exact"/>
        <w:ind w:firstLine="740"/>
      </w:pPr>
      <w: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0A0869" w:rsidRDefault="00742D4B">
      <w:pPr>
        <w:pStyle w:val="80"/>
        <w:shd w:val="clear" w:color="auto" w:fill="auto"/>
        <w:spacing w:after="0" w:line="480" w:lineRule="exact"/>
        <w:ind w:firstLine="740"/>
        <w:jc w:val="both"/>
      </w:pPr>
      <w:r>
        <w:t>Фонетическая сторона речи</w:t>
      </w:r>
    </w:p>
    <w:p w:rsidR="000A0869" w:rsidRDefault="00742D4B">
      <w:pPr>
        <w:pStyle w:val="22"/>
        <w:shd w:val="clear" w:color="auto" w:fill="auto"/>
        <w:spacing w:line="480" w:lineRule="exact"/>
        <w:ind w:firstLine="740"/>
      </w:pPr>
      <w: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w:t>
      </w:r>
      <w:r>
        <w:softHyphen/>
        <w:t>интонационные навыки произношения различных типов предложений. Соблюдение правила отсутствия фразового ударения на служебных словах.</w:t>
      </w:r>
    </w:p>
    <w:p w:rsidR="000A0869" w:rsidRDefault="00742D4B">
      <w:pPr>
        <w:pStyle w:val="80"/>
        <w:shd w:val="clear" w:color="auto" w:fill="auto"/>
        <w:spacing w:after="0" w:line="480" w:lineRule="exact"/>
        <w:ind w:firstLine="740"/>
        <w:jc w:val="both"/>
      </w:pPr>
      <w:r>
        <w:t>Лексическая сторона речи</w:t>
      </w:r>
    </w:p>
    <w:p w:rsidR="000A0869" w:rsidRDefault="00742D4B">
      <w:pPr>
        <w:pStyle w:val="22"/>
        <w:shd w:val="clear" w:color="auto" w:fill="auto"/>
        <w:spacing w:line="480" w:lineRule="exact"/>
        <w:ind w:firstLine="740"/>
      </w:pPr>
      <w: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w:t>
      </w:r>
    </w:p>
    <w:p w:rsidR="000A0869" w:rsidRDefault="00742D4B">
      <w:pPr>
        <w:pStyle w:val="22"/>
        <w:shd w:val="clear" w:color="auto" w:fill="auto"/>
        <w:spacing w:line="480" w:lineRule="exact"/>
        <w:ind w:firstLine="740"/>
      </w:pPr>
      <w:r>
        <w:lastRenderedPageBreak/>
        <w:t>Основные способы словообразования: аффиксация, словосложение, конверсия. Многозначность лексических единиц. Синонимы. Антонимы. Лексическая сочетаемость.</w:t>
      </w:r>
    </w:p>
    <w:p w:rsidR="000A0869" w:rsidRDefault="00742D4B">
      <w:pPr>
        <w:pStyle w:val="80"/>
        <w:shd w:val="clear" w:color="auto" w:fill="auto"/>
        <w:spacing w:after="0" w:line="480" w:lineRule="exact"/>
        <w:ind w:firstLine="740"/>
        <w:jc w:val="both"/>
      </w:pPr>
      <w:proofErr w:type="gramStart"/>
      <w:r>
        <w:t>Г рамматическая</w:t>
      </w:r>
      <w:proofErr w:type="gramEnd"/>
      <w:r>
        <w:t xml:space="preserve"> сторона речи</w:t>
      </w:r>
    </w:p>
    <w:p w:rsidR="000A0869" w:rsidRDefault="00742D4B">
      <w:pPr>
        <w:pStyle w:val="22"/>
        <w:shd w:val="clear" w:color="auto" w:fill="auto"/>
        <w:spacing w:line="480" w:lineRule="exact"/>
        <w:ind w:firstLine="740"/>
      </w:pPr>
      <w: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0A0869" w:rsidRDefault="00742D4B">
      <w:pPr>
        <w:pStyle w:val="22"/>
        <w:shd w:val="clear" w:color="auto" w:fill="auto"/>
        <w:tabs>
          <w:tab w:val="left" w:pos="1958"/>
        </w:tabs>
        <w:spacing w:line="480" w:lineRule="exact"/>
        <w:ind w:firstLine="740"/>
      </w:pPr>
      <w:r>
        <w:t>Навыки распознавания и употребления в речи коммуникативных типов предложения:</w:t>
      </w:r>
      <w:r>
        <w:tab/>
        <w:t>повествовательное (утвердительное и отрицательное),</w:t>
      </w:r>
    </w:p>
    <w:p w:rsidR="000A0869" w:rsidRDefault="00742D4B">
      <w:pPr>
        <w:pStyle w:val="22"/>
        <w:shd w:val="clear" w:color="auto" w:fill="auto"/>
        <w:spacing w:line="480" w:lineRule="exact"/>
        <w:ind w:firstLine="0"/>
      </w:pPr>
      <w:r>
        <w:t>вопросительное, побудительное, восклицательное. Использование прямого и обратного порядка слов.</w:t>
      </w:r>
    </w:p>
    <w:p w:rsidR="000A0869" w:rsidRDefault="00742D4B">
      <w:pPr>
        <w:pStyle w:val="22"/>
        <w:shd w:val="clear" w:color="auto" w:fill="auto"/>
        <w:tabs>
          <w:tab w:val="left" w:pos="1958"/>
          <w:tab w:val="left" w:pos="4344"/>
          <w:tab w:val="left" w:pos="6869"/>
        </w:tabs>
        <w:spacing w:line="480" w:lineRule="exact"/>
        <w:ind w:firstLine="740"/>
      </w:pPr>
      <w: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w:t>
      </w:r>
      <w:r>
        <w:tab/>
        <w:t>относительных,</w:t>
      </w:r>
      <w:r>
        <w:tab/>
        <w:t>вопросительных);</w:t>
      </w:r>
      <w:r>
        <w:tab/>
        <w:t>количественных и</w:t>
      </w:r>
    </w:p>
    <w:p w:rsidR="000A0869" w:rsidRDefault="00742D4B">
      <w:pPr>
        <w:pStyle w:val="22"/>
        <w:shd w:val="clear" w:color="auto" w:fill="auto"/>
        <w:spacing w:line="480" w:lineRule="exact"/>
        <w:ind w:firstLine="0"/>
      </w:pPr>
      <w:r>
        <w:t>порядковых числительных; глаголов в наиболее употребительных видо</w:t>
      </w:r>
      <w:r>
        <w:softHyphen/>
        <w:t>временных формах действительного и страдательного залогов, модальных глаголов и их эквивалентов; предлогов.</w:t>
      </w:r>
    </w:p>
    <w:p w:rsidR="000A0869" w:rsidRDefault="00742D4B">
      <w:pPr>
        <w:pStyle w:val="80"/>
        <w:shd w:val="clear" w:color="auto" w:fill="auto"/>
        <w:spacing w:after="0" w:line="480" w:lineRule="exact"/>
        <w:ind w:firstLine="740"/>
        <w:jc w:val="both"/>
      </w:pPr>
      <w:r>
        <w:t>Социокультурные знания и умения.</w:t>
      </w:r>
    </w:p>
    <w:p w:rsidR="000A0869" w:rsidRDefault="00742D4B">
      <w:pPr>
        <w:pStyle w:val="22"/>
        <w:shd w:val="clear" w:color="auto" w:fill="auto"/>
        <w:spacing w:line="480" w:lineRule="exact"/>
        <w:ind w:firstLine="740"/>
      </w:pPr>
      <w: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0A0869" w:rsidRDefault="00742D4B">
      <w:pPr>
        <w:pStyle w:val="22"/>
        <w:numPr>
          <w:ilvl w:val="0"/>
          <w:numId w:val="46"/>
        </w:numPr>
        <w:shd w:val="clear" w:color="auto" w:fill="auto"/>
        <w:tabs>
          <w:tab w:val="left" w:pos="1004"/>
        </w:tabs>
        <w:spacing w:line="490" w:lineRule="exact"/>
        <w:ind w:firstLine="740"/>
      </w:pPr>
      <w:r>
        <w:t xml:space="preserve">знаниями о значении </w:t>
      </w:r>
      <w:proofErr w:type="gramStart"/>
      <w:r>
        <w:t>родного</w:t>
      </w:r>
      <w:proofErr w:type="gramEnd"/>
      <w:r>
        <w:t xml:space="preserve"> и иностранного языков в современном</w:t>
      </w:r>
    </w:p>
    <w:p w:rsidR="000A0869" w:rsidRDefault="00742D4B">
      <w:pPr>
        <w:pStyle w:val="22"/>
        <w:shd w:val="clear" w:color="auto" w:fill="auto"/>
        <w:spacing w:line="490" w:lineRule="exact"/>
        <w:ind w:firstLine="0"/>
      </w:pPr>
      <w:proofErr w:type="gramStart"/>
      <w:r>
        <w:t>мире</w:t>
      </w:r>
      <w:proofErr w:type="gramEnd"/>
      <w:r>
        <w:t>;</w:t>
      </w:r>
    </w:p>
    <w:p w:rsidR="000A0869" w:rsidRDefault="00742D4B">
      <w:pPr>
        <w:pStyle w:val="22"/>
        <w:numPr>
          <w:ilvl w:val="0"/>
          <w:numId w:val="46"/>
        </w:numPr>
        <w:shd w:val="clear" w:color="auto" w:fill="auto"/>
        <w:tabs>
          <w:tab w:val="left" w:pos="1004"/>
        </w:tabs>
        <w:spacing w:line="490" w:lineRule="exact"/>
        <w:ind w:firstLine="740"/>
        <w:sectPr w:rsidR="000A0869">
          <w:pgSz w:w="11900" w:h="16840"/>
          <w:pgMar w:top="1160" w:right="524" w:bottom="1285" w:left="1794" w:header="0" w:footer="3" w:gutter="0"/>
          <w:cols w:space="720"/>
          <w:noEndnote/>
          <w:docGrid w:linePitch="360"/>
        </w:sectPr>
      </w:pPr>
      <w:r>
        <w:t>сведениями о социокультурном портрете стран, говорящих на иностранном языке, их символике и культурном наследии;</w:t>
      </w:r>
    </w:p>
    <w:p w:rsidR="000A0869" w:rsidRDefault="00742D4B">
      <w:pPr>
        <w:pStyle w:val="22"/>
        <w:numPr>
          <w:ilvl w:val="0"/>
          <w:numId w:val="46"/>
        </w:numPr>
        <w:shd w:val="clear" w:color="auto" w:fill="auto"/>
        <w:tabs>
          <w:tab w:val="left" w:pos="999"/>
        </w:tabs>
        <w:spacing w:line="485" w:lineRule="exact"/>
        <w:ind w:firstLine="760"/>
      </w:pPr>
      <w:r>
        <w:lastRenderedPageBreak/>
        <w:t>сведениями о социокультурном портрете стран, говорящих на иностранном языке, их символике и культурном наследии;</w:t>
      </w:r>
    </w:p>
    <w:p w:rsidR="000A0869" w:rsidRDefault="00742D4B">
      <w:pPr>
        <w:pStyle w:val="22"/>
        <w:numPr>
          <w:ilvl w:val="0"/>
          <w:numId w:val="46"/>
        </w:numPr>
        <w:shd w:val="clear" w:color="auto" w:fill="auto"/>
        <w:tabs>
          <w:tab w:val="left" w:pos="999"/>
        </w:tabs>
        <w:spacing w:line="485" w:lineRule="exact"/>
        <w:ind w:firstLine="760"/>
      </w:pPr>
      <w:r>
        <w:t>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w:t>
      </w:r>
    </w:p>
    <w:p w:rsidR="000A0869" w:rsidRDefault="00742D4B">
      <w:pPr>
        <w:pStyle w:val="22"/>
        <w:numPr>
          <w:ilvl w:val="0"/>
          <w:numId w:val="46"/>
        </w:numPr>
        <w:shd w:val="clear" w:color="auto" w:fill="auto"/>
        <w:tabs>
          <w:tab w:val="left" w:pos="999"/>
        </w:tabs>
        <w:spacing w:line="485" w:lineRule="exact"/>
        <w:ind w:firstLine="760"/>
      </w:pPr>
      <w: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0A0869" w:rsidRDefault="00742D4B">
      <w:pPr>
        <w:pStyle w:val="22"/>
        <w:numPr>
          <w:ilvl w:val="0"/>
          <w:numId w:val="46"/>
        </w:numPr>
        <w:shd w:val="clear" w:color="auto" w:fill="auto"/>
        <w:tabs>
          <w:tab w:val="left" w:pos="999"/>
        </w:tabs>
        <w:spacing w:line="485" w:lineRule="exact"/>
        <w:ind w:firstLine="760"/>
      </w:pPr>
      <w: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0A0869" w:rsidRDefault="00742D4B">
      <w:pPr>
        <w:pStyle w:val="22"/>
        <w:numPr>
          <w:ilvl w:val="0"/>
          <w:numId w:val="46"/>
        </w:numPr>
        <w:shd w:val="clear" w:color="auto" w:fill="auto"/>
        <w:tabs>
          <w:tab w:val="left" w:pos="999"/>
        </w:tabs>
        <w:spacing w:line="485" w:lineRule="exact"/>
        <w:ind w:firstLine="760"/>
      </w:pPr>
      <w:r>
        <w:t>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w:t>
      </w:r>
    </w:p>
    <w:p w:rsidR="000A0869" w:rsidRDefault="00742D4B">
      <w:pPr>
        <w:pStyle w:val="80"/>
        <w:shd w:val="clear" w:color="auto" w:fill="auto"/>
        <w:spacing w:after="0" w:line="485" w:lineRule="exact"/>
        <w:ind w:firstLine="760"/>
        <w:jc w:val="both"/>
      </w:pPr>
      <w:r>
        <w:t>Компенсаторные умения</w:t>
      </w:r>
    </w:p>
    <w:p w:rsidR="000A0869" w:rsidRDefault="00742D4B">
      <w:pPr>
        <w:pStyle w:val="22"/>
        <w:shd w:val="clear" w:color="auto" w:fill="auto"/>
        <w:spacing w:line="485" w:lineRule="exact"/>
        <w:ind w:firstLine="760"/>
      </w:pPr>
      <w:r>
        <w:t>Совершенствование умений:</w:t>
      </w:r>
    </w:p>
    <w:p w:rsidR="000A0869" w:rsidRDefault="00742D4B">
      <w:pPr>
        <w:pStyle w:val="22"/>
        <w:numPr>
          <w:ilvl w:val="0"/>
          <w:numId w:val="46"/>
        </w:numPr>
        <w:shd w:val="clear" w:color="auto" w:fill="auto"/>
        <w:tabs>
          <w:tab w:val="left" w:pos="1027"/>
        </w:tabs>
        <w:spacing w:line="485" w:lineRule="exact"/>
        <w:ind w:firstLine="760"/>
      </w:pPr>
      <w:r>
        <w:t xml:space="preserve">переспрашивать, просить повторить, уточняя значение </w:t>
      </w:r>
      <w:proofErr w:type="gramStart"/>
      <w:r>
        <w:t>незнакомых</w:t>
      </w:r>
      <w:proofErr w:type="gramEnd"/>
    </w:p>
    <w:p w:rsidR="000A0869" w:rsidRDefault="00742D4B">
      <w:pPr>
        <w:pStyle w:val="22"/>
        <w:shd w:val="clear" w:color="auto" w:fill="auto"/>
        <w:spacing w:line="485" w:lineRule="exact"/>
        <w:ind w:firstLine="0"/>
        <w:jc w:val="left"/>
      </w:pPr>
      <w:r>
        <w:t>слов;</w:t>
      </w:r>
    </w:p>
    <w:p w:rsidR="000A0869" w:rsidRDefault="00742D4B">
      <w:pPr>
        <w:pStyle w:val="22"/>
        <w:numPr>
          <w:ilvl w:val="0"/>
          <w:numId w:val="46"/>
        </w:numPr>
        <w:shd w:val="clear" w:color="auto" w:fill="auto"/>
        <w:tabs>
          <w:tab w:val="left" w:pos="999"/>
        </w:tabs>
        <w:spacing w:line="485" w:lineRule="exact"/>
        <w:ind w:firstLine="760"/>
      </w:pPr>
      <w:r>
        <w:t>использовать в качестве опоры при порождении собственных высказываний ключевые слова, план к тексту, тематический словарь и т. д.;</w:t>
      </w:r>
    </w:p>
    <w:p w:rsidR="000A0869" w:rsidRDefault="00742D4B">
      <w:pPr>
        <w:pStyle w:val="22"/>
        <w:numPr>
          <w:ilvl w:val="0"/>
          <w:numId w:val="46"/>
        </w:numPr>
        <w:shd w:val="clear" w:color="auto" w:fill="auto"/>
        <w:tabs>
          <w:tab w:val="left" w:pos="999"/>
        </w:tabs>
        <w:spacing w:line="490" w:lineRule="exact"/>
        <w:ind w:firstLine="760"/>
      </w:pPr>
      <w:r>
        <w:t>прогнозировать содержание текста на основе заголовка, предварительно поставленных вопросов и т. д.;</w:t>
      </w:r>
    </w:p>
    <w:p w:rsidR="000A0869" w:rsidRDefault="00742D4B">
      <w:pPr>
        <w:pStyle w:val="22"/>
        <w:numPr>
          <w:ilvl w:val="0"/>
          <w:numId w:val="46"/>
        </w:numPr>
        <w:shd w:val="clear" w:color="auto" w:fill="auto"/>
        <w:tabs>
          <w:tab w:val="left" w:pos="999"/>
        </w:tabs>
        <w:spacing w:line="490" w:lineRule="exact"/>
        <w:ind w:firstLine="760"/>
      </w:pPr>
      <w:r>
        <w:t>догадываться о значении незнакомых слов по контексту, по используемым собеседником жестам и мимике;</w:t>
      </w:r>
    </w:p>
    <w:p w:rsidR="000A0869" w:rsidRDefault="00742D4B">
      <w:pPr>
        <w:pStyle w:val="22"/>
        <w:numPr>
          <w:ilvl w:val="0"/>
          <w:numId w:val="46"/>
        </w:numPr>
        <w:shd w:val="clear" w:color="auto" w:fill="auto"/>
        <w:tabs>
          <w:tab w:val="left" w:pos="999"/>
        </w:tabs>
        <w:spacing w:line="490" w:lineRule="exact"/>
        <w:ind w:firstLine="760"/>
      </w:pPr>
      <w:r>
        <w:t>использовать синонимы, антонимы, описание понятия при дефиците языковых средств.</w:t>
      </w:r>
    </w:p>
    <w:p w:rsidR="000A0869" w:rsidRDefault="00742D4B">
      <w:pPr>
        <w:pStyle w:val="80"/>
        <w:shd w:val="clear" w:color="auto" w:fill="auto"/>
        <w:spacing w:after="0" w:line="490" w:lineRule="exact"/>
        <w:ind w:firstLine="760"/>
        <w:jc w:val="both"/>
      </w:pPr>
      <w:r>
        <w:t>Общеучебные умения и универсальные способы деятельности</w:t>
      </w:r>
    </w:p>
    <w:p w:rsidR="000A0869" w:rsidRDefault="00742D4B">
      <w:pPr>
        <w:pStyle w:val="180"/>
        <w:shd w:val="clear" w:color="auto" w:fill="auto"/>
        <w:spacing w:after="0" w:line="220" w:lineRule="exact"/>
        <w:ind w:left="20"/>
        <w:jc w:val="center"/>
        <w:sectPr w:rsidR="000A0869">
          <w:footerReference w:type="even" r:id="rId107"/>
          <w:footerReference w:type="default" r:id="rId108"/>
          <w:headerReference w:type="first" r:id="rId109"/>
          <w:footerReference w:type="first" r:id="rId110"/>
          <w:pgSz w:w="11900" w:h="16840"/>
          <w:pgMar w:top="1234" w:right="541" w:bottom="908" w:left="1808" w:header="0" w:footer="3" w:gutter="0"/>
          <w:cols w:space="720"/>
          <w:noEndnote/>
          <w:titlePg/>
          <w:docGrid w:linePitch="360"/>
        </w:sectPr>
      </w:pPr>
      <w:r>
        <w:lastRenderedPageBreak/>
        <w:t>264</w:t>
      </w:r>
    </w:p>
    <w:p w:rsidR="000A0869" w:rsidRDefault="00742D4B">
      <w:pPr>
        <w:pStyle w:val="22"/>
        <w:shd w:val="clear" w:color="auto" w:fill="auto"/>
        <w:spacing w:line="280" w:lineRule="exact"/>
        <w:ind w:firstLine="760"/>
      </w:pPr>
      <w:r>
        <w:lastRenderedPageBreak/>
        <w:t>Формирование и совершенствование умений:</w:t>
      </w:r>
    </w:p>
    <w:p w:rsidR="000A0869" w:rsidRDefault="00742D4B">
      <w:pPr>
        <w:pStyle w:val="22"/>
        <w:numPr>
          <w:ilvl w:val="0"/>
          <w:numId w:val="46"/>
        </w:numPr>
        <w:shd w:val="clear" w:color="auto" w:fill="auto"/>
        <w:tabs>
          <w:tab w:val="left" w:pos="1010"/>
        </w:tabs>
        <w:spacing w:line="485" w:lineRule="exact"/>
        <w:ind w:firstLine="760"/>
      </w:pPr>
      <w: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0A0869" w:rsidRDefault="00742D4B">
      <w:pPr>
        <w:pStyle w:val="22"/>
        <w:numPr>
          <w:ilvl w:val="0"/>
          <w:numId w:val="46"/>
        </w:numPr>
        <w:shd w:val="clear" w:color="auto" w:fill="auto"/>
        <w:tabs>
          <w:tab w:val="left" w:pos="1010"/>
        </w:tabs>
        <w:spacing w:line="485" w:lineRule="exact"/>
        <w:ind w:firstLine="760"/>
      </w:pPr>
      <w:r>
        <w:t>работать с разными источниками на иностранном языке: справочными материалами, словарями, интернет-ресурсами, литературой;</w:t>
      </w:r>
    </w:p>
    <w:p w:rsidR="000A0869" w:rsidRDefault="00742D4B">
      <w:pPr>
        <w:pStyle w:val="22"/>
        <w:numPr>
          <w:ilvl w:val="0"/>
          <w:numId w:val="46"/>
        </w:numPr>
        <w:shd w:val="clear" w:color="auto" w:fill="auto"/>
        <w:tabs>
          <w:tab w:val="left" w:pos="1010"/>
        </w:tabs>
        <w:spacing w:line="480" w:lineRule="exact"/>
        <w:ind w:firstLine="760"/>
      </w:pPr>
      <w:proofErr w:type="gramStart"/>
      <w: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0A0869" w:rsidRDefault="00742D4B">
      <w:pPr>
        <w:pStyle w:val="22"/>
        <w:numPr>
          <w:ilvl w:val="0"/>
          <w:numId w:val="46"/>
        </w:numPr>
        <w:shd w:val="clear" w:color="auto" w:fill="auto"/>
        <w:tabs>
          <w:tab w:val="left" w:pos="1040"/>
        </w:tabs>
        <w:spacing w:line="480" w:lineRule="exact"/>
        <w:ind w:firstLine="760"/>
      </w:pPr>
      <w:r>
        <w:t>самостоятельно работать в классе и дома.</w:t>
      </w:r>
    </w:p>
    <w:p w:rsidR="000A0869" w:rsidRDefault="00742D4B">
      <w:pPr>
        <w:pStyle w:val="80"/>
        <w:shd w:val="clear" w:color="auto" w:fill="auto"/>
        <w:spacing w:after="0" w:line="480" w:lineRule="exact"/>
        <w:ind w:firstLine="760"/>
        <w:jc w:val="both"/>
      </w:pPr>
      <w:r>
        <w:t>Специальные учебные умения</w:t>
      </w:r>
    </w:p>
    <w:p w:rsidR="000A0869" w:rsidRDefault="00742D4B">
      <w:pPr>
        <w:pStyle w:val="22"/>
        <w:shd w:val="clear" w:color="auto" w:fill="auto"/>
        <w:spacing w:line="480" w:lineRule="exact"/>
        <w:ind w:firstLine="760"/>
      </w:pPr>
      <w:r>
        <w:t>Формирование и совершенствование умений:</w:t>
      </w:r>
    </w:p>
    <w:p w:rsidR="000A0869" w:rsidRDefault="00742D4B">
      <w:pPr>
        <w:pStyle w:val="22"/>
        <w:numPr>
          <w:ilvl w:val="0"/>
          <w:numId w:val="46"/>
        </w:numPr>
        <w:shd w:val="clear" w:color="auto" w:fill="auto"/>
        <w:tabs>
          <w:tab w:val="left" w:pos="1010"/>
        </w:tabs>
        <w:spacing w:line="480" w:lineRule="exact"/>
        <w:ind w:firstLine="760"/>
      </w:pPr>
      <w:r>
        <w:t>находить ключевые слова и социокультурные реалии в работе над текстом;</w:t>
      </w:r>
    </w:p>
    <w:p w:rsidR="000A0869" w:rsidRDefault="00742D4B">
      <w:pPr>
        <w:pStyle w:val="22"/>
        <w:numPr>
          <w:ilvl w:val="0"/>
          <w:numId w:val="46"/>
        </w:numPr>
        <w:shd w:val="clear" w:color="auto" w:fill="auto"/>
        <w:tabs>
          <w:tab w:val="left" w:pos="1040"/>
        </w:tabs>
        <w:spacing w:line="490" w:lineRule="exact"/>
        <w:ind w:firstLine="760"/>
      </w:pPr>
      <w:r>
        <w:t>семантизировать слова на основе языковой догадки;</w:t>
      </w:r>
    </w:p>
    <w:p w:rsidR="000A0869" w:rsidRDefault="00742D4B">
      <w:pPr>
        <w:pStyle w:val="22"/>
        <w:numPr>
          <w:ilvl w:val="0"/>
          <w:numId w:val="46"/>
        </w:numPr>
        <w:shd w:val="clear" w:color="auto" w:fill="auto"/>
        <w:tabs>
          <w:tab w:val="left" w:pos="1040"/>
        </w:tabs>
        <w:spacing w:line="490" w:lineRule="exact"/>
        <w:ind w:firstLine="760"/>
      </w:pPr>
      <w:r>
        <w:t>осуществлять словообразовательный анализ;</w:t>
      </w:r>
    </w:p>
    <w:p w:rsidR="000A0869" w:rsidRDefault="00742D4B">
      <w:pPr>
        <w:pStyle w:val="22"/>
        <w:numPr>
          <w:ilvl w:val="0"/>
          <w:numId w:val="46"/>
        </w:numPr>
        <w:shd w:val="clear" w:color="auto" w:fill="auto"/>
        <w:tabs>
          <w:tab w:val="left" w:pos="1010"/>
        </w:tabs>
        <w:spacing w:line="490" w:lineRule="exact"/>
        <w:ind w:firstLine="760"/>
      </w:pPr>
      <w: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0A0869" w:rsidRDefault="00742D4B">
      <w:pPr>
        <w:pStyle w:val="22"/>
        <w:numPr>
          <w:ilvl w:val="0"/>
          <w:numId w:val="46"/>
        </w:numPr>
        <w:shd w:val="clear" w:color="auto" w:fill="auto"/>
        <w:tabs>
          <w:tab w:val="left" w:pos="1010"/>
        </w:tabs>
        <w:spacing w:line="490" w:lineRule="exact"/>
        <w:ind w:firstLine="760"/>
        <w:sectPr w:rsidR="000A0869">
          <w:pgSz w:w="11900" w:h="16840"/>
          <w:pgMar w:top="1162" w:right="546" w:bottom="1162" w:left="1808" w:header="0" w:footer="3" w:gutter="0"/>
          <w:cols w:space="720"/>
          <w:noEndnote/>
          <w:docGrid w:linePitch="360"/>
        </w:sectPr>
      </w:pPr>
      <w:r>
        <w:t>участвовать в проектной деятельности ме</w:t>
      </w:r>
      <w:proofErr w:type="gramStart"/>
      <w:r>
        <w:t>ж-</w:t>
      </w:r>
      <w:proofErr w:type="gramEnd"/>
      <w:r>
        <w:t xml:space="preserve"> и метапредметного характера.</w:t>
      </w:r>
    </w:p>
    <w:p w:rsidR="000A0869" w:rsidRDefault="00742D4B">
      <w:pPr>
        <w:pStyle w:val="53"/>
        <w:keepNext/>
        <w:keepLines/>
        <w:numPr>
          <w:ilvl w:val="0"/>
          <w:numId w:val="47"/>
        </w:numPr>
        <w:shd w:val="clear" w:color="auto" w:fill="auto"/>
        <w:tabs>
          <w:tab w:val="left" w:pos="1721"/>
        </w:tabs>
        <w:spacing w:before="0" w:after="0" w:line="480" w:lineRule="exact"/>
        <w:ind w:firstLine="760"/>
        <w:jc w:val="both"/>
      </w:pPr>
      <w:bookmarkStart w:id="126" w:name="bookmark129"/>
      <w:bookmarkStart w:id="127" w:name="bookmark130"/>
      <w:r>
        <w:lastRenderedPageBreak/>
        <w:t>Второй иностранный язык (на примере английского языка)</w:t>
      </w:r>
      <w:bookmarkEnd w:id="126"/>
      <w:bookmarkEnd w:id="127"/>
    </w:p>
    <w:p w:rsidR="000A0869" w:rsidRDefault="00742D4B">
      <w:pPr>
        <w:pStyle w:val="22"/>
        <w:shd w:val="clear" w:color="auto" w:fill="auto"/>
        <w:spacing w:line="480" w:lineRule="exact"/>
        <w:ind w:firstLine="760"/>
      </w:pPr>
      <w:r>
        <w:t>Освоение предмета «Иностранный язык (второй)» в основной школе предполагает применение коммуникативного подхода в обучении иностранному языку.</w:t>
      </w:r>
    </w:p>
    <w:p w:rsidR="000A0869" w:rsidRDefault="00742D4B">
      <w:pPr>
        <w:pStyle w:val="22"/>
        <w:shd w:val="clear" w:color="auto" w:fill="auto"/>
        <w:spacing w:line="480" w:lineRule="exact"/>
        <w:ind w:firstLine="760"/>
      </w:pPr>
      <w:r>
        <w:t xml:space="preserve">Учебный предмет «Иностранный язык (второй)» обеспечивает формирование и развитие иноязычных коммуникативных умений и языковых навыков, которые необходимы </w:t>
      </w:r>
      <w:proofErr w:type="gramStart"/>
      <w:r>
        <w:t>обучающимся</w:t>
      </w:r>
      <w:proofErr w:type="gramEnd"/>
      <w:r>
        <w:t xml:space="preserve"> для продолжения образования в школе или в системе среднего профессионального образования.</w:t>
      </w:r>
    </w:p>
    <w:p w:rsidR="000A0869" w:rsidRDefault="00742D4B">
      <w:pPr>
        <w:pStyle w:val="22"/>
        <w:shd w:val="clear" w:color="auto" w:fill="auto"/>
        <w:spacing w:line="480" w:lineRule="exact"/>
        <w:ind w:firstLine="760"/>
      </w:pPr>
      <w:r>
        <w:t xml:space="preserve">Освоение учебного предмета «Иностранный язык (второй)»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t>школы</w:t>
      </w:r>
      <w:proofErr w:type="gramEnd"/>
      <w: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w:t>
      </w:r>
    </w:p>
    <w:p w:rsidR="000A0869" w:rsidRDefault="00742D4B">
      <w:pPr>
        <w:pStyle w:val="22"/>
        <w:shd w:val="clear" w:color="auto" w:fill="auto"/>
        <w:spacing w:after="420" w:line="480" w:lineRule="exact"/>
        <w:ind w:firstLine="760"/>
      </w:pPr>
      <w:r>
        <w:t xml:space="preserve">Изучение предмета «Иностранный язык (второй)» в части формирования навыков и развития умений обобщать и </w:t>
      </w:r>
      <w:proofErr w:type="gramStart"/>
      <w:r>
        <w:t>систематизировать имеющийся языковой и речевой опыт основано</w:t>
      </w:r>
      <w:proofErr w:type="gramEnd"/>
      <w:r>
        <w:t xml:space="preserve"> на межпредметных связях с предметами «Русский язык», «Литература», «История», «География», «Физика», «Музыка», «Изобразительное искусство» и др.</w:t>
      </w:r>
    </w:p>
    <w:p w:rsidR="000A0869" w:rsidRDefault="00742D4B">
      <w:pPr>
        <w:pStyle w:val="53"/>
        <w:keepNext/>
        <w:keepLines/>
        <w:shd w:val="clear" w:color="auto" w:fill="auto"/>
        <w:spacing w:before="0" w:after="0" w:line="480" w:lineRule="exact"/>
        <w:ind w:firstLine="760"/>
        <w:jc w:val="both"/>
      </w:pPr>
      <w:bookmarkStart w:id="128" w:name="bookmark131"/>
      <w:r>
        <w:t>Предметное содержание речи</w:t>
      </w:r>
      <w:bookmarkEnd w:id="128"/>
    </w:p>
    <w:p w:rsidR="000A0869" w:rsidRDefault="00742D4B">
      <w:pPr>
        <w:pStyle w:val="22"/>
        <w:shd w:val="clear" w:color="auto" w:fill="auto"/>
        <w:spacing w:line="480" w:lineRule="exact"/>
        <w:ind w:firstLine="760"/>
      </w:pPr>
      <w:r>
        <w:rPr>
          <w:rStyle w:val="27"/>
        </w:rPr>
        <w:t xml:space="preserve">Моя семья. </w:t>
      </w:r>
      <w:r>
        <w:t>Взаимоотношения в семье. Конфликтные ситуации и способы их решения.</w:t>
      </w:r>
    </w:p>
    <w:p w:rsidR="000A0869" w:rsidRDefault="00742D4B">
      <w:pPr>
        <w:pStyle w:val="22"/>
        <w:shd w:val="clear" w:color="auto" w:fill="auto"/>
        <w:spacing w:line="480" w:lineRule="exact"/>
        <w:ind w:firstLine="760"/>
      </w:pPr>
      <w:r>
        <w:rPr>
          <w:rStyle w:val="27"/>
        </w:rPr>
        <w:t xml:space="preserve">Мои друзья. </w:t>
      </w:r>
      <w:r>
        <w:t>Лучший друг/подруга. Внешность и черты характера. Межличностные взаимоотношения с друзьями и в школе.</w:t>
      </w:r>
    </w:p>
    <w:p w:rsidR="000A0869" w:rsidRDefault="00742D4B">
      <w:pPr>
        <w:pStyle w:val="22"/>
        <w:shd w:val="clear" w:color="auto" w:fill="auto"/>
        <w:spacing w:line="480" w:lineRule="exact"/>
        <w:ind w:firstLine="760"/>
      </w:pPr>
      <w:r>
        <w:rPr>
          <w:rStyle w:val="27"/>
        </w:rPr>
        <w:t xml:space="preserve">Свободное время. </w:t>
      </w:r>
      <w:r>
        <w:t>Досуг и увлечения (музыка, чтение; посещение театра, кинотеатра, музея, выставки). Виды отдыха. Поход по магазинам. Карманные деньги. Молодежная мода.</w:t>
      </w:r>
    </w:p>
    <w:p w:rsidR="000A0869" w:rsidRDefault="00742D4B">
      <w:pPr>
        <w:pStyle w:val="22"/>
        <w:shd w:val="clear" w:color="auto" w:fill="auto"/>
        <w:spacing w:line="480" w:lineRule="exact"/>
        <w:ind w:firstLine="740"/>
      </w:pPr>
      <w:r>
        <w:rPr>
          <w:rStyle w:val="27"/>
        </w:rPr>
        <w:t xml:space="preserve">Здоровый образ жизни. </w:t>
      </w:r>
      <w:r>
        <w:t>Режим труда и отдыха, занятия спортом, здоровое питание, отказ от вредных привычек.</w:t>
      </w:r>
    </w:p>
    <w:p w:rsidR="000A0869" w:rsidRDefault="00742D4B">
      <w:pPr>
        <w:pStyle w:val="22"/>
        <w:shd w:val="clear" w:color="auto" w:fill="auto"/>
        <w:spacing w:line="480" w:lineRule="exact"/>
        <w:ind w:firstLine="740"/>
      </w:pPr>
      <w:r>
        <w:rPr>
          <w:rStyle w:val="27"/>
        </w:rPr>
        <w:t xml:space="preserve">Спорт. </w:t>
      </w:r>
      <w:r>
        <w:t>Виды спорта. Спортивные игры. Спортивные соревнования.</w:t>
      </w:r>
    </w:p>
    <w:p w:rsidR="000A0869" w:rsidRDefault="00742D4B">
      <w:pPr>
        <w:pStyle w:val="22"/>
        <w:shd w:val="clear" w:color="auto" w:fill="auto"/>
        <w:spacing w:line="480" w:lineRule="exact"/>
        <w:ind w:firstLine="740"/>
      </w:pPr>
      <w:r>
        <w:rPr>
          <w:rStyle w:val="27"/>
        </w:rPr>
        <w:t xml:space="preserve">Школа. </w:t>
      </w:r>
      <w:r>
        <w:t xml:space="preserve">Школьная жизнь. Правила поведения в школе. Изучаемые предметы и </w:t>
      </w:r>
      <w:r>
        <w:lastRenderedPageBreak/>
        <w:t>отношения к ним. Внеклассные мероприятия. Кружки. Школьная форма. Каникулы. Переписка с зарубежными сверстниками.</w:t>
      </w:r>
    </w:p>
    <w:p w:rsidR="000A0869" w:rsidRDefault="00742D4B">
      <w:pPr>
        <w:pStyle w:val="22"/>
        <w:shd w:val="clear" w:color="auto" w:fill="auto"/>
        <w:spacing w:line="480" w:lineRule="exact"/>
        <w:ind w:firstLine="740"/>
      </w:pPr>
      <w:r>
        <w:rPr>
          <w:rStyle w:val="27"/>
        </w:rPr>
        <w:t xml:space="preserve">Выбор профессии. </w:t>
      </w:r>
      <w:r>
        <w:t>Мир профессий. Проблема выбора профессии. Роль иностранного языка в планах на будущее.</w:t>
      </w:r>
    </w:p>
    <w:p w:rsidR="000A0869" w:rsidRDefault="00742D4B">
      <w:pPr>
        <w:pStyle w:val="22"/>
        <w:shd w:val="clear" w:color="auto" w:fill="auto"/>
        <w:spacing w:line="480" w:lineRule="exact"/>
        <w:ind w:firstLine="740"/>
      </w:pPr>
      <w:r>
        <w:rPr>
          <w:rStyle w:val="27"/>
        </w:rPr>
        <w:t xml:space="preserve">Путешествия. </w:t>
      </w:r>
      <w:r>
        <w:t>Путешествия по России и странам изучаемого языка. Транспорт.</w:t>
      </w:r>
    </w:p>
    <w:p w:rsidR="000A0869" w:rsidRDefault="00742D4B">
      <w:pPr>
        <w:pStyle w:val="80"/>
        <w:shd w:val="clear" w:color="auto" w:fill="auto"/>
        <w:spacing w:after="0" w:line="480" w:lineRule="exact"/>
        <w:ind w:firstLine="740"/>
        <w:jc w:val="both"/>
      </w:pPr>
      <w:r>
        <w:t>Окружающий мир</w:t>
      </w:r>
    </w:p>
    <w:p w:rsidR="000A0869" w:rsidRDefault="00742D4B">
      <w:pPr>
        <w:pStyle w:val="22"/>
        <w:shd w:val="clear" w:color="auto" w:fill="auto"/>
        <w:spacing w:line="480" w:lineRule="exact"/>
        <w:ind w:firstLine="740"/>
      </w:pPr>
      <w:r>
        <w:t>Природа: растения и животные. Погода. Проблемы экологии. Защита окружающей среды. Жизнь в городе/ в сельской местности</w:t>
      </w:r>
    </w:p>
    <w:p w:rsidR="000A0869" w:rsidRDefault="00742D4B">
      <w:pPr>
        <w:pStyle w:val="80"/>
        <w:shd w:val="clear" w:color="auto" w:fill="auto"/>
        <w:spacing w:after="0" w:line="480" w:lineRule="exact"/>
        <w:ind w:firstLine="740"/>
        <w:jc w:val="both"/>
      </w:pPr>
      <w:r>
        <w:t>Средства массовой информации</w:t>
      </w:r>
    </w:p>
    <w:p w:rsidR="000A0869" w:rsidRDefault="00742D4B">
      <w:pPr>
        <w:pStyle w:val="22"/>
        <w:shd w:val="clear" w:color="auto" w:fill="auto"/>
        <w:spacing w:line="480" w:lineRule="exact"/>
        <w:ind w:firstLine="740"/>
      </w:pPr>
      <w:r>
        <w:t>Роль средств массовой информации в жизни общества. Средства массовой информации: пресса, телевидение, радио, Интернет.</w:t>
      </w:r>
    </w:p>
    <w:p w:rsidR="000A0869" w:rsidRDefault="00742D4B">
      <w:pPr>
        <w:pStyle w:val="80"/>
        <w:shd w:val="clear" w:color="auto" w:fill="auto"/>
        <w:spacing w:after="0" w:line="480" w:lineRule="exact"/>
        <w:ind w:firstLine="740"/>
        <w:jc w:val="both"/>
      </w:pPr>
      <w:r>
        <w:t>Страны изучаемого языка и родная страна</w:t>
      </w:r>
    </w:p>
    <w:p w:rsidR="000A0869" w:rsidRDefault="00742D4B">
      <w:pPr>
        <w:pStyle w:val="22"/>
        <w:shd w:val="clear" w:color="auto" w:fill="auto"/>
        <w:tabs>
          <w:tab w:val="left" w:pos="3682"/>
        </w:tabs>
        <w:spacing w:line="480" w:lineRule="exact"/>
        <w:ind w:firstLine="740"/>
      </w:pPr>
      <w:r>
        <w:t>Страны, столицы, крупные города. Государственные символы. Географическое положение. Климат. Население. Достопримечательности. Культурные особенности:</w:t>
      </w:r>
      <w:r>
        <w:tab/>
        <w:t>национальные праздники, памятные даты,</w:t>
      </w:r>
    </w:p>
    <w:p w:rsidR="000A0869" w:rsidRDefault="00742D4B">
      <w:pPr>
        <w:pStyle w:val="22"/>
        <w:shd w:val="clear" w:color="auto" w:fill="auto"/>
        <w:spacing w:line="480" w:lineRule="exact"/>
        <w:ind w:firstLine="0"/>
      </w:pPr>
      <w:r>
        <w:t xml:space="preserve">исторические события, традиции и обычаи. Выдающиеся люди и их вклад в </w:t>
      </w:r>
      <w:proofErr w:type="gramStart"/>
      <w:r>
        <w:t>науку</w:t>
      </w:r>
      <w:proofErr w:type="gramEnd"/>
      <w:r>
        <w:t xml:space="preserve"> и мировую культуру.</w:t>
      </w:r>
    </w:p>
    <w:p w:rsidR="000A0869" w:rsidRDefault="00742D4B">
      <w:pPr>
        <w:pStyle w:val="80"/>
        <w:shd w:val="clear" w:color="auto" w:fill="auto"/>
        <w:spacing w:after="0" w:line="480" w:lineRule="exact"/>
        <w:ind w:firstLine="740"/>
        <w:jc w:val="both"/>
      </w:pPr>
      <w:r>
        <w:t>Коммуникативные умения</w:t>
      </w:r>
    </w:p>
    <w:p w:rsidR="000A0869" w:rsidRDefault="00742D4B">
      <w:pPr>
        <w:pStyle w:val="80"/>
        <w:shd w:val="clear" w:color="auto" w:fill="auto"/>
        <w:spacing w:after="0" w:line="480" w:lineRule="exact"/>
        <w:ind w:firstLine="740"/>
        <w:jc w:val="both"/>
      </w:pPr>
      <w:r>
        <w:t>Говорение</w:t>
      </w:r>
    </w:p>
    <w:p w:rsidR="000A0869" w:rsidRDefault="00742D4B">
      <w:pPr>
        <w:pStyle w:val="80"/>
        <w:shd w:val="clear" w:color="auto" w:fill="auto"/>
        <w:spacing w:after="0" w:line="480" w:lineRule="exact"/>
        <w:ind w:firstLine="740"/>
        <w:jc w:val="both"/>
      </w:pPr>
      <w:r>
        <w:t>Диалогическая речь</w:t>
      </w:r>
    </w:p>
    <w:p w:rsidR="000A0869" w:rsidRDefault="00742D4B">
      <w:pPr>
        <w:pStyle w:val="22"/>
        <w:shd w:val="clear" w:color="auto" w:fill="auto"/>
        <w:spacing w:line="480" w:lineRule="exact"/>
        <w:ind w:firstLine="740"/>
      </w:pPr>
      <w: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0A0869" w:rsidRDefault="00742D4B">
      <w:pPr>
        <w:pStyle w:val="22"/>
        <w:shd w:val="clear" w:color="auto" w:fill="auto"/>
        <w:spacing w:line="480" w:lineRule="exact"/>
        <w:ind w:firstLine="740"/>
      </w:pPr>
      <w:r>
        <w:t>Объем диалога от 3 реплик (5-7 класс) до 4-5 реплик (8-9 класс) со стороны каждого учащегося. Продолжительность диалога - до 2,5-3 минут.</w:t>
      </w:r>
    </w:p>
    <w:p w:rsidR="000A0869" w:rsidRDefault="00742D4B">
      <w:pPr>
        <w:pStyle w:val="80"/>
        <w:shd w:val="clear" w:color="auto" w:fill="auto"/>
        <w:spacing w:after="0" w:line="480" w:lineRule="exact"/>
        <w:ind w:firstLine="740"/>
        <w:jc w:val="both"/>
      </w:pPr>
      <w:r>
        <w:t>Монологическая речь</w:t>
      </w:r>
    </w:p>
    <w:p w:rsidR="000A0869" w:rsidRDefault="00742D4B">
      <w:pPr>
        <w:pStyle w:val="22"/>
        <w:shd w:val="clear" w:color="auto" w:fill="auto"/>
        <w:spacing w:line="480" w:lineRule="exact"/>
        <w:ind w:firstLine="740"/>
      </w:pPr>
      <w:r>
        <w:t>Формирование и развитие умений строить связные высказывания с использованием основных коммуникативных типов речи (повествование</w:t>
      </w:r>
      <w:proofErr w:type="gramStart"/>
      <w:r>
        <w:t>,о</w:t>
      </w:r>
      <w:proofErr w:type="gramEnd"/>
      <w:r>
        <w:t xml:space="preserve">писание, рассуждение (характеристика)), с высказыванием своего мнения и краткой </w:t>
      </w:r>
      <w:r>
        <w:lastRenderedPageBreak/>
        <w:t>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0A0869" w:rsidRDefault="00742D4B">
      <w:pPr>
        <w:pStyle w:val="22"/>
        <w:shd w:val="clear" w:color="auto" w:fill="auto"/>
        <w:spacing w:line="480" w:lineRule="exact"/>
        <w:ind w:firstLine="740"/>
      </w:pPr>
      <w:r>
        <w:t>Объем монологического высказывания от 8-10 фраз (5-7 класс) до 10-12 фраз (8-9 класс). Продолжительность монологического высказывания -1,5-2 минуты.</w:t>
      </w:r>
    </w:p>
    <w:p w:rsidR="000A0869" w:rsidRDefault="00742D4B">
      <w:pPr>
        <w:pStyle w:val="80"/>
        <w:shd w:val="clear" w:color="auto" w:fill="auto"/>
        <w:spacing w:after="0" w:line="480" w:lineRule="exact"/>
        <w:ind w:firstLine="740"/>
        <w:jc w:val="both"/>
      </w:pPr>
      <w:r>
        <w:t>Аудирование</w:t>
      </w:r>
    </w:p>
    <w:p w:rsidR="000A0869" w:rsidRDefault="00742D4B">
      <w:pPr>
        <w:pStyle w:val="22"/>
        <w:shd w:val="clear" w:color="auto" w:fill="auto"/>
        <w:spacing w:line="480" w:lineRule="exact"/>
        <w:ind w:firstLine="740"/>
      </w:pPr>
      <w:r>
        <w:t xml:space="preserve">Восприятие на слух и понимание </w:t>
      </w:r>
      <w:proofErr w:type="gramStart"/>
      <w:r>
        <w:t>несложных</w:t>
      </w:r>
      <w:proofErr w:type="gramEnd"/>
      <w: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rsidR="000A0869" w:rsidRDefault="00742D4B">
      <w:pPr>
        <w:pStyle w:val="22"/>
        <w:shd w:val="clear" w:color="auto" w:fill="auto"/>
        <w:tabs>
          <w:tab w:val="left" w:pos="3606"/>
        </w:tabs>
        <w:spacing w:line="480" w:lineRule="exact"/>
        <w:ind w:firstLine="740"/>
      </w:pPr>
      <w:r>
        <w:rPr>
          <w:rStyle w:val="28"/>
        </w:rPr>
        <w:t>Жанры текстов</w:t>
      </w:r>
      <w:r>
        <w:t>:</w:t>
      </w:r>
      <w:r>
        <w:tab/>
        <w:t>прагматические, информационные, научно</w:t>
      </w:r>
      <w:r>
        <w:softHyphen/>
      </w:r>
    </w:p>
    <w:p w:rsidR="000A0869" w:rsidRDefault="00742D4B">
      <w:pPr>
        <w:pStyle w:val="22"/>
        <w:shd w:val="clear" w:color="auto" w:fill="auto"/>
        <w:spacing w:line="480" w:lineRule="exact"/>
        <w:ind w:firstLine="0"/>
        <w:jc w:val="left"/>
      </w:pPr>
      <w:r>
        <w:t>популярные.</w:t>
      </w:r>
    </w:p>
    <w:p w:rsidR="000A0869" w:rsidRDefault="00742D4B">
      <w:pPr>
        <w:pStyle w:val="22"/>
        <w:shd w:val="clear" w:color="auto" w:fill="auto"/>
        <w:spacing w:line="480" w:lineRule="exact"/>
        <w:ind w:firstLine="740"/>
      </w:pPr>
      <w:r>
        <w:rPr>
          <w:rStyle w:val="28"/>
        </w:rPr>
        <w:t>Типы текстов:</w:t>
      </w:r>
      <w:r>
        <w:t xml:space="preserve"> высказывания собеседников в ситуациях повседневного общения, сообщение, беседа, интервью, объявление, реклама и др.</w:t>
      </w:r>
    </w:p>
    <w:p w:rsidR="000A0869" w:rsidRDefault="00742D4B">
      <w:pPr>
        <w:pStyle w:val="22"/>
        <w:shd w:val="clear" w:color="auto" w:fill="auto"/>
        <w:spacing w:line="480" w:lineRule="exact"/>
        <w:ind w:firstLine="740"/>
      </w:pPr>
      <w: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0A0869" w:rsidRDefault="00742D4B">
      <w:pPr>
        <w:pStyle w:val="22"/>
        <w:shd w:val="clear" w:color="auto" w:fill="auto"/>
        <w:spacing w:line="480" w:lineRule="exact"/>
        <w:ind w:firstLine="740"/>
      </w:pPr>
      <w:r>
        <w:t>Аудирование</w:t>
      </w:r>
      <w:r>
        <w:rPr>
          <w:rStyle w:val="28"/>
        </w:rPr>
        <w:t>с пониманием основного содержания</w:t>
      </w:r>
      <w:r>
        <w:t xml:space="preserve">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w:t>
      </w:r>
    </w:p>
    <w:p w:rsidR="000A0869" w:rsidRDefault="00742D4B">
      <w:pPr>
        <w:pStyle w:val="90"/>
        <w:shd w:val="clear" w:color="auto" w:fill="auto"/>
        <w:spacing w:line="480" w:lineRule="exact"/>
        <w:ind w:firstLine="740"/>
      </w:pPr>
      <w:r>
        <w:rPr>
          <w:rStyle w:val="91"/>
        </w:rPr>
        <w:t>Аудирование</w:t>
      </w:r>
      <w:r>
        <w:t>с выборочным пониманием нужной/ интересующей/ запрашиваемой информации</w:t>
      </w:r>
      <w:r>
        <w:rPr>
          <w:rStyle w:val="91"/>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0A0869" w:rsidRDefault="00742D4B">
      <w:pPr>
        <w:pStyle w:val="22"/>
        <w:shd w:val="clear" w:color="auto" w:fill="auto"/>
        <w:tabs>
          <w:tab w:val="left" w:pos="1901"/>
          <w:tab w:val="left" w:pos="3816"/>
          <w:tab w:val="left" w:pos="5304"/>
          <w:tab w:val="left" w:pos="7570"/>
        </w:tabs>
        <w:spacing w:line="480" w:lineRule="exact"/>
        <w:ind w:firstLine="740"/>
      </w:pPr>
      <w:r>
        <w:t>Аудирование с пониманием основного содержания текста и с выборочным</w:t>
      </w:r>
      <w:r>
        <w:tab/>
        <w:t>пониманием</w:t>
      </w:r>
      <w:r>
        <w:tab/>
      </w:r>
      <w:proofErr w:type="gramStart"/>
      <w:r>
        <w:t>нужной</w:t>
      </w:r>
      <w:proofErr w:type="gramEnd"/>
      <w:r>
        <w:t>/</w:t>
      </w:r>
      <w:r>
        <w:tab/>
        <w:t>интересующей/</w:t>
      </w:r>
      <w:r>
        <w:tab/>
        <w:t>запрашиваемой</w:t>
      </w:r>
    </w:p>
    <w:p w:rsidR="000A0869" w:rsidRDefault="00742D4B">
      <w:pPr>
        <w:pStyle w:val="22"/>
        <w:shd w:val="clear" w:color="auto" w:fill="auto"/>
        <w:spacing w:line="480" w:lineRule="exact"/>
        <w:ind w:firstLine="0"/>
      </w:pPr>
      <w:r>
        <w:t xml:space="preserve">информации осуществляется на несложных аутентичных текстах, содержащих наряду с </w:t>
      </w:r>
      <w:proofErr w:type="gramStart"/>
      <w:r>
        <w:t>изученными</w:t>
      </w:r>
      <w:proofErr w:type="gramEnd"/>
      <w:r>
        <w:t xml:space="preserve"> и некоторое количество незнакомых языковых явлений.</w:t>
      </w:r>
    </w:p>
    <w:p w:rsidR="000A0869" w:rsidRDefault="00742D4B">
      <w:pPr>
        <w:pStyle w:val="53"/>
        <w:keepNext/>
        <w:keepLines/>
        <w:shd w:val="clear" w:color="auto" w:fill="auto"/>
        <w:spacing w:before="0" w:after="0" w:line="480" w:lineRule="exact"/>
        <w:ind w:firstLine="740"/>
        <w:jc w:val="both"/>
      </w:pPr>
      <w:bookmarkStart w:id="129" w:name="bookmark132"/>
      <w:r>
        <w:t>Чтение</w:t>
      </w:r>
      <w:bookmarkEnd w:id="129"/>
    </w:p>
    <w:p w:rsidR="000A0869" w:rsidRDefault="00742D4B">
      <w:pPr>
        <w:pStyle w:val="22"/>
        <w:shd w:val="clear" w:color="auto" w:fill="auto"/>
        <w:tabs>
          <w:tab w:val="left" w:pos="1901"/>
          <w:tab w:val="left" w:pos="3816"/>
          <w:tab w:val="left" w:pos="5304"/>
          <w:tab w:val="left" w:pos="7570"/>
        </w:tabs>
        <w:spacing w:line="480" w:lineRule="exact"/>
        <w:ind w:firstLine="740"/>
      </w:pPr>
      <w:r>
        <w:t>Чтение и понимание текстов с различной глубиной и точностью проникновения в их содержание: с пониманием основного содержания, с выборочным</w:t>
      </w:r>
      <w:r>
        <w:tab/>
        <w:t>пониманием</w:t>
      </w:r>
      <w:r>
        <w:lastRenderedPageBreak/>
        <w:tab/>
        <w:t>нужной/</w:t>
      </w:r>
      <w:r>
        <w:tab/>
        <w:t>интересующей/</w:t>
      </w:r>
      <w:r>
        <w:tab/>
        <w:t>запрашиваемой</w:t>
      </w:r>
    </w:p>
    <w:p w:rsidR="000A0869" w:rsidRDefault="00742D4B">
      <w:pPr>
        <w:pStyle w:val="22"/>
        <w:shd w:val="clear" w:color="auto" w:fill="auto"/>
        <w:spacing w:line="480" w:lineRule="exact"/>
        <w:ind w:firstLine="0"/>
      </w:pPr>
      <w:r>
        <w:t>информации, с полным пониманием.</w:t>
      </w:r>
    </w:p>
    <w:p w:rsidR="000A0869" w:rsidRDefault="00742D4B">
      <w:pPr>
        <w:pStyle w:val="22"/>
        <w:shd w:val="clear" w:color="auto" w:fill="auto"/>
        <w:tabs>
          <w:tab w:val="left" w:pos="2286"/>
          <w:tab w:val="left" w:pos="4057"/>
        </w:tabs>
        <w:spacing w:line="480" w:lineRule="exact"/>
        <w:ind w:firstLine="740"/>
      </w:pPr>
      <w:r>
        <w:rPr>
          <w:rStyle w:val="27"/>
        </w:rPr>
        <w:t>Жанры</w:t>
      </w:r>
      <w:r>
        <w:rPr>
          <w:rStyle w:val="27"/>
        </w:rPr>
        <w:tab/>
        <w:t>текстов</w:t>
      </w:r>
      <w:r>
        <w:t>:</w:t>
      </w:r>
      <w:r>
        <w:tab/>
        <w:t>научно-популярные, публицистические,</w:t>
      </w:r>
    </w:p>
    <w:p w:rsidR="000A0869" w:rsidRDefault="00742D4B">
      <w:pPr>
        <w:pStyle w:val="22"/>
        <w:shd w:val="clear" w:color="auto" w:fill="auto"/>
        <w:spacing w:line="480" w:lineRule="exact"/>
        <w:ind w:firstLine="0"/>
      </w:pPr>
      <w:r>
        <w:t>художественные, прагматические.</w:t>
      </w:r>
    </w:p>
    <w:p w:rsidR="000A0869" w:rsidRDefault="00742D4B">
      <w:pPr>
        <w:pStyle w:val="22"/>
        <w:shd w:val="clear" w:color="auto" w:fill="auto"/>
        <w:spacing w:line="480" w:lineRule="exact"/>
        <w:ind w:firstLine="740"/>
      </w:pPr>
      <w:proofErr w:type="gramStart"/>
      <w:r>
        <w:rPr>
          <w:rStyle w:val="27"/>
        </w:rPr>
        <w:t>Типы текстов</w:t>
      </w:r>
      <w:r>
        <w:t>: статья, интервью, рассказ, отрывок из художественного произведения, объявление, рецепт, рекламный проспект, стихотворение и др.</w:t>
      </w:r>
      <w:proofErr w:type="gramEnd"/>
    </w:p>
    <w:p w:rsidR="000A0869" w:rsidRDefault="00742D4B">
      <w:pPr>
        <w:pStyle w:val="22"/>
        <w:shd w:val="clear" w:color="auto" w:fill="auto"/>
        <w:spacing w:line="480" w:lineRule="exact"/>
        <w:ind w:firstLine="740"/>
      </w:pPr>
      <w: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0A0869" w:rsidRDefault="00742D4B">
      <w:pPr>
        <w:pStyle w:val="22"/>
        <w:shd w:val="clear" w:color="auto" w:fill="auto"/>
        <w:spacing w:line="480" w:lineRule="exact"/>
        <w:ind w:firstLine="740"/>
      </w:pPr>
      <w:r>
        <w:t xml:space="preserve">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w:t>
      </w:r>
      <w:proofErr w:type="gramStart"/>
      <w:r>
        <w:t>-д</w:t>
      </w:r>
      <w:proofErr w:type="gramEnd"/>
      <w:r>
        <w:t>о 700 слов.</w:t>
      </w:r>
    </w:p>
    <w:p w:rsidR="000A0869" w:rsidRDefault="00742D4B">
      <w:pPr>
        <w:pStyle w:val="22"/>
        <w:shd w:val="clear" w:color="auto" w:fill="auto"/>
        <w:spacing w:line="480" w:lineRule="exact"/>
        <w:ind w:firstLine="740"/>
      </w:pPr>
      <w: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0A0869" w:rsidRDefault="00742D4B">
      <w:pPr>
        <w:pStyle w:val="22"/>
        <w:shd w:val="clear" w:color="auto" w:fill="auto"/>
        <w:spacing w:line="480" w:lineRule="exact"/>
        <w:ind w:firstLine="740"/>
      </w:pPr>
      <w:r>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w:t>
      </w:r>
    </w:p>
    <w:p w:rsidR="000A0869" w:rsidRDefault="00742D4B">
      <w:pPr>
        <w:pStyle w:val="22"/>
        <w:shd w:val="clear" w:color="auto" w:fill="auto"/>
        <w:spacing w:line="485" w:lineRule="exact"/>
        <w:ind w:firstLine="740"/>
      </w:pPr>
      <w:r>
        <w:t>Независимо от вида чтения возможно использование двуязычного словаря.</w:t>
      </w:r>
    </w:p>
    <w:p w:rsidR="000A0869" w:rsidRDefault="00742D4B">
      <w:pPr>
        <w:pStyle w:val="80"/>
        <w:shd w:val="clear" w:color="auto" w:fill="auto"/>
        <w:spacing w:after="0" w:line="485" w:lineRule="exact"/>
        <w:ind w:firstLine="740"/>
        <w:jc w:val="both"/>
      </w:pPr>
      <w:r>
        <w:t>Письменная речь</w:t>
      </w:r>
    </w:p>
    <w:p w:rsidR="000A0869" w:rsidRDefault="00742D4B">
      <w:pPr>
        <w:pStyle w:val="22"/>
        <w:shd w:val="clear" w:color="auto" w:fill="auto"/>
        <w:spacing w:line="485" w:lineRule="exact"/>
        <w:ind w:firstLine="740"/>
      </w:pPr>
      <w:r>
        <w:t>Формирование и развитие письменной речи, а именно умений:</w:t>
      </w:r>
    </w:p>
    <w:p w:rsidR="000A0869" w:rsidRDefault="00742D4B">
      <w:pPr>
        <w:pStyle w:val="22"/>
        <w:numPr>
          <w:ilvl w:val="0"/>
          <w:numId w:val="46"/>
        </w:numPr>
        <w:shd w:val="clear" w:color="auto" w:fill="auto"/>
        <w:tabs>
          <w:tab w:val="left" w:pos="997"/>
        </w:tabs>
        <w:spacing w:line="485" w:lineRule="exact"/>
        <w:ind w:firstLine="740"/>
      </w:pPr>
      <w:proofErr w:type="gramStart"/>
      <w:r>
        <w:t>заполнение анкет и формуляров (указывать имя, фамилию, пол, гражданство, национальность, адрес);</w:t>
      </w:r>
      <w:proofErr w:type="gramEnd"/>
    </w:p>
    <w:p w:rsidR="000A0869" w:rsidRDefault="00742D4B">
      <w:pPr>
        <w:pStyle w:val="22"/>
        <w:numPr>
          <w:ilvl w:val="0"/>
          <w:numId w:val="46"/>
        </w:numPr>
        <w:shd w:val="clear" w:color="auto" w:fill="auto"/>
        <w:tabs>
          <w:tab w:val="left" w:pos="997"/>
        </w:tabs>
        <w:spacing w:line="485" w:lineRule="exact"/>
        <w:ind w:firstLine="740"/>
      </w:pPr>
      <w:r>
        <w:t>написание коротких поздравлений с днем рождения и другими праздниками, выражение пожеланий (объемом 30-40 слов, включая адрес);</w:t>
      </w:r>
    </w:p>
    <w:p w:rsidR="000A0869" w:rsidRDefault="00742D4B">
      <w:pPr>
        <w:pStyle w:val="22"/>
        <w:numPr>
          <w:ilvl w:val="0"/>
          <w:numId w:val="46"/>
        </w:numPr>
        <w:shd w:val="clear" w:color="auto" w:fill="auto"/>
        <w:tabs>
          <w:tab w:val="left" w:pos="1002"/>
        </w:tabs>
        <w:spacing w:line="485" w:lineRule="exact"/>
        <w:ind w:firstLine="740"/>
      </w:pPr>
      <w:proofErr w:type="gramStart"/>
      <w: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w:t>
      </w:r>
      <w:r>
        <w:lastRenderedPageBreak/>
        <w:t>благодарность, давать совет, просить о чем-либо), объем личного письма около 100-120 слов, включая адрес;</w:t>
      </w:r>
      <w:proofErr w:type="gramEnd"/>
    </w:p>
    <w:p w:rsidR="000A0869" w:rsidRDefault="00742D4B">
      <w:pPr>
        <w:pStyle w:val="22"/>
        <w:numPr>
          <w:ilvl w:val="0"/>
          <w:numId w:val="46"/>
        </w:numPr>
        <w:shd w:val="clear" w:color="auto" w:fill="auto"/>
        <w:tabs>
          <w:tab w:val="left" w:pos="997"/>
        </w:tabs>
        <w:spacing w:line="485" w:lineRule="exact"/>
        <w:ind w:firstLine="740"/>
      </w:pPr>
      <w:r>
        <w:t>составление плана, тезисов устного/письменного сообщения; краткое изложение результатов проектной деятельности.</w:t>
      </w:r>
    </w:p>
    <w:p w:rsidR="000A0869" w:rsidRDefault="00742D4B">
      <w:pPr>
        <w:pStyle w:val="22"/>
        <w:numPr>
          <w:ilvl w:val="0"/>
          <w:numId w:val="46"/>
        </w:numPr>
        <w:shd w:val="clear" w:color="auto" w:fill="auto"/>
        <w:tabs>
          <w:tab w:val="left" w:pos="997"/>
        </w:tabs>
        <w:spacing w:line="485" w:lineRule="exact"/>
        <w:ind w:firstLine="740"/>
      </w:pPr>
      <w:r>
        <w:t>делать выписки из текстов; составлять небольшие письменные высказывания в соответствии с коммуникативной задачей.</w:t>
      </w:r>
    </w:p>
    <w:p w:rsidR="000A0869" w:rsidRDefault="00742D4B">
      <w:pPr>
        <w:pStyle w:val="80"/>
        <w:shd w:val="clear" w:color="auto" w:fill="auto"/>
        <w:spacing w:after="0" w:line="485" w:lineRule="exact"/>
        <w:ind w:firstLine="740"/>
        <w:jc w:val="both"/>
      </w:pPr>
      <w:r>
        <w:t>Языковые средства и навыки оперирования ими</w:t>
      </w:r>
    </w:p>
    <w:p w:rsidR="000A0869" w:rsidRDefault="00742D4B">
      <w:pPr>
        <w:pStyle w:val="80"/>
        <w:shd w:val="clear" w:color="auto" w:fill="auto"/>
        <w:spacing w:after="0" w:line="485" w:lineRule="exact"/>
        <w:ind w:firstLine="740"/>
        <w:jc w:val="both"/>
      </w:pPr>
      <w:r>
        <w:t>Орфография и пунктуация</w:t>
      </w:r>
    </w:p>
    <w:p w:rsidR="000A0869" w:rsidRDefault="00742D4B">
      <w:pPr>
        <w:pStyle w:val="22"/>
        <w:shd w:val="clear" w:color="auto" w:fill="auto"/>
        <w:spacing w:line="485" w:lineRule="exact"/>
        <w:ind w:firstLine="740"/>
      </w:pPr>
      <w:r>
        <w:t>Правильное написание всех букв алфавита, основных буквосочетаний, изученных слов. Правильное использование знаков препинания (точки, вопросительного и восклицательного знака) в конце предложения.</w:t>
      </w:r>
    </w:p>
    <w:p w:rsidR="000A0869" w:rsidRDefault="00742D4B">
      <w:pPr>
        <w:pStyle w:val="80"/>
        <w:shd w:val="clear" w:color="auto" w:fill="auto"/>
        <w:spacing w:after="0" w:line="485" w:lineRule="exact"/>
        <w:ind w:firstLine="740"/>
        <w:jc w:val="both"/>
      </w:pPr>
      <w:r>
        <w:t>Фонетическая сторона речи.</w:t>
      </w:r>
    </w:p>
    <w:p w:rsidR="000A0869" w:rsidRDefault="00742D4B">
      <w:pPr>
        <w:pStyle w:val="22"/>
        <w:shd w:val="clear" w:color="auto" w:fill="auto"/>
        <w:spacing w:line="485" w:lineRule="exact"/>
        <w:ind w:firstLine="740"/>
      </w:pPr>
      <w: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w:t>
      </w:r>
      <w:r>
        <w:softHyphen/>
        <w:t>интонационные навыки произношения различных типов предложений. Соблюдение правила отсутствия фразового ударения на служебных словах.</w:t>
      </w:r>
    </w:p>
    <w:p w:rsidR="000A0869" w:rsidRDefault="00742D4B">
      <w:pPr>
        <w:pStyle w:val="80"/>
        <w:shd w:val="clear" w:color="auto" w:fill="auto"/>
        <w:spacing w:after="0" w:line="485" w:lineRule="exact"/>
        <w:ind w:firstLine="740"/>
        <w:jc w:val="both"/>
      </w:pPr>
      <w:r>
        <w:t>Лексическая сторона речи</w:t>
      </w:r>
    </w:p>
    <w:p w:rsidR="000A0869" w:rsidRDefault="00742D4B">
      <w:pPr>
        <w:pStyle w:val="22"/>
        <w:shd w:val="clear" w:color="auto" w:fill="auto"/>
        <w:spacing w:line="480" w:lineRule="exact"/>
        <w:ind w:firstLine="740"/>
      </w:pPr>
      <w: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0A0869" w:rsidRDefault="00742D4B">
      <w:pPr>
        <w:pStyle w:val="22"/>
        <w:shd w:val="clear" w:color="auto" w:fill="auto"/>
        <w:spacing w:line="480" w:lineRule="exact"/>
        <w:ind w:firstLine="740"/>
      </w:pPr>
      <w:r>
        <w:t>Основные способы словообразования: аффиксация, словосложение, конверсия. Многозначность лексических единиц. Синонимы. Антонимы. Лексическая сочетаемость.</w:t>
      </w:r>
    </w:p>
    <w:p w:rsidR="000A0869" w:rsidRDefault="00742D4B">
      <w:pPr>
        <w:pStyle w:val="80"/>
        <w:shd w:val="clear" w:color="auto" w:fill="auto"/>
        <w:spacing w:after="0" w:line="480" w:lineRule="exact"/>
        <w:ind w:firstLine="740"/>
        <w:jc w:val="both"/>
      </w:pPr>
      <w:proofErr w:type="gramStart"/>
      <w:r>
        <w:t>Г рамматическая</w:t>
      </w:r>
      <w:proofErr w:type="gramEnd"/>
      <w:r>
        <w:t xml:space="preserve"> сторона речи</w:t>
      </w:r>
    </w:p>
    <w:p w:rsidR="000A0869" w:rsidRDefault="00742D4B">
      <w:pPr>
        <w:pStyle w:val="22"/>
        <w:shd w:val="clear" w:color="auto" w:fill="auto"/>
        <w:spacing w:line="480" w:lineRule="exact"/>
        <w:ind w:firstLine="740"/>
      </w:pPr>
      <w:r>
        <w:t xml:space="preserve">Навыки распознавания и употребления в речи нераспространенных и распространенных простых предложений, сложносочиненных и сложноподчиненных </w:t>
      </w:r>
      <w:r>
        <w:lastRenderedPageBreak/>
        <w:t>предложений.</w:t>
      </w:r>
    </w:p>
    <w:p w:rsidR="000A0869" w:rsidRDefault="00742D4B">
      <w:pPr>
        <w:pStyle w:val="22"/>
        <w:shd w:val="clear" w:color="auto" w:fill="auto"/>
        <w:tabs>
          <w:tab w:val="left" w:pos="1958"/>
        </w:tabs>
        <w:spacing w:line="480" w:lineRule="exact"/>
        <w:ind w:firstLine="740"/>
      </w:pPr>
      <w:r>
        <w:t>Навыки распознавания и употребления в речи коммуникативных типов предложения:</w:t>
      </w:r>
      <w:r>
        <w:tab/>
        <w:t>повествовательное (утвердительное и отрицательное),</w:t>
      </w:r>
    </w:p>
    <w:p w:rsidR="000A0869" w:rsidRDefault="00742D4B">
      <w:pPr>
        <w:pStyle w:val="22"/>
        <w:shd w:val="clear" w:color="auto" w:fill="auto"/>
        <w:spacing w:line="480" w:lineRule="exact"/>
        <w:ind w:firstLine="0"/>
      </w:pPr>
      <w:r>
        <w:t>вопросительное, побудительное, восклицательное. Использование прямого и обратного порядка слов.</w:t>
      </w:r>
    </w:p>
    <w:p w:rsidR="000A0869" w:rsidRDefault="00742D4B">
      <w:pPr>
        <w:pStyle w:val="22"/>
        <w:shd w:val="clear" w:color="auto" w:fill="auto"/>
        <w:tabs>
          <w:tab w:val="left" w:pos="1958"/>
          <w:tab w:val="left" w:pos="4344"/>
          <w:tab w:val="left" w:pos="6869"/>
        </w:tabs>
        <w:spacing w:line="480" w:lineRule="exact"/>
        <w:ind w:firstLine="740"/>
      </w:pPr>
      <w: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w:t>
      </w:r>
      <w:r>
        <w:tab/>
        <w:t>относительных,</w:t>
      </w:r>
      <w:r>
        <w:tab/>
        <w:t>вопросительных);</w:t>
      </w:r>
      <w:r>
        <w:tab/>
        <w:t>количественных и</w:t>
      </w:r>
    </w:p>
    <w:p w:rsidR="000A0869" w:rsidRDefault="00742D4B">
      <w:pPr>
        <w:pStyle w:val="22"/>
        <w:shd w:val="clear" w:color="auto" w:fill="auto"/>
        <w:spacing w:line="480" w:lineRule="exact"/>
        <w:ind w:firstLine="0"/>
      </w:pPr>
      <w:r>
        <w:t>порядковых числительных; глаголов в наиболее употребительных видо</w:t>
      </w:r>
      <w:r>
        <w:softHyphen/>
        <w:t>временных формах действительного и страдательного залогов, модальных глаголов и их эквивалентов; предлогов.</w:t>
      </w:r>
    </w:p>
    <w:p w:rsidR="000A0869" w:rsidRDefault="00742D4B">
      <w:pPr>
        <w:pStyle w:val="80"/>
        <w:shd w:val="clear" w:color="auto" w:fill="auto"/>
        <w:spacing w:after="0" w:line="480" w:lineRule="exact"/>
        <w:ind w:firstLine="740"/>
        <w:jc w:val="both"/>
      </w:pPr>
      <w:r>
        <w:t>Социокультурные знания и умения.</w:t>
      </w:r>
    </w:p>
    <w:p w:rsidR="000A0869" w:rsidRDefault="00742D4B">
      <w:pPr>
        <w:pStyle w:val="22"/>
        <w:shd w:val="clear" w:color="auto" w:fill="auto"/>
        <w:spacing w:line="480" w:lineRule="exact"/>
        <w:ind w:firstLine="740"/>
      </w:pPr>
      <w: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0A0869" w:rsidRDefault="00742D4B">
      <w:pPr>
        <w:pStyle w:val="22"/>
        <w:numPr>
          <w:ilvl w:val="0"/>
          <w:numId w:val="46"/>
        </w:numPr>
        <w:shd w:val="clear" w:color="auto" w:fill="auto"/>
        <w:tabs>
          <w:tab w:val="left" w:pos="1038"/>
        </w:tabs>
        <w:spacing w:after="159" w:line="280" w:lineRule="exact"/>
        <w:ind w:firstLine="760"/>
      </w:pPr>
      <w:r>
        <w:t xml:space="preserve">знаниями о значении </w:t>
      </w:r>
      <w:proofErr w:type="gramStart"/>
      <w:r>
        <w:t>родного</w:t>
      </w:r>
      <w:proofErr w:type="gramEnd"/>
      <w:r>
        <w:t xml:space="preserve"> и иностранного языков в современном</w:t>
      </w:r>
    </w:p>
    <w:p w:rsidR="000A0869" w:rsidRDefault="00742D4B">
      <w:pPr>
        <w:pStyle w:val="22"/>
        <w:shd w:val="clear" w:color="auto" w:fill="auto"/>
        <w:spacing w:line="280" w:lineRule="exact"/>
        <w:ind w:firstLine="0"/>
        <w:jc w:val="left"/>
      </w:pPr>
      <w:proofErr w:type="gramStart"/>
      <w:r>
        <w:t>мире</w:t>
      </w:r>
      <w:proofErr w:type="gramEnd"/>
      <w:r>
        <w:t>;</w:t>
      </w:r>
    </w:p>
    <w:p w:rsidR="000A0869" w:rsidRDefault="00742D4B">
      <w:pPr>
        <w:pStyle w:val="22"/>
        <w:numPr>
          <w:ilvl w:val="0"/>
          <w:numId w:val="46"/>
        </w:numPr>
        <w:shd w:val="clear" w:color="auto" w:fill="auto"/>
        <w:tabs>
          <w:tab w:val="left" w:pos="1038"/>
          <w:tab w:val="left" w:pos="2757"/>
          <w:tab w:val="left" w:pos="5348"/>
          <w:tab w:val="left" w:pos="6669"/>
          <w:tab w:val="left" w:pos="7648"/>
          <w:tab w:val="left" w:pos="9188"/>
        </w:tabs>
        <w:spacing w:line="490" w:lineRule="exact"/>
        <w:ind w:firstLine="760"/>
      </w:pPr>
      <w:r>
        <w:t>сведениями</w:t>
      </w:r>
      <w:r>
        <w:tab/>
        <w:t>о социокультурном</w:t>
      </w:r>
      <w:r>
        <w:tab/>
        <w:t>портрете</w:t>
      </w:r>
      <w:r>
        <w:tab/>
        <w:t>стран,</w:t>
      </w:r>
      <w:r>
        <w:tab/>
        <w:t>говорящих</w:t>
      </w:r>
      <w:r>
        <w:tab/>
      </w:r>
      <w:proofErr w:type="gramStart"/>
      <w:r>
        <w:t>на</w:t>
      </w:r>
      <w:proofErr w:type="gramEnd"/>
    </w:p>
    <w:p w:rsidR="000A0869" w:rsidRDefault="00742D4B">
      <w:pPr>
        <w:pStyle w:val="22"/>
        <w:shd w:val="clear" w:color="auto" w:fill="auto"/>
        <w:spacing w:line="490" w:lineRule="exact"/>
        <w:ind w:firstLine="0"/>
        <w:jc w:val="left"/>
      </w:pPr>
      <w:r>
        <w:t xml:space="preserve">иностранном </w:t>
      </w:r>
      <w:proofErr w:type="gramStart"/>
      <w:r>
        <w:t>языке</w:t>
      </w:r>
      <w:proofErr w:type="gramEnd"/>
      <w:r>
        <w:t>, их символике и культурном наследии;</w:t>
      </w:r>
    </w:p>
    <w:p w:rsidR="000A0869" w:rsidRDefault="00742D4B">
      <w:pPr>
        <w:pStyle w:val="22"/>
        <w:numPr>
          <w:ilvl w:val="0"/>
          <w:numId w:val="46"/>
        </w:numPr>
        <w:shd w:val="clear" w:color="auto" w:fill="auto"/>
        <w:tabs>
          <w:tab w:val="left" w:pos="1038"/>
          <w:tab w:val="left" w:pos="2757"/>
          <w:tab w:val="left" w:pos="5348"/>
          <w:tab w:val="left" w:pos="6669"/>
          <w:tab w:val="left" w:pos="7648"/>
          <w:tab w:val="left" w:pos="9188"/>
        </w:tabs>
        <w:spacing w:line="490" w:lineRule="exact"/>
        <w:ind w:firstLine="760"/>
      </w:pPr>
      <w:r>
        <w:t>сведениями</w:t>
      </w:r>
      <w:r>
        <w:tab/>
        <w:t>о социокультурном</w:t>
      </w:r>
      <w:r>
        <w:tab/>
        <w:t>портрете</w:t>
      </w:r>
      <w:r>
        <w:tab/>
        <w:t>стран,</w:t>
      </w:r>
      <w:r>
        <w:tab/>
        <w:t>говорящих</w:t>
      </w:r>
      <w:r>
        <w:tab/>
      </w:r>
      <w:proofErr w:type="gramStart"/>
      <w:r>
        <w:t>на</w:t>
      </w:r>
      <w:proofErr w:type="gramEnd"/>
    </w:p>
    <w:p w:rsidR="000A0869" w:rsidRDefault="00742D4B">
      <w:pPr>
        <w:pStyle w:val="22"/>
        <w:shd w:val="clear" w:color="auto" w:fill="auto"/>
        <w:spacing w:line="490" w:lineRule="exact"/>
        <w:ind w:firstLine="0"/>
        <w:jc w:val="left"/>
      </w:pPr>
      <w:r>
        <w:t xml:space="preserve">иностранном </w:t>
      </w:r>
      <w:proofErr w:type="gramStart"/>
      <w:r>
        <w:t>языке</w:t>
      </w:r>
      <w:proofErr w:type="gramEnd"/>
      <w:r>
        <w:t>, их символике и культурном наследии;</w:t>
      </w:r>
    </w:p>
    <w:p w:rsidR="000A0869" w:rsidRDefault="00742D4B">
      <w:pPr>
        <w:pStyle w:val="22"/>
        <w:numPr>
          <w:ilvl w:val="0"/>
          <w:numId w:val="46"/>
        </w:numPr>
        <w:shd w:val="clear" w:color="auto" w:fill="auto"/>
        <w:tabs>
          <w:tab w:val="left" w:pos="1010"/>
        </w:tabs>
        <w:spacing w:line="485" w:lineRule="exact"/>
        <w:ind w:firstLine="760"/>
      </w:pPr>
      <w:r>
        <w:t>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w:t>
      </w:r>
    </w:p>
    <w:p w:rsidR="000A0869" w:rsidRDefault="00742D4B">
      <w:pPr>
        <w:pStyle w:val="22"/>
        <w:numPr>
          <w:ilvl w:val="0"/>
          <w:numId w:val="46"/>
        </w:numPr>
        <w:shd w:val="clear" w:color="auto" w:fill="auto"/>
        <w:tabs>
          <w:tab w:val="left" w:pos="1010"/>
        </w:tabs>
        <w:spacing w:line="485" w:lineRule="exact"/>
        <w:ind w:firstLine="760"/>
      </w:pPr>
      <w:r>
        <w:t xml:space="preserve">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w:t>
      </w:r>
      <w:r>
        <w:lastRenderedPageBreak/>
        <w:t>страны/стран изучаемого языка; о некоторых произведениях художественной литературы на изучаемом иностранном языке;</w:t>
      </w:r>
    </w:p>
    <w:p w:rsidR="000A0869" w:rsidRDefault="00742D4B">
      <w:pPr>
        <w:pStyle w:val="22"/>
        <w:numPr>
          <w:ilvl w:val="0"/>
          <w:numId w:val="46"/>
        </w:numPr>
        <w:shd w:val="clear" w:color="auto" w:fill="auto"/>
        <w:tabs>
          <w:tab w:val="left" w:pos="1010"/>
        </w:tabs>
        <w:spacing w:line="485" w:lineRule="exact"/>
        <w:ind w:firstLine="760"/>
      </w:pPr>
      <w: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0A0869" w:rsidRDefault="00742D4B">
      <w:pPr>
        <w:pStyle w:val="22"/>
        <w:numPr>
          <w:ilvl w:val="0"/>
          <w:numId w:val="46"/>
        </w:numPr>
        <w:shd w:val="clear" w:color="auto" w:fill="auto"/>
        <w:tabs>
          <w:tab w:val="left" w:pos="1010"/>
        </w:tabs>
        <w:spacing w:line="485" w:lineRule="exact"/>
        <w:ind w:firstLine="760"/>
      </w:pPr>
      <w:r>
        <w:t>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w:t>
      </w:r>
    </w:p>
    <w:p w:rsidR="000A0869" w:rsidRDefault="00742D4B">
      <w:pPr>
        <w:pStyle w:val="80"/>
        <w:shd w:val="clear" w:color="auto" w:fill="auto"/>
        <w:spacing w:after="0" w:line="485" w:lineRule="exact"/>
        <w:ind w:firstLine="760"/>
        <w:jc w:val="both"/>
      </w:pPr>
      <w:r>
        <w:t>Компенсаторные умения</w:t>
      </w:r>
    </w:p>
    <w:p w:rsidR="000A0869" w:rsidRDefault="00742D4B">
      <w:pPr>
        <w:pStyle w:val="22"/>
        <w:shd w:val="clear" w:color="auto" w:fill="auto"/>
        <w:spacing w:line="485" w:lineRule="exact"/>
        <w:ind w:firstLine="760"/>
      </w:pPr>
      <w:r>
        <w:t>Совершенствование умений:</w:t>
      </w:r>
    </w:p>
    <w:p w:rsidR="000A0869" w:rsidRDefault="00742D4B">
      <w:pPr>
        <w:pStyle w:val="22"/>
        <w:numPr>
          <w:ilvl w:val="0"/>
          <w:numId w:val="46"/>
        </w:numPr>
        <w:shd w:val="clear" w:color="auto" w:fill="auto"/>
        <w:tabs>
          <w:tab w:val="left" w:pos="1038"/>
        </w:tabs>
        <w:spacing w:line="490" w:lineRule="exact"/>
        <w:ind w:firstLine="760"/>
      </w:pPr>
      <w:r>
        <w:t xml:space="preserve">переспрашивать, просить повторить, уточняя значение </w:t>
      </w:r>
      <w:proofErr w:type="gramStart"/>
      <w:r>
        <w:t>незнакомых</w:t>
      </w:r>
      <w:proofErr w:type="gramEnd"/>
    </w:p>
    <w:p w:rsidR="000A0869" w:rsidRDefault="00742D4B">
      <w:pPr>
        <w:pStyle w:val="22"/>
        <w:shd w:val="clear" w:color="auto" w:fill="auto"/>
        <w:spacing w:line="490" w:lineRule="exact"/>
        <w:ind w:firstLine="0"/>
        <w:jc w:val="left"/>
      </w:pPr>
      <w:r>
        <w:t>слов;</w:t>
      </w:r>
    </w:p>
    <w:p w:rsidR="000A0869" w:rsidRDefault="00742D4B">
      <w:pPr>
        <w:pStyle w:val="22"/>
        <w:numPr>
          <w:ilvl w:val="0"/>
          <w:numId w:val="46"/>
        </w:numPr>
        <w:shd w:val="clear" w:color="auto" w:fill="auto"/>
        <w:tabs>
          <w:tab w:val="left" w:pos="1010"/>
        </w:tabs>
        <w:spacing w:line="490" w:lineRule="exact"/>
        <w:ind w:firstLine="760"/>
      </w:pPr>
      <w:r>
        <w:t>использовать в качестве опоры при порождении собственных высказываний ключевые слова, план к тексту, тематический словарь и т. д.;</w:t>
      </w:r>
    </w:p>
    <w:p w:rsidR="000A0869" w:rsidRDefault="00742D4B">
      <w:pPr>
        <w:pStyle w:val="22"/>
        <w:numPr>
          <w:ilvl w:val="0"/>
          <w:numId w:val="46"/>
        </w:numPr>
        <w:shd w:val="clear" w:color="auto" w:fill="auto"/>
        <w:tabs>
          <w:tab w:val="left" w:pos="1010"/>
        </w:tabs>
        <w:spacing w:line="480" w:lineRule="exact"/>
        <w:ind w:firstLine="760"/>
      </w:pPr>
      <w:r>
        <w:t>прогнозировать содержание текста на основе заголовка, предварительно поставленных вопросов и т. д.;</w:t>
      </w:r>
    </w:p>
    <w:p w:rsidR="000A0869" w:rsidRDefault="00742D4B">
      <w:pPr>
        <w:pStyle w:val="22"/>
        <w:numPr>
          <w:ilvl w:val="0"/>
          <w:numId w:val="46"/>
        </w:numPr>
        <w:shd w:val="clear" w:color="auto" w:fill="auto"/>
        <w:tabs>
          <w:tab w:val="left" w:pos="1008"/>
        </w:tabs>
        <w:spacing w:line="485" w:lineRule="exact"/>
        <w:ind w:firstLine="760"/>
      </w:pPr>
      <w:r>
        <w:t>догадываться о значении незнакомых слов по контексту, по используемым собеседником жестам и мимике;</w:t>
      </w:r>
    </w:p>
    <w:p w:rsidR="000A0869" w:rsidRDefault="00742D4B">
      <w:pPr>
        <w:pStyle w:val="22"/>
        <w:numPr>
          <w:ilvl w:val="0"/>
          <w:numId w:val="46"/>
        </w:numPr>
        <w:shd w:val="clear" w:color="auto" w:fill="auto"/>
        <w:tabs>
          <w:tab w:val="left" w:pos="1011"/>
        </w:tabs>
        <w:spacing w:line="485" w:lineRule="exact"/>
        <w:ind w:firstLine="760"/>
      </w:pPr>
      <w:r>
        <w:t>использовать синонимы, антонимы, описание понятия при дефиците языковых средств.</w:t>
      </w:r>
    </w:p>
    <w:p w:rsidR="000A0869" w:rsidRDefault="00742D4B">
      <w:pPr>
        <w:pStyle w:val="80"/>
        <w:shd w:val="clear" w:color="auto" w:fill="auto"/>
        <w:spacing w:after="0" w:line="485" w:lineRule="exact"/>
        <w:ind w:firstLine="760"/>
        <w:jc w:val="both"/>
      </w:pPr>
      <w:r>
        <w:t>Общеучебные умения и универсальные способы деятельности</w:t>
      </w:r>
    </w:p>
    <w:p w:rsidR="000A0869" w:rsidRDefault="00742D4B">
      <w:pPr>
        <w:pStyle w:val="22"/>
        <w:shd w:val="clear" w:color="auto" w:fill="auto"/>
        <w:spacing w:line="485" w:lineRule="exact"/>
        <w:ind w:firstLine="760"/>
      </w:pPr>
      <w:r>
        <w:t>Формирование и совершенствование умений:</w:t>
      </w:r>
    </w:p>
    <w:p w:rsidR="000A0869" w:rsidRDefault="00742D4B">
      <w:pPr>
        <w:pStyle w:val="22"/>
        <w:numPr>
          <w:ilvl w:val="0"/>
          <w:numId w:val="46"/>
        </w:numPr>
        <w:shd w:val="clear" w:color="auto" w:fill="auto"/>
        <w:tabs>
          <w:tab w:val="left" w:pos="1008"/>
        </w:tabs>
        <w:spacing w:line="485" w:lineRule="exact"/>
        <w:ind w:firstLine="760"/>
      </w:pPr>
      <w: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0A0869" w:rsidRDefault="00742D4B">
      <w:pPr>
        <w:pStyle w:val="22"/>
        <w:numPr>
          <w:ilvl w:val="0"/>
          <w:numId w:val="46"/>
        </w:numPr>
        <w:shd w:val="clear" w:color="auto" w:fill="auto"/>
        <w:tabs>
          <w:tab w:val="left" w:pos="1008"/>
        </w:tabs>
        <w:spacing w:line="485" w:lineRule="exact"/>
        <w:ind w:firstLine="760"/>
      </w:pPr>
      <w:r>
        <w:t>работать с разными источниками на иностранном языке: справочными материалами, словарями, интернет-ресурсами, литературой;</w:t>
      </w:r>
    </w:p>
    <w:p w:rsidR="000A0869" w:rsidRDefault="00742D4B">
      <w:pPr>
        <w:pStyle w:val="22"/>
        <w:numPr>
          <w:ilvl w:val="0"/>
          <w:numId w:val="46"/>
        </w:numPr>
        <w:shd w:val="clear" w:color="auto" w:fill="auto"/>
        <w:tabs>
          <w:tab w:val="left" w:pos="1008"/>
        </w:tabs>
        <w:spacing w:line="480" w:lineRule="exact"/>
        <w:ind w:firstLine="760"/>
      </w:pPr>
      <w:proofErr w:type="gramStart"/>
      <w:r>
        <w:t xml:space="preserve">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w:t>
      </w:r>
      <w:r>
        <w:lastRenderedPageBreak/>
        <w:t>(наблюдение,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0A0869" w:rsidRDefault="00742D4B">
      <w:pPr>
        <w:pStyle w:val="22"/>
        <w:numPr>
          <w:ilvl w:val="0"/>
          <w:numId w:val="46"/>
        </w:numPr>
        <w:shd w:val="clear" w:color="auto" w:fill="auto"/>
        <w:tabs>
          <w:tab w:val="left" w:pos="1047"/>
        </w:tabs>
        <w:spacing w:line="480" w:lineRule="exact"/>
        <w:ind w:firstLine="760"/>
      </w:pPr>
      <w:r>
        <w:t>самостоятельно работать в классе и дома.</w:t>
      </w:r>
    </w:p>
    <w:p w:rsidR="000A0869" w:rsidRDefault="00742D4B">
      <w:pPr>
        <w:pStyle w:val="80"/>
        <w:shd w:val="clear" w:color="auto" w:fill="auto"/>
        <w:spacing w:after="0" w:line="480" w:lineRule="exact"/>
        <w:ind w:firstLine="760"/>
        <w:jc w:val="both"/>
      </w:pPr>
      <w:r>
        <w:t>Специальные учебные умения</w:t>
      </w:r>
    </w:p>
    <w:p w:rsidR="000A0869" w:rsidRDefault="00742D4B">
      <w:pPr>
        <w:pStyle w:val="22"/>
        <w:shd w:val="clear" w:color="auto" w:fill="auto"/>
        <w:spacing w:line="480" w:lineRule="exact"/>
        <w:ind w:firstLine="760"/>
      </w:pPr>
      <w:r>
        <w:t>Формирование и совершенствование умений:</w:t>
      </w:r>
    </w:p>
    <w:p w:rsidR="000A0869" w:rsidRDefault="00742D4B">
      <w:pPr>
        <w:pStyle w:val="22"/>
        <w:numPr>
          <w:ilvl w:val="0"/>
          <w:numId w:val="46"/>
        </w:numPr>
        <w:shd w:val="clear" w:color="auto" w:fill="auto"/>
        <w:tabs>
          <w:tab w:val="left" w:pos="1011"/>
        </w:tabs>
        <w:spacing w:line="475" w:lineRule="exact"/>
        <w:ind w:firstLine="760"/>
      </w:pPr>
      <w:r>
        <w:t>находить ключевые слова и социокультурные реалии в работе над текстом;</w:t>
      </w:r>
    </w:p>
    <w:p w:rsidR="000A0869" w:rsidRDefault="00742D4B">
      <w:pPr>
        <w:pStyle w:val="22"/>
        <w:numPr>
          <w:ilvl w:val="0"/>
          <w:numId w:val="46"/>
        </w:numPr>
        <w:shd w:val="clear" w:color="auto" w:fill="auto"/>
        <w:tabs>
          <w:tab w:val="left" w:pos="1047"/>
        </w:tabs>
        <w:spacing w:after="157" w:line="280" w:lineRule="exact"/>
        <w:ind w:firstLine="760"/>
      </w:pPr>
      <w:r>
        <w:t>семантизировать слова на основе языковой догадки;</w:t>
      </w:r>
    </w:p>
    <w:p w:rsidR="000A0869" w:rsidRDefault="00742D4B">
      <w:pPr>
        <w:pStyle w:val="22"/>
        <w:numPr>
          <w:ilvl w:val="0"/>
          <w:numId w:val="46"/>
        </w:numPr>
        <w:shd w:val="clear" w:color="auto" w:fill="auto"/>
        <w:tabs>
          <w:tab w:val="left" w:pos="1047"/>
        </w:tabs>
        <w:spacing w:line="280" w:lineRule="exact"/>
        <w:ind w:firstLine="760"/>
      </w:pPr>
      <w:r>
        <w:t>осуществлять словообразовательный анализ;</w:t>
      </w:r>
    </w:p>
    <w:p w:rsidR="000A0869" w:rsidRDefault="00742D4B">
      <w:pPr>
        <w:pStyle w:val="22"/>
        <w:numPr>
          <w:ilvl w:val="0"/>
          <w:numId w:val="46"/>
        </w:numPr>
        <w:shd w:val="clear" w:color="auto" w:fill="auto"/>
        <w:tabs>
          <w:tab w:val="left" w:pos="1016"/>
        </w:tabs>
        <w:spacing w:line="480" w:lineRule="exact"/>
        <w:ind w:firstLine="760"/>
      </w:pPr>
      <w: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0A0869" w:rsidRDefault="00742D4B">
      <w:pPr>
        <w:pStyle w:val="22"/>
        <w:shd w:val="clear" w:color="auto" w:fill="auto"/>
        <w:spacing w:after="159" w:line="280" w:lineRule="exact"/>
        <w:ind w:firstLine="0"/>
        <w:jc w:val="right"/>
      </w:pPr>
      <w:r>
        <w:t>участвовать в проектной деятельности ме</w:t>
      </w:r>
      <w:proofErr w:type="gramStart"/>
      <w:r>
        <w:t>ж-</w:t>
      </w:r>
      <w:proofErr w:type="gramEnd"/>
      <w:r>
        <w:t xml:space="preserve"> и метапредметного</w:t>
      </w:r>
    </w:p>
    <w:p w:rsidR="000A0869" w:rsidRDefault="00742D4B">
      <w:pPr>
        <w:pStyle w:val="22"/>
        <w:shd w:val="clear" w:color="auto" w:fill="auto"/>
        <w:spacing w:after="652" w:line="280" w:lineRule="exact"/>
        <w:ind w:firstLine="0"/>
        <w:jc w:val="left"/>
      </w:pPr>
      <w:bookmarkStart w:id="130" w:name="bookmark133"/>
      <w:r>
        <w:t>характера.</w:t>
      </w:r>
      <w:bookmarkEnd w:id="130"/>
    </w:p>
    <w:p w:rsidR="000A0869" w:rsidRDefault="00742D4B">
      <w:pPr>
        <w:pStyle w:val="53"/>
        <w:keepNext/>
        <w:keepLines/>
        <w:numPr>
          <w:ilvl w:val="0"/>
          <w:numId w:val="47"/>
        </w:numPr>
        <w:shd w:val="clear" w:color="auto" w:fill="auto"/>
        <w:tabs>
          <w:tab w:val="left" w:pos="1696"/>
        </w:tabs>
        <w:spacing w:before="0" w:after="0" w:line="480" w:lineRule="exact"/>
        <w:ind w:firstLine="740"/>
        <w:jc w:val="both"/>
      </w:pPr>
      <w:bookmarkStart w:id="131" w:name="bookmark134"/>
      <w:r>
        <w:t>История России. Всеобщая история</w:t>
      </w:r>
      <w:bookmarkEnd w:id="131"/>
    </w:p>
    <w:p w:rsidR="000A0869" w:rsidRDefault="00742D4B">
      <w:pPr>
        <w:pStyle w:val="22"/>
        <w:shd w:val="clear" w:color="auto" w:fill="auto"/>
        <w:spacing w:line="480" w:lineRule="exact"/>
        <w:ind w:firstLine="740"/>
      </w:pPr>
      <w:r>
        <w:t>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w:t>
      </w:r>
    </w:p>
    <w:p w:rsidR="000A0869" w:rsidRDefault="00742D4B">
      <w:pPr>
        <w:pStyle w:val="80"/>
        <w:shd w:val="clear" w:color="auto" w:fill="auto"/>
        <w:spacing w:after="0" w:line="480" w:lineRule="exact"/>
        <w:ind w:firstLine="740"/>
        <w:jc w:val="both"/>
      </w:pPr>
      <w:r>
        <w:t>Общая характеристика примерной программы по истории.</w:t>
      </w:r>
    </w:p>
    <w:p w:rsidR="000A0869" w:rsidRDefault="00742D4B">
      <w:pPr>
        <w:pStyle w:val="22"/>
        <w:shd w:val="clear" w:color="auto" w:fill="auto"/>
        <w:spacing w:line="480" w:lineRule="exact"/>
        <w:ind w:firstLine="740"/>
      </w:pPr>
      <w:proofErr w:type="gramStart"/>
      <w:r>
        <w:rPr>
          <w:rStyle w:val="27"/>
        </w:rPr>
        <w:t xml:space="preserve">Целью школьного исторического образования </w:t>
      </w:r>
      <w:r>
        <w:t>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roofErr w:type="gramEnd"/>
    </w:p>
    <w:p w:rsidR="000A0869" w:rsidRDefault="00742D4B">
      <w:pPr>
        <w:pStyle w:val="22"/>
        <w:shd w:val="clear" w:color="auto" w:fill="auto"/>
        <w:spacing w:line="480" w:lineRule="exact"/>
        <w:ind w:firstLine="740"/>
      </w:pPr>
      <w:r>
        <w:t xml:space="preserve">Современный подход в преподавании истории предполагает единство знаний, </w:t>
      </w:r>
      <w:r>
        <w:lastRenderedPageBreak/>
        <w:t xml:space="preserve">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Pr>
          <w:rStyle w:val="27"/>
        </w:rPr>
        <w:t>задачи изучения истории в школе</w:t>
      </w:r>
      <w:r>
        <w:t>:</w:t>
      </w:r>
    </w:p>
    <w:p w:rsidR="000A0869" w:rsidRDefault="00742D4B">
      <w:pPr>
        <w:pStyle w:val="22"/>
        <w:numPr>
          <w:ilvl w:val="0"/>
          <w:numId w:val="46"/>
        </w:numPr>
        <w:shd w:val="clear" w:color="auto" w:fill="auto"/>
        <w:tabs>
          <w:tab w:val="left" w:pos="1003"/>
        </w:tabs>
        <w:spacing w:line="480" w:lineRule="exact"/>
        <w:ind w:firstLine="740"/>
      </w:pPr>
      <w: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0A0869" w:rsidRDefault="00742D4B">
      <w:pPr>
        <w:pStyle w:val="22"/>
        <w:numPr>
          <w:ilvl w:val="0"/>
          <w:numId w:val="46"/>
        </w:numPr>
        <w:shd w:val="clear" w:color="auto" w:fill="auto"/>
        <w:tabs>
          <w:tab w:val="left" w:pos="1003"/>
        </w:tabs>
        <w:spacing w:line="480" w:lineRule="exact"/>
        <w:ind w:firstLine="740"/>
      </w:pPr>
      <w:r>
        <w:t>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w:t>
      </w:r>
    </w:p>
    <w:p w:rsidR="000A0869" w:rsidRDefault="00742D4B">
      <w:pPr>
        <w:pStyle w:val="22"/>
        <w:numPr>
          <w:ilvl w:val="0"/>
          <w:numId w:val="46"/>
        </w:numPr>
        <w:shd w:val="clear" w:color="auto" w:fill="auto"/>
        <w:tabs>
          <w:tab w:val="left" w:pos="995"/>
        </w:tabs>
        <w:spacing w:line="485" w:lineRule="exact"/>
        <w:ind w:firstLine="740"/>
      </w:pPr>
      <w:r>
        <w:t>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0A0869" w:rsidRDefault="00742D4B">
      <w:pPr>
        <w:pStyle w:val="22"/>
        <w:numPr>
          <w:ilvl w:val="0"/>
          <w:numId w:val="46"/>
        </w:numPr>
        <w:shd w:val="clear" w:color="auto" w:fill="auto"/>
        <w:tabs>
          <w:tab w:val="left" w:pos="995"/>
        </w:tabs>
        <w:spacing w:line="485" w:lineRule="exact"/>
        <w:ind w:firstLine="740"/>
      </w:pPr>
      <w: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0A0869" w:rsidRDefault="00742D4B">
      <w:pPr>
        <w:pStyle w:val="22"/>
        <w:numPr>
          <w:ilvl w:val="0"/>
          <w:numId w:val="46"/>
        </w:numPr>
        <w:shd w:val="clear" w:color="auto" w:fill="auto"/>
        <w:tabs>
          <w:tab w:val="left" w:pos="995"/>
        </w:tabs>
        <w:spacing w:line="485" w:lineRule="exact"/>
        <w:ind w:firstLine="740"/>
      </w:pPr>
      <w: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0A0869" w:rsidRDefault="00742D4B">
      <w:pPr>
        <w:pStyle w:val="22"/>
        <w:shd w:val="clear" w:color="auto" w:fill="auto"/>
        <w:spacing w:line="485" w:lineRule="exact"/>
        <w:ind w:firstLine="740"/>
      </w:pPr>
      <w:r>
        <w:t xml:space="preserve">В соответствии с Концепцией нового учебно-методического комплекса по отечественной истории </w:t>
      </w:r>
      <w:r>
        <w:rPr>
          <w:rStyle w:val="27"/>
        </w:rPr>
        <w:t xml:space="preserve">базовыми принципами </w:t>
      </w:r>
      <w:r>
        <w:t>школьного исторического образования являются:</w:t>
      </w:r>
    </w:p>
    <w:p w:rsidR="000A0869" w:rsidRDefault="00742D4B">
      <w:pPr>
        <w:pStyle w:val="22"/>
        <w:numPr>
          <w:ilvl w:val="0"/>
          <w:numId w:val="46"/>
        </w:numPr>
        <w:shd w:val="clear" w:color="auto" w:fill="auto"/>
        <w:tabs>
          <w:tab w:val="left" w:pos="995"/>
        </w:tabs>
        <w:spacing w:line="485" w:lineRule="exact"/>
        <w:ind w:firstLine="740"/>
      </w:pPr>
      <w: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0A0869" w:rsidRDefault="00742D4B">
      <w:pPr>
        <w:pStyle w:val="22"/>
        <w:numPr>
          <w:ilvl w:val="0"/>
          <w:numId w:val="46"/>
        </w:numPr>
        <w:shd w:val="clear" w:color="auto" w:fill="auto"/>
        <w:tabs>
          <w:tab w:val="left" w:pos="995"/>
        </w:tabs>
        <w:spacing w:line="485" w:lineRule="exact"/>
        <w:ind w:firstLine="740"/>
      </w:pPr>
      <w:r>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0A0869" w:rsidRDefault="00742D4B">
      <w:pPr>
        <w:pStyle w:val="22"/>
        <w:numPr>
          <w:ilvl w:val="0"/>
          <w:numId w:val="46"/>
        </w:numPr>
        <w:shd w:val="clear" w:color="auto" w:fill="auto"/>
        <w:tabs>
          <w:tab w:val="left" w:pos="995"/>
        </w:tabs>
        <w:spacing w:line="485" w:lineRule="exact"/>
        <w:ind w:firstLine="740"/>
      </w:pPr>
      <w:r>
        <w:lastRenderedPageBreak/>
        <w:t>ценности гражданского общества - верховенство права, социальная солидарность, безопасность, свобода и ответственность;</w:t>
      </w:r>
    </w:p>
    <w:p w:rsidR="000A0869" w:rsidRDefault="00742D4B">
      <w:pPr>
        <w:pStyle w:val="22"/>
        <w:numPr>
          <w:ilvl w:val="0"/>
          <w:numId w:val="46"/>
        </w:numPr>
        <w:shd w:val="clear" w:color="auto" w:fill="auto"/>
        <w:tabs>
          <w:tab w:val="left" w:pos="995"/>
        </w:tabs>
        <w:spacing w:line="485" w:lineRule="exact"/>
        <w:ind w:firstLine="740"/>
      </w:pPr>
      <w: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0A0869" w:rsidRDefault="00742D4B">
      <w:pPr>
        <w:pStyle w:val="22"/>
        <w:numPr>
          <w:ilvl w:val="0"/>
          <w:numId w:val="46"/>
        </w:numPr>
        <w:shd w:val="clear" w:color="auto" w:fill="auto"/>
        <w:tabs>
          <w:tab w:val="left" w:pos="995"/>
        </w:tabs>
        <w:spacing w:line="485" w:lineRule="exact"/>
        <w:ind w:firstLine="740"/>
      </w:pPr>
      <w:r>
        <w:t>общественное согласие и уважение как необходимое условие взаимодействия государств и народов в новейшей истории.</w:t>
      </w:r>
    </w:p>
    <w:p w:rsidR="000A0869" w:rsidRDefault="00742D4B">
      <w:pPr>
        <w:pStyle w:val="22"/>
        <w:numPr>
          <w:ilvl w:val="0"/>
          <w:numId w:val="46"/>
        </w:numPr>
        <w:shd w:val="clear" w:color="auto" w:fill="auto"/>
        <w:tabs>
          <w:tab w:val="left" w:pos="995"/>
        </w:tabs>
        <w:spacing w:line="485" w:lineRule="exact"/>
        <w:ind w:firstLine="740"/>
      </w:pPr>
      <w:r>
        <w:t>познавательное значение российской, региональной и мировой истории;</w:t>
      </w:r>
    </w:p>
    <w:p w:rsidR="000A0869" w:rsidRDefault="00742D4B">
      <w:pPr>
        <w:pStyle w:val="22"/>
        <w:numPr>
          <w:ilvl w:val="0"/>
          <w:numId w:val="46"/>
        </w:numPr>
        <w:shd w:val="clear" w:color="auto" w:fill="auto"/>
        <w:tabs>
          <w:tab w:val="left" w:pos="994"/>
        </w:tabs>
        <w:spacing w:line="485" w:lineRule="exact"/>
        <w:ind w:firstLine="740"/>
      </w:pPr>
      <w:r>
        <w:t>формирование требований к каждой ступени непрерывного исторического образования на протяжении всей жизни.</w:t>
      </w:r>
    </w:p>
    <w:p w:rsidR="000A0869" w:rsidRDefault="00742D4B">
      <w:pPr>
        <w:pStyle w:val="22"/>
        <w:shd w:val="clear" w:color="auto" w:fill="auto"/>
        <w:spacing w:line="480" w:lineRule="exact"/>
        <w:ind w:firstLine="740"/>
      </w:pPr>
      <w: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0A0869" w:rsidRDefault="00742D4B">
      <w:pPr>
        <w:pStyle w:val="22"/>
        <w:shd w:val="clear" w:color="auto" w:fill="auto"/>
        <w:spacing w:line="490" w:lineRule="exact"/>
        <w:ind w:firstLine="740"/>
      </w:pPr>
      <w:r>
        <w:t>Методологическая основа преподавания курса истории в школе зиждется на следующих образовательных и воспитательных приоритетах:</w:t>
      </w:r>
    </w:p>
    <w:p w:rsidR="000A0869" w:rsidRDefault="00742D4B">
      <w:pPr>
        <w:pStyle w:val="22"/>
        <w:numPr>
          <w:ilvl w:val="0"/>
          <w:numId w:val="46"/>
        </w:numPr>
        <w:shd w:val="clear" w:color="auto" w:fill="auto"/>
        <w:tabs>
          <w:tab w:val="left" w:pos="994"/>
        </w:tabs>
        <w:spacing w:line="490" w:lineRule="exact"/>
        <w:ind w:firstLine="740"/>
      </w:pPr>
      <w:r>
        <w:t>принцип научности, определяющий соответствие учебных единиц основным результатам научных исследований;</w:t>
      </w:r>
    </w:p>
    <w:p w:rsidR="000A0869" w:rsidRDefault="00742D4B">
      <w:pPr>
        <w:pStyle w:val="22"/>
        <w:numPr>
          <w:ilvl w:val="0"/>
          <w:numId w:val="46"/>
        </w:numPr>
        <w:shd w:val="clear" w:color="auto" w:fill="auto"/>
        <w:tabs>
          <w:tab w:val="left" w:pos="994"/>
        </w:tabs>
        <w:spacing w:line="490" w:lineRule="exact"/>
        <w:ind w:firstLine="740"/>
      </w:pPr>
      <w: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0A0869" w:rsidRDefault="00742D4B">
      <w:pPr>
        <w:pStyle w:val="22"/>
        <w:numPr>
          <w:ilvl w:val="0"/>
          <w:numId w:val="46"/>
        </w:numPr>
        <w:shd w:val="clear" w:color="auto" w:fill="auto"/>
        <w:tabs>
          <w:tab w:val="left" w:pos="994"/>
        </w:tabs>
        <w:spacing w:line="490" w:lineRule="exact"/>
        <w:ind w:firstLine="740"/>
      </w:pPr>
      <w:r>
        <w:t>многофакторный подход к освещению истории всех сторон жизни государства и общества;</w:t>
      </w:r>
    </w:p>
    <w:p w:rsidR="000A0869" w:rsidRDefault="00742D4B">
      <w:pPr>
        <w:pStyle w:val="22"/>
        <w:numPr>
          <w:ilvl w:val="0"/>
          <w:numId w:val="46"/>
        </w:numPr>
        <w:shd w:val="clear" w:color="auto" w:fill="auto"/>
        <w:tabs>
          <w:tab w:val="left" w:pos="994"/>
        </w:tabs>
        <w:spacing w:line="490" w:lineRule="exact"/>
        <w:ind w:firstLine="740"/>
      </w:pPr>
      <w:r>
        <w:t>исторический подход как основа формирования содержания курса и межпредметных связей, прежде всего, с учебными предметами социально</w:t>
      </w:r>
      <w:r>
        <w:softHyphen/>
        <w:t>гуманитарного цикла;</w:t>
      </w:r>
    </w:p>
    <w:p w:rsidR="000A0869" w:rsidRDefault="00742D4B">
      <w:pPr>
        <w:pStyle w:val="22"/>
        <w:numPr>
          <w:ilvl w:val="0"/>
          <w:numId w:val="46"/>
        </w:numPr>
        <w:shd w:val="clear" w:color="auto" w:fill="auto"/>
        <w:tabs>
          <w:tab w:val="left" w:pos="994"/>
        </w:tabs>
        <w:spacing w:line="490" w:lineRule="exact"/>
        <w:ind w:firstLine="740"/>
      </w:pPr>
      <w:r>
        <w:t>антропологический подход, формирующий личностное эмоционально окрашенное восприятие прошлого;</w:t>
      </w:r>
    </w:p>
    <w:p w:rsidR="000A0869" w:rsidRDefault="00742D4B">
      <w:pPr>
        <w:pStyle w:val="22"/>
        <w:numPr>
          <w:ilvl w:val="0"/>
          <w:numId w:val="46"/>
        </w:numPr>
        <w:shd w:val="clear" w:color="auto" w:fill="auto"/>
        <w:tabs>
          <w:tab w:val="left" w:pos="994"/>
        </w:tabs>
        <w:spacing w:after="420" w:line="490" w:lineRule="exact"/>
        <w:ind w:firstLine="740"/>
      </w:pPr>
      <w:r>
        <w:t xml:space="preserve">историко-культурологический подход, формирующий способности к межкультурному диалогу, восприятию и бережному отношению к культурному </w:t>
      </w:r>
      <w:r>
        <w:lastRenderedPageBreak/>
        <w:t>наследию.</w:t>
      </w:r>
    </w:p>
    <w:p w:rsidR="000A0869" w:rsidRDefault="00742D4B">
      <w:pPr>
        <w:pStyle w:val="53"/>
        <w:keepNext/>
        <w:keepLines/>
        <w:shd w:val="clear" w:color="auto" w:fill="auto"/>
        <w:spacing w:before="0" w:after="0" w:line="490" w:lineRule="exact"/>
        <w:ind w:firstLine="740"/>
        <w:jc w:val="both"/>
      </w:pPr>
      <w:bookmarkStart w:id="132" w:name="bookmark135"/>
      <w:r>
        <w:t>Место учебного предмета «История» в Примерном учебном плане основного общего образования.</w:t>
      </w:r>
      <w:bookmarkEnd w:id="132"/>
    </w:p>
    <w:p w:rsidR="000A0869" w:rsidRDefault="00742D4B">
      <w:pPr>
        <w:pStyle w:val="22"/>
        <w:shd w:val="clear" w:color="auto" w:fill="auto"/>
        <w:spacing w:line="480" w:lineRule="exact"/>
        <w:ind w:firstLine="740"/>
      </w:pPr>
      <w:r>
        <w:t>Предмет «История» изучается на уровне основного общего образования в качестве обязательного предмета в 5-9 классах.</w:t>
      </w:r>
    </w:p>
    <w:p w:rsidR="000A0869" w:rsidRDefault="00742D4B">
      <w:pPr>
        <w:pStyle w:val="22"/>
        <w:shd w:val="clear" w:color="auto" w:fill="auto"/>
        <w:spacing w:line="480" w:lineRule="exact"/>
        <w:ind w:firstLine="740"/>
      </w:pPr>
      <w:r>
        <w:t xml:space="preserve">Изучение предмета «История» как части предметной области «Общественно-научные предметы» основано на межпредметных связях с предметами: </w:t>
      </w:r>
      <w:proofErr w:type="gramStart"/>
      <w:r>
        <w:t>«Обществознание»,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roofErr w:type="gramEnd"/>
    </w:p>
    <w:p w:rsidR="000A0869" w:rsidRDefault="00742D4B">
      <w:pPr>
        <w:pStyle w:val="22"/>
        <w:shd w:val="clear" w:color="auto" w:fill="auto"/>
        <w:spacing w:line="480" w:lineRule="exact"/>
        <w:ind w:firstLine="740"/>
      </w:pPr>
      <w:r>
        <w:t>Структурно предмет «История» включает учебные курсы по всеобщей истории и истории России.</w:t>
      </w:r>
    </w:p>
    <w:p w:rsidR="000A0869" w:rsidRDefault="00742D4B">
      <w:pPr>
        <w:pStyle w:val="22"/>
        <w:shd w:val="clear" w:color="auto" w:fill="auto"/>
        <w:spacing w:line="480" w:lineRule="exact"/>
        <w:ind w:firstLine="740"/>
      </w:pPr>
      <w:r>
        <w:t xml:space="preserve">Знакомство обучающихся при получении основного общего образования с предметом «История» начинается с курса </w:t>
      </w:r>
      <w:r>
        <w:rPr>
          <w:rStyle w:val="27"/>
        </w:rPr>
        <w:t>всеобщей истории</w:t>
      </w:r>
      <w: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t>обучающимся</w:t>
      </w:r>
      <w:proofErr w:type="gramEnd"/>
      <w:r>
        <w:t xml:space="preserve"> представление о процессах, явлениях и понятиях мировой истории, сформировать знания о месте и роли России в мировом историческом процессе.</w:t>
      </w:r>
    </w:p>
    <w:p w:rsidR="000A0869" w:rsidRDefault="00742D4B">
      <w:pPr>
        <w:pStyle w:val="22"/>
        <w:shd w:val="clear" w:color="auto" w:fill="auto"/>
        <w:tabs>
          <w:tab w:val="left" w:pos="6269"/>
        </w:tabs>
        <w:spacing w:line="480" w:lineRule="exact"/>
        <w:ind w:firstLine="740"/>
      </w:pPr>
      <w:r>
        <w:t xml:space="preserve">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w:t>
      </w:r>
      <w:proofErr w:type="gramStart"/>
      <w:r>
        <w:t>в</w:t>
      </w:r>
      <w:proofErr w:type="gramEnd"/>
      <w:r>
        <w:t xml:space="preserve"> разных социальных,</w:t>
      </w:r>
      <w:r>
        <w:tab/>
        <w:t>национально-культурных,</w:t>
      </w:r>
    </w:p>
    <w:p w:rsidR="000A0869" w:rsidRDefault="00742D4B">
      <w:pPr>
        <w:pStyle w:val="22"/>
        <w:shd w:val="clear" w:color="auto" w:fill="auto"/>
        <w:spacing w:line="480" w:lineRule="exact"/>
        <w:ind w:firstLine="0"/>
        <w:jc w:val="left"/>
      </w:pPr>
      <w:r>
        <w:t>политических, территориальных и иных условиях.</w:t>
      </w:r>
    </w:p>
    <w:p w:rsidR="000A0869" w:rsidRDefault="00742D4B">
      <w:pPr>
        <w:pStyle w:val="22"/>
        <w:shd w:val="clear" w:color="auto" w:fill="auto"/>
        <w:spacing w:line="480" w:lineRule="exact"/>
        <w:ind w:firstLine="740"/>
      </w:pPr>
      <w: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w:t>
      </w:r>
      <w:proofErr w:type="gramStart"/>
      <w:r>
        <w:t>экономических и геополитических процессов</w:t>
      </w:r>
      <w:proofErr w:type="gramEnd"/>
      <w:r>
        <w:t xml:space="preserve"> в мире. Курс имеет определяющее значение в осознании </w:t>
      </w:r>
      <w:proofErr w:type="gramStart"/>
      <w:r>
        <w:t>обучающимися</w:t>
      </w:r>
      <w:proofErr w:type="gramEnd"/>
      <w:r>
        <w:t xml:space="preserve"> культурного многообразия </w:t>
      </w:r>
      <w:r>
        <w:lastRenderedPageBreak/>
        <w:t>мира, социально</w:t>
      </w:r>
      <w:r>
        <w:softHyphen/>
        <w:t>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w:t>
      </w:r>
    </w:p>
    <w:p w:rsidR="000A0869" w:rsidRDefault="00742D4B">
      <w:pPr>
        <w:pStyle w:val="22"/>
        <w:shd w:val="clear" w:color="auto" w:fill="auto"/>
        <w:spacing w:line="480" w:lineRule="exact"/>
        <w:ind w:firstLine="740"/>
      </w:pPr>
      <w:r>
        <w:t>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w:t>
      </w:r>
    </w:p>
    <w:p w:rsidR="000A0869" w:rsidRDefault="00742D4B">
      <w:pPr>
        <w:pStyle w:val="22"/>
        <w:shd w:val="clear" w:color="auto" w:fill="auto"/>
        <w:spacing w:line="480" w:lineRule="exact"/>
        <w:ind w:firstLine="740"/>
      </w:pPr>
      <w:r>
        <w:t xml:space="preserve">Курс </w:t>
      </w:r>
      <w:r>
        <w:rPr>
          <w:rStyle w:val="27"/>
        </w:rPr>
        <w:t xml:space="preserve">отечественной истории </w:t>
      </w:r>
      <w:r>
        <w:t>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w:t>
      </w:r>
    </w:p>
    <w:p w:rsidR="000A0869" w:rsidRDefault="00742D4B">
      <w:pPr>
        <w:pStyle w:val="22"/>
        <w:shd w:val="clear" w:color="auto" w:fill="auto"/>
        <w:spacing w:line="480" w:lineRule="exact"/>
        <w:ind w:firstLine="740"/>
      </w:pPr>
      <w: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Pr>
          <w:rStyle w:val="27"/>
        </w:rPr>
        <w:t>синхронизации курсов истории России и всеобщей истории</w:t>
      </w:r>
      <w:r>
        <w:t>,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w:t>
      </w:r>
    </w:p>
    <w:p w:rsidR="000A0869" w:rsidRDefault="00742D4B">
      <w:pPr>
        <w:pStyle w:val="22"/>
        <w:shd w:val="clear" w:color="auto" w:fill="auto"/>
        <w:spacing w:line="480" w:lineRule="exact"/>
        <w:ind w:firstLine="740"/>
      </w:pPr>
      <w:r>
        <w:rPr>
          <w:rStyle w:val="27"/>
        </w:rPr>
        <w:t xml:space="preserve">Патриотическая основа </w:t>
      </w:r>
      <w:r>
        <w:t xml:space="preserve">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w:t>
      </w:r>
      <w:r>
        <w:lastRenderedPageBreak/>
        <w:t>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w:t>
      </w:r>
    </w:p>
    <w:p w:rsidR="000A0869" w:rsidRDefault="00742D4B">
      <w:pPr>
        <w:pStyle w:val="22"/>
        <w:shd w:val="clear" w:color="auto" w:fill="auto"/>
        <w:spacing w:line="480" w:lineRule="exact"/>
        <w:ind w:firstLine="740"/>
      </w:pPr>
      <w: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0A0869" w:rsidRDefault="00742D4B">
      <w:pPr>
        <w:pStyle w:val="22"/>
        <w:shd w:val="clear" w:color="auto" w:fill="auto"/>
        <w:spacing w:line="480" w:lineRule="exact"/>
        <w:ind w:firstLine="740"/>
      </w:pPr>
      <w: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Pr>
          <w:rStyle w:val="27"/>
        </w:rPr>
        <w:t>взаимодействии культур и религий</w:t>
      </w:r>
      <w: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0A0869" w:rsidRDefault="00742D4B">
      <w:pPr>
        <w:pStyle w:val="22"/>
        <w:shd w:val="clear" w:color="auto" w:fill="auto"/>
        <w:spacing w:line="480" w:lineRule="exact"/>
        <w:ind w:firstLine="740"/>
      </w:pPr>
      <w:r>
        <w:t xml:space="preserve">Одной из главных задач школьного курса истории является </w:t>
      </w:r>
      <w:r>
        <w:rPr>
          <w:rStyle w:val="27"/>
        </w:rPr>
        <w:t>формирование гражданской общероссийской идентичности</w:t>
      </w:r>
      <w: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t xml:space="preserve">Следует уделить внимание историческому опыту гражданской активности, местного самоуправления (общинное самоуправление, земские соборы, </w:t>
      </w:r>
      <w:r>
        <w:lastRenderedPageBreak/>
        <w:t>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w:t>
      </w:r>
      <w:proofErr w:type="gramEnd"/>
    </w:p>
    <w:p w:rsidR="000A0869" w:rsidRDefault="00742D4B">
      <w:pPr>
        <w:pStyle w:val="22"/>
        <w:shd w:val="clear" w:color="auto" w:fill="auto"/>
        <w:spacing w:line="480" w:lineRule="exact"/>
        <w:ind w:firstLine="740"/>
      </w:pPr>
      <w:r>
        <w:t xml:space="preserve">Необходимо увеличить количество учебного времени на изучение материалов по </w:t>
      </w:r>
      <w:r>
        <w:rPr>
          <w:rStyle w:val="27"/>
        </w:rPr>
        <w:t>истории культуры</w:t>
      </w:r>
      <w:r>
        <w:t>,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w:t>
      </w:r>
    </w:p>
    <w:p w:rsidR="000A0869" w:rsidRDefault="00742D4B">
      <w:pPr>
        <w:pStyle w:val="22"/>
        <w:shd w:val="clear" w:color="auto" w:fill="auto"/>
        <w:spacing w:line="480" w:lineRule="exact"/>
        <w:ind w:firstLine="740"/>
      </w:pPr>
      <w: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0A0869" w:rsidRDefault="00742D4B">
      <w:pPr>
        <w:pStyle w:val="22"/>
        <w:shd w:val="clear" w:color="auto" w:fill="auto"/>
        <w:spacing w:line="480" w:lineRule="exact"/>
        <w:ind w:firstLine="740"/>
      </w:pPr>
      <w:r>
        <w:t xml:space="preserve">Концепцией нового учебно-методического комплекса по отечественной истории в качестве наиболее оптимальной предложена модель, при которой </w:t>
      </w:r>
      <w:r>
        <w:rPr>
          <w:rStyle w:val="27"/>
        </w:rPr>
        <w:t>изучение истории будет строиться по линейной системе с 5 по 10 классы</w:t>
      </w:r>
      <w:r>
        <w:t>.</w:t>
      </w:r>
    </w:p>
    <w:p w:rsidR="000A0869" w:rsidRDefault="00742D4B">
      <w:pPr>
        <w:pStyle w:val="22"/>
        <w:shd w:val="clear" w:color="auto" w:fill="auto"/>
        <w:spacing w:line="480" w:lineRule="exact"/>
        <w:ind w:firstLine="0"/>
      </w:pPr>
      <w:r>
        <w:t>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w:t>
      </w:r>
    </w:p>
    <w:p w:rsidR="000A0869" w:rsidRDefault="00742D4B">
      <w:pPr>
        <w:pStyle w:val="22"/>
        <w:shd w:val="clear" w:color="auto" w:fill="auto"/>
        <w:spacing w:line="480" w:lineRule="exact"/>
        <w:ind w:firstLine="740"/>
      </w:pPr>
      <w: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w:t>
      </w:r>
      <w:r w:rsidR="006F703C">
        <w:t>НП ОО «Школа№21»</w:t>
      </w:r>
      <w:r>
        <w:t xml:space="preserve"> изучение истории осуществляется на базовом и/или углубленном уровнях</w:t>
      </w:r>
      <w:proofErr w:type="gramStart"/>
      <w:r>
        <w:t>.</w:t>
      </w:r>
      <w:r w:rsidR="006F703C">
        <w:t>Н</w:t>
      </w:r>
      <w:proofErr w:type="gramEnd"/>
      <w:r w:rsidR="006F703C">
        <w:t>П ОО «Школа№21»</w:t>
      </w:r>
      <w:r>
        <w:t xml:space="preserve"> предоставляется возможность формирования индивидуального учебного плана, реализации одного или нескольких профилей обучения.</w:t>
      </w:r>
    </w:p>
    <w:p w:rsidR="000A0869" w:rsidRDefault="00742D4B">
      <w:pPr>
        <w:pStyle w:val="22"/>
        <w:shd w:val="clear" w:color="auto" w:fill="auto"/>
        <w:spacing w:line="480" w:lineRule="exact"/>
        <w:ind w:firstLine="740"/>
      </w:pPr>
      <w:proofErr w:type="gramStart"/>
      <w:r>
        <w:t xml:space="preserve">В случае обучения на профильном уровне учащиеся (в соответствии с </w:t>
      </w:r>
      <w:r>
        <w:lastRenderedPageBreak/>
        <w:t>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w:t>
      </w:r>
      <w:proofErr w:type="gramEnd"/>
      <w:r>
        <w:t xml:space="preserve"> сформировать умение сопоставлять и оценивать различные исторические версии.</w:t>
      </w:r>
    </w:p>
    <w:p w:rsidR="000A0869" w:rsidRDefault="00742D4B">
      <w:pPr>
        <w:pStyle w:val="80"/>
        <w:shd w:val="clear" w:color="auto" w:fill="auto"/>
        <w:spacing w:after="0" w:line="480" w:lineRule="exact"/>
        <w:ind w:firstLine="740"/>
        <w:jc w:val="both"/>
      </w:pPr>
      <w:r>
        <w:t>История России. Всеобщая история</w:t>
      </w:r>
    </w:p>
    <w:p w:rsidR="000A0869" w:rsidRDefault="00742D4B">
      <w:pPr>
        <w:pStyle w:val="80"/>
        <w:shd w:val="clear" w:color="auto" w:fill="auto"/>
        <w:spacing w:after="0" w:line="480" w:lineRule="exact"/>
        <w:ind w:firstLine="740"/>
        <w:jc w:val="both"/>
      </w:pPr>
      <w:r>
        <w:t>История России</w:t>
      </w:r>
    </w:p>
    <w:p w:rsidR="000A0869" w:rsidRDefault="00742D4B">
      <w:pPr>
        <w:pStyle w:val="80"/>
        <w:shd w:val="clear" w:color="auto" w:fill="auto"/>
        <w:spacing w:after="0" w:line="480" w:lineRule="exact"/>
        <w:ind w:firstLine="740"/>
        <w:jc w:val="both"/>
      </w:pPr>
      <w:r>
        <w:t>От Древней Руси к Российскому государству</w:t>
      </w:r>
    </w:p>
    <w:p w:rsidR="000A0869" w:rsidRDefault="00742D4B">
      <w:pPr>
        <w:pStyle w:val="53"/>
        <w:keepNext/>
        <w:keepLines/>
        <w:shd w:val="clear" w:color="auto" w:fill="auto"/>
        <w:spacing w:before="0" w:after="0" w:line="480" w:lineRule="exact"/>
        <w:ind w:firstLine="740"/>
        <w:jc w:val="both"/>
      </w:pPr>
      <w:bookmarkStart w:id="133" w:name="bookmark136"/>
      <w:r>
        <w:t>Введение</w:t>
      </w:r>
      <w:bookmarkEnd w:id="133"/>
    </w:p>
    <w:p w:rsidR="000A0869" w:rsidRDefault="00742D4B">
      <w:pPr>
        <w:pStyle w:val="22"/>
        <w:shd w:val="clear" w:color="auto" w:fill="auto"/>
        <w:spacing w:line="480" w:lineRule="exact"/>
        <w:ind w:firstLine="740"/>
      </w:pPr>
      <w:r>
        <w:t>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w:t>
      </w:r>
    </w:p>
    <w:p w:rsidR="000A0869" w:rsidRDefault="00742D4B">
      <w:pPr>
        <w:pStyle w:val="80"/>
        <w:shd w:val="clear" w:color="auto" w:fill="auto"/>
        <w:spacing w:after="0" w:line="480" w:lineRule="exact"/>
        <w:ind w:firstLine="740"/>
        <w:jc w:val="both"/>
      </w:pPr>
      <w:r>
        <w:t>Народы и государства на территории нашей страны в древности</w:t>
      </w:r>
    </w:p>
    <w:p w:rsidR="000A0869" w:rsidRDefault="00742D4B">
      <w:pPr>
        <w:pStyle w:val="22"/>
        <w:shd w:val="clear" w:color="auto" w:fill="auto"/>
        <w:spacing w:line="480" w:lineRule="exact"/>
        <w:ind w:firstLine="740"/>
      </w:pPr>
      <w:r>
        <w:t>Заселение территории нашей страны человеком. Каменный век.</w:t>
      </w:r>
    </w:p>
    <w:p w:rsidR="000A0869" w:rsidRDefault="00742D4B">
      <w:pPr>
        <w:pStyle w:val="90"/>
        <w:shd w:val="clear" w:color="auto" w:fill="auto"/>
        <w:spacing w:line="480" w:lineRule="exact"/>
      </w:pPr>
      <w:r>
        <w:t xml:space="preserve">Особенности перехода от присваивающего хозяйства к </w:t>
      </w:r>
      <w:proofErr w:type="gramStart"/>
      <w:r>
        <w:t>производящему</w:t>
      </w:r>
      <w:proofErr w:type="gramEnd"/>
      <w:r>
        <w:t xml:space="preserve">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t>веке</w:t>
      </w:r>
      <w:proofErr w:type="gramEnd"/>
      <w:r>
        <w:t>. Степь и ее роль в распространении культурных взаимовлияний.</w:t>
      </w:r>
    </w:p>
    <w:p w:rsidR="000A0869" w:rsidRDefault="00742D4B">
      <w:pPr>
        <w:pStyle w:val="90"/>
        <w:shd w:val="clear" w:color="auto" w:fill="auto"/>
        <w:spacing w:line="480" w:lineRule="exact"/>
        <w:ind w:firstLine="760"/>
      </w:pPr>
      <w:r>
        <w:rPr>
          <w:rStyle w:val="91"/>
        </w:rPr>
        <w:t xml:space="preserve">Народы, проживавшие на этой территории до середины I тысячелетия до н.э. </w:t>
      </w:r>
      <w:r>
        <w:t>Античные города-государства Северного Причерноморья. Боспорское царство. Скифское царство. Дербент.</w:t>
      </w:r>
    </w:p>
    <w:p w:rsidR="000A0869" w:rsidRDefault="00742D4B">
      <w:pPr>
        <w:pStyle w:val="80"/>
        <w:shd w:val="clear" w:color="auto" w:fill="auto"/>
        <w:spacing w:after="0" w:line="480" w:lineRule="exact"/>
        <w:ind w:firstLine="760"/>
        <w:jc w:val="both"/>
      </w:pPr>
      <w:r>
        <w:t>Восточная Европа в середине I тыс. н. э.</w:t>
      </w:r>
    </w:p>
    <w:p w:rsidR="000A0869" w:rsidRDefault="00742D4B">
      <w:pPr>
        <w:pStyle w:val="22"/>
        <w:shd w:val="clear" w:color="auto" w:fill="auto"/>
        <w:spacing w:line="480" w:lineRule="exact"/>
        <w:ind w:firstLine="760"/>
      </w:pPr>
      <w:r>
        <w:t xml:space="preserve">Великое переселение народов. </w:t>
      </w:r>
      <w:r>
        <w:rPr>
          <w:rStyle w:val="28"/>
        </w:rPr>
        <w:t xml:space="preserve">Миграция готов. Нашествие гуннов. </w:t>
      </w:r>
      <w:r>
        <w:t xml:space="preserve">Вопрос о славянской прародине и происхождении славян. Расселение славян, их разделение на три ветви - восточных, западных и южных. </w:t>
      </w:r>
      <w:r>
        <w:rPr>
          <w:rStyle w:val="28"/>
        </w:rPr>
        <w:t>Славянские общности Восточной Европы.</w:t>
      </w:r>
      <w: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w:t>
      </w:r>
      <w:r>
        <w:lastRenderedPageBreak/>
        <w:t xml:space="preserve">верования. Страны и народы Восточной Европы, Сибири и Дальнего Востока. </w:t>
      </w:r>
      <w:r>
        <w:rPr>
          <w:rStyle w:val="28"/>
        </w:rPr>
        <w:t>Тюркский каганат. Хазарский каганат. Волжская Булгария.</w:t>
      </w:r>
    </w:p>
    <w:p w:rsidR="000A0869" w:rsidRDefault="00742D4B">
      <w:pPr>
        <w:pStyle w:val="80"/>
        <w:shd w:val="clear" w:color="auto" w:fill="auto"/>
        <w:spacing w:after="0" w:line="480" w:lineRule="exact"/>
        <w:ind w:firstLine="760"/>
        <w:jc w:val="both"/>
      </w:pPr>
      <w:r>
        <w:t>Образование государства Русь</w:t>
      </w:r>
    </w:p>
    <w:p w:rsidR="000A0869" w:rsidRDefault="00742D4B">
      <w:pPr>
        <w:pStyle w:val="90"/>
        <w:shd w:val="clear" w:color="auto" w:fill="auto"/>
        <w:spacing w:line="480" w:lineRule="exact"/>
        <w:ind w:firstLine="760"/>
      </w:pPr>
      <w:r>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0A0869" w:rsidRDefault="00742D4B">
      <w:pPr>
        <w:pStyle w:val="22"/>
        <w:shd w:val="clear" w:color="auto" w:fill="auto"/>
        <w:spacing w:line="480" w:lineRule="exact"/>
        <w:ind w:firstLine="760"/>
      </w:pPr>
      <w:r>
        <w:rPr>
          <w:rStyle w:val="28"/>
        </w:rPr>
        <w:t xml:space="preserve">Государства Центральной и Западной Европы. Первые известия о Руси. </w:t>
      </w:r>
      <w:r>
        <w:t>Проблема образования Древнерусского государства. Начало династии Рюриковичей.</w:t>
      </w:r>
    </w:p>
    <w:p w:rsidR="000A0869" w:rsidRDefault="00742D4B">
      <w:pPr>
        <w:pStyle w:val="22"/>
        <w:shd w:val="clear" w:color="auto" w:fill="auto"/>
        <w:spacing w:line="480" w:lineRule="exact"/>
        <w:ind w:firstLine="760"/>
      </w:pPr>
      <w: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t>из</w:t>
      </w:r>
      <w:proofErr w:type="gramEnd"/>
      <w:r>
        <w:t xml:space="preserve"> варяг в греки. Волжский торговый путь.</w:t>
      </w:r>
    </w:p>
    <w:p w:rsidR="000A0869" w:rsidRDefault="00742D4B">
      <w:pPr>
        <w:pStyle w:val="22"/>
        <w:shd w:val="clear" w:color="auto" w:fill="auto"/>
        <w:spacing w:line="480" w:lineRule="exact"/>
        <w:ind w:firstLine="760"/>
      </w:pPr>
      <w:r>
        <w:t>Принятие христианства и его значение. Византийское наследие на Руси.</w:t>
      </w:r>
    </w:p>
    <w:p w:rsidR="000A0869" w:rsidRDefault="00742D4B">
      <w:pPr>
        <w:pStyle w:val="80"/>
        <w:shd w:val="clear" w:color="auto" w:fill="auto"/>
        <w:spacing w:after="0" w:line="480" w:lineRule="exact"/>
        <w:ind w:firstLine="760"/>
        <w:jc w:val="both"/>
      </w:pPr>
      <w:r>
        <w:t>Русь в конце X - начале XII в.</w:t>
      </w:r>
    </w:p>
    <w:p w:rsidR="000A0869" w:rsidRDefault="00742D4B">
      <w:pPr>
        <w:pStyle w:val="22"/>
        <w:shd w:val="clear" w:color="auto" w:fill="auto"/>
        <w:spacing w:line="480" w:lineRule="exact"/>
        <w:ind w:firstLine="760"/>
      </w:pPr>
      <w:r>
        <w:t>Территория и население государства Русь/Русская земля. Крупнейшие города Руси. Новгород как центр освоения Севера Восточной Европы,</w:t>
      </w:r>
    </w:p>
    <w:p w:rsidR="000A0869" w:rsidRDefault="00742D4B">
      <w:pPr>
        <w:pStyle w:val="22"/>
        <w:shd w:val="clear" w:color="auto" w:fill="auto"/>
        <w:tabs>
          <w:tab w:val="left" w:pos="4364"/>
        </w:tabs>
        <w:spacing w:line="480" w:lineRule="exact"/>
        <w:ind w:firstLine="0"/>
      </w:pPr>
      <w:r>
        <w:t>колонизация Русской равнины. Территориально-политическая структура Руси: волости. Органы власти:</w:t>
      </w:r>
      <w:r>
        <w:tab/>
        <w:t>князь, посадник, тысяцкий, вече.</w:t>
      </w:r>
    </w:p>
    <w:p w:rsidR="000A0869" w:rsidRDefault="00742D4B">
      <w:pPr>
        <w:pStyle w:val="22"/>
        <w:shd w:val="clear" w:color="auto" w:fill="auto"/>
        <w:spacing w:line="480" w:lineRule="exact"/>
        <w:ind w:firstLine="0"/>
      </w:pPr>
      <w:r>
        <w:t>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0A0869" w:rsidRDefault="00742D4B">
      <w:pPr>
        <w:pStyle w:val="22"/>
        <w:shd w:val="clear" w:color="auto" w:fill="auto"/>
        <w:spacing w:line="480" w:lineRule="exact"/>
        <w:ind w:firstLine="760"/>
      </w:pPr>
      <w: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t>Русская</w:t>
      </w:r>
      <w:proofErr w:type="gramEnd"/>
      <w:r>
        <w:t xml:space="preserve"> Правда, </w:t>
      </w:r>
      <w:r>
        <w:rPr>
          <w:rStyle w:val="28"/>
        </w:rPr>
        <w:t>церковные уставы.</w:t>
      </w:r>
    </w:p>
    <w:p w:rsidR="000A0869" w:rsidRDefault="00742D4B">
      <w:pPr>
        <w:pStyle w:val="22"/>
        <w:shd w:val="clear" w:color="auto" w:fill="auto"/>
        <w:spacing w:line="480" w:lineRule="exact"/>
        <w:ind w:firstLine="760"/>
      </w:pPr>
      <w:r>
        <w:t xml:space="preserve">Русь в социально-политическом контексте Евразии. Внешняя политика и международные связи: отношения с Византией, печенегами, половцами </w:t>
      </w:r>
      <w:r>
        <w:rPr>
          <w:rStyle w:val="28"/>
        </w:rPr>
        <w:t>(Дешт-и-Кипчак), странами Центральной, Западной и Северной Европы.</w:t>
      </w:r>
    </w:p>
    <w:p w:rsidR="000A0869" w:rsidRDefault="00742D4B">
      <w:pPr>
        <w:pStyle w:val="80"/>
        <w:shd w:val="clear" w:color="auto" w:fill="auto"/>
        <w:spacing w:after="0" w:line="480" w:lineRule="exact"/>
        <w:ind w:firstLine="760"/>
        <w:jc w:val="both"/>
      </w:pPr>
      <w:r>
        <w:t>Культурное пространство</w:t>
      </w:r>
    </w:p>
    <w:p w:rsidR="000A0869" w:rsidRDefault="00742D4B">
      <w:pPr>
        <w:pStyle w:val="22"/>
        <w:shd w:val="clear" w:color="auto" w:fill="auto"/>
        <w:spacing w:line="480" w:lineRule="exact"/>
        <w:ind w:firstLine="760"/>
      </w:pPr>
      <w:r>
        <w:t>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0A0869" w:rsidRDefault="00742D4B">
      <w:pPr>
        <w:pStyle w:val="22"/>
        <w:shd w:val="clear" w:color="auto" w:fill="auto"/>
        <w:tabs>
          <w:tab w:val="left" w:pos="4364"/>
        </w:tabs>
        <w:spacing w:line="480" w:lineRule="exact"/>
        <w:ind w:firstLine="760"/>
      </w:pPr>
      <w:r>
        <w:lastRenderedPageBreak/>
        <w:t>Древнерусская культура.</w:t>
      </w:r>
      <w:r>
        <w:tab/>
        <w:t xml:space="preserve">Формирование </w:t>
      </w:r>
      <w:proofErr w:type="gramStart"/>
      <w:r>
        <w:t>единого</w:t>
      </w:r>
      <w:proofErr w:type="gramEnd"/>
      <w:r>
        <w:t xml:space="preserve"> культурного</w:t>
      </w:r>
    </w:p>
    <w:p w:rsidR="000A0869" w:rsidRDefault="00742D4B">
      <w:pPr>
        <w:pStyle w:val="22"/>
        <w:shd w:val="clear" w:color="auto" w:fill="auto"/>
        <w:tabs>
          <w:tab w:val="left" w:pos="4364"/>
          <w:tab w:val="left" w:pos="7661"/>
        </w:tabs>
        <w:spacing w:line="480" w:lineRule="exact"/>
        <w:ind w:firstLine="0"/>
      </w:pPr>
      <w:r>
        <w:t>пространства. Кирилло-мефодиевская традиция на Руси. Письменность. Распространение грамотности,</w:t>
      </w:r>
      <w:r>
        <w:tab/>
        <w:t>берестяные грамоты.</w:t>
      </w:r>
      <w:r>
        <w:tab/>
      </w:r>
      <w:r>
        <w:rPr>
          <w:rStyle w:val="28"/>
        </w:rPr>
        <w:t>«Новгородская</w:t>
      </w:r>
    </w:p>
    <w:p w:rsidR="000A0869" w:rsidRDefault="00742D4B">
      <w:pPr>
        <w:pStyle w:val="22"/>
        <w:shd w:val="clear" w:color="auto" w:fill="auto"/>
        <w:spacing w:line="480" w:lineRule="exact"/>
        <w:ind w:firstLine="0"/>
      </w:pPr>
      <w:r>
        <w:rPr>
          <w:rStyle w:val="28"/>
        </w:rPr>
        <w:t>псалтиръ». «Остромирово Евангелие».</w:t>
      </w:r>
      <w:r>
        <w:t xml:space="preserve"> Появление древнерусской литературы. </w:t>
      </w:r>
      <w:r>
        <w:rPr>
          <w:rStyle w:val="28"/>
        </w:rPr>
        <w:t>«Слово о Законе и Благодати».</w:t>
      </w:r>
      <w: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0A0869" w:rsidRDefault="00742D4B">
      <w:pPr>
        <w:pStyle w:val="80"/>
        <w:shd w:val="clear" w:color="auto" w:fill="auto"/>
        <w:spacing w:after="0" w:line="480" w:lineRule="exact"/>
        <w:ind w:firstLine="760"/>
        <w:jc w:val="both"/>
      </w:pPr>
      <w:r>
        <w:t>Русь в середине XII - начале XIII в.</w:t>
      </w:r>
    </w:p>
    <w:p w:rsidR="000A0869" w:rsidRDefault="00742D4B">
      <w:pPr>
        <w:pStyle w:val="22"/>
        <w:shd w:val="clear" w:color="auto" w:fill="auto"/>
        <w:spacing w:line="480" w:lineRule="exact"/>
        <w:ind w:firstLine="760"/>
      </w:pPr>
      <w: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w:t>
      </w:r>
      <w:proofErr w:type="gramStart"/>
      <w:r>
        <w:t>Г алицкая</w:t>
      </w:r>
      <w:proofErr w:type="gramEnd"/>
      <w:r>
        <w:t xml:space="preserve">, Волынская, Суздальская. Земли, имевшие особый статус: Киевская и Новгородская. </w:t>
      </w:r>
      <w:r>
        <w:rPr>
          <w:rStyle w:val="9"/>
        </w:rPr>
        <w:t>Эволюция общественного строя и права. Внешняя политика русских земель в евразийском контексте.</w:t>
      </w:r>
    </w:p>
    <w:p w:rsidR="000A0869" w:rsidRDefault="00742D4B">
      <w:pPr>
        <w:pStyle w:val="22"/>
        <w:shd w:val="clear" w:color="auto" w:fill="auto"/>
        <w:tabs>
          <w:tab w:val="left" w:pos="7581"/>
        </w:tabs>
        <w:spacing w:line="480" w:lineRule="exact"/>
        <w:ind w:firstLine="760"/>
      </w:pPr>
      <w:r>
        <w:t>Формирование региональных центров культуры:</w:t>
      </w:r>
      <w:r>
        <w:tab/>
        <w:t>летописание и</w:t>
      </w:r>
    </w:p>
    <w:p w:rsidR="000A0869" w:rsidRDefault="00742D4B">
      <w:pPr>
        <w:pStyle w:val="22"/>
        <w:shd w:val="clear" w:color="auto" w:fill="auto"/>
        <w:tabs>
          <w:tab w:val="left" w:pos="3374"/>
        </w:tabs>
        <w:spacing w:line="480" w:lineRule="exact"/>
        <w:ind w:firstLine="0"/>
      </w:pPr>
      <w:r>
        <w:t>памятники литературы:</w:t>
      </w:r>
      <w:r>
        <w:tab/>
        <w:t>Киево-Печерский патерик, моление Даниила</w:t>
      </w:r>
    </w:p>
    <w:p w:rsidR="000A0869" w:rsidRDefault="00742D4B">
      <w:pPr>
        <w:pStyle w:val="22"/>
        <w:shd w:val="clear" w:color="auto" w:fill="auto"/>
        <w:tabs>
          <w:tab w:val="left" w:pos="912"/>
        </w:tabs>
        <w:spacing w:line="480" w:lineRule="exact"/>
        <w:ind w:firstLine="0"/>
      </w:pPr>
      <w:r>
        <w:t>Заточника, «Слово о полку Игореве». Белокаменные храмы Северо-Восточной Руси:</w:t>
      </w:r>
      <w:r>
        <w:tab/>
        <w:t>Успенский собор во Владимире, церковь Покрова на Нерли,</w:t>
      </w:r>
    </w:p>
    <w:p w:rsidR="000A0869" w:rsidRDefault="00742D4B">
      <w:pPr>
        <w:pStyle w:val="22"/>
        <w:shd w:val="clear" w:color="auto" w:fill="auto"/>
        <w:spacing w:line="480" w:lineRule="exact"/>
        <w:ind w:firstLine="0"/>
      </w:pPr>
      <w:proofErr w:type="gramStart"/>
      <w:r>
        <w:t>Г еоргиевский</w:t>
      </w:r>
      <w:proofErr w:type="gramEnd"/>
      <w:r>
        <w:t xml:space="preserve"> собор Юрьева-Польского.</w:t>
      </w:r>
    </w:p>
    <w:p w:rsidR="000A0869" w:rsidRDefault="00742D4B">
      <w:pPr>
        <w:pStyle w:val="80"/>
        <w:shd w:val="clear" w:color="auto" w:fill="auto"/>
        <w:spacing w:after="0" w:line="480" w:lineRule="exact"/>
        <w:ind w:firstLine="760"/>
        <w:jc w:val="both"/>
      </w:pPr>
      <w:r>
        <w:t>Русские земли в середине XIII - XIV в</w:t>
      </w:r>
      <w:r>
        <w:rPr>
          <w:rStyle w:val="81"/>
        </w:rPr>
        <w:t>.</w:t>
      </w:r>
    </w:p>
    <w:p w:rsidR="000A0869" w:rsidRDefault="00742D4B">
      <w:pPr>
        <w:pStyle w:val="22"/>
        <w:shd w:val="clear" w:color="auto" w:fill="auto"/>
        <w:spacing w:line="480" w:lineRule="exact"/>
        <w:ind w:firstLine="760"/>
      </w:pPr>
      <w: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w:t>
      </w:r>
    </w:p>
    <w:p w:rsidR="000A0869" w:rsidRDefault="00742D4B">
      <w:pPr>
        <w:pStyle w:val="90"/>
        <w:shd w:val="clear" w:color="auto" w:fill="auto"/>
        <w:spacing w:line="480" w:lineRule="exact"/>
        <w:ind w:firstLine="760"/>
      </w:pPr>
      <w:r>
        <w:rPr>
          <w:rStyle w:val="91"/>
        </w:rPr>
        <w:t xml:space="preserve">Южные и западные русские земли. Возникновение Литовского государства и включение в его состав части русских земель. </w:t>
      </w:r>
      <w:r>
        <w:t>Северо-западные земли: Новгородская и Псковская. Политический строй Новгорода и Пскова. Роль вече и князя. Новгород в системе балтийских связей.</w:t>
      </w:r>
    </w:p>
    <w:p w:rsidR="000A0869" w:rsidRDefault="00742D4B">
      <w:pPr>
        <w:pStyle w:val="22"/>
        <w:shd w:val="clear" w:color="auto" w:fill="auto"/>
        <w:spacing w:line="480" w:lineRule="exact"/>
        <w:ind w:firstLine="760"/>
      </w:pPr>
      <w:r>
        <w:t xml:space="preserve">Ордена крестоносцев и борьба с их экспансией на западных границах Руси. </w:t>
      </w:r>
      <w:r>
        <w:lastRenderedPageBreak/>
        <w:t>Александр Невский: его взаимоотношения с Ордой. Княжества Северо</w:t>
      </w:r>
      <w:r>
        <w:softHyphen/>
        <w:t>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0A0869" w:rsidRDefault="00742D4B">
      <w:pPr>
        <w:pStyle w:val="22"/>
        <w:shd w:val="clear" w:color="auto" w:fill="auto"/>
        <w:spacing w:line="480" w:lineRule="exact"/>
        <w:ind w:firstLine="760"/>
      </w:pPr>
      <w:r>
        <w:t>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w:t>
      </w:r>
    </w:p>
    <w:p w:rsidR="000A0869" w:rsidRDefault="00742D4B">
      <w:pPr>
        <w:pStyle w:val="53"/>
        <w:keepNext/>
        <w:keepLines/>
        <w:shd w:val="clear" w:color="auto" w:fill="auto"/>
        <w:spacing w:before="0" w:after="0" w:line="480" w:lineRule="exact"/>
        <w:ind w:firstLine="760"/>
        <w:jc w:val="both"/>
      </w:pPr>
      <w:bookmarkStart w:id="134" w:name="bookmark137"/>
      <w:r>
        <w:t>Народы и государства степной зоны Восточной Европы и Сибири в XIII-XV вв.</w:t>
      </w:r>
      <w:bookmarkEnd w:id="134"/>
    </w:p>
    <w:p w:rsidR="000A0869" w:rsidRDefault="00742D4B">
      <w:pPr>
        <w:pStyle w:val="22"/>
        <w:shd w:val="clear" w:color="auto" w:fill="auto"/>
        <w:spacing w:line="480" w:lineRule="exact"/>
        <w:ind w:firstLine="760"/>
      </w:pPr>
      <w:r>
        <w:t xml:space="preserve">Золотая орда: государственный строй, население, экономика, культура. </w:t>
      </w:r>
      <w:proofErr w:type="gramStart"/>
      <w:r>
        <w:t>Г орода</w:t>
      </w:r>
      <w:proofErr w:type="gramEnd"/>
      <w:r>
        <w:t xml:space="preserve"> и кочевые степи. Принятие ислама. Ослабление государства во второй половине XIV в., нашествие Тимура.</w:t>
      </w:r>
    </w:p>
    <w:p w:rsidR="000A0869" w:rsidRDefault="00742D4B">
      <w:pPr>
        <w:pStyle w:val="22"/>
        <w:shd w:val="clear" w:color="auto" w:fill="auto"/>
        <w:spacing w:line="480" w:lineRule="exact"/>
        <w:ind w:firstLine="780"/>
      </w:pPr>
      <w: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Pr>
          <w:rStyle w:val="28"/>
        </w:rPr>
        <w:t>Касимовское ханство.</w:t>
      </w:r>
      <w:r>
        <w:t xml:space="preserve"> Дикое поле. Народы Северного Кавказа. </w:t>
      </w:r>
      <w:r>
        <w:rPr>
          <w:rStyle w:val="28"/>
        </w:rPr>
        <w:t xml:space="preserve">Итальянские фактории Причерноморья (Каффа, Тана, Солдайя и др.) и их роль в системе торговых и политических связей Руси с Западом и Востоком. </w:t>
      </w:r>
      <w:r>
        <w:rPr>
          <w:rStyle w:val="27"/>
        </w:rPr>
        <w:t>Культурное пространство</w:t>
      </w:r>
    </w:p>
    <w:p w:rsidR="000A0869" w:rsidRDefault="00742D4B">
      <w:pPr>
        <w:pStyle w:val="22"/>
        <w:shd w:val="clear" w:color="auto" w:fill="auto"/>
        <w:spacing w:line="480" w:lineRule="exact"/>
        <w:ind w:firstLine="780"/>
      </w:pPr>
      <w:r>
        <w:rPr>
          <w:rStyle w:val="28"/>
        </w:rPr>
        <w:t xml:space="preserve">Изменения </w:t>
      </w:r>
      <w:proofErr w:type="gramStart"/>
      <w:r>
        <w:rPr>
          <w:rStyle w:val="28"/>
        </w:rPr>
        <w:t>в представлениях о картине мира в Евразии в связи с завершением</w:t>
      </w:r>
      <w:proofErr w:type="gramEnd"/>
      <w:r>
        <w:rPr>
          <w:rStyle w:val="28"/>
        </w:rPr>
        <w:t xml:space="preserve"> монгольских завоеваний.</w:t>
      </w:r>
      <w: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w:t>
      </w:r>
    </w:p>
    <w:p w:rsidR="000A0869" w:rsidRDefault="00742D4B">
      <w:pPr>
        <w:pStyle w:val="22"/>
        <w:shd w:val="clear" w:color="auto" w:fill="auto"/>
        <w:spacing w:line="480" w:lineRule="exact"/>
        <w:ind w:firstLine="780"/>
      </w:pPr>
      <w:r>
        <w:rPr>
          <w:rStyle w:val="27"/>
        </w:rPr>
        <w:t xml:space="preserve">Формирование единого Русского государства в XV веке </w:t>
      </w:r>
      <w: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Pr>
          <w:rStyle w:val="28"/>
        </w:rPr>
        <w:t>Новгород и Псков в XV в.: политический строй, отношения с Москвой, Ливонским орденом, Ганзой, Великим княжеством Литовским.</w:t>
      </w:r>
      <w:r>
        <w:t xml:space="preserve">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w:t>
      </w:r>
      <w:r>
        <w:lastRenderedPageBreak/>
        <w:t xml:space="preserve">Принятие общерусского Судебника. </w:t>
      </w:r>
      <w:r>
        <w:rPr>
          <w:rStyle w:val="28"/>
        </w:rPr>
        <w:t>Формирование аппарата управления единого государства. Перемены в устройстве двора великого князя:</w:t>
      </w:r>
      <w:r>
        <w:t xml:space="preserve"> новая государственная символика; царский титул и регалии; дворцовое и церковное строительство. Московский Кремль.</w:t>
      </w:r>
    </w:p>
    <w:p w:rsidR="000A0869" w:rsidRDefault="00742D4B">
      <w:pPr>
        <w:pStyle w:val="80"/>
        <w:shd w:val="clear" w:color="auto" w:fill="auto"/>
        <w:spacing w:after="0" w:line="480" w:lineRule="exact"/>
        <w:ind w:firstLine="780"/>
        <w:jc w:val="both"/>
      </w:pPr>
      <w:r>
        <w:t>Культурное пространство</w:t>
      </w:r>
    </w:p>
    <w:p w:rsidR="000A0869" w:rsidRDefault="00742D4B">
      <w:pPr>
        <w:pStyle w:val="22"/>
        <w:shd w:val="clear" w:color="auto" w:fill="auto"/>
        <w:spacing w:line="480" w:lineRule="exact"/>
        <w:ind w:firstLine="780"/>
      </w:pPr>
      <w:r>
        <w:t xml:space="preserve">Изменения восприятия мира. Сакрализация великокняжеской власти. Флорентийская уния. Установление автокефалии русской церкви. </w:t>
      </w:r>
      <w:r>
        <w:rPr>
          <w:rStyle w:val="28"/>
        </w:rPr>
        <w:t>Внутрицерковная борьба (иосифляне и нестяжатели, ереси).</w:t>
      </w:r>
      <w: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Pr>
          <w:rStyle w:val="28"/>
        </w:rPr>
        <w:t>Повседневная жизнь горожан и сельских жителей в древнерусский и раннемосковский периоды.</w:t>
      </w:r>
    </w:p>
    <w:p w:rsidR="000A0869" w:rsidRDefault="00742D4B">
      <w:pPr>
        <w:pStyle w:val="53"/>
        <w:keepNext/>
        <w:keepLines/>
        <w:shd w:val="clear" w:color="auto" w:fill="auto"/>
        <w:spacing w:before="0" w:after="0" w:line="480" w:lineRule="exact"/>
        <w:ind w:firstLine="740"/>
        <w:jc w:val="both"/>
      </w:pPr>
      <w:bookmarkStart w:id="135" w:name="bookmark138"/>
      <w:r>
        <w:t>Региональный компонент</w:t>
      </w:r>
      <w:bookmarkEnd w:id="135"/>
    </w:p>
    <w:p w:rsidR="000A0869" w:rsidRDefault="00742D4B">
      <w:pPr>
        <w:pStyle w:val="22"/>
        <w:shd w:val="clear" w:color="auto" w:fill="auto"/>
        <w:spacing w:line="480" w:lineRule="exact"/>
        <w:ind w:firstLine="740"/>
      </w:pPr>
      <w:r>
        <w:t>Наш регион в древности и средневековье.</w:t>
      </w:r>
    </w:p>
    <w:p w:rsidR="000A0869" w:rsidRDefault="00742D4B">
      <w:pPr>
        <w:pStyle w:val="53"/>
        <w:keepNext/>
        <w:keepLines/>
        <w:shd w:val="clear" w:color="auto" w:fill="auto"/>
        <w:spacing w:before="0" w:after="0" w:line="480" w:lineRule="exact"/>
        <w:ind w:firstLine="740"/>
        <w:jc w:val="both"/>
      </w:pPr>
      <w:bookmarkStart w:id="136" w:name="bookmark139"/>
      <w:r>
        <w:t>Россия</w:t>
      </w:r>
      <w:proofErr w:type="gramStart"/>
      <w:r>
        <w:t xml:space="preserve"> В</w:t>
      </w:r>
      <w:proofErr w:type="gramEnd"/>
      <w:r>
        <w:t xml:space="preserve"> XVI - XVII вв.: от великого княжества к царству. Россия в XVI веке.</w:t>
      </w:r>
      <w:bookmarkEnd w:id="136"/>
    </w:p>
    <w:p w:rsidR="000A0869" w:rsidRDefault="00742D4B">
      <w:pPr>
        <w:pStyle w:val="22"/>
        <w:shd w:val="clear" w:color="auto" w:fill="auto"/>
        <w:spacing w:line="480" w:lineRule="exact"/>
        <w:ind w:firstLine="740"/>
      </w:pPr>
      <w: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0A0869" w:rsidRDefault="00742D4B">
      <w:pPr>
        <w:pStyle w:val="22"/>
        <w:shd w:val="clear" w:color="auto" w:fill="auto"/>
        <w:spacing w:line="480" w:lineRule="exact"/>
        <w:ind w:firstLine="740"/>
      </w:pPr>
      <w: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Pr>
          <w:rStyle w:val="28"/>
        </w:rPr>
        <w:t>«Малая дума».</w:t>
      </w:r>
      <w:r>
        <w:t xml:space="preserve"> Местничество. Местное управление: наместники и волостели, система кормлений. </w:t>
      </w:r>
      <w:proofErr w:type="gramStart"/>
      <w:r>
        <w:t>Г осударство</w:t>
      </w:r>
      <w:proofErr w:type="gramEnd"/>
      <w:r>
        <w:t xml:space="preserve"> и церковь.</w:t>
      </w:r>
    </w:p>
    <w:p w:rsidR="000A0869" w:rsidRDefault="00742D4B">
      <w:pPr>
        <w:pStyle w:val="22"/>
        <w:shd w:val="clear" w:color="auto" w:fill="auto"/>
        <w:spacing w:line="480" w:lineRule="exact"/>
        <w:ind w:firstLine="740"/>
      </w:pPr>
      <w:r>
        <w:t xml:space="preserve">Регентство Елены Глинской. Сопротивление удельных князей великокняжеской власти. </w:t>
      </w:r>
      <w:r>
        <w:rPr>
          <w:rStyle w:val="28"/>
        </w:rPr>
        <w:t>Мятеж князя Андрея Старицкого.</w:t>
      </w:r>
      <w:r>
        <w:t xml:space="preserve"> Унификация денежной системы. </w:t>
      </w:r>
      <w:r>
        <w:rPr>
          <w:rStyle w:val="28"/>
        </w:rPr>
        <w:t>Стародубская война с Польшей и Литвой.</w:t>
      </w:r>
    </w:p>
    <w:p w:rsidR="000A0869" w:rsidRDefault="00742D4B">
      <w:pPr>
        <w:pStyle w:val="22"/>
        <w:shd w:val="clear" w:color="auto" w:fill="auto"/>
        <w:spacing w:line="480" w:lineRule="exact"/>
        <w:ind w:firstLine="740"/>
      </w:pPr>
      <w: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Pr>
          <w:rStyle w:val="28"/>
        </w:rPr>
        <w:t xml:space="preserve">Ереси </w:t>
      </w:r>
      <w:r>
        <w:rPr>
          <w:rStyle w:val="28"/>
        </w:rPr>
        <w:lastRenderedPageBreak/>
        <w:t>Матвея Башкина и Феодосия Косого.</w:t>
      </w:r>
    </w:p>
    <w:p w:rsidR="000A0869" w:rsidRDefault="00742D4B">
      <w:pPr>
        <w:pStyle w:val="22"/>
        <w:shd w:val="clear" w:color="auto" w:fill="auto"/>
        <w:spacing w:line="480" w:lineRule="exact"/>
        <w:ind w:firstLine="740"/>
      </w:pPr>
      <w:r>
        <w:t xml:space="preserve">Принятие Иваном IV царского титула. Реформы середины XVI в. «Избранная рада»: ее состав и значение. Появление Земских соборов: </w:t>
      </w:r>
      <w:r>
        <w:rPr>
          <w:rStyle w:val="28"/>
        </w:rPr>
        <w:t>дискуссии о характере народного представительства.</w:t>
      </w:r>
      <w:r>
        <w:t xml:space="preserve"> Отмена кормлений. Система налогообложения. Судебник 1550 г. Стоглавый собор. Земская реформа - формирование органов местного самоуправления.</w:t>
      </w:r>
    </w:p>
    <w:p w:rsidR="000A0869" w:rsidRDefault="00742D4B">
      <w:pPr>
        <w:pStyle w:val="22"/>
        <w:shd w:val="clear" w:color="auto" w:fill="auto"/>
        <w:spacing w:line="480" w:lineRule="exact"/>
        <w:ind w:firstLine="740"/>
      </w:pPr>
      <w:r>
        <w:t>Внешняя политика России в XVI в. Создание стрелецких полков и «Уложение о службе». Присоединение Казанского и Астраханского ханств.</w:t>
      </w:r>
    </w:p>
    <w:p w:rsidR="000A0869" w:rsidRDefault="00742D4B">
      <w:pPr>
        <w:pStyle w:val="22"/>
        <w:shd w:val="clear" w:color="auto" w:fill="auto"/>
        <w:spacing w:line="480" w:lineRule="exact"/>
        <w:ind w:firstLine="0"/>
      </w:pPr>
      <w:r>
        <w:t>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0A0869" w:rsidRDefault="00742D4B">
      <w:pPr>
        <w:pStyle w:val="22"/>
        <w:shd w:val="clear" w:color="auto" w:fill="auto"/>
        <w:spacing w:line="480" w:lineRule="exact"/>
        <w:ind w:firstLine="760"/>
      </w:pPr>
      <w:r>
        <w:t xml:space="preserve">Социальная структура российского общества. Дворянство. </w:t>
      </w:r>
      <w:r>
        <w:rPr>
          <w:rStyle w:val="28"/>
        </w:rPr>
        <w:t xml:space="preserve">Служилые и неслужилые люди. Формирование Государева двора и «служилых городов». </w:t>
      </w:r>
      <w:r>
        <w:t>Торгово-ремесленное население городов. Духовенство. Начало закрепощения крестьян: указ о «заповедных летах». Формирование вольного казачества.</w:t>
      </w:r>
    </w:p>
    <w:p w:rsidR="000A0869" w:rsidRDefault="00742D4B">
      <w:pPr>
        <w:pStyle w:val="90"/>
        <w:shd w:val="clear" w:color="auto" w:fill="auto"/>
        <w:spacing w:line="480" w:lineRule="exact"/>
        <w:ind w:firstLine="760"/>
      </w:pPr>
      <w:r>
        <w:rPr>
          <w:rStyle w:val="91"/>
        </w:rPr>
        <w:t xml:space="preserve">Многонациональный состав населения Русского государства. </w:t>
      </w:r>
      <w:r>
        <w:t>Финно</w:t>
      </w:r>
      <w:r>
        <w:softHyphen/>
        <w:t>угорские народы.</w:t>
      </w:r>
      <w:r>
        <w:rPr>
          <w:rStyle w:val="91"/>
        </w:rPr>
        <w:t xml:space="preserve"> Народы Поволжья после присоединения к России. </w:t>
      </w:r>
      <w:r>
        <w:t>Служилые татары. Выходцы из стран Европы на государевой службе. Сосуществование религий в Российском государстве.</w:t>
      </w:r>
      <w:r>
        <w:rPr>
          <w:rStyle w:val="91"/>
        </w:rPr>
        <w:t xml:space="preserve"> Русская Православная церковь. </w:t>
      </w:r>
      <w:r>
        <w:t>Мусульманское духовенство.</w:t>
      </w:r>
    </w:p>
    <w:p w:rsidR="000A0869" w:rsidRDefault="00742D4B">
      <w:pPr>
        <w:pStyle w:val="22"/>
        <w:shd w:val="clear" w:color="auto" w:fill="auto"/>
        <w:spacing w:line="480" w:lineRule="exact"/>
        <w:ind w:firstLine="760"/>
      </w:pPr>
      <w:r>
        <w:t xml:space="preserve">Россия в конце XVI в. Опричнина, дискуссия о ее причинах и характере. Опричный террор. Разгром Новгорода и Пскова. </w:t>
      </w:r>
      <w:r>
        <w:rPr>
          <w:rStyle w:val="28"/>
        </w:rPr>
        <w:t xml:space="preserve">Московские казни 1570 г. </w:t>
      </w:r>
      <w:r>
        <w:t>Результаты и последствия опричнины. Противоречивость личности Ивана Грозного и проводимых им преобразований. Цена реформ.</w:t>
      </w:r>
    </w:p>
    <w:p w:rsidR="000A0869" w:rsidRDefault="00742D4B">
      <w:pPr>
        <w:pStyle w:val="22"/>
        <w:shd w:val="clear" w:color="auto" w:fill="auto"/>
        <w:spacing w:line="480" w:lineRule="exact"/>
        <w:ind w:firstLine="760"/>
      </w:pPr>
      <w:r>
        <w:t xml:space="preserve">Царь Федор Иванович. Борьба за власть в боярском окружении. Правление Бориса Годунова. Учреждение патриаршества. </w:t>
      </w:r>
      <w:r>
        <w:rPr>
          <w:rStyle w:val="28"/>
        </w:rPr>
        <w:t>Тявзинский мирный договор со Швецией</w:t>
      </w:r>
      <w:proofErr w:type="gramStart"/>
      <w:r>
        <w:rPr>
          <w:rStyle w:val="28"/>
        </w:rPr>
        <w:t>:в</w:t>
      </w:r>
      <w:proofErr w:type="gramEnd"/>
      <w:r>
        <w:rPr>
          <w:rStyle w:val="28"/>
        </w:rPr>
        <w:t xml:space="preserve">осстановление позиций России в Прибалтике. </w:t>
      </w:r>
      <w:r>
        <w:t xml:space="preserve">Противостояние с Крымским ханством. </w:t>
      </w:r>
      <w:r>
        <w:rPr>
          <w:rStyle w:val="28"/>
        </w:rPr>
        <w:t>Отражение набега Гази-Гирея в 1591 г.</w:t>
      </w:r>
      <w:r>
        <w:t xml:space="preserve"> Строительство российских крепостей и засечных черт. Продолжение закрепощения крестьянства: указ об </w:t>
      </w:r>
      <w:r>
        <w:lastRenderedPageBreak/>
        <w:t>«Урочных летах». Пресечение царской династии Рюриковичей.</w:t>
      </w:r>
    </w:p>
    <w:p w:rsidR="000A0869" w:rsidRDefault="00742D4B">
      <w:pPr>
        <w:pStyle w:val="80"/>
        <w:shd w:val="clear" w:color="auto" w:fill="auto"/>
        <w:spacing w:after="0" w:line="480" w:lineRule="exact"/>
        <w:ind w:firstLine="760"/>
        <w:jc w:val="both"/>
      </w:pPr>
      <w:r>
        <w:t>Смута в России</w:t>
      </w:r>
    </w:p>
    <w:p w:rsidR="000A0869" w:rsidRDefault="00742D4B">
      <w:pPr>
        <w:pStyle w:val="22"/>
        <w:shd w:val="clear" w:color="auto" w:fill="auto"/>
        <w:spacing w:line="480" w:lineRule="exact"/>
        <w:ind w:firstLine="760"/>
      </w:pPr>
      <w:r>
        <w:t xml:space="preserve">Династический кризис. Земский собор 1598 г. и избрание на царство Бориса Годунова. Политика Бориса Годунова, </w:t>
      </w:r>
      <w:r>
        <w:rPr>
          <w:rStyle w:val="28"/>
        </w:rPr>
        <w:t>в т. ч. в отношении боярства.</w:t>
      </w:r>
    </w:p>
    <w:p w:rsidR="000A0869" w:rsidRDefault="00742D4B">
      <w:pPr>
        <w:pStyle w:val="22"/>
        <w:shd w:val="clear" w:color="auto" w:fill="auto"/>
        <w:spacing w:line="480" w:lineRule="exact"/>
        <w:ind w:firstLine="0"/>
      </w:pPr>
      <w:r>
        <w:rPr>
          <w:rStyle w:val="28"/>
        </w:rPr>
        <w:t>Опала семейства Романовых.</w:t>
      </w:r>
      <w:r>
        <w:t xml:space="preserve"> Голод 1601-1603 гг. и обострение социально</w:t>
      </w:r>
      <w:r>
        <w:softHyphen/>
        <w:t>экономического кризиса.</w:t>
      </w:r>
    </w:p>
    <w:p w:rsidR="000A0869" w:rsidRDefault="00742D4B">
      <w:pPr>
        <w:pStyle w:val="22"/>
        <w:shd w:val="clear" w:color="auto" w:fill="auto"/>
        <w:spacing w:line="480" w:lineRule="exact"/>
        <w:ind w:firstLine="760"/>
      </w:pPr>
      <w: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0A0869" w:rsidRDefault="00742D4B">
      <w:pPr>
        <w:pStyle w:val="22"/>
        <w:shd w:val="clear" w:color="auto" w:fill="auto"/>
        <w:spacing w:line="480" w:lineRule="exact"/>
        <w:ind w:firstLine="760"/>
      </w:pPr>
      <w: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Pr>
          <w:rStyle w:val="28"/>
        </w:rPr>
        <w:t>Выборгский договор между Россией и Швецией.</w:t>
      </w:r>
      <w:r>
        <w:t xml:space="preserve"> Поход войска М.В. Скопина-Шуйского и Я.-П. Делагарди и распад тушинского лагеря. Открытое вступление в войну против России Речи Посполитой. Оборона Смоленска.</w:t>
      </w:r>
    </w:p>
    <w:p w:rsidR="000A0869" w:rsidRDefault="00742D4B">
      <w:pPr>
        <w:pStyle w:val="22"/>
        <w:shd w:val="clear" w:color="auto" w:fill="auto"/>
        <w:spacing w:line="480" w:lineRule="exact"/>
        <w:ind w:firstLine="760"/>
      </w:pPr>
      <w: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w:t>
      </w:r>
      <w:r>
        <w:softHyphen/>
        <w:t>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w:t>
      </w:r>
    </w:p>
    <w:p w:rsidR="000A0869" w:rsidRDefault="00742D4B">
      <w:pPr>
        <w:pStyle w:val="22"/>
        <w:shd w:val="clear" w:color="auto" w:fill="auto"/>
        <w:spacing w:line="480" w:lineRule="exact"/>
        <w:ind w:firstLine="760"/>
      </w:pPr>
      <w:r>
        <w:t xml:space="preserve">Земский собор 1613 г. и его роль в укреплении государственности. Избрание на царство Михаила Федоровича Романова. </w:t>
      </w:r>
      <w:r>
        <w:rPr>
          <w:rStyle w:val="28"/>
        </w:rPr>
        <w:t>Борьба с казачьими выступлениями против центральной власти.</w:t>
      </w:r>
      <w:r>
        <w:t xml:space="preserve">Столбовский мир со Швецией: утрата выхода к Балтийскому морю. </w:t>
      </w:r>
      <w:r>
        <w:rPr>
          <w:rStyle w:val="28"/>
        </w:rPr>
        <w:t>Продолжение войны с Речью Посполитой. Поход принца Владислава на Москву.</w:t>
      </w:r>
      <w:r>
        <w:t xml:space="preserve"> Заключение Деулинского перемирия с Речью Посполитой. Итоги и последствия Смутного времени.</w:t>
      </w:r>
    </w:p>
    <w:p w:rsidR="000A0869" w:rsidRDefault="00742D4B">
      <w:pPr>
        <w:pStyle w:val="53"/>
        <w:keepNext/>
        <w:keepLines/>
        <w:shd w:val="clear" w:color="auto" w:fill="auto"/>
        <w:spacing w:before="0" w:after="0" w:line="480" w:lineRule="exact"/>
        <w:ind w:firstLine="760"/>
        <w:jc w:val="both"/>
      </w:pPr>
      <w:bookmarkStart w:id="137" w:name="bookmark140"/>
      <w:r>
        <w:t>Россия в XVII веке</w:t>
      </w:r>
      <w:bookmarkEnd w:id="137"/>
    </w:p>
    <w:p w:rsidR="000A0869" w:rsidRDefault="00742D4B">
      <w:pPr>
        <w:pStyle w:val="22"/>
        <w:shd w:val="clear" w:color="auto" w:fill="auto"/>
        <w:spacing w:line="480" w:lineRule="exact"/>
        <w:ind w:firstLine="760"/>
      </w:pPr>
      <w:r>
        <w:t xml:space="preserve">Россия при первых Романовых. Царствование Михаила Федоровича. Восстановление экономического потенциала страны. </w:t>
      </w:r>
      <w:r>
        <w:rPr>
          <w:rStyle w:val="28"/>
        </w:rPr>
        <w:t xml:space="preserve">Продолжение закрепощения </w:t>
      </w:r>
      <w:r>
        <w:rPr>
          <w:rStyle w:val="28"/>
        </w:rPr>
        <w:lastRenderedPageBreak/>
        <w:t>крестьян.</w:t>
      </w:r>
      <w:r>
        <w:t xml:space="preserve"> Земские соборы. Роль патриарха Филарета в управлении государством.</w:t>
      </w:r>
    </w:p>
    <w:p w:rsidR="000A0869" w:rsidRDefault="00742D4B">
      <w:pPr>
        <w:pStyle w:val="22"/>
        <w:shd w:val="clear" w:color="auto" w:fill="auto"/>
        <w:spacing w:line="480" w:lineRule="exact"/>
        <w:ind w:firstLine="780"/>
      </w:pPr>
      <w:r>
        <w:t xml:space="preserve">Царь Алексей Михайлович. Укрепление самодержавия. Ослабление роли Боярской думы в управлении государством. Развитие приказного строя. </w:t>
      </w:r>
      <w:r>
        <w:rPr>
          <w:rStyle w:val="28"/>
        </w:rPr>
        <w:t>Приказ Тайных дел.</w:t>
      </w:r>
      <w:r>
        <w:t xml:space="preserve"> Усиление воеводской власти в уездах и постепенная ликвидация земского самоуправления. Затухание деятельности Земских соборов. </w:t>
      </w:r>
      <w:r>
        <w:rPr>
          <w:rStyle w:val="28"/>
        </w:rPr>
        <w:t>Правительство Б.И. Морозова и И.Д. Милославского: итоги его деятельности.</w:t>
      </w:r>
      <w:r>
        <w:t xml:space="preserve"> Патриарх Никон. Раскол в Церкви. Протопоп Аввакум, формирование религиозной традиции старообрядчества.</w:t>
      </w:r>
    </w:p>
    <w:p w:rsidR="000A0869" w:rsidRDefault="00742D4B">
      <w:pPr>
        <w:pStyle w:val="22"/>
        <w:shd w:val="clear" w:color="auto" w:fill="auto"/>
        <w:spacing w:line="480" w:lineRule="exact"/>
        <w:ind w:firstLine="780"/>
      </w:pPr>
      <w:r>
        <w:t>Царь Федор Алексеевич. Отмена местничества. Налоговая (податная) реформа.</w:t>
      </w:r>
    </w:p>
    <w:p w:rsidR="000A0869" w:rsidRDefault="00742D4B">
      <w:pPr>
        <w:pStyle w:val="22"/>
        <w:shd w:val="clear" w:color="auto" w:fill="auto"/>
        <w:spacing w:line="480" w:lineRule="exact"/>
        <w:ind w:firstLine="780"/>
      </w:pPr>
      <w: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Pr>
          <w:rStyle w:val="28"/>
        </w:rPr>
        <w:t>Торговый и Новоторговый уставы.</w:t>
      </w:r>
      <w:r>
        <w:t xml:space="preserve"> Торговля с европейскими странами, Прибалтикой, Востоком.</w:t>
      </w:r>
    </w:p>
    <w:p w:rsidR="000A0869" w:rsidRDefault="00742D4B">
      <w:pPr>
        <w:pStyle w:val="22"/>
        <w:shd w:val="clear" w:color="auto" w:fill="auto"/>
        <w:spacing w:line="480" w:lineRule="exact"/>
        <w:ind w:firstLine="780"/>
      </w:pPr>
      <w:r>
        <w:t xml:space="preserve">Социальная структура российского общества. </w:t>
      </w:r>
      <w:proofErr w:type="gramStart"/>
      <w:r>
        <w:t>Г осударев</w:t>
      </w:r>
      <w:proofErr w:type="gramEnd"/>
      <w:r>
        <w:t xml:space="preserve">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Pr>
          <w:rStyle w:val="28"/>
        </w:rPr>
        <w:t>Денежная реформа 1654 г.</w:t>
      </w:r>
      <w:r>
        <w:t xml:space="preserve"> Медный бунт. Побеги крестьян на Дон и в Сибирь. Восстание Степана Разина.</w:t>
      </w:r>
    </w:p>
    <w:p w:rsidR="000A0869" w:rsidRDefault="00742D4B">
      <w:pPr>
        <w:pStyle w:val="22"/>
        <w:shd w:val="clear" w:color="auto" w:fill="auto"/>
        <w:spacing w:line="480" w:lineRule="exact"/>
        <w:ind w:firstLine="780"/>
      </w:pPr>
      <w: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Pr>
          <w:rStyle w:val="28"/>
        </w:rPr>
        <w:t>Контакты с православным населением Речи Посполитой: противодействие полонизации, распространению католичества.</w:t>
      </w:r>
      <w:r>
        <w:t xml:space="preserve"> Контакты с ЗапорожскойСечью.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Pr>
          <w:rStyle w:val="9"/>
        </w:rPr>
        <w:t>Отношения России со странами Западной Европы. Военные столкновения с манчжурами и империей Цин.</w:t>
      </w:r>
    </w:p>
    <w:p w:rsidR="000A0869" w:rsidRDefault="00742D4B">
      <w:pPr>
        <w:pStyle w:val="80"/>
        <w:shd w:val="clear" w:color="auto" w:fill="auto"/>
        <w:spacing w:after="0" w:line="480" w:lineRule="exact"/>
        <w:ind w:firstLine="760"/>
        <w:jc w:val="both"/>
      </w:pPr>
      <w:r>
        <w:lastRenderedPageBreak/>
        <w:t>Культурное пространство</w:t>
      </w:r>
    </w:p>
    <w:p w:rsidR="000A0869" w:rsidRDefault="00742D4B">
      <w:pPr>
        <w:pStyle w:val="22"/>
        <w:shd w:val="clear" w:color="auto" w:fill="auto"/>
        <w:spacing w:line="480" w:lineRule="exact"/>
        <w:ind w:firstLine="760"/>
      </w:pPr>
      <w: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Pr>
          <w:rStyle w:val="28"/>
        </w:rPr>
        <w:t>Коч - корабль русских первопроходцев.</w:t>
      </w:r>
      <w:r>
        <w:t xml:space="preserve"> Освоение Поволжья, Урала и Сибири. Калмыцкое ханство. Ясачное налогообложение. Переселение русских на новые земли. </w:t>
      </w:r>
      <w:r>
        <w:rPr>
          <w:rStyle w:val="28"/>
        </w:rPr>
        <w:t xml:space="preserve">Миссионерство и христианизация. Межэтнические отношения. </w:t>
      </w:r>
      <w:r>
        <w:t>Формирование многонациональной элиты.</w:t>
      </w:r>
    </w:p>
    <w:p w:rsidR="000A0869" w:rsidRDefault="00742D4B">
      <w:pPr>
        <w:pStyle w:val="22"/>
        <w:shd w:val="clear" w:color="auto" w:fill="auto"/>
        <w:spacing w:line="480" w:lineRule="exact"/>
        <w:ind w:firstLine="760"/>
      </w:pPr>
      <w:r>
        <w:rPr>
          <w:rStyle w:val="28"/>
        </w:rPr>
        <w:t>Изменения в картине мира человека в XVI—XVII вв. и повседневная жизнь.</w:t>
      </w:r>
      <w: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w:t>
      </w:r>
    </w:p>
    <w:p w:rsidR="000A0869" w:rsidRDefault="00742D4B">
      <w:pPr>
        <w:pStyle w:val="22"/>
        <w:shd w:val="clear" w:color="auto" w:fill="auto"/>
        <w:spacing w:line="480" w:lineRule="exact"/>
        <w:ind w:firstLine="760"/>
      </w:pPr>
      <w:r>
        <w:t xml:space="preserve">Архитектура. Дворцово-храмовый ансамбль Соборной площади в Москве. Шатровый стиль в архитектуре. </w:t>
      </w:r>
      <w:r>
        <w:rPr>
          <w:rStyle w:val="28"/>
        </w:rPr>
        <w:t>Антонио Солари, АлевизФрязин, Петрок Малой.</w:t>
      </w:r>
      <w:r>
        <w:t xml:space="preserve"> Собор Покрова на Рву. Монастырские ансамбли (Кирилл</w:t>
      </w:r>
      <w:proofErr w:type="gramStart"/>
      <w:r>
        <w:t>о-</w:t>
      </w:r>
      <w:proofErr w:type="gramEnd"/>
      <w:r>
        <w:t xml:space="preserve"> Белозерский, Соловецкий, Новый Иерусалим). Крепости (Китай-город, Смоленский, Казанский, Тобольский Астраханский, Ростовский кремли). Федор Конь. </w:t>
      </w:r>
      <w:r>
        <w:rPr>
          <w:rStyle w:val="28"/>
        </w:rPr>
        <w:t>Приказ каменных дел.</w:t>
      </w:r>
      <w:r>
        <w:t xml:space="preserve"> Деревянное зодчество.</w:t>
      </w:r>
    </w:p>
    <w:p w:rsidR="000A0869" w:rsidRDefault="00742D4B">
      <w:pPr>
        <w:pStyle w:val="22"/>
        <w:shd w:val="clear" w:color="auto" w:fill="auto"/>
        <w:spacing w:line="480" w:lineRule="exact"/>
        <w:ind w:firstLine="760"/>
      </w:pPr>
      <w:r>
        <w:t>Изобразительное искусство. Симон Ушаков. Ярославская школа иконописи. Парсунная живопись.</w:t>
      </w:r>
    </w:p>
    <w:p w:rsidR="000A0869" w:rsidRDefault="00742D4B">
      <w:pPr>
        <w:pStyle w:val="22"/>
        <w:shd w:val="clear" w:color="auto" w:fill="auto"/>
        <w:spacing w:line="480" w:lineRule="exact"/>
        <w:ind w:firstLine="760"/>
      </w:pPr>
      <w:r>
        <w:t xml:space="preserve">Летописание и начало книгопечатания. Лицевой свод. Домострой. </w:t>
      </w:r>
      <w:r>
        <w:rPr>
          <w:rStyle w:val="28"/>
        </w:rPr>
        <w:t>Переписка Ивана Грозного с князем Андреем Курбским. Публицистика Смутного времени.</w:t>
      </w:r>
      <w:r>
        <w:t xml:space="preserve"> Усиление светского начала в российской культуре. Симеон Полоцкий. Немецкая слобода как проводник европейского культурного влияния. </w:t>
      </w:r>
      <w:r>
        <w:rPr>
          <w:rStyle w:val="28"/>
        </w:rPr>
        <w:t>Посадская сатира XVII в.</w:t>
      </w:r>
    </w:p>
    <w:p w:rsidR="000A0869" w:rsidRDefault="00742D4B">
      <w:pPr>
        <w:pStyle w:val="22"/>
        <w:shd w:val="clear" w:color="auto" w:fill="auto"/>
        <w:spacing w:line="480" w:lineRule="exact"/>
        <w:ind w:firstLine="740"/>
      </w:pPr>
      <w: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0A0869" w:rsidRDefault="00742D4B">
      <w:pPr>
        <w:pStyle w:val="53"/>
        <w:keepNext/>
        <w:keepLines/>
        <w:shd w:val="clear" w:color="auto" w:fill="auto"/>
        <w:spacing w:before="0" w:after="0" w:line="480" w:lineRule="exact"/>
        <w:ind w:firstLine="740"/>
        <w:jc w:val="both"/>
      </w:pPr>
      <w:bookmarkStart w:id="138" w:name="bookmark141"/>
      <w:r>
        <w:t>Региональный компонент</w:t>
      </w:r>
      <w:bookmarkEnd w:id="138"/>
    </w:p>
    <w:p w:rsidR="000A0869" w:rsidRDefault="00742D4B">
      <w:pPr>
        <w:pStyle w:val="22"/>
        <w:shd w:val="clear" w:color="auto" w:fill="auto"/>
        <w:spacing w:line="480" w:lineRule="exact"/>
        <w:ind w:firstLine="740"/>
      </w:pPr>
      <w:r>
        <w:t>Наш регион в XVI - XVII вв.</w:t>
      </w:r>
    </w:p>
    <w:p w:rsidR="000A0869" w:rsidRDefault="00742D4B">
      <w:pPr>
        <w:pStyle w:val="80"/>
        <w:shd w:val="clear" w:color="auto" w:fill="auto"/>
        <w:spacing w:after="0" w:line="480" w:lineRule="exact"/>
        <w:ind w:firstLine="740"/>
        <w:jc w:val="both"/>
      </w:pPr>
      <w:r>
        <w:t xml:space="preserve">Россия в конце XVII - XVIII </w:t>
      </w:r>
      <w:proofErr w:type="gramStart"/>
      <w:r>
        <w:t>вв</w:t>
      </w:r>
      <w:proofErr w:type="gramEnd"/>
      <w:r>
        <w:t>: от царства к империи</w:t>
      </w:r>
    </w:p>
    <w:p w:rsidR="000A0869" w:rsidRDefault="00742D4B">
      <w:pPr>
        <w:pStyle w:val="80"/>
        <w:shd w:val="clear" w:color="auto" w:fill="auto"/>
        <w:spacing w:after="0" w:line="480" w:lineRule="exact"/>
        <w:ind w:firstLine="740"/>
        <w:jc w:val="both"/>
      </w:pPr>
      <w:r>
        <w:t>Россия в эпоху преобразований Петра I</w:t>
      </w:r>
    </w:p>
    <w:p w:rsidR="000A0869" w:rsidRDefault="00742D4B">
      <w:pPr>
        <w:pStyle w:val="22"/>
        <w:shd w:val="clear" w:color="auto" w:fill="auto"/>
        <w:spacing w:line="480" w:lineRule="exact"/>
        <w:ind w:firstLine="740"/>
      </w:pPr>
      <w:r>
        <w:t xml:space="preserve">Причины и предпосылки преобразований (дискуссии по этому вопросу). Россия и </w:t>
      </w:r>
      <w:r>
        <w:lastRenderedPageBreak/>
        <w:t>Европа в конце XVII века. Модернизация как жизненно важная национальная задача.</w:t>
      </w:r>
    </w:p>
    <w:p w:rsidR="000A0869" w:rsidRDefault="00742D4B">
      <w:pPr>
        <w:pStyle w:val="22"/>
        <w:shd w:val="clear" w:color="auto" w:fill="auto"/>
        <w:spacing w:line="480" w:lineRule="exact"/>
        <w:ind w:firstLine="740"/>
      </w:pPr>
      <w:r>
        <w:t>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0A0869" w:rsidRDefault="00742D4B">
      <w:pPr>
        <w:pStyle w:val="22"/>
        <w:shd w:val="clear" w:color="auto" w:fill="auto"/>
        <w:spacing w:line="480" w:lineRule="exact"/>
        <w:ind w:firstLine="740"/>
      </w:pPr>
      <w:r>
        <w:rPr>
          <w:rStyle w:val="27"/>
        </w:rPr>
        <w:t xml:space="preserve">Экономическая политика. </w:t>
      </w:r>
      <w:r>
        <w:t>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w:t>
      </w:r>
    </w:p>
    <w:p w:rsidR="000A0869" w:rsidRDefault="00742D4B">
      <w:pPr>
        <w:pStyle w:val="22"/>
        <w:shd w:val="clear" w:color="auto" w:fill="auto"/>
        <w:spacing w:line="480" w:lineRule="exact"/>
        <w:ind w:firstLine="740"/>
      </w:pPr>
      <w:r>
        <w:rPr>
          <w:rStyle w:val="27"/>
        </w:rPr>
        <w:t xml:space="preserve">Социальная политика. </w:t>
      </w:r>
      <w:r>
        <w:t xml:space="preserve">Консолидация дворянского сословия, повышение его роли в управлении страной. Указ о единонаследии и </w:t>
      </w:r>
      <w:proofErr w:type="gramStart"/>
      <w:r>
        <w:t>Табель</w:t>
      </w:r>
      <w:proofErr w:type="gramEnd"/>
      <w: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0A0869" w:rsidRDefault="00742D4B">
      <w:pPr>
        <w:pStyle w:val="22"/>
        <w:shd w:val="clear" w:color="auto" w:fill="auto"/>
        <w:spacing w:line="480" w:lineRule="exact"/>
        <w:ind w:firstLine="740"/>
      </w:pPr>
      <w:r>
        <w:rPr>
          <w:rStyle w:val="27"/>
        </w:rPr>
        <w:t xml:space="preserve">Реформы управления. </w:t>
      </w:r>
      <w:r>
        <w:t xml:space="preserve">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w:t>
      </w:r>
      <w:proofErr w:type="gramStart"/>
      <w:r>
        <w:t>Г енеральный</w:t>
      </w:r>
      <w:proofErr w:type="gramEnd"/>
      <w:r>
        <w:t xml:space="preserve"> регламент. Санкт-Петербург — новая столица.</w:t>
      </w:r>
    </w:p>
    <w:p w:rsidR="000A0869" w:rsidRDefault="00742D4B">
      <w:pPr>
        <w:pStyle w:val="22"/>
        <w:shd w:val="clear" w:color="auto" w:fill="auto"/>
        <w:spacing w:line="480" w:lineRule="exact"/>
        <w:ind w:firstLine="740"/>
      </w:pPr>
      <w:r>
        <w:t>Первые гвардейские полки. Создание регулярной армии, военного флота. Рекрутские наборы.</w:t>
      </w:r>
    </w:p>
    <w:p w:rsidR="000A0869" w:rsidRDefault="00742D4B">
      <w:pPr>
        <w:pStyle w:val="22"/>
        <w:shd w:val="clear" w:color="auto" w:fill="auto"/>
        <w:spacing w:line="480" w:lineRule="exact"/>
        <w:ind w:firstLine="740"/>
      </w:pPr>
      <w:r>
        <w:rPr>
          <w:rStyle w:val="27"/>
        </w:rPr>
        <w:t xml:space="preserve">Церковная реформа. </w:t>
      </w:r>
      <w:r>
        <w:t>Упразднение патриаршества, учреждение синода. Положение конфессий.</w:t>
      </w:r>
    </w:p>
    <w:p w:rsidR="000A0869" w:rsidRDefault="00742D4B">
      <w:pPr>
        <w:pStyle w:val="22"/>
        <w:shd w:val="clear" w:color="auto" w:fill="auto"/>
        <w:spacing w:line="480" w:lineRule="exact"/>
        <w:ind w:firstLine="740"/>
      </w:pPr>
      <w:r>
        <w:rPr>
          <w:rStyle w:val="27"/>
        </w:rPr>
        <w:t xml:space="preserve">Оппозиция реформам Петра I. </w:t>
      </w:r>
      <w:r>
        <w:t>Социальные движения в первой четверти XV</w:t>
      </w:r>
      <w:proofErr w:type="gramStart"/>
      <w:r>
        <w:t>Ш</w:t>
      </w:r>
      <w:proofErr w:type="gramEnd"/>
      <w:r>
        <w:t xml:space="preserve"> в. </w:t>
      </w:r>
      <w:r>
        <w:rPr>
          <w:rStyle w:val="28"/>
        </w:rPr>
        <w:t>Восстания в Астрахани, Башкирии, на Дону.</w:t>
      </w:r>
      <w:r>
        <w:t xml:space="preserve"> Дело царевича Алексея.</w:t>
      </w:r>
    </w:p>
    <w:p w:rsidR="000A0869" w:rsidRDefault="00742D4B">
      <w:pPr>
        <w:pStyle w:val="22"/>
        <w:shd w:val="clear" w:color="auto" w:fill="auto"/>
        <w:spacing w:line="480" w:lineRule="exact"/>
        <w:ind w:firstLine="740"/>
      </w:pPr>
      <w:r>
        <w:rPr>
          <w:rStyle w:val="27"/>
        </w:rPr>
        <w:t xml:space="preserve">Внешняя политика. </w:t>
      </w:r>
      <w:r>
        <w:t>Северная война. Причины и цели войны. Неудачи в начале войны и их преодоление. Битва при д. Лесной и победа под Полтавой</w:t>
      </w:r>
      <w:proofErr w:type="gramStart"/>
      <w:r>
        <w:t>.П</w:t>
      </w:r>
      <w:proofErr w:type="gramEnd"/>
      <w:r>
        <w:t>рутский поход. Борьба за гегемонию на Балтике. Сражения у м. Гангут и о. Гренгам. Ништадтский мир и его последствия.</w:t>
      </w:r>
    </w:p>
    <w:p w:rsidR="000A0869" w:rsidRDefault="00742D4B">
      <w:pPr>
        <w:pStyle w:val="22"/>
        <w:shd w:val="clear" w:color="auto" w:fill="auto"/>
        <w:spacing w:line="480" w:lineRule="exact"/>
        <w:ind w:firstLine="740"/>
      </w:pPr>
      <w:r>
        <w:t xml:space="preserve">Закрепление России на берегах Балтики. Провозглашение России империей. </w:t>
      </w:r>
      <w:r>
        <w:lastRenderedPageBreak/>
        <w:t>Каспийский поход Петра I.</w:t>
      </w:r>
    </w:p>
    <w:p w:rsidR="000A0869" w:rsidRDefault="00742D4B">
      <w:pPr>
        <w:pStyle w:val="22"/>
        <w:shd w:val="clear" w:color="auto" w:fill="auto"/>
        <w:spacing w:line="480" w:lineRule="exact"/>
        <w:ind w:firstLine="740"/>
      </w:pPr>
      <w:r>
        <w:rPr>
          <w:rStyle w:val="27"/>
        </w:rPr>
        <w:t xml:space="preserve">Преобразования Петра I в области культуры. </w:t>
      </w:r>
      <w:r>
        <w:t>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0A0869" w:rsidRDefault="00742D4B">
      <w:pPr>
        <w:pStyle w:val="22"/>
        <w:shd w:val="clear" w:color="auto" w:fill="auto"/>
        <w:spacing w:line="480" w:lineRule="exact"/>
        <w:ind w:firstLine="740"/>
      </w:pPr>
      <w:r>
        <w:t xml:space="preserve">Повседневная жизнь и быт правящей элиты и основной массы населения. Перемены в образе жизни российского дворянства. </w:t>
      </w:r>
      <w:r>
        <w:rPr>
          <w:rStyle w:val="28"/>
        </w:rPr>
        <w:t>Новые формы социальной коммуникации в дворянской среде.</w:t>
      </w:r>
      <w:r>
        <w:t xml:space="preserve"> Ассамблеи, балы, фейерверки, светские государственные праздники. «Европейский» стиль в одежде, развлечениях, питании. Изменения в положении женщин.</w:t>
      </w:r>
    </w:p>
    <w:p w:rsidR="000A0869" w:rsidRDefault="00742D4B">
      <w:pPr>
        <w:pStyle w:val="22"/>
        <w:shd w:val="clear" w:color="auto" w:fill="auto"/>
        <w:spacing w:line="480" w:lineRule="exact"/>
        <w:ind w:firstLine="740"/>
      </w:pPr>
      <w:r>
        <w:t>Итоги, последствия и значение петровских преобразований. Образ Петра I в русской культуре.</w:t>
      </w:r>
    </w:p>
    <w:p w:rsidR="000A0869" w:rsidRDefault="00742D4B">
      <w:pPr>
        <w:pStyle w:val="80"/>
        <w:shd w:val="clear" w:color="auto" w:fill="auto"/>
        <w:spacing w:after="0" w:line="480" w:lineRule="exact"/>
        <w:ind w:firstLine="740"/>
        <w:jc w:val="both"/>
      </w:pPr>
      <w:r>
        <w:t>После Петра Великого: эпоха «дворцовых переворотов»</w:t>
      </w:r>
    </w:p>
    <w:p w:rsidR="000A0869" w:rsidRDefault="00742D4B">
      <w:pPr>
        <w:pStyle w:val="22"/>
        <w:shd w:val="clear" w:color="auto" w:fill="auto"/>
        <w:spacing w:line="480" w:lineRule="exact"/>
        <w:ind w:firstLine="740"/>
      </w:pPr>
      <w: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w:t>
      </w:r>
    </w:p>
    <w:p w:rsidR="000A0869" w:rsidRDefault="00742D4B">
      <w:pPr>
        <w:pStyle w:val="22"/>
        <w:shd w:val="clear" w:color="auto" w:fill="auto"/>
        <w:spacing w:line="480" w:lineRule="exact"/>
        <w:ind w:firstLine="0"/>
      </w:pPr>
      <w:r>
        <w:t>Иоанновны. «Кабинет министров». Роль Э. Бирона, А.И. Остермана, А.П. Волынского, Б.Х. Миниха в управлении и политической жизни страны.</w:t>
      </w:r>
    </w:p>
    <w:p w:rsidR="000A0869" w:rsidRDefault="00742D4B">
      <w:pPr>
        <w:pStyle w:val="22"/>
        <w:shd w:val="clear" w:color="auto" w:fill="auto"/>
        <w:spacing w:line="480" w:lineRule="exact"/>
        <w:ind w:firstLine="760"/>
      </w:pPr>
      <w:r>
        <w:t>Укрепление границ империи на Украине и на юго-восточной окраине.</w:t>
      </w:r>
    </w:p>
    <w:p w:rsidR="000A0869" w:rsidRDefault="00742D4B">
      <w:pPr>
        <w:pStyle w:val="90"/>
        <w:shd w:val="clear" w:color="auto" w:fill="auto"/>
        <w:spacing w:line="480" w:lineRule="exact"/>
      </w:pPr>
      <w:r>
        <w:t>Переход Младшего жуза в Казахстане под суверенитет Российской империи. Война с Османской империей.</w:t>
      </w:r>
    </w:p>
    <w:p w:rsidR="000A0869" w:rsidRDefault="00742D4B">
      <w:pPr>
        <w:pStyle w:val="22"/>
        <w:shd w:val="clear" w:color="auto" w:fill="auto"/>
        <w:spacing w:line="480" w:lineRule="exact"/>
        <w:ind w:firstLine="760"/>
      </w:pPr>
      <w:r>
        <w:t>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w:t>
      </w:r>
    </w:p>
    <w:p w:rsidR="000A0869" w:rsidRDefault="00742D4B">
      <w:pPr>
        <w:pStyle w:val="22"/>
        <w:shd w:val="clear" w:color="auto" w:fill="auto"/>
        <w:spacing w:line="480" w:lineRule="exact"/>
        <w:ind w:firstLine="760"/>
      </w:pPr>
      <w:r>
        <w:t xml:space="preserve">Россия в международных конфликтах 1740-х - 1750-х гг. Участие в Семилетней </w:t>
      </w:r>
      <w:r>
        <w:lastRenderedPageBreak/>
        <w:t>войне.</w:t>
      </w:r>
    </w:p>
    <w:p w:rsidR="000A0869" w:rsidRDefault="00742D4B">
      <w:pPr>
        <w:pStyle w:val="22"/>
        <w:shd w:val="clear" w:color="auto" w:fill="auto"/>
        <w:spacing w:line="480" w:lineRule="exact"/>
        <w:ind w:firstLine="760"/>
      </w:pPr>
      <w:r>
        <w:t>Петр III. Манифест «о вольности дворянской». Переворот 28 июня 1762 г.</w:t>
      </w:r>
    </w:p>
    <w:p w:rsidR="000A0869" w:rsidRDefault="00742D4B">
      <w:pPr>
        <w:pStyle w:val="80"/>
        <w:shd w:val="clear" w:color="auto" w:fill="auto"/>
        <w:spacing w:after="0" w:line="480" w:lineRule="exact"/>
        <w:ind w:firstLine="760"/>
        <w:jc w:val="both"/>
      </w:pPr>
      <w:r>
        <w:t>Россия в 1760-х - 1790- гг. Правление Екатерины II и Павла I</w:t>
      </w:r>
    </w:p>
    <w:p w:rsidR="000A0869" w:rsidRDefault="00742D4B">
      <w:pPr>
        <w:pStyle w:val="22"/>
        <w:shd w:val="clear" w:color="auto" w:fill="auto"/>
        <w:spacing w:line="480" w:lineRule="exact"/>
        <w:ind w:firstLine="760"/>
      </w:pPr>
      <w: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Pr>
          <w:rStyle w:val="28"/>
        </w:rPr>
        <w:t>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0A0869" w:rsidRDefault="00742D4B">
      <w:pPr>
        <w:pStyle w:val="90"/>
        <w:shd w:val="clear" w:color="auto" w:fill="auto"/>
        <w:spacing w:line="480" w:lineRule="exact"/>
        <w:ind w:firstLine="760"/>
      </w:pPr>
      <w:r>
        <w:rPr>
          <w:rStyle w:val="91"/>
        </w:rPr>
        <w:t xml:space="preserve">Национальная политика. </w:t>
      </w:r>
      <w: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p>
    <w:p w:rsidR="000A0869" w:rsidRDefault="00742D4B">
      <w:pPr>
        <w:pStyle w:val="22"/>
        <w:shd w:val="clear" w:color="auto" w:fill="auto"/>
        <w:spacing w:line="480" w:lineRule="exact"/>
        <w:ind w:firstLine="0"/>
      </w:pPr>
      <w:r>
        <w:t>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w:t>
      </w:r>
    </w:p>
    <w:p w:rsidR="000A0869" w:rsidRDefault="00742D4B">
      <w:pPr>
        <w:pStyle w:val="22"/>
        <w:shd w:val="clear" w:color="auto" w:fill="auto"/>
        <w:spacing w:line="480" w:lineRule="exact"/>
        <w:ind w:firstLine="760"/>
      </w:pPr>
      <w:r>
        <w:t>Экономическое развитие России во второй половине XV</w:t>
      </w:r>
      <w:proofErr w:type="gramStart"/>
      <w:r>
        <w:t>Ш</w:t>
      </w:r>
      <w:proofErr w:type="gramEnd"/>
      <w:r>
        <w:t xml:space="preserve">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Pr>
          <w:rStyle w:val="28"/>
        </w:rPr>
        <w:t>Дворовые люди.</w:t>
      </w:r>
      <w:r>
        <w:t xml:space="preserve"> Роль крепостного строя в экономике страны.</w:t>
      </w:r>
    </w:p>
    <w:p w:rsidR="000A0869" w:rsidRDefault="00742D4B">
      <w:pPr>
        <w:pStyle w:val="22"/>
        <w:shd w:val="clear" w:color="auto" w:fill="auto"/>
        <w:tabs>
          <w:tab w:val="left" w:pos="4555"/>
        </w:tabs>
        <w:spacing w:line="480" w:lineRule="exact"/>
        <w:ind w:firstLine="760"/>
      </w:pPr>
      <w:r>
        <w:t xml:space="preserve">Промышленность в городе и деревне. Роль государства, купечества, помещиков в развитии промышленности. </w:t>
      </w:r>
      <w:r>
        <w:rPr>
          <w:rStyle w:val="28"/>
        </w:rPr>
        <w:t xml:space="preserve">Крепостной и вольнонаемный труд. Привлечение крепостных оброчных крестьян к работе на мануфактурах. </w:t>
      </w:r>
      <w:r>
        <w:t>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w:t>
      </w:r>
      <w:r>
        <w:tab/>
        <w:t>Морозовы, Рябушинские, Гарелины,</w:t>
      </w:r>
    </w:p>
    <w:p w:rsidR="000A0869" w:rsidRDefault="00742D4B">
      <w:pPr>
        <w:pStyle w:val="22"/>
        <w:shd w:val="clear" w:color="auto" w:fill="auto"/>
        <w:spacing w:line="480" w:lineRule="exact"/>
        <w:ind w:firstLine="0"/>
      </w:pPr>
      <w:r>
        <w:t>Прохоровы, Демидовы и др.</w:t>
      </w:r>
    </w:p>
    <w:p w:rsidR="000A0869" w:rsidRDefault="00742D4B">
      <w:pPr>
        <w:pStyle w:val="22"/>
        <w:shd w:val="clear" w:color="auto" w:fill="auto"/>
        <w:spacing w:line="480" w:lineRule="exact"/>
        <w:ind w:firstLine="760"/>
      </w:pPr>
      <w:r>
        <w:lastRenderedPageBreak/>
        <w:t xml:space="preserve">Внутренняя и внешняя торговля. Торговые пути внутри страны. </w:t>
      </w:r>
      <w:r>
        <w:rPr>
          <w:rStyle w:val="28"/>
        </w:rPr>
        <w:t>Водно</w:t>
      </w:r>
      <w:r>
        <w:rPr>
          <w:rStyle w:val="28"/>
        </w:rPr>
        <w:softHyphen/>
        <w:t xml:space="preserve">транспортные системы: Вышневолоцкая, Тихвинская, Мариинская и др. </w:t>
      </w:r>
      <w:r>
        <w:t xml:space="preserve">Ярмарки и их роль во внутренней торговле. Макарьевская, Ирбитская, Свенская, Коренная ярмарки. Ярмарки на Украине. </w:t>
      </w:r>
      <w:r>
        <w:rPr>
          <w:rStyle w:val="28"/>
        </w:rPr>
        <w:t>Партнеры России во внешней торговле в Европе и в мире. Обеспечение активного внешнеторгового баланса.</w:t>
      </w:r>
    </w:p>
    <w:p w:rsidR="000A0869" w:rsidRDefault="00742D4B">
      <w:pPr>
        <w:pStyle w:val="22"/>
        <w:shd w:val="clear" w:color="auto" w:fill="auto"/>
        <w:spacing w:line="480" w:lineRule="exact"/>
        <w:ind w:firstLine="760"/>
      </w:pPr>
      <w:r>
        <w:t xml:space="preserve">Обострение социальных противоречий. </w:t>
      </w:r>
      <w:r>
        <w:rPr>
          <w:rStyle w:val="28"/>
        </w:rPr>
        <w:t xml:space="preserve">Чумной бунт в Москве. </w:t>
      </w:r>
      <w:r>
        <w:t xml:space="preserve">Восстание под предводительством Емельяна Пугачева. </w:t>
      </w:r>
      <w:r>
        <w:rPr>
          <w:rStyle w:val="28"/>
        </w:rPr>
        <w:t>Антидворянский и антикрепостнический характер движения. Роль казачества, народов Урала и Поволжья в восстании.</w:t>
      </w:r>
      <w:r>
        <w:t xml:space="preserve"> Влияние восстания на внутреннюю политику и развитие общественной мысли.</w:t>
      </w:r>
    </w:p>
    <w:p w:rsidR="000A0869" w:rsidRDefault="00742D4B">
      <w:pPr>
        <w:pStyle w:val="22"/>
        <w:shd w:val="clear" w:color="auto" w:fill="auto"/>
        <w:spacing w:line="480" w:lineRule="exact"/>
        <w:ind w:firstLine="760"/>
      </w:pPr>
      <w:r>
        <w:t>Внешняя политика России второй половины XV</w:t>
      </w:r>
      <w:proofErr w:type="gramStart"/>
      <w:r>
        <w:t>Ш</w:t>
      </w:r>
      <w:proofErr w:type="gramEnd"/>
      <w:r>
        <w:t xml:space="preserve"> в., ее основные задачи. Н.И. Панин и А.А.Безбородко.</w:t>
      </w:r>
    </w:p>
    <w:p w:rsidR="000A0869" w:rsidRDefault="00742D4B">
      <w:pPr>
        <w:pStyle w:val="22"/>
        <w:shd w:val="clear" w:color="auto" w:fill="auto"/>
        <w:spacing w:line="480" w:lineRule="exact"/>
        <w:ind w:firstLine="760"/>
      </w:pPr>
      <w:r>
        <w:t>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rsidR="000A0869" w:rsidRDefault="00742D4B">
      <w:pPr>
        <w:pStyle w:val="90"/>
        <w:shd w:val="clear" w:color="auto" w:fill="auto"/>
        <w:spacing w:line="480" w:lineRule="exact"/>
        <w:ind w:firstLine="780"/>
      </w:pPr>
      <w:r>
        <w:rPr>
          <w:rStyle w:val="91"/>
        </w:rPr>
        <w:t xml:space="preserve">Участие России в разделах Речи Посполитой. </w:t>
      </w:r>
      <w: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Pr>
          <w:rStyle w:val="91"/>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t>Восстание под предводительством Тадеуша Костюшко.</w:t>
      </w:r>
    </w:p>
    <w:p w:rsidR="000A0869" w:rsidRDefault="00742D4B">
      <w:pPr>
        <w:pStyle w:val="22"/>
        <w:shd w:val="clear" w:color="auto" w:fill="auto"/>
        <w:spacing w:line="480" w:lineRule="exact"/>
        <w:ind w:firstLine="780"/>
      </w:pPr>
      <w:r>
        <w:t>Участие России в борьбе с революционной Францией. Итальянский и Швейцарский походы А.В. Суворова. Действия эскадры Ф.Ф. Ушакова в Средиземном море.</w:t>
      </w:r>
    </w:p>
    <w:p w:rsidR="000A0869" w:rsidRDefault="00742D4B">
      <w:pPr>
        <w:pStyle w:val="80"/>
        <w:shd w:val="clear" w:color="auto" w:fill="auto"/>
        <w:spacing w:after="0" w:line="480" w:lineRule="exact"/>
        <w:ind w:firstLine="780"/>
        <w:jc w:val="both"/>
      </w:pPr>
      <w:r>
        <w:t>Культурное пространство Российской империи в XVIII в.</w:t>
      </w:r>
    </w:p>
    <w:p w:rsidR="000A0869" w:rsidRDefault="00742D4B">
      <w:pPr>
        <w:pStyle w:val="22"/>
        <w:shd w:val="clear" w:color="auto" w:fill="auto"/>
        <w:spacing w:line="480" w:lineRule="exact"/>
        <w:ind w:firstLine="780"/>
      </w:pPr>
      <w:r>
        <w:t>Определяющее влияние идей Просвещения в российской общественной мысли, публицистике и литературе. Литература народов России в XV</w:t>
      </w:r>
      <w:proofErr w:type="gramStart"/>
      <w:r>
        <w:t>Ш</w:t>
      </w:r>
      <w:proofErr w:type="gramEnd"/>
      <w:r>
        <w:t xml:space="preserve"> в. Первые журналы. </w:t>
      </w:r>
      <w:r>
        <w:lastRenderedPageBreak/>
        <w:t xml:space="preserve">Общественные идеи в произведениях А.П. Сумарокова, Г.Р. Державина, Д.И. Фонвизина. </w:t>
      </w:r>
      <w:r>
        <w:rPr>
          <w:rStyle w:val="28"/>
        </w:rPr>
        <w:t>Н.И. Новиков, материалы о положении крепостных крестьян в его журналах.</w:t>
      </w:r>
      <w:r>
        <w:t xml:space="preserve"> А.Н. Радищев и его «Путешествие из Петербурга в Москву».</w:t>
      </w:r>
    </w:p>
    <w:p w:rsidR="000A0869" w:rsidRDefault="00742D4B">
      <w:pPr>
        <w:pStyle w:val="22"/>
        <w:shd w:val="clear" w:color="auto" w:fill="auto"/>
        <w:spacing w:line="480" w:lineRule="exact"/>
        <w:ind w:firstLine="780"/>
      </w:pPr>
      <w:r>
        <w:t>Русская культура и культура народов России в XV</w:t>
      </w:r>
      <w:proofErr w:type="gramStart"/>
      <w:r>
        <w:t>Ш</w:t>
      </w:r>
      <w:proofErr w:type="gramEnd"/>
      <w:r>
        <w:t xml:space="preserve">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Pr>
          <w:rStyle w:val="28"/>
        </w:rPr>
        <w:t>Вклад в развитие русской культуры ученых, художников, мастеров, прибывших из-за рубежа.</w:t>
      </w:r>
      <w:r>
        <w:t xml:space="preserve"> Усиление внимания к жизни и культуре русского народа и историческому прошлому России к концу столетия.</w:t>
      </w:r>
    </w:p>
    <w:p w:rsidR="000A0869" w:rsidRDefault="00742D4B">
      <w:pPr>
        <w:pStyle w:val="22"/>
        <w:shd w:val="clear" w:color="auto" w:fill="auto"/>
        <w:spacing w:line="480" w:lineRule="exact"/>
        <w:ind w:firstLine="780"/>
      </w:pPr>
      <w:r>
        <w:t>Культура и быт российских сословий. Дворянство: жизнь и быт дворянской усадьбы. Духовенство. Купечество. Крестьянство.</w:t>
      </w:r>
    </w:p>
    <w:p w:rsidR="000A0869" w:rsidRDefault="00742D4B">
      <w:pPr>
        <w:pStyle w:val="22"/>
        <w:shd w:val="clear" w:color="auto" w:fill="auto"/>
        <w:spacing w:line="480" w:lineRule="exact"/>
        <w:ind w:firstLine="780"/>
      </w:pPr>
      <w:r>
        <w:t xml:space="preserve">Российская наука в ХУШ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Pr>
          <w:rStyle w:val="28"/>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0A0869" w:rsidRDefault="00742D4B">
      <w:pPr>
        <w:pStyle w:val="22"/>
        <w:shd w:val="clear" w:color="auto" w:fill="auto"/>
        <w:spacing w:line="480" w:lineRule="exact"/>
        <w:ind w:firstLine="780"/>
      </w:pPr>
      <w:r>
        <w:t>М.В. Ломоносов и его выдающаяся роль в становлении российской науки и образования.</w:t>
      </w:r>
    </w:p>
    <w:p w:rsidR="000A0869" w:rsidRDefault="00742D4B">
      <w:pPr>
        <w:pStyle w:val="90"/>
        <w:shd w:val="clear" w:color="auto" w:fill="auto"/>
        <w:spacing w:line="480" w:lineRule="exact"/>
        <w:ind w:firstLine="780"/>
      </w:pPr>
      <w:r>
        <w:rPr>
          <w:rStyle w:val="91"/>
        </w:rPr>
        <w:t xml:space="preserve">Образование в России в ХУШ в. </w:t>
      </w:r>
      <w:r>
        <w:t xml:space="preserve">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w:t>
      </w:r>
      <w:r>
        <w:rPr>
          <w:rStyle w:val="91"/>
        </w:rPr>
        <w:t>Московский университет - первый российский университет.</w:t>
      </w:r>
    </w:p>
    <w:p w:rsidR="000A0869" w:rsidRDefault="00742D4B">
      <w:pPr>
        <w:pStyle w:val="90"/>
        <w:shd w:val="clear" w:color="auto" w:fill="auto"/>
        <w:spacing w:line="480" w:lineRule="exact"/>
        <w:ind w:firstLine="780"/>
      </w:pPr>
      <w:r>
        <w:rPr>
          <w:rStyle w:val="91"/>
        </w:rPr>
        <w:t xml:space="preserve">Русская архитектура XVIII в. Строительство Петербурга, формирование его городского плана. </w:t>
      </w:r>
      <w:r>
        <w:t>Регулярный характер застройки Петербурга и других городов. Барокко в архитектуре Москвы и Петербурга.</w:t>
      </w:r>
      <w:r>
        <w:rPr>
          <w:rStyle w:val="91"/>
        </w:rPr>
        <w:t xml:space="preserve"> Переход к классицизму, </w:t>
      </w:r>
      <w:r>
        <w:t>создание архитектурных ассамблей в стиле классицизма в обеих столицах.</w:t>
      </w:r>
      <w:r>
        <w:rPr>
          <w:rStyle w:val="91"/>
        </w:rPr>
        <w:t xml:space="preserve"> В.И. Баженов, М.Ф. Казаков.</w:t>
      </w:r>
    </w:p>
    <w:p w:rsidR="000A0869" w:rsidRDefault="00742D4B">
      <w:pPr>
        <w:pStyle w:val="22"/>
        <w:shd w:val="clear" w:color="auto" w:fill="auto"/>
        <w:spacing w:line="480" w:lineRule="exact"/>
        <w:ind w:firstLine="780"/>
      </w:pPr>
      <w:r>
        <w:lastRenderedPageBreak/>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ХУШ в. </w:t>
      </w:r>
      <w:r>
        <w:rPr>
          <w:rStyle w:val="28"/>
        </w:rPr>
        <w:t>Новые веяния в изобразительном искусстве в конце столетия.</w:t>
      </w:r>
    </w:p>
    <w:p w:rsidR="000A0869" w:rsidRDefault="00742D4B">
      <w:pPr>
        <w:pStyle w:val="80"/>
        <w:shd w:val="clear" w:color="auto" w:fill="auto"/>
        <w:spacing w:after="0" w:line="480" w:lineRule="exact"/>
        <w:ind w:firstLine="780"/>
        <w:jc w:val="both"/>
      </w:pPr>
      <w:r>
        <w:t>Народы России в XVIII в.</w:t>
      </w:r>
    </w:p>
    <w:p w:rsidR="000A0869" w:rsidRDefault="00742D4B">
      <w:pPr>
        <w:pStyle w:val="22"/>
        <w:shd w:val="clear" w:color="auto" w:fill="auto"/>
        <w:spacing w:line="480" w:lineRule="exact"/>
        <w:ind w:firstLine="780"/>
      </w:pPr>
      <w:r>
        <w:t>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w:t>
      </w:r>
    </w:p>
    <w:p w:rsidR="000A0869" w:rsidRDefault="00742D4B">
      <w:pPr>
        <w:pStyle w:val="80"/>
        <w:shd w:val="clear" w:color="auto" w:fill="auto"/>
        <w:spacing w:after="0" w:line="480" w:lineRule="exact"/>
        <w:ind w:firstLine="780"/>
        <w:jc w:val="both"/>
      </w:pPr>
      <w:r>
        <w:t>Россия при Павле I</w:t>
      </w:r>
    </w:p>
    <w:p w:rsidR="000A0869" w:rsidRDefault="00742D4B">
      <w:pPr>
        <w:pStyle w:val="22"/>
        <w:shd w:val="clear" w:color="auto" w:fill="auto"/>
        <w:spacing w:line="480" w:lineRule="exact"/>
        <w:ind w:firstLine="740"/>
      </w:pPr>
      <w:r>
        <w:t xml:space="preserve">Основные принципы внутренней политики Павла I. Укрепление абсолютизма </w:t>
      </w:r>
      <w:r>
        <w:rPr>
          <w:rStyle w:val="28"/>
        </w:rPr>
        <w:t xml:space="preserve">через отказ от принципов «просвещенного абсолютизма» и </w:t>
      </w:r>
      <w:r>
        <w:t>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w:t>
      </w:r>
    </w:p>
    <w:p w:rsidR="000A0869" w:rsidRDefault="00742D4B">
      <w:pPr>
        <w:pStyle w:val="22"/>
        <w:shd w:val="clear" w:color="auto" w:fill="auto"/>
        <w:spacing w:line="480" w:lineRule="exact"/>
        <w:ind w:firstLine="740"/>
      </w:pPr>
      <w:r>
        <w:t>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w:t>
      </w:r>
    </w:p>
    <w:p w:rsidR="000A0869" w:rsidRDefault="00742D4B">
      <w:pPr>
        <w:pStyle w:val="22"/>
        <w:shd w:val="clear" w:color="auto" w:fill="auto"/>
        <w:spacing w:line="480" w:lineRule="exact"/>
        <w:ind w:firstLine="740"/>
      </w:pPr>
      <w:r>
        <w:t>Внутренняя политика. Ограничение дворянских привилегий.</w:t>
      </w:r>
    </w:p>
    <w:p w:rsidR="000A0869" w:rsidRDefault="00742D4B">
      <w:pPr>
        <w:pStyle w:val="53"/>
        <w:keepNext/>
        <w:keepLines/>
        <w:shd w:val="clear" w:color="auto" w:fill="auto"/>
        <w:spacing w:before="0" w:after="0" w:line="480" w:lineRule="exact"/>
        <w:ind w:firstLine="740"/>
        <w:jc w:val="both"/>
      </w:pPr>
      <w:bookmarkStart w:id="139" w:name="bookmark142"/>
      <w:r>
        <w:t>Региональный компонент</w:t>
      </w:r>
      <w:bookmarkEnd w:id="139"/>
    </w:p>
    <w:p w:rsidR="000A0869" w:rsidRDefault="00742D4B">
      <w:pPr>
        <w:pStyle w:val="22"/>
        <w:shd w:val="clear" w:color="auto" w:fill="auto"/>
        <w:spacing w:line="480" w:lineRule="exact"/>
        <w:ind w:firstLine="740"/>
      </w:pPr>
      <w:r>
        <w:t xml:space="preserve">Наш регион в ХУШ </w:t>
      </w:r>
      <w:proofErr w:type="gramStart"/>
      <w:r>
        <w:t>в</w:t>
      </w:r>
      <w:proofErr w:type="gramEnd"/>
      <w:r>
        <w:t>.</w:t>
      </w:r>
    </w:p>
    <w:p w:rsidR="000A0869" w:rsidRDefault="00742D4B">
      <w:pPr>
        <w:pStyle w:val="80"/>
        <w:shd w:val="clear" w:color="auto" w:fill="auto"/>
        <w:spacing w:after="0" w:line="480" w:lineRule="exact"/>
        <w:ind w:firstLine="740"/>
        <w:jc w:val="both"/>
      </w:pPr>
      <w:r>
        <w:t>Российсская империя в XIX - начале XX вв.</w:t>
      </w:r>
    </w:p>
    <w:p w:rsidR="000A0869" w:rsidRDefault="00742D4B">
      <w:pPr>
        <w:pStyle w:val="80"/>
        <w:shd w:val="clear" w:color="auto" w:fill="auto"/>
        <w:spacing w:after="0" w:line="480" w:lineRule="exact"/>
        <w:ind w:firstLine="740"/>
        <w:jc w:val="both"/>
      </w:pPr>
      <w:r>
        <w:t>Россия на пути к реформам (1801-1861)</w:t>
      </w:r>
    </w:p>
    <w:p w:rsidR="000A0869" w:rsidRDefault="00742D4B">
      <w:pPr>
        <w:pStyle w:val="80"/>
        <w:shd w:val="clear" w:color="auto" w:fill="auto"/>
        <w:spacing w:after="0" w:line="480" w:lineRule="exact"/>
        <w:ind w:firstLine="740"/>
        <w:jc w:val="both"/>
      </w:pPr>
      <w:r>
        <w:t>Александровская эпоха: государственный либерализм</w:t>
      </w:r>
    </w:p>
    <w:p w:rsidR="000A0869" w:rsidRDefault="00742D4B">
      <w:pPr>
        <w:pStyle w:val="22"/>
        <w:shd w:val="clear" w:color="auto" w:fill="auto"/>
        <w:spacing w:line="480" w:lineRule="exact"/>
        <w:ind w:firstLine="740"/>
      </w:pPr>
      <w:r>
        <w:t>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w:t>
      </w:r>
    </w:p>
    <w:p w:rsidR="000A0869" w:rsidRDefault="00742D4B">
      <w:pPr>
        <w:pStyle w:val="53"/>
        <w:keepNext/>
        <w:keepLines/>
        <w:shd w:val="clear" w:color="auto" w:fill="auto"/>
        <w:spacing w:before="0" w:after="0" w:line="480" w:lineRule="exact"/>
        <w:ind w:firstLine="740"/>
        <w:jc w:val="both"/>
      </w:pPr>
      <w:bookmarkStart w:id="140" w:name="bookmark143"/>
      <w:r>
        <w:t>Отечественная война 1812 г.</w:t>
      </w:r>
      <w:bookmarkEnd w:id="140"/>
    </w:p>
    <w:p w:rsidR="000A0869" w:rsidRDefault="00742D4B">
      <w:pPr>
        <w:pStyle w:val="22"/>
        <w:shd w:val="clear" w:color="auto" w:fill="auto"/>
        <w:spacing w:line="480" w:lineRule="exact"/>
        <w:ind w:firstLine="740"/>
      </w:pPr>
      <w: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w:t>
      </w:r>
      <w:r>
        <w:lastRenderedPageBreak/>
        <w:t>Возрастание роли России после победы над Наполеоном и Венского конгресса.</w:t>
      </w:r>
    </w:p>
    <w:p w:rsidR="000A0869" w:rsidRDefault="00742D4B">
      <w:pPr>
        <w:pStyle w:val="22"/>
        <w:shd w:val="clear" w:color="auto" w:fill="auto"/>
        <w:spacing w:line="480" w:lineRule="exact"/>
        <w:ind w:firstLine="740"/>
      </w:pPr>
      <w:r>
        <w:t xml:space="preserve">Либеральные и охранительные тенденции во внутренней политике. Польская конституция 1815 г. </w:t>
      </w:r>
      <w:r>
        <w:rPr>
          <w:rStyle w:val="28"/>
        </w:rPr>
        <w:t>Военные поселения. Дворянская оппозиция самодержавию.</w:t>
      </w:r>
      <w:r>
        <w:t xml:space="preserve"> Тайные организации: Союз спасения, Союз благоденствия, Северное и Южное общества. Восстание декабристов 14 декабря 1825 г.</w:t>
      </w:r>
    </w:p>
    <w:p w:rsidR="000A0869" w:rsidRDefault="00742D4B">
      <w:pPr>
        <w:pStyle w:val="80"/>
        <w:shd w:val="clear" w:color="auto" w:fill="auto"/>
        <w:spacing w:after="0" w:line="480" w:lineRule="exact"/>
        <w:ind w:firstLine="740"/>
        <w:jc w:val="both"/>
      </w:pPr>
      <w:r>
        <w:t>Николаевское самодержавие: государственный консерватизм</w:t>
      </w:r>
    </w:p>
    <w:p w:rsidR="000A0869" w:rsidRDefault="00742D4B">
      <w:pPr>
        <w:pStyle w:val="22"/>
        <w:shd w:val="clear" w:color="auto" w:fill="auto"/>
        <w:tabs>
          <w:tab w:val="left" w:pos="7699"/>
        </w:tabs>
        <w:spacing w:line="480" w:lineRule="exact"/>
        <w:ind w:firstLine="760"/>
      </w:pPr>
      <w:r>
        <w:t>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w:t>
      </w:r>
      <w:r>
        <w:tab/>
      </w:r>
      <w:r>
        <w:rPr>
          <w:rStyle w:val="28"/>
        </w:rPr>
        <w:t>централизация</w:t>
      </w:r>
    </w:p>
    <w:p w:rsidR="000A0869" w:rsidRDefault="00742D4B">
      <w:pPr>
        <w:pStyle w:val="22"/>
        <w:shd w:val="clear" w:color="auto" w:fill="auto"/>
        <w:tabs>
          <w:tab w:val="left" w:pos="1685"/>
        </w:tabs>
        <w:spacing w:line="480" w:lineRule="exact"/>
        <w:ind w:firstLine="0"/>
      </w:pPr>
      <w:r>
        <w:rPr>
          <w:rStyle w:val="28"/>
        </w:rPr>
        <w:t>управления, политическая полиция, кодификация законов, цензура, попечительство об образовании.</w:t>
      </w:r>
      <w:r>
        <w:t xml:space="preserve"> Крестьянский вопрос. Реформа государственных крестьян П.Д. Киселева 1837-1841 гг. Официальная идеология:</w:t>
      </w:r>
      <w:r>
        <w:tab/>
        <w:t xml:space="preserve">«православие, самодержавие, народность». </w:t>
      </w:r>
      <w:r>
        <w:rPr>
          <w:rStyle w:val="28"/>
        </w:rPr>
        <w:t>Формирование</w:t>
      </w:r>
    </w:p>
    <w:p w:rsidR="000A0869" w:rsidRDefault="00742D4B">
      <w:pPr>
        <w:pStyle w:val="90"/>
        <w:shd w:val="clear" w:color="auto" w:fill="auto"/>
        <w:spacing w:line="480" w:lineRule="exact"/>
      </w:pPr>
      <w:r>
        <w:t>профессиональной бюрократии. Прогрессивное чиновничество: у истоков либерального реформаторства.</w:t>
      </w:r>
    </w:p>
    <w:p w:rsidR="000A0869" w:rsidRDefault="00742D4B">
      <w:pPr>
        <w:pStyle w:val="22"/>
        <w:shd w:val="clear" w:color="auto" w:fill="auto"/>
        <w:spacing w:line="480" w:lineRule="exact"/>
        <w:ind w:firstLine="760"/>
      </w:pPr>
      <w: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w:t>
      </w:r>
    </w:p>
    <w:p w:rsidR="000A0869" w:rsidRDefault="00742D4B">
      <w:pPr>
        <w:pStyle w:val="80"/>
        <w:shd w:val="clear" w:color="auto" w:fill="auto"/>
        <w:spacing w:after="0" w:line="480" w:lineRule="exact"/>
        <w:ind w:firstLine="760"/>
        <w:jc w:val="both"/>
      </w:pPr>
      <w:r>
        <w:t>Крепостнический социум. Деревня и город</w:t>
      </w:r>
    </w:p>
    <w:p w:rsidR="000A0869" w:rsidRDefault="00742D4B">
      <w:pPr>
        <w:pStyle w:val="22"/>
        <w:shd w:val="clear" w:color="auto" w:fill="auto"/>
        <w:spacing w:line="480" w:lineRule="exact"/>
        <w:ind w:firstLine="760"/>
      </w:pPr>
      <w:r>
        <w:t xml:space="preserve">Сословная структура российского общества. Крепостное хозяйство. </w:t>
      </w:r>
      <w:r>
        <w:rPr>
          <w:rStyle w:val="28"/>
        </w:rPr>
        <w:t>Помещик и крестьянин, конфликты и сотрудничество.</w:t>
      </w:r>
      <w:r>
        <w:t xml:space="preserve"> Промышленный переворот и его особенности в России. Начало железнодорожного строительства. </w:t>
      </w:r>
      <w:r>
        <w:rPr>
          <w:rStyle w:val="28"/>
        </w:rPr>
        <w:t>Москва и Петербург: спор двух столиц.</w:t>
      </w:r>
      <w:r>
        <w:t xml:space="preserve"> Города как административные, торговые и промышленные центры. Городское самоуправление.</w:t>
      </w:r>
    </w:p>
    <w:p w:rsidR="000A0869" w:rsidRDefault="00742D4B">
      <w:pPr>
        <w:pStyle w:val="80"/>
        <w:shd w:val="clear" w:color="auto" w:fill="auto"/>
        <w:spacing w:after="0" w:line="480" w:lineRule="exact"/>
        <w:ind w:firstLine="760"/>
        <w:jc w:val="both"/>
      </w:pPr>
      <w:r>
        <w:t>Культурное пространство империи в первой половине XIX в.</w:t>
      </w:r>
    </w:p>
    <w:p w:rsidR="000A0869" w:rsidRDefault="00742D4B">
      <w:pPr>
        <w:pStyle w:val="22"/>
        <w:shd w:val="clear" w:color="auto" w:fill="auto"/>
        <w:spacing w:line="480" w:lineRule="exact"/>
        <w:ind w:firstLine="760"/>
      </w:pPr>
      <w:r>
        <w:t xml:space="preserve">Национальные корни отечественной культуры и западные влияния. </w:t>
      </w:r>
      <w:proofErr w:type="gramStart"/>
      <w:r>
        <w:t>Г осударственная</w:t>
      </w:r>
      <w:proofErr w:type="gramEnd"/>
      <w:r>
        <w:t xml:space="preserve">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w:t>
      </w:r>
      <w:r>
        <w:lastRenderedPageBreak/>
        <w:t xml:space="preserve">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Pr>
          <w:rStyle w:val="28"/>
        </w:rPr>
        <w:t>Культура повседневности: обретение комфорта. Жизнь в городе и в усадьбе.</w:t>
      </w:r>
      <w:r>
        <w:t xml:space="preserve"> Российская культура как часть европейской культуры.</w:t>
      </w:r>
    </w:p>
    <w:p w:rsidR="000A0869" w:rsidRDefault="00742D4B">
      <w:pPr>
        <w:pStyle w:val="80"/>
        <w:shd w:val="clear" w:color="auto" w:fill="auto"/>
        <w:spacing w:after="0" w:line="480" w:lineRule="exact"/>
        <w:ind w:firstLine="740"/>
        <w:jc w:val="both"/>
      </w:pPr>
      <w:r>
        <w:t>Пространство империи: этнокультурный облик страны</w:t>
      </w:r>
    </w:p>
    <w:p w:rsidR="000A0869" w:rsidRDefault="00742D4B">
      <w:pPr>
        <w:pStyle w:val="22"/>
        <w:shd w:val="clear" w:color="auto" w:fill="auto"/>
        <w:spacing w:line="480" w:lineRule="exact"/>
        <w:ind w:firstLine="740"/>
      </w:pPr>
      <w: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Pr>
          <w:rStyle w:val="28"/>
        </w:rPr>
        <w:t>Польское восстание 1830-1831 гг.</w:t>
      </w:r>
      <w:r>
        <w:t xml:space="preserve"> Присоединение Грузии и Закавказья. Кавказская война. Движение Шамиля.</w:t>
      </w:r>
    </w:p>
    <w:p w:rsidR="000A0869" w:rsidRDefault="00742D4B">
      <w:pPr>
        <w:pStyle w:val="53"/>
        <w:keepNext/>
        <w:keepLines/>
        <w:shd w:val="clear" w:color="auto" w:fill="auto"/>
        <w:spacing w:before="0" w:after="0" w:line="480" w:lineRule="exact"/>
        <w:ind w:firstLine="740"/>
        <w:jc w:val="both"/>
      </w:pPr>
      <w:bookmarkStart w:id="141" w:name="bookmark144"/>
      <w:r>
        <w:t>Формирование гражданского правосознания. Основные течения общественной мысли</w:t>
      </w:r>
      <w:bookmarkEnd w:id="141"/>
    </w:p>
    <w:p w:rsidR="000A0869" w:rsidRDefault="00742D4B">
      <w:pPr>
        <w:pStyle w:val="22"/>
        <w:shd w:val="clear" w:color="auto" w:fill="auto"/>
        <w:tabs>
          <w:tab w:val="left" w:pos="8708"/>
        </w:tabs>
        <w:spacing w:line="480" w:lineRule="exact"/>
        <w:ind w:firstLine="740"/>
      </w:pPr>
      <w:r>
        <w:t>Западное просвещение и образованное меньшинство:</w:t>
      </w:r>
      <w:r>
        <w:tab/>
        <w:t>кризис</w:t>
      </w:r>
    </w:p>
    <w:p w:rsidR="000A0869" w:rsidRDefault="00742D4B">
      <w:pPr>
        <w:pStyle w:val="90"/>
        <w:shd w:val="clear" w:color="auto" w:fill="auto"/>
        <w:spacing w:line="480" w:lineRule="exact"/>
      </w:pPr>
      <w:r>
        <w:rPr>
          <w:rStyle w:val="91"/>
        </w:rPr>
        <w:t xml:space="preserve">традиционного мировосприятия. «Золотой век» дворянской культуры. Идея служения как основа дворянской идентичности. </w:t>
      </w:r>
      <w: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0A0869" w:rsidRDefault="00742D4B">
      <w:pPr>
        <w:pStyle w:val="22"/>
        <w:shd w:val="clear" w:color="auto" w:fill="auto"/>
        <w:spacing w:line="480" w:lineRule="exact"/>
        <w:ind w:firstLine="740"/>
      </w:pPr>
      <w: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Pr>
          <w:rStyle w:val="28"/>
        </w:rPr>
        <w:t>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0A0869" w:rsidRDefault="00742D4B">
      <w:pPr>
        <w:pStyle w:val="80"/>
        <w:shd w:val="clear" w:color="auto" w:fill="auto"/>
        <w:spacing w:after="0" w:line="480" w:lineRule="exact"/>
        <w:ind w:firstLine="740"/>
        <w:jc w:val="both"/>
      </w:pPr>
      <w:r>
        <w:t>Россия в эпоху реформ</w:t>
      </w:r>
    </w:p>
    <w:p w:rsidR="000A0869" w:rsidRDefault="00742D4B">
      <w:pPr>
        <w:pStyle w:val="80"/>
        <w:shd w:val="clear" w:color="auto" w:fill="auto"/>
        <w:tabs>
          <w:tab w:val="left" w:pos="5871"/>
        </w:tabs>
        <w:spacing w:after="0" w:line="480" w:lineRule="exact"/>
        <w:ind w:firstLine="740"/>
        <w:jc w:val="both"/>
      </w:pPr>
      <w:r>
        <w:t>Преобразования Александра II:</w:t>
      </w:r>
      <w:r>
        <w:tab/>
        <w:t>социальная и правовая</w:t>
      </w:r>
    </w:p>
    <w:p w:rsidR="000A0869" w:rsidRDefault="00742D4B">
      <w:pPr>
        <w:pStyle w:val="53"/>
        <w:keepNext/>
        <w:keepLines/>
        <w:shd w:val="clear" w:color="auto" w:fill="auto"/>
        <w:spacing w:before="0" w:after="0" w:line="480" w:lineRule="exact"/>
        <w:ind w:firstLine="0"/>
        <w:jc w:val="both"/>
      </w:pPr>
      <w:bookmarkStart w:id="142" w:name="bookmark145"/>
      <w:r>
        <w:lastRenderedPageBreak/>
        <w:t>модернизация</w:t>
      </w:r>
      <w:bookmarkEnd w:id="142"/>
    </w:p>
    <w:p w:rsidR="000A0869" w:rsidRDefault="00742D4B">
      <w:pPr>
        <w:pStyle w:val="22"/>
        <w:shd w:val="clear" w:color="auto" w:fill="auto"/>
        <w:spacing w:line="480" w:lineRule="exact"/>
        <w:ind w:firstLine="760"/>
      </w:pPr>
      <w: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Pr>
          <w:rStyle w:val="28"/>
        </w:rPr>
        <w:t>Утверждение начал всесословности в правовом строе страны.</w:t>
      </w:r>
      <w:r>
        <w:t xml:space="preserve"> Конституционный вопрос.</w:t>
      </w:r>
    </w:p>
    <w:p w:rsidR="000A0869" w:rsidRDefault="00742D4B">
      <w:pPr>
        <w:pStyle w:val="22"/>
        <w:shd w:val="clear" w:color="auto" w:fill="auto"/>
        <w:spacing w:line="480" w:lineRule="exact"/>
        <w:ind w:firstLine="760"/>
      </w:pPr>
      <w: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0A0869" w:rsidRDefault="00742D4B">
      <w:pPr>
        <w:pStyle w:val="80"/>
        <w:shd w:val="clear" w:color="auto" w:fill="auto"/>
        <w:spacing w:after="0" w:line="480" w:lineRule="exact"/>
        <w:ind w:firstLine="760"/>
        <w:jc w:val="both"/>
      </w:pPr>
      <w:r>
        <w:t>«Народное самодержавие» Александра III</w:t>
      </w:r>
    </w:p>
    <w:p w:rsidR="000A0869" w:rsidRDefault="00742D4B">
      <w:pPr>
        <w:pStyle w:val="22"/>
        <w:shd w:val="clear" w:color="auto" w:fill="auto"/>
        <w:spacing w:line="480" w:lineRule="exact"/>
        <w:ind w:firstLine="760"/>
      </w:pPr>
      <w:r>
        <w:t xml:space="preserve">Идеология самобытного развития России. Государственный национализм. Реформы и «контрреформы». </w:t>
      </w:r>
      <w:r>
        <w:rPr>
          <w:rStyle w:val="28"/>
        </w:rPr>
        <w:t>Политика консервативной стабилизации. Ограничение общественной самодеятельности.</w:t>
      </w:r>
      <w:r>
        <w:t xml:space="preserve"> Местное самоуправление и самодержавие. Независимость суда и администрация. </w:t>
      </w:r>
      <w:r>
        <w:rPr>
          <w:rStyle w:val="28"/>
        </w:rPr>
        <w:t>Права университетов и власть попечителей.</w:t>
      </w:r>
      <w: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Pr>
          <w:rStyle w:val="28"/>
        </w:rPr>
        <w:t>Финансовая политика. Консервация аграрных отношений.</w:t>
      </w:r>
    </w:p>
    <w:p w:rsidR="000A0869" w:rsidRDefault="00742D4B">
      <w:pPr>
        <w:pStyle w:val="22"/>
        <w:shd w:val="clear" w:color="auto" w:fill="auto"/>
        <w:spacing w:line="480" w:lineRule="exact"/>
        <w:ind w:firstLine="760"/>
      </w:pPr>
      <w:r>
        <w:t xml:space="preserve">Пространство империи. Основные сферы и направления внешнеполитических интересов. Упрочение статуса великой державы. </w:t>
      </w:r>
      <w:r>
        <w:rPr>
          <w:rStyle w:val="28"/>
        </w:rPr>
        <w:t>Освоение государственной территории.</w:t>
      </w:r>
    </w:p>
    <w:p w:rsidR="000A0869" w:rsidRDefault="00742D4B">
      <w:pPr>
        <w:pStyle w:val="80"/>
        <w:shd w:val="clear" w:color="auto" w:fill="auto"/>
        <w:spacing w:after="0" w:line="480" w:lineRule="exact"/>
        <w:ind w:firstLine="760"/>
        <w:jc w:val="both"/>
      </w:pPr>
      <w:r>
        <w:t>Пореформенный социум. Сельское хозяйство и промышленность</w:t>
      </w:r>
    </w:p>
    <w:p w:rsidR="000A0869" w:rsidRDefault="00742D4B">
      <w:pPr>
        <w:pStyle w:val="22"/>
        <w:shd w:val="clear" w:color="auto" w:fill="auto"/>
        <w:spacing w:line="480" w:lineRule="exact"/>
        <w:ind w:firstLine="760"/>
      </w:pPr>
      <w: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Pr>
          <w:rStyle w:val="28"/>
        </w:rPr>
        <w:t>Помещичье «оскудение». Социальные типы крестьян и помещиков.</w:t>
      </w:r>
      <w:r>
        <w:t xml:space="preserve"> Дворяне-предприниматели.</w:t>
      </w:r>
    </w:p>
    <w:p w:rsidR="000A0869" w:rsidRDefault="00742D4B">
      <w:pPr>
        <w:pStyle w:val="22"/>
        <w:shd w:val="clear" w:color="auto" w:fill="auto"/>
        <w:spacing w:line="480" w:lineRule="exact"/>
        <w:ind w:firstLine="760"/>
      </w:pPr>
      <w: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Pr>
          <w:rStyle w:val="28"/>
        </w:rPr>
        <w:t>Государственные, общественные и частнопредпринимательские способы его решения.</w:t>
      </w:r>
    </w:p>
    <w:p w:rsidR="000A0869" w:rsidRDefault="00742D4B">
      <w:pPr>
        <w:pStyle w:val="80"/>
        <w:shd w:val="clear" w:color="auto" w:fill="auto"/>
        <w:spacing w:after="0" w:line="480" w:lineRule="exact"/>
        <w:ind w:firstLine="780"/>
        <w:jc w:val="both"/>
      </w:pPr>
      <w:r>
        <w:t>Культурное пространство империи во второй половине XIX в.</w:t>
      </w:r>
    </w:p>
    <w:p w:rsidR="000A0869" w:rsidRDefault="00742D4B">
      <w:pPr>
        <w:pStyle w:val="22"/>
        <w:shd w:val="clear" w:color="auto" w:fill="auto"/>
        <w:spacing w:line="480" w:lineRule="exact"/>
        <w:ind w:firstLine="780"/>
      </w:pPr>
      <w:r>
        <w:lastRenderedPageBreak/>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Pr>
          <w:rStyle w:val="28"/>
        </w:rPr>
        <w:t>Роль печатного слова в формировании общественного мнения. Народная, элитарная и массовая культура.</w:t>
      </w:r>
      <w:r>
        <w:t xml:space="preserve">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w:t>
      </w:r>
    </w:p>
    <w:p w:rsidR="000A0869" w:rsidRDefault="00742D4B">
      <w:pPr>
        <w:pStyle w:val="80"/>
        <w:shd w:val="clear" w:color="auto" w:fill="auto"/>
        <w:spacing w:after="0" w:line="480" w:lineRule="exact"/>
        <w:ind w:firstLine="780"/>
        <w:jc w:val="both"/>
      </w:pPr>
      <w:r>
        <w:t>Этнокультурный облик империи</w:t>
      </w:r>
    </w:p>
    <w:p w:rsidR="000A0869" w:rsidRDefault="00742D4B">
      <w:pPr>
        <w:pStyle w:val="22"/>
        <w:shd w:val="clear" w:color="auto" w:fill="auto"/>
        <w:spacing w:line="480" w:lineRule="exact"/>
        <w:ind w:firstLine="780"/>
      </w:pPr>
      <w: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Pr>
          <w:rStyle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t xml:space="preserve"> Национальные движения народов России. Взаимодействие национальных культур и народов.</w:t>
      </w:r>
    </w:p>
    <w:p w:rsidR="000A0869" w:rsidRDefault="00742D4B">
      <w:pPr>
        <w:pStyle w:val="80"/>
        <w:shd w:val="clear" w:color="auto" w:fill="auto"/>
        <w:spacing w:after="0" w:line="480" w:lineRule="exact"/>
        <w:ind w:firstLine="780"/>
        <w:jc w:val="both"/>
      </w:pPr>
      <w:r>
        <w:t>Формирование гражданского общества и основные направления общественных движений</w:t>
      </w:r>
    </w:p>
    <w:p w:rsidR="000A0869" w:rsidRDefault="00742D4B">
      <w:pPr>
        <w:pStyle w:val="22"/>
        <w:shd w:val="clear" w:color="auto" w:fill="auto"/>
        <w:tabs>
          <w:tab w:val="left" w:pos="5436"/>
        </w:tabs>
        <w:spacing w:line="480" w:lineRule="exact"/>
        <w:ind w:firstLine="780"/>
      </w:pPr>
      <w:r>
        <w:t>Общественная жизнь в 1860 -</w:t>
      </w:r>
      <w:r>
        <w:tab/>
        <w:t xml:space="preserve">1890-х гг. Рост </w:t>
      </w:r>
      <w:proofErr w:type="gramStart"/>
      <w:r>
        <w:t>общественной</w:t>
      </w:r>
      <w:proofErr w:type="gramEnd"/>
    </w:p>
    <w:p w:rsidR="000A0869" w:rsidRDefault="00742D4B">
      <w:pPr>
        <w:pStyle w:val="22"/>
        <w:shd w:val="clear" w:color="auto" w:fill="auto"/>
        <w:spacing w:line="480" w:lineRule="exact"/>
        <w:ind w:firstLine="0"/>
      </w:pPr>
      <w:r>
        <w:t xml:space="preserve">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Pr>
          <w:rStyle w:val="28"/>
        </w:rPr>
        <w:t>Студенческое движение. Рабочее движение. Женское движение.</w:t>
      </w:r>
    </w:p>
    <w:p w:rsidR="000A0869" w:rsidRDefault="00742D4B">
      <w:pPr>
        <w:pStyle w:val="22"/>
        <w:shd w:val="clear" w:color="auto" w:fill="auto"/>
        <w:tabs>
          <w:tab w:val="left" w:pos="7949"/>
        </w:tabs>
        <w:spacing w:line="480" w:lineRule="exact"/>
        <w:ind w:firstLine="760"/>
      </w:pPr>
      <w:r>
        <w:t xml:space="preserve">Идейные течения и общественное движение. </w:t>
      </w:r>
      <w:r>
        <w:rPr>
          <w:rStyle w:val="28"/>
        </w:rPr>
        <w:t>Влияние позитивизма, дарвинизма, марксизма и других направлений европейской общественной мысли.</w:t>
      </w:r>
      <w:r>
        <w:t xml:space="preserve">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Pr>
          <w:rStyle w:val="28"/>
        </w:rPr>
        <w:t xml:space="preserve">Народнические </w:t>
      </w:r>
      <w:r>
        <w:rPr>
          <w:rStyle w:val="28"/>
        </w:rPr>
        <w:lastRenderedPageBreak/>
        <w:t>кружки:</w:t>
      </w:r>
      <w:r>
        <w:rPr>
          <w:rStyle w:val="28"/>
        </w:rPr>
        <w:tab/>
        <w:t>идеология и</w:t>
      </w:r>
    </w:p>
    <w:p w:rsidR="000A0869" w:rsidRDefault="00742D4B">
      <w:pPr>
        <w:pStyle w:val="90"/>
        <w:shd w:val="clear" w:color="auto" w:fill="auto"/>
        <w:spacing w:line="480" w:lineRule="exact"/>
      </w:pPr>
      <w:r>
        <w:t>практика. Большое общество пропаганды. «Хождение в народ». «Земля и воля» и ее раскол. «Черный передел» и «Народная воля».</w:t>
      </w:r>
      <w:r>
        <w:rPr>
          <w:rStyle w:val="91"/>
        </w:rPr>
        <w:t xml:space="preserve"> Политический терроризм. Распространение марксизма и формирование социал-демократии. </w:t>
      </w:r>
      <w:r>
        <w:t>Группа «Освобождение труда». «Союз борьбы за освобождение рабочего класса». I съезд РСДРП.</w:t>
      </w:r>
    </w:p>
    <w:p w:rsidR="000A0869" w:rsidRDefault="00742D4B">
      <w:pPr>
        <w:pStyle w:val="80"/>
        <w:shd w:val="clear" w:color="auto" w:fill="auto"/>
        <w:spacing w:after="0" w:line="480" w:lineRule="exact"/>
        <w:ind w:firstLine="760"/>
        <w:jc w:val="both"/>
      </w:pPr>
      <w:r>
        <w:t>Кризис империи в начале ХХ века</w:t>
      </w:r>
    </w:p>
    <w:p w:rsidR="000A0869" w:rsidRDefault="00742D4B">
      <w:pPr>
        <w:pStyle w:val="22"/>
        <w:shd w:val="clear" w:color="auto" w:fill="auto"/>
        <w:tabs>
          <w:tab w:val="left" w:pos="4566"/>
        </w:tabs>
        <w:spacing w:line="480" w:lineRule="exact"/>
        <w:ind w:firstLine="760"/>
      </w:pPr>
      <w:r>
        <w:t>На пороге нового века:</w:t>
      </w:r>
      <w:r>
        <w:tab/>
        <w:t>динамика и противоречия развития</w:t>
      </w:r>
    </w:p>
    <w:p w:rsidR="000A0869" w:rsidRDefault="00742D4B">
      <w:pPr>
        <w:pStyle w:val="22"/>
        <w:shd w:val="clear" w:color="auto" w:fill="auto"/>
        <w:spacing w:line="480" w:lineRule="exact"/>
        <w:ind w:firstLine="0"/>
      </w:pPr>
      <w:r>
        <w:t xml:space="preserve">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Pr>
          <w:rStyle w:val="28"/>
        </w:rPr>
        <w:t>Отечественный и иностранный капитал, его роль в индустриализации страны.</w:t>
      </w:r>
      <w:r>
        <w:t xml:space="preserve"> Россия - мировой экспортер хлеба. Аграрный вопрос.</w:t>
      </w:r>
    </w:p>
    <w:p w:rsidR="000A0869" w:rsidRDefault="00742D4B">
      <w:pPr>
        <w:pStyle w:val="22"/>
        <w:shd w:val="clear" w:color="auto" w:fill="auto"/>
        <w:spacing w:line="480" w:lineRule="exact"/>
        <w:ind w:firstLine="760"/>
      </w:pPr>
      <w: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Pr>
          <w:rStyle w:val="28"/>
        </w:rPr>
        <w:t>Положение женщины в обществе. Церковь в условиях кризиса имперской идеологии. Распространение светской этики и культуры.</w:t>
      </w:r>
    </w:p>
    <w:p w:rsidR="000A0869" w:rsidRDefault="00742D4B">
      <w:pPr>
        <w:pStyle w:val="22"/>
        <w:shd w:val="clear" w:color="auto" w:fill="auto"/>
        <w:spacing w:line="480" w:lineRule="exact"/>
        <w:ind w:firstLine="760"/>
      </w:pPr>
      <w:r>
        <w:t>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w:t>
      </w:r>
    </w:p>
    <w:p w:rsidR="000A0869" w:rsidRDefault="00742D4B">
      <w:pPr>
        <w:pStyle w:val="53"/>
        <w:keepNext/>
        <w:keepLines/>
        <w:shd w:val="clear" w:color="auto" w:fill="auto"/>
        <w:spacing w:before="0" w:after="0" w:line="480" w:lineRule="exact"/>
        <w:ind w:firstLine="760"/>
        <w:jc w:val="both"/>
      </w:pPr>
      <w:bookmarkStart w:id="143" w:name="bookmark146"/>
      <w:r>
        <w:t>Первая российская революция 1905-1907 гг. Начало парламентаризма</w:t>
      </w:r>
      <w:bookmarkEnd w:id="143"/>
    </w:p>
    <w:p w:rsidR="000A0869" w:rsidRDefault="00742D4B">
      <w:pPr>
        <w:pStyle w:val="22"/>
        <w:shd w:val="clear" w:color="auto" w:fill="auto"/>
        <w:spacing w:line="480" w:lineRule="exact"/>
        <w:ind w:firstLine="760"/>
      </w:pPr>
      <w:r>
        <w:t xml:space="preserve">Николай II и его окружение. Деятельность В.К. Плеве на посту министра внутренних дел. Оппозиционное либеральное движение. </w:t>
      </w:r>
      <w:r>
        <w:rPr>
          <w:rStyle w:val="28"/>
        </w:rPr>
        <w:t>«Союз освобождения». «Банкетная кампания».</w:t>
      </w:r>
    </w:p>
    <w:p w:rsidR="000A0869" w:rsidRDefault="00742D4B">
      <w:pPr>
        <w:pStyle w:val="22"/>
        <w:shd w:val="clear" w:color="auto" w:fill="auto"/>
        <w:spacing w:line="480" w:lineRule="exact"/>
        <w:ind w:firstLine="760"/>
      </w:pPr>
      <w:r>
        <w:t xml:space="preserve">Предпосылки Первой российской революции. Формы социальных протестов. Борьба профессиональных революционеров с государством. </w:t>
      </w:r>
      <w:r>
        <w:rPr>
          <w:rStyle w:val="28"/>
        </w:rPr>
        <w:t>Политический терроризм.</w:t>
      </w:r>
    </w:p>
    <w:p w:rsidR="000A0869" w:rsidRDefault="00742D4B">
      <w:pPr>
        <w:pStyle w:val="22"/>
        <w:shd w:val="clear" w:color="auto" w:fill="auto"/>
        <w:spacing w:line="480" w:lineRule="exact"/>
        <w:ind w:firstLine="760"/>
      </w:pPr>
      <w:r>
        <w:t xml:space="preserve">«Кровавое воскресенье» 9 января 1905 г. Выступления рабочих, крестьян, средних городских слоев, солдат и матросов. «Булыгинская конституция». </w:t>
      </w:r>
      <w:r>
        <w:lastRenderedPageBreak/>
        <w:t>Всероссийская октябрьская политическая стачка. Манифест 17 октября 1905 г.</w:t>
      </w:r>
    </w:p>
    <w:p w:rsidR="000A0869" w:rsidRDefault="00742D4B">
      <w:pPr>
        <w:pStyle w:val="22"/>
        <w:shd w:val="clear" w:color="auto" w:fill="auto"/>
        <w:tabs>
          <w:tab w:val="left" w:pos="7301"/>
        </w:tabs>
        <w:spacing w:line="480" w:lineRule="exact"/>
        <w:ind w:firstLine="760"/>
      </w:pPr>
      <w:r>
        <w:t xml:space="preserve">Формирование многопартийной системы. Политические партии, массовые движения и их лидеры. </w:t>
      </w:r>
      <w:r>
        <w:rPr>
          <w:rStyle w:val="28"/>
        </w:rPr>
        <w:t>Неонароднические партии и организации (социалисты-революционеры).</w:t>
      </w:r>
      <w:r>
        <w:t xml:space="preserve"> Социал-демократия:</w:t>
      </w:r>
      <w:r>
        <w:tab/>
        <w:t>большевики и</w:t>
      </w:r>
    </w:p>
    <w:p w:rsidR="000A0869" w:rsidRDefault="00742D4B">
      <w:pPr>
        <w:pStyle w:val="22"/>
        <w:shd w:val="clear" w:color="auto" w:fill="auto"/>
        <w:spacing w:line="480" w:lineRule="exact"/>
        <w:ind w:firstLine="0"/>
      </w:pPr>
      <w:r>
        <w:t xml:space="preserve">меньшевики. Либеральные партии (кадеты, октябристы). </w:t>
      </w:r>
      <w:r>
        <w:rPr>
          <w:rStyle w:val="28"/>
        </w:rPr>
        <w:t>Национальные партии</w:t>
      </w:r>
      <w:r>
        <w:t>.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0A0869" w:rsidRDefault="00742D4B">
      <w:pPr>
        <w:pStyle w:val="90"/>
        <w:shd w:val="clear" w:color="auto" w:fill="auto"/>
        <w:spacing w:line="480" w:lineRule="exact"/>
        <w:ind w:firstLine="760"/>
      </w:pPr>
      <w:r>
        <w:t xml:space="preserve">Избирательный закон 11 декабря 1905 г. Избирательная кампания в I Государственную думу. Основные государственные законы 23 апреля 1906 г. </w:t>
      </w:r>
      <w:r>
        <w:rPr>
          <w:rStyle w:val="91"/>
        </w:rPr>
        <w:t>Деятельность I и II Государственной думы: итоги и уроки.</w:t>
      </w:r>
    </w:p>
    <w:p w:rsidR="000A0869" w:rsidRDefault="00742D4B">
      <w:pPr>
        <w:pStyle w:val="80"/>
        <w:shd w:val="clear" w:color="auto" w:fill="auto"/>
        <w:spacing w:after="0" w:line="480" w:lineRule="exact"/>
        <w:ind w:firstLine="760"/>
        <w:jc w:val="both"/>
      </w:pPr>
      <w:r>
        <w:t>Общество и власть после революции</w:t>
      </w:r>
    </w:p>
    <w:p w:rsidR="000A0869" w:rsidRDefault="00742D4B">
      <w:pPr>
        <w:pStyle w:val="22"/>
        <w:shd w:val="clear" w:color="auto" w:fill="auto"/>
        <w:tabs>
          <w:tab w:val="left" w:pos="3650"/>
        </w:tabs>
        <w:spacing w:line="480" w:lineRule="exact"/>
        <w:ind w:firstLine="760"/>
      </w:pPr>
      <w:r>
        <w:t>Уроки революции:</w:t>
      </w:r>
      <w:r>
        <w:tab/>
        <w:t>политическая стабилизация и социальные</w:t>
      </w:r>
    </w:p>
    <w:p w:rsidR="000A0869" w:rsidRDefault="00742D4B">
      <w:pPr>
        <w:pStyle w:val="22"/>
        <w:shd w:val="clear" w:color="auto" w:fill="auto"/>
        <w:spacing w:line="480" w:lineRule="exact"/>
        <w:ind w:firstLine="0"/>
      </w:pPr>
      <w:r>
        <w:t xml:space="preserve">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Pr>
          <w:rStyle w:val="28"/>
        </w:rPr>
        <w:t>Национальные партии и фракции в Государственной Думе.</w:t>
      </w:r>
    </w:p>
    <w:p w:rsidR="000A0869" w:rsidRDefault="00742D4B">
      <w:pPr>
        <w:pStyle w:val="22"/>
        <w:shd w:val="clear" w:color="auto" w:fill="auto"/>
        <w:spacing w:line="480" w:lineRule="exact"/>
        <w:ind w:firstLine="760"/>
      </w:pPr>
      <w:r>
        <w:t>Обострение международной обстановки. Блоковая система и участие в ней России. Россия в преддверии мировой катастрофы.</w:t>
      </w:r>
    </w:p>
    <w:p w:rsidR="000A0869" w:rsidRDefault="00742D4B">
      <w:pPr>
        <w:pStyle w:val="80"/>
        <w:shd w:val="clear" w:color="auto" w:fill="auto"/>
        <w:spacing w:after="0" w:line="480" w:lineRule="exact"/>
        <w:ind w:firstLine="760"/>
        <w:jc w:val="both"/>
      </w:pPr>
      <w:r>
        <w:t>«Серебряный век» российской культуры</w:t>
      </w:r>
    </w:p>
    <w:p w:rsidR="000A0869" w:rsidRDefault="00742D4B">
      <w:pPr>
        <w:pStyle w:val="22"/>
        <w:shd w:val="clear" w:color="auto" w:fill="auto"/>
        <w:spacing w:line="480" w:lineRule="exact"/>
        <w:ind w:firstLine="740"/>
      </w:pPr>
      <w: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0A0869" w:rsidRDefault="00742D4B">
      <w:pPr>
        <w:pStyle w:val="22"/>
        <w:shd w:val="clear" w:color="auto" w:fill="auto"/>
        <w:spacing w:line="480" w:lineRule="exact"/>
        <w:ind w:firstLine="740"/>
      </w:pPr>
      <w:r>
        <w:t>Развитие народного просвещения: попытка преодоления разрыва между образованным обществом и народом.</w:t>
      </w:r>
    </w:p>
    <w:p w:rsidR="000A0869" w:rsidRDefault="00742D4B">
      <w:pPr>
        <w:pStyle w:val="22"/>
        <w:shd w:val="clear" w:color="auto" w:fill="auto"/>
        <w:spacing w:line="480" w:lineRule="exact"/>
        <w:ind w:firstLine="740"/>
      </w:pPr>
      <w:r>
        <w:t>Открытия российских ученых. Достижения гуманитарных наук. Формирование русской философской школы. Вклад России начала XX в. в мировую культуру.</w:t>
      </w:r>
    </w:p>
    <w:p w:rsidR="000A0869" w:rsidRDefault="00742D4B">
      <w:pPr>
        <w:pStyle w:val="53"/>
        <w:keepNext/>
        <w:keepLines/>
        <w:shd w:val="clear" w:color="auto" w:fill="auto"/>
        <w:spacing w:before="0" w:after="0" w:line="480" w:lineRule="exact"/>
        <w:ind w:firstLine="740"/>
        <w:jc w:val="both"/>
      </w:pPr>
      <w:bookmarkStart w:id="144" w:name="bookmark147"/>
      <w:r>
        <w:t>Региональный компонент</w:t>
      </w:r>
      <w:bookmarkEnd w:id="144"/>
    </w:p>
    <w:p w:rsidR="000A0869" w:rsidRDefault="00742D4B">
      <w:pPr>
        <w:pStyle w:val="22"/>
        <w:shd w:val="clear" w:color="auto" w:fill="auto"/>
        <w:spacing w:after="420" w:line="480" w:lineRule="exact"/>
        <w:ind w:firstLine="740"/>
      </w:pPr>
      <w:r>
        <w:t>Наш регион в XIX в.</w:t>
      </w:r>
    </w:p>
    <w:p w:rsidR="000A0869" w:rsidRDefault="00742D4B">
      <w:pPr>
        <w:pStyle w:val="53"/>
        <w:keepNext/>
        <w:keepLines/>
        <w:shd w:val="clear" w:color="auto" w:fill="auto"/>
        <w:spacing w:before="0" w:after="0" w:line="480" w:lineRule="exact"/>
        <w:ind w:firstLine="740"/>
        <w:jc w:val="both"/>
      </w:pPr>
      <w:bookmarkStart w:id="145" w:name="bookmark148"/>
      <w:r>
        <w:lastRenderedPageBreak/>
        <w:t>Всеобщая история</w:t>
      </w:r>
      <w:bookmarkEnd w:id="145"/>
    </w:p>
    <w:p w:rsidR="000A0869" w:rsidRDefault="00742D4B">
      <w:pPr>
        <w:pStyle w:val="80"/>
        <w:shd w:val="clear" w:color="auto" w:fill="auto"/>
        <w:spacing w:after="0" w:line="480" w:lineRule="exact"/>
        <w:ind w:firstLine="740"/>
        <w:jc w:val="both"/>
      </w:pPr>
      <w:r>
        <w:t>История Древнего мира</w:t>
      </w:r>
    </w:p>
    <w:p w:rsidR="000A0869" w:rsidRDefault="00742D4B">
      <w:pPr>
        <w:pStyle w:val="22"/>
        <w:shd w:val="clear" w:color="auto" w:fill="auto"/>
        <w:spacing w:line="480" w:lineRule="exact"/>
        <w:ind w:firstLine="740"/>
      </w:pPr>
      <w:r>
        <w:t>Что изучает история. Историческая хронология (счет лет «</w:t>
      </w:r>
      <w:proofErr w:type="gramStart"/>
      <w:r>
        <w:t>до</w:t>
      </w:r>
      <w:proofErr w:type="gramEnd"/>
      <w:r>
        <w:t xml:space="preserve"> н. э.» и «н. э.»). Историческая карта. Источники исторических знаний. Вспомогательные исторические науки.</w:t>
      </w:r>
    </w:p>
    <w:p w:rsidR="000A0869" w:rsidRDefault="00742D4B">
      <w:pPr>
        <w:pStyle w:val="22"/>
        <w:shd w:val="clear" w:color="auto" w:fill="auto"/>
        <w:spacing w:line="480" w:lineRule="exact"/>
        <w:ind w:firstLine="740"/>
      </w:pPr>
      <w:r>
        <w:rPr>
          <w:rStyle w:val="27"/>
        </w:rPr>
        <w:t xml:space="preserve">Первобытность. </w:t>
      </w:r>
      <w: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t>к</w:t>
      </w:r>
      <w:proofErr w:type="gramEnd"/>
      <w:r>
        <w:t xml:space="preserve"> соседской. Появление ремесел и торговли. Возникновение древнейших цивилизаций.</w:t>
      </w:r>
    </w:p>
    <w:p w:rsidR="000A0869" w:rsidRDefault="00742D4B">
      <w:pPr>
        <w:pStyle w:val="22"/>
        <w:shd w:val="clear" w:color="auto" w:fill="auto"/>
        <w:spacing w:line="480" w:lineRule="exact"/>
        <w:ind w:firstLine="740"/>
      </w:pPr>
      <w:r>
        <w:rPr>
          <w:rStyle w:val="27"/>
        </w:rPr>
        <w:t xml:space="preserve">Древний мир: </w:t>
      </w:r>
      <w:r>
        <w:t>понятие и хронология. Карта Древнего мира.</w:t>
      </w:r>
    </w:p>
    <w:p w:rsidR="000A0869" w:rsidRDefault="00742D4B">
      <w:pPr>
        <w:pStyle w:val="80"/>
        <w:shd w:val="clear" w:color="auto" w:fill="auto"/>
        <w:spacing w:after="0" w:line="480" w:lineRule="exact"/>
        <w:ind w:firstLine="740"/>
        <w:jc w:val="both"/>
      </w:pPr>
      <w:r>
        <w:t>Древний Восток</w:t>
      </w:r>
    </w:p>
    <w:p w:rsidR="000A0869" w:rsidRDefault="00742D4B">
      <w:pPr>
        <w:pStyle w:val="22"/>
        <w:shd w:val="clear" w:color="auto" w:fill="auto"/>
        <w:tabs>
          <w:tab w:val="left" w:pos="8102"/>
        </w:tabs>
        <w:spacing w:line="480" w:lineRule="exact"/>
        <w:ind w:firstLine="740"/>
      </w:pPr>
      <w: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w:t>
      </w:r>
      <w:r>
        <w:tab/>
        <w:t>завоевания,</w:t>
      </w:r>
    </w:p>
    <w:p w:rsidR="000A0869" w:rsidRDefault="00742D4B">
      <w:pPr>
        <w:pStyle w:val="22"/>
        <w:shd w:val="clear" w:color="auto" w:fill="auto"/>
        <w:spacing w:line="480" w:lineRule="exact"/>
        <w:ind w:firstLine="0"/>
        <w:jc w:val="left"/>
      </w:pPr>
      <w:r>
        <w:t>легендарные памятники города Вавилона.</w:t>
      </w:r>
    </w:p>
    <w:p w:rsidR="000A0869" w:rsidRDefault="00742D4B">
      <w:pPr>
        <w:pStyle w:val="22"/>
        <w:shd w:val="clear" w:color="auto" w:fill="auto"/>
        <w:spacing w:line="480" w:lineRule="exact"/>
        <w:ind w:firstLine="740"/>
      </w:pPr>
      <w:r>
        <w:t xml:space="preserve">Древний Египет. Условия жизни и занятия населения. Управление государством (фараон, чиновники). Религиозные верования египтян. Жрецы. </w:t>
      </w:r>
      <w:r>
        <w:rPr>
          <w:rStyle w:val="28"/>
        </w:rPr>
        <w:t>Фараон-реформатор Эхнатон.</w:t>
      </w:r>
      <w:r>
        <w:t xml:space="preserve"> Военные походы. Рабы. Познания древних египтян. Письменность. Храмы и пирамиды.</w:t>
      </w:r>
    </w:p>
    <w:p w:rsidR="000A0869" w:rsidRDefault="00742D4B">
      <w:pPr>
        <w:pStyle w:val="22"/>
        <w:shd w:val="clear" w:color="auto" w:fill="auto"/>
        <w:spacing w:line="480" w:lineRule="exact"/>
        <w:ind w:firstLine="740"/>
      </w:pPr>
      <w: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0A0869" w:rsidRDefault="00742D4B">
      <w:pPr>
        <w:pStyle w:val="22"/>
        <w:shd w:val="clear" w:color="auto" w:fill="auto"/>
        <w:spacing w:line="480" w:lineRule="exact"/>
        <w:ind w:firstLine="740"/>
      </w:pPr>
      <w:r>
        <w:t>Ассирия: завоевания ассирийцев, культурные сокровища Ниневии, гибель империи. Персидская держава: военные походы, управление империей.</w:t>
      </w:r>
    </w:p>
    <w:p w:rsidR="000A0869" w:rsidRDefault="00742D4B">
      <w:pPr>
        <w:pStyle w:val="22"/>
        <w:shd w:val="clear" w:color="auto" w:fill="auto"/>
        <w:spacing w:line="480" w:lineRule="exact"/>
        <w:ind w:firstLine="740"/>
      </w:pPr>
      <w: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0A0869" w:rsidRDefault="00742D4B">
      <w:pPr>
        <w:pStyle w:val="22"/>
        <w:shd w:val="clear" w:color="auto" w:fill="auto"/>
        <w:spacing w:line="480" w:lineRule="exact"/>
        <w:ind w:firstLine="740"/>
      </w:pPr>
      <w:r>
        <w:t xml:space="preserve">Древний Китай. Условия жизни и хозяйственная деятельность населения. </w:t>
      </w:r>
      <w:r>
        <w:lastRenderedPageBreak/>
        <w:t>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0A0869" w:rsidRDefault="00742D4B">
      <w:pPr>
        <w:pStyle w:val="22"/>
        <w:shd w:val="clear" w:color="auto" w:fill="auto"/>
        <w:spacing w:line="480" w:lineRule="exact"/>
        <w:ind w:firstLine="740"/>
      </w:pPr>
      <w:r>
        <w:rPr>
          <w:rStyle w:val="27"/>
        </w:rPr>
        <w:t xml:space="preserve">Античный мир: </w:t>
      </w:r>
      <w:r>
        <w:t>понятие. Карта античного мира.</w:t>
      </w:r>
    </w:p>
    <w:p w:rsidR="000A0869" w:rsidRDefault="00742D4B">
      <w:pPr>
        <w:pStyle w:val="80"/>
        <w:shd w:val="clear" w:color="auto" w:fill="auto"/>
        <w:spacing w:after="0" w:line="480" w:lineRule="exact"/>
        <w:ind w:firstLine="740"/>
        <w:jc w:val="both"/>
      </w:pPr>
      <w:r>
        <w:t xml:space="preserve">Древняя </w:t>
      </w:r>
      <w:proofErr w:type="gramStart"/>
      <w:r>
        <w:t>Г реция</w:t>
      </w:r>
      <w:proofErr w:type="gramEnd"/>
    </w:p>
    <w:p w:rsidR="000A0869" w:rsidRDefault="00742D4B">
      <w:pPr>
        <w:pStyle w:val="22"/>
        <w:shd w:val="clear" w:color="auto" w:fill="auto"/>
        <w:spacing w:line="480" w:lineRule="exact"/>
        <w:ind w:firstLine="740"/>
      </w:pPr>
      <w:r>
        <w:t xml:space="preserve">Население Древней Греции: условия жизни и занятия. Древнейшие государства на Крите. </w:t>
      </w:r>
      <w:r>
        <w:rPr>
          <w:rStyle w:val="28"/>
        </w:rPr>
        <w:t xml:space="preserve">Государства ахейской Греции (Микены, Тиринф и др.). </w:t>
      </w:r>
      <w:r>
        <w:t>Троянская война. «Илиада» и «Одиссея». Верования древних греков. Сказания о богах и героях.</w:t>
      </w:r>
    </w:p>
    <w:p w:rsidR="000A0869" w:rsidRDefault="00742D4B">
      <w:pPr>
        <w:pStyle w:val="22"/>
        <w:shd w:val="clear" w:color="auto" w:fill="auto"/>
        <w:spacing w:line="480" w:lineRule="exact"/>
        <w:ind w:firstLine="740"/>
      </w:pPr>
      <w: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Pr>
          <w:rStyle w:val="28"/>
        </w:rPr>
        <w:t>реформы Клисфена.</w:t>
      </w:r>
    </w:p>
    <w:p w:rsidR="000A0869" w:rsidRDefault="00742D4B">
      <w:pPr>
        <w:pStyle w:val="22"/>
        <w:shd w:val="clear" w:color="auto" w:fill="auto"/>
        <w:spacing w:line="480" w:lineRule="exact"/>
        <w:ind w:firstLine="0"/>
      </w:pPr>
      <w:r>
        <w:t>Спарта: основные группы населения, политическое устройство. Спартанское воспитание. Организация военного дела.</w:t>
      </w:r>
    </w:p>
    <w:p w:rsidR="000A0869" w:rsidRDefault="00742D4B">
      <w:pPr>
        <w:pStyle w:val="22"/>
        <w:shd w:val="clear" w:color="auto" w:fill="auto"/>
        <w:spacing w:line="480" w:lineRule="exact"/>
        <w:ind w:firstLine="760"/>
      </w:pPr>
      <w: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0A0869" w:rsidRDefault="00742D4B">
      <w:pPr>
        <w:pStyle w:val="22"/>
        <w:shd w:val="clear" w:color="auto" w:fill="auto"/>
        <w:spacing w:line="480" w:lineRule="exact"/>
        <w:ind w:firstLine="760"/>
      </w:pPr>
      <w: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0A0869" w:rsidRDefault="00742D4B">
      <w:pPr>
        <w:pStyle w:val="22"/>
        <w:shd w:val="clear" w:color="auto" w:fill="auto"/>
        <w:spacing w:line="480" w:lineRule="exact"/>
        <w:ind w:firstLine="760"/>
      </w:pPr>
      <w: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0A0869" w:rsidRDefault="00742D4B">
      <w:pPr>
        <w:pStyle w:val="80"/>
        <w:shd w:val="clear" w:color="auto" w:fill="auto"/>
        <w:spacing w:after="0" w:line="480" w:lineRule="exact"/>
        <w:ind w:firstLine="760"/>
        <w:jc w:val="both"/>
      </w:pPr>
      <w:r>
        <w:t>Древний Рим</w:t>
      </w:r>
    </w:p>
    <w:p w:rsidR="000A0869" w:rsidRDefault="00742D4B">
      <w:pPr>
        <w:pStyle w:val="22"/>
        <w:shd w:val="clear" w:color="auto" w:fill="auto"/>
        <w:spacing w:line="480" w:lineRule="exact"/>
        <w:ind w:firstLine="760"/>
      </w:pPr>
      <w: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0A0869" w:rsidRDefault="00742D4B">
      <w:pPr>
        <w:pStyle w:val="22"/>
        <w:shd w:val="clear" w:color="auto" w:fill="auto"/>
        <w:spacing w:line="480" w:lineRule="exact"/>
        <w:ind w:firstLine="760"/>
      </w:pPr>
      <w:r>
        <w:t xml:space="preserve">Завоевание Римом Италии. Войны с Карфагеном; Ганнибал. Римская армия. Установление господства Рима в Средиземноморье. </w:t>
      </w:r>
      <w:r>
        <w:rPr>
          <w:rStyle w:val="28"/>
        </w:rPr>
        <w:t>Реформы Гракхов. Рабство в Древнем Риме.</w:t>
      </w:r>
    </w:p>
    <w:p w:rsidR="000A0869" w:rsidRDefault="00742D4B">
      <w:pPr>
        <w:pStyle w:val="22"/>
        <w:shd w:val="clear" w:color="auto" w:fill="auto"/>
        <w:tabs>
          <w:tab w:val="left" w:pos="1397"/>
        </w:tabs>
        <w:spacing w:line="480" w:lineRule="exact"/>
        <w:ind w:firstLine="760"/>
      </w:pPr>
      <w:r>
        <w:lastRenderedPageBreak/>
        <w:t>От республики к империи. Гражданские войны в Риме. Гай Юлий Цезарь. Установление императорской власти; Октавиан Август. Римская империя:</w:t>
      </w:r>
      <w:r>
        <w:tab/>
        <w:t>территория, управление. Возникновение и распространение</w:t>
      </w:r>
    </w:p>
    <w:p w:rsidR="000A0869" w:rsidRDefault="00742D4B">
      <w:pPr>
        <w:pStyle w:val="22"/>
        <w:shd w:val="clear" w:color="auto" w:fill="auto"/>
        <w:spacing w:line="480" w:lineRule="exact"/>
        <w:ind w:firstLine="0"/>
      </w:pPr>
      <w:r>
        <w:t>христианства. Разделение Римской империи на Западную и Восточную части. Рим и варвары. Падение Западной Римской империи.</w:t>
      </w:r>
    </w:p>
    <w:p w:rsidR="000A0869" w:rsidRDefault="00742D4B">
      <w:pPr>
        <w:pStyle w:val="22"/>
        <w:shd w:val="clear" w:color="auto" w:fill="auto"/>
        <w:spacing w:line="480" w:lineRule="exact"/>
        <w:ind w:firstLine="760"/>
      </w:pPr>
      <w: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0A0869" w:rsidRDefault="00742D4B">
      <w:pPr>
        <w:pStyle w:val="22"/>
        <w:shd w:val="clear" w:color="auto" w:fill="auto"/>
        <w:spacing w:line="480" w:lineRule="exact"/>
        <w:ind w:firstLine="760"/>
      </w:pPr>
      <w:r>
        <w:t>Историческое и культурное наследие древних цивилизаций.</w:t>
      </w:r>
    </w:p>
    <w:p w:rsidR="000A0869" w:rsidRDefault="00742D4B">
      <w:pPr>
        <w:pStyle w:val="80"/>
        <w:shd w:val="clear" w:color="auto" w:fill="auto"/>
        <w:spacing w:after="0" w:line="480" w:lineRule="exact"/>
        <w:ind w:firstLine="760"/>
        <w:jc w:val="both"/>
      </w:pPr>
      <w:r>
        <w:t>История средних веков</w:t>
      </w:r>
    </w:p>
    <w:p w:rsidR="000A0869" w:rsidRDefault="00742D4B">
      <w:pPr>
        <w:pStyle w:val="22"/>
        <w:shd w:val="clear" w:color="auto" w:fill="auto"/>
        <w:spacing w:line="480" w:lineRule="exact"/>
        <w:ind w:firstLine="760"/>
      </w:pPr>
      <w:r>
        <w:t>Средние века: понятие и хронологические рамки.</w:t>
      </w:r>
    </w:p>
    <w:p w:rsidR="000A0869" w:rsidRDefault="00742D4B">
      <w:pPr>
        <w:pStyle w:val="53"/>
        <w:keepNext/>
        <w:keepLines/>
        <w:shd w:val="clear" w:color="auto" w:fill="auto"/>
        <w:spacing w:before="0" w:after="0" w:line="480" w:lineRule="exact"/>
        <w:ind w:firstLine="740"/>
        <w:jc w:val="both"/>
      </w:pPr>
      <w:bookmarkStart w:id="146" w:name="bookmark149"/>
      <w:r>
        <w:t>Раннее Средневековье</w:t>
      </w:r>
      <w:bookmarkEnd w:id="146"/>
    </w:p>
    <w:p w:rsidR="000A0869" w:rsidRDefault="00742D4B">
      <w:pPr>
        <w:pStyle w:val="22"/>
        <w:shd w:val="clear" w:color="auto" w:fill="auto"/>
        <w:spacing w:line="480" w:lineRule="exact"/>
        <w:ind w:firstLine="740"/>
      </w:pPr>
      <w:r>
        <w:t>Начало Средневековья. Великое переселение народов. Образование варварских королевств.</w:t>
      </w:r>
    </w:p>
    <w:p w:rsidR="000A0869" w:rsidRDefault="00742D4B">
      <w:pPr>
        <w:pStyle w:val="22"/>
        <w:shd w:val="clear" w:color="auto" w:fill="auto"/>
        <w:tabs>
          <w:tab w:val="left" w:pos="3826"/>
        </w:tabs>
        <w:spacing w:line="480" w:lineRule="exact"/>
        <w:ind w:firstLine="740"/>
      </w:pPr>
      <w:r>
        <w:t xml:space="preserve">Народы Европы в раннее Средневековье. Франки: расселение, занятия, общественное устройство. </w:t>
      </w:r>
      <w:r>
        <w:rPr>
          <w:rStyle w:val="28"/>
        </w:rPr>
        <w:t>Законы франков; «</w:t>
      </w:r>
      <w:proofErr w:type="gramStart"/>
      <w:r>
        <w:rPr>
          <w:rStyle w:val="28"/>
        </w:rPr>
        <w:t>Салическая</w:t>
      </w:r>
      <w:proofErr w:type="gramEnd"/>
      <w:r>
        <w:rPr>
          <w:rStyle w:val="28"/>
        </w:rPr>
        <w:t xml:space="preserve"> правда».</w:t>
      </w:r>
      <w: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w:t>
      </w:r>
      <w:r>
        <w:tab/>
        <w:t>общественный строй, завоевания. Ранние</w:t>
      </w:r>
    </w:p>
    <w:p w:rsidR="000A0869" w:rsidRDefault="00742D4B">
      <w:pPr>
        <w:pStyle w:val="22"/>
        <w:shd w:val="clear" w:color="auto" w:fill="auto"/>
        <w:spacing w:line="480" w:lineRule="exact"/>
        <w:ind w:firstLine="0"/>
      </w:pPr>
      <w:r>
        <w:t>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0A0869" w:rsidRDefault="00742D4B">
      <w:pPr>
        <w:pStyle w:val="22"/>
        <w:shd w:val="clear" w:color="auto" w:fill="auto"/>
        <w:spacing w:line="480" w:lineRule="exact"/>
        <w:ind w:firstLine="740"/>
      </w:pPr>
      <w: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0A0869" w:rsidRDefault="00742D4B">
      <w:pPr>
        <w:pStyle w:val="22"/>
        <w:shd w:val="clear" w:color="auto" w:fill="auto"/>
        <w:tabs>
          <w:tab w:val="left" w:pos="4086"/>
        </w:tabs>
        <w:spacing w:line="480" w:lineRule="exact"/>
        <w:ind w:firstLine="740"/>
      </w:pPr>
      <w:r>
        <w:t>Арабы в VI—Х! вв.:</w:t>
      </w:r>
      <w:r>
        <w:tab/>
        <w:t>расселение, занятия. Возникновение и</w:t>
      </w:r>
    </w:p>
    <w:p w:rsidR="000A0869" w:rsidRDefault="00742D4B">
      <w:pPr>
        <w:pStyle w:val="22"/>
        <w:shd w:val="clear" w:color="auto" w:fill="auto"/>
        <w:spacing w:line="480" w:lineRule="exact"/>
        <w:ind w:firstLine="0"/>
      </w:pPr>
      <w:r>
        <w:t>распространение ислама. Завоевания арабов. Арабский халифат, его расцвет и распад. Арабская культура.</w:t>
      </w:r>
    </w:p>
    <w:p w:rsidR="000A0869" w:rsidRDefault="00742D4B">
      <w:pPr>
        <w:pStyle w:val="80"/>
        <w:shd w:val="clear" w:color="auto" w:fill="auto"/>
        <w:spacing w:after="0" w:line="480" w:lineRule="exact"/>
        <w:ind w:firstLine="740"/>
        <w:jc w:val="both"/>
      </w:pPr>
      <w:r>
        <w:lastRenderedPageBreak/>
        <w:t>Зрелое Средневековье</w:t>
      </w:r>
    </w:p>
    <w:p w:rsidR="000A0869" w:rsidRDefault="00742D4B">
      <w:pPr>
        <w:pStyle w:val="22"/>
        <w:shd w:val="clear" w:color="auto" w:fill="auto"/>
        <w:spacing w:line="480" w:lineRule="exact"/>
        <w:ind w:firstLine="740"/>
      </w:pPr>
      <w: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0A0869" w:rsidRDefault="00742D4B">
      <w:pPr>
        <w:pStyle w:val="22"/>
        <w:shd w:val="clear" w:color="auto" w:fill="auto"/>
        <w:spacing w:line="480" w:lineRule="exact"/>
        <w:ind w:firstLine="740"/>
      </w:pPr>
      <w:r>
        <w:t>Крестьянство: феодальная зависимость, повинности, условия жизни. Крестьянская община.</w:t>
      </w:r>
    </w:p>
    <w:p w:rsidR="000A0869" w:rsidRDefault="00742D4B">
      <w:pPr>
        <w:pStyle w:val="22"/>
        <w:shd w:val="clear" w:color="auto" w:fill="auto"/>
        <w:spacing w:line="480" w:lineRule="exact"/>
        <w:ind w:firstLine="740"/>
      </w:pPr>
      <w: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0A0869" w:rsidRDefault="00742D4B">
      <w:pPr>
        <w:pStyle w:val="22"/>
        <w:shd w:val="clear" w:color="auto" w:fill="auto"/>
        <w:tabs>
          <w:tab w:val="left" w:pos="8477"/>
        </w:tabs>
        <w:spacing w:line="480" w:lineRule="exact"/>
        <w:ind w:firstLine="740"/>
      </w:pPr>
      <w: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Pr>
          <w:rStyle w:val="28"/>
        </w:rPr>
        <w:t>Ереси:</w:t>
      </w:r>
      <w:r>
        <w:rPr>
          <w:rStyle w:val="28"/>
        </w:rPr>
        <w:tab/>
        <w:t>причины</w:t>
      </w:r>
    </w:p>
    <w:p w:rsidR="000A0869" w:rsidRDefault="00742D4B">
      <w:pPr>
        <w:pStyle w:val="90"/>
        <w:shd w:val="clear" w:color="auto" w:fill="auto"/>
        <w:spacing w:line="480" w:lineRule="exact"/>
        <w:jc w:val="left"/>
      </w:pPr>
      <w:r>
        <w:t>возникновения и распространения. Преследование еретиков.</w:t>
      </w:r>
    </w:p>
    <w:p w:rsidR="000A0869" w:rsidRDefault="00742D4B">
      <w:pPr>
        <w:pStyle w:val="22"/>
        <w:shd w:val="clear" w:color="auto" w:fill="auto"/>
        <w:spacing w:line="480" w:lineRule="exact"/>
        <w:ind w:firstLine="740"/>
      </w:pPr>
      <w:r>
        <w:t xml:space="preserve">Государства Европы в XII—ХУ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Pr>
          <w:rStyle w:val="28"/>
        </w:rPr>
        <w:t>(Жакерия, восстание УотаТайлера).</w:t>
      </w:r>
      <w:r>
        <w:t xml:space="preserve"> Гуситское движение в Чехии.</w:t>
      </w:r>
    </w:p>
    <w:p w:rsidR="000A0869" w:rsidRDefault="00742D4B">
      <w:pPr>
        <w:pStyle w:val="22"/>
        <w:shd w:val="clear" w:color="auto" w:fill="auto"/>
        <w:spacing w:line="480" w:lineRule="exact"/>
        <w:ind w:firstLine="740"/>
      </w:pPr>
      <w:r>
        <w:t>Византийская империя и славянские государства в XII—XV вв. Экспансия турок-османов и падение Византии.</w:t>
      </w:r>
    </w:p>
    <w:p w:rsidR="000A0869" w:rsidRDefault="00742D4B">
      <w:pPr>
        <w:pStyle w:val="22"/>
        <w:shd w:val="clear" w:color="auto" w:fill="auto"/>
        <w:spacing w:line="480" w:lineRule="exact"/>
        <w:ind w:firstLine="740"/>
      </w:pPr>
      <w: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0A0869" w:rsidRDefault="00742D4B">
      <w:pPr>
        <w:pStyle w:val="22"/>
        <w:shd w:val="clear" w:color="auto" w:fill="auto"/>
        <w:spacing w:line="480" w:lineRule="exact"/>
        <w:ind w:firstLine="740"/>
      </w:pPr>
      <w:r>
        <w:rPr>
          <w:rStyle w:val="27"/>
        </w:rPr>
        <w:t xml:space="preserve">Страны Востока в Средние века. </w:t>
      </w:r>
      <w:r>
        <w:t xml:space="preserve">Османская империя: завоевания </w:t>
      </w:r>
      <w:r>
        <w:lastRenderedPageBreak/>
        <w:t xml:space="preserve">турок-османов, управление империей, </w:t>
      </w:r>
      <w:r>
        <w:rPr>
          <w:rStyle w:val="28"/>
        </w:rPr>
        <w:t xml:space="preserve">положение покоренных народов. </w:t>
      </w:r>
      <w:r>
        <w:t xml:space="preserve">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Pr>
          <w:rStyle w:val="28"/>
        </w:rPr>
        <w:t>Делийский султанат.</w:t>
      </w:r>
      <w:r>
        <w:t xml:space="preserve"> Культура народов Востока. Литература. Архитектура. Традиционные искусства и ремесла.</w:t>
      </w:r>
    </w:p>
    <w:p w:rsidR="000A0869" w:rsidRDefault="00742D4B">
      <w:pPr>
        <w:pStyle w:val="22"/>
        <w:shd w:val="clear" w:color="auto" w:fill="auto"/>
        <w:spacing w:line="480" w:lineRule="exact"/>
        <w:ind w:firstLine="740"/>
      </w:pPr>
      <w:r>
        <w:rPr>
          <w:rStyle w:val="27"/>
        </w:rPr>
        <w:t xml:space="preserve">Государства доколумбовой Америки. </w:t>
      </w:r>
      <w:r>
        <w:t>Общественный строй. Религиозные верования населения. Культура.</w:t>
      </w:r>
    </w:p>
    <w:p w:rsidR="000A0869" w:rsidRDefault="00742D4B">
      <w:pPr>
        <w:pStyle w:val="22"/>
        <w:shd w:val="clear" w:color="auto" w:fill="auto"/>
        <w:spacing w:line="480" w:lineRule="exact"/>
        <w:ind w:firstLine="740"/>
      </w:pPr>
      <w:r>
        <w:t>Историческое и культурное наследие Средневековья.</w:t>
      </w:r>
    </w:p>
    <w:p w:rsidR="000A0869" w:rsidRDefault="00742D4B">
      <w:pPr>
        <w:pStyle w:val="80"/>
        <w:shd w:val="clear" w:color="auto" w:fill="auto"/>
        <w:spacing w:after="0" w:line="480" w:lineRule="exact"/>
        <w:ind w:firstLine="740"/>
        <w:jc w:val="both"/>
      </w:pPr>
      <w:r>
        <w:t>История Нового времени</w:t>
      </w:r>
    </w:p>
    <w:p w:rsidR="000A0869" w:rsidRDefault="00742D4B">
      <w:pPr>
        <w:pStyle w:val="22"/>
        <w:shd w:val="clear" w:color="auto" w:fill="auto"/>
        <w:spacing w:line="480" w:lineRule="exact"/>
        <w:ind w:firstLine="740"/>
      </w:pPr>
      <w:r>
        <w:t>Новое время: понятие и хронологические рамки.</w:t>
      </w:r>
    </w:p>
    <w:p w:rsidR="000A0869" w:rsidRDefault="00742D4B">
      <w:pPr>
        <w:pStyle w:val="80"/>
        <w:shd w:val="clear" w:color="auto" w:fill="auto"/>
        <w:spacing w:after="0" w:line="480" w:lineRule="exact"/>
        <w:ind w:firstLine="740"/>
        <w:jc w:val="both"/>
      </w:pPr>
      <w:r>
        <w:t>Европа в конце XV— начале XVII в.</w:t>
      </w:r>
    </w:p>
    <w:p w:rsidR="000A0869" w:rsidRDefault="00742D4B">
      <w:pPr>
        <w:pStyle w:val="22"/>
        <w:shd w:val="clear" w:color="auto" w:fill="auto"/>
        <w:tabs>
          <w:tab w:val="left" w:pos="6130"/>
        </w:tabs>
        <w:spacing w:line="480" w:lineRule="exact"/>
        <w:ind w:firstLine="740"/>
      </w:pPr>
      <w:r>
        <w:t>Великие географические открытия:</w:t>
      </w:r>
      <w:r>
        <w:tab/>
        <w:t>предпосылки, участники,</w:t>
      </w:r>
    </w:p>
    <w:p w:rsidR="000A0869" w:rsidRDefault="00742D4B">
      <w:pPr>
        <w:pStyle w:val="22"/>
        <w:shd w:val="clear" w:color="auto" w:fill="auto"/>
        <w:spacing w:line="480" w:lineRule="exact"/>
        <w:ind w:firstLine="0"/>
      </w:pPr>
      <w:r>
        <w:t>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0A0869" w:rsidRDefault="00742D4B">
      <w:pPr>
        <w:pStyle w:val="22"/>
        <w:shd w:val="clear" w:color="auto" w:fill="auto"/>
        <w:spacing w:line="480" w:lineRule="exact"/>
        <w:ind w:firstLine="740"/>
      </w:pPr>
      <w: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0A0869" w:rsidRDefault="00742D4B">
      <w:pPr>
        <w:pStyle w:val="22"/>
        <w:shd w:val="clear" w:color="auto" w:fill="auto"/>
        <w:spacing w:line="480" w:lineRule="exact"/>
        <w:ind w:firstLine="740"/>
      </w:pPr>
      <w: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0A0869" w:rsidRDefault="00742D4B">
      <w:pPr>
        <w:pStyle w:val="22"/>
        <w:shd w:val="clear" w:color="auto" w:fill="auto"/>
        <w:spacing w:line="480" w:lineRule="exact"/>
        <w:ind w:firstLine="740"/>
      </w:pPr>
      <w:r>
        <w:t>Нидерландская революция: цели, участники, формы борьбы. Итоги и значение революции.</w:t>
      </w:r>
    </w:p>
    <w:p w:rsidR="000A0869" w:rsidRDefault="00742D4B">
      <w:pPr>
        <w:pStyle w:val="22"/>
        <w:shd w:val="clear" w:color="auto" w:fill="auto"/>
        <w:spacing w:line="480" w:lineRule="exact"/>
        <w:ind w:firstLine="740"/>
      </w:pPr>
      <w: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0A0869" w:rsidRDefault="00742D4B">
      <w:pPr>
        <w:pStyle w:val="80"/>
        <w:shd w:val="clear" w:color="auto" w:fill="auto"/>
        <w:spacing w:after="0" w:line="480" w:lineRule="exact"/>
        <w:ind w:firstLine="740"/>
        <w:jc w:val="both"/>
      </w:pPr>
      <w:r>
        <w:t xml:space="preserve">Страны Европы и Северной Америки в середине XVII—ХУНТ </w:t>
      </w:r>
      <w:proofErr w:type="gramStart"/>
      <w:r>
        <w:t>в</w:t>
      </w:r>
      <w:proofErr w:type="gramEnd"/>
      <w:r>
        <w:t>.</w:t>
      </w:r>
    </w:p>
    <w:p w:rsidR="000A0869" w:rsidRDefault="00742D4B">
      <w:pPr>
        <w:pStyle w:val="22"/>
        <w:shd w:val="clear" w:color="auto" w:fill="auto"/>
        <w:tabs>
          <w:tab w:val="left" w:pos="5550"/>
        </w:tabs>
        <w:spacing w:line="480" w:lineRule="exact"/>
        <w:ind w:firstLine="740"/>
      </w:pPr>
      <w:r>
        <w:lastRenderedPageBreak/>
        <w:t>Английская революция XVII в.:</w:t>
      </w:r>
      <w:r>
        <w:tab/>
        <w:t>причины, участники, этапы.</w:t>
      </w:r>
    </w:p>
    <w:p w:rsidR="000A0869" w:rsidRDefault="00742D4B">
      <w:pPr>
        <w:pStyle w:val="22"/>
        <w:shd w:val="clear" w:color="auto" w:fill="auto"/>
        <w:spacing w:line="480" w:lineRule="exact"/>
        <w:ind w:firstLine="0"/>
      </w:pPr>
      <w:r>
        <w:t>О. Кромвель. Итоги и значение революции. Экономическое и социальное развитие Европы в XVII—</w:t>
      </w:r>
      <w:proofErr w:type="gramStart"/>
      <w:r>
        <w:t>Х</w:t>
      </w:r>
      <w:proofErr w:type="gramEnd"/>
      <w:r>
        <w:t>VШ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w:t>
      </w:r>
      <w:proofErr w:type="gramStart"/>
      <w:r>
        <w:t>ы-</w:t>
      </w:r>
      <w:proofErr w:type="gramEnd"/>
      <w:r>
        <w:t xml:space="preserve"> основатели».</w:t>
      </w:r>
    </w:p>
    <w:p w:rsidR="000A0869" w:rsidRDefault="00742D4B">
      <w:pPr>
        <w:pStyle w:val="22"/>
        <w:shd w:val="clear" w:color="auto" w:fill="auto"/>
        <w:spacing w:line="480" w:lineRule="exact"/>
        <w:ind w:firstLine="760"/>
      </w:pPr>
      <w:r>
        <w:t>Французская революция XVIII в.: причины, участники. Начало и основные этапы революции. Политические течения и деятели революции.</w:t>
      </w:r>
    </w:p>
    <w:p w:rsidR="000A0869" w:rsidRDefault="00742D4B">
      <w:pPr>
        <w:pStyle w:val="90"/>
        <w:shd w:val="clear" w:color="auto" w:fill="auto"/>
        <w:spacing w:line="480" w:lineRule="exact"/>
      </w:pPr>
      <w:r>
        <w:t>Программные и государственные документы. Революционные войны.</w:t>
      </w:r>
      <w:r>
        <w:rPr>
          <w:rStyle w:val="91"/>
        </w:rPr>
        <w:t xml:space="preserve"> Итоги и значение революции.</w:t>
      </w:r>
    </w:p>
    <w:p w:rsidR="000A0869" w:rsidRDefault="00742D4B">
      <w:pPr>
        <w:pStyle w:val="22"/>
        <w:shd w:val="clear" w:color="auto" w:fill="auto"/>
        <w:tabs>
          <w:tab w:val="left" w:pos="5659"/>
          <w:tab w:val="left" w:pos="7858"/>
        </w:tabs>
        <w:spacing w:line="480" w:lineRule="exact"/>
        <w:ind w:firstLine="760"/>
      </w:pPr>
      <w: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w:t>
      </w:r>
      <w:r>
        <w:tab/>
        <w:t>XVII—XVIII в.</w:t>
      </w:r>
      <w:r>
        <w:tab/>
        <w:t>Европейские</w:t>
      </w:r>
    </w:p>
    <w:p w:rsidR="000A0869" w:rsidRDefault="00742D4B">
      <w:pPr>
        <w:pStyle w:val="22"/>
        <w:shd w:val="clear" w:color="auto" w:fill="auto"/>
        <w:spacing w:line="480" w:lineRule="exact"/>
        <w:ind w:firstLine="0"/>
      </w:pPr>
      <w:r>
        <w:t>конфликты и дипломатия. Семилетняя война. Разделы Речи Посполитой. Колониальные захваты европейских держав.</w:t>
      </w:r>
    </w:p>
    <w:p w:rsidR="000A0869" w:rsidRDefault="00742D4B">
      <w:pPr>
        <w:pStyle w:val="80"/>
        <w:shd w:val="clear" w:color="auto" w:fill="auto"/>
        <w:spacing w:after="0" w:line="480" w:lineRule="exact"/>
        <w:ind w:firstLine="760"/>
        <w:jc w:val="both"/>
      </w:pPr>
      <w:r>
        <w:t>Страны Востока в XVI—XVIII вв.</w:t>
      </w:r>
    </w:p>
    <w:p w:rsidR="000A0869" w:rsidRDefault="00742D4B">
      <w:pPr>
        <w:pStyle w:val="22"/>
        <w:shd w:val="clear" w:color="auto" w:fill="auto"/>
        <w:spacing w:line="480" w:lineRule="exact"/>
        <w:ind w:firstLine="760"/>
      </w:pPr>
      <w: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Pr>
          <w:rStyle w:val="28"/>
        </w:rPr>
        <w:t>Образование централизованного государства и установление сегунатаТокугава в Японии.</w:t>
      </w:r>
    </w:p>
    <w:p w:rsidR="000A0869" w:rsidRDefault="00742D4B">
      <w:pPr>
        <w:pStyle w:val="80"/>
        <w:shd w:val="clear" w:color="auto" w:fill="auto"/>
        <w:spacing w:after="0" w:line="480" w:lineRule="exact"/>
        <w:ind w:firstLine="760"/>
        <w:jc w:val="both"/>
      </w:pPr>
      <w:r>
        <w:t xml:space="preserve">Страны Европы и Северной Америки в первой половине ХТХ </w:t>
      </w:r>
      <w:proofErr w:type="gramStart"/>
      <w:r>
        <w:t>в</w:t>
      </w:r>
      <w:proofErr w:type="gramEnd"/>
      <w:r>
        <w:t>.</w:t>
      </w:r>
    </w:p>
    <w:p w:rsidR="000A0869" w:rsidRDefault="00742D4B">
      <w:pPr>
        <w:pStyle w:val="22"/>
        <w:shd w:val="clear" w:color="auto" w:fill="auto"/>
        <w:spacing w:line="480" w:lineRule="exact"/>
        <w:ind w:firstLine="760"/>
      </w:pPr>
      <w: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0A0869" w:rsidRDefault="00742D4B">
      <w:pPr>
        <w:pStyle w:val="22"/>
        <w:shd w:val="clear" w:color="auto" w:fill="auto"/>
        <w:spacing w:line="480" w:lineRule="exact"/>
        <w:ind w:firstLine="760"/>
      </w:pPr>
      <w:r>
        <w:t xml:space="preserve">Развитие индустриального общества. Промышленный переворот, его особенности в странах Европы и США. Изменения в социальной структуре общества. </w:t>
      </w:r>
      <w:r>
        <w:lastRenderedPageBreak/>
        <w:t>Распространение социалистических идей; социалисты-утописты. Выступления рабочих. Политическое развитие европейских стран в 1815— 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0A0869" w:rsidRDefault="00742D4B">
      <w:pPr>
        <w:pStyle w:val="80"/>
        <w:shd w:val="clear" w:color="auto" w:fill="auto"/>
        <w:spacing w:after="0" w:line="480" w:lineRule="exact"/>
        <w:ind w:firstLine="760"/>
        <w:jc w:val="both"/>
      </w:pPr>
      <w:r>
        <w:t xml:space="preserve">Страны Европы и Северной Америки во второй половине ХТХ </w:t>
      </w:r>
      <w:proofErr w:type="gramStart"/>
      <w:r>
        <w:t>в</w:t>
      </w:r>
      <w:proofErr w:type="gramEnd"/>
      <w:r>
        <w:t>.</w:t>
      </w:r>
    </w:p>
    <w:p w:rsidR="000A0869" w:rsidRDefault="00742D4B">
      <w:pPr>
        <w:pStyle w:val="22"/>
        <w:shd w:val="clear" w:color="auto" w:fill="auto"/>
        <w:spacing w:line="480" w:lineRule="exact"/>
        <w:ind w:firstLine="760"/>
      </w:pPr>
      <w: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Pr>
          <w:rStyle w:val="28"/>
        </w:rPr>
        <w:t xml:space="preserve">внутренняя и внешняя политика, франко-германская война, колониальные войны. </w:t>
      </w:r>
      <w:r>
        <w:t xml:space="preserve">Образование единого государства в Италии; </w:t>
      </w:r>
      <w:r>
        <w:rPr>
          <w:rStyle w:val="28"/>
        </w:rPr>
        <w:t xml:space="preserve">К. Кавур, Дж. Гарибальди. </w:t>
      </w:r>
      <w:r>
        <w:t xml:space="preserve">Объединение германских государств, провозглашение Германской империи; О. Бисмарк. </w:t>
      </w:r>
      <w:r>
        <w:rPr>
          <w:rStyle w:val="28"/>
        </w:rPr>
        <w:t>Габсбургская монархия: австро-венгерский дуализм.</w:t>
      </w:r>
    </w:p>
    <w:p w:rsidR="000A0869" w:rsidRDefault="00742D4B">
      <w:pPr>
        <w:pStyle w:val="22"/>
        <w:shd w:val="clear" w:color="auto" w:fill="auto"/>
        <w:spacing w:line="480" w:lineRule="exact"/>
        <w:ind w:firstLine="760"/>
      </w:pPr>
      <w:r>
        <w:t>Соединенные Штаты Америки во второй половине Х</w:t>
      </w:r>
      <w:proofErr w:type="gramStart"/>
      <w:r>
        <w:t>!Х</w:t>
      </w:r>
      <w:proofErr w:type="gramEnd"/>
      <w:r>
        <w:t xml:space="preserve"> в.: экономика, социальные отношения, политическая жизнь. Север и Юг. </w:t>
      </w:r>
      <w:proofErr w:type="gramStart"/>
      <w:r>
        <w:t>Г ражданская</w:t>
      </w:r>
      <w:proofErr w:type="gramEnd"/>
      <w:r>
        <w:t xml:space="preserve"> война (1861—1865). А. Линкольн.</w:t>
      </w:r>
    </w:p>
    <w:p w:rsidR="000A0869" w:rsidRDefault="00742D4B">
      <w:pPr>
        <w:pStyle w:val="53"/>
        <w:keepNext/>
        <w:keepLines/>
        <w:shd w:val="clear" w:color="auto" w:fill="auto"/>
        <w:spacing w:before="0" w:after="0" w:line="480" w:lineRule="exact"/>
        <w:ind w:firstLine="760"/>
        <w:jc w:val="both"/>
      </w:pPr>
      <w:bookmarkStart w:id="147" w:name="bookmark150"/>
      <w:r>
        <w:t xml:space="preserve">Экономическое и социально-политическое развитие стран Европы и США в конце ХТХ </w:t>
      </w:r>
      <w:proofErr w:type="gramStart"/>
      <w:r>
        <w:t>в</w:t>
      </w:r>
      <w:proofErr w:type="gramEnd"/>
      <w:r>
        <w:t>.</w:t>
      </w:r>
      <w:bookmarkEnd w:id="147"/>
    </w:p>
    <w:p w:rsidR="000A0869" w:rsidRDefault="00742D4B">
      <w:pPr>
        <w:pStyle w:val="22"/>
        <w:shd w:val="clear" w:color="auto" w:fill="auto"/>
        <w:spacing w:line="480" w:lineRule="exact"/>
        <w:ind w:firstLine="760"/>
      </w:pPr>
      <w:r>
        <w:t>Завершение промышленного переворота. Индустриализация. Монополистический капитализм. Технический прогре</w:t>
      </w:r>
      <w:proofErr w:type="gramStart"/>
      <w:r>
        <w:t>сс в пр</w:t>
      </w:r>
      <w:proofErr w:type="gramEnd"/>
      <w:r>
        <w:t>омышленности и сельском хозяйстве. Развитие транспорта и сре</w:t>
      </w:r>
      <w:proofErr w:type="gramStart"/>
      <w:r>
        <w:t>дств св</w:t>
      </w:r>
      <w:proofErr w:type="gramEnd"/>
      <w:r>
        <w:t xml:space="preserve">язи. Миграция из Старого в Новый Свет. Положение основных социальных групп. </w:t>
      </w:r>
      <w:r>
        <w:rPr>
          <w:rStyle w:val="28"/>
        </w:rPr>
        <w:t>Расширение спектра общественных движений.</w:t>
      </w:r>
      <w:r>
        <w:t xml:space="preserve"> Рабочее движение и профсоюзы. Образование социалистических партий; идеологи и руководители социалистического движения.</w:t>
      </w:r>
    </w:p>
    <w:p w:rsidR="000A0869" w:rsidRDefault="00742D4B">
      <w:pPr>
        <w:pStyle w:val="80"/>
        <w:shd w:val="clear" w:color="auto" w:fill="auto"/>
        <w:spacing w:after="0" w:line="480" w:lineRule="exact"/>
        <w:ind w:firstLine="760"/>
        <w:jc w:val="both"/>
      </w:pPr>
      <w:r>
        <w:t xml:space="preserve">Страны Азии в ХТХ </w:t>
      </w:r>
      <w:proofErr w:type="gramStart"/>
      <w:r>
        <w:t>в</w:t>
      </w:r>
      <w:proofErr w:type="gramEnd"/>
      <w:r>
        <w:t>.</w:t>
      </w:r>
    </w:p>
    <w:p w:rsidR="000A0869" w:rsidRDefault="00742D4B">
      <w:pPr>
        <w:pStyle w:val="22"/>
        <w:shd w:val="clear" w:color="auto" w:fill="auto"/>
        <w:spacing w:line="480" w:lineRule="exact"/>
        <w:ind w:firstLine="760"/>
      </w:pPr>
      <w: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Pr>
          <w:rStyle w:val="28"/>
        </w:rPr>
        <w:t>Япония: внутренняя и внешняя политика сегунатаТокугава, преобразования эпохи Мэйдзи.</w:t>
      </w:r>
    </w:p>
    <w:p w:rsidR="000A0869" w:rsidRDefault="00742D4B">
      <w:pPr>
        <w:pStyle w:val="80"/>
        <w:shd w:val="clear" w:color="auto" w:fill="auto"/>
        <w:spacing w:after="0" w:line="480" w:lineRule="exact"/>
        <w:ind w:firstLine="760"/>
        <w:jc w:val="both"/>
      </w:pPr>
      <w:r>
        <w:t>Война за независимость в Латинской Америке</w:t>
      </w:r>
    </w:p>
    <w:p w:rsidR="000A0869" w:rsidRDefault="00742D4B">
      <w:pPr>
        <w:pStyle w:val="22"/>
        <w:shd w:val="clear" w:color="auto" w:fill="auto"/>
        <w:spacing w:line="480" w:lineRule="exact"/>
        <w:ind w:firstLine="760"/>
      </w:pPr>
      <w:r>
        <w:lastRenderedPageBreak/>
        <w:t xml:space="preserve">Колониальное общество. Освободительная борьба: задачи, участники, формы выступлений. </w:t>
      </w:r>
      <w:r>
        <w:rPr>
          <w:rStyle w:val="28"/>
        </w:rPr>
        <w:t>П. Д. Туссен-Лувертюр, С. Боливар.</w:t>
      </w:r>
      <w:r>
        <w:t xml:space="preserve"> Провозглашение независимых государств.</w:t>
      </w:r>
    </w:p>
    <w:p w:rsidR="000A0869" w:rsidRDefault="00742D4B">
      <w:pPr>
        <w:pStyle w:val="53"/>
        <w:keepNext/>
        <w:keepLines/>
        <w:shd w:val="clear" w:color="auto" w:fill="auto"/>
        <w:spacing w:before="0" w:after="0" w:line="480" w:lineRule="exact"/>
        <w:ind w:firstLine="780"/>
        <w:jc w:val="both"/>
      </w:pPr>
      <w:bookmarkStart w:id="148" w:name="bookmark151"/>
      <w:r>
        <w:t>Народы Африки в Новое время</w:t>
      </w:r>
      <w:bookmarkEnd w:id="148"/>
    </w:p>
    <w:p w:rsidR="000A0869" w:rsidRDefault="00742D4B">
      <w:pPr>
        <w:pStyle w:val="22"/>
        <w:shd w:val="clear" w:color="auto" w:fill="auto"/>
        <w:spacing w:line="480" w:lineRule="exact"/>
        <w:ind w:firstLine="780"/>
      </w:pPr>
      <w:r>
        <w:t>Колониальные империи. Колониальные порядки и традиционные общественные отношения. Выступления против колонизаторов.</w:t>
      </w:r>
    </w:p>
    <w:p w:rsidR="000A0869" w:rsidRDefault="00742D4B">
      <w:pPr>
        <w:pStyle w:val="80"/>
        <w:shd w:val="clear" w:color="auto" w:fill="auto"/>
        <w:spacing w:after="0" w:line="480" w:lineRule="exact"/>
        <w:ind w:firstLine="780"/>
        <w:jc w:val="both"/>
      </w:pPr>
      <w:r>
        <w:t>Развитие культуры в XIX в.</w:t>
      </w:r>
    </w:p>
    <w:p w:rsidR="000A0869" w:rsidRDefault="00742D4B">
      <w:pPr>
        <w:pStyle w:val="22"/>
        <w:shd w:val="clear" w:color="auto" w:fill="auto"/>
        <w:spacing w:line="480" w:lineRule="exact"/>
        <w:ind w:firstLine="780"/>
      </w:pPr>
      <w: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0A0869" w:rsidRDefault="00742D4B">
      <w:pPr>
        <w:pStyle w:val="80"/>
        <w:shd w:val="clear" w:color="auto" w:fill="auto"/>
        <w:spacing w:after="0" w:line="480" w:lineRule="exact"/>
        <w:ind w:firstLine="780"/>
        <w:jc w:val="both"/>
      </w:pPr>
      <w:r>
        <w:t>Международные отношения в XIX в.</w:t>
      </w:r>
    </w:p>
    <w:p w:rsidR="000A0869" w:rsidRDefault="00742D4B">
      <w:pPr>
        <w:pStyle w:val="22"/>
        <w:shd w:val="clear" w:color="auto" w:fill="auto"/>
        <w:spacing w:line="480" w:lineRule="exact"/>
        <w:ind w:firstLine="780"/>
      </w:pPr>
      <w: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0A0869" w:rsidRDefault="00742D4B">
      <w:pPr>
        <w:pStyle w:val="22"/>
        <w:shd w:val="clear" w:color="auto" w:fill="auto"/>
        <w:spacing w:line="480" w:lineRule="exact"/>
        <w:ind w:firstLine="780"/>
      </w:pPr>
      <w:r>
        <w:t>Историческое и культурное наследие Нового времени.</w:t>
      </w:r>
    </w:p>
    <w:p w:rsidR="000A0869" w:rsidRDefault="00742D4B">
      <w:pPr>
        <w:pStyle w:val="80"/>
        <w:shd w:val="clear" w:color="auto" w:fill="auto"/>
        <w:spacing w:after="0" w:line="480" w:lineRule="exact"/>
        <w:ind w:firstLine="780"/>
        <w:jc w:val="both"/>
      </w:pPr>
      <w:r>
        <w:t>Новейшая история.</w:t>
      </w:r>
    </w:p>
    <w:p w:rsidR="000A0869" w:rsidRDefault="00742D4B">
      <w:pPr>
        <w:pStyle w:val="22"/>
        <w:shd w:val="clear" w:color="auto" w:fill="auto"/>
        <w:spacing w:line="480" w:lineRule="exact"/>
        <w:ind w:firstLine="780"/>
      </w:pPr>
      <w:r>
        <w:t>Мир к началу XX в. Новейшая история: понятие, периодизация.</w:t>
      </w:r>
    </w:p>
    <w:p w:rsidR="000A0869" w:rsidRDefault="00742D4B">
      <w:pPr>
        <w:pStyle w:val="80"/>
        <w:shd w:val="clear" w:color="auto" w:fill="auto"/>
        <w:spacing w:after="0" w:line="480" w:lineRule="exact"/>
        <w:ind w:firstLine="780"/>
        <w:jc w:val="both"/>
      </w:pPr>
      <w:r>
        <w:t>Мир в 1900—1914 гг.</w:t>
      </w:r>
    </w:p>
    <w:p w:rsidR="000A0869" w:rsidRDefault="00742D4B">
      <w:pPr>
        <w:pStyle w:val="22"/>
        <w:shd w:val="clear" w:color="auto" w:fill="auto"/>
        <w:spacing w:line="480" w:lineRule="exact"/>
        <w:ind w:firstLine="780"/>
      </w:pPr>
      <w: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Pr>
          <w:rStyle w:val="28"/>
        </w:rPr>
        <w:t>Социальные и политические реформы; Д. Ллойд Джордж.</w:t>
      </w:r>
    </w:p>
    <w:p w:rsidR="000A0869" w:rsidRDefault="00742D4B">
      <w:pPr>
        <w:pStyle w:val="22"/>
        <w:shd w:val="clear" w:color="auto" w:fill="auto"/>
        <w:spacing w:after="580" w:line="480" w:lineRule="exact"/>
        <w:ind w:firstLine="780"/>
      </w:pPr>
      <w: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w:t>
      </w:r>
      <w:proofErr w:type="gramStart"/>
      <w:r>
        <w:t>в</w:t>
      </w:r>
      <w:proofErr w:type="gramEnd"/>
      <w:r>
        <w:t xml:space="preserve">. </w:t>
      </w:r>
      <w:proofErr w:type="gramStart"/>
      <w:r>
        <w:t>в</w:t>
      </w:r>
      <w:proofErr w:type="gramEnd"/>
      <w:r>
        <w:t xml:space="preserve"> странах Азии (Турция, Иран, Китай). Мексиканская революция 1910—1917 гг. </w:t>
      </w:r>
      <w:r>
        <w:rPr>
          <w:rStyle w:val="28"/>
        </w:rPr>
        <w:t>Руководители освободительной борьбы (Сунь Ятсен, Э. Сапата, Ф. Вилья).</w:t>
      </w:r>
    </w:p>
    <w:p w:rsidR="000A0869" w:rsidRDefault="00742D4B">
      <w:pPr>
        <w:pStyle w:val="53"/>
        <w:keepNext/>
        <w:keepLines/>
        <w:shd w:val="clear" w:color="auto" w:fill="auto"/>
        <w:spacing w:before="0" w:after="0" w:line="280" w:lineRule="exact"/>
        <w:ind w:firstLine="780"/>
        <w:jc w:val="both"/>
      </w:pPr>
      <w:bookmarkStart w:id="149" w:name="bookmark152"/>
      <w:r>
        <w:lastRenderedPageBreak/>
        <w:t>Синхронизация курсов всеобщей истории и истории России</w:t>
      </w:r>
      <w:bookmarkEnd w:id="149"/>
    </w:p>
    <w:tbl>
      <w:tblPr>
        <w:tblOverlap w:val="never"/>
        <w:tblW w:w="0" w:type="auto"/>
        <w:jc w:val="center"/>
        <w:tblLayout w:type="fixed"/>
        <w:tblCellMar>
          <w:left w:w="10" w:type="dxa"/>
          <w:right w:w="10" w:type="dxa"/>
        </w:tblCellMar>
        <w:tblLook w:val="0000"/>
      </w:tblPr>
      <w:tblGrid>
        <w:gridCol w:w="1133"/>
        <w:gridCol w:w="4402"/>
        <w:gridCol w:w="4968"/>
      </w:tblGrid>
      <w:tr w:rsidR="000A0869">
        <w:trPr>
          <w:trHeight w:hRule="exact" w:val="658"/>
          <w:jc w:val="center"/>
        </w:trPr>
        <w:tc>
          <w:tcPr>
            <w:tcW w:w="1133" w:type="dxa"/>
            <w:tcBorders>
              <w:top w:val="single" w:sz="4" w:space="0" w:color="auto"/>
              <w:left w:val="single" w:sz="4" w:space="0" w:color="auto"/>
            </w:tcBorders>
            <w:shd w:val="clear" w:color="auto" w:fill="FFFFFF"/>
          </w:tcPr>
          <w:p w:rsidR="000A0869" w:rsidRDefault="000A0869">
            <w:pPr>
              <w:framePr w:w="10502" w:wrap="notBeside" w:vAnchor="text" w:hAnchor="text" w:xAlign="center" w:y="1"/>
              <w:rPr>
                <w:sz w:val="10"/>
                <w:szCs w:val="10"/>
              </w:rPr>
            </w:pPr>
          </w:p>
        </w:tc>
        <w:tc>
          <w:tcPr>
            <w:tcW w:w="4402" w:type="dxa"/>
            <w:tcBorders>
              <w:top w:val="single" w:sz="4" w:space="0" w:color="auto"/>
              <w:left w:val="single" w:sz="4" w:space="0" w:color="auto"/>
            </w:tcBorders>
            <w:shd w:val="clear" w:color="auto" w:fill="FFFFFF"/>
            <w:vAlign w:val="bottom"/>
          </w:tcPr>
          <w:p w:rsidR="000A0869" w:rsidRDefault="00742D4B">
            <w:pPr>
              <w:pStyle w:val="22"/>
              <w:framePr w:w="10502" w:wrap="notBeside" w:vAnchor="text" w:hAnchor="text" w:xAlign="center" w:y="1"/>
              <w:shd w:val="clear" w:color="auto" w:fill="auto"/>
              <w:spacing w:line="280" w:lineRule="exact"/>
              <w:ind w:firstLine="0"/>
              <w:jc w:val="center"/>
            </w:pPr>
            <w:r>
              <w:rPr>
                <w:rStyle w:val="27"/>
              </w:rPr>
              <w:t>Всеобщая история</w:t>
            </w:r>
          </w:p>
        </w:tc>
        <w:tc>
          <w:tcPr>
            <w:tcW w:w="4968" w:type="dxa"/>
            <w:tcBorders>
              <w:top w:val="single" w:sz="4" w:space="0" w:color="auto"/>
              <w:left w:val="single" w:sz="4" w:space="0" w:color="auto"/>
              <w:right w:val="single" w:sz="4" w:space="0" w:color="auto"/>
            </w:tcBorders>
            <w:shd w:val="clear" w:color="auto" w:fill="FFFFFF"/>
            <w:vAlign w:val="bottom"/>
          </w:tcPr>
          <w:p w:rsidR="000A0869" w:rsidRDefault="00742D4B">
            <w:pPr>
              <w:pStyle w:val="22"/>
              <w:framePr w:w="10502" w:wrap="notBeside" w:vAnchor="text" w:hAnchor="text" w:xAlign="center" w:y="1"/>
              <w:shd w:val="clear" w:color="auto" w:fill="auto"/>
              <w:spacing w:line="280" w:lineRule="exact"/>
              <w:ind w:firstLine="0"/>
              <w:jc w:val="center"/>
            </w:pPr>
            <w:r>
              <w:rPr>
                <w:rStyle w:val="27"/>
              </w:rPr>
              <w:t>История России</w:t>
            </w:r>
          </w:p>
        </w:tc>
      </w:tr>
      <w:tr w:rsidR="000A0869">
        <w:trPr>
          <w:trHeight w:hRule="exact" w:val="1944"/>
          <w:jc w:val="center"/>
        </w:trPr>
        <w:tc>
          <w:tcPr>
            <w:tcW w:w="1133" w:type="dxa"/>
            <w:tcBorders>
              <w:top w:val="single" w:sz="4" w:space="0" w:color="auto"/>
              <w:left w:val="single" w:sz="4" w:space="0" w:color="auto"/>
            </w:tcBorders>
            <w:shd w:val="clear" w:color="auto" w:fill="FFFFFF"/>
          </w:tcPr>
          <w:p w:rsidR="000A0869" w:rsidRDefault="00742D4B">
            <w:pPr>
              <w:pStyle w:val="22"/>
              <w:framePr w:w="10502" w:wrap="notBeside" w:vAnchor="text" w:hAnchor="text" w:xAlign="center" w:y="1"/>
              <w:shd w:val="clear" w:color="auto" w:fill="auto"/>
              <w:spacing w:line="280" w:lineRule="exact"/>
              <w:ind w:firstLine="0"/>
              <w:jc w:val="left"/>
            </w:pPr>
            <w:r>
              <w:t>5 класс</w:t>
            </w:r>
          </w:p>
        </w:tc>
        <w:tc>
          <w:tcPr>
            <w:tcW w:w="4402" w:type="dxa"/>
            <w:tcBorders>
              <w:top w:val="single" w:sz="4" w:space="0" w:color="auto"/>
              <w:left w:val="single" w:sz="4" w:space="0" w:color="auto"/>
            </w:tcBorders>
            <w:shd w:val="clear" w:color="auto" w:fill="FFFFFF"/>
          </w:tcPr>
          <w:p w:rsidR="000A0869" w:rsidRDefault="00742D4B">
            <w:pPr>
              <w:pStyle w:val="22"/>
              <w:framePr w:w="10502" w:wrap="notBeside" w:vAnchor="text" w:hAnchor="text" w:xAlign="center" w:y="1"/>
              <w:shd w:val="clear" w:color="auto" w:fill="auto"/>
              <w:spacing w:line="317" w:lineRule="exact"/>
              <w:ind w:firstLine="0"/>
              <w:jc w:val="left"/>
            </w:pPr>
            <w:r>
              <w:rPr>
                <w:rStyle w:val="27"/>
              </w:rPr>
              <w:t>ИСТОРИЯ ДРЕВНЕГО МИРА</w:t>
            </w:r>
          </w:p>
          <w:p w:rsidR="000A0869" w:rsidRDefault="00742D4B">
            <w:pPr>
              <w:pStyle w:val="22"/>
              <w:framePr w:w="10502" w:wrap="notBeside" w:vAnchor="text" w:hAnchor="text" w:xAlign="center" w:y="1"/>
              <w:shd w:val="clear" w:color="auto" w:fill="auto"/>
              <w:spacing w:line="317" w:lineRule="exact"/>
              <w:ind w:firstLine="0"/>
              <w:jc w:val="left"/>
            </w:pPr>
            <w:r>
              <w:t>Первобытность.</w:t>
            </w:r>
          </w:p>
          <w:p w:rsidR="000A0869" w:rsidRDefault="00742D4B">
            <w:pPr>
              <w:pStyle w:val="22"/>
              <w:framePr w:w="10502" w:wrap="notBeside" w:vAnchor="text" w:hAnchor="text" w:xAlign="center" w:y="1"/>
              <w:shd w:val="clear" w:color="auto" w:fill="auto"/>
              <w:spacing w:line="317" w:lineRule="exact"/>
              <w:ind w:firstLine="0"/>
              <w:jc w:val="left"/>
            </w:pPr>
            <w:r>
              <w:t>Древний Восток</w:t>
            </w:r>
          </w:p>
          <w:p w:rsidR="000A0869" w:rsidRDefault="00742D4B">
            <w:pPr>
              <w:pStyle w:val="22"/>
              <w:framePr w:w="10502" w:wrap="notBeside" w:vAnchor="text" w:hAnchor="text" w:xAlign="center" w:y="1"/>
              <w:shd w:val="clear" w:color="auto" w:fill="auto"/>
              <w:spacing w:line="317" w:lineRule="exact"/>
              <w:ind w:firstLine="0"/>
              <w:jc w:val="left"/>
            </w:pPr>
            <w:r>
              <w:t xml:space="preserve">Античный мир. Древняя </w:t>
            </w:r>
            <w:proofErr w:type="gramStart"/>
            <w:r>
              <w:t>Г реция</w:t>
            </w:r>
            <w:proofErr w:type="gramEnd"/>
            <w:r>
              <w:t>.</w:t>
            </w:r>
          </w:p>
          <w:p w:rsidR="000A0869" w:rsidRDefault="00742D4B">
            <w:pPr>
              <w:pStyle w:val="22"/>
              <w:framePr w:w="10502" w:wrap="notBeside" w:vAnchor="text" w:hAnchor="text" w:xAlign="center" w:y="1"/>
              <w:shd w:val="clear" w:color="auto" w:fill="auto"/>
              <w:spacing w:line="317" w:lineRule="exact"/>
              <w:ind w:firstLine="0"/>
              <w:jc w:val="left"/>
            </w:pPr>
            <w:r>
              <w:t>Древний Рим.</w:t>
            </w:r>
          </w:p>
        </w:tc>
        <w:tc>
          <w:tcPr>
            <w:tcW w:w="4968" w:type="dxa"/>
            <w:tcBorders>
              <w:top w:val="single" w:sz="4" w:space="0" w:color="auto"/>
              <w:left w:val="single" w:sz="4" w:space="0" w:color="auto"/>
              <w:right w:val="single" w:sz="4" w:space="0" w:color="auto"/>
            </w:tcBorders>
            <w:shd w:val="clear" w:color="auto" w:fill="FFFFFF"/>
          </w:tcPr>
          <w:p w:rsidR="000A0869" w:rsidRDefault="00742D4B">
            <w:pPr>
              <w:pStyle w:val="22"/>
              <w:framePr w:w="10502" w:wrap="notBeside" w:vAnchor="text" w:hAnchor="text" w:xAlign="center" w:y="1"/>
              <w:shd w:val="clear" w:color="auto" w:fill="auto"/>
              <w:spacing w:line="322" w:lineRule="exact"/>
              <w:ind w:firstLine="0"/>
              <w:jc w:val="left"/>
            </w:pPr>
            <w:r>
              <w:t>Народы и государства на территории нашей страны в древности</w:t>
            </w:r>
          </w:p>
        </w:tc>
      </w:tr>
      <w:tr w:rsidR="000A0869">
        <w:trPr>
          <w:trHeight w:hRule="exact" w:val="6125"/>
          <w:jc w:val="center"/>
        </w:trPr>
        <w:tc>
          <w:tcPr>
            <w:tcW w:w="1133" w:type="dxa"/>
            <w:tcBorders>
              <w:top w:val="single" w:sz="4" w:space="0" w:color="auto"/>
              <w:left w:val="single" w:sz="4" w:space="0" w:color="auto"/>
            </w:tcBorders>
            <w:shd w:val="clear" w:color="auto" w:fill="FFFFFF"/>
          </w:tcPr>
          <w:p w:rsidR="000A0869" w:rsidRDefault="00742D4B">
            <w:pPr>
              <w:pStyle w:val="22"/>
              <w:framePr w:w="10502" w:wrap="notBeside" w:vAnchor="text" w:hAnchor="text" w:xAlign="center" w:y="1"/>
              <w:shd w:val="clear" w:color="auto" w:fill="auto"/>
              <w:spacing w:line="280" w:lineRule="exact"/>
              <w:ind w:firstLine="0"/>
              <w:jc w:val="left"/>
            </w:pPr>
            <w:r>
              <w:t>6 класс</w:t>
            </w:r>
          </w:p>
        </w:tc>
        <w:tc>
          <w:tcPr>
            <w:tcW w:w="4402" w:type="dxa"/>
            <w:tcBorders>
              <w:top w:val="single" w:sz="4" w:space="0" w:color="auto"/>
              <w:left w:val="single" w:sz="4" w:space="0" w:color="auto"/>
            </w:tcBorders>
            <w:shd w:val="clear" w:color="auto" w:fill="FFFFFF"/>
          </w:tcPr>
          <w:p w:rsidR="000A0869" w:rsidRDefault="00742D4B">
            <w:pPr>
              <w:pStyle w:val="22"/>
              <w:framePr w:w="10502" w:wrap="notBeside" w:vAnchor="text" w:hAnchor="text" w:xAlign="center" w:y="1"/>
              <w:shd w:val="clear" w:color="auto" w:fill="auto"/>
              <w:spacing w:line="322" w:lineRule="exact"/>
              <w:ind w:firstLine="0"/>
              <w:jc w:val="left"/>
            </w:pPr>
            <w:r>
              <w:rPr>
                <w:rStyle w:val="27"/>
              </w:rPr>
              <w:t>ИСТОРИЯ СРЕДНИХ ВЕКОВ. У1-ХУ вв.</w:t>
            </w:r>
          </w:p>
          <w:p w:rsidR="000A0869" w:rsidRDefault="00742D4B">
            <w:pPr>
              <w:pStyle w:val="22"/>
              <w:framePr w:w="10502" w:wrap="notBeside" w:vAnchor="text" w:hAnchor="text" w:xAlign="center" w:y="1"/>
              <w:shd w:val="clear" w:color="auto" w:fill="auto"/>
              <w:spacing w:line="322" w:lineRule="exact"/>
              <w:ind w:firstLine="0"/>
              <w:jc w:val="left"/>
            </w:pPr>
            <w:r>
              <w:t xml:space="preserve">Раннее Средневековье Зрелое Средневековье Страны Востока в Средние века </w:t>
            </w:r>
            <w:proofErr w:type="gramStart"/>
            <w:r>
              <w:t>Г осударства</w:t>
            </w:r>
            <w:proofErr w:type="gramEnd"/>
            <w:r>
              <w:t xml:space="preserve"> доколумбовой Америки.</w:t>
            </w:r>
          </w:p>
        </w:tc>
        <w:tc>
          <w:tcPr>
            <w:tcW w:w="4968" w:type="dxa"/>
            <w:tcBorders>
              <w:top w:val="single" w:sz="4" w:space="0" w:color="auto"/>
              <w:left w:val="single" w:sz="4" w:space="0" w:color="auto"/>
              <w:right w:val="single" w:sz="4" w:space="0" w:color="auto"/>
            </w:tcBorders>
            <w:shd w:val="clear" w:color="auto" w:fill="FFFFFF"/>
          </w:tcPr>
          <w:p w:rsidR="000A0869" w:rsidRDefault="00742D4B">
            <w:pPr>
              <w:pStyle w:val="22"/>
              <w:framePr w:w="10502" w:wrap="notBeside" w:vAnchor="text" w:hAnchor="text" w:xAlign="center" w:y="1"/>
              <w:shd w:val="clear" w:color="auto" w:fill="auto"/>
              <w:spacing w:line="322" w:lineRule="exact"/>
              <w:ind w:firstLine="0"/>
              <w:jc w:val="left"/>
            </w:pPr>
            <w:r>
              <w:rPr>
                <w:rStyle w:val="27"/>
              </w:rPr>
              <w:t>ОТ ДРЕВНЕЙ РУСИ К РОССИЙСКОМУ ГОСУДАРСТВУ. VIII -ХУ вв.</w:t>
            </w:r>
          </w:p>
          <w:p w:rsidR="000A0869" w:rsidRDefault="00742D4B">
            <w:pPr>
              <w:pStyle w:val="22"/>
              <w:framePr w:w="10502" w:wrap="notBeside" w:vAnchor="text" w:hAnchor="text" w:xAlign="center" w:y="1"/>
              <w:shd w:val="clear" w:color="auto" w:fill="auto"/>
              <w:spacing w:line="322" w:lineRule="exact"/>
              <w:ind w:firstLine="0"/>
              <w:jc w:val="left"/>
            </w:pPr>
            <w:r>
              <w:t>Восточная Европа в середине I тыс. н.э.</w:t>
            </w:r>
          </w:p>
          <w:p w:rsidR="000A0869" w:rsidRDefault="00742D4B">
            <w:pPr>
              <w:pStyle w:val="22"/>
              <w:framePr w:w="10502" w:wrap="notBeside" w:vAnchor="text" w:hAnchor="text" w:xAlign="center" w:y="1"/>
              <w:shd w:val="clear" w:color="auto" w:fill="auto"/>
              <w:spacing w:line="322" w:lineRule="exact"/>
              <w:ind w:firstLine="0"/>
              <w:jc w:val="left"/>
            </w:pPr>
            <w:r>
              <w:t xml:space="preserve">Образование государства Русь </w:t>
            </w:r>
            <w:proofErr w:type="gramStart"/>
            <w:r>
              <w:t>Русь</w:t>
            </w:r>
            <w:proofErr w:type="gramEnd"/>
            <w:r>
              <w:t xml:space="preserve"> в конце X - начале XII в. Культурное пространство Русь в середине XII - начале XIII в. Русские земли в середине XIII - XIV в. Народы и государства степной зоны Восточной Европы и Сибири в XIII- XV вв.</w:t>
            </w:r>
          </w:p>
          <w:p w:rsidR="000A0869" w:rsidRDefault="00742D4B">
            <w:pPr>
              <w:pStyle w:val="22"/>
              <w:framePr w:w="10502" w:wrap="notBeside" w:vAnchor="text" w:hAnchor="text" w:xAlign="center" w:y="1"/>
              <w:shd w:val="clear" w:color="auto" w:fill="auto"/>
              <w:spacing w:line="322" w:lineRule="exact"/>
              <w:ind w:firstLine="0"/>
              <w:jc w:val="left"/>
            </w:pPr>
            <w:r>
              <w:t>Культурное пространство Формирование единого Русского государства в XV веке Культурное пространство Региональный компонент</w:t>
            </w:r>
          </w:p>
        </w:tc>
      </w:tr>
      <w:tr w:rsidR="000A0869">
        <w:trPr>
          <w:trHeight w:hRule="exact" w:val="4522"/>
          <w:jc w:val="center"/>
        </w:trPr>
        <w:tc>
          <w:tcPr>
            <w:tcW w:w="1133" w:type="dxa"/>
            <w:tcBorders>
              <w:top w:val="single" w:sz="4" w:space="0" w:color="auto"/>
              <w:left w:val="single" w:sz="4" w:space="0" w:color="auto"/>
            </w:tcBorders>
            <w:shd w:val="clear" w:color="auto" w:fill="FFFFFF"/>
          </w:tcPr>
          <w:p w:rsidR="000A0869" w:rsidRDefault="00742D4B">
            <w:pPr>
              <w:pStyle w:val="22"/>
              <w:framePr w:w="10502" w:wrap="notBeside" w:vAnchor="text" w:hAnchor="text" w:xAlign="center" w:y="1"/>
              <w:shd w:val="clear" w:color="auto" w:fill="auto"/>
              <w:spacing w:line="280" w:lineRule="exact"/>
              <w:ind w:firstLine="0"/>
              <w:jc w:val="left"/>
            </w:pPr>
            <w:r>
              <w:t>7 класс</w:t>
            </w:r>
          </w:p>
        </w:tc>
        <w:tc>
          <w:tcPr>
            <w:tcW w:w="4402" w:type="dxa"/>
            <w:tcBorders>
              <w:top w:val="single" w:sz="4" w:space="0" w:color="auto"/>
              <w:left w:val="single" w:sz="4" w:space="0" w:color="auto"/>
            </w:tcBorders>
            <w:shd w:val="clear" w:color="auto" w:fill="FFFFFF"/>
          </w:tcPr>
          <w:p w:rsidR="000A0869" w:rsidRDefault="00742D4B">
            <w:pPr>
              <w:pStyle w:val="22"/>
              <w:framePr w:w="10502" w:wrap="notBeside" w:vAnchor="text" w:hAnchor="text" w:xAlign="center" w:y="1"/>
              <w:shd w:val="clear" w:color="auto" w:fill="auto"/>
              <w:spacing w:line="322" w:lineRule="exact"/>
              <w:ind w:firstLine="0"/>
              <w:jc w:val="left"/>
            </w:pPr>
            <w:r>
              <w:rPr>
                <w:rStyle w:val="27"/>
              </w:rPr>
              <w:t xml:space="preserve">ИСТОРИЯ НОВОГО ВРЕМЕНИ. ХУ1-ХУ11 вв. От абсолютизма к парламентаризму. Первые буржуазные революции </w:t>
            </w:r>
            <w:r>
              <w:t>Европа в конце XV— начале XVII в.</w:t>
            </w:r>
          </w:p>
          <w:p w:rsidR="000A0869" w:rsidRDefault="00742D4B">
            <w:pPr>
              <w:pStyle w:val="22"/>
              <w:framePr w:w="10502" w:wrap="notBeside" w:vAnchor="text" w:hAnchor="text" w:xAlign="center" w:y="1"/>
              <w:shd w:val="clear" w:color="auto" w:fill="auto"/>
              <w:spacing w:line="322" w:lineRule="exact"/>
              <w:ind w:firstLine="0"/>
              <w:jc w:val="left"/>
            </w:pPr>
            <w:r>
              <w:t>Европа в конце XV— начале</w:t>
            </w:r>
          </w:p>
          <w:p w:rsidR="000A0869" w:rsidRDefault="00742D4B">
            <w:pPr>
              <w:pStyle w:val="22"/>
              <w:framePr w:w="10502" w:wrap="notBeside" w:vAnchor="text" w:hAnchor="text" w:xAlign="center" w:y="1"/>
              <w:numPr>
                <w:ilvl w:val="0"/>
                <w:numId w:val="48"/>
              </w:numPr>
              <w:shd w:val="clear" w:color="auto" w:fill="auto"/>
              <w:tabs>
                <w:tab w:val="left" w:pos="667"/>
              </w:tabs>
              <w:spacing w:line="322" w:lineRule="exact"/>
              <w:ind w:firstLine="0"/>
            </w:pPr>
            <w:r>
              <w:t>в.</w:t>
            </w:r>
          </w:p>
          <w:p w:rsidR="000A0869" w:rsidRDefault="00742D4B">
            <w:pPr>
              <w:pStyle w:val="22"/>
              <w:framePr w:w="10502" w:wrap="notBeside" w:vAnchor="text" w:hAnchor="text" w:xAlign="center" w:y="1"/>
              <w:shd w:val="clear" w:color="auto" w:fill="auto"/>
              <w:spacing w:line="322" w:lineRule="exact"/>
              <w:ind w:firstLine="0"/>
              <w:jc w:val="left"/>
            </w:pPr>
            <w:r>
              <w:t>Страны Европы и Северной Америки в середине XVII—</w:t>
            </w:r>
          </w:p>
          <w:p w:rsidR="000A0869" w:rsidRDefault="00742D4B">
            <w:pPr>
              <w:pStyle w:val="22"/>
              <w:framePr w:w="10502" w:wrap="notBeside" w:vAnchor="text" w:hAnchor="text" w:xAlign="center" w:y="1"/>
              <w:numPr>
                <w:ilvl w:val="0"/>
                <w:numId w:val="48"/>
              </w:numPr>
              <w:shd w:val="clear" w:color="auto" w:fill="auto"/>
              <w:tabs>
                <w:tab w:val="left" w:pos="758"/>
              </w:tabs>
              <w:spacing w:line="322" w:lineRule="exact"/>
              <w:ind w:firstLine="0"/>
            </w:pPr>
            <w:r>
              <w:t>в.</w:t>
            </w:r>
          </w:p>
          <w:p w:rsidR="000A0869" w:rsidRDefault="00742D4B">
            <w:pPr>
              <w:pStyle w:val="22"/>
              <w:framePr w:w="10502" w:wrap="notBeside" w:vAnchor="text" w:hAnchor="text" w:xAlign="center" w:y="1"/>
              <w:shd w:val="clear" w:color="auto" w:fill="auto"/>
              <w:spacing w:line="322" w:lineRule="exact"/>
              <w:ind w:firstLine="0"/>
            </w:pPr>
            <w:r>
              <w:t>Страны Востока в XVI—XVIII вв.</w:t>
            </w:r>
          </w:p>
        </w:tc>
        <w:tc>
          <w:tcPr>
            <w:tcW w:w="4968" w:type="dxa"/>
            <w:tcBorders>
              <w:top w:val="single" w:sz="4" w:space="0" w:color="auto"/>
              <w:left w:val="single" w:sz="4" w:space="0" w:color="auto"/>
              <w:right w:val="single" w:sz="4" w:space="0" w:color="auto"/>
            </w:tcBorders>
            <w:shd w:val="clear" w:color="auto" w:fill="FFFFFF"/>
          </w:tcPr>
          <w:p w:rsidR="000A0869" w:rsidRDefault="00742D4B">
            <w:pPr>
              <w:pStyle w:val="22"/>
              <w:framePr w:w="10502" w:wrap="notBeside" w:vAnchor="text" w:hAnchor="text" w:xAlign="center" w:y="1"/>
              <w:shd w:val="clear" w:color="auto" w:fill="auto"/>
              <w:spacing w:line="317" w:lineRule="exact"/>
              <w:ind w:firstLine="0"/>
              <w:jc w:val="left"/>
            </w:pPr>
            <w:r>
              <w:rPr>
                <w:rStyle w:val="27"/>
              </w:rPr>
              <w:t>РОССИЯ В XVI - XVII ВЕКАХ: ОТ ВЕЛИКОГО КНЯЖЕСТВА К ЦАРСТВУ</w:t>
            </w:r>
          </w:p>
          <w:p w:rsidR="000A0869" w:rsidRDefault="00742D4B">
            <w:pPr>
              <w:pStyle w:val="22"/>
              <w:framePr w:w="10502" w:wrap="notBeside" w:vAnchor="text" w:hAnchor="text" w:xAlign="center" w:y="1"/>
              <w:shd w:val="clear" w:color="auto" w:fill="auto"/>
              <w:spacing w:line="317" w:lineRule="exact"/>
              <w:ind w:firstLine="0"/>
              <w:jc w:val="left"/>
            </w:pPr>
            <w:r>
              <w:t>Россия в XVI веке Смута в России Россия в XVII веке Культурное пространство Региональный компонент</w:t>
            </w:r>
          </w:p>
        </w:tc>
      </w:tr>
      <w:tr w:rsidR="000A0869">
        <w:trPr>
          <w:trHeight w:hRule="exact" w:val="984"/>
          <w:jc w:val="center"/>
        </w:trPr>
        <w:tc>
          <w:tcPr>
            <w:tcW w:w="1133" w:type="dxa"/>
            <w:tcBorders>
              <w:top w:val="single" w:sz="4" w:space="0" w:color="auto"/>
              <w:left w:val="single" w:sz="4" w:space="0" w:color="auto"/>
              <w:bottom w:val="single" w:sz="4" w:space="0" w:color="auto"/>
            </w:tcBorders>
            <w:shd w:val="clear" w:color="auto" w:fill="FFFFFF"/>
          </w:tcPr>
          <w:p w:rsidR="000A0869" w:rsidRDefault="00742D4B">
            <w:pPr>
              <w:pStyle w:val="22"/>
              <w:framePr w:w="10502" w:wrap="notBeside" w:vAnchor="text" w:hAnchor="text" w:xAlign="center" w:y="1"/>
              <w:shd w:val="clear" w:color="auto" w:fill="auto"/>
              <w:spacing w:line="280" w:lineRule="exact"/>
              <w:ind w:firstLine="0"/>
              <w:jc w:val="left"/>
            </w:pPr>
            <w:r>
              <w:t>8 класс</w:t>
            </w:r>
          </w:p>
        </w:tc>
        <w:tc>
          <w:tcPr>
            <w:tcW w:w="4402" w:type="dxa"/>
            <w:tcBorders>
              <w:top w:val="single" w:sz="4" w:space="0" w:color="auto"/>
              <w:left w:val="single" w:sz="4" w:space="0" w:color="auto"/>
              <w:bottom w:val="single" w:sz="4" w:space="0" w:color="auto"/>
            </w:tcBorders>
            <w:shd w:val="clear" w:color="auto" w:fill="FFFFFF"/>
            <w:vAlign w:val="bottom"/>
          </w:tcPr>
          <w:p w:rsidR="000A0869" w:rsidRDefault="00742D4B">
            <w:pPr>
              <w:pStyle w:val="22"/>
              <w:framePr w:w="10502" w:wrap="notBeside" w:vAnchor="text" w:hAnchor="text" w:xAlign="center" w:y="1"/>
              <w:shd w:val="clear" w:color="auto" w:fill="auto"/>
              <w:spacing w:line="322" w:lineRule="exact"/>
              <w:ind w:firstLine="0"/>
              <w:jc w:val="left"/>
            </w:pPr>
            <w:r>
              <w:rPr>
                <w:rStyle w:val="27"/>
              </w:rPr>
              <w:t>ИСТОРИЯ НОВОГО ВРЕМЕНИ. ХУШв.</w:t>
            </w:r>
          </w:p>
          <w:p w:rsidR="000A0869" w:rsidRDefault="00742D4B">
            <w:pPr>
              <w:pStyle w:val="22"/>
              <w:framePr w:w="10502" w:wrap="notBeside" w:vAnchor="text" w:hAnchor="text" w:xAlign="center" w:y="1"/>
              <w:shd w:val="clear" w:color="auto" w:fill="auto"/>
              <w:spacing w:line="322" w:lineRule="exact"/>
              <w:ind w:firstLine="0"/>
            </w:pPr>
            <w:r>
              <w:t>Эпоха Просвещения.</w:t>
            </w:r>
          </w:p>
        </w:tc>
        <w:tc>
          <w:tcPr>
            <w:tcW w:w="4968" w:type="dxa"/>
            <w:tcBorders>
              <w:top w:val="single" w:sz="4" w:space="0" w:color="auto"/>
              <w:left w:val="single" w:sz="4" w:space="0" w:color="auto"/>
              <w:bottom w:val="single" w:sz="4" w:space="0" w:color="auto"/>
              <w:right w:val="single" w:sz="4" w:space="0" w:color="auto"/>
            </w:tcBorders>
            <w:shd w:val="clear" w:color="auto" w:fill="FFFFFF"/>
            <w:vAlign w:val="bottom"/>
          </w:tcPr>
          <w:p w:rsidR="000A0869" w:rsidRDefault="00742D4B">
            <w:pPr>
              <w:pStyle w:val="22"/>
              <w:framePr w:w="10502" w:wrap="notBeside" w:vAnchor="text" w:hAnchor="text" w:xAlign="center" w:y="1"/>
              <w:shd w:val="clear" w:color="auto" w:fill="auto"/>
              <w:spacing w:line="322" w:lineRule="exact"/>
              <w:ind w:firstLine="0"/>
              <w:jc w:val="left"/>
            </w:pPr>
            <w:r>
              <w:rPr>
                <w:rStyle w:val="27"/>
              </w:rPr>
              <w:t>РОССИЯ В КОНЦЕ XVII - ХУ111 ВЕКАХ: ОТ ЦАРСТВА К ИМПЕРИИ</w:t>
            </w:r>
          </w:p>
        </w:tc>
      </w:tr>
    </w:tbl>
    <w:p w:rsidR="000A0869" w:rsidRDefault="000A0869">
      <w:pPr>
        <w:framePr w:w="10502" w:wrap="notBeside" w:vAnchor="text" w:hAnchor="text" w:xAlign="center" w:y="1"/>
        <w:rPr>
          <w:sz w:val="2"/>
          <w:szCs w:val="2"/>
        </w:rPr>
      </w:pPr>
    </w:p>
    <w:p w:rsidR="000A0869" w:rsidRDefault="000A0869">
      <w:pPr>
        <w:rPr>
          <w:sz w:val="2"/>
          <w:szCs w:val="2"/>
        </w:rPr>
      </w:pPr>
    </w:p>
    <w:tbl>
      <w:tblPr>
        <w:tblOverlap w:val="never"/>
        <w:tblW w:w="0" w:type="auto"/>
        <w:jc w:val="center"/>
        <w:tblLayout w:type="fixed"/>
        <w:tblCellMar>
          <w:left w:w="10" w:type="dxa"/>
          <w:right w:w="10" w:type="dxa"/>
        </w:tblCellMar>
        <w:tblLook w:val="0000"/>
      </w:tblPr>
      <w:tblGrid>
        <w:gridCol w:w="1133"/>
        <w:gridCol w:w="4402"/>
        <w:gridCol w:w="4968"/>
      </w:tblGrid>
      <w:tr w:rsidR="000A0869">
        <w:trPr>
          <w:trHeight w:hRule="exact" w:val="3557"/>
          <w:jc w:val="center"/>
        </w:trPr>
        <w:tc>
          <w:tcPr>
            <w:tcW w:w="1133" w:type="dxa"/>
            <w:tcBorders>
              <w:top w:val="single" w:sz="4" w:space="0" w:color="auto"/>
              <w:left w:val="single" w:sz="4" w:space="0" w:color="auto"/>
            </w:tcBorders>
            <w:shd w:val="clear" w:color="auto" w:fill="FFFFFF"/>
          </w:tcPr>
          <w:p w:rsidR="000A0869" w:rsidRDefault="000A0869">
            <w:pPr>
              <w:framePr w:w="10502" w:wrap="notBeside" w:vAnchor="text" w:hAnchor="text" w:xAlign="center" w:y="1"/>
              <w:rPr>
                <w:sz w:val="10"/>
                <w:szCs w:val="10"/>
              </w:rPr>
            </w:pPr>
          </w:p>
        </w:tc>
        <w:tc>
          <w:tcPr>
            <w:tcW w:w="4402" w:type="dxa"/>
            <w:tcBorders>
              <w:top w:val="single" w:sz="4" w:space="0" w:color="auto"/>
              <w:left w:val="single" w:sz="4" w:space="0" w:color="auto"/>
            </w:tcBorders>
            <w:shd w:val="clear" w:color="auto" w:fill="FFFFFF"/>
          </w:tcPr>
          <w:p w:rsidR="000A0869" w:rsidRDefault="00742D4B">
            <w:pPr>
              <w:pStyle w:val="22"/>
              <w:framePr w:w="10502" w:wrap="notBeside" w:vAnchor="text" w:hAnchor="text" w:xAlign="center" w:y="1"/>
              <w:shd w:val="clear" w:color="auto" w:fill="auto"/>
              <w:spacing w:line="322" w:lineRule="exact"/>
              <w:ind w:firstLine="0"/>
              <w:jc w:val="left"/>
            </w:pPr>
            <w:r>
              <w:t>Эпоха промышленного переворота</w:t>
            </w:r>
          </w:p>
          <w:p w:rsidR="000A0869" w:rsidRDefault="00742D4B">
            <w:pPr>
              <w:pStyle w:val="22"/>
              <w:framePr w:w="10502" w:wrap="notBeside" w:vAnchor="text" w:hAnchor="text" w:xAlign="center" w:y="1"/>
              <w:shd w:val="clear" w:color="auto" w:fill="auto"/>
              <w:spacing w:line="322" w:lineRule="exact"/>
              <w:ind w:firstLine="0"/>
              <w:jc w:val="left"/>
            </w:pPr>
            <w:r>
              <w:t>Великая французская революция</w:t>
            </w:r>
          </w:p>
        </w:tc>
        <w:tc>
          <w:tcPr>
            <w:tcW w:w="4968" w:type="dxa"/>
            <w:tcBorders>
              <w:top w:val="single" w:sz="4" w:space="0" w:color="auto"/>
              <w:left w:val="single" w:sz="4" w:space="0" w:color="auto"/>
              <w:right w:val="single" w:sz="4" w:space="0" w:color="auto"/>
            </w:tcBorders>
            <w:shd w:val="clear" w:color="auto" w:fill="FFFFFF"/>
          </w:tcPr>
          <w:p w:rsidR="000A0869" w:rsidRDefault="00742D4B">
            <w:pPr>
              <w:pStyle w:val="22"/>
              <w:framePr w:w="10502" w:wrap="notBeside" w:vAnchor="text" w:hAnchor="text" w:xAlign="center" w:y="1"/>
              <w:shd w:val="clear" w:color="auto" w:fill="auto"/>
              <w:spacing w:line="322" w:lineRule="exact"/>
              <w:ind w:firstLine="0"/>
              <w:jc w:val="left"/>
            </w:pPr>
            <w:r>
              <w:t>Россия в эпоху преобразований Петра I</w:t>
            </w:r>
            <w:proofErr w:type="gramStart"/>
            <w:r>
              <w:t xml:space="preserve"> П</w:t>
            </w:r>
            <w:proofErr w:type="gramEnd"/>
            <w:r>
              <w:t>осле Петра Великого: эпоха «дворцовых переворотов»</w:t>
            </w:r>
          </w:p>
          <w:p w:rsidR="000A0869" w:rsidRDefault="00742D4B">
            <w:pPr>
              <w:pStyle w:val="22"/>
              <w:framePr w:w="10502" w:wrap="notBeside" w:vAnchor="text" w:hAnchor="text" w:xAlign="center" w:y="1"/>
              <w:shd w:val="clear" w:color="auto" w:fill="auto"/>
              <w:spacing w:line="322" w:lineRule="exact"/>
              <w:ind w:firstLine="0"/>
              <w:jc w:val="left"/>
            </w:pPr>
            <w:r>
              <w:t>Россия в 1760-х - 1790- гг. Правление Екатерины II и Павла I Культурное пространство Российской империи в XVIII в.</w:t>
            </w:r>
          </w:p>
          <w:p w:rsidR="000A0869" w:rsidRDefault="00742D4B">
            <w:pPr>
              <w:pStyle w:val="22"/>
              <w:framePr w:w="10502" w:wrap="notBeside" w:vAnchor="text" w:hAnchor="text" w:xAlign="center" w:y="1"/>
              <w:shd w:val="clear" w:color="auto" w:fill="auto"/>
              <w:spacing w:line="322" w:lineRule="exact"/>
              <w:ind w:firstLine="0"/>
              <w:jc w:val="left"/>
            </w:pPr>
            <w:r>
              <w:t>Народы России в XVIII в.</w:t>
            </w:r>
          </w:p>
          <w:p w:rsidR="000A0869" w:rsidRDefault="00742D4B">
            <w:pPr>
              <w:pStyle w:val="22"/>
              <w:framePr w:w="10502" w:wrap="notBeside" w:vAnchor="text" w:hAnchor="text" w:xAlign="center" w:y="1"/>
              <w:shd w:val="clear" w:color="auto" w:fill="auto"/>
              <w:spacing w:line="322" w:lineRule="exact"/>
              <w:ind w:firstLine="0"/>
              <w:jc w:val="left"/>
            </w:pPr>
            <w:r>
              <w:t>Россия при Павле I Региональный компонент</w:t>
            </w:r>
          </w:p>
        </w:tc>
      </w:tr>
      <w:tr w:rsidR="000A0869">
        <w:trPr>
          <w:trHeight w:hRule="exact" w:val="336"/>
          <w:jc w:val="center"/>
        </w:trPr>
        <w:tc>
          <w:tcPr>
            <w:tcW w:w="1133" w:type="dxa"/>
            <w:tcBorders>
              <w:top w:val="single" w:sz="4" w:space="0" w:color="auto"/>
              <w:left w:val="single" w:sz="4" w:space="0" w:color="auto"/>
            </w:tcBorders>
            <w:shd w:val="clear" w:color="auto" w:fill="FFFFFF"/>
          </w:tcPr>
          <w:p w:rsidR="000A0869" w:rsidRDefault="00742D4B">
            <w:pPr>
              <w:pStyle w:val="22"/>
              <w:framePr w:w="10502" w:wrap="notBeside" w:vAnchor="text" w:hAnchor="text" w:xAlign="center" w:y="1"/>
              <w:shd w:val="clear" w:color="auto" w:fill="auto"/>
              <w:spacing w:line="280" w:lineRule="exact"/>
              <w:ind w:firstLine="0"/>
              <w:jc w:val="left"/>
            </w:pPr>
            <w:r>
              <w:t>9 класс</w:t>
            </w:r>
          </w:p>
        </w:tc>
        <w:tc>
          <w:tcPr>
            <w:tcW w:w="4402" w:type="dxa"/>
            <w:tcBorders>
              <w:top w:val="single" w:sz="4" w:space="0" w:color="auto"/>
              <w:left w:val="single" w:sz="4" w:space="0" w:color="auto"/>
            </w:tcBorders>
            <w:shd w:val="clear" w:color="auto" w:fill="FFFFFF"/>
          </w:tcPr>
          <w:p w:rsidR="000A0869" w:rsidRDefault="00742D4B">
            <w:pPr>
              <w:pStyle w:val="22"/>
              <w:framePr w:w="10502" w:wrap="notBeside" w:vAnchor="text" w:hAnchor="text" w:xAlign="center" w:y="1"/>
              <w:shd w:val="clear" w:color="auto" w:fill="auto"/>
              <w:spacing w:line="280" w:lineRule="exact"/>
              <w:ind w:firstLine="0"/>
              <w:jc w:val="left"/>
            </w:pPr>
            <w:r>
              <w:rPr>
                <w:rStyle w:val="27"/>
              </w:rPr>
              <w:t>ИСТОРИЯ НОВОГО</w:t>
            </w:r>
          </w:p>
        </w:tc>
        <w:tc>
          <w:tcPr>
            <w:tcW w:w="4968" w:type="dxa"/>
            <w:tcBorders>
              <w:top w:val="single" w:sz="4" w:space="0" w:color="auto"/>
              <w:left w:val="single" w:sz="4" w:space="0" w:color="auto"/>
              <w:right w:val="single" w:sz="4" w:space="0" w:color="auto"/>
            </w:tcBorders>
            <w:shd w:val="clear" w:color="auto" w:fill="FFFFFF"/>
          </w:tcPr>
          <w:p w:rsidR="000A0869" w:rsidRDefault="00742D4B">
            <w:pPr>
              <w:pStyle w:val="22"/>
              <w:framePr w:w="10502" w:wrap="notBeside" w:vAnchor="text" w:hAnchor="text" w:xAlign="center" w:y="1"/>
              <w:shd w:val="clear" w:color="auto" w:fill="auto"/>
              <w:spacing w:line="280" w:lineRule="exact"/>
              <w:ind w:firstLine="0"/>
              <w:jc w:val="left"/>
            </w:pPr>
            <w:r>
              <w:rPr>
                <w:rStyle w:val="27"/>
              </w:rPr>
              <w:t xml:space="preserve">IV. РОССИЙСКАЯ ИМПЕРИЯ </w:t>
            </w:r>
            <w:proofErr w:type="gramStart"/>
            <w:r>
              <w:rPr>
                <w:rStyle w:val="27"/>
              </w:rPr>
              <w:t>В</w:t>
            </w:r>
            <w:proofErr w:type="gramEnd"/>
          </w:p>
        </w:tc>
      </w:tr>
      <w:tr w:rsidR="000A0869">
        <w:trPr>
          <w:trHeight w:hRule="exact" w:val="667"/>
          <w:jc w:val="center"/>
        </w:trPr>
        <w:tc>
          <w:tcPr>
            <w:tcW w:w="1133" w:type="dxa"/>
            <w:tcBorders>
              <w:left w:val="single" w:sz="4" w:space="0" w:color="auto"/>
            </w:tcBorders>
            <w:shd w:val="clear" w:color="auto" w:fill="FFFFFF"/>
          </w:tcPr>
          <w:p w:rsidR="000A0869" w:rsidRDefault="000A0869">
            <w:pPr>
              <w:framePr w:w="10502" w:wrap="notBeside" w:vAnchor="text" w:hAnchor="text" w:xAlign="center" w:y="1"/>
              <w:rPr>
                <w:sz w:val="10"/>
                <w:szCs w:val="10"/>
              </w:rPr>
            </w:pPr>
          </w:p>
        </w:tc>
        <w:tc>
          <w:tcPr>
            <w:tcW w:w="4402" w:type="dxa"/>
            <w:tcBorders>
              <w:left w:val="single" w:sz="4" w:space="0" w:color="auto"/>
            </w:tcBorders>
            <w:shd w:val="clear" w:color="auto" w:fill="FFFFFF"/>
            <w:vAlign w:val="bottom"/>
          </w:tcPr>
          <w:p w:rsidR="000A0869" w:rsidRDefault="00742D4B">
            <w:pPr>
              <w:pStyle w:val="22"/>
              <w:framePr w:w="10502" w:wrap="notBeside" w:vAnchor="text" w:hAnchor="text" w:xAlign="center" w:y="1"/>
              <w:shd w:val="clear" w:color="auto" w:fill="auto"/>
              <w:spacing w:after="60" w:line="280" w:lineRule="exact"/>
              <w:ind w:firstLine="0"/>
              <w:jc w:val="left"/>
            </w:pPr>
            <w:r>
              <w:rPr>
                <w:rStyle w:val="27"/>
              </w:rPr>
              <w:t>ВРЕМЕНИ. XIX в.</w:t>
            </w:r>
          </w:p>
          <w:p w:rsidR="000A0869" w:rsidRDefault="00742D4B">
            <w:pPr>
              <w:pStyle w:val="22"/>
              <w:framePr w:w="10502" w:wrap="notBeside" w:vAnchor="text" w:hAnchor="text" w:xAlign="center" w:y="1"/>
              <w:shd w:val="clear" w:color="auto" w:fill="auto"/>
              <w:spacing w:before="60" w:line="280" w:lineRule="exact"/>
              <w:ind w:firstLine="0"/>
              <w:jc w:val="left"/>
            </w:pPr>
            <w:r>
              <w:rPr>
                <w:rStyle w:val="27"/>
              </w:rPr>
              <w:t xml:space="preserve">Мир к началу XX в. </w:t>
            </w:r>
            <w:proofErr w:type="gramStart"/>
            <w:r>
              <w:rPr>
                <w:rStyle w:val="27"/>
              </w:rPr>
              <w:t>Новейшая</w:t>
            </w:r>
            <w:proofErr w:type="gramEnd"/>
          </w:p>
        </w:tc>
        <w:tc>
          <w:tcPr>
            <w:tcW w:w="4968" w:type="dxa"/>
            <w:tcBorders>
              <w:left w:val="single" w:sz="4" w:space="0" w:color="auto"/>
              <w:right w:val="single" w:sz="4" w:space="0" w:color="auto"/>
            </w:tcBorders>
            <w:shd w:val="clear" w:color="auto" w:fill="FFFFFF"/>
          </w:tcPr>
          <w:p w:rsidR="000A0869" w:rsidRDefault="00742D4B">
            <w:pPr>
              <w:pStyle w:val="22"/>
              <w:framePr w:w="10502" w:wrap="notBeside" w:vAnchor="text" w:hAnchor="text" w:xAlign="center" w:y="1"/>
              <w:shd w:val="clear" w:color="auto" w:fill="auto"/>
              <w:spacing w:line="280" w:lineRule="exact"/>
              <w:ind w:firstLine="0"/>
              <w:jc w:val="left"/>
            </w:pPr>
            <w:r>
              <w:rPr>
                <w:rStyle w:val="27"/>
              </w:rPr>
              <w:t xml:space="preserve">XIX - </w:t>
            </w:r>
            <w:proofErr w:type="gramStart"/>
            <w:r>
              <w:rPr>
                <w:rStyle w:val="27"/>
              </w:rPr>
              <w:t>НАЧАЛЕ</w:t>
            </w:r>
            <w:proofErr w:type="gramEnd"/>
            <w:r>
              <w:rPr>
                <w:rStyle w:val="27"/>
              </w:rPr>
              <w:t xml:space="preserve"> XX ВВ.</w:t>
            </w:r>
          </w:p>
        </w:tc>
      </w:tr>
      <w:tr w:rsidR="000A0869">
        <w:trPr>
          <w:trHeight w:hRule="exact" w:val="322"/>
          <w:jc w:val="center"/>
        </w:trPr>
        <w:tc>
          <w:tcPr>
            <w:tcW w:w="1133" w:type="dxa"/>
            <w:tcBorders>
              <w:left w:val="single" w:sz="4" w:space="0" w:color="auto"/>
            </w:tcBorders>
            <w:shd w:val="clear" w:color="auto" w:fill="FFFFFF"/>
          </w:tcPr>
          <w:p w:rsidR="000A0869" w:rsidRDefault="000A0869">
            <w:pPr>
              <w:framePr w:w="10502" w:wrap="notBeside" w:vAnchor="text" w:hAnchor="text" w:xAlign="center" w:y="1"/>
              <w:rPr>
                <w:sz w:val="10"/>
                <w:szCs w:val="10"/>
              </w:rPr>
            </w:pPr>
          </w:p>
        </w:tc>
        <w:tc>
          <w:tcPr>
            <w:tcW w:w="4402" w:type="dxa"/>
            <w:tcBorders>
              <w:left w:val="single" w:sz="4" w:space="0" w:color="auto"/>
            </w:tcBorders>
            <w:shd w:val="clear" w:color="auto" w:fill="FFFFFF"/>
          </w:tcPr>
          <w:p w:rsidR="000A0869" w:rsidRDefault="00742D4B">
            <w:pPr>
              <w:pStyle w:val="22"/>
              <w:framePr w:w="10502" w:wrap="notBeside" w:vAnchor="text" w:hAnchor="text" w:xAlign="center" w:y="1"/>
              <w:shd w:val="clear" w:color="auto" w:fill="auto"/>
              <w:spacing w:line="280" w:lineRule="exact"/>
              <w:ind w:firstLine="0"/>
              <w:jc w:val="left"/>
            </w:pPr>
            <w:r>
              <w:rPr>
                <w:rStyle w:val="27"/>
              </w:rPr>
              <w:t xml:space="preserve">история. </w:t>
            </w:r>
            <w:r>
              <w:rPr>
                <w:rStyle w:val="2f"/>
              </w:rPr>
              <w:t>Становление и расцвет</w:t>
            </w:r>
          </w:p>
        </w:tc>
        <w:tc>
          <w:tcPr>
            <w:tcW w:w="4968" w:type="dxa"/>
            <w:tcBorders>
              <w:left w:val="single" w:sz="4" w:space="0" w:color="auto"/>
              <w:right w:val="single" w:sz="4" w:space="0" w:color="auto"/>
            </w:tcBorders>
            <w:shd w:val="clear" w:color="auto" w:fill="FFFFFF"/>
          </w:tcPr>
          <w:p w:rsidR="000A0869" w:rsidRDefault="00742D4B">
            <w:pPr>
              <w:pStyle w:val="22"/>
              <w:framePr w:w="10502" w:wrap="notBeside" w:vAnchor="text" w:hAnchor="text" w:xAlign="center" w:y="1"/>
              <w:shd w:val="clear" w:color="auto" w:fill="auto"/>
              <w:spacing w:line="280" w:lineRule="exact"/>
              <w:ind w:firstLine="0"/>
              <w:jc w:val="left"/>
            </w:pPr>
            <w:proofErr w:type="gramStart"/>
            <w:r>
              <w:t>Россия на пути к реформам (1801-</w:t>
            </w:r>
            <w:proofErr w:type="gramEnd"/>
          </w:p>
        </w:tc>
      </w:tr>
      <w:tr w:rsidR="000A0869">
        <w:trPr>
          <w:trHeight w:hRule="exact" w:val="326"/>
          <w:jc w:val="center"/>
        </w:trPr>
        <w:tc>
          <w:tcPr>
            <w:tcW w:w="1133" w:type="dxa"/>
            <w:tcBorders>
              <w:left w:val="single" w:sz="4" w:space="0" w:color="auto"/>
            </w:tcBorders>
            <w:shd w:val="clear" w:color="auto" w:fill="FFFFFF"/>
          </w:tcPr>
          <w:p w:rsidR="000A0869" w:rsidRDefault="000A0869">
            <w:pPr>
              <w:framePr w:w="10502" w:wrap="notBeside" w:vAnchor="text" w:hAnchor="text" w:xAlign="center" w:y="1"/>
              <w:rPr>
                <w:sz w:val="10"/>
                <w:szCs w:val="10"/>
              </w:rPr>
            </w:pPr>
          </w:p>
        </w:tc>
        <w:tc>
          <w:tcPr>
            <w:tcW w:w="4402" w:type="dxa"/>
            <w:tcBorders>
              <w:left w:val="single" w:sz="4" w:space="0" w:color="auto"/>
            </w:tcBorders>
            <w:shd w:val="clear" w:color="auto" w:fill="FFFFFF"/>
          </w:tcPr>
          <w:p w:rsidR="000A0869" w:rsidRDefault="00742D4B">
            <w:pPr>
              <w:pStyle w:val="22"/>
              <w:framePr w:w="10502" w:wrap="notBeside" w:vAnchor="text" w:hAnchor="text" w:xAlign="center" w:y="1"/>
              <w:shd w:val="clear" w:color="auto" w:fill="auto"/>
              <w:spacing w:line="280" w:lineRule="exact"/>
              <w:ind w:firstLine="0"/>
              <w:jc w:val="left"/>
            </w:pPr>
            <w:r>
              <w:rPr>
                <w:rStyle w:val="2f"/>
              </w:rPr>
              <w:t>индустриального общества. До</w:t>
            </w:r>
          </w:p>
        </w:tc>
        <w:tc>
          <w:tcPr>
            <w:tcW w:w="4968" w:type="dxa"/>
            <w:tcBorders>
              <w:top w:val="single" w:sz="4" w:space="0" w:color="auto"/>
              <w:left w:val="single" w:sz="4" w:space="0" w:color="auto"/>
              <w:right w:val="single" w:sz="4" w:space="0" w:color="auto"/>
            </w:tcBorders>
            <w:shd w:val="clear" w:color="auto" w:fill="FFFFFF"/>
          </w:tcPr>
          <w:p w:rsidR="000A0869" w:rsidRDefault="00742D4B">
            <w:pPr>
              <w:pStyle w:val="22"/>
              <w:framePr w:w="10502" w:wrap="notBeside" w:vAnchor="text" w:hAnchor="text" w:xAlign="center" w:y="1"/>
              <w:shd w:val="clear" w:color="auto" w:fill="auto"/>
              <w:spacing w:line="280" w:lineRule="exact"/>
              <w:ind w:firstLine="0"/>
              <w:jc w:val="left"/>
            </w:pPr>
            <w:r>
              <w:t>1861)</w:t>
            </w:r>
          </w:p>
        </w:tc>
      </w:tr>
      <w:tr w:rsidR="000A0869">
        <w:trPr>
          <w:trHeight w:hRule="exact" w:val="638"/>
          <w:jc w:val="center"/>
        </w:trPr>
        <w:tc>
          <w:tcPr>
            <w:tcW w:w="1133" w:type="dxa"/>
            <w:tcBorders>
              <w:left w:val="single" w:sz="4" w:space="0" w:color="auto"/>
            </w:tcBorders>
            <w:shd w:val="clear" w:color="auto" w:fill="FFFFFF"/>
          </w:tcPr>
          <w:p w:rsidR="000A0869" w:rsidRDefault="000A0869">
            <w:pPr>
              <w:framePr w:w="10502" w:wrap="notBeside" w:vAnchor="text" w:hAnchor="text" w:xAlign="center" w:y="1"/>
              <w:rPr>
                <w:sz w:val="10"/>
                <w:szCs w:val="10"/>
              </w:rPr>
            </w:pPr>
          </w:p>
        </w:tc>
        <w:tc>
          <w:tcPr>
            <w:tcW w:w="4402" w:type="dxa"/>
            <w:tcBorders>
              <w:left w:val="single" w:sz="4" w:space="0" w:color="auto"/>
            </w:tcBorders>
            <w:shd w:val="clear" w:color="auto" w:fill="FFFFFF"/>
          </w:tcPr>
          <w:p w:rsidR="000A0869" w:rsidRDefault="00742D4B">
            <w:pPr>
              <w:pStyle w:val="22"/>
              <w:framePr w:w="10502" w:wrap="notBeside" w:vAnchor="text" w:hAnchor="text" w:xAlign="center" w:y="1"/>
              <w:shd w:val="clear" w:color="auto" w:fill="auto"/>
              <w:spacing w:line="280" w:lineRule="exact"/>
              <w:ind w:firstLine="0"/>
              <w:jc w:val="left"/>
            </w:pPr>
            <w:r>
              <w:rPr>
                <w:rStyle w:val="2f"/>
              </w:rPr>
              <w:t>начала Первой мировой войны</w:t>
            </w:r>
          </w:p>
        </w:tc>
        <w:tc>
          <w:tcPr>
            <w:tcW w:w="4968" w:type="dxa"/>
            <w:tcBorders>
              <w:top w:val="single" w:sz="4" w:space="0" w:color="auto"/>
              <w:left w:val="single" w:sz="4" w:space="0" w:color="auto"/>
              <w:right w:val="single" w:sz="4" w:space="0" w:color="auto"/>
            </w:tcBorders>
            <w:shd w:val="clear" w:color="auto" w:fill="FFFFFF"/>
            <w:vAlign w:val="bottom"/>
          </w:tcPr>
          <w:p w:rsidR="000A0869" w:rsidRDefault="00742D4B">
            <w:pPr>
              <w:pStyle w:val="22"/>
              <w:framePr w:w="10502" w:wrap="notBeside" w:vAnchor="text" w:hAnchor="text" w:xAlign="center" w:y="1"/>
              <w:shd w:val="clear" w:color="auto" w:fill="auto"/>
              <w:spacing w:line="322" w:lineRule="exact"/>
              <w:ind w:firstLine="0"/>
              <w:jc w:val="left"/>
            </w:pPr>
            <w:r>
              <w:t>Александровская эпоха: государственный либерализм</w:t>
            </w:r>
          </w:p>
        </w:tc>
      </w:tr>
      <w:tr w:rsidR="000A0869">
        <w:trPr>
          <w:trHeight w:hRule="exact" w:val="322"/>
          <w:jc w:val="center"/>
        </w:trPr>
        <w:tc>
          <w:tcPr>
            <w:tcW w:w="1133" w:type="dxa"/>
            <w:tcBorders>
              <w:left w:val="single" w:sz="4" w:space="0" w:color="auto"/>
            </w:tcBorders>
            <w:shd w:val="clear" w:color="auto" w:fill="FFFFFF"/>
          </w:tcPr>
          <w:p w:rsidR="000A0869" w:rsidRDefault="000A0869">
            <w:pPr>
              <w:framePr w:w="10502" w:wrap="notBeside" w:vAnchor="text" w:hAnchor="text" w:xAlign="center" w:y="1"/>
              <w:rPr>
                <w:sz w:val="10"/>
                <w:szCs w:val="10"/>
              </w:rPr>
            </w:pPr>
          </w:p>
        </w:tc>
        <w:tc>
          <w:tcPr>
            <w:tcW w:w="4402" w:type="dxa"/>
            <w:tcBorders>
              <w:left w:val="single" w:sz="4" w:space="0" w:color="auto"/>
            </w:tcBorders>
            <w:shd w:val="clear" w:color="auto" w:fill="FFFFFF"/>
          </w:tcPr>
          <w:p w:rsidR="000A0869" w:rsidRDefault="00742D4B">
            <w:pPr>
              <w:pStyle w:val="22"/>
              <w:framePr w:w="10502" w:wrap="notBeside" w:vAnchor="text" w:hAnchor="text" w:xAlign="center" w:y="1"/>
              <w:shd w:val="clear" w:color="auto" w:fill="auto"/>
              <w:spacing w:line="280" w:lineRule="exact"/>
              <w:ind w:firstLine="0"/>
              <w:jc w:val="left"/>
            </w:pPr>
            <w:r>
              <w:t>Страны Европы и Северной</w:t>
            </w:r>
          </w:p>
        </w:tc>
        <w:tc>
          <w:tcPr>
            <w:tcW w:w="4968" w:type="dxa"/>
            <w:tcBorders>
              <w:left w:val="single" w:sz="4" w:space="0" w:color="auto"/>
              <w:right w:val="single" w:sz="4" w:space="0" w:color="auto"/>
            </w:tcBorders>
            <w:shd w:val="clear" w:color="auto" w:fill="FFFFFF"/>
          </w:tcPr>
          <w:p w:rsidR="000A0869" w:rsidRDefault="00742D4B">
            <w:pPr>
              <w:pStyle w:val="22"/>
              <w:framePr w:w="10502" w:wrap="notBeside" w:vAnchor="text" w:hAnchor="text" w:xAlign="center" w:y="1"/>
              <w:shd w:val="clear" w:color="auto" w:fill="auto"/>
              <w:spacing w:line="280" w:lineRule="exact"/>
              <w:ind w:firstLine="0"/>
              <w:jc w:val="left"/>
            </w:pPr>
            <w:r>
              <w:t>Отечественная война 1812 г.</w:t>
            </w:r>
          </w:p>
        </w:tc>
      </w:tr>
      <w:tr w:rsidR="000A0869">
        <w:trPr>
          <w:trHeight w:hRule="exact" w:val="346"/>
          <w:jc w:val="center"/>
        </w:trPr>
        <w:tc>
          <w:tcPr>
            <w:tcW w:w="1133" w:type="dxa"/>
            <w:tcBorders>
              <w:left w:val="single" w:sz="4" w:space="0" w:color="auto"/>
            </w:tcBorders>
            <w:shd w:val="clear" w:color="auto" w:fill="FFFFFF"/>
          </w:tcPr>
          <w:p w:rsidR="000A0869" w:rsidRDefault="000A0869">
            <w:pPr>
              <w:framePr w:w="10502" w:wrap="notBeside" w:vAnchor="text" w:hAnchor="text" w:xAlign="center" w:y="1"/>
              <w:rPr>
                <w:sz w:val="10"/>
                <w:szCs w:val="10"/>
              </w:rPr>
            </w:pPr>
          </w:p>
        </w:tc>
        <w:tc>
          <w:tcPr>
            <w:tcW w:w="4402" w:type="dxa"/>
            <w:tcBorders>
              <w:left w:val="single" w:sz="4" w:space="0" w:color="auto"/>
            </w:tcBorders>
            <w:shd w:val="clear" w:color="auto" w:fill="FFFFFF"/>
          </w:tcPr>
          <w:p w:rsidR="000A0869" w:rsidRDefault="00742D4B">
            <w:pPr>
              <w:pStyle w:val="22"/>
              <w:framePr w:w="10502" w:wrap="notBeside" w:vAnchor="text" w:hAnchor="text" w:xAlign="center" w:y="1"/>
              <w:shd w:val="clear" w:color="auto" w:fill="auto"/>
              <w:spacing w:line="280" w:lineRule="exact"/>
              <w:ind w:firstLine="0"/>
              <w:jc w:val="left"/>
            </w:pPr>
            <w:r>
              <w:t>Америки в первой половине</w:t>
            </w:r>
          </w:p>
        </w:tc>
        <w:tc>
          <w:tcPr>
            <w:tcW w:w="4968" w:type="dxa"/>
            <w:tcBorders>
              <w:left w:val="single" w:sz="4" w:space="0" w:color="auto"/>
              <w:right w:val="single" w:sz="4" w:space="0" w:color="auto"/>
            </w:tcBorders>
            <w:shd w:val="clear" w:color="auto" w:fill="FFFFFF"/>
          </w:tcPr>
          <w:p w:rsidR="000A0869" w:rsidRDefault="00742D4B">
            <w:pPr>
              <w:pStyle w:val="22"/>
              <w:framePr w:w="10502" w:wrap="notBeside" w:vAnchor="text" w:hAnchor="text" w:xAlign="center" w:y="1"/>
              <w:shd w:val="clear" w:color="auto" w:fill="auto"/>
              <w:spacing w:line="280" w:lineRule="exact"/>
              <w:ind w:firstLine="0"/>
              <w:jc w:val="left"/>
            </w:pPr>
            <w:r>
              <w:t>Николаевское самодержавие:</w:t>
            </w:r>
          </w:p>
        </w:tc>
      </w:tr>
      <w:tr w:rsidR="000A0869">
        <w:trPr>
          <w:trHeight w:hRule="exact" w:val="302"/>
          <w:jc w:val="center"/>
        </w:trPr>
        <w:tc>
          <w:tcPr>
            <w:tcW w:w="1133" w:type="dxa"/>
            <w:tcBorders>
              <w:left w:val="single" w:sz="4" w:space="0" w:color="auto"/>
            </w:tcBorders>
            <w:shd w:val="clear" w:color="auto" w:fill="FFFFFF"/>
          </w:tcPr>
          <w:p w:rsidR="000A0869" w:rsidRDefault="000A0869">
            <w:pPr>
              <w:framePr w:w="10502" w:wrap="notBeside" w:vAnchor="text" w:hAnchor="text" w:xAlign="center" w:y="1"/>
              <w:rPr>
                <w:sz w:val="10"/>
                <w:szCs w:val="10"/>
              </w:rPr>
            </w:pPr>
          </w:p>
        </w:tc>
        <w:tc>
          <w:tcPr>
            <w:tcW w:w="4402" w:type="dxa"/>
            <w:tcBorders>
              <w:left w:val="single" w:sz="4" w:space="0" w:color="auto"/>
            </w:tcBorders>
            <w:shd w:val="clear" w:color="auto" w:fill="FFFFFF"/>
          </w:tcPr>
          <w:p w:rsidR="000A0869" w:rsidRDefault="00742D4B">
            <w:pPr>
              <w:pStyle w:val="22"/>
              <w:framePr w:w="10502" w:wrap="notBeside" w:vAnchor="text" w:hAnchor="text" w:xAlign="center" w:y="1"/>
              <w:shd w:val="clear" w:color="auto" w:fill="auto"/>
              <w:spacing w:line="280" w:lineRule="exact"/>
              <w:ind w:firstLine="0"/>
              <w:jc w:val="left"/>
            </w:pPr>
            <w:r>
              <w:t>XIX в.</w:t>
            </w:r>
          </w:p>
        </w:tc>
        <w:tc>
          <w:tcPr>
            <w:tcW w:w="4968" w:type="dxa"/>
            <w:tcBorders>
              <w:left w:val="single" w:sz="4" w:space="0" w:color="auto"/>
              <w:right w:val="single" w:sz="4" w:space="0" w:color="auto"/>
            </w:tcBorders>
            <w:shd w:val="clear" w:color="auto" w:fill="FFFFFF"/>
          </w:tcPr>
          <w:p w:rsidR="000A0869" w:rsidRDefault="00742D4B">
            <w:pPr>
              <w:pStyle w:val="22"/>
              <w:framePr w:w="10502" w:wrap="notBeside" w:vAnchor="text" w:hAnchor="text" w:xAlign="center" w:y="1"/>
              <w:shd w:val="clear" w:color="auto" w:fill="auto"/>
              <w:spacing w:line="280" w:lineRule="exact"/>
              <w:ind w:firstLine="0"/>
              <w:jc w:val="left"/>
            </w:pPr>
            <w:r>
              <w:t>государственный консерватизм</w:t>
            </w:r>
          </w:p>
        </w:tc>
      </w:tr>
      <w:tr w:rsidR="000A0869">
        <w:trPr>
          <w:trHeight w:hRule="exact" w:val="326"/>
          <w:jc w:val="center"/>
        </w:trPr>
        <w:tc>
          <w:tcPr>
            <w:tcW w:w="1133" w:type="dxa"/>
            <w:tcBorders>
              <w:left w:val="single" w:sz="4" w:space="0" w:color="auto"/>
            </w:tcBorders>
            <w:shd w:val="clear" w:color="auto" w:fill="FFFFFF"/>
          </w:tcPr>
          <w:p w:rsidR="000A0869" w:rsidRDefault="000A0869">
            <w:pPr>
              <w:framePr w:w="10502" w:wrap="notBeside" w:vAnchor="text" w:hAnchor="text" w:xAlign="center" w:y="1"/>
              <w:rPr>
                <w:sz w:val="10"/>
                <w:szCs w:val="10"/>
              </w:rPr>
            </w:pPr>
          </w:p>
        </w:tc>
        <w:tc>
          <w:tcPr>
            <w:tcW w:w="4402" w:type="dxa"/>
            <w:tcBorders>
              <w:left w:val="single" w:sz="4" w:space="0" w:color="auto"/>
            </w:tcBorders>
            <w:shd w:val="clear" w:color="auto" w:fill="FFFFFF"/>
          </w:tcPr>
          <w:p w:rsidR="000A0869" w:rsidRDefault="00742D4B">
            <w:pPr>
              <w:pStyle w:val="22"/>
              <w:framePr w:w="10502" w:wrap="notBeside" w:vAnchor="text" w:hAnchor="text" w:xAlign="center" w:y="1"/>
              <w:shd w:val="clear" w:color="auto" w:fill="auto"/>
              <w:spacing w:line="280" w:lineRule="exact"/>
              <w:ind w:firstLine="0"/>
              <w:jc w:val="left"/>
            </w:pPr>
            <w:r>
              <w:t>Страны Европы и Северной</w:t>
            </w:r>
          </w:p>
        </w:tc>
        <w:tc>
          <w:tcPr>
            <w:tcW w:w="4968" w:type="dxa"/>
            <w:tcBorders>
              <w:left w:val="single" w:sz="4" w:space="0" w:color="auto"/>
              <w:right w:val="single" w:sz="4" w:space="0" w:color="auto"/>
            </w:tcBorders>
            <w:shd w:val="clear" w:color="auto" w:fill="FFFFFF"/>
          </w:tcPr>
          <w:p w:rsidR="000A0869" w:rsidRDefault="00742D4B">
            <w:pPr>
              <w:pStyle w:val="22"/>
              <w:framePr w:w="10502" w:wrap="notBeside" w:vAnchor="text" w:hAnchor="text" w:xAlign="center" w:y="1"/>
              <w:shd w:val="clear" w:color="auto" w:fill="auto"/>
              <w:spacing w:line="280" w:lineRule="exact"/>
              <w:ind w:firstLine="0"/>
              <w:jc w:val="left"/>
            </w:pPr>
            <w:r>
              <w:t>Крепостнический социум. Деревня и</w:t>
            </w:r>
          </w:p>
        </w:tc>
      </w:tr>
      <w:tr w:rsidR="000A0869">
        <w:trPr>
          <w:trHeight w:hRule="exact" w:val="317"/>
          <w:jc w:val="center"/>
        </w:trPr>
        <w:tc>
          <w:tcPr>
            <w:tcW w:w="1133" w:type="dxa"/>
            <w:tcBorders>
              <w:left w:val="single" w:sz="4" w:space="0" w:color="auto"/>
            </w:tcBorders>
            <w:shd w:val="clear" w:color="auto" w:fill="FFFFFF"/>
          </w:tcPr>
          <w:p w:rsidR="000A0869" w:rsidRDefault="000A0869">
            <w:pPr>
              <w:framePr w:w="10502" w:wrap="notBeside" w:vAnchor="text" w:hAnchor="text" w:xAlign="center" w:y="1"/>
              <w:rPr>
                <w:sz w:val="10"/>
                <w:szCs w:val="10"/>
              </w:rPr>
            </w:pPr>
          </w:p>
        </w:tc>
        <w:tc>
          <w:tcPr>
            <w:tcW w:w="4402" w:type="dxa"/>
            <w:tcBorders>
              <w:left w:val="single" w:sz="4" w:space="0" w:color="auto"/>
            </w:tcBorders>
            <w:shd w:val="clear" w:color="auto" w:fill="FFFFFF"/>
            <w:vAlign w:val="bottom"/>
          </w:tcPr>
          <w:p w:rsidR="000A0869" w:rsidRDefault="00742D4B">
            <w:pPr>
              <w:pStyle w:val="22"/>
              <w:framePr w:w="10502" w:wrap="notBeside" w:vAnchor="text" w:hAnchor="text" w:xAlign="center" w:y="1"/>
              <w:shd w:val="clear" w:color="auto" w:fill="auto"/>
              <w:spacing w:line="280" w:lineRule="exact"/>
              <w:ind w:firstLine="0"/>
              <w:jc w:val="left"/>
            </w:pPr>
            <w:r>
              <w:t>Америки во второй половине</w:t>
            </w:r>
          </w:p>
        </w:tc>
        <w:tc>
          <w:tcPr>
            <w:tcW w:w="4968" w:type="dxa"/>
            <w:tcBorders>
              <w:left w:val="single" w:sz="4" w:space="0" w:color="auto"/>
              <w:right w:val="single" w:sz="4" w:space="0" w:color="auto"/>
            </w:tcBorders>
            <w:shd w:val="clear" w:color="auto" w:fill="FFFFFF"/>
            <w:vAlign w:val="bottom"/>
          </w:tcPr>
          <w:p w:rsidR="000A0869" w:rsidRDefault="00742D4B">
            <w:pPr>
              <w:pStyle w:val="22"/>
              <w:framePr w:w="10502" w:wrap="notBeside" w:vAnchor="text" w:hAnchor="text" w:xAlign="center" w:y="1"/>
              <w:shd w:val="clear" w:color="auto" w:fill="auto"/>
              <w:spacing w:line="280" w:lineRule="exact"/>
              <w:ind w:firstLine="0"/>
              <w:jc w:val="left"/>
            </w:pPr>
            <w:r>
              <w:t>город</w:t>
            </w:r>
          </w:p>
        </w:tc>
      </w:tr>
      <w:tr w:rsidR="000A0869">
        <w:trPr>
          <w:trHeight w:hRule="exact" w:val="322"/>
          <w:jc w:val="center"/>
        </w:trPr>
        <w:tc>
          <w:tcPr>
            <w:tcW w:w="1133" w:type="dxa"/>
            <w:tcBorders>
              <w:left w:val="single" w:sz="4" w:space="0" w:color="auto"/>
            </w:tcBorders>
            <w:shd w:val="clear" w:color="auto" w:fill="FFFFFF"/>
          </w:tcPr>
          <w:p w:rsidR="000A0869" w:rsidRDefault="000A0869">
            <w:pPr>
              <w:framePr w:w="10502" w:wrap="notBeside" w:vAnchor="text" w:hAnchor="text" w:xAlign="center" w:y="1"/>
              <w:rPr>
                <w:sz w:val="10"/>
                <w:szCs w:val="10"/>
              </w:rPr>
            </w:pPr>
          </w:p>
        </w:tc>
        <w:tc>
          <w:tcPr>
            <w:tcW w:w="4402" w:type="dxa"/>
            <w:tcBorders>
              <w:left w:val="single" w:sz="4" w:space="0" w:color="auto"/>
            </w:tcBorders>
            <w:shd w:val="clear" w:color="auto" w:fill="FFFFFF"/>
          </w:tcPr>
          <w:p w:rsidR="000A0869" w:rsidRDefault="00742D4B">
            <w:pPr>
              <w:pStyle w:val="22"/>
              <w:framePr w:w="10502" w:wrap="notBeside" w:vAnchor="text" w:hAnchor="text" w:xAlign="center" w:y="1"/>
              <w:shd w:val="clear" w:color="auto" w:fill="auto"/>
              <w:spacing w:line="280" w:lineRule="exact"/>
              <w:ind w:firstLine="0"/>
              <w:jc w:val="left"/>
            </w:pPr>
            <w:r>
              <w:t>XIX в.</w:t>
            </w:r>
          </w:p>
        </w:tc>
        <w:tc>
          <w:tcPr>
            <w:tcW w:w="4968" w:type="dxa"/>
            <w:tcBorders>
              <w:left w:val="single" w:sz="4" w:space="0" w:color="auto"/>
              <w:right w:val="single" w:sz="4" w:space="0" w:color="auto"/>
            </w:tcBorders>
            <w:shd w:val="clear" w:color="auto" w:fill="FFFFFF"/>
          </w:tcPr>
          <w:p w:rsidR="000A0869" w:rsidRDefault="00742D4B">
            <w:pPr>
              <w:pStyle w:val="22"/>
              <w:framePr w:w="10502" w:wrap="notBeside" w:vAnchor="text" w:hAnchor="text" w:xAlign="center" w:y="1"/>
              <w:shd w:val="clear" w:color="auto" w:fill="auto"/>
              <w:spacing w:line="280" w:lineRule="exact"/>
              <w:ind w:firstLine="0"/>
              <w:jc w:val="left"/>
            </w:pPr>
            <w:r>
              <w:t xml:space="preserve">Культурное пространство империи </w:t>
            </w:r>
            <w:proofErr w:type="gramStart"/>
            <w:r>
              <w:t>в</w:t>
            </w:r>
            <w:proofErr w:type="gramEnd"/>
          </w:p>
        </w:tc>
      </w:tr>
      <w:tr w:rsidR="000A0869">
        <w:trPr>
          <w:trHeight w:hRule="exact" w:val="322"/>
          <w:jc w:val="center"/>
        </w:trPr>
        <w:tc>
          <w:tcPr>
            <w:tcW w:w="1133" w:type="dxa"/>
            <w:tcBorders>
              <w:left w:val="single" w:sz="4" w:space="0" w:color="auto"/>
            </w:tcBorders>
            <w:shd w:val="clear" w:color="auto" w:fill="FFFFFF"/>
          </w:tcPr>
          <w:p w:rsidR="000A0869" w:rsidRDefault="000A0869">
            <w:pPr>
              <w:framePr w:w="10502" w:wrap="notBeside" w:vAnchor="text" w:hAnchor="text" w:xAlign="center" w:y="1"/>
              <w:rPr>
                <w:sz w:val="10"/>
                <w:szCs w:val="10"/>
              </w:rPr>
            </w:pPr>
          </w:p>
        </w:tc>
        <w:tc>
          <w:tcPr>
            <w:tcW w:w="4402" w:type="dxa"/>
            <w:tcBorders>
              <w:left w:val="single" w:sz="4" w:space="0" w:color="auto"/>
            </w:tcBorders>
            <w:shd w:val="clear" w:color="auto" w:fill="FFFFFF"/>
          </w:tcPr>
          <w:p w:rsidR="000A0869" w:rsidRDefault="00742D4B">
            <w:pPr>
              <w:pStyle w:val="22"/>
              <w:framePr w:w="10502" w:wrap="notBeside" w:vAnchor="text" w:hAnchor="text" w:xAlign="center" w:y="1"/>
              <w:shd w:val="clear" w:color="auto" w:fill="auto"/>
              <w:spacing w:line="280" w:lineRule="exact"/>
              <w:ind w:firstLine="0"/>
              <w:jc w:val="left"/>
            </w:pPr>
            <w:r>
              <w:t>Экономическое и социально-</w:t>
            </w:r>
          </w:p>
        </w:tc>
        <w:tc>
          <w:tcPr>
            <w:tcW w:w="4968" w:type="dxa"/>
            <w:tcBorders>
              <w:left w:val="single" w:sz="4" w:space="0" w:color="auto"/>
              <w:right w:val="single" w:sz="4" w:space="0" w:color="auto"/>
            </w:tcBorders>
            <w:shd w:val="clear" w:color="auto" w:fill="FFFFFF"/>
          </w:tcPr>
          <w:p w:rsidR="000A0869" w:rsidRDefault="00742D4B">
            <w:pPr>
              <w:pStyle w:val="22"/>
              <w:framePr w:w="10502" w:wrap="notBeside" w:vAnchor="text" w:hAnchor="text" w:xAlign="center" w:y="1"/>
              <w:shd w:val="clear" w:color="auto" w:fill="auto"/>
              <w:spacing w:line="280" w:lineRule="exact"/>
              <w:ind w:firstLine="0"/>
              <w:jc w:val="left"/>
            </w:pPr>
            <w:r>
              <w:t>первой половине XIX в.</w:t>
            </w:r>
          </w:p>
        </w:tc>
      </w:tr>
      <w:tr w:rsidR="000A0869">
        <w:trPr>
          <w:trHeight w:hRule="exact" w:val="326"/>
          <w:jc w:val="center"/>
        </w:trPr>
        <w:tc>
          <w:tcPr>
            <w:tcW w:w="1133" w:type="dxa"/>
            <w:tcBorders>
              <w:left w:val="single" w:sz="4" w:space="0" w:color="auto"/>
            </w:tcBorders>
            <w:shd w:val="clear" w:color="auto" w:fill="FFFFFF"/>
          </w:tcPr>
          <w:p w:rsidR="000A0869" w:rsidRDefault="000A0869">
            <w:pPr>
              <w:framePr w:w="10502" w:wrap="notBeside" w:vAnchor="text" w:hAnchor="text" w:xAlign="center" w:y="1"/>
              <w:rPr>
                <w:sz w:val="10"/>
                <w:szCs w:val="10"/>
              </w:rPr>
            </w:pPr>
          </w:p>
        </w:tc>
        <w:tc>
          <w:tcPr>
            <w:tcW w:w="4402" w:type="dxa"/>
            <w:tcBorders>
              <w:left w:val="single" w:sz="4" w:space="0" w:color="auto"/>
            </w:tcBorders>
            <w:shd w:val="clear" w:color="auto" w:fill="FFFFFF"/>
            <w:vAlign w:val="bottom"/>
          </w:tcPr>
          <w:p w:rsidR="000A0869" w:rsidRDefault="00742D4B">
            <w:pPr>
              <w:pStyle w:val="22"/>
              <w:framePr w:w="10502" w:wrap="notBeside" w:vAnchor="text" w:hAnchor="text" w:xAlign="center" w:y="1"/>
              <w:shd w:val="clear" w:color="auto" w:fill="auto"/>
              <w:spacing w:line="280" w:lineRule="exact"/>
              <w:ind w:firstLine="0"/>
              <w:jc w:val="left"/>
            </w:pPr>
            <w:r>
              <w:t>политическое развитие стран</w:t>
            </w:r>
          </w:p>
        </w:tc>
        <w:tc>
          <w:tcPr>
            <w:tcW w:w="4968" w:type="dxa"/>
            <w:tcBorders>
              <w:left w:val="single" w:sz="4" w:space="0" w:color="auto"/>
              <w:right w:val="single" w:sz="4" w:space="0" w:color="auto"/>
            </w:tcBorders>
            <w:shd w:val="clear" w:color="auto" w:fill="FFFFFF"/>
            <w:vAlign w:val="bottom"/>
          </w:tcPr>
          <w:p w:rsidR="000A0869" w:rsidRDefault="00742D4B">
            <w:pPr>
              <w:pStyle w:val="22"/>
              <w:framePr w:w="10502" w:wrap="notBeside" w:vAnchor="text" w:hAnchor="text" w:xAlign="center" w:y="1"/>
              <w:shd w:val="clear" w:color="auto" w:fill="auto"/>
              <w:spacing w:line="280" w:lineRule="exact"/>
              <w:ind w:firstLine="0"/>
              <w:jc w:val="left"/>
            </w:pPr>
            <w:r>
              <w:t>Пространство империи:</w:t>
            </w:r>
          </w:p>
        </w:tc>
      </w:tr>
      <w:tr w:rsidR="000A0869">
        <w:trPr>
          <w:trHeight w:hRule="exact" w:val="317"/>
          <w:jc w:val="center"/>
        </w:trPr>
        <w:tc>
          <w:tcPr>
            <w:tcW w:w="1133" w:type="dxa"/>
            <w:tcBorders>
              <w:left w:val="single" w:sz="4" w:space="0" w:color="auto"/>
            </w:tcBorders>
            <w:shd w:val="clear" w:color="auto" w:fill="FFFFFF"/>
          </w:tcPr>
          <w:p w:rsidR="000A0869" w:rsidRDefault="000A0869">
            <w:pPr>
              <w:framePr w:w="10502" w:wrap="notBeside" w:vAnchor="text" w:hAnchor="text" w:xAlign="center" w:y="1"/>
              <w:rPr>
                <w:sz w:val="10"/>
                <w:szCs w:val="10"/>
              </w:rPr>
            </w:pPr>
          </w:p>
        </w:tc>
        <w:tc>
          <w:tcPr>
            <w:tcW w:w="4402" w:type="dxa"/>
            <w:tcBorders>
              <w:left w:val="single" w:sz="4" w:space="0" w:color="auto"/>
            </w:tcBorders>
            <w:shd w:val="clear" w:color="auto" w:fill="FFFFFF"/>
            <w:vAlign w:val="bottom"/>
          </w:tcPr>
          <w:p w:rsidR="000A0869" w:rsidRDefault="00742D4B">
            <w:pPr>
              <w:pStyle w:val="22"/>
              <w:framePr w:w="10502" w:wrap="notBeside" w:vAnchor="text" w:hAnchor="text" w:xAlign="center" w:y="1"/>
              <w:shd w:val="clear" w:color="auto" w:fill="auto"/>
              <w:spacing w:line="280" w:lineRule="exact"/>
              <w:ind w:firstLine="0"/>
              <w:jc w:val="left"/>
            </w:pPr>
            <w:r>
              <w:t>Европы и США в конце XIX в.</w:t>
            </w:r>
          </w:p>
        </w:tc>
        <w:tc>
          <w:tcPr>
            <w:tcW w:w="4968" w:type="dxa"/>
            <w:tcBorders>
              <w:left w:val="single" w:sz="4" w:space="0" w:color="auto"/>
              <w:right w:val="single" w:sz="4" w:space="0" w:color="auto"/>
            </w:tcBorders>
            <w:shd w:val="clear" w:color="auto" w:fill="FFFFFF"/>
            <w:vAlign w:val="bottom"/>
          </w:tcPr>
          <w:p w:rsidR="000A0869" w:rsidRDefault="00742D4B">
            <w:pPr>
              <w:pStyle w:val="22"/>
              <w:framePr w:w="10502" w:wrap="notBeside" w:vAnchor="text" w:hAnchor="text" w:xAlign="center" w:y="1"/>
              <w:shd w:val="clear" w:color="auto" w:fill="auto"/>
              <w:spacing w:line="280" w:lineRule="exact"/>
              <w:ind w:firstLine="0"/>
              <w:jc w:val="left"/>
            </w:pPr>
            <w:r>
              <w:t>этнокультурный облик страны</w:t>
            </w:r>
          </w:p>
        </w:tc>
      </w:tr>
      <w:tr w:rsidR="000A0869">
        <w:trPr>
          <w:trHeight w:hRule="exact" w:val="326"/>
          <w:jc w:val="center"/>
        </w:trPr>
        <w:tc>
          <w:tcPr>
            <w:tcW w:w="1133" w:type="dxa"/>
            <w:tcBorders>
              <w:left w:val="single" w:sz="4" w:space="0" w:color="auto"/>
            </w:tcBorders>
            <w:shd w:val="clear" w:color="auto" w:fill="FFFFFF"/>
          </w:tcPr>
          <w:p w:rsidR="000A0869" w:rsidRDefault="000A0869">
            <w:pPr>
              <w:framePr w:w="10502" w:wrap="notBeside" w:vAnchor="text" w:hAnchor="text" w:xAlign="center" w:y="1"/>
              <w:rPr>
                <w:sz w:val="10"/>
                <w:szCs w:val="10"/>
              </w:rPr>
            </w:pPr>
          </w:p>
        </w:tc>
        <w:tc>
          <w:tcPr>
            <w:tcW w:w="4402" w:type="dxa"/>
            <w:tcBorders>
              <w:left w:val="single" w:sz="4" w:space="0" w:color="auto"/>
            </w:tcBorders>
            <w:shd w:val="clear" w:color="auto" w:fill="FFFFFF"/>
          </w:tcPr>
          <w:p w:rsidR="000A0869" w:rsidRDefault="00742D4B">
            <w:pPr>
              <w:pStyle w:val="22"/>
              <w:framePr w:w="10502" w:wrap="notBeside" w:vAnchor="text" w:hAnchor="text" w:xAlign="center" w:y="1"/>
              <w:shd w:val="clear" w:color="auto" w:fill="auto"/>
              <w:spacing w:line="280" w:lineRule="exact"/>
              <w:ind w:firstLine="0"/>
              <w:jc w:val="left"/>
            </w:pPr>
            <w:r>
              <w:t>Страны Азии в XIX в.</w:t>
            </w:r>
          </w:p>
        </w:tc>
        <w:tc>
          <w:tcPr>
            <w:tcW w:w="4968" w:type="dxa"/>
            <w:tcBorders>
              <w:left w:val="single" w:sz="4" w:space="0" w:color="auto"/>
              <w:right w:val="single" w:sz="4" w:space="0" w:color="auto"/>
            </w:tcBorders>
            <w:shd w:val="clear" w:color="auto" w:fill="FFFFFF"/>
          </w:tcPr>
          <w:p w:rsidR="000A0869" w:rsidRDefault="00742D4B">
            <w:pPr>
              <w:pStyle w:val="22"/>
              <w:framePr w:w="10502" w:wrap="notBeside" w:vAnchor="text" w:hAnchor="text" w:xAlign="center" w:y="1"/>
              <w:shd w:val="clear" w:color="auto" w:fill="auto"/>
              <w:spacing w:line="280" w:lineRule="exact"/>
              <w:ind w:firstLine="0"/>
              <w:jc w:val="left"/>
            </w:pPr>
            <w:r>
              <w:t xml:space="preserve">Формирование </w:t>
            </w:r>
            <w:proofErr w:type="gramStart"/>
            <w:r>
              <w:t>гражданского</w:t>
            </w:r>
            <w:proofErr w:type="gramEnd"/>
          </w:p>
        </w:tc>
      </w:tr>
      <w:tr w:rsidR="000A0869">
        <w:trPr>
          <w:trHeight w:hRule="exact" w:val="302"/>
          <w:jc w:val="center"/>
        </w:trPr>
        <w:tc>
          <w:tcPr>
            <w:tcW w:w="1133" w:type="dxa"/>
            <w:tcBorders>
              <w:left w:val="single" w:sz="4" w:space="0" w:color="auto"/>
            </w:tcBorders>
            <w:shd w:val="clear" w:color="auto" w:fill="FFFFFF"/>
          </w:tcPr>
          <w:p w:rsidR="000A0869" w:rsidRDefault="000A0869">
            <w:pPr>
              <w:framePr w:w="10502" w:wrap="notBeside" w:vAnchor="text" w:hAnchor="text" w:xAlign="center" w:y="1"/>
              <w:rPr>
                <w:sz w:val="10"/>
                <w:szCs w:val="10"/>
              </w:rPr>
            </w:pPr>
          </w:p>
        </w:tc>
        <w:tc>
          <w:tcPr>
            <w:tcW w:w="4402" w:type="dxa"/>
            <w:tcBorders>
              <w:left w:val="single" w:sz="4" w:space="0" w:color="auto"/>
            </w:tcBorders>
            <w:shd w:val="clear" w:color="auto" w:fill="FFFFFF"/>
          </w:tcPr>
          <w:p w:rsidR="000A0869" w:rsidRDefault="00742D4B">
            <w:pPr>
              <w:pStyle w:val="22"/>
              <w:framePr w:w="10502" w:wrap="notBeside" w:vAnchor="text" w:hAnchor="text" w:xAlign="center" w:y="1"/>
              <w:shd w:val="clear" w:color="auto" w:fill="auto"/>
              <w:spacing w:line="280" w:lineRule="exact"/>
              <w:ind w:firstLine="0"/>
              <w:jc w:val="left"/>
            </w:pPr>
            <w:r>
              <w:t xml:space="preserve">Война за независимость </w:t>
            </w:r>
            <w:proofErr w:type="gramStart"/>
            <w:r>
              <w:t>в</w:t>
            </w:r>
            <w:proofErr w:type="gramEnd"/>
          </w:p>
        </w:tc>
        <w:tc>
          <w:tcPr>
            <w:tcW w:w="4968" w:type="dxa"/>
            <w:tcBorders>
              <w:left w:val="single" w:sz="4" w:space="0" w:color="auto"/>
              <w:right w:val="single" w:sz="4" w:space="0" w:color="auto"/>
            </w:tcBorders>
            <w:shd w:val="clear" w:color="auto" w:fill="FFFFFF"/>
          </w:tcPr>
          <w:p w:rsidR="000A0869" w:rsidRDefault="00742D4B">
            <w:pPr>
              <w:pStyle w:val="22"/>
              <w:framePr w:w="10502" w:wrap="notBeside" w:vAnchor="text" w:hAnchor="text" w:xAlign="center" w:y="1"/>
              <w:shd w:val="clear" w:color="auto" w:fill="auto"/>
              <w:spacing w:line="280" w:lineRule="exact"/>
              <w:ind w:firstLine="0"/>
              <w:jc w:val="left"/>
            </w:pPr>
            <w:r>
              <w:t>правосознания. Основные течения</w:t>
            </w:r>
          </w:p>
        </w:tc>
      </w:tr>
      <w:tr w:rsidR="000A0869">
        <w:trPr>
          <w:trHeight w:hRule="exact" w:val="658"/>
          <w:jc w:val="center"/>
        </w:trPr>
        <w:tc>
          <w:tcPr>
            <w:tcW w:w="1133" w:type="dxa"/>
            <w:tcBorders>
              <w:left w:val="single" w:sz="4" w:space="0" w:color="auto"/>
            </w:tcBorders>
            <w:shd w:val="clear" w:color="auto" w:fill="FFFFFF"/>
          </w:tcPr>
          <w:p w:rsidR="000A0869" w:rsidRDefault="000A0869">
            <w:pPr>
              <w:framePr w:w="10502" w:wrap="notBeside" w:vAnchor="text" w:hAnchor="text" w:xAlign="center" w:y="1"/>
              <w:rPr>
                <w:sz w:val="10"/>
                <w:szCs w:val="10"/>
              </w:rPr>
            </w:pPr>
          </w:p>
        </w:tc>
        <w:tc>
          <w:tcPr>
            <w:tcW w:w="4402" w:type="dxa"/>
            <w:tcBorders>
              <w:left w:val="single" w:sz="4" w:space="0" w:color="auto"/>
            </w:tcBorders>
            <w:shd w:val="clear" w:color="auto" w:fill="FFFFFF"/>
            <w:vAlign w:val="bottom"/>
          </w:tcPr>
          <w:p w:rsidR="000A0869" w:rsidRDefault="00742D4B">
            <w:pPr>
              <w:pStyle w:val="22"/>
              <w:framePr w:w="10502" w:wrap="notBeside" w:vAnchor="text" w:hAnchor="text" w:xAlign="center" w:y="1"/>
              <w:shd w:val="clear" w:color="auto" w:fill="auto"/>
              <w:spacing w:line="322" w:lineRule="exact"/>
              <w:ind w:firstLine="0"/>
              <w:jc w:val="left"/>
            </w:pPr>
            <w:r>
              <w:t>Латинской Америке Народы Африки в Новое время</w:t>
            </w:r>
          </w:p>
        </w:tc>
        <w:tc>
          <w:tcPr>
            <w:tcW w:w="4968" w:type="dxa"/>
            <w:tcBorders>
              <w:left w:val="single" w:sz="4" w:space="0" w:color="auto"/>
              <w:right w:val="single" w:sz="4" w:space="0" w:color="auto"/>
            </w:tcBorders>
            <w:shd w:val="clear" w:color="auto" w:fill="FFFFFF"/>
          </w:tcPr>
          <w:p w:rsidR="000A0869" w:rsidRDefault="00742D4B">
            <w:pPr>
              <w:pStyle w:val="22"/>
              <w:framePr w:w="10502" w:wrap="notBeside" w:vAnchor="text" w:hAnchor="text" w:xAlign="center" w:y="1"/>
              <w:shd w:val="clear" w:color="auto" w:fill="auto"/>
              <w:spacing w:line="280" w:lineRule="exact"/>
              <w:ind w:firstLine="0"/>
              <w:jc w:val="left"/>
            </w:pPr>
            <w:r>
              <w:t>общественной мысли</w:t>
            </w:r>
          </w:p>
        </w:tc>
      </w:tr>
      <w:tr w:rsidR="000A0869">
        <w:trPr>
          <w:trHeight w:hRule="exact" w:val="317"/>
          <w:jc w:val="center"/>
        </w:trPr>
        <w:tc>
          <w:tcPr>
            <w:tcW w:w="1133" w:type="dxa"/>
            <w:tcBorders>
              <w:left w:val="single" w:sz="4" w:space="0" w:color="auto"/>
            </w:tcBorders>
            <w:shd w:val="clear" w:color="auto" w:fill="FFFFFF"/>
          </w:tcPr>
          <w:p w:rsidR="000A0869" w:rsidRDefault="000A0869">
            <w:pPr>
              <w:framePr w:w="10502" w:wrap="notBeside" w:vAnchor="text" w:hAnchor="text" w:xAlign="center" w:y="1"/>
              <w:rPr>
                <w:sz w:val="10"/>
                <w:szCs w:val="10"/>
              </w:rPr>
            </w:pPr>
          </w:p>
        </w:tc>
        <w:tc>
          <w:tcPr>
            <w:tcW w:w="4402" w:type="dxa"/>
            <w:tcBorders>
              <w:left w:val="single" w:sz="4" w:space="0" w:color="auto"/>
            </w:tcBorders>
            <w:shd w:val="clear" w:color="auto" w:fill="FFFFFF"/>
            <w:vAlign w:val="bottom"/>
          </w:tcPr>
          <w:p w:rsidR="000A0869" w:rsidRDefault="00742D4B">
            <w:pPr>
              <w:pStyle w:val="22"/>
              <w:framePr w:w="10502" w:wrap="notBeside" w:vAnchor="text" w:hAnchor="text" w:xAlign="center" w:y="1"/>
              <w:shd w:val="clear" w:color="auto" w:fill="auto"/>
              <w:spacing w:line="280" w:lineRule="exact"/>
              <w:ind w:firstLine="0"/>
              <w:jc w:val="left"/>
            </w:pPr>
            <w:r>
              <w:t>Развитие культуры в XIX в.</w:t>
            </w:r>
          </w:p>
        </w:tc>
        <w:tc>
          <w:tcPr>
            <w:tcW w:w="4968" w:type="dxa"/>
            <w:tcBorders>
              <w:left w:val="single" w:sz="4" w:space="0" w:color="auto"/>
              <w:right w:val="single" w:sz="4" w:space="0" w:color="auto"/>
            </w:tcBorders>
            <w:shd w:val="clear" w:color="auto" w:fill="FFFFFF"/>
            <w:vAlign w:val="bottom"/>
          </w:tcPr>
          <w:p w:rsidR="000A0869" w:rsidRDefault="00742D4B">
            <w:pPr>
              <w:pStyle w:val="22"/>
              <w:framePr w:w="10502" w:wrap="notBeside" w:vAnchor="text" w:hAnchor="text" w:xAlign="center" w:y="1"/>
              <w:shd w:val="clear" w:color="auto" w:fill="auto"/>
              <w:spacing w:line="280" w:lineRule="exact"/>
              <w:ind w:firstLine="0"/>
              <w:jc w:val="left"/>
            </w:pPr>
            <w:r>
              <w:t>Россия в эпоху реформ</w:t>
            </w:r>
          </w:p>
        </w:tc>
      </w:tr>
      <w:tr w:rsidR="000A0869">
        <w:trPr>
          <w:trHeight w:hRule="exact" w:val="350"/>
          <w:jc w:val="center"/>
        </w:trPr>
        <w:tc>
          <w:tcPr>
            <w:tcW w:w="1133" w:type="dxa"/>
            <w:tcBorders>
              <w:left w:val="single" w:sz="4" w:space="0" w:color="auto"/>
            </w:tcBorders>
            <w:shd w:val="clear" w:color="auto" w:fill="FFFFFF"/>
          </w:tcPr>
          <w:p w:rsidR="000A0869" w:rsidRDefault="000A0869">
            <w:pPr>
              <w:framePr w:w="10502" w:wrap="notBeside" w:vAnchor="text" w:hAnchor="text" w:xAlign="center" w:y="1"/>
              <w:rPr>
                <w:sz w:val="10"/>
                <w:szCs w:val="10"/>
              </w:rPr>
            </w:pPr>
          </w:p>
        </w:tc>
        <w:tc>
          <w:tcPr>
            <w:tcW w:w="4402" w:type="dxa"/>
            <w:tcBorders>
              <w:left w:val="single" w:sz="4" w:space="0" w:color="auto"/>
            </w:tcBorders>
            <w:shd w:val="clear" w:color="auto" w:fill="FFFFFF"/>
          </w:tcPr>
          <w:p w:rsidR="000A0869" w:rsidRDefault="00742D4B">
            <w:pPr>
              <w:pStyle w:val="22"/>
              <w:framePr w:w="10502" w:wrap="notBeside" w:vAnchor="text" w:hAnchor="text" w:xAlign="center" w:y="1"/>
              <w:shd w:val="clear" w:color="auto" w:fill="auto"/>
              <w:spacing w:line="280" w:lineRule="exact"/>
              <w:ind w:firstLine="0"/>
              <w:jc w:val="left"/>
            </w:pPr>
            <w:r>
              <w:t xml:space="preserve">Международные отношения </w:t>
            </w:r>
            <w:proofErr w:type="gramStart"/>
            <w:r>
              <w:t>в</w:t>
            </w:r>
            <w:proofErr w:type="gramEnd"/>
          </w:p>
        </w:tc>
        <w:tc>
          <w:tcPr>
            <w:tcW w:w="4968" w:type="dxa"/>
            <w:tcBorders>
              <w:top w:val="single" w:sz="4" w:space="0" w:color="auto"/>
              <w:left w:val="single" w:sz="4" w:space="0" w:color="auto"/>
              <w:right w:val="single" w:sz="4" w:space="0" w:color="auto"/>
            </w:tcBorders>
            <w:shd w:val="clear" w:color="auto" w:fill="FFFFFF"/>
          </w:tcPr>
          <w:p w:rsidR="000A0869" w:rsidRDefault="00742D4B">
            <w:pPr>
              <w:pStyle w:val="22"/>
              <w:framePr w:w="10502" w:wrap="notBeside" w:vAnchor="text" w:hAnchor="text" w:xAlign="center" w:y="1"/>
              <w:shd w:val="clear" w:color="auto" w:fill="auto"/>
              <w:spacing w:line="280" w:lineRule="exact"/>
              <w:ind w:firstLine="0"/>
              <w:jc w:val="left"/>
            </w:pPr>
            <w:r>
              <w:t>Преобразования Александра II:</w:t>
            </w:r>
          </w:p>
        </w:tc>
      </w:tr>
      <w:tr w:rsidR="000A0869">
        <w:trPr>
          <w:trHeight w:hRule="exact" w:val="298"/>
          <w:jc w:val="center"/>
        </w:trPr>
        <w:tc>
          <w:tcPr>
            <w:tcW w:w="1133" w:type="dxa"/>
            <w:tcBorders>
              <w:left w:val="single" w:sz="4" w:space="0" w:color="auto"/>
            </w:tcBorders>
            <w:shd w:val="clear" w:color="auto" w:fill="FFFFFF"/>
          </w:tcPr>
          <w:p w:rsidR="000A0869" w:rsidRDefault="000A0869">
            <w:pPr>
              <w:framePr w:w="10502" w:wrap="notBeside" w:vAnchor="text" w:hAnchor="text" w:xAlign="center" w:y="1"/>
              <w:rPr>
                <w:sz w:val="10"/>
                <w:szCs w:val="10"/>
              </w:rPr>
            </w:pPr>
          </w:p>
        </w:tc>
        <w:tc>
          <w:tcPr>
            <w:tcW w:w="4402" w:type="dxa"/>
            <w:tcBorders>
              <w:left w:val="single" w:sz="4" w:space="0" w:color="auto"/>
            </w:tcBorders>
            <w:shd w:val="clear" w:color="auto" w:fill="FFFFFF"/>
          </w:tcPr>
          <w:p w:rsidR="000A0869" w:rsidRDefault="00742D4B">
            <w:pPr>
              <w:pStyle w:val="22"/>
              <w:framePr w:w="10502" w:wrap="notBeside" w:vAnchor="text" w:hAnchor="text" w:xAlign="center" w:y="1"/>
              <w:shd w:val="clear" w:color="auto" w:fill="auto"/>
              <w:spacing w:line="280" w:lineRule="exact"/>
              <w:ind w:firstLine="0"/>
              <w:jc w:val="left"/>
            </w:pPr>
            <w:r>
              <w:t>XIX в.</w:t>
            </w:r>
          </w:p>
        </w:tc>
        <w:tc>
          <w:tcPr>
            <w:tcW w:w="4968" w:type="dxa"/>
            <w:tcBorders>
              <w:left w:val="single" w:sz="4" w:space="0" w:color="auto"/>
              <w:right w:val="single" w:sz="4" w:space="0" w:color="auto"/>
            </w:tcBorders>
            <w:shd w:val="clear" w:color="auto" w:fill="FFFFFF"/>
          </w:tcPr>
          <w:p w:rsidR="000A0869" w:rsidRDefault="00742D4B">
            <w:pPr>
              <w:pStyle w:val="22"/>
              <w:framePr w:w="10502" w:wrap="notBeside" w:vAnchor="text" w:hAnchor="text" w:xAlign="center" w:y="1"/>
              <w:shd w:val="clear" w:color="auto" w:fill="auto"/>
              <w:spacing w:line="280" w:lineRule="exact"/>
              <w:ind w:firstLine="0"/>
              <w:jc w:val="left"/>
            </w:pPr>
            <w:r>
              <w:t>социальная и правовая модернизация</w:t>
            </w:r>
          </w:p>
        </w:tc>
      </w:tr>
      <w:tr w:rsidR="000A0869">
        <w:trPr>
          <w:trHeight w:hRule="exact" w:val="3528"/>
          <w:jc w:val="center"/>
        </w:trPr>
        <w:tc>
          <w:tcPr>
            <w:tcW w:w="1133" w:type="dxa"/>
            <w:tcBorders>
              <w:left w:val="single" w:sz="4" w:space="0" w:color="auto"/>
              <w:bottom w:val="single" w:sz="4" w:space="0" w:color="auto"/>
            </w:tcBorders>
            <w:shd w:val="clear" w:color="auto" w:fill="FFFFFF"/>
          </w:tcPr>
          <w:p w:rsidR="000A0869" w:rsidRDefault="000A0869">
            <w:pPr>
              <w:framePr w:w="10502" w:wrap="notBeside" w:vAnchor="text" w:hAnchor="text" w:xAlign="center" w:y="1"/>
              <w:rPr>
                <w:sz w:val="10"/>
                <w:szCs w:val="10"/>
              </w:rPr>
            </w:pPr>
          </w:p>
        </w:tc>
        <w:tc>
          <w:tcPr>
            <w:tcW w:w="4402" w:type="dxa"/>
            <w:tcBorders>
              <w:left w:val="single" w:sz="4" w:space="0" w:color="auto"/>
              <w:bottom w:val="single" w:sz="4" w:space="0" w:color="auto"/>
            </w:tcBorders>
            <w:shd w:val="clear" w:color="auto" w:fill="FFFFFF"/>
          </w:tcPr>
          <w:p w:rsidR="000A0869" w:rsidRDefault="00742D4B">
            <w:pPr>
              <w:pStyle w:val="22"/>
              <w:framePr w:w="10502" w:wrap="notBeside" w:vAnchor="text" w:hAnchor="text" w:xAlign="center" w:y="1"/>
              <w:shd w:val="clear" w:color="auto" w:fill="auto"/>
              <w:spacing w:line="280" w:lineRule="exact"/>
              <w:ind w:firstLine="0"/>
              <w:jc w:val="left"/>
            </w:pPr>
            <w:r>
              <w:t>Мир в 1900—1914 гг.</w:t>
            </w:r>
          </w:p>
        </w:tc>
        <w:tc>
          <w:tcPr>
            <w:tcW w:w="4968" w:type="dxa"/>
            <w:tcBorders>
              <w:left w:val="single" w:sz="4" w:space="0" w:color="auto"/>
              <w:bottom w:val="single" w:sz="4" w:space="0" w:color="auto"/>
              <w:right w:val="single" w:sz="4" w:space="0" w:color="auto"/>
            </w:tcBorders>
            <w:shd w:val="clear" w:color="auto" w:fill="FFFFFF"/>
          </w:tcPr>
          <w:p w:rsidR="000A0869" w:rsidRDefault="00742D4B">
            <w:pPr>
              <w:pStyle w:val="22"/>
              <w:framePr w:w="10502" w:wrap="notBeside" w:vAnchor="text" w:hAnchor="text" w:xAlign="center" w:y="1"/>
              <w:shd w:val="clear" w:color="auto" w:fill="auto"/>
              <w:spacing w:line="322" w:lineRule="exact"/>
              <w:ind w:firstLine="0"/>
              <w:jc w:val="left"/>
            </w:pPr>
            <w:r>
              <w:t>«Народное самодержавие»</w:t>
            </w:r>
          </w:p>
          <w:p w:rsidR="000A0869" w:rsidRDefault="00742D4B">
            <w:pPr>
              <w:pStyle w:val="22"/>
              <w:framePr w:w="10502" w:wrap="notBeside" w:vAnchor="text" w:hAnchor="text" w:xAlign="center" w:y="1"/>
              <w:shd w:val="clear" w:color="auto" w:fill="auto"/>
              <w:spacing w:line="322" w:lineRule="exact"/>
              <w:ind w:firstLine="0"/>
              <w:jc w:val="left"/>
            </w:pPr>
            <w:r>
              <w:t>Александра III</w:t>
            </w:r>
          </w:p>
          <w:p w:rsidR="000A0869" w:rsidRDefault="00742D4B">
            <w:pPr>
              <w:pStyle w:val="22"/>
              <w:framePr w:w="10502" w:wrap="notBeside" w:vAnchor="text" w:hAnchor="text" w:xAlign="center" w:y="1"/>
              <w:shd w:val="clear" w:color="auto" w:fill="auto"/>
              <w:spacing w:line="322" w:lineRule="exact"/>
              <w:ind w:firstLine="0"/>
              <w:jc w:val="left"/>
            </w:pPr>
            <w:r>
              <w:t>Пореформенный социум. Сельское хозяйство и промышленность Культурное пространство империи во второй половине XIX в. Этнокультурный облик империи Формирование гражданского общества и основные направления общественных движений Кризис империи в начале XX века</w:t>
            </w:r>
          </w:p>
        </w:tc>
      </w:tr>
    </w:tbl>
    <w:p w:rsidR="000A0869" w:rsidRDefault="000A0869">
      <w:pPr>
        <w:framePr w:w="10502" w:wrap="notBeside" w:vAnchor="text" w:hAnchor="text" w:xAlign="center" w:y="1"/>
        <w:rPr>
          <w:sz w:val="2"/>
          <w:szCs w:val="2"/>
        </w:rPr>
      </w:pPr>
    </w:p>
    <w:p w:rsidR="000A0869" w:rsidRDefault="00742D4B">
      <w:pPr>
        <w:rPr>
          <w:sz w:val="2"/>
          <w:szCs w:val="2"/>
        </w:rPr>
      </w:pPr>
      <w:r>
        <w:lastRenderedPageBreak/>
        <w:br w:type="page"/>
      </w:r>
    </w:p>
    <w:p w:rsidR="000A0869" w:rsidRDefault="008B4507">
      <w:pPr>
        <w:pStyle w:val="53"/>
        <w:keepNext/>
        <w:keepLines/>
        <w:numPr>
          <w:ilvl w:val="0"/>
          <w:numId w:val="49"/>
        </w:numPr>
        <w:shd w:val="clear" w:color="auto" w:fill="auto"/>
        <w:tabs>
          <w:tab w:val="left" w:pos="2236"/>
        </w:tabs>
        <w:spacing w:before="0" w:after="0" w:line="480" w:lineRule="exact"/>
        <w:ind w:left="580" w:firstLine="700"/>
        <w:jc w:val="both"/>
      </w:pPr>
      <w:r>
        <w:lastRenderedPageBreak/>
        <w:pict>
          <v:shape id="_x0000_s1043" type="#_x0000_t202" style="position:absolute;left:0;text-align:left;margin-left:280.55pt;margin-top:-135.95pt;width:223.45pt;height:99.3pt;z-index:-251650560;mso-wrap-distance-left:5pt;mso-wrap-distance-right:21.1pt;mso-position-horizontal-relative:margin" filled="f" stroked="f">
            <v:textbox style="mso-fit-shape-to-text:t" inset="0,0,0,0">
              <w:txbxContent>
                <w:p w:rsidR="005B0718" w:rsidRDefault="005B0718">
                  <w:pPr>
                    <w:pStyle w:val="22"/>
                    <w:shd w:val="clear" w:color="auto" w:fill="auto"/>
                    <w:spacing w:line="322" w:lineRule="exact"/>
                    <w:ind w:firstLine="0"/>
                    <w:jc w:val="left"/>
                  </w:pPr>
                  <w:r>
                    <w:rPr>
                      <w:rStyle w:val="2Exact"/>
                    </w:rPr>
                    <w:t xml:space="preserve">Первая российская революция </w:t>
                  </w:r>
                  <w:r w:rsidRPr="00F55645">
                    <w:rPr>
                      <w:rStyle w:val="2Exact"/>
                      <w:lang w:eastAsia="en-US" w:bidi="en-US"/>
                    </w:rPr>
                    <w:t>1905</w:t>
                  </w:r>
                  <w:r w:rsidRPr="00F55645">
                    <w:rPr>
                      <w:rStyle w:val="2Exact"/>
                      <w:lang w:eastAsia="en-US" w:bidi="en-US"/>
                    </w:rPr>
                    <w:softHyphen/>
                    <w:t>1907</w:t>
                  </w:r>
                  <w:r>
                    <w:rPr>
                      <w:rStyle w:val="2Exact"/>
                    </w:rPr>
                    <w:t xml:space="preserve"> гг. Начало парламентаризма Общество и власть после революции «Серебряный век» российской культуры</w:t>
                  </w:r>
                </w:p>
                <w:p w:rsidR="005B0718" w:rsidRDefault="005B0718">
                  <w:pPr>
                    <w:pStyle w:val="22"/>
                    <w:shd w:val="clear" w:color="auto" w:fill="auto"/>
                    <w:spacing w:line="322" w:lineRule="exact"/>
                    <w:ind w:firstLine="0"/>
                    <w:jc w:val="left"/>
                  </w:pPr>
                  <w:r>
                    <w:rPr>
                      <w:rStyle w:val="2Exact"/>
                    </w:rPr>
                    <w:t>Региональный компонент</w:t>
                  </w:r>
                </w:p>
              </w:txbxContent>
            </v:textbox>
            <w10:wrap type="topAndBottom" anchorx="margin"/>
          </v:shape>
        </w:pict>
      </w:r>
      <w:bookmarkStart w:id="150" w:name="bookmark153"/>
      <w:bookmarkStart w:id="151" w:name="bookmark154"/>
      <w:r w:rsidR="00742D4B">
        <w:t>Обществознание</w:t>
      </w:r>
      <w:bookmarkEnd w:id="150"/>
      <w:bookmarkEnd w:id="151"/>
    </w:p>
    <w:p w:rsidR="000A0869" w:rsidRDefault="00742D4B">
      <w:pPr>
        <w:pStyle w:val="22"/>
        <w:shd w:val="clear" w:color="auto" w:fill="auto"/>
        <w:spacing w:line="480" w:lineRule="exact"/>
        <w:ind w:left="580" w:right="440" w:firstLine="700"/>
      </w:pPr>
      <w: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0A0869" w:rsidRDefault="00742D4B">
      <w:pPr>
        <w:pStyle w:val="22"/>
        <w:shd w:val="clear" w:color="auto" w:fill="auto"/>
        <w:tabs>
          <w:tab w:val="left" w:pos="3537"/>
        </w:tabs>
        <w:spacing w:line="480" w:lineRule="exact"/>
        <w:ind w:left="580" w:right="440" w:firstLine="700"/>
      </w:pPr>
      <w: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w:t>
      </w:r>
      <w:r>
        <w:tab/>
        <w:t>экономика, социология, политология, социальная</w:t>
      </w:r>
    </w:p>
    <w:p w:rsidR="000A0869" w:rsidRDefault="00742D4B">
      <w:pPr>
        <w:pStyle w:val="22"/>
        <w:shd w:val="clear" w:color="auto" w:fill="auto"/>
        <w:spacing w:line="480" w:lineRule="exact"/>
        <w:ind w:left="580" w:right="440" w:firstLine="0"/>
      </w:pPr>
      <w:r>
        <w:t xml:space="preserve">психология, правоведение, философия, акцентируя внимание на современные реалии жизни, что способствует формированию у </w:t>
      </w:r>
      <w:proofErr w:type="gramStart"/>
      <w:r>
        <w:t>обучающихся</w:t>
      </w:r>
      <w:proofErr w:type="gramEnd"/>
      <w:r>
        <w:t xml:space="preserve"> целостной картины мира и жизни человека в нем.</w:t>
      </w:r>
    </w:p>
    <w:p w:rsidR="000A0869" w:rsidRDefault="00742D4B">
      <w:pPr>
        <w:pStyle w:val="22"/>
        <w:shd w:val="clear" w:color="auto" w:fill="auto"/>
        <w:spacing w:line="480" w:lineRule="exact"/>
        <w:ind w:left="580" w:right="440" w:firstLine="700"/>
      </w:pPr>
      <w: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0A0869" w:rsidRDefault="00742D4B">
      <w:pPr>
        <w:pStyle w:val="22"/>
        <w:shd w:val="clear" w:color="auto" w:fill="auto"/>
        <w:spacing w:after="420" w:line="480" w:lineRule="exact"/>
        <w:ind w:left="580" w:right="440" w:firstLine="700"/>
      </w:pPr>
      <w:r>
        <w:t>Учебный предмет «Обществознание» на уровне основного общего образования опирается на межпредметные связи, в основе которых лежит</w:t>
      </w:r>
      <w:r>
        <w:br w:type="page"/>
      </w:r>
      <w:r>
        <w:lastRenderedPageBreak/>
        <w:t>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0A0869" w:rsidRDefault="00742D4B">
      <w:pPr>
        <w:pStyle w:val="53"/>
        <w:keepNext/>
        <w:keepLines/>
        <w:shd w:val="clear" w:color="auto" w:fill="auto"/>
        <w:spacing w:before="0" w:after="0" w:line="480" w:lineRule="exact"/>
        <w:ind w:left="580" w:firstLine="700"/>
        <w:jc w:val="both"/>
      </w:pPr>
      <w:bookmarkStart w:id="152" w:name="bookmark155"/>
      <w:r>
        <w:t>Человек. Деятельность человека</w:t>
      </w:r>
      <w:bookmarkEnd w:id="152"/>
    </w:p>
    <w:p w:rsidR="000A0869" w:rsidRDefault="00742D4B">
      <w:pPr>
        <w:pStyle w:val="22"/>
        <w:shd w:val="clear" w:color="auto" w:fill="auto"/>
        <w:spacing w:line="480" w:lineRule="exact"/>
        <w:ind w:left="580" w:right="460" w:firstLine="700"/>
      </w:pPr>
      <w:proofErr w:type="gramStart"/>
      <w:r>
        <w:t>Биологическое</w:t>
      </w:r>
      <w:proofErr w:type="gramEnd"/>
      <w:r>
        <w:t xml:space="preserve"> и социальное в человеке. </w:t>
      </w:r>
      <w:r>
        <w:rPr>
          <w:rStyle w:val="28"/>
        </w:rPr>
        <w:t>Черты сходства и различий человека и животного. Индивид, индивидуальность, личность.</w:t>
      </w:r>
      <w: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Pr>
          <w:rStyle w:val="28"/>
        </w:rPr>
        <w:t>Личные и деловые отношения.</w:t>
      </w:r>
      <w:r>
        <w:t xml:space="preserve"> Лидерство. Межличностные конфликты и способы их разрешения.</w:t>
      </w:r>
    </w:p>
    <w:p w:rsidR="000A0869" w:rsidRDefault="00742D4B">
      <w:pPr>
        <w:pStyle w:val="53"/>
        <w:keepNext/>
        <w:keepLines/>
        <w:shd w:val="clear" w:color="auto" w:fill="auto"/>
        <w:spacing w:before="0" w:after="0" w:line="480" w:lineRule="exact"/>
        <w:ind w:left="580" w:firstLine="700"/>
        <w:jc w:val="both"/>
      </w:pPr>
      <w:bookmarkStart w:id="153" w:name="bookmark156"/>
      <w:r>
        <w:t>Общество</w:t>
      </w:r>
      <w:bookmarkEnd w:id="153"/>
    </w:p>
    <w:p w:rsidR="000A0869" w:rsidRDefault="00742D4B">
      <w:pPr>
        <w:pStyle w:val="22"/>
        <w:shd w:val="clear" w:color="auto" w:fill="auto"/>
        <w:spacing w:line="480" w:lineRule="exact"/>
        <w:ind w:left="580" w:right="460" w:firstLine="700"/>
      </w:pPr>
      <w:r>
        <w:t xml:space="preserve">Общество как форма жизнедеятельности людей. Взаимосвязь общества и природы. Развитие общества. </w:t>
      </w:r>
      <w:r>
        <w:rPr>
          <w:rStyle w:val="28"/>
        </w:rPr>
        <w:t>Общественный прогресс.</w:t>
      </w:r>
      <w: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0A0869" w:rsidRDefault="00742D4B">
      <w:pPr>
        <w:pStyle w:val="80"/>
        <w:shd w:val="clear" w:color="auto" w:fill="auto"/>
        <w:spacing w:after="0" w:line="480" w:lineRule="exact"/>
        <w:ind w:left="580" w:firstLine="700"/>
        <w:jc w:val="both"/>
      </w:pPr>
      <w:r>
        <w:t>Социальные нормы</w:t>
      </w:r>
    </w:p>
    <w:p w:rsidR="000A0869" w:rsidRDefault="00742D4B">
      <w:pPr>
        <w:pStyle w:val="22"/>
        <w:shd w:val="clear" w:color="auto" w:fill="auto"/>
        <w:spacing w:line="480" w:lineRule="exact"/>
        <w:ind w:left="580" w:right="460" w:firstLine="700"/>
      </w:pPr>
      <w:r>
        <w:t xml:space="preserve">Социальные нормы как регуляторы поведения человека в обществе. </w:t>
      </w:r>
      <w:r>
        <w:rPr>
          <w:rStyle w:val="28"/>
        </w:rPr>
        <w:t>Общественные нравы, традиции и обычаи.</w:t>
      </w:r>
      <w: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w:t>
      </w:r>
      <w:r>
        <w:lastRenderedPageBreak/>
        <w:t xml:space="preserve">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Pr>
          <w:rStyle w:val="28"/>
        </w:rPr>
        <w:t>Особенности социализации в подростковом возрасте.</w:t>
      </w:r>
      <w:r>
        <w:t xml:space="preserve">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0A0869" w:rsidRDefault="00742D4B">
      <w:pPr>
        <w:pStyle w:val="80"/>
        <w:shd w:val="clear" w:color="auto" w:fill="auto"/>
        <w:spacing w:after="0" w:line="480" w:lineRule="exact"/>
        <w:ind w:left="580" w:firstLine="700"/>
        <w:jc w:val="both"/>
      </w:pPr>
      <w:r>
        <w:t>Сфера духовной культуры</w:t>
      </w:r>
    </w:p>
    <w:p w:rsidR="000A0869" w:rsidRDefault="00742D4B">
      <w:pPr>
        <w:pStyle w:val="22"/>
        <w:shd w:val="clear" w:color="auto" w:fill="auto"/>
        <w:spacing w:line="480" w:lineRule="exact"/>
        <w:ind w:left="580" w:right="440" w:firstLine="700"/>
      </w:pPr>
      <w:r>
        <w:t xml:space="preserve">Культура, ее многообразие и основные формы. Наука в жизни современного общества. </w:t>
      </w:r>
      <w:r>
        <w:rPr>
          <w:rStyle w:val="28"/>
        </w:rPr>
        <w:t>Научно-технический прогресс в современном обществе.</w:t>
      </w:r>
      <w: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Pr>
          <w:rStyle w:val="28"/>
        </w:rPr>
        <w:t xml:space="preserve">Государственная итоговая аттестация. </w:t>
      </w:r>
      <w:r>
        <w:t xml:space="preserve">Самообразование. Религия как форма культуры. </w:t>
      </w:r>
      <w:r>
        <w:rPr>
          <w:rStyle w:val="28"/>
        </w:rPr>
        <w:t>Мировые религии.</w:t>
      </w:r>
      <w:r>
        <w:t xml:space="preserve"> Роль религии в жизни общества. Свобода совести. Искусство как элемент духовной культуры общества. </w:t>
      </w:r>
      <w:r>
        <w:rPr>
          <w:rStyle w:val="28"/>
        </w:rPr>
        <w:t>Влияние искусства на развитие личности.</w:t>
      </w:r>
    </w:p>
    <w:p w:rsidR="000A0869" w:rsidRDefault="00742D4B">
      <w:pPr>
        <w:pStyle w:val="80"/>
        <w:shd w:val="clear" w:color="auto" w:fill="auto"/>
        <w:spacing w:after="0" w:line="480" w:lineRule="exact"/>
        <w:ind w:left="580" w:firstLine="700"/>
        <w:jc w:val="both"/>
      </w:pPr>
      <w:r>
        <w:t>Социальная сфера жизни общества</w:t>
      </w:r>
    </w:p>
    <w:p w:rsidR="000A0869" w:rsidRDefault="00742D4B">
      <w:pPr>
        <w:pStyle w:val="22"/>
        <w:shd w:val="clear" w:color="auto" w:fill="auto"/>
        <w:spacing w:line="480" w:lineRule="exact"/>
        <w:ind w:left="580" w:right="440" w:firstLine="700"/>
      </w:pPr>
      <w: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Pr>
          <w:rStyle w:val="28"/>
        </w:rPr>
        <w:t>Досуг семьи.</w:t>
      </w:r>
      <w:r>
        <w:t xml:space="preserve"> Социальные конфликты и пути их разрешения. Этнос и нация. </w:t>
      </w:r>
      <w:r>
        <w:rPr>
          <w:rStyle w:val="28"/>
        </w:rPr>
        <w:t>Национальное самосознание.</w:t>
      </w:r>
      <w:r>
        <w:t xml:space="preserve"> Отношения между нациями. Россия - многонациональное государство. Социальная политика Российского государства.</w:t>
      </w:r>
    </w:p>
    <w:p w:rsidR="000A0869" w:rsidRDefault="00742D4B">
      <w:pPr>
        <w:pStyle w:val="80"/>
        <w:shd w:val="clear" w:color="auto" w:fill="auto"/>
        <w:spacing w:after="0" w:line="480" w:lineRule="exact"/>
        <w:ind w:left="580" w:firstLine="700"/>
        <w:jc w:val="both"/>
      </w:pPr>
      <w:r>
        <w:t>Политическая сфера жизни общества</w:t>
      </w:r>
    </w:p>
    <w:p w:rsidR="000A0869" w:rsidRDefault="00742D4B">
      <w:pPr>
        <w:pStyle w:val="22"/>
        <w:shd w:val="clear" w:color="auto" w:fill="auto"/>
        <w:spacing w:line="480" w:lineRule="exact"/>
        <w:ind w:left="580" w:right="440" w:firstLine="700"/>
      </w:pPr>
      <w: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w:t>
      </w:r>
      <w:r>
        <w:softHyphen/>
        <w:t xml:space="preserve">территориального устройства. Политический режим. Демократия, ее основные </w:t>
      </w:r>
      <w:r>
        <w:lastRenderedPageBreak/>
        <w:t xml:space="preserve">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Pr>
          <w:rStyle w:val="28"/>
        </w:rPr>
        <w:t>Правовое государство.</w:t>
      </w:r>
      <w:r>
        <w:t xml:space="preserve"> Местное самоуправление. </w:t>
      </w:r>
      <w:r>
        <w:rPr>
          <w:rStyle w:val="28"/>
        </w:rPr>
        <w:t>Межгосударственные отношения. Межгосударственные конфликты и способы их разрешения.</w:t>
      </w:r>
    </w:p>
    <w:p w:rsidR="000A0869" w:rsidRDefault="00742D4B">
      <w:pPr>
        <w:pStyle w:val="80"/>
        <w:shd w:val="clear" w:color="auto" w:fill="auto"/>
        <w:spacing w:after="0" w:line="480" w:lineRule="exact"/>
        <w:ind w:left="580" w:firstLine="700"/>
        <w:jc w:val="both"/>
      </w:pPr>
      <w:r>
        <w:t>Гражданин и государство</w:t>
      </w:r>
    </w:p>
    <w:p w:rsidR="000A0869" w:rsidRDefault="00742D4B">
      <w:pPr>
        <w:pStyle w:val="22"/>
        <w:shd w:val="clear" w:color="auto" w:fill="auto"/>
        <w:spacing w:line="480" w:lineRule="exact"/>
        <w:ind w:left="580" w:right="440" w:firstLine="700"/>
      </w:pPr>
      <w: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w:t>
      </w:r>
      <w:r>
        <w:rPr>
          <w:rStyle w:val="28"/>
        </w:rPr>
        <w:t>Основные международные документы о правах человека и правах ребенка.</w:t>
      </w:r>
    </w:p>
    <w:p w:rsidR="000A0869" w:rsidRDefault="00742D4B">
      <w:pPr>
        <w:pStyle w:val="80"/>
        <w:shd w:val="clear" w:color="auto" w:fill="auto"/>
        <w:spacing w:after="0" w:line="480" w:lineRule="exact"/>
        <w:ind w:left="580" w:firstLine="700"/>
        <w:jc w:val="both"/>
      </w:pPr>
      <w:r>
        <w:t>Основы российского законодательства</w:t>
      </w:r>
    </w:p>
    <w:p w:rsidR="000A0869" w:rsidRDefault="00742D4B">
      <w:pPr>
        <w:pStyle w:val="22"/>
        <w:shd w:val="clear" w:color="auto" w:fill="auto"/>
        <w:spacing w:line="480" w:lineRule="exact"/>
        <w:ind w:left="580" w:right="440" w:firstLine="700"/>
      </w:pPr>
      <w: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w:t>
      </w:r>
      <w:r>
        <w:lastRenderedPageBreak/>
        <w:t xml:space="preserve">государства. Права и обязанности детей и родителей. Защита интересов и прав детей, оставшихся без попечения родителей. Особенности административно - 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t>малолетних</w:t>
      </w:r>
      <w:proofErr w:type="gramEnd"/>
      <w:r>
        <w:t xml:space="preserve">.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Pr>
          <w:rStyle w:val="28"/>
        </w:rPr>
        <w:t>Международное гуманитарное право. Международно-правовая защита жертв вооруженных конфликтов.</w:t>
      </w:r>
    </w:p>
    <w:p w:rsidR="000A0869" w:rsidRDefault="00742D4B">
      <w:pPr>
        <w:pStyle w:val="53"/>
        <w:keepNext/>
        <w:keepLines/>
        <w:shd w:val="clear" w:color="auto" w:fill="auto"/>
        <w:spacing w:before="0" w:after="0" w:line="480" w:lineRule="exact"/>
        <w:ind w:left="580" w:firstLine="700"/>
        <w:jc w:val="both"/>
      </w:pPr>
      <w:bookmarkStart w:id="154" w:name="bookmark157"/>
      <w:r>
        <w:t>Экономика</w:t>
      </w:r>
      <w:bookmarkEnd w:id="154"/>
    </w:p>
    <w:p w:rsidR="000A0869" w:rsidRDefault="00742D4B">
      <w:pPr>
        <w:pStyle w:val="22"/>
        <w:shd w:val="clear" w:color="auto" w:fill="auto"/>
        <w:spacing w:line="480" w:lineRule="exact"/>
        <w:ind w:left="580" w:right="440" w:firstLine="700"/>
      </w:pPr>
      <w:r>
        <w:t xml:space="preserve">Понятие экономики. Роль экономики в жизни общества. Товары и услуги. Ресурсы и потребности, ограниченность ресурсов. Производство -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Pr>
          <w:rStyle w:val="28"/>
        </w:rPr>
        <w:t>Виды рынков. Рынок капиталов.</w:t>
      </w:r>
      <w:r>
        <w:t xml:space="preserve">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Pr>
          <w:rStyle w:val="28"/>
        </w:rPr>
        <w:t>функции, налоговые системы разных эпох.</w:t>
      </w:r>
    </w:p>
    <w:p w:rsidR="000A0869" w:rsidRDefault="00742D4B">
      <w:pPr>
        <w:pStyle w:val="22"/>
        <w:shd w:val="clear" w:color="auto" w:fill="auto"/>
        <w:spacing w:after="660" w:line="480" w:lineRule="exact"/>
        <w:ind w:left="580" w:right="440" w:firstLine="700"/>
      </w:pPr>
      <w:proofErr w:type="gramStart"/>
      <w:r>
        <w:t>Банковские услуги, предоставляемые гражданам: депозит, кредит, платежная карта, электронные деньги, денежный перевод, обмен валюты.</w:t>
      </w:r>
      <w:proofErr w:type="gramEnd"/>
      <w:r>
        <w:t xml:space="preserve"> Формы дистанционного банковского обслуживания: банкомат, мобильный </w:t>
      </w:r>
      <w:r>
        <w:rPr>
          <w:rStyle w:val="28"/>
        </w:rPr>
        <w:t xml:space="preserve">банкинг, онлайн-банкинг. Страховые услуги: страхование жизни, здоровья, имущества, ответственности. Инвестиции в реальные и финансовые </w:t>
      </w:r>
      <w:bookmarkStart w:id="155" w:name="bookmark158"/>
      <w:r>
        <w:rPr>
          <w:rStyle w:val="28"/>
        </w:rPr>
        <w:lastRenderedPageBreak/>
        <w:t>активы.</w:t>
      </w:r>
      <w:r>
        <w:t>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bookmarkEnd w:id="155"/>
    </w:p>
    <w:p w:rsidR="000A0869" w:rsidRDefault="00742D4B">
      <w:pPr>
        <w:pStyle w:val="53"/>
        <w:keepNext/>
        <w:keepLines/>
        <w:numPr>
          <w:ilvl w:val="0"/>
          <w:numId w:val="49"/>
        </w:numPr>
        <w:shd w:val="clear" w:color="auto" w:fill="auto"/>
        <w:tabs>
          <w:tab w:val="left" w:pos="2236"/>
        </w:tabs>
        <w:spacing w:before="0" w:after="0" w:line="480" w:lineRule="exact"/>
        <w:ind w:left="580" w:firstLine="700"/>
        <w:jc w:val="both"/>
      </w:pPr>
      <w:bookmarkStart w:id="156" w:name="bookmark159"/>
      <w:r>
        <w:t>География</w:t>
      </w:r>
      <w:bookmarkEnd w:id="156"/>
    </w:p>
    <w:p w:rsidR="000A0869" w:rsidRDefault="00742D4B">
      <w:pPr>
        <w:pStyle w:val="22"/>
        <w:shd w:val="clear" w:color="auto" w:fill="auto"/>
        <w:spacing w:line="480" w:lineRule="exact"/>
        <w:ind w:left="580" w:right="440" w:firstLine="700"/>
      </w:pPr>
      <w: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0A0869" w:rsidRDefault="00742D4B">
      <w:pPr>
        <w:pStyle w:val="22"/>
        <w:shd w:val="clear" w:color="auto" w:fill="auto"/>
        <w:spacing w:line="480" w:lineRule="exact"/>
        <w:ind w:left="580" w:right="440" w:firstLine="700"/>
      </w:pPr>
      <w: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0A0869" w:rsidRDefault="00742D4B">
      <w:pPr>
        <w:pStyle w:val="22"/>
        <w:shd w:val="clear" w:color="auto" w:fill="auto"/>
        <w:spacing w:line="480" w:lineRule="exact"/>
        <w:ind w:left="580" w:right="440" w:firstLine="700"/>
      </w:pPr>
      <w:r>
        <w:t>Учебный предмет «</w:t>
      </w:r>
      <w:proofErr w:type="gramStart"/>
      <w:r>
        <w:t>Г еография</w:t>
      </w:r>
      <w:proofErr w:type="gramEnd"/>
      <w:r>
        <w:t xml:space="preserve">» способствует формированию у обучающихся умения безопасно использовать учебное оборудование, </w:t>
      </w:r>
      <w:r>
        <w:lastRenderedPageBreak/>
        <w:t>проводить исследования, анализировать полученные результаты, представлять и научно аргументировать полученные выводы.</w:t>
      </w:r>
    </w:p>
    <w:p w:rsidR="000A0869" w:rsidRDefault="00742D4B">
      <w:pPr>
        <w:pStyle w:val="22"/>
        <w:shd w:val="clear" w:color="auto" w:fill="auto"/>
        <w:spacing w:line="480" w:lineRule="exact"/>
        <w:ind w:left="580" w:right="440" w:firstLine="700"/>
      </w:pPr>
      <w:r>
        <w:t>Изучение предмета «</w:t>
      </w:r>
      <w:proofErr w:type="gramStart"/>
      <w:r>
        <w:t>Г еография</w:t>
      </w:r>
      <w:proofErr w:type="gramEnd"/>
      <w:r>
        <w:t xml:space="preserve">»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w:t>
      </w:r>
      <w:proofErr w:type="gramStart"/>
      <w:r>
        <w:t>«Физика», «Химия», «Биология», «Математика», «Экология», «Основы безопасности жизнедеятельности», «История», «Русский язык», «Литература» и др.</w:t>
      </w:r>
      <w:proofErr w:type="gramEnd"/>
    </w:p>
    <w:p w:rsidR="000A0869" w:rsidRDefault="00742D4B">
      <w:pPr>
        <w:pStyle w:val="80"/>
        <w:shd w:val="clear" w:color="auto" w:fill="auto"/>
        <w:spacing w:after="0" w:line="480" w:lineRule="exact"/>
        <w:ind w:left="580" w:firstLine="700"/>
        <w:jc w:val="both"/>
      </w:pPr>
      <w:r>
        <w:t>Развитие географических знаний о Земле</w:t>
      </w:r>
      <w:r>
        <w:rPr>
          <w:rStyle w:val="81"/>
        </w:rPr>
        <w:t>.</w:t>
      </w:r>
    </w:p>
    <w:p w:rsidR="000A0869" w:rsidRDefault="00742D4B">
      <w:pPr>
        <w:pStyle w:val="22"/>
        <w:shd w:val="clear" w:color="auto" w:fill="auto"/>
        <w:spacing w:line="480" w:lineRule="exact"/>
        <w:ind w:left="580" w:firstLine="700"/>
      </w:pPr>
      <w:r>
        <w:t>Введение. Что изучает география.</w:t>
      </w:r>
    </w:p>
    <w:p w:rsidR="000A0869" w:rsidRDefault="00742D4B">
      <w:pPr>
        <w:pStyle w:val="22"/>
        <w:shd w:val="clear" w:color="auto" w:fill="auto"/>
        <w:spacing w:line="480" w:lineRule="exact"/>
        <w:ind w:left="580" w:right="440" w:firstLine="700"/>
      </w:pPr>
      <w:r>
        <w:t xml:space="preserve">Представления о мире в древности </w:t>
      </w:r>
      <w:r>
        <w:rPr>
          <w:rStyle w:val="28"/>
        </w:rPr>
        <w:t>(Древний Китай, Древний Египет, Древняя Греция, Древний Рим).</w:t>
      </w:r>
      <w:r>
        <w:t xml:space="preserve"> Появление первых географических карт.</w:t>
      </w:r>
    </w:p>
    <w:p w:rsidR="000A0869" w:rsidRDefault="00742D4B">
      <w:pPr>
        <w:pStyle w:val="90"/>
        <w:shd w:val="clear" w:color="auto" w:fill="auto"/>
        <w:spacing w:line="480" w:lineRule="exact"/>
        <w:ind w:left="580" w:right="440" w:firstLine="700"/>
      </w:pPr>
      <w:proofErr w:type="gramStart"/>
      <w:r>
        <w:rPr>
          <w:rStyle w:val="91"/>
        </w:rPr>
        <w:t>Г еография</w:t>
      </w:r>
      <w:proofErr w:type="gramEnd"/>
      <w:r>
        <w:rPr>
          <w:rStyle w:val="91"/>
        </w:rPr>
        <w:t xml:space="preserve"> в эпоху Средневековья: </w:t>
      </w:r>
      <w:r>
        <w:t>путешествия и открытия викингов, древних арабов, русских землепроходцев. Путешествия Марко Поло и Афанасия Никитина.</w:t>
      </w:r>
    </w:p>
    <w:p w:rsidR="000A0869" w:rsidRDefault="00742D4B">
      <w:pPr>
        <w:pStyle w:val="22"/>
        <w:shd w:val="clear" w:color="auto" w:fill="auto"/>
        <w:spacing w:line="480" w:lineRule="exact"/>
        <w:ind w:left="580" w:right="440" w:firstLine="700"/>
      </w:pPr>
      <w:r>
        <w:t xml:space="preserve">Эпоха Великих географических открытий </w:t>
      </w:r>
      <w:r>
        <w:rPr>
          <w:rStyle w:val="28"/>
        </w:rPr>
        <w:t>(открытие Нового света, морского пути в Индию, кругосветные путешествия).</w:t>
      </w:r>
      <w:r>
        <w:t xml:space="preserve"> Значение Великих географических открытий.</w:t>
      </w:r>
    </w:p>
    <w:p w:rsidR="000A0869" w:rsidRDefault="00742D4B">
      <w:pPr>
        <w:pStyle w:val="90"/>
        <w:shd w:val="clear" w:color="auto" w:fill="auto"/>
        <w:spacing w:line="480" w:lineRule="exact"/>
        <w:ind w:left="580" w:right="440" w:firstLine="700"/>
      </w:pPr>
      <w:r>
        <w:rPr>
          <w:rStyle w:val="91"/>
        </w:rPr>
        <w:t xml:space="preserve">Географические открытия ХУП-Х1Х вв. </w:t>
      </w:r>
      <w:r>
        <w:t>(исследования и открытия на территории Евразии (в том числе на территории России), Австралии и Океании, Антарктиды).</w:t>
      </w:r>
      <w:r>
        <w:rPr>
          <w:rStyle w:val="91"/>
        </w:rPr>
        <w:t xml:space="preserve"> Первое русское кругосветное путешествие </w:t>
      </w:r>
      <w:r>
        <w:t>(И.Ф. Крузенштерн иЮ.Ф. Лисянский).</w:t>
      </w:r>
    </w:p>
    <w:p w:rsidR="000A0869" w:rsidRDefault="00742D4B">
      <w:pPr>
        <w:pStyle w:val="90"/>
        <w:shd w:val="clear" w:color="auto" w:fill="auto"/>
        <w:spacing w:line="480" w:lineRule="exact"/>
        <w:ind w:left="580" w:right="440" w:firstLine="700"/>
      </w:pPr>
      <w:r>
        <w:rPr>
          <w:rStyle w:val="91"/>
        </w:rPr>
        <w:t xml:space="preserve">Географические исследования в ХХ веке </w:t>
      </w:r>
      <w: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0A0869" w:rsidRDefault="00742D4B">
      <w:pPr>
        <w:pStyle w:val="22"/>
        <w:shd w:val="clear" w:color="auto" w:fill="auto"/>
        <w:spacing w:after="428" w:line="490" w:lineRule="exact"/>
        <w:ind w:left="580" w:right="460" w:firstLine="720"/>
      </w:pPr>
      <w:r>
        <w:t>Географические знания в современном мире. Современные географические методы исследования Земли.</w:t>
      </w:r>
    </w:p>
    <w:p w:rsidR="000A0869" w:rsidRDefault="00742D4B">
      <w:pPr>
        <w:pStyle w:val="53"/>
        <w:keepNext/>
        <w:keepLines/>
        <w:shd w:val="clear" w:color="auto" w:fill="auto"/>
        <w:spacing w:before="0" w:after="0" w:line="480" w:lineRule="exact"/>
        <w:ind w:left="580" w:firstLine="720"/>
        <w:jc w:val="both"/>
      </w:pPr>
      <w:bookmarkStart w:id="157" w:name="bookmark160"/>
      <w:r>
        <w:lastRenderedPageBreak/>
        <w:t>Земля во Вселенной. Движения Земли и их следствия.</w:t>
      </w:r>
      <w:bookmarkEnd w:id="157"/>
    </w:p>
    <w:p w:rsidR="000A0869" w:rsidRDefault="00742D4B">
      <w:pPr>
        <w:pStyle w:val="22"/>
        <w:shd w:val="clear" w:color="auto" w:fill="auto"/>
        <w:spacing w:after="420" w:line="480" w:lineRule="exact"/>
        <w:ind w:left="580" w:right="460" w:firstLine="720"/>
      </w:pPr>
      <w:r>
        <w:t xml:space="preserve">Земля - часть Солнечной системы. Земля и Луна. </w:t>
      </w:r>
      <w:r>
        <w:rPr>
          <w:rStyle w:val="28"/>
        </w:rPr>
        <w:t>Влияние космоса на нашу планету и жизнь людей.</w:t>
      </w:r>
      <w:r>
        <w:t xml:space="preserve">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Pr>
          <w:rStyle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t xml:space="preserve"> Осевое вращение Земли. Смена дня и ночи, сутки, календарный год.</w:t>
      </w:r>
    </w:p>
    <w:p w:rsidR="000A0869" w:rsidRDefault="00742D4B">
      <w:pPr>
        <w:pStyle w:val="53"/>
        <w:keepNext/>
        <w:keepLines/>
        <w:shd w:val="clear" w:color="auto" w:fill="auto"/>
        <w:spacing w:before="0" w:after="0" w:line="480" w:lineRule="exact"/>
        <w:ind w:left="580" w:firstLine="720"/>
        <w:jc w:val="both"/>
      </w:pPr>
      <w:bookmarkStart w:id="158" w:name="bookmark161"/>
      <w:r>
        <w:t>Изображение земной поверхности.</w:t>
      </w:r>
      <w:bookmarkEnd w:id="158"/>
    </w:p>
    <w:p w:rsidR="000A0869" w:rsidRDefault="00742D4B">
      <w:pPr>
        <w:pStyle w:val="22"/>
        <w:shd w:val="clear" w:color="auto" w:fill="auto"/>
        <w:tabs>
          <w:tab w:val="left" w:pos="4833"/>
        </w:tabs>
        <w:spacing w:line="480" w:lineRule="exact"/>
        <w:ind w:left="580" w:right="460" w:firstLine="720"/>
      </w:pPr>
      <w: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Pr>
          <w:rStyle w:val="28"/>
        </w:rPr>
        <w:t>Особенности ориентирования в мегаполисе и в природе.</w:t>
      </w:r>
      <w:r>
        <w:t xml:space="preserve"> План местности. Условные знаки. Как составить план местности. </w:t>
      </w:r>
      <w:r>
        <w:rPr>
          <w:rStyle w:val="28"/>
        </w:rPr>
        <w:t>Составление простейшего плана местности/учебного кабинета/комнаты.</w:t>
      </w:r>
      <w:r>
        <w:t xml:space="preserve"> Географическая карта - особый источник информации. </w:t>
      </w:r>
      <w:r>
        <w:rPr>
          <w:rStyle w:val="28"/>
        </w:rPr>
        <w:t>Содержание и значение карт. Топографические карты.</w:t>
      </w:r>
      <w: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w:t>
      </w:r>
      <w:r>
        <w:tab/>
        <w:t>географическая долгота. Определение</w:t>
      </w:r>
    </w:p>
    <w:p w:rsidR="000A0869" w:rsidRDefault="00742D4B">
      <w:pPr>
        <w:pStyle w:val="22"/>
        <w:shd w:val="clear" w:color="auto" w:fill="auto"/>
        <w:spacing w:after="580" w:line="480" w:lineRule="exact"/>
        <w:ind w:left="580" w:firstLine="0"/>
        <w:jc w:val="left"/>
      </w:pPr>
      <w:r>
        <w:t>географических координат различных объектов, направлений, расстояний, абсолютных высот по карте.</w:t>
      </w:r>
    </w:p>
    <w:p w:rsidR="000A0869" w:rsidRDefault="00742D4B">
      <w:pPr>
        <w:pStyle w:val="53"/>
        <w:keepNext/>
        <w:keepLines/>
        <w:shd w:val="clear" w:color="auto" w:fill="auto"/>
        <w:spacing w:before="0" w:after="0" w:line="280" w:lineRule="exact"/>
        <w:ind w:left="580" w:firstLine="720"/>
        <w:jc w:val="both"/>
      </w:pPr>
      <w:bookmarkStart w:id="159" w:name="bookmark162"/>
      <w:r>
        <w:t>Природа Земли.</w:t>
      </w:r>
      <w:bookmarkEnd w:id="159"/>
    </w:p>
    <w:p w:rsidR="000A0869" w:rsidRDefault="00742D4B">
      <w:pPr>
        <w:pStyle w:val="22"/>
        <w:shd w:val="clear" w:color="auto" w:fill="auto"/>
        <w:spacing w:line="480" w:lineRule="exact"/>
        <w:ind w:left="580" w:right="460" w:firstLine="700"/>
      </w:pPr>
      <w:r>
        <w:rPr>
          <w:rStyle w:val="27"/>
        </w:rPr>
        <w:t xml:space="preserve">Литосфера. </w:t>
      </w:r>
      <w:r>
        <w:t xml:space="preserve">Литосфера - «каменная» оболочка Земли. Внутреннее строение Земли. Земная кора. Разнообразие горных пород и минералов на Земле. </w:t>
      </w:r>
      <w:r>
        <w:rPr>
          <w:rStyle w:val="213pt"/>
        </w:rPr>
        <w:t xml:space="preserve">Полезные ископаемые и их значение в жизни современного общества. </w:t>
      </w:r>
      <w:r>
        <w:t xml:space="preserve">Движения земной коры и их проявления на земной поверхности: </w:t>
      </w:r>
      <w:r>
        <w:lastRenderedPageBreak/>
        <w:t>землетрясения, вулканы, гейзеры.</w:t>
      </w:r>
    </w:p>
    <w:p w:rsidR="000A0869" w:rsidRDefault="00742D4B">
      <w:pPr>
        <w:pStyle w:val="22"/>
        <w:shd w:val="clear" w:color="auto" w:fill="auto"/>
        <w:spacing w:line="480" w:lineRule="exact"/>
        <w:ind w:left="580" w:right="460" w:firstLine="700"/>
      </w:pPr>
      <w: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Pr>
          <w:rStyle w:val="213pt"/>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0A0869" w:rsidRDefault="00742D4B">
      <w:pPr>
        <w:pStyle w:val="22"/>
        <w:shd w:val="clear" w:color="auto" w:fill="auto"/>
        <w:spacing w:line="480" w:lineRule="exact"/>
        <w:ind w:left="580" w:right="460" w:firstLine="700"/>
      </w:pPr>
      <w:r>
        <w:rPr>
          <w:rStyle w:val="27"/>
        </w:rPr>
        <w:t xml:space="preserve">Гидросфера. </w:t>
      </w:r>
      <w:r>
        <w:t xml:space="preserve">Строение гидросферы. </w:t>
      </w:r>
      <w:r>
        <w:rPr>
          <w:rStyle w:val="213pt"/>
        </w:rPr>
        <w:t>Особенности Мирового круговорота воды.</w:t>
      </w:r>
      <w:r>
        <w:t>Мировой океан и его части. Свойства вод Мирового океана - температура и соленость. Движение воды в океане - волны, течения</w:t>
      </w:r>
      <w:proofErr w:type="gramStart"/>
      <w:r>
        <w:t xml:space="preserve">.. </w:t>
      </w:r>
      <w:proofErr w:type="gramEnd"/>
      <w: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Pr>
          <w:rStyle w:val="213pt"/>
        </w:rPr>
        <w:t>Человек и гидросфера.</w:t>
      </w:r>
    </w:p>
    <w:p w:rsidR="000A0869" w:rsidRDefault="00742D4B">
      <w:pPr>
        <w:pStyle w:val="22"/>
        <w:shd w:val="clear" w:color="auto" w:fill="auto"/>
        <w:tabs>
          <w:tab w:val="left" w:pos="4166"/>
          <w:tab w:val="left" w:pos="6474"/>
        </w:tabs>
        <w:spacing w:line="480" w:lineRule="exact"/>
        <w:ind w:left="580" w:right="460" w:firstLine="700"/>
      </w:pPr>
      <w:r>
        <w:rPr>
          <w:rStyle w:val="27"/>
        </w:rPr>
        <w:t xml:space="preserve">Атмосфера. </w:t>
      </w:r>
      <w:r>
        <w:t xml:space="preserve">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Pr>
          <w:rStyle w:val="213pt"/>
        </w:rPr>
        <w:t>Графическое отображение направления ветра. Роза ветров.</w:t>
      </w:r>
      <w:r>
        <w:t>Циркуляция атмосферы. Влажность воздуха. Понятие погоды.</w:t>
      </w:r>
      <w:r>
        <w:tab/>
      </w:r>
      <w:r>
        <w:rPr>
          <w:rStyle w:val="213pt"/>
        </w:rPr>
        <w:t>Наблюдения</w:t>
      </w:r>
      <w:r>
        <w:rPr>
          <w:rStyle w:val="213pt"/>
        </w:rPr>
        <w:tab/>
        <w:t>и прогноз погоды.</w:t>
      </w:r>
    </w:p>
    <w:p w:rsidR="000A0869" w:rsidRDefault="00742D4B">
      <w:pPr>
        <w:pStyle w:val="90"/>
        <w:shd w:val="clear" w:color="auto" w:fill="auto"/>
        <w:spacing w:line="480" w:lineRule="exact"/>
        <w:ind w:left="580" w:right="460"/>
      </w:pPr>
      <w:r>
        <w:t xml:space="preserve">Метеостанция/метеоприборы (проведение наблюдений и измерений, фиксация результатов наблюдений, обработка результатов наблюдений). </w:t>
      </w:r>
      <w:r>
        <w:rPr>
          <w:rStyle w:val="91"/>
        </w:rPr>
        <w:t>Понятие климата. Погода и климат. Климатообразующие факторы. Зависимость климата от абсолютной высоты местности</w:t>
      </w:r>
      <w:proofErr w:type="gramStart"/>
      <w:r>
        <w:rPr>
          <w:rStyle w:val="91"/>
        </w:rPr>
        <w:t>.К</w:t>
      </w:r>
      <w:proofErr w:type="gramEnd"/>
      <w:r>
        <w:rPr>
          <w:rStyle w:val="91"/>
        </w:rPr>
        <w:t xml:space="preserve">лиматы Земли. </w:t>
      </w:r>
      <w:r>
        <w:t>Влияние климата на здоровье людей.</w:t>
      </w:r>
      <w:r>
        <w:rPr>
          <w:rStyle w:val="91"/>
        </w:rPr>
        <w:t xml:space="preserve"> Человек и атмосфера.</w:t>
      </w:r>
    </w:p>
    <w:p w:rsidR="000A0869" w:rsidRDefault="00742D4B">
      <w:pPr>
        <w:pStyle w:val="22"/>
        <w:shd w:val="clear" w:color="auto" w:fill="auto"/>
        <w:spacing w:after="420" w:line="480" w:lineRule="exact"/>
        <w:ind w:left="580" w:right="460" w:firstLine="700"/>
      </w:pPr>
      <w:r>
        <w:rPr>
          <w:rStyle w:val="27"/>
        </w:rPr>
        <w:lastRenderedPageBreak/>
        <w:t xml:space="preserve">Биосфера. </w:t>
      </w:r>
      <w: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Pr>
          <w:rStyle w:val="28"/>
        </w:rPr>
        <w:t>Воздействие организмов на земные оболочки. Воздействие человека на природу. Охрана природы.</w:t>
      </w:r>
    </w:p>
    <w:p w:rsidR="000A0869" w:rsidRDefault="00742D4B">
      <w:pPr>
        <w:pStyle w:val="22"/>
        <w:shd w:val="clear" w:color="auto" w:fill="auto"/>
        <w:spacing w:after="424" w:line="480" w:lineRule="exact"/>
        <w:ind w:left="580" w:right="460" w:firstLine="700"/>
      </w:pPr>
      <w:r>
        <w:rPr>
          <w:rStyle w:val="27"/>
        </w:rPr>
        <w:t xml:space="preserve">Географическая оболочка как среда жизни. </w:t>
      </w:r>
      <w:r>
        <w:t>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w:t>
      </w:r>
    </w:p>
    <w:p w:rsidR="000A0869" w:rsidRDefault="00742D4B">
      <w:pPr>
        <w:pStyle w:val="53"/>
        <w:keepNext/>
        <w:keepLines/>
        <w:shd w:val="clear" w:color="auto" w:fill="auto"/>
        <w:spacing w:before="0" w:after="0" w:line="475" w:lineRule="exact"/>
        <w:ind w:left="580" w:firstLine="700"/>
        <w:jc w:val="both"/>
      </w:pPr>
      <w:bookmarkStart w:id="160" w:name="bookmark163"/>
      <w:r>
        <w:t>Человечество на Земле.</w:t>
      </w:r>
      <w:bookmarkEnd w:id="160"/>
    </w:p>
    <w:p w:rsidR="000A0869" w:rsidRDefault="00742D4B">
      <w:pPr>
        <w:pStyle w:val="22"/>
        <w:shd w:val="clear" w:color="auto" w:fill="auto"/>
        <w:spacing w:after="416" w:line="475" w:lineRule="exact"/>
        <w:ind w:left="580" w:right="460" w:firstLine="700"/>
      </w:pPr>
      <w:r>
        <w:t>Численность населения Земли. Расовый состав. Нации и народы планеты. Страны на карте мира.</w:t>
      </w:r>
    </w:p>
    <w:p w:rsidR="000A0869" w:rsidRDefault="00742D4B">
      <w:pPr>
        <w:pStyle w:val="53"/>
        <w:keepNext/>
        <w:keepLines/>
        <w:shd w:val="clear" w:color="auto" w:fill="auto"/>
        <w:spacing w:before="0" w:after="0" w:line="480" w:lineRule="exact"/>
        <w:ind w:left="580" w:firstLine="700"/>
        <w:jc w:val="both"/>
      </w:pPr>
      <w:bookmarkStart w:id="161" w:name="bookmark164"/>
      <w:r>
        <w:t>Освоение Земли человеком.</w:t>
      </w:r>
      <w:bookmarkEnd w:id="161"/>
    </w:p>
    <w:p w:rsidR="000A0869" w:rsidRDefault="00742D4B">
      <w:pPr>
        <w:pStyle w:val="22"/>
        <w:shd w:val="clear" w:color="auto" w:fill="auto"/>
        <w:spacing w:line="480" w:lineRule="exact"/>
        <w:ind w:left="580" w:right="460" w:firstLine="700"/>
      </w:pPr>
      <w:r>
        <w:t xml:space="preserve">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Pr>
          <w:rStyle w:val="28"/>
        </w:rPr>
        <w:t>(древние египтяне, греки, финикийцы, идеи и труды Парменида, Эратосфена, вклад КратесаМалосского, Страбона).</w:t>
      </w:r>
    </w:p>
    <w:p w:rsidR="000A0869" w:rsidRDefault="00742D4B">
      <w:pPr>
        <w:pStyle w:val="22"/>
        <w:shd w:val="clear" w:color="auto" w:fill="auto"/>
        <w:spacing w:line="480" w:lineRule="exact"/>
        <w:ind w:left="580" w:right="460" w:firstLine="700"/>
      </w:pPr>
      <w:proofErr w:type="gramStart"/>
      <w:r>
        <w:t xml:space="preserve">Важнейшие географические открытия и путешествия в эпоху Средневековья </w:t>
      </w:r>
      <w:r>
        <w:rPr>
          <w:rStyle w:val="28"/>
        </w:rPr>
        <w:t>(норманны, М. Поло, А. Никитин, Б. Диаш, М. Бехайм, Х.</w:t>
      </w:r>
      <w:proofErr w:type="gramEnd"/>
    </w:p>
    <w:p w:rsidR="000A0869" w:rsidRDefault="00742D4B">
      <w:pPr>
        <w:pStyle w:val="90"/>
        <w:shd w:val="clear" w:color="auto" w:fill="auto"/>
        <w:spacing w:line="480" w:lineRule="exact"/>
        <w:ind w:left="560"/>
        <w:jc w:val="left"/>
      </w:pPr>
      <w:proofErr w:type="gramStart"/>
      <w:r>
        <w:t>Колумб, А. Веспуччи, Васко да Гама, Ф. Магеллан, Э. Кортес, Д. Кабот, Г. Меркатор, В. Баренц, Г. Гудзон, А. Тасман, С. Дежнев).</w:t>
      </w:r>
      <w:proofErr w:type="gramEnd"/>
    </w:p>
    <w:p w:rsidR="000A0869" w:rsidRDefault="00742D4B">
      <w:pPr>
        <w:pStyle w:val="90"/>
        <w:shd w:val="clear" w:color="auto" w:fill="auto"/>
        <w:spacing w:line="480" w:lineRule="exact"/>
        <w:ind w:left="560" w:right="460" w:firstLine="720"/>
      </w:pPr>
      <w:proofErr w:type="gramStart"/>
      <w:r>
        <w:rPr>
          <w:rStyle w:val="91"/>
        </w:rPr>
        <w:t xml:space="preserve">Важнейшие географические открытия и путешествия в ХУ1-Х1Х вв. </w:t>
      </w:r>
      <w: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Семенов-Тянъ-Шанский, Н.М. Пржевальский.</w:t>
      </w:r>
      <w:proofErr w:type="gramEnd"/>
    </w:p>
    <w:p w:rsidR="000A0869" w:rsidRDefault="00742D4B">
      <w:pPr>
        <w:pStyle w:val="90"/>
        <w:shd w:val="clear" w:color="auto" w:fill="auto"/>
        <w:spacing w:line="480" w:lineRule="exact"/>
        <w:ind w:left="560" w:right="460" w:firstLine="720"/>
      </w:pPr>
      <w:proofErr w:type="gramStart"/>
      <w:r>
        <w:lastRenderedPageBreak/>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proofErr w:type="gramEnd"/>
    </w:p>
    <w:p w:rsidR="000A0869" w:rsidRDefault="00742D4B">
      <w:pPr>
        <w:pStyle w:val="90"/>
        <w:shd w:val="clear" w:color="auto" w:fill="auto"/>
        <w:spacing w:line="480" w:lineRule="exact"/>
        <w:ind w:left="560" w:right="460" w:firstLine="720"/>
      </w:pPr>
      <w:r>
        <w:rPr>
          <w:rStyle w:val="91"/>
        </w:rPr>
        <w:t xml:space="preserve">Важнейшие географические открытия и путешествия в XX веке </w:t>
      </w:r>
      <w:r>
        <w:t>(И.Д. Папанин, Н.И. Вавилов, Р. Амундсен, Р. Скотт, И.М. Сомов и А.Ф. Трешников (руководители 1 и 2 советской антарктической экспедиций), В.А. Обручев).</w:t>
      </w:r>
    </w:p>
    <w:p w:rsidR="000A0869" w:rsidRDefault="00742D4B">
      <w:pPr>
        <w:pStyle w:val="22"/>
        <w:shd w:val="clear" w:color="auto" w:fill="auto"/>
        <w:spacing w:after="420" w:line="480" w:lineRule="exact"/>
        <w:ind w:left="560" w:right="460" w:firstLine="720"/>
      </w:pPr>
      <w:r>
        <w:t>Описание и нанесение на контурную карту географических объектов одного из изученных маршрутов.</w:t>
      </w:r>
    </w:p>
    <w:p w:rsidR="000A0869" w:rsidRDefault="00742D4B">
      <w:pPr>
        <w:pStyle w:val="53"/>
        <w:keepNext/>
        <w:keepLines/>
        <w:shd w:val="clear" w:color="auto" w:fill="auto"/>
        <w:spacing w:before="0" w:after="0" w:line="480" w:lineRule="exact"/>
        <w:ind w:left="560" w:firstLine="720"/>
        <w:jc w:val="both"/>
      </w:pPr>
      <w:bookmarkStart w:id="162" w:name="bookmark165"/>
      <w:r>
        <w:t>Главные закономерности природы Земли.</w:t>
      </w:r>
      <w:bookmarkEnd w:id="162"/>
    </w:p>
    <w:p w:rsidR="000A0869" w:rsidRDefault="00742D4B">
      <w:pPr>
        <w:pStyle w:val="22"/>
        <w:shd w:val="clear" w:color="auto" w:fill="auto"/>
        <w:spacing w:line="480" w:lineRule="exact"/>
        <w:ind w:left="560" w:right="460" w:firstLine="720"/>
      </w:pPr>
      <w:r>
        <w:rPr>
          <w:rStyle w:val="27"/>
        </w:rPr>
        <w:t xml:space="preserve">Литосфера и рельеф Земли. </w:t>
      </w:r>
      <w: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Pr>
          <w:rStyle w:val="28"/>
        </w:rPr>
        <w:t>Влияние строения земной коры на облик Земли.</w:t>
      </w:r>
    </w:p>
    <w:p w:rsidR="000A0869" w:rsidRDefault="00742D4B">
      <w:pPr>
        <w:pStyle w:val="90"/>
        <w:shd w:val="clear" w:color="auto" w:fill="auto"/>
        <w:spacing w:line="480" w:lineRule="exact"/>
        <w:ind w:left="560" w:right="460" w:firstLine="720"/>
      </w:pPr>
      <w:r>
        <w:rPr>
          <w:rStyle w:val="92"/>
        </w:rPr>
        <w:t xml:space="preserve">Атмосфера и климаты Земли. </w:t>
      </w:r>
      <w:r>
        <w:rPr>
          <w:rStyle w:val="91"/>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t xml:space="preserve">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w:t>
      </w:r>
      <w:proofErr w:type="gramStart"/>
      <w:r>
        <w:t>на</w:t>
      </w:r>
      <w:proofErr w:type="gramEnd"/>
    </w:p>
    <w:p w:rsidR="000A0869" w:rsidRDefault="00742D4B">
      <w:pPr>
        <w:pStyle w:val="90"/>
        <w:shd w:val="clear" w:color="auto" w:fill="auto"/>
        <w:spacing w:line="480" w:lineRule="exact"/>
        <w:ind w:left="580"/>
        <w:jc w:val="left"/>
      </w:pPr>
      <w:r>
        <w:t>заданной высоте, расчет средних значений (температуры воздуха, амплитуды и др. показателей).</w:t>
      </w:r>
    </w:p>
    <w:p w:rsidR="000A0869" w:rsidRDefault="00742D4B">
      <w:pPr>
        <w:pStyle w:val="22"/>
        <w:shd w:val="clear" w:color="auto" w:fill="auto"/>
        <w:spacing w:line="480" w:lineRule="exact"/>
        <w:ind w:left="580" w:right="440" w:firstLine="700"/>
      </w:pPr>
      <w:r>
        <w:rPr>
          <w:rStyle w:val="27"/>
        </w:rPr>
        <w:t xml:space="preserve">Мировой океан - основная часть гидросферы. </w:t>
      </w:r>
      <w:r>
        <w:t xml:space="preserve">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w:t>
      </w:r>
      <w:r>
        <w:lastRenderedPageBreak/>
        <w:t>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0A0869" w:rsidRDefault="00742D4B">
      <w:pPr>
        <w:pStyle w:val="22"/>
        <w:shd w:val="clear" w:color="auto" w:fill="auto"/>
        <w:spacing w:after="420" w:line="480" w:lineRule="exact"/>
        <w:ind w:left="580" w:right="440" w:firstLine="700"/>
      </w:pPr>
      <w:r>
        <w:rPr>
          <w:rStyle w:val="27"/>
        </w:rPr>
        <w:t xml:space="preserve">Географическая оболочка. </w:t>
      </w:r>
      <w: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0A0869" w:rsidRDefault="00742D4B">
      <w:pPr>
        <w:pStyle w:val="53"/>
        <w:keepNext/>
        <w:keepLines/>
        <w:shd w:val="clear" w:color="auto" w:fill="auto"/>
        <w:spacing w:before="0" w:after="0" w:line="480" w:lineRule="exact"/>
        <w:ind w:left="580" w:firstLine="700"/>
        <w:jc w:val="both"/>
      </w:pPr>
      <w:bookmarkStart w:id="163" w:name="bookmark166"/>
      <w:r>
        <w:t>Характеристика материков Земли.</w:t>
      </w:r>
      <w:bookmarkEnd w:id="163"/>
    </w:p>
    <w:p w:rsidR="000A0869" w:rsidRDefault="00742D4B">
      <w:pPr>
        <w:pStyle w:val="22"/>
        <w:shd w:val="clear" w:color="auto" w:fill="auto"/>
        <w:spacing w:line="480" w:lineRule="exact"/>
        <w:ind w:left="580" w:firstLine="700"/>
      </w:pPr>
      <w:r>
        <w:rPr>
          <w:rStyle w:val="27"/>
        </w:rPr>
        <w:t xml:space="preserve">Южные материки. </w:t>
      </w:r>
      <w:r>
        <w:t>Особенности южных материков Земли.</w:t>
      </w:r>
    </w:p>
    <w:p w:rsidR="000A0869" w:rsidRDefault="00742D4B">
      <w:pPr>
        <w:pStyle w:val="22"/>
        <w:shd w:val="clear" w:color="auto" w:fill="auto"/>
        <w:spacing w:line="480" w:lineRule="exact"/>
        <w:ind w:left="580" w:right="440" w:firstLine="700"/>
      </w:pPr>
      <w:r>
        <w:rPr>
          <w:rStyle w:val="27"/>
        </w:rPr>
        <w:t xml:space="preserve">Африка. </w:t>
      </w:r>
      <w:r>
        <w:t>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w:t>
      </w:r>
    </w:p>
    <w:p w:rsidR="000A0869" w:rsidRDefault="00742D4B">
      <w:pPr>
        <w:pStyle w:val="22"/>
        <w:shd w:val="clear" w:color="auto" w:fill="auto"/>
        <w:spacing w:line="480" w:lineRule="exact"/>
        <w:ind w:left="580" w:right="440" w:firstLine="700"/>
      </w:pPr>
      <w: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0A0869" w:rsidRDefault="00742D4B">
      <w:pPr>
        <w:pStyle w:val="22"/>
        <w:shd w:val="clear" w:color="auto" w:fill="auto"/>
        <w:spacing w:line="480" w:lineRule="exact"/>
        <w:ind w:left="580" w:right="440" w:firstLine="700"/>
      </w:pPr>
      <w: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0A0869" w:rsidRDefault="00742D4B">
      <w:pPr>
        <w:pStyle w:val="22"/>
        <w:shd w:val="clear" w:color="auto" w:fill="auto"/>
        <w:spacing w:line="480" w:lineRule="exact"/>
        <w:ind w:left="580" w:right="440" w:firstLine="700"/>
      </w:pPr>
      <w: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0A0869" w:rsidRDefault="00742D4B">
      <w:pPr>
        <w:pStyle w:val="22"/>
        <w:shd w:val="clear" w:color="auto" w:fill="auto"/>
        <w:spacing w:line="480" w:lineRule="exact"/>
        <w:ind w:left="580" w:right="440" w:firstLine="700"/>
      </w:pPr>
      <w: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0A0869" w:rsidRDefault="00742D4B">
      <w:pPr>
        <w:pStyle w:val="22"/>
        <w:shd w:val="clear" w:color="auto" w:fill="auto"/>
        <w:spacing w:line="480" w:lineRule="exact"/>
        <w:ind w:left="580" w:right="440" w:firstLine="700"/>
      </w:pPr>
      <w:r>
        <w:rPr>
          <w:rStyle w:val="27"/>
        </w:rPr>
        <w:t xml:space="preserve">Австралия и Океания. </w:t>
      </w:r>
      <w:proofErr w:type="gramStart"/>
      <w:r>
        <w:t>Г еографическое</w:t>
      </w:r>
      <w:proofErr w:type="gramEnd"/>
      <w:r>
        <w:t xml:space="preserve"> положение, история </w:t>
      </w:r>
      <w:r>
        <w:lastRenderedPageBreak/>
        <w:t>исследования, особенности природы материка. Эндемики.</w:t>
      </w:r>
    </w:p>
    <w:p w:rsidR="000A0869" w:rsidRDefault="00742D4B">
      <w:pPr>
        <w:pStyle w:val="22"/>
        <w:shd w:val="clear" w:color="auto" w:fill="auto"/>
        <w:spacing w:line="480" w:lineRule="exact"/>
        <w:ind w:left="580" w:right="440" w:firstLine="700"/>
      </w:pPr>
      <w: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0A0869" w:rsidRDefault="00742D4B">
      <w:pPr>
        <w:pStyle w:val="22"/>
        <w:shd w:val="clear" w:color="auto" w:fill="auto"/>
        <w:spacing w:line="480" w:lineRule="exact"/>
        <w:ind w:left="580" w:right="440" w:firstLine="700"/>
      </w:pPr>
      <w:r>
        <w:t>Океания (уникальное природное образование - крупнейшее в мире скопление островов; специфические особенности трех островных групп</w:t>
      </w:r>
      <w:proofErr w:type="gramStart"/>
      <w:r>
        <w:t>:М</w:t>
      </w:r>
      <w:proofErr w:type="gramEnd"/>
      <w:r>
        <w:t>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0A0869" w:rsidRDefault="00742D4B">
      <w:pPr>
        <w:pStyle w:val="22"/>
        <w:shd w:val="clear" w:color="auto" w:fill="auto"/>
        <w:spacing w:line="480" w:lineRule="exact"/>
        <w:ind w:left="580" w:right="440" w:firstLine="700"/>
      </w:pPr>
      <w:r>
        <w:rPr>
          <w:rStyle w:val="27"/>
        </w:rPr>
        <w:t xml:space="preserve">Южная Америка. </w:t>
      </w:r>
      <w:proofErr w:type="gramStart"/>
      <w:r>
        <w:t>Г еографическое</w:t>
      </w:r>
      <w:proofErr w:type="gramEnd"/>
      <w:r>
        <w:t xml:space="preserve">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0A0869" w:rsidRDefault="00742D4B">
      <w:pPr>
        <w:pStyle w:val="22"/>
        <w:shd w:val="clear" w:color="auto" w:fill="auto"/>
        <w:spacing w:line="480" w:lineRule="exact"/>
        <w:ind w:left="580" w:right="440" w:firstLine="700"/>
      </w:pPr>
      <w:r>
        <w:rPr>
          <w:rStyle w:val="27"/>
        </w:rPr>
        <w:t xml:space="preserve">Антарктида. </w:t>
      </w:r>
      <w: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w:t>
      </w:r>
      <w:proofErr w:type="gramStart"/>
      <w:r>
        <w:t>международных</w:t>
      </w:r>
      <w:proofErr w:type="gramEnd"/>
    </w:p>
    <w:p w:rsidR="000A0869" w:rsidRDefault="00742D4B">
      <w:pPr>
        <w:pStyle w:val="22"/>
        <w:shd w:val="clear" w:color="auto" w:fill="auto"/>
        <w:spacing w:line="480" w:lineRule="exact"/>
        <w:ind w:left="580" w:firstLine="0"/>
        <w:jc w:val="left"/>
      </w:pPr>
      <w:r>
        <w:t>исследований материка в 20-21 веке. Современные исследования и разработки в Антарктиде.</w:t>
      </w:r>
    </w:p>
    <w:p w:rsidR="000A0869" w:rsidRDefault="00742D4B">
      <w:pPr>
        <w:pStyle w:val="22"/>
        <w:shd w:val="clear" w:color="auto" w:fill="auto"/>
        <w:spacing w:line="480" w:lineRule="exact"/>
        <w:ind w:left="580" w:firstLine="700"/>
      </w:pPr>
      <w:r>
        <w:rPr>
          <w:rStyle w:val="27"/>
        </w:rPr>
        <w:t xml:space="preserve">Северные материки. </w:t>
      </w:r>
      <w:r>
        <w:t>Особенности северных материков Земли.</w:t>
      </w:r>
    </w:p>
    <w:p w:rsidR="000A0869" w:rsidRDefault="00742D4B">
      <w:pPr>
        <w:pStyle w:val="22"/>
        <w:shd w:val="clear" w:color="auto" w:fill="auto"/>
        <w:spacing w:line="480" w:lineRule="exact"/>
        <w:ind w:left="580" w:right="440" w:firstLine="700"/>
      </w:pPr>
      <w:r>
        <w:rPr>
          <w:rStyle w:val="27"/>
        </w:rPr>
        <w:t xml:space="preserve">Северная Америка. </w:t>
      </w:r>
      <w:r>
        <w:t xml:space="preserve">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w:t>
      </w:r>
      <w:r>
        <w:lastRenderedPageBreak/>
        <w:t>Эндемики. Особенности природы материка. Особенности населения (коренное население и потомки переселенцев).</w:t>
      </w:r>
    </w:p>
    <w:p w:rsidR="000A0869" w:rsidRDefault="00742D4B">
      <w:pPr>
        <w:pStyle w:val="22"/>
        <w:shd w:val="clear" w:color="auto" w:fill="auto"/>
        <w:spacing w:line="480" w:lineRule="exact"/>
        <w:ind w:left="580" w:right="440" w:firstLine="700"/>
      </w:pPr>
      <w:r>
        <w:t>Характеристика двух стран материка: Канады и Мексики. Описание США - как одной из ведущих стран современного мира.</w:t>
      </w:r>
    </w:p>
    <w:p w:rsidR="000A0869" w:rsidRDefault="00742D4B">
      <w:pPr>
        <w:pStyle w:val="22"/>
        <w:shd w:val="clear" w:color="auto" w:fill="auto"/>
        <w:spacing w:line="480" w:lineRule="exact"/>
        <w:ind w:left="580" w:right="440" w:firstLine="700"/>
      </w:pPr>
      <w:r>
        <w:rPr>
          <w:rStyle w:val="27"/>
        </w:rPr>
        <w:t xml:space="preserve">Евразия. </w:t>
      </w:r>
      <w:r>
        <w:t>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w:t>
      </w:r>
    </w:p>
    <w:p w:rsidR="000A0869" w:rsidRDefault="00742D4B">
      <w:pPr>
        <w:pStyle w:val="22"/>
        <w:shd w:val="clear" w:color="auto" w:fill="auto"/>
        <w:spacing w:line="480" w:lineRule="exact"/>
        <w:ind w:left="580" w:right="440" w:firstLine="700"/>
      </w:pPr>
      <w: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0A0869" w:rsidRDefault="00742D4B">
      <w:pPr>
        <w:pStyle w:val="22"/>
        <w:shd w:val="clear" w:color="auto" w:fill="auto"/>
        <w:spacing w:line="480" w:lineRule="exact"/>
        <w:ind w:left="580" w:right="440" w:firstLine="700"/>
      </w:pPr>
      <w:r>
        <w:t>Страны Средней Европы (население, образ жизни и культура региона, высокое развитие стран региона, один из главных центров мировой экономики).</w:t>
      </w:r>
    </w:p>
    <w:p w:rsidR="000A0869" w:rsidRDefault="00742D4B">
      <w:pPr>
        <w:pStyle w:val="22"/>
        <w:shd w:val="clear" w:color="auto" w:fill="auto"/>
        <w:spacing w:line="480" w:lineRule="exact"/>
        <w:ind w:left="580" w:right="440" w:firstLine="700"/>
      </w:pPr>
      <w: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0A0869" w:rsidRDefault="00742D4B">
      <w:pPr>
        <w:pStyle w:val="22"/>
        <w:shd w:val="clear" w:color="auto" w:fill="auto"/>
        <w:spacing w:line="480" w:lineRule="exact"/>
        <w:ind w:left="580" w:right="440" w:firstLine="700"/>
      </w:pPr>
      <w:proofErr w:type="gramStart"/>
      <w:r>
        <w:t>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w:t>
      </w:r>
      <w:proofErr w:type="gramEnd"/>
    </w:p>
    <w:p w:rsidR="000A0869" w:rsidRDefault="00742D4B">
      <w:pPr>
        <w:pStyle w:val="22"/>
        <w:shd w:val="clear" w:color="auto" w:fill="auto"/>
        <w:spacing w:line="480" w:lineRule="exact"/>
        <w:ind w:left="580" w:firstLine="0"/>
        <w:jc w:val="left"/>
      </w:pPr>
      <w:proofErr w:type="gramStart"/>
      <w:r>
        <w:t>культур (цитрусовых, маслин)), продуктов их переработки (оливковое масло, консервы, соки), вывоз продукции легкой промышленности (одежды, обуви)).</w:t>
      </w:r>
      <w:proofErr w:type="gramEnd"/>
    </w:p>
    <w:p w:rsidR="000A0869" w:rsidRDefault="00742D4B">
      <w:pPr>
        <w:pStyle w:val="22"/>
        <w:shd w:val="clear" w:color="auto" w:fill="auto"/>
        <w:spacing w:line="480" w:lineRule="exact"/>
        <w:ind w:left="580" w:right="440" w:firstLine="720"/>
      </w:pPr>
      <w: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0A0869" w:rsidRDefault="00742D4B">
      <w:pPr>
        <w:pStyle w:val="22"/>
        <w:shd w:val="clear" w:color="auto" w:fill="auto"/>
        <w:spacing w:line="480" w:lineRule="exact"/>
        <w:ind w:left="580" w:right="440" w:firstLine="720"/>
      </w:pPr>
      <w:r>
        <w:t xml:space="preserve">Страны Центральной Азии (влияние большой площади территории, </w:t>
      </w:r>
      <w:r>
        <w:lastRenderedPageBreak/>
        <w:t>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0A0869" w:rsidRDefault="00742D4B">
      <w:pPr>
        <w:pStyle w:val="22"/>
        <w:shd w:val="clear" w:color="auto" w:fill="auto"/>
        <w:spacing w:line="480" w:lineRule="exact"/>
        <w:ind w:left="580" w:right="440" w:firstLine="720"/>
      </w:pPr>
      <w:proofErr w:type="gramStart"/>
      <w:r>
        <w:t>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w:t>
      </w:r>
      <w:proofErr w:type="gramEnd"/>
    </w:p>
    <w:p w:rsidR="000A0869" w:rsidRDefault="00742D4B">
      <w:pPr>
        <w:pStyle w:val="22"/>
        <w:shd w:val="clear" w:color="auto" w:fill="auto"/>
        <w:spacing w:line="480" w:lineRule="exact"/>
        <w:ind w:left="580" w:right="440" w:firstLine="720"/>
      </w:pPr>
      <w:proofErr w:type="gramStart"/>
      <w: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0A0869" w:rsidRDefault="00742D4B">
      <w:pPr>
        <w:pStyle w:val="22"/>
        <w:shd w:val="clear" w:color="auto" w:fill="auto"/>
        <w:spacing w:line="480" w:lineRule="exact"/>
        <w:ind w:left="580" w:right="440" w:firstLine="720"/>
      </w:pPr>
      <w:proofErr w:type="gramStart"/>
      <w: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0A0869" w:rsidRDefault="00742D4B">
      <w:pPr>
        <w:pStyle w:val="53"/>
        <w:keepNext/>
        <w:keepLines/>
        <w:shd w:val="clear" w:color="auto" w:fill="auto"/>
        <w:spacing w:before="0" w:after="0" w:line="480" w:lineRule="exact"/>
        <w:ind w:left="580" w:firstLine="700"/>
        <w:jc w:val="both"/>
      </w:pPr>
      <w:bookmarkStart w:id="164" w:name="bookmark167"/>
      <w:r>
        <w:t>Взаимодействие природы и общества.</w:t>
      </w:r>
      <w:bookmarkEnd w:id="164"/>
    </w:p>
    <w:p w:rsidR="000A0869" w:rsidRDefault="00742D4B">
      <w:pPr>
        <w:pStyle w:val="22"/>
        <w:shd w:val="clear" w:color="auto" w:fill="auto"/>
        <w:spacing w:after="420" w:line="480" w:lineRule="exact"/>
        <w:ind w:left="580" w:right="440" w:firstLine="700"/>
      </w:pPr>
      <w: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0A0869" w:rsidRDefault="00742D4B">
      <w:pPr>
        <w:pStyle w:val="53"/>
        <w:keepNext/>
        <w:keepLines/>
        <w:shd w:val="clear" w:color="auto" w:fill="auto"/>
        <w:spacing w:before="0" w:after="0" w:line="480" w:lineRule="exact"/>
        <w:ind w:left="580" w:firstLine="700"/>
        <w:jc w:val="both"/>
      </w:pPr>
      <w:bookmarkStart w:id="165" w:name="bookmark168"/>
      <w:r>
        <w:lastRenderedPageBreak/>
        <w:t>Территория России на карте мира.</w:t>
      </w:r>
      <w:bookmarkEnd w:id="165"/>
    </w:p>
    <w:p w:rsidR="000A0869" w:rsidRDefault="00742D4B">
      <w:pPr>
        <w:pStyle w:val="22"/>
        <w:shd w:val="clear" w:color="auto" w:fill="auto"/>
        <w:spacing w:after="420" w:line="480" w:lineRule="exact"/>
        <w:ind w:left="580" w:right="440" w:firstLine="700"/>
      </w:pPr>
      <w: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w:t>
      </w:r>
    </w:p>
    <w:p w:rsidR="000A0869" w:rsidRDefault="00742D4B">
      <w:pPr>
        <w:pStyle w:val="53"/>
        <w:keepNext/>
        <w:keepLines/>
        <w:shd w:val="clear" w:color="auto" w:fill="auto"/>
        <w:spacing w:before="0" w:after="0" w:line="480" w:lineRule="exact"/>
        <w:ind w:left="580" w:firstLine="700"/>
        <w:jc w:val="both"/>
      </w:pPr>
      <w:bookmarkStart w:id="166" w:name="bookmark169"/>
      <w:r>
        <w:t>Общая характеристика природы России.</w:t>
      </w:r>
      <w:bookmarkEnd w:id="166"/>
    </w:p>
    <w:p w:rsidR="000A0869" w:rsidRDefault="00742D4B">
      <w:pPr>
        <w:pStyle w:val="22"/>
        <w:shd w:val="clear" w:color="auto" w:fill="auto"/>
        <w:spacing w:line="480" w:lineRule="exact"/>
        <w:ind w:left="580" w:right="440" w:firstLine="700"/>
      </w:pPr>
      <w:r>
        <w:rPr>
          <w:rStyle w:val="27"/>
        </w:rPr>
        <w:t xml:space="preserve">Рельеф и полезные ископаемые России. </w:t>
      </w:r>
      <w: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0A0869" w:rsidRDefault="00742D4B">
      <w:pPr>
        <w:pStyle w:val="22"/>
        <w:shd w:val="clear" w:color="auto" w:fill="auto"/>
        <w:spacing w:line="480" w:lineRule="exact"/>
        <w:ind w:left="580" w:right="440" w:firstLine="700"/>
      </w:pPr>
      <w:r>
        <w:rPr>
          <w:rStyle w:val="27"/>
        </w:rPr>
        <w:t xml:space="preserve">Климат России. </w:t>
      </w:r>
      <w:r>
        <w:t>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w:t>
      </w:r>
    </w:p>
    <w:p w:rsidR="000A0869" w:rsidRDefault="00742D4B">
      <w:pPr>
        <w:pStyle w:val="22"/>
        <w:shd w:val="clear" w:color="auto" w:fill="auto"/>
        <w:spacing w:line="480" w:lineRule="exact"/>
        <w:ind w:left="580" w:right="460" w:firstLine="700"/>
      </w:pPr>
      <w:r>
        <w:rPr>
          <w:rStyle w:val="27"/>
        </w:rPr>
        <w:t xml:space="preserve">Внутренние воды России. </w:t>
      </w:r>
      <w:r>
        <w:t xml:space="preserve">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w:t>
      </w:r>
      <w:r>
        <w:lastRenderedPageBreak/>
        <w:t>ледники, каналы и крупные водохранилища. Водные ресурсы в жизни человека.</w:t>
      </w:r>
    </w:p>
    <w:p w:rsidR="000A0869" w:rsidRDefault="00742D4B">
      <w:pPr>
        <w:pStyle w:val="22"/>
        <w:shd w:val="clear" w:color="auto" w:fill="auto"/>
        <w:spacing w:line="480" w:lineRule="exact"/>
        <w:ind w:left="580" w:right="460" w:firstLine="700"/>
      </w:pPr>
      <w:r>
        <w:rPr>
          <w:rStyle w:val="27"/>
        </w:rPr>
        <w:t xml:space="preserve">Почвы России. </w:t>
      </w:r>
      <w: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0A0869" w:rsidRDefault="00742D4B">
      <w:pPr>
        <w:pStyle w:val="22"/>
        <w:shd w:val="clear" w:color="auto" w:fill="auto"/>
        <w:spacing w:after="420" w:line="480" w:lineRule="exact"/>
        <w:ind w:left="580" w:right="460" w:firstLine="700"/>
      </w:pPr>
      <w:r>
        <w:rPr>
          <w:rStyle w:val="27"/>
        </w:rPr>
        <w:t xml:space="preserve">Растительный и животный мир России. </w:t>
      </w:r>
      <w:r>
        <w:t>Разнообразие растительного и животного мира России. Охрана растительного и животного мира. Биологические ресурсы России.</w:t>
      </w:r>
    </w:p>
    <w:p w:rsidR="000A0869" w:rsidRDefault="00742D4B">
      <w:pPr>
        <w:pStyle w:val="53"/>
        <w:keepNext/>
        <w:keepLines/>
        <w:shd w:val="clear" w:color="auto" w:fill="auto"/>
        <w:spacing w:before="0" w:after="0" w:line="480" w:lineRule="exact"/>
        <w:ind w:left="580" w:firstLine="700"/>
        <w:jc w:val="both"/>
      </w:pPr>
      <w:bookmarkStart w:id="167" w:name="bookmark170"/>
      <w:r>
        <w:t>Природно-территориальные комплексы России.</w:t>
      </w:r>
      <w:bookmarkEnd w:id="167"/>
    </w:p>
    <w:p w:rsidR="000A0869" w:rsidRDefault="00742D4B">
      <w:pPr>
        <w:pStyle w:val="22"/>
        <w:shd w:val="clear" w:color="auto" w:fill="auto"/>
        <w:spacing w:line="480" w:lineRule="exact"/>
        <w:ind w:left="580" w:right="460" w:firstLine="700"/>
      </w:pPr>
      <w:r>
        <w:rPr>
          <w:rStyle w:val="27"/>
        </w:rPr>
        <w:t xml:space="preserve">Природное районирование. </w:t>
      </w:r>
      <w: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0A0869" w:rsidRDefault="00742D4B">
      <w:pPr>
        <w:pStyle w:val="22"/>
        <w:shd w:val="clear" w:color="auto" w:fill="auto"/>
        <w:spacing w:line="480" w:lineRule="exact"/>
        <w:ind w:left="580" w:right="460" w:firstLine="700"/>
      </w:pPr>
      <w:r>
        <w:rPr>
          <w:rStyle w:val="27"/>
        </w:rPr>
        <w:t xml:space="preserve">Крупные природные комплексы России. </w:t>
      </w:r>
      <w: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0A0869" w:rsidRDefault="00742D4B">
      <w:pPr>
        <w:pStyle w:val="22"/>
        <w:shd w:val="clear" w:color="auto" w:fill="auto"/>
        <w:spacing w:line="480" w:lineRule="exact"/>
        <w:ind w:left="580" w:right="440" w:firstLine="700"/>
      </w:pPr>
      <w: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0A0869" w:rsidRDefault="00742D4B">
      <w:pPr>
        <w:pStyle w:val="22"/>
        <w:shd w:val="clear" w:color="auto" w:fill="auto"/>
        <w:spacing w:line="480" w:lineRule="exact"/>
        <w:ind w:left="580" w:right="440" w:firstLine="700"/>
      </w:pPr>
      <w:proofErr w:type="gramStart"/>
      <w: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0A0869" w:rsidRDefault="00742D4B">
      <w:pPr>
        <w:pStyle w:val="22"/>
        <w:shd w:val="clear" w:color="auto" w:fill="auto"/>
        <w:spacing w:line="480" w:lineRule="exact"/>
        <w:ind w:left="580" w:right="440" w:firstLine="700"/>
      </w:pPr>
      <w:r>
        <w:t xml:space="preserve">Юг Русской равнины (равнина с оврагами и балками, на формирование </w:t>
      </w:r>
      <w:r>
        <w:lastRenderedPageBreak/>
        <w:t>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w:t>
      </w:r>
    </w:p>
    <w:p w:rsidR="000A0869" w:rsidRDefault="00742D4B">
      <w:pPr>
        <w:pStyle w:val="22"/>
        <w:shd w:val="clear" w:color="auto" w:fill="auto"/>
        <w:spacing w:line="480" w:lineRule="exact"/>
        <w:ind w:left="580" w:right="440" w:firstLine="700"/>
      </w:pPr>
      <w:r>
        <w:t>Южные моря России: история освоения, особенности природы морей, ресурсы, значение.</w:t>
      </w:r>
    </w:p>
    <w:p w:rsidR="000A0869" w:rsidRDefault="00742D4B">
      <w:pPr>
        <w:pStyle w:val="22"/>
        <w:shd w:val="clear" w:color="auto" w:fill="auto"/>
        <w:spacing w:line="480" w:lineRule="exact"/>
        <w:ind w:left="580" w:right="440" w:firstLine="700"/>
      </w:pPr>
      <w: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0A0869" w:rsidRDefault="00742D4B">
      <w:pPr>
        <w:pStyle w:val="22"/>
        <w:shd w:val="clear" w:color="auto" w:fill="auto"/>
        <w:spacing w:line="480" w:lineRule="exact"/>
        <w:ind w:left="580" w:right="440" w:firstLine="700"/>
      </w:pPr>
      <w: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0A0869" w:rsidRDefault="00742D4B">
      <w:pPr>
        <w:pStyle w:val="22"/>
        <w:shd w:val="clear" w:color="auto" w:fill="auto"/>
        <w:spacing w:line="480" w:lineRule="exact"/>
        <w:ind w:left="580" w:right="440" w:firstLine="700"/>
      </w:pPr>
      <w: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0A0869" w:rsidRDefault="00742D4B">
      <w:pPr>
        <w:pStyle w:val="22"/>
        <w:shd w:val="clear" w:color="auto" w:fill="auto"/>
        <w:spacing w:line="480" w:lineRule="exact"/>
        <w:ind w:left="580" w:right="440" w:firstLine="700"/>
      </w:pPr>
      <w:r>
        <w:t>Урал (изменение природных особенностей с запада на восток, с севера на юг).</w:t>
      </w:r>
    </w:p>
    <w:p w:rsidR="000A0869" w:rsidRDefault="00742D4B">
      <w:pPr>
        <w:pStyle w:val="22"/>
        <w:shd w:val="clear" w:color="auto" w:fill="auto"/>
        <w:spacing w:line="480" w:lineRule="exact"/>
        <w:ind w:left="580" w:right="440" w:firstLine="700"/>
      </w:pPr>
      <w:r>
        <w:t>Обобщение знаний по особенностям природы европейской части России.</w:t>
      </w:r>
    </w:p>
    <w:p w:rsidR="000A0869" w:rsidRDefault="00742D4B">
      <w:pPr>
        <w:pStyle w:val="22"/>
        <w:shd w:val="clear" w:color="auto" w:fill="auto"/>
        <w:spacing w:line="480" w:lineRule="exact"/>
        <w:ind w:left="580" w:right="440" w:firstLine="700"/>
      </w:pPr>
      <w:r>
        <w:t>Моря Северного Ледовитого океана: история освоения, особенности природы морей, ресурсы, значение. Северный морской путь.</w:t>
      </w:r>
    </w:p>
    <w:p w:rsidR="000A0869" w:rsidRDefault="00742D4B">
      <w:pPr>
        <w:pStyle w:val="22"/>
        <w:shd w:val="clear" w:color="auto" w:fill="auto"/>
        <w:spacing w:line="480" w:lineRule="exact"/>
        <w:ind w:left="580" w:right="440" w:firstLine="700"/>
      </w:pPr>
      <w: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0A0869" w:rsidRDefault="00742D4B">
      <w:pPr>
        <w:pStyle w:val="22"/>
        <w:shd w:val="clear" w:color="auto" w:fill="auto"/>
        <w:tabs>
          <w:tab w:val="left" w:pos="3872"/>
        </w:tabs>
        <w:spacing w:line="480" w:lineRule="exact"/>
        <w:ind w:left="580" w:firstLine="700"/>
      </w:pPr>
      <w:r>
        <w:t>Западная Сибирь:</w:t>
      </w:r>
      <w:r>
        <w:tab/>
        <w:t xml:space="preserve">природные ресурсы, проблемы </w:t>
      </w:r>
      <w:proofErr w:type="gramStart"/>
      <w:r>
        <w:t>рационального</w:t>
      </w:r>
      <w:proofErr w:type="gramEnd"/>
    </w:p>
    <w:p w:rsidR="000A0869" w:rsidRDefault="00742D4B">
      <w:pPr>
        <w:pStyle w:val="22"/>
        <w:shd w:val="clear" w:color="auto" w:fill="auto"/>
        <w:spacing w:line="480" w:lineRule="exact"/>
        <w:ind w:left="580" w:firstLine="0"/>
        <w:jc w:val="left"/>
      </w:pPr>
      <w:r>
        <w:t>использования и экологические проблемы.</w:t>
      </w:r>
    </w:p>
    <w:p w:rsidR="000A0869" w:rsidRDefault="00742D4B">
      <w:pPr>
        <w:pStyle w:val="22"/>
        <w:shd w:val="clear" w:color="auto" w:fill="auto"/>
        <w:spacing w:line="480" w:lineRule="exact"/>
        <w:ind w:left="580" w:right="440" w:firstLine="700"/>
      </w:pPr>
      <w:r>
        <w:lastRenderedPageBreak/>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0A0869" w:rsidRDefault="00742D4B">
      <w:pPr>
        <w:pStyle w:val="22"/>
        <w:shd w:val="clear" w:color="auto" w:fill="auto"/>
        <w:spacing w:line="480" w:lineRule="exact"/>
        <w:ind w:left="580" w:right="440" w:firstLine="700"/>
      </w:pPr>
      <w:proofErr w:type="gramStart"/>
      <w: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0A0869" w:rsidRDefault="00742D4B">
      <w:pPr>
        <w:pStyle w:val="22"/>
        <w:shd w:val="clear" w:color="auto" w:fill="auto"/>
        <w:spacing w:line="480" w:lineRule="exact"/>
        <w:ind w:left="580" w:right="440" w:firstLine="700"/>
      </w:pPr>
      <w:proofErr w:type="gramStart"/>
      <w:r>
        <w:t>Г оры</w:t>
      </w:r>
      <w:proofErr w:type="gramEnd"/>
      <w:r>
        <w:t xml:space="preserve">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0A0869" w:rsidRDefault="00742D4B">
      <w:pPr>
        <w:pStyle w:val="22"/>
        <w:shd w:val="clear" w:color="auto" w:fill="auto"/>
        <w:spacing w:line="480" w:lineRule="exact"/>
        <w:ind w:left="580" w:right="440" w:firstLine="700"/>
      </w:pPr>
      <w: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0A0869" w:rsidRDefault="00742D4B">
      <w:pPr>
        <w:pStyle w:val="22"/>
        <w:shd w:val="clear" w:color="auto" w:fill="auto"/>
        <w:spacing w:line="480" w:lineRule="exact"/>
        <w:ind w:left="580" w:right="440" w:firstLine="700"/>
      </w:pPr>
      <w: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0A0869" w:rsidRDefault="00742D4B">
      <w:pPr>
        <w:pStyle w:val="22"/>
        <w:shd w:val="clear" w:color="auto" w:fill="auto"/>
        <w:spacing w:line="480" w:lineRule="exact"/>
        <w:ind w:left="580" w:right="440" w:firstLine="700"/>
      </w:pPr>
      <w: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t>горно-лесных</w:t>
      </w:r>
      <w:proofErr w:type="gramEnd"/>
      <w:r>
        <w:t xml:space="preserve"> и гольцовых ландшафтов).</w:t>
      </w:r>
    </w:p>
    <w:p w:rsidR="000A0869" w:rsidRDefault="00742D4B">
      <w:pPr>
        <w:pStyle w:val="22"/>
        <w:shd w:val="clear" w:color="auto" w:fill="auto"/>
        <w:spacing w:line="480" w:lineRule="exact"/>
        <w:ind w:left="580" w:right="440" w:firstLine="700"/>
      </w:pPr>
      <w:r>
        <w:t>Чукотка, Приамурье, Приморье (географическое положение, история исследования, особенности природы).</w:t>
      </w:r>
    </w:p>
    <w:p w:rsidR="000A0869" w:rsidRDefault="00742D4B">
      <w:pPr>
        <w:pStyle w:val="22"/>
        <w:shd w:val="clear" w:color="auto" w:fill="auto"/>
        <w:spacing w:after="420" w:line="480" w:lineRule="exact"/>
        <w:ind w:left="580" w:right="440" w:firstLine="700"/>
      </w:pPr>
      <w:r>
        <w:t>Камчатка, Сахалин, Курильские острова (географическое положение, история исследования, особенности природы).</w:t>
      </w:r>
    </w:p>
    <w:p w:rsidR="000A0869" w:rsidRDefault="00742D4B">
      <w:pPr>
        <w:pStyle w:val="53"/>
        <w:keepNext/>
        <w:keepLines/>
        <w:shd w:val="clear" w:color="auto" w:fill="auto"/>
        <w:spacing w:before="0" w:after="0" w:line="480" w:lineRule="exact"/>
        <w:ind w:left="580" w:firstLine="700"/>
        <w:jc w:val="both"/>
      </w:pPr>
      <w:bookmarkStart w:id="168" w:name="bookmark171"/>
      <w:r>
        <w:t>Население России.</w:t>
      </w:r>
      <w:bookmarkEnd w:id="168"/>
    </w:p>
    <w:p w:rsidR="000A0869" w:rsidRDefault="00742D4B">
      <w:pPr>
        <w:pStyle w:val="22"/>
        <w:shd w:val="clear" w:color="auto" w:fill="auto"/>
        <w:spacing w:after="420" w:line="480" w:lineRule="exact"/>
        <w:ind w:left="580" w:right="440" w:firstLine="700"/>
      </w:pPr>
      <w:r>
        <w:t xml:space="preserve">Численность населения и ее изменение в разные исторические периоды. Воспроизводство населения. Показатели рождаемости, смертности, </w:t>
      </w:r>
      <w:r>
        <w:lastRenderedPageBreak/>
        <w:t xml:space="preserve">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w:t>
      </w:r>
      <w:proofErr w:type="gramStart"/>
      <w:r>
        <w:t>Г ородское</w:t>
      </w:r>
      <w:proofErr w:type="gramEnd"/>
      <w:r>
        <w:t xml:space="preserve"> и сельское население. Расселение и урбанизация. Типы населенных пунктов. Города России их классификация.</w:t>
      </w:r>
    </w:p>
    <w:p w:rsidR="000A0869" w:rsidRDefault="00742D4B">
      <w:pPr>
        <w:pStyle w:val="53"/>
        <w:keepNext/>
        <w:keepLines/>
        <w:shd w:val="clear" w:color="auto" w:fill="auto"/>
        <w:spacing w:before="0" w:after="0" w:line="480" w:lineRule="exact"/>
        <w:ind w:left="580" w:firstLine="700"/>
        <w:jc w:val="both"/>
      </w:pPr>
      <w:bookmarkStart w:id="169" w:name="bookmark172"/>
      <w:r>
        <w:t>География своей местности.</w:t>
      </w:r>
      <w:bookmarkEnd w:id="169"/>
    </w:p>
    <w:p w:rsidR="000A0869" w:rsidRDefault="00742D4B">
      <w:pPr>
        <w:pStyle w:val="22"/>
        <w:shd w:val="clear" w:color="auto" w:fill="auto"/>
        <w:spacing w:after="424" w:line="480" w:lineRule="exact"/>
        <w:ind w:left="580" w:right="440" w:firstLine="700"/>
      </w:pPr>
      <w:proofErr w:type="gramStart"/>
      <w:r>
        <w:t>Г еографическое</w:t>
      </w:r>
      <w:proofErr w:type="gramEnd"/>
      <w:r>
        <w:t xml:space="preserve">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w:t>
      </w:r>
    </w:p>
    <w:p w:rsidR="000A0869" w:rsidRDefault="00742D4B">
      <w:pPr>
        <w:pStyle w:val="53"/>
        <w:keepNext/>
        <w:keepLines/>
        <w:shd w:val="clear" w:color="auto" w:fill="auto"/>
        <w:spacing w:before="0" w:after="0" w:line="475" w:lineRule="exact"/>
        <w:ind w:left="580" w:firstLine="700"/>
        <w:jc w:val="both"/>
      </w:pPr>
      <w:bookmarkStart w:id="170" w:name="bookmark173"/>
      <w:r>
        <w:t>Хозяйство России.</w:t>
      </w:r>
      <w:bookmarkEnd w:id="170"/>
    </w:p>
    <w:p w:rsidR="000A0869" w:rsidRDefault="00742D4B">
      <w:pPr>
        <w:pStyle w:val="80"/>
        <w:shd w:val="clear" w:color="auto" w:fill="auto"/>
        <w:spacing w:after="0" w:line="475" w:lineRule="exact"/>
        <w:ind w:left="580" w:firstLine="700"/>
        <w:jc w:val="both"/>
      </w:pPr>
      <w:r>
        <w:t>Общая характеристика хозяйства. Географическое районирование.</w:t>
      </w:r>
    </w:p>
    <w:p w:rsidR="000A0869" w:rsidRDefault="00742D4B">
      <w:pPr>
        <w:pStyle w:val="22"/>
        <w:shd w:val="clear" w:color="auto" w:fill="auto"/>
        <w:spacing w:line="475" w:lineRule="exact"/>
        <w:ind w:right="120" w:firstLine="0"/>
        <w:jc w:val="center"/>
      </w:pPr>
      <w:r>
        <w:t>Экономическая и социальная география в жизни современного общества.</w:t>
      </w:r>
    </w:p>
    <w:p w:rsidR="000A0869" w:rsidRDefault="00742D4B">
      <w:pPr>
        <w:pStyle w:val="22"/>
        <w:shd w:val="clear" w:color="auto" w:fill="auto"/>
        <w:spacing w:line="480" w:lineRule="exact"/>
        <w:ind w:left="580" w:right="440" w:firstLine="0"/>
      </w:pPr>
      <w:r>
        <w:t>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0A0869" w:rsidRDefault="00742D4B">
      <w:pPr>
        <w:pStyle w:val="22"/>
        <w:shd w:val="clear" w:color="auto" w:fill="auto"/>
        <w:spacing w:line="480" w:lineRule="exact"/>
        <w:ind w:left="580" w:right="440" w:firstLine="700"/>
      </w:pPr>
      <w:r>
        <w:rPr>
          <w:rStyle w:val="27"/>
        </w:rPr>
        <w:t xml:space="preserve">Главные отрасли и межотраслевые комплексы. </w:t>
      </w:r>
      <w:r>
        <w:t xml:space="preserve">Сельское хозяйство. Отраслевой состав сельского хозяйства. Растениеводство. Животноводство. Отраслевой состав животноводства. </w:t>
      </w:r>
      <w:proofErr w:type="gramStart"/>
      <w:r>
        <w:t>Г еография</w:t>
      </w:r>
      <w:proofErr w:type="gramEnd"/>
      <w:r>
        <w:t xml:space="preserve">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w:t>
      </w:r>
      <w:r>
        <w:softHyphen/>
        <w:t xml:space="preserve">энергетический комплекс. Топливно-энергетический комплекс. Угольная промышленность. Нефтяная и газовая промышленность. Электроэнергетика. </w:t>
      </w:r>
      <w:r>
        <w:lastRenderedPageBreak/>
        <w:t>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0A0869" w:rsidRDefault="00742D4B">
      <w:pPr>
        <w:pStyle w:val="120"/>
        <w:shd w:val="clear" w:color="auto" w:fill="auto"/>
        <w:spacing w:line="480" w:lineRule="exact"/>
        <w:ind w:left="580" w:firstLine="700"/>
        <w:jc w:val="both"/>
      </w:pPr>
      <w:r>
        <w:t>Хозяйство своей местности.</w:t>
      </w:r>
    </w:p>
    <w:p w:rsidR="000A0869" w:rsidRDefault="00742D4B">
      <w:pPr>
        <w:pStyle w:val="90"/>
        <w:shd w:val="clear" w:color="auto" w:fill="auto"/>
        <w:spacing w:line="480" w:lineRule="exact"/>
        <w:ind w:left="580" w:right="440" w:firstLine="700"/>
      </w:pPr>
      <w: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0A0869" w:rsidRDefault="00742D4B">
      <w:pPr>
        <w:pStyle w:val="53"/>
        <w:keepNext/>
        <w:keepLines/>
        <w:shd w:val="clear" w:color="auto" w:fill="auto"/>
        <w:spacing w:before="0" w:after="0" w:line="480" w:lineRule="exact"/>
        <w:ind w:left="580" w:firstLine="700"/>
        <w:jc w:val="both"/>
      </w:pPr>
      <w:bookmarkStart w:id="171" w:name="bookmark174"/>
      <w:r>
        <w:t>Районы России.</w:t>
      </w:r>
      <w:bookmarkEnd w:id="171"/>
    </w:p>
    <w:p w:rsidR="000A0869" w:rsidRDefault="00742D4B">
      <w:pPr>
        <w:pStyle w:val="22"/>
        <w:shd w:val="clear" w:color="auto" w:fill="auto"/>
        <w:tabs>
          <w:tab w:val="left" w:pos="8557"/>
        </w:tabs>
        <w:spacing w:line="480" w:lineRule="exact"/>
        <w:ind w:left="580" w:firstLine="700"/>
      </w:pPr>
      <w:r>
        <w:rPr>
          <w:rStyle w:val="27"/>
        </w:rPr>
        <w:t xml:space="preserve">Европейская часть России. </w:t>
      </w:r>
      <w:r>
        <w:t>Центральная Россия:</w:t>
      </w:r>
      <w:r>
        <w:tab/>
        <w:t>особенности</w:t>
      </w:r>
    </w:p>
    <w:p w:rsidR="000A0869" w:rsidRDefault="00742D4B">
      <w:pPr>
        <w:pStyle w:val="22"/>
        <w:shd w:val="clear" w:color="auto" w:fill="auto"/>
        <w:spacing w:line="480" w:lineRule="exact"/>
        <w:ind w:left="580" w:right="440" w:firstLine="0"/>
      </w:pPr>
      <w:r>
        <w:t>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0A0869" w:rsidRDefault="00742D4B">
      <w:pPr>
        <w:pStyle w:val="90"/>
        <w:shd w:val="clear" w:color="auto" w:fill="auto"/>
        <w:spacing w:line="480" w:lineRule="exact"/>
        <w:ind w:left="580" w:right="440" w:firstLine="700"/>
      </w:pPr>
      <w:r>
        <w:t>Города Центрального района. Древние города, промышленные и научные центры.</w:t>
      </w:r>
      <w:r>
        <w:rPr>
          <w:rStyle w:val="91"/>
        </w:rPr>
        <w:t xml:space="preserve"> Функциональное значение городов. Москва - столица Российской Федерации.</w:t>
      </w:r>
    </w:p>
    <w:p w:rsidR="000A0869" w:rsidRDefault="00742D4B">
      <w:pPr>
        <w:pStyle w:val="22"/>
        <w:shd w:val="clear" w:color="auto" w:fill="auto"/>
        <w:tabs>
          <w:tab w:val="left" w:pos="5955"/>
        </w:tabs>
        <w:spacing w:line="480" w:lineRule="exact"/>
        <w:ind w:left="580" w:firstLine="700"/>
      </w:pPr>
      <w:r>
        <w:t>Центрально-Черноземный район:</w:t>
      </w:r>
      <w:r>
        <w:tab/>
        <w:t>особенности ЭГП, природно</w:t>
      </w:r>
      <w:r>
        <w:softHyphen/>
      </w:r>
    </w:p>
    <w:p w:rsidR="000A0869" w:rsidRDefault="00742D4B">
      <w:pPr>
        <w:pStyle w:val="22"/>
        <w:shd w:val="clear" w:color="auto" w:fill="auto"/>
        <w:spacing w:line="480" w:lineRule="exact"/>
        <w:ind w:left="580" w:right="440" w:firstLine="0"/>
      </w:pPr>
      <w:r>
        <w:t xml:space="preserve">ресурсный потенциал, население и характеристика хозяйства. Особенности территориальной структуры хозяйства, специализация района. Г </w:t>
      </w:r>
      <w:r>
        <w:lastRenderedPageBreak/>
        <w:t>еографияважнейших отраслей хозяйства.</w:t>
      </w:r>
    </w:p>
    <w:p w:rsidR="000A0869" w:rsidRDefault="00742D4B">
      <w:pPr>
        <w:pStyle w:val="22"/>
        <w:shd w:val="clear" w:color="auto" w:fill="auto"/>
        <w:tabs>
          <w:tab w:val="left" w:pos="4774"/>
        </w:tabs>
        <w:spacing w:line="480" w:lineRule="exact"/>
        <w:ind w:left="580" w:firstLine="700"/>
      </w:pPr>
      <w:r>
        <w:t>Волго-Вятский район:</w:t>
      </w:r>
      <w:r>
        <w:tab/>
        <w:t>особенности ЭГП, природно-ресурсный</w:t>
      </w:r>
    </w:p>
    <w:p w:rsidR="000A0869" w:rsidRDefault="00742D4B">
      <w:pPr>
        <w:pStyle w:val="22"/>
        <w:shd w:val="clear" w:color="auto" w:fill="auto"/>
        <w:spacing w:line="480" w:lineRule="exact"/>
        <w:ind w:left="580" w:right="440" w:firstLine="0"/>
      </w:pPr>
      <w:r>
        <w:t>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0A0869" w:rsidRDefault="00742D4B">
      <w:pPr>
        <w:pStyle w:val="22"/>
        <w:shd w:val="clear" w:color="auto" w:fill="auto"/>
        <w:tabs>
          <w:tab w:val="left" w:pos="4774"/>
        </w:tabs>
        <w:spacing w:line="480" w:lineRule="exact"/>
        <w:ind w:left="580" w:firstLine="700"/>
      </w:pPr>
      <w:r>
        <w:t>Северо-Западный район:</w:t>
      </w:r>
      <w:r>
        <w:tab/>
        <w:t>особенности ЭГП, природно-ресурсный</w:t>
      </w:r>
    </w:p>
    <w:p w:rsidR="000A0869" w:rsidRDefault="00742D4B">
      <w:pPr>
        <w:pStyle w:val="22"/>
        <w:shd w:val="clear" w:color="auto" w:fill="auto"/>
        <w:spacing w:line="480" w:lineRule="exact"/>
        <w:ind w:left="580" w:right="440" w:firstLine="0"/>
      </w:pPr>
      <w:r>
        <w:t>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0A0869" w:rsidRDefault="00742D4B">
      <w:pPr>
        <w:pStyle w:val="22"/>
        <w:shd w:val="clear" w:color="auto" w:fill="auto"/>
        <w:tabs>
          <w:tab w:val="left" w:pos="4775"/>
        </w:tabs>
        <w:spacing w:line="480" w:lineRule="exact"/>
        <w:ind w:left="580" w:firstLine="700"/>
      </w:pPr>
      <w:r>
        <w:t>Калининградская область:</w:t>
      </w:r>
      <w:r>
        <w:tab/>
        <w:t xml:space="preserve">особенности ЭГП, </w:t>
      </w:r>
      <w:proofErr w:type="gramStart"/>
      <w:r>
        <w:t>природно-ресурсный</w:t>
      </w:r>
      <w:proofErr w:type="gramEnd"/>
    </w:p>
    <w:p w:rsidR="000A0869" w:rsidRDefault="00742D4B">
      <w:pPr>
        <w:pStyle w:val="22"/>
        <w:shd w:val="clear" w:color="auto" w:fill="auto"/>
        <w:spacing w:line="480" w:lineRule="exact"/>
        <w:ind w:left="580" w:right="440" w:firstLine="0"/>
      </w:pPr>
      <w:r>
        <w:t>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w:t>
      </w:r>
    </w:p>
    <w:p w:rsidR="000A0869" w:rsidRDefault="00742D4B">
      <w:pPr>
        <w:pStyle w:val="90"/>
        <w:shd w:val="clear" w:color="auto" w:fill="auto"/>
        <w:spacing w:line="480" w:lineRule="exact"/>
        <w:ind w:left="580" w:right="440" w:firstLine="700"/>
      </w:pPr>
      <w:r>
        <w:t>Моря Атлантического океана, омывающие Россию: транспортное значение, ресурсы.</w:t>
      </w:r>
    </w:p>
    <w:p w:rsidR="000A0869" w:rsidRDefault="00742D4B">
      <w:pPr>
        <w:pStyle w:val="22"/>
        <w:shd w:val="clear" w:color="auto" w:fill="auto"/>
        <w:spacing w:line="480" w:lineRule="exact"/>
        <w:ind w:left="580" w:right="440" w:firstLine="700"/>
      </w:pPr>
      <w:r>
        <w:t>Европейский Север: история освоения, особенности ЭГП, природно</w:t>
      </w:r>
      <w:r>
        <w:softHyphen/>
        <w:t>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0A0869" w:rsidRDefault="00742D4B">
      <w:pPr>
        <w:pStyle w:val="22"/>
        <w:shd w:val="clear" w:color="auto" w:fill="auto"/>
        <w:tabs>
          <w:tab w:val="left" w:pos="2946"/>
        </w:tabs>
        <w:spacing w:line="480" w:lineRule="exact"/>
        <w:ind w:left="580" w:firstLine="700"/>
      </w:pPr>
      <w:r>
        <w:t>Поволжье:</w:t>
      </w:r>
      <w:r>
        <w:tab/>
        <w:t>особенности ЭГП, природно-ресурсный потенциал,</w:t>
      </w:r>
    </w:p>
    <w:p w:rsidR="000A0869" w:rsidRDefault="00742D4B">
      <w:pPr>
        <w:pStyle w:val="22"/>
        <w:shd w:val="clear" w:color="auto" w:fill="auto"/>
        <w:spacing w:line="480" w:lineRule="exact"/>
        <w:ind w:left="580" w:right="440" w:firstLine="0"/>
      </w:pPr>
      <w:r>
        <w:t>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0A0869" w:rsidRDefault="00742D4B">
      <w:pPr>
        <w:pStyle w:val="22"/>
        <w:shd w:val="clear" w:color="auto" w:fill="auto"/>
        <w:spacing w:line="480" w:lineRule="exact"/>
        <w:ind w:left="580" w:right="440" w:firstLine="700"/>
      </w:pPr>
      <w:r>
        <w:t>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0A0869" w:rsidRDefault="00742D4B">
      <w:pPr>
        <w:pStyle w:val="22"/>
        <w:shd w:val="clear" w:color="auto" w:fill="auto"/>
        <w:spacing w:line="480" w:lineRule="exact"/>
        <w:ind w:left="580" w:right="440" w:firstLine="700"/>
      </w:pPr>
      <w: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w:t>
      </w:r>
      <w:proofErr w:type="gramStart"/>
      <w:r>
        <w:t>Г еография</w:t>
      </w:r>
      <w:proofErr w:type="gramEnd"/>
      <w:r>
        <w:t xml:space="preserve"> важнейших </w:t>
      </w:r>
      <w:r>
        <w:lastRenderedPageBreak/>
        <w:t>отраслей хозяйства.</w:t>
      </w:r>
    </w:p>
    <w:p w:rsidR="000A0869" w:rsidRDefault="00742D4B">
      <w:pPr>
        <w:pStyle w:val="90"/>
        <w:shd w:val="clear" w:color="auto" w:fill="auto"/>
        <w:spacing w:line="480" w:lineRule="exact"/>
        <w:ind w:left="580" w:firstLine="700"/>
      </w:pPr>
      <w:r>
        <w:t>Южные моря России: транспортное значение, ресурсы.</w:t>
      </w:r>
    </w:p>
    <w:p w:rsidR="000A0869" w:rsidRDefault="00742D4B">
      <w:pPr>
        <w:pStyle w:val="22"/>
        <w:shd w:val="clear" w:color="auto" w:fill="auto"/>
        <w:spacing w:line="480" w:lineRule="exact"/>
        <w:ind w:left="580" w:right="440" w:firstLine="700"/>
      </w:pPr>
      <w: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w:t>
      </w:r>
      <w:proofErr w:type="gramStart"/>
      <w:r>
        <w:t>Г еография</w:t>
      </w:r>
      <w:proofErr w:type="gramEnd"/>
      <w:r>
        <w:t xml:space="preserve"> важнейших отраслей хозяйства.</w:t>
      </w:r>
    </w:p>
    <w:p w:rsidR="000A0869" w:rsidRDefault="00742D4B">
      <w:pPr>
        <w:pStyle w:val="53"/>
        <w:keepNext/>
        <w:keepLines/>
        <w:shd w:val="clear" w:color="auto" w:fill="auto"/>
        <w:spacing w:before="0" w:after="0" w:line="480" w:lineRule="exact"/>
        <w:ind w:left="580" w:firstLine="700"/>
        <w:jc w:val="both"/>
      </w:pPr>
      <w:bookmarkStart w:id="172" w:name="bookmark175"/>
      <w:r>
        <w:t>Азиатская часть России.</w:t>
      </w:r>
      <w:bookmarkEnd w:id="172"/>
    </w:p>
    <w:p w:rsidR="000A0869" w:rsidRDefault="00742D4B">
      <w:pPr>
        <w:pStyle w:val="22"/>
        <w:shd w:val="clear" w:color="auto" w:fill="auto"/>
        <w:spacing w:line="480" w:lineRule="exact"/>
        <w:ind w:left="580" w:right="440" w:firstLine="700"/>
      </w:pPr>
      <w:r>
        <w:t>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0A0869" w:rsidRDefault="00742D4B">
      <w:pPr>
        <w:pStyle w:val="90"/>
        <w:shd w:val="clear" w:color="auto" w:fill="auto"/>
        <w:spacing w:line="480" w:lineRule="exact"/>
        <w:ind w:left="580" w:firstLine="700"/>
      </w:pPr>
      <w:r>
        <w:t>Моря Северного Ледовитого океана: транспортное значение, ресурсы.</w:t>
      </w:r>
    </w:p>
    <w:p w:rsidR="000A0869" w:rsidRDefault="00742D4B">
      <w:pPr>
        <w:pStyle w:val="22"/>
        <w:shd w:val="clear" w:color="auto" w:fill="auto"/>
        <w:spacing w:line="480" w:lineRule="exact"/>
        <w:ind w:left="580" w:right="440" w:firstLine="700"/>
      </w:pPr>
      <w:r>
        <w:t>Восточная Сибирь: особенности ЭГП, природно-ресурсный потенциал, этапы и проблемы освоения, население и характеристика хозяйства.</w:t>
      </w:r>
    </w:p>
    <w:p w:rsidR="000A0869" w:rsidRDefault="00742D4B">
      <w:pPr>
        <w:pStyle w:val="22"/>
        <w:shd w:val="clear" w:color="auto" w:fill="auto"/>
        <w:spacing w:line="480" w:lineRule="exact"/>
        <w:ind w:left="580" w:right="440" w:firstLine="0"/>
      </w:pPr>
      <w:r>
        <w:t xml:space="preserve">Особенности территориальной структуры хозяйства, специализация района. </w:t>
      </w:r>
      <w:proofErr w:type="gramStart"/>
      <w:r>
        <w:t>Г еография</w:t>
      </w:r>
      <w:proofErr w:type="gramEnd"/>
      <w:r>
        <w:t xml:space="preserve"> важнейших отраслей хозяйства.</w:t>
      </w:r>
    </w:p>
    <w:p w:rsidR="000A0869" w:rsidRDefault="00742D4B">
      <w:pPr>
        <w:pStyle w:val="90"/>
        <w:shd w:val="clear" w:color="auto" w:fill="auto"/>
        <w:spacing w:line="480" w:lineRule="exact"/>
        <w:ind w:left="580" w:firstLine="720"/>
      </w:pPr>
      <w:r>
        <w:t>Моря Тихого океана: транспортное значение, ресурсы.</w:t>
      </w:r>
    </w:p>
    <w:p w:rsidR="000A0869" w:rsidRDefault="00742D4B">
      <w:pPr>
        <w:pStyle w:val="22"/>
        <w:shd w:val="clear" w:color="auto" w:fill="auto"/>
        <w:tabs>
          <w:tab w:val="left" w:pos="3786"/>
        </w:tabs>
        <w:spacing w:line="480" w:lineRule="exact"/>
        <w:ind w:left="580" w:firstLine="720"/>
      </w:pPr>
      <w:r>
        <w:t>Дальний Восток:</w:t>
      </w:r>
      <w:r>
        <w:tab/>
        <w:t>формирование территории, этапы и проблемы</w:t>
      </w:r>
    </w:p>
    <w:p w:rsidR="000A0869" w:rsidRDefault="00742D4B">
      <w:pPr>
        <w:pStyle w:val="22"/>
        <w:shd w:val="clear" w:color="auto" w:fill="auto"/>
        <w:spacing w:after="420" w:line="480" w:lineRule="exact"/>
        <w:ind w:left="580" w:right="440" w:firstLine="0"/>
      </w:pPr>
      <w:r>
        <w:t xml:space="preserve">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w:t>
      </w:r>
      <w:proofErr w:type="gramStart"/>
      <w:r>
        <w:t>Г еография</w:t>
      </w:r>
      <w:proofErr w:type="gramEnd"/>
      <w:r>
        <w:t xml:space="preserve"> важнейших отраслей хозяйства.</w:t>
      </w:r>
    </w:p>
    <w:p w:rsidR="000A0869" w:rsidRDefault="00742D4B">
      <w:pPr>
        <w:pStyle w:val="53"/>
        <w:keepNext/>
        <w:keepLines/>
        <w:shd w:val="clear" w:color="auto" w:fill="auto"/>
        <w:spacing w:before="0" w:after="0" w:line="480" w:lineRule="exact"/>
        <w:ind w:left="580" w:firstLine="720"/>
        <w:jc w:val="both"/>
      </w:pPr>
      <w:bookmarkStart w:id="173" w:name="bookmark176"/>
      <w:r>
        <w:t>Россия в мире.</w:t>
      </w:r>
      <w:bookmarkEnd w:id="173"/>
    </w:p>
    <w:p w:rsidR="000A0869" w:rsidRDefault="00742D4B">
      <w:pPr>
        <w:pStyle w:val="22"/>
        <w:shd w:val="clear" w:color="auto" w:fill="auto"/>
        <w:spacing w:line="480" w:lineRule="exact"/>
        <w:ind w:left="580" w:right="440" w:firstLine="720"/>
      </w:pPr>
      <w:r>
        <w:t>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w:t>
      </w:r>
    </w:p>
    <w:p w:rsidR="000A0869" w:rsidRDefault="00742D4B">
      <w:pPr>
        <w:pStyle w:val="80"/>
        <w:shd w:val="clear" w:color="auto" w:fill="auto"/>
        <w:spacing w:after="0" w:line="480" w:lineRule="exact"/>
        <w:ind w:left="580" w:firstLine="720"/>
        <w:jc w:val="both"/>
      </w:pPr>
      <w:r>
        <w:lastRenderedPageBreak/>
        <w:t>Примерные темы практических работ</w:t>
      </w:r>
    </w:p>
    <w:p w:rsidR="000A0869" w:rsidRDefault="00742D4B">
      <w:pPr>
        <w:pStyle w:val="22"/>
        <w:numPr>
          <w:ilvl w:val="0"/>
          <w:numId w:val="50"/>
        </w:numPr>
        <w:shd w:val="clear" w:color="auto" w:fill="auto"/>
        <w:tabs>
          <w:tab w:val="left" w:pos="1998"/>
        </w:tabs>
        <w:spacing w:line="480" w:lineRule="exact"/>
        <w:ind w:left="580" w:firstLine="720"/>
      </w:pPr>
      <w:r>
        <w:t>Работа с картой «Имена на карте».</w:t>
      </w:r>
    </w:p>
    <w:p w:rsidR="000A0869" w:rsidRDefault="00742D4B">
      <w:pPr>
        <w:pStyle w:val="22"/>
        <w:numPr>
          <w:ilvl w:val="0"/>
          <w:numId w:val="50"/>
        </w:numPr>
        <w:shd w:val="clear" w:color="auto" w:fill="auto"/>
        <w:tabs>
          <w:tab w:val="left" w:pos="1998"/>
        </w:tabs>
        <w:spacing w:line="480" w:lineRule="exact"/>
        <w:ind w:left="580" w:right="440" w:firstLine="720"/>
      </w:pPr>
      <w:r>
        <w:t>Описание и нанесение на контурную карту географических объектов изученных маршрутов путешественников.</w:t>
      </w:r>
    </w:p>
    <w:p w:rsidR="000A0869" w:rsidRDefault="00742D4B">
      <w:pPr>
        <w:pStyle w:val="22"/>
        <w:numPr>
          <w:ilvl w:val="0"/>
          <w:numId w:val="50"/>
        </w:numPr>
        <w:shd w:val="clear" w:color="auto" w:fill="auto"/>
        <w:tabs>
          <w:tab w:val="left" w:pos="1998"/>
        </w:tabs>
        <w:spacing w:line="480" w:lineRule="exact"/>
        <w:ind w:left="580" w:firstLine="720"/>
      </w:pPr>
      <w:r>
        <w:t>Определение зенитального положения Солнца в разные периоды</w:t>
      </w:r>
    </w:p>
    <w:p w:rsidR="000A0869" w:rsidRDefault="00742D4B">
      <w:pPr>
        <w:pStyle w:val="22"/>
        <w:shd w:val="clear" w:color="auto" w:fill="auto"/>
        <w:spacing w:line="480" w:lineRule="exact"/>
        <w:ind w:left="580" w:firstLine="0"/>
      </w:pPr>
      <w:r>
        <w:t>года.</w:t>
      </w:r>
    </w:p>
    <w:p w:rsidR="000A0869" w:rsidRDefault="00742D4B">
      <w:pPr>
        <w:pStyle w:val="22"/>
        <w:numPr>
          <w:ilvl w:val="0"/>
          <w:numId w:val="50"/>
        </w:numPr>
        <w:shd w:val="clear" w:color="auto" w:fill="auto"/>
        <w:tabs>
          <w:tab w:val="left" w:pos="1998"/>
        </w:tabs>
        <w:spacing w:line="480" w:lineRule="exact"/>
        <w:ind w:left="580" w:firstLine="720"/>
      </w:pPr>
      <w:r>
        <w:t>Определение координат географических объектов по карте.</w:t>
      </w:r>
    </w:p>
    <w:p w:rsidR="000A0869" w:rsidRDefault="00742D4B">
      <w:pPr>
        <w:pStyle w:val="22"/>
        <w:numPr>
          <w:ilvl w:val="0"/>
          <w:numId w:val="50"/>
        </w:numPr>
        <w:shd w:val="clear" w:color="auto" w:fill="auto"/>
        <w:tabs>
          <w:tab w:val="left" w:pos="1998"/>
        </w:tabs>
        <w:spacing w:line="480" w:lineRule="exact"/>
        <w:ind w:left="580" w:firstLine="720"/>
      </w:pPr>
      <w:r>
        <w:t>Определение положения объектов относительно друг друга:</w:t>
      </w:r>
    </w:p>
    <w:p w:rsidR="000A0869" w:rsidRDefault="00742D4B">
      <w:pPr>
        <w:pStyle w:val="22"/>
        <w:numPr>
          <w:ilvl w:val="0"/>
          <w:numId w:val="50"/>
        </w:numPr>
        <w:shd w:val="clear" w:color="auto" w:fill="auto"/>
        <w:tabs>
          <w:tab w:val="left" w:pos="1998"/>
        </w:tabs>
        <w:spacing w:line="480" w:lineRule="exact"/>
        <w:ind w:left="580" w:firstLine="720"/>
      </w:pPr>
      <w:r>
        <w:t>Определение направлений и расстояний по глобусу и карте.</w:t>
      </w:r>
    </w:p>
    <w:p w:rsidR="000A0869" w:rsidRDefault="00742D4B">
      <w:pPr>
        <w:pStyle w:val="22"/>
        <w:numPr>
          <w:ilvl w:val="0"/>
          <w:numId w:val="50"/>
        </w:numPr>
        <w:shd w:val="clear" w:color="auto" w:fill="auto"/>
        <w:tabs>
          <w:tab w:val="left" w:pos="1998"/>
        </w:tabs>
        <w:spacing w:line="480" w:lineRule="exact"/>
        <w:ind w:left="580" w:right="440" w:firstLine="720"/>
      </w:pPr>
      <w:r>
        <w:t>Определение высот и глубин географических объектов с использованием шкалы высот и глубин.</w:t>
      </w:r>
    </w:p>
    <w:p w:rsidR="000A0869" w:rsidRDefault="00742D4B">
      <w:pPr>
        <w:pStyle w:val="22"/>
        <w:numPr>
          <w:ilvl w:val="0"/>
          <w:numId w:val="50"/>
        </w:numPr>
        <w:shd w:val="clear" w:color="auto" w:fill="auto"/>
        <w:tabs>
          <w:tab w:val="left" w:pos="1998"/>
        </w:tabs>
        <w:spacing w:line="480" w:lineRule="exact"/>
        <w:ind w:left="580" w:firstLine="720"/>
      </w:pPr>
      <w:r>
        <w:t>Определение азимута.</w:t>
      </w:r>
    </w:p>
    <w:p w:rsidR="000A0869" w:rsidRDefault="00742D4B">
      <w:pPr>
        <w:pStyle w:val="22"/>
        <w:numPr>
          <w:ilvl w:val="0"/>
          <w:numId w:val="50"/>
        </w:numPr>
        <w:shd w:val="clear" w:color="auto" w:fill="auto"/>
        <w:tabs>
          <w:tab w:val="left" w:pos="1998"/>
        </w:tabs>
        <w:spacing w:line="480" w:lineRule="exact"/>
        <w:ind w:left="580" w:firstLine="720"/>
      </w:pPr>
      <w:r>
        <w:t>Ориентирование на местности.</w:t>
      </w:r>
    </w:p>
    <w:p w:rsidR="000A0869" w:rsidRDefault="00742D4B">
      <w:pPr>
        <w:pStyle w:val="22"/>
        <w:numPr>
          <w:ilvl w:val="0"/>
          <w:numId w:val="50"/>
        </w:numPr>
        <w:shd w:val="clear" w:color="auto" w:fill="auto"/>
        <w:tabs>
          <w:tab w:val="left" w:pos="1998"/>
        </w:tabs>
        <w:spacing w:line="480" w:lineRule="exact"/>
        <w:ind w:left="580" w:firstLine="720"/>
      </w:pPr>
      <w:r>
        <w:t>Составление плана местности.</w:t>
      </w:r>
    </w:p>
    <w:p w:rsidR="000A0869" w:rsidRDefault="00742D4B">
      <w:pPr>
        <w:pStyle w:val="22"/>
        <w:numPr>
          <w:ilvl w:val="0"/>
          <w:numId w:val="50"/>
        </w:numPr>
        <w:shd w:val="clear" w:color="auto" w:fill="auto"/>
        <w:tabs>
          <w:tab w:val="left" w:pos="1996"/>
        </w:tabs>
        <w:spacing w:line="480" w:lineRule="exact"/>
        <w:ind w:left="580" w:right="440" w:firstLine="720"/>
      </w:pPr>
      <w:r>
        <w:t>Работа с коллекциями минералов, горных пород, полезных ископаемых.</w:t>
      </w:r>
    </w:p>
    <w:p w:rsidR="000A0869" w:rsidRDefault="00742D4B">
      <w:pPr>
        <w:pStyle w:val="22"/>
        <w:numPr>
          <w:ilvl w:val="0"/>
          <w:numId w:val="50"/>
        </w:numPr>
        <w:shd w:val="clear" w:color="auto" w:fill="auto"/>
        <w:tabs>
          <w:tab w:val="left" w:pos="1996"/>
        </w:tabs>
        <w:spacing w:line="480" w:lineRule="exact"/>
        <w:ind w:left="580" w:right="440" w:firstLine="720"/>
      </w:pPr>
      <w:r>
        <w:t>Работа с картографическими источниками: нанесение элементов рельефа.</w:t>
      </w:r>
    </w:p>
    <w:p w:rsidR="000A0869" w:rsidRDefault="00742D4B">
      <w:pPr>
        <w:pStyle w:val="22"/>
        <w:numPr>
          <w:ilvl w:val="0"/>
          <w:numId w:val="50"/>
        </w:numPr>
        <w:shd w:val="clear" w:color="auto" w:fill="auto"/>
        <w:tabs>
          <w:tab w:val="left" w:pos="1996"/>
        </w:tabs>
        <w:spacing w:line="480" w:lineRule="exact"/>
        <w:ind w:left="580" w:right="440" w:firstLine="720"/>
      </w:pPr>
      <w: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0A0869" w:rsidRDefault="00742D4B">
      <w:pPr>
        <w:pStyle w:val="22"/>
        <w:numPr>
          <w:ilvl w:val="0"/>
          <w:numId w:val="50"/>
        </w:numPr>
        <w:shd w:val="clear" w:color="auto" w:fill="auto"/>
        <w:tabs>
          <w:tab w:val="left" w:pos="1996"/>
        </w:tabs>
        <w:spacing w:line="480" w:lineRule="exact"/>
        <w:ind w:left="580" w:right="440" w:firstLine="720"/>
      </w:pPr>
      <w:r>
        <w:t>Работа с картографическими источниками: нанесение объектов гидрографии.</w:t>
      </w:r>
    </w:p>
    <w:p w:rsidR="000A0869" w:rsidRDefault="00742D4B">
      <w:pPr>
        <w:pStyle w:val="22"/>
        <w:numPr>
          <w:ilvl w:val="0"/>
          <w:numId w:val="50"/>
        </w:numPr>
        <w:shd w:val="clear" w:color="auto" w:fill="auto"/>
        <w:tabs>
          <w:tab w:val="left" w:pos="1996"/>
        </w:tabs>
        <w:spacing w:line="480" w:lineRule="exact"/>
        <w:ind w:left="580" w:firstLine="720"/>
      </w:pPr>
      <w:r>
        <w:t>Описание объектов гидрографии.</w:t>
      </w:r>
    </w:p>
    <w:p w:rsidR="000A0869" w:rsidRDefault="00742D4B">
      <w:pPr>
        <w:pStyle w:val="22"/>
        <w:numPr>
          <w:ilvl w:val="0"/>
          <w:numId w:val="50"/>
        </w:numPr>
        <w:shd w:val="clear" w:color="auto" w:fill="auto"/>
        <w:tabs>
          <w:tab w:val="left" w:pos="1996"/>
        </w:tabs>
        <w:spacing w:line="480" w:lineRule="exact"/>
        <w:ind w:left="580" w:firstLine="720"/>
      </w:pPr>
      <w:r>
        <w:t>Ведение дневника погоды.</w:t>
      </w:r>
    </w:p>
    <w:p w:rsidR="000A0869" w:rsidRDefault="00742D4B">
      <w:pPr>
        <w:pStyle w:val="22"/>
        <w:numPr>
          <w:ilvl w:val="0"/>
          <w:numId w:val="50"/>
        </w:numPr>
        <w:shd w:val="clear" w:color="auto" w:fill="auto"/>
        <w:tabs>
          <w:tab w:val="left" w:pos="1996"/>
        </w:tabs>
        <w:spacing w:line="480" w:lineRule="exact"/>
        <w:ind w:left="580" w:right="440" w:firstLine="720"/>
      </w:pPr>
      <w:r>
        <w:t>Работа с метеоприборами (проведение наблюдений и измерений, фиксация результатов, обработка результатов наблюдений).</w:t>
      </w:r>
    </w:p>
    <w:p w:rsidR="000A0869" w:rsidRDefault="00742D4B">
      <w:pPr>
        <w:pStyle w:val="22"/>
        <w:numPr>
          <w:ilvl w:val="0"/>
          <w:numId w:val="50"/>
        </w:numPr>
        <w:shd w:val="clear" w:color="auto" w:fill="auto"/>
        <w:tabs>
          <w:tab w:val="left" w:pos="1996"/>
        </w:tabs>
        <w:spacing w:line="480" w:lineRule="exact"/>
        <w:ind w:left="580" w:right="440" w:firstLine="720"/>
      </w:pPr>
      <w:r>
        <w:t>Определение средних температур, амплитуды и построение графиков.</w:t>
      </w:r>
    </w:p>
    <w:p w:rsidR="000A0869" w:rsidRDefault="00742D4B">
      <w:pPr>
        <w:pStyle w:val="22"/>
        <w:numPr>
          <w:ilvl w:val="0"/>
          <w:numId w:val="50"/>
        </w:numPr>
        <w:shd w:val="clear" w:color="auto" w:fill="auto"/>
        <w:tabs>
          <w:tab w:val="left" w:pos="1996"/>
        </w:tabs>
        <w:spacing w:line="480" w:lineRule="exact"/>
        <w:ind w:left="580" w:right="440" w:firstLine="720"/>
      </w:pPr>
      <w:r>
        <w:t xml:space="preserve">Работа с графическими и статистическими данными, построение </w:t>
      </w:r>
      <w:r>
        <w:lastRenderedPageBreak/>
        <w:t>розы ветров, диаграмм облачности и осадков по имеющимся данным, анализ полученных данных.</w:t>
      </w:r>
    </w:p>
    <w:p w:rsidR="000A0869" w:rsidRDefault="00742D4B">
      <w:pPr>
        <w:pStyle w:val="22"/>
        <w:numPr>
          <w:ilvl w:val="0"/>
          <w:numId w:val="50"/>
        </w:numPr>
        <w:shd w:val="clear" w:color="auto" w:fill="auto"/>
        <w:tabs>
          <w:tab w:val="left" w:pos="1996"/>
        </w:tabs>
        <w:spacing w:line="480" w:lineRule="exact"/>
        <w:ind w:left="580" w:right="440" w:firstLine="720"/>
      </w:pPr>
      <w: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0A0869" w:rsidRDefault="00742D4B">
      <w:pPr>
        <w:pStyle w:val="22"/>
        <w:numPr>
          <w:ilvl w:val="0"/>
          <w:numId w:val="50"/>
        </w:numPr>
        <w:shd w:val="clear" w:color="auto" w:fill="auto"/>
        <w:tabs>
          <w:tab w:val="left" w:pos="1996"/>
        </w:tabs>
        <w:spacing w:line="480" w:lineRule="exact"/>
        <w:ind w:left="580" w:firstLine="720"/>
      </w:pPr>
      <w:r>
        <w:t>Изучение природных комплексов своей местности.</w:t>
      </w:r>
    </w:p>
    <w:p w:rsidR="000A0869" w:rsidRDefault="00742D4B">
      <w:pPr>
        <w:pStyle w:val="22"/>
        <w:numPr>
          <w:ilvl w:val="0"/>
          <w:numId w:val="50"/>
        </w:numPr>
        <w:shd w:val="clear" w:color="auto" w:fill="auto"/>
        <w:tabs>
          <w:tab w:val="left" w:pos="1996"/>
        </w:tabs>
        <w:spacing w:line="480" w:lineRule="exact"/>
        <w:ind w:left="580" w:firstLine="720"/>
      </w:pPr>
      <w:r>
        <w:t>Описание основных компонентов природы океанов Земли.</w:t>
      </w:r>
    </w:p>
    <w:p w:rsidR="000A0869" w:rsidRDefault="00742D4B">
      <w:pPr>
        <w:pStyle w:val="22"/>
        <w:numPr>
          <w:ilvl w:val="0"/>
          <w:numId w:val="50"/>
        </w:numPr>
        <w:shd w:val="clear" w:color="auto" w:fill="auto"/>
        <w:tabs>
          <w:tab w:val="left" w:pos="1996"/>
        </w:tabs>
        <w:spacing w:line="480" w:lineRule="exact"/>
        <w:ind w:left="580" w:right="440" w:firstLine="720"/>
      </w:pPr>
      <w:r>
        <w:t>Создание презентационных материалов об океанах на основе различных источников информации.</w:t>
      </w:r>
    </w:p>
    <w:p w:rsidR="000A0869" w:rsidRDefault="00742D4B">
      <w:pPr>
        <w:pStyle w:val="22"/>
        <w:numPr>
          <w:ilvl w:val="0"/>
          <w:numId w:val="50"/>
        </w:numPr>
        <w:shd w:val="clear" w:color="auto" w:fill="auto"/>
        <w:tabs>
          <w:tab w:val="left" w:pos="1996"/>
        </w:tabs>
        <w:spacing w:line="480" w:lineRule="exact"/>
        <w:ind w:left="580" w:firstLine="720"/>
      </w:pPr>
      <w:r>
        <w:t>Описание основных компонентов природы материков Земли.</w:t>
      </w:r>
    </w:p>
    <w:p w:rsidR="000A0869" w:rsidRDefault="00742D4B">
      <w:pPr>
        <w:pStyle w:val="22"/>
        <w:numPr>
          <w:ilvl w:val="0"/>
          <w:numId w:val="50"/>
        </w:numPr>
        <w:shd w:val="clear" w:color="auto" w:fill="auto"/>
        <w:tabs>
          <w:tab w:val="left" w:pos="1996"/>
        </w:tabs>
        <w:spacing w:line="480" w:lineRule="exact"/>
        <w:ind w:left="580" w:firstLine="720"/>
      </w:pPr>
      <w:r>
        <w:t>Описание природных зон Земли.</w:t>
      </w:r>
    </w:p>
    <w:p w:rsidR="000A0869" w:rsidRDefault="00742D4B">
      <w:pPr>
        <w:pStyle w:val="22"/>
        <w:numPr>
          <w:ilvl w:val="0"/>
          <w:numId w:val="50"/>
        </w:numPr>
        <w:shd w:val="clear" w:color="auto" w:fill="auto"/>
        <w:tabs>
          <w:tab w:val="left" w:pos="1996"/>
        </w:tabs>
        <w:spacing w:line="480" w:lineRule="exact"/>
        <w:ind w:left="580" w:right="440" w:firstLine="720"/>
      </w:pPr>
      <w:r>
        <w:t>Создание презентационных материалов о материке на основе различных источников информации.</w:t>
      </w:r>
    </w:p>
    <w:p w:rsidR="000A0869" w:rsidRDefault="00742D4B">
      <w:pPr>
        <w:pStyle w:val="22"/>
        <w:numPr>
          <w:ilvl w:val="0"/>
          <w:numId w:val="50"/>
        </w:numPr>
        <w:shd w:val="clear" w:color="auto" w:fill="auto"/>
        <w:tabs>
          <w:tab w:val="left" w:pos="1990"/>
        </w:tabs>
        <w:spacing w:line="280" w:lineRule="exact"/>
        <w:ind w:left="580" w:firstLine="700"/>
      </w:pPr>
      <w:r>
        <w:t xml:space="preserve">Прогнозирование перспективных путей </w:t>
      </w:r>
      <w:proofErr w:type="gramStart"/>
      <w:r>
        <w:t>рационального</w:t>
      </w:r>
      <w:proofErr w:type="gramEnd"/>
    </w:p>
    <w:p w:rsidR="000A0869" w:rsidRDefault="00742D4B">
      <w:pPr>
        <w:pStyle w:val="22"/>
        <w:shd w:val="clear" w:color="auto" w:fill="auto"/>
        <w:spacing w:line="480" w:lineRule="exact"/>
        <w:ind w:left="580" w:firstLine="0"/>
        <w:jc w:val="left"/>
      </w:pPr>
      <w:r>
        <w:t>природопользования.</w:t>
      </w:r>
    </w:p>
    <w:p w:rsidR="000A0869" w:rsidRDefault="00742D4B">
      <w:pPr>
        <w:pStyle w:val="22"/>
        <w:numPr>
          <w:ilvl w:val="0"/>
          <w:numId w:val="50"/>
        </w:numPr>
        <w:shd w:val="clear" w:color="auto" w:fill="auto"/>
        <w:tabs>
          <w:tab w:val="left" w:pos="1990"/>
        </w:tabs>
        <w:spacing w:line="480" w:lineRule="exact"/>
        <w:ind w:left="580" w:right="440" w:firstLine="700"/>
      </w:pPr>
      <w:r>
        <w:t>Определение ГП и оценка его влияния на природу и жизнь людей в России.</w:t>
      </w:r>
    </w:p>
    <w:p w:rsidR="000A0869" w:rsidRDefault="00742D4B">
      <w:pPr>
        <w:pStyle w:val="22"/>
        <w:numPr>
          <w:ilvl w:val="0"/>
          <w:numId w:val="50"/>
        </w:numPr>
        <w:shd w:val="clear" w:color="auto" w:fill="auto"/>
        <w:tabs>
          <w:tab w:val="left" w:pos="1990"/>
          <w:tab w:val="left" w:pos="8840"/>
        </w:tabs>
        <w:spacing w:line="480" w:lineRule="exact"/>
        <w:ind w:left="580" w:firstLine="700"/>
      </w:pPr>
      <w:r>
        <w:t>Работа с картографическими источниками:</w:t>
      </w:r>
      <w:r>
        <w:tab/>
        <w:t>нанесение</w:t>
      </w:r>
    </w:p>
    <w:p w:rsidR="000A0869" w:rsidRDefault="00742D4B">
      <w:pPr>
        <w:pStyle w:val="22"/>
        <w:shd w:val="clear" w:color="auto" w:fill="auto"/>
        <w:spacing w:line="480" w:lineRule="exact"/>
        <w:ind w:left="580" w:firstLine="0"/>
        <w:jc w:val="left"/>
      </w:pPr>
      <w:r>
        <w:t>особенностей географического положения России.</w:t>
      </w:r>
    </w:p>
    <w:p w:rsidR="000A0869" w:rsidRDefault="00742D4B">
      <w:pPr>
        <w:pStyle w:val="22"/>
        <w:numPr>
          <w:ilvl w:val="0"/>
          <w:numId w:val="50"/>
        </w:numPr>
        <w:shd w:val="clear" w:color="auto" w:fill="auto"/>
        <w:tabs>
          <w:tab w:val="left" w:pos="1990"/>
        </w:tabs>
        <w:spacing w:line="480" w:lineRule="exact"/>
        <w:ind w:left="580" w:firstLine="700"/>
      </w:pPr>
      <w:r>
        <w:t>Оценивание динамики изменения границ России и их значения.</w:t>
      </w:r>
    </w:p>
    <w:p w:rsidR="000A0869" w:rsidRDefault="00742D4B">
      <w:pPr>
        <w:pStyle w:val="22"/>
        <w:numPr>
          <w:ilvl w:val="0"/>
          <w:numId w:val="50"/>
        </w:numPr>
        <w:shd w:val="clear" w:color="auto" w:fill="auto"/>
        <w:tabs>
          <w:tab w:val="left" w:pos="1990"/>
        </w:tabs>
        <w:spacing w:line="480" w:lineRule="exact"/>
        <w:ind w:left="580" w:right="440" w:firstLine="700"/>
      </w:pPr>
      <w:r>
        <w:t>Написание эссе о роли русских землепроходцев и исследователей в освоении и изучении территории России.</w:t>
      </w:r>
    </w:p>
    <w:p w:rsidR="000A0869" w:rsidRDefault="00742D4B">
      <w:pPr>
        <w:pStyle w:val="22"/>
        <w:numPr>
          <w:ilvl w:val="0"/>
          <w:numId w:val="50"/>
        </w:numPr>
        <w:shd w:val="clear" w:color="auto" w:fill="auto"/>
        <w:tabs>
          <w:tab w:val="left" w:pos="1990"/>
        </w:tabs>
        <w:spacing w:line="480" w:lineRule="exact"/>
        <w:ind w:left="580" w:right="440" w:firstLine="700"/>
      </w:pPr>
      <w:r>
        <w:t>Решение задач на определение разницы во времени различных территорий России.</w:t>
      </w:r>
    </w:p>
    <w:p w:rsidR="000A0869" w:rsidRDefault="00742D4B">
      <w:pPr>
        <w:pStyle w:val="22"/>
        <w:numPr>
          <w:ilvl w:val="0"/>
          <w:numId w:val="50"/>
        </w:numPr>
        <w:shd w:val="clear" w:color="auto" w:fill="auto"/>
        <w:tabs>
          <w:tab w:val="left" w:pos="1990"/>
        </w:tabs>
        <w:spacing w:line="480" w:lineRule="exact"/>
        <w:ind w:left="580" w:right="440" w:firstLine="700"/>
      </w:pPr>
      <w:r>
        <w:t>Выявление взаимозависимостей тектонической структуры, формы рельефа, полезных ископаемых на территории России.</w:t>
      </w:r>
    </w:p>
    <w:p w:rsidR="000A0869" w:rsidRDefault="00742D4B">
      <w:pPr>
        <w:pStyle w:val="22"/>
        <w:numPr>
          <w:ilvl w:val="0"/>
          <w:numId w:val="50"/>
        </w:numPr>
        <w:shd w:val="clear" w:color="auto" w:fill="auto"/>
        <w:tabs>
          <w:tab w:val="left" w:pos="1990"/>
        </w:tabs>
        <w:spacing w:line="480" w:lineRule="exact"/>
        <w:ind w:left="580" w:right="440" w:firstLine="700"/>
      </w:pPr>
      <w:r>
        <w:t>Работа с картографическими источниками: нанесение элементов рельефа России.</w:t>
      </w:r>
    </w:p>
    <w:p w:rsidR="000A0869" w:rsidRDefault="00742D4B">
      <w:pPr>
        <w:pStyle w:val="22"/>
        <w:numPr>
          <w:ilvl w:val="0"/>
          <w:numId w:val="50"/>
        </w:numPr>
        <w:shd w:val="clear" w:color="auto" w:fill="auto"/>
        <w:tabs>
          <w:tab w:val="left" w:pos="1990"/>
        </w:tabs>
        <w:spacing w:line="480" w:lineRule="exact"/>
        <w:ind w:left="580" w:firstLine="700"/>
      </w:pPr>
      <w:r>
        <w:t>Описание элементов рельефа России.</w:t>
      </w:r>
    </w:p>
    <w:p w:rsidR="000A0869" w:rsidRDefault="00742D4B">
      <w:pPr>
        <w:pStyle w:val="22"/>
        <w:numPr>
          <w:ilvl w:val="0"/>
          <w:numId w:val="50"/>
        </w:numPr>
        <w:shd w:val="clear" w:color="auto" w:fill="auto"/>
        <w:tabs>
          <w:tab w:val="left" w:pos="1990"/>
        </w:tabs>
        <w:spacing w:line="480" w:lineRule="exact"/>
        <w:ind w:left="580" w:firstLine="700"/>
      </w:pPr>
      <w:r>
        <w:t>Построение профиля своей местности.</w:t>
      </w:r>
    </w:p>
    <w:p w:rsidR="000A0869" w:rsidRDefault="00742D4B">
      <w:pPr>
        <w:pStyle w:val="22"/>
        <w:numPr>
          <w:ilvl w:val="0"/>
          <w:numId w:val="50"/>
        </w:numPr>
        <w:shd w:val="clear" w:color="auto" w:fill="auto"/>
        <w:tabs>
          <w:tab w:val="left" w:pos="1990"/>
        </w:tabs>
        <w:spacing w:line="480" w:lineRule="exact"/>
        <w:ind w:left="580" w:right="440" w:firstLine="700"/>
      </w:pPr>
      <w:r>
        <w:lastRenderedPageBreak/>
        <w:t>Работа с картографическими источниками: нанесение объектов гидрографии России.</w:t>
      </w:r>
    </w:p>
    <w:p w:rsidR="000A0869" w:rsidRDefault="00742D4B">
      <w:pPr>
        <w:pStyle w:val="22"/>
        <w:numPr>
          <w:ilvl w:val="0"/>
          <w:numId w:val="50"/>
        </w:numPr>
        <w:shd w:val="clear" w:color="auto" w:fill="auto"/>
        <w:tabs>
          <w:tab w:val="left" w:pos="1990"/>
        </w:tabs>
        <w:spacing w:line="480" w:lineRule="exact"/>
        <w:ind w:left="580" w:firstLine="700"/>
      </w:pPr>
      <w:r>
        <w:t>Описание объектов гидрографии России.</w:t>
      </w:r>
    </w:p>
    <w:p w:rsidR="000A0869" w:rsidRDefault="00742D4B">
      <w:pPr>
        <w:pStyle w:val="22"/>
        <w:numPr>
          <w:ilvl w:val="0"/>
          <w:numId w:val="50"/>
        </w:numPr>
        <w:shd w:val="clear" w:color="auto" w:fill="auto"/>
        <w:tabs>
          <w:tab w:val="left" w:pos="1990"/>
        </w:tabs>
        <w:spacing w:line="480" w:lineRule="exact"/>
        <w:ind w:left="580" w:right="440" w:firstLine="700"/>
      </w:pPr>
      <w: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0A0869" w:rsidRDefault="00742D4B">
      <w:pPr>
        <w:pStyle w:val="22"/>
        <w:numPr>
          <w:ilvl w:val="0"/>
          <w:numId w:val="50"/>
        </w:numPr>
        <w:shd w:val="clear" w:color="auto" w:fill="auto"/>
        <w:tabs>
          <w:tab w:val="left" w:pos="1990"/>
        </w:tabs>
        <w:spacing w:line="480" w:lineRule="exact"/>
        <w:ind w:left="580" w:right="440" w:firstLine="700"/>
      </w:pPr>
      <w:r>
        <w:t>Распределение количества осадков на территории России, работа с климатограммами.</w:t>
      </w:r>
    </w:p>
    <w:p w:rsidR="000A0869" w:rsidRDefault="00742D4B">
      <w:pPr>
        <w:pStyle w:val="22"/>
        <w:numPr>
          <w:ilvl w:val="0"/>
          <w:numId w:val="50"/>
        </w:numPr>
        <w:shd w:val="clear" w:color="auto" w:fill="auto"/>
        <w:tabs>
          <w:tab w:val="left" w:pos="1990"/>
        </w:tabs>
        <w:spacing w:line="480" w:lineRule="exact"/>
        <w:ind w:left="580" w:firstLine="700"/>
      </w:pPr>
      <w:r>
        <w:t>Описание характеристики климата своего региона.</w:t>
      </w:r>
    </w:p>
    <w:p w:rsidR="000A0869" w:rsidRDefault="00742D4B">
      <w:pPr>
        <w:pStyle w:val="22"/>
        <w:numPr>
          <w:ilvl w:val="0"/>
          <w:numId w:val="50"/>
        </w:numPr>
        <w:shd w:val="clear" w:color="auto" w:fill="auto"/>
        <w:tabs>
          <w:tab w:val="left" w:pos="1990"/>
        </w:tabs>
        <w:spacing w:line="480" w:lineRule="exact"/>
        <w:ind w:left="580" w:firstLine="700"/>
        <w:jc w:val="left"/>
      </w:pPr>
      <w:r>
        <w:t>Составление прогноза погоды на основе различных источников информации.</w:t>
      </w:r>
    </w:p>
    <w:p w:rsidR="000A0869" w:rsidRDefault="00742D4B">
      <w:pPr>
        <w:pStyle w:val="22"/>
        <w:numPr>
          <w:ilvl w:val="0"/>
          <w:numId w:val="50"/>
        </w:numPr>
        <w:shd w:val="clear" w:color="auto" w:fill="auto"/>
        <w:tabs>
          <w:tab w:val="left" w:pos="1990"/>
        </w:tabs>
        <w:spacing w:line="480" w:lineRule="exact"/>
        <w:ind w:left="580" w:firstLine="700"/>
      </w:pPr>
      <w:r>
        <w:t>Описание основных компонентов природы России.</w:t>
      </w:r>
    </w:p>
    <w:p w:rsidR="000A0869" w:rsidRDefault="00742D4B">
      <w:pPr>
        <w:pStyle w:val="22"/>
        <w:numPr>
          <w:ilvl w:val="0"/>
          <w:numId w:val="50"/>
        </w:numPr>
        <w:shd w:val="clear" w:color="auto" w:fill="auto"/>
        <w:tabs>
          <w:tab w:val="left" w:pos="2000"/>
        </w:tabs>
        <w:spacing w:line="480" w:lineRule="exact"/>
        <w:ind w:left="580" w:right="440" w:firstLine="720"/>
      </w:pPr>
      <w:r>
        <w:t>Создание презентационных материалов о природе России на основе различных источников информации.</w:t>
      </w:r>
    </w:p>
    <w:p w:rsidR="000A0869" w:rsidRDefault="00742D4B">
      <w:pPr>
        <w:pStyle w:val="22"/>
        <w:numPr>
          <w:ilvl w:val="0"/>
          <w:numId w:val="50"/>
        </w:numPr>
        <w:shd w:val="clear" w:color="auto" w:fill="auto"/>
        <w:tabs>
          <w:tab w:val="left" w:pos="2000"/>
        </w:tabs>
        <w:spacing w:line="480" w:lineRule="exact"/>
        <w:ind w:left="580" w:firstLine="720"/>
      </w:pPr>
      <w:r>
        <w:t>Сравнение особенностей природы отдельных регионов страны.</w:t>
      </w:r>
    </w:p>
    <w:p w:rsidR="000A0869" w:rsidRDefault="00742D4B">
      <w:pPr>
        <w:pStyle w:val="22"/>
        <w:numPr>
          <w:ilvl w:val="0"/>
          <w:numId w:val="50"/>
        </w:numPr>
        <w:shd w:val="clear" w:color="auto" w:fill="auto"/>
        <w:tabs>
          <w:tab w:val="left" w:pos="2000"/>
        </w:tabs>
        <w:spacing w:line="480" w:lineRule="exact"/>
        <w:ind w:left="580" w:right="440" w:firstLine="720"/>
      </w:pPr>
      <w:r>
        <w:t>Определение видов особо охраняемых природных территорий России и их особенностей.</w:t>
      </w:r>
    </w:p>
    <w:p w:rsidR="000A0869" w:rsidRDefault="00742D4B">
      <w:pPr>
        <w:pStyle w:val="22"/>
        <w:numPr>
          <w:ilvl w:val="0"/>
          <w:numId w:val="50"/>
        </w:numPr>
        <w:shd w:val="clear" w:color="auto" w:fill="auto"/>
        <w:tabs>
          <w:tab w:val="left" w:pos="2000"/>
        </w:tabs>
        <w:spacing w:line="480" w:lineRule="exact"/>
        <w:ind w:left="580" w:right="440" w:firstLine="720"/>
      </w:pPr>
      <w: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0A0869" w:rsidRDefault="00742D4B">
      <w:pPr>
        <w:pStyle w:val="22"/>
        <w:numPr>
          <w:ilvl w:val="0"/>
          <w:numId w:val="50"/>
        </w:numPr>
        <w:shd w:val="clear" w:color="auto" w:fill="auto"/>
        <w:tabs>
          <w:tab w:val="left" w:pos="2000"/>
        </w:tabs>
        <w:spacing w:line="480" w:lineRule="exact"/>
        <w:ind w:left="580" w:firstLine="720"/>
      </w:pPr>
      <w:r>
        <w:t>Определение особенностей размещения крупных народов России.</w:t>
      </w:r>
    </w:p>
    <w:p w:rsidR="000A0869" w:rsidRDefault="00742D4B">
      <w:pPr>
        <w:pStyle w:val="22"/>
        <w:numPr>
          <w:ilvl w:val="0"/>
          <w:numId w:val="50"/>
        </w:numPr>
        <w:shd w:val="clear" w:color="auto" w:fill="auto"/>
        <w:tabs>
          <w:tab w:val="left" w:pos="2000"/>
        </w:tabs>
        <w:spacing w:line="480" w:lineRule="exact"/>
        <w:ind w:left="580" w:right="440" w:firstLine="720"/>
      </w:pPr>
      <w:r>
        <w:t>Определение, вычисление и сравнение показателей естественного прироста населения в разных частях России.</w:t>
      </w:r>
    </w:p>
    <w:p w:rsidR="000A0869" w:rsidRDefault="00742D4B">
      <w:pPr>
        <w:pStyle w:val="22"/>
        <w:numPr>
          <w:ilvl w:val="0"/>
          <w:numId w:val="50"/>
        </w:numPr>
        <w:shd w:val="clear" w:color="auto" w:fill="auto"/>
        <w:tabs>
          <w:tab w:val="left" w:pos="2000"/>
        </w:tabs>
        <w:spacing w:line="480" w:lineRule="exact"/>
        <w:ind w:left="580" w:firstLine="720"/>
      </w:pPr>
      <w:r>
        <w:t>Чтение и анализ половозрастных пирамид.</w:t>
      </w:r>
    </w:p>
    <w:p w:rsidR="000A0869" w:rsidRDefault="00742D4B">
      <w:pPr>
        <w:pStyle w:val="22"/>
        <w:numPr>
          <w:ilvl w:val="0"/>
          <w:numId w:val="50"/>
        </w:numPr>
        <w:shd w:val="clear" w:color="auto" w:fill="auto"/>
        <w:tabs>
          <w:tab w:val="left" w:pos="2000"/>
        </w:tabs>
        <w:spacing w:line="480" w:lineRule="exact"/>
        <w:ind w:left="580" w:right="440" w:firstLine="720"/>
      </w:pPr>
      <w:r>
        <w:t>Оценивание демографической ситуации России и отдельных ее территорий.</w:t>
      </w:r>
    </w:p>
    <w:p w:rsidR="000A0869" w:rsidRDefault="00742D4B">
      <w:pPr>
        <w:pStyle w:val="22"/>
        <w:numPr>
          <w:ilvl w:val="0"/>
          <w:numId w:val="50"/>
        </w:numPr>
        <w:shd w:val="clear" w:color="auto" w:fill="auto"/>
        <w:spacing w:line="480" w:lineRule="exact"/>
        <w:ind w:left="580" w:right="440" w:firstLine="720"/>
      </w:pPr>
      <w:r>
        <w:t xml:space="preserve"> Определение величины миграционного прироста населения в разных частях России.</w:t>
      </w:r>
    </w:p>
    <w:p w:rsidR="000A0869" w:rsidRDefault="00742D4B">
      <w:pPr>
        <w:pStyle w:val="22"/>
        <w:numPr>
          <w:ilvl w:val="0"/>
          <w:numId w:val="50"/>
        </w:numPr>
        <w:shd w:val="clear" w:color="auto" w:fill="auto"/>
        <w:spacing w:line="480" w:lineRule="exact"/>
        <w:ind w:left="580" w:right="440" w:firstLine="720"/>
      </w:pPr>
      <w:r>
        <w:t xml:space="preserve"> Определение видов и направлений внутренних и внешних миграций, объяснение причин, составление схемы.</w:t>
      </w:r>
    </w:p>
    <w:p w:rsidR="000A0869" w:rsidRDefault="00742D4B">
      <w:pPr>
        <w:pStyle w:val="22"/>
        <w:numPr>
          <w:ilvl w:val="0"/>
          <w:numId w:val="50"/>
        </w:numPr>
        <w:shd w:val="clear" w:color="auto" w:fill="auto"/>
        <w:tabs>
          <w:tab w:val="left" w:pos="2000"/>
        </w:tabs>
        <w:spacing w:line="480" w:lineRule="exact"/>
        <w:ind w:left="580" w:right="440" w:firstLine="720"/>
      </w:pPr>
      <w:r>
        <w:lastRenderedPageBreak/>
        <w:t>Объяснение различий в обеспеченности трудовыми ресурсами отдельных регионов России.</w:t>
      </w:r>
    </w:p>
    <w:p w:rsidR="000A0869" w:rsidRDefault="00742D4B">
      <w:pPr>
        <w:pStyle w:val="22"/>
        <w:numPr>
          <w:ilvl w:val="0"/>
          <w:numId w:val="50"/>
        </w:numPr>
        <w:shd w:val="clear" w:color="auto" w:fill="auto"/>
        <w:tabs>
          <w:tab w:val="left" w:pos="2000"/>
        </w:tabs>
        <w:spacing w:line="480" w:lineRule="exact"/>
        <w:ind w:left="580" w:firstLine="720"/>
      </w:pPr>
      <w:r>
        <w:t>Оценивание уровня урбанизации отдельных регионов России.</w:t>
      </w:r>
    </w:p>
    <w:p w:rsidR="000A0869" w:rsidRDefault="00742D4B">
      <w:pPr>
        <w:pStyle w:val="22"/>
        <w:numPr>
          <w:ilvl w:val="0"/>
          <w:numId w:val="50"/>
        </w:numPr>
        <w:shd w:val="clear" w:color="auto" w:fill="auto"/>
        <w:tabs>
          <w:tab w:val="left" w:pos="2000"/>
        </w:tabs>
        <w:spacing w:line="480" w:lineRule="exact"/>
        <w:ind w:left="580" w:firstLine="720"/>
      </w:pPr>
      <w:r>
        <w:t>Описание основных компонентов природы своей местности.</w:t>
      </w:r>
    </w:p>
    <w:p w:rsidR="000A0869" w:rsidRDefault="00742D4B">
      <w:pPr>
        <w:pStyle w:val="22"/>
        <w:numPr>
          <w:ilvl w:val="0"/>
          <w:numId w:val="50"/>
        </w:numPr>
        <w:shd w:val="clear" w:color="auto" w:fill="auto"/>
        <w:tabs>
          <w:tab w:val="left" w:pos="2000"/>
        </w:tabs>
        <w:spacing w:line="480" w:lineRule="exact"/>
        <w:ind w:left="580" w:right="440" w:firstLine="720"/>
      </w:pPr>
      <w: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0A0869" w:rsidRDefault="00742D4B">
      <w:pPr>
        <w:pStyle w:val="22"/>
        <w:numPr>
          <w:ilvl w:val="0"/>
          <w:numId w:val="50"/>
        </w:numPr>
        <w:shd w:val="clear" w:color="auto" w:fill="auto"/>
        <w:tabs>
          <w:tab w:val="left" w:pos="2000"/>
        </w:tabs>
        <w:spacing w:line="480" w:lineRule="exact"/>
        <w:ind w:left="580" w:right="440" w:firstLine="720"/>
      </w:pPr>
      <w:r>
        <w:t>Работа с картографическими источниками: нанесение субъектов, экономических районов и федеральных округов РФ.</w:t>
      </w:r>
    </w:p>
    <w:p w:rsidR="000A0869" w:rsidRDefault="00742D4B">
      <w:pPr>
        <w:pStyle w:val="22"/>
        <w:numPr>
          <w:ilvl w:val="0"/>
          <w:numId w:val="50"/>
        </w:numPr>
        <w:shd w:val="clear" w:color="auto" w:fill="auto"/>
        <w:tabs>
          <w:tab w:val="left" w:pos="2000"/>
        </w:tabs>
        <w:spacing w:line="480" w:lineRule="exact"/>
        <w:ind w:left="580" w:right="440" w:firstLine="720"/>
      </w:pPr>
      <w: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0A0869" w:rsidRDefault="00742D4B">
      <w:pPr>
        <w:pStyle w:val="22"/>
        <w:numPr>
          <w:ilvl w:val="0"/>
          <w:numId w:val="50"/>
        </w:numPr>
        <w:shd w:val="clear" w:color="auto" w:fill="auto"/>
        <w:tabs>
          <w:tab w:val="left" w:pos="2006"/>
        </w:tabs>
        <w:spacing w:line="480" w:lineRule="exact"/>
        <w:ind w:left="580" w:right="440" w:firstLine="700"/>
      </w:pPr>
      <w:r>
        <w:t>Сравнение двух и более экономических районов России по заданным характеристикам.</w:t>
      </w:r>
    </w:p>
    <w:p w:rsidR="000A0869" w:rsidRDefault="00742D4B">
      <w:pPr>
        <w:pStyle w:val="22"/>
        <w:numPr>
          <w:ilvl w:val="0"/>
          <w:numId w:val="50"/>
        </w:numPr>
        <w:shd w:val="clear" w:color="auto" w:fill="auto"/>
        <w:tabs>
          <w:tab w:val="left" w:pos="2006"/>
        </w:tabs>
        <w:spacing w:line="480" w:lineRule="exact"/>
        <w:ind w:left="580" w:right="440" w:firstLine="700"/>
      </w:pPr>
      <w:r>
        <w:t>Создание презентационных материалов об экономических районах России на основе различных источников информации.</w:t>
      </w:r>
    </w:p>
    <w:p w:rsidR="000A0869" w:rsidRDefault="00742D4B">
      <w:pPr>
        <w:pStyle w:val="22"/>
        <w:numPr>
          <w:ilvl w:val="0"/>
          <w:numId w:val="50"/>
        </w:numPr>
        <w:shd w:val="clear" w:color="auto" w:fill="auto"/>
        <w:spacing w:after="420" w:line="480" w:lineRule="exact"/>
        <w:ind w:left="580" w:right="440" w:firstLine="700"/>
      </w:pPr>
      <w:bookmarkStart w:id="174" w:name="bookmark177"/>
      <w:r>
        <w:t xml:space="preserve"> 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bookmarkEnd w:id="174"/>
    </w:p>
    <w:p w:rsidR="000A0869" w:rsidRDefault="00742D4B">
      <w:pPr>
        <w:pStyle w:val="53"/>
        <w:keepNext/>
        <w:keepLines/>
        <w:numPr>
          <w:ilvl w:val="0"/>
          <w:numId w:val="51"/>
        </w:numPr>
        <w:shd w:val="clear" w:color="auto" w:fill="auto"/>
        <w:tabs>
          <w:tab w:val="left" w:pos="2251"/>
        </w:tabs>
        <w:spacing w:before="0" w:after="0" w:line="480" w:lineRule="exact"/>
        <w:ind w:left="580" w:firstLine="700"/>
        <w:jc w:val="both"/>
      </w:pPr>
      <w:bookmarkStart w:id="175" w:name="bookmark178"/>
      <w:r>
        <w:t>Математика</w:t>
      </w:r>
      <w:bookmarkEnd w:id="175"/>
    </w:p>
    <w:p w:rsidR="000A0869" w:rsidRDefault="00742D4B">
      <w:pPr>
        <w:pStyle w:val="22"/>
        <w:shd w:val="clear" w:color="auto" w:fill="auto"/>
        <w:spacing w:line="480" w:lineRule="exact"/>
        <w:ind w:left="580" w:right="440" w:firstLine="700"/>
      </w:pPr>
      <w:proofErr w:type="gramStart"/>
      <w:r>
        <w:t>Содержание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w:t>
      </w:r>
      <w:proofErr w:type="gramEnd"/>
      <w:r>
        <w:t xml:space="preserve"> Отдельно </w:t>
      </w:r>
      <w:proofErr w:type="gramStart"/>
      <w:r>
        <w:t>представлены</w:t>
      </w:r>
      <w:proofErr w:type="gramEnd"/>
      <w:r>
        <w:t xml:space="preserve"> линия сюжетных задач, историческая линия.</w:t>
      </w:r>
    </w:p>
    <w:p w:rsidR="000A0869" w:rsidRDefault="00742D4B">
      <w:pPr>
        <w:pStyle w:val="80"/>
        <w:shd w:val="clear" w:color="auto" w:fill="auto"/>
        <w:spacing w:after="0" w:line="480" w:lineRule="exact"/>
        <w:ind w:left="580" w:firstLine="700"/>
        <w:jc w:val="both"/>
      </w:pPr>
      <w:r>
        <w:t>Элементы теории множеств и математической логики</w:t>
      </w:r>
    </w:p>
    <w:p w:rsidR="000A0869" w:rsidRDefault="00742D4B">
      <w:pPr>
        <w:pStyle w:val="22"/>
        <w:shd w:val="clear" w:color="auto" w:fill="auto"/>
        <w:spacing w:line="480" w:lineRule="exact"/>
        <w:ind w:left="580" w:right="440" w:firstLine="700"/>
      </w:pPr>
      <w: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w:t>
      </w:r>
      <w:r>
        <w:lastRenderedPageBreak/>
        <w:t>и предваряется ознакомлением с элементами теории множеств.</w:t>
      </w:r>
    </w:p>
    <w:p w:rsidR="000A0869" w:rsidRDefault="00742D4B">
      <w:pPr>
        <w:pStyle w:val="80"/>
        <w:shd w:val="clear" w:color="auto" w:fill="auto"/>
        <w:spacing w:after="0" w:line="480" w:lineRule="exact"/>
        <w:ind w:left="580" w:firstLine="700"/>
        <w:jc w:val="both"/>
      </w:pPr>
      <w:r>
        <w:t>Множества и отношения между ними</w:t>
      </w:r>
    </w:p>
    <w:p w:rsidR="000A0869" w:rsidRDefault="00742D4B">
      <w:pPr>
        <w:pStyle w:val="90"/>
        <w:shd w:val="clear" w:color="auto" w:fill="auto"/>
        <w:spacing w:line="480" w:lineRule="exact"/>
        <w:ind w:left="580" w:right="440" w:firstLine="700"/>
      </w:pPr>
      <w:r>
        <w:rPr>
          <w:rStyle w:val="91"/>
        </w:rPr>
        <w:t xml:space="preserve">Множество, </w:t>
      </w:r>
      <w:r>
        <w:t>характеристическое свойство множества,</w:t>
      </w:r>
      <w:r>
        <w:rPr>
          <w:rStyle w:val="91"/>
        </w:rPr>
        <w:t xml:space="preserve"> элемент множества, </w:t>
      </w:r>
      <w:r>
        <w:t>пустое, конечное, бесконечное множество.</w:t>
      </w:r>
      <w:r>
        <w:rPr>
          <w:rStyle w:val="91"/>
        </w:rPr>
        <w:t xml:space="preserve"> Подмножество. Отношение принадлежности, включения, равенства. Элементы множества, способы задания множеств, </w:t>
      </w:r>
      <w:r>
        <w:t>распознавание подмножеств и элементов подмножеств с использованием кругов Эйлера.</w:t>
      </w:r>
    </w:p>
    <w:p w:rsidR="000A0869" w:rsidRDefault="00742D4B">
      <w:pPr>
        <w:pStyle w:val="80"/>
        <w:shd w:val="clear" w:color="auto" w:fill="auto"/>
        <w:spacing w:after="0" w:line="480" w:lineRule="exact"/>
        <w:ind w:left="580" w:firstLine="700"/>
        <w:jc w:val="both"/>
      </w:pPr>
      <w:r>
        <w:t>Операции над множествами</w:t>
      </w:r>
    </w:p>
    <w:p w:rsidR="000A0869" w:rsidRDefault="00742D4B">
      <w:pPr>
        <w:pStyle w:val="90"/>
        <w:shd w:val="clear" w:color="auto" w:fill="auto"/>
        <w:spacing w:line="480" w:lineRule="exact"/>
        <w:ind w:left="580" w:right="440" w:firstLine="700"/>
      </w:pPr>
      <w:r>
        <w:rPr>
          <w:rStyle w:val="91"/>
        </w:rPr>
        <w:t xml:space="preserve">Пересечение и объединение множеств. </w:t>
      </w:r>
      <w:r>
        <w:t>Разность множеств, дополнение множества. Интерпретация операций над множествами с помощью кругов Эйлера.</w:t>
      </w:r>
    </w:p>
    <w:p w:rsidR="000A0869" w:rsidRDefault="00742D4B">
      <w:pPr>
        <w:pStyle w:val="53"/>
        <w:keepNext/>
        <w:keepLines/>
        <w:shd w:val="clear" w:color="auto" w:fill="auto"/>
        <w:spacing w:before="0" w:after="0" w:line="480" w:lineRule="exact"/>
        <w:ind w:left="580" w:firstLine="700"/>
        <w:jc w:val="both"/>
      </w:pPr>
      <w:bookmarkStart w:id="176" w:name="bookmark179"/>
      <w:r>
        <w:t>Элементы логики</w:t>
      </w:r>
      <w:bookmarkEnd w:id="176"/>
    </w:p>
    <w:p w:rsidR="000A0869" w:rsidRDefault="00742D4B">
      <w:pPr>
        <w:pStyle w:val="22"/>
        <w:shd w:val="clear" w:color="auto" w:fill="auto"/>
        <w:spacing w:line="480" w:lineRule="exact"/>
        <w:ind w:left="580" w:right="460" w:firstLine="700"/>
      </w:pPr>
      <w:r>
        <w:t xml:space="preserve">Определение. Утверждения. Аксиомы и теоремы. Доказательство. Доказательство от противного. Теорема, обратная </w:t>
      </w:r>
      <w:proofErr w:type="gramStart"/>
      <w:r>
        <w:t>данной</w:t>
      </w:r>
      <w:proofErr w:type="gramEnd"/>
      <w:r>
        <w:t>. Пример и контрпример.</w:t>
      </w:r>
    </w:p>
    <w:p w:rsidR="000A0869" w:rsidRDefault="00742D4B">
      <w:pPr>
        <w:pStyle w:val="53"/>
        <w:keepNext/>
        <w:keepLines/>
        <w:shd w:val="clear" w:color="auto" w:fill="auto"/>
        <w:spacing w:before="0" w:after="0" w:line="480" w:lineRule="exact"/>
        <w:ind w:left="580" w:firstLine="700"/>
        <w:jc w:val="both"/>
      </w:pPr>
      <w:bookmarkStart w:id="177" w:name="bookmark180"/>
      <w:r>
        <w:t>Высказывания</w:t>
      </w:r>
      <w:bookmarkEnd w:id="177"/>
    </w:p>
    <w:p w:rsidR="000A0869" w:rsidRDefault="00742D4B">
      <w:pPr>
        <w:pStyle w:val="90"/>
        <w:shd w:val="clear" w:color="auto" w:fill="auto"/>
        <w:spacing w:line="480" w:lineRule="exact"/>
        <w:ind w:left="580" w:right="460" w:firstLine="700"/>
      </w:pPr>
      <w:r>
        <w:rPr>
          <w:rStyle w:val="91"/>
        </w:rPr>
        <w:t xml:space="preserve">Истинность и ложность высказывания. </w:t>
      </w:r>
      <w:r>
        <w:t>Сложные и простые высказывания. Операции над высказываниями с использованием логических связок: и, или, не. Условные высказывания (импликации).</w:t>
      </w:r>
    </w:p>
    <w:p w:rsidR="000A0869" w:rsidRDefault="00742D4B">
      <w:pPr>
        <w:pStyle w:val="80"/>
        <w:shd w:val="clear" w:color="auto" w:fill="auto"/>
        <w:spacing w:after="0" w:line="480" w:lineRule="exact"/>
        <w:ind w:left="580" w:firstLine="700"/>
        <w:jc w:val="both"/>
      </w:pPr>
      <w:r>
        <w:t>Содержание курса математики в 5-6 классах</w:t>
      </w:r>
    </w:p>
    <w:p w:rsidR="000A0869" w:rsidRDefault="00742D4B">
      <w:pPr>
        <w:pStyle w:val="80"/>
        <w:shd w:val="clear" w:color="auto" w:fill="auto"/>
        <w:spacing w:after="0" w:line="480" w:lineRule="exact"/>
        <w:ind w:left="580" w:firstLine="700"/>
        <w:jc w:val="both"/>
      </w:pPr>
      <w:r>
        <w:t>Натуральные числа и нуль</w:t>
      </w:r>
    </w:p>
    <w:p w:rsidR="000A0869" w:rsidRDefault="00742D4B">
      <w:pPr>
        <w:pStyle w:val="80"/>
        <w:shd w:val="clear" w:color="auto" w:fill="auto"/>
        <w:spacing w:after="0" w:line="480" w:lineRule="exact"/>
        <w:ind w:left="580" w:firstLine="700"/>
        <w:jc w:val="both"/>
      </w:pPr>
      <w:r>
        <w:t>Натуральный ряд чисел и его свойства</w:t>
      </w:r>
    </w:p>
    <w:p w:rsidR="000A0869" w:rsidRDefault="00742D4B">
      <w:pPr>
        <w:pStyle w:val="22"/>
        <w:shd w:val="clear" w:color="auto" w:fill="auto"/>
        <w:spacing w:line="480" w:lineRule="exact"/>
        <w:ind w:left="580" w:right="460" w:firstLine="700"/>
      </w:pPr>
      <w:r>
        <w:t xml:space="preserve">Натуральное число, множество натуральных чисел и его свойства, изображение натуральных чисел точками </w:t>
      </w:r>
      <w:proofErr w:type="gramStart"/>
      <w:r>
        <w:t>на</w:t>
      </w:r>
      <w:proofErr w:type="gramEnd"/>
      <w:r>
        <w:t xml:space="preserve"> числовой прямой. Использование свойств натуральных чисел при решении задач.</w:t>
      </w:r>
    </w:p>
    <w:p w:rsidR="000A0869" w:rsidRDefault="00742D4B">
      <w:pPr>
        <w:pStyle w:val="80"/>
        <w:shd w:val="clear" w:color="auto" w:fill="auto"/>
        <w:spacing w:after="0" w:line="480" w:lineRule="exact"/>
        <w:ind w:left="580" w:firstLine="700"/>
        <w:jc w:val="both"/>
      </w:pPr>
      <w:r>
        <w:t>Запись и чтение натуральных чисел</w:t>
      </w:r>
    </w:p>
    <w:p w:rsidR="000A0869" w:rsidRDefault="00742D4B">
      <w:pPr>
        <w:pStyle w:val="22"/>
        <w:shd w:val="clear" w:color="auto" w:fill="auto"/>
        <w:spacing w:line="480" w:lineRule="exact"/>
        <w:ind w:left="580" w:right="460" w:firstLine="700"/>
      </w:pPr>
      <w: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0A0869" w:rsidRDefault="00742D4B">
      <w:pPr>
        <w:pStyle w:val="80"/>
        <w:shd w:val="clear" w:color="auto" w:fill="auto"/>
        <w:spacing w:after="0" w:line="480" w:lineRule="exact"/>
        <w:ind w:left="580" w:firstLine="700"/>
        <w:jc w:val="both"/>
      </w:pPr>
      <w:r>
        <w:t>Округление натуральных чисел</w:t>
      </w:r>
    </w:p>
    <w:p w:rsidR="000A0869" w:rsidRDefault="00742D4B">
      <w:pPr>
        <w:pStyle w:val="22"/>
        <w:shd w:val="clear" w:color="auto" w:fill="auto"/>
        <w:spacing w:line="480" w:lineRule="exact"/>
        <w:ind w:left="580" w:firstLine="700"/>
      </w:pPr>
      <w:r>
        <w:lastRenderedPageBreak/>
        <w:t>Необходимость округления. Правило округления натуральных чисел.</w:t>
      </w:r>
    </w:p>
    <w:p w:rsidR="000A0869" w:rsidRDefault="00742D4B">
      <w:pPr>
        <w:pStyle w:val="80"/>
        <w:shd w:val="clear" w:color="auto" w:fill="auto"/>
        <w:spacing w:after="0" w:line="480" w:lineRule="exact"/>
        <w:ind w:left="580" w:firstLine="700"/>
        <w:jc w:val="both"/>
      </w:pPr>
      <w:r>
        <w:t>Сравнение натуральных чисел, сравнение с числом 0</w:t>
      </w:r>
    </w:p>
    <w:p w:rsidR="000A0869" w:rsidRDefault="00742D4B">
      <w:pPr>
        <w:pStyle w:val="22"/>
        <w:shd w:val="clear" w:color="auto" w:fill="auto"/>
        <w:spacing w:line="480" w:lineRule="exact"/>
        <w:ind w:left="580" w:right="460" w:firstLine="700"/>
      </w:pPr>
      <w:r>
        <w:t>Понятие о сравнении чисел, сравнение натуральных чисел друг с другом и с нулем, математическая запись сравнений, способы сравнения чисел.</w:t>
      </w:r>
    </w:p>
    <w:p w:rsidR="000A0869" w:rsidRDefault="00742D4B">
      <w:pPr>
        <w:pStyle w:val="80"/>
        <w:shd w:val="clear" w:color="auto" w:fill="auto"/>
        <w:spacing w:after="0" w:line="480" w:lineRule="exact"/>
        <w:ind w:left="580" w:firstLine="700"/>
        <w:jc w:val="both"/>
      </w:pPr>
      <w:r>
        <w:t>Действия с натуральными числами</w:t>
      </w:r>
    </w:p>
    <w:p w:rsidR="000A0869" w:rsidRDefault="00742D4B">
      <w:pPr>
        <w:pStyle w:val="22"/>
        <w:shd w:val="clear" w:color="auto" w:fill="auto"/>
        <w:spacing w:line="480" w:lineRule="exact"/>
        <w:ind w:left="580" w:right="460" w:firstLine="700"/>
      </w:pPr>
      <w: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0A0869" w:rsidRDefault="00742D4B">
      <w:pPr>
        <w:pStyle w:val="22"/>
        <w:shd w:val="clear" w:color="auto" w:fill="auto"/>
        <w:spacing w:line="480" w:lineRule="exact"/>
        <w:ind w:left="580" w:right="460" w:firstLine="700"/>
      </w:pPr>
      <w: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0A0869" w:rsidRDefault="00742D4B">
      <w:pPr>
        <w:pStyle w:val="22"/>
        <w:shd w:val="clear" w:color="auto" w:fill="auto"/>
        <w:spacing w:line="480" w:lineRule="exact"/>
        <w:ind w:left="580" w:right="440" w:firstLine="700"/>
      </w:pPr>
      <w:r>
        <w:t xml:space="preserve">Переместительный и сочетательный законы сложения и умножения, распределительный закон умножения относительно сложения, </w:t>
      </w:r>
      <w:r>
        <w:rPr>
          <w:rStyle w:val="28"/>
        </w:rPr>
        <w:t>обоснование алгоритмов выполнения арифметических действий.</w:t>
      </w:r>
    </w:p>
    <w:p w:rsidR="000A0869" w:rsidRDefault="00742D4B">
      <w:pPr>
        <w:pStyle w:val="80"/>
        <w:shd w:val="clear" w:color="auto" w:fill="auto"/>
        <w:spacing w:after="0" w:line="480" w:lineRule="exact"/>
        <w:ind w:left="580" w:firstLine="700"/>
        <w:jc w:val="both"/>
      </w:pPr>
      <w:r>
        <w:t>Степень с натуральным показателем</w:t>
      </w:r>
    </w:p>
    <w:p w:rsidR="000A0869" w:rsidRDefault="00742D4B">
      <w:pPr>
        <w:pStyle w:val="22"/>
        <w:shd w:val="clear" w:color="auto" w:fill="auto"/>
        <w:spacing w:line="480" w:lineRule="exact"/>
        <w:ind w:left="580" w:right="440" w:firstLine="700"/>
      </w:pPr>
      <w: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0A0869" w:rsidRDefault="00742D4B">
      <w:pPr>
        <w:pStyle w:val="80"/>
        <w:shd w:val="clear" w:color="auto" w:fill="auto"/>
        <w:spacing w:after="0" w:line="480" w:lineRule="exact"/>
        <w:ind w:left="580" w:firstLine="700"/>
        <w:jc w:val="both"/>
      </w:pPr>
      <w:r>
        <w:t>Числовые выражения</w:t>
      </w:r>
    </w:p>
    <w:p w:rsidR="000A0869" w:rsidRDefault="00742D4B">
      <w:pPr>
        <w:pStyle w:val="22"/>
        <w:shd w:val="clear" w:color="auto" w:fill="auto"/>
        <w:spacing w:line="480" w:lineRule="exact"/>
        <w:ind w:left="580" w:firstLine="700"/>
      </w:pPr>
      <w:r>
        <w:t>Числовое выражение и его значение, порядок выполнения действий.</w:t>
      </w:r>
    </w:p>
    <w:p w:rsidR="000A0869" w:rsidRDefault="00742D4B">
      <w:pPr>
        <w:pStyle w:val="53"/>
        <w:keepNext/>
        <w:keepLines/>
        <w:shd w:val="clear" w:color="auto" w:fill="auto"/>
        <w:spacing w:before="0" w:after="0" w:line="480" w:lineRule="exact"/>
        <w:ind w:left="580" w:firstLine="700"/>
        <w:jc w:val="both"/>
      </w:pPr>
      <w:bookmarkStart w:id="178" w:name="bookmark181"/>
      <w:r>
        <w:t>Деление с остатком</w:t>
      </w:r>
      <w:bookmarkEnd w:id="178"/>
    </w:p>
    <w:p w:rsidR="000A0869" w:rsidRDefault="00742D4B">
      <w:pPr>
        <w:pStyle w:val="22"/>
        <w:shd w:val="clear" w:color="auto" w:fill="auto"/>
        <w:spacing w:line="480" w:lineRule="exact"/>
        <w:ind w:left="580" w:right="440" w:firstLine="700"/>
      </w:pPr>
      <w:r>
        <w:t xml:space="preserve">Деление с остатком на множестве натуральных чисел, </w:t>
      </w:r>
      <w:r>
        <w:rPr>
          <w:rStyle w:val="28"/>
        </w:rPr>
        <w:t>свойства деления с остатком.</w:t>
      </w:r>
      <w:r>
        <w:t xml:space="preserve"> Практические задачи на деление с остатком.</w:t>
      </w:r>
    </w:p>
    <w:p w:rsidR="000A0869" w:rsidRDefault="00742D4B">
      <w:pPr>
        <w:pStyle w:val="80"/>
        <w:shd w:val="clear" w:color="auto" w:fill="auto"/>
        <w:spacing w:after="0" w:line="480" w:lineRule="exact"/>
        <w:ind w:left="580" w:firstLine="700"/>
        <w:jc w:val="both"/>
      </w:pPr>
      <w:r>
        <w:t>Свойства и признаки делимости</w:t>
      </w:r>
    </w:p>
    <w:p w:rsidR="000A0869" w:rsidRDefault="00742D4B">
      <w:pPr>
        <w:pStyle w:val="22"/>
        <w:shd w:val="clear" w:color="auto" w:fill="auto"/>
        <w:spacing w:line="480" w:lineRule="exact"/>
        <w:ind w:left="580" w:right="440" w:firstLine="700"/>
      </w:pPr>
      <w:r>
        <w:t xml:space="preserve">Свойство делимости суммы (разности) на число. Признаки делимости на 2, 3, 5, 9, 10. </w:t>
      </w:r>
      <w:r>
        <w:rPr>
          <w:rStyle w:val="28"/>
        </w:rPr>
        <w:t>Признаки делимости на 4, 6, 8, 11. Доказательство признаков делимости.</w:t>
      </w:r>
      <w:r>
        <w:t xml:space="preserve"> Решение практических задач с применением признаков делимости.</w:t>
      </w:r>
    </w:p>
    <w:p w:rsidR="000A0869" w:rsidRDefault="00742D4B">
      <w:pPr>
        <w:pStyle w:val="80"/>
        <w:shd w:val="clear" w:color="auto" w:fill="auto"/>
        <w:spacing w:after="0" w:line="480" w:lineRule="exact"/>
        <w:ind w:left="580" w:firstLine="700"/>
        <w:jc w:val="both"/>
      </w:pPr>
      <w:r>
        <w:t>Разложение числа на простые множители</w:t>
      </w:r>
    </w:p>
    <w:p w:rsidR="000A0869" w:rsidRDefault="00742D4B">
      <w:pPr>
        <w:pStyle w:val="22"/>
        <w:shd w:val="clear" w:color="auto" w:fill="auto"/>
        <w:spacing w:line="480" w:lineRule="exact"/>
        <w:ind w:left="580" w:firstLine="700"/>
      </w:pPr>
      <w:r>
        <w:t xml:space="preserve">Простые и составные числа, </w:t>
      </w:r>
      <w:r>
        <w:rPr>
          <w:rStyle w:val="28"/>
        </w:rPr>
        <w:t>решето Эратосфена.</w:t>
      </w:r>
    </w:p>
    <w:p w:rsidR="000A0869" w:rsidRDefault="00742D4B">
      <w:pPr>
        <w:pStyle w:val="90"/>
        <w:shd w:val="clear" w:color="auto" w:fill="auto"/>
        <w:spacing w:line="480" w:lineRule="exact"/>
        <w:ind w:left="580" w:right="440" w:firstLine="700"/>
      </w:pPr>
      <w:r>
        <w:rPr>
          <w:rStyle w:val="91"/>
        </w:rPr>
        <w:t xml:space="preserve">Разложение натурального числа на множители, разложение на простые </w:t>
      </w:r>
      <w:r>
        <w:rPr>
          <w:rStyle w:val="91"/>
        </w:rPr>
        <w:lastRenderedPageBreak/>
        <w:t xml:space="preserve">множители. </w:t>
      </w:r>
      <w:r>
        <w:t>Количество делителей числа, алгоритм разложения числа на простые множители, основная теорема арифметики.</w:t>
      </w:r>
    </w:p>
    <w:p w:rsidR="000A0869" w:rsidRDefault="00742D4B">
      <w:pPr>
        <w:pStyle w:val="80"/>
        <w:shd w:val="clear" w:color="auto" w:fill="auto"/>
        <w:spacing w:after="0" w:line="480" w:lineRule="exact"/>
        <w:ind w:left="580" w:firstLine="700"/>
        <w:jc w:val="both"/>
      </w:pPr>
      <w:r>
        <w:t>Алгебраические выражения</w:t>
      </w:r>
    </w:p>
    <w:p w:rsidR="000A0869" w:rsidRDefault="00742D4B">
      <w:pPr>
        <w:pStyle w:val="22"/>
        <w:shd w:val="clear" w:color="auto" w:fill="auto"/>
        <w:spacing w:line="480" w:lineRule="exact"/>
        <w:ind w:left="580" w:right="440" w:firstLine="700"/>
      </w:pPr>
      <w:r>
        <w:t>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w:t>
      </w:r>
    </w:p>
    <w:p w:rsidR="000A0869" w:rsidRDefault="00742D4B">
      <w:pPr>
        <w:pStyle w:val="80"/>
        <w:shd w:val="clear" w:color="auto" w:fill="auto"/>
        <w:spacing w:after="0" w:line="480" w:lineRule="exact"/>
        <w:ind w:left="580" w:firstLine="700"/>
        <w:jc w:val="both"/>
      </w:pPr>
      <w:r>
        <w:t>Делители и кратные</w:t>
      </w:r>
    </w:p>
    <w:p w:rsidR="000A0869" w:rsidRDefault="00742D4B">
      <w:pPr>
        <w:pStyle w:val="22"/>
        <w:shd w:val="clear" w:color="auto" w:fill="auto"/>
        <w:spacing w:line="480" w:lineRule="exact"/>
        <w:ind w:left="580" w:right="440" w:firstLine="700"/>
      </w:pPr>
      <w: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0A0869" w:rsidRDefault="00742D4B">
      <w:pPr>
        <w:pStyle w:val="80"/>
        <w:shd w:val="clear" w:color="auto" w:fill="auto"/>
        <w:spacing w:after="0" w:line="480" w:lineRule="exact"/>
        <w:ind w:left="580" w:firstLine="700"/>
        <w:jc w:val="both"/>
      </w:pPr>
      <w:r>
        <w:t>Дроби</w:t>
      </w:r>
    </w:p>
    <w:p w:rsidR="000A0869" w:rsidRDefault="00742D4B">
      <w:pPr>
        <w:pStyle w:val="80"/>
        <w:shd w:val="clear" w:color="auto" w:fill="auto"/>
        <w:spacing w:after="0" w:line="480" w:lineRule="exact"/>
        <w:ind w:left="580" w:firstLine="700"/>
        <w:jc w:val="both"/>
      </w:pPr>
      <w:r>
        <w:t>Обыкновенные дроби</w:t>
      </w:r>
    </w:p>
    <w:p w:rsidR="000A0869" w:rsidRDefault="00742D4B">
      <w:pPr>
        <w:pStyle w:val="22"/>
        <w:shd w:val="clear" w:color="auto" w:fill="auto"/>
        <w:spacing w:line="480" w:lineRule="exact"/>
        <w:ind w:left="580" w:right="440" w:firstLine="700"/>
      </w:pPr>
      <w:r>
        <w:t>Доля, часть, дробное число, дробь. Дробное число как результат деления. Правильные и неправильные дроби, смешанная дробь (смешанное число).</w:t>
      </w:r>
    </w:p>
    <w:p w:rsidR="000A0869" w:rsidRDefault="00742D4B">
      <w:pPr>
        <w:pStyle w:val="22"/>
        <w:shd w:val="clear" w:color="auto" w:fill="auto"/>
        <w:spacing w:line="480" w:lineRule="exact"/>
        <w:ind w:left="580" w:right="440" w:firstLine="700"/>
      </w:pPr>
      <w:r>
        <w:t>Запись натурального числа в виде дроби с заданным знаменателем, преобразование смешанной дроби в неправильную дробь и наоборот.</w:t>
      </w:r>
    </w:p>
    <w:p w:rsidR="000A0869" w:rsidRDefault="00742D4B">
      <w:pPr>
        <w:pStyle w:val="22"/>
        <w:shd w:val="clear" w:color="auto" w:fill="auto"/>
        <w:spacing w:line="480" w:lineRule="exact"/>
        <w:ind w:left="580" w:right="440" w:firstLine="700"/>
      </w:pPr>
      <w:r>
        <w:t>Приведение дробей к общему знаменателю. Сравнение обыкновенных дробей.</w:t>
      </w:r>
    </w:p>
    <w:p w:rsidR="000A0869" w:rsidRDefault="00742D4B">
      <w:pPr>
        <w:pStyle w:val="22"/>
        <w:shd w:val="clear" w:color="auto" w:fill="auto"/>
        <w:spacing w:line="480" w:lineRule="exact"/>
        <w:ind w:left="580" w:right="440" w:firstLine="700"/>
      </w:pPr>
      <w:r>
        <w:t>Сложение и вычитание обыкновенных дробей. Умножение и деление обыкновенных дробей.</w:t>
      </w:r>
    </w:p>
    <w:p w:rsidR="000A0869" w:rsidRDefault="00742D4B">
      <w:pPr>
        <w:pStyle w:val="22"/>
        <w:shd w:val="clear" w:color="auto" w:fill="auto"/>
        <w:spacing w:line="480" w:lineRule="exact"/>
        <w:ind w:left="580" w:firstLine="700"/>
      </w:pPr>
      <w:r>
        <w:t>Арифметические действия со смешанными дробями.</w:t>
      </w:r>
    </w:p>
    <w:p w:rsidR="000A0869" w:rsidRDefault="00742D4B">
      <w:pPr>
        <w:pStyle w:val="22"/>
        <w:shd w:val="clear" w:color="auto" w:fill="auto"/>
        <w:spacing w:line="480" w:lineRule="exact"/>
        <w:ind w:left="580" w:firstLine="700"/>
      </w:pPr>
      <w:r>
        <w:t>Арифметические действия с дробными числами.</w:t>
      </w:r>
    </w:p>
    <w:p w:rsidR="000A0869" w:rsidRDefault="00742D4B">
      <w:pPr>
        <w:pStyle w:val="90"/>
        <w:shd w:val="clear" w:color="auto" w:fill="auto"/>
        <w:spacing w:line="480" w:lineRule="exact"/>
        <w:ind w:left="580" w:right="440" w:firstLine="700"/>
      </w:pPr>
      <w:r>
        <w:t>Способы рационализации вычислений и их применение при выполнении действий.</w:t>
      </w:r>
    </w:p>
    <w:p w:rsidR="000A0869" w:rsidRDefault="00742D4B">
      <w:pPr>
        <w:pStyle w:val="80"/>
        <w:shd w:val="clear" w:color="auto" w:fill="auto"/>
        <w:spacing w:after="0" w:line="480" w:lineRule="exact"/>
        <w:ind w:left="580" w:firstLine="700"/>
        <w:jc w:val="both"/>
      </w:pPr>
      <w:r>
        <w:t>Десятичные дроби</w:t>
      </w:r>
    </w:p>
    <w:p w:rsidR="000A0869" w:rsidRDefault="00742D4B">
      <w:pPr>
        <w:pStyle w:val="22"/>
        <w:shd w:val="clear" w:color="auto" w:fill="auto"/>
        <w:spacing w:line="480" w:lineRule="exact"/>
        <w:ind w:left="580" w:right="440" w:firstLine="700"/>
      </w:pPr>
      <w:r>
        <w:t xml:space="preserve">Целая и дробная части десятичной дроби. Преобразование десятичных дробей в </w:t>
      </w:r>
      <w:proofErr w:type="gramStart"/>
      <w:r>
        <w:t>обыкновенные</w:t>
      </w:r>
      <w:proofErr w:type="gramEnd"/>
      <w:r>
        <w:t xml:space="preserve">. Сравнение десятичных дробей. Сложение и </w:t>
      </w:r>
      <w:r>
        <w:lastRenderedPageBreak/>
        <w:t xml:space="preserve">вычитание десятичных дробей. Округление десятичных дробей. Умножение и деление десятичных дробей. </w:t>
      </w:r>
      <w:r>
        <w:rPr>
          <w:rStyle w:val="28"/>
        </w:rPr>
        <w:t>Преобразование обыкновенных дробей в десятичные дроби. Конечные и бесконечные десятичные дроби.</w:t>
      </w:r>
    </w:p>
    <w:p w:rsidR="000A0869" w:rsidRDefault="00742D4B">
      <w:pPr>
        <w:pStyle w:val="80"/>
        <w:shd w:val="clear" w:color="auto" w:fill="auto"/>
        <w:spacing w:after="0" w:line="480" w:lineRule="exact"/>
        <w:ind w:left="580" w:firstLine="700"/>
        <w:jc w:val="both"/>
      </w:pPr>
      <w:r>
        <w:t>Отношение двух чисел</w:t>
      </w:r>
    </w:p>
    <w:p w:rsidR="000A0869" w:rsidRDefault="00742D4B">
      <w:pPr>
        <w:pStyle w:val="22"/>
        <w:shd w:val="clear" w:color="auto" w:fill="auto"/>
        <w:spacing w:line="480" w:lineRule="exact"/>
        <w:ind w:left="580" w:right="440" w:firstLine="700"/>
      </w:pPr>
      <w:r>
        <w:t>Масштаб на плане и карте. Пропорции. Свойства пропорций, применение пропорций и отношений при решении задач.</w:t>
      </w:r>
    </w:p>
    <w:p w:rsidR="000A0869" w:rsidRDefault="00742D4B">
      <w:pPr>
        <w:pStyle w:val="80"/>
        <w:shd w:val="clear" w:color="auto" w:fill="auto"/>
        <w:spacing w:after="0" w:line="480" w:lineRule="exact"/>
        <w:ind w:left="580" w:firstLine="700"/>
        <w:jc w:val="both"/>
      </w:pPr>
      <w:r>
        <w:t>Среднее арифметическое чисел</w:t>
      </w:r>
    </w:p>
    <w:p w:rsidR="000A0869" w:rsidRDefault="00742D4B">
      <w:pPr>
        <w:pStyle w:val="22"/>
        <w:shd w:val="clear" w:color="auto" w:fill="auto"/>
        <w:spacing w:line="480" w:lineRule="exact"/>
        <w:ind w:left="580" w:right="440" w:firstLine="700"/>
      </w:pPr>
      <w:r>
        <w:t xml:space="preserve">Среднее арифметическое двух чисел. Изображение среднего арифметического двух чисел на </w:t>
      </w:r>
      <w:proofErr w:type="gramStart"/>
      <w:r>
        <w:t>числовой</w:t>
      </w:r>
      <w:proofErr w:type="gramEnd"/>
      <w:r>
        <w:t xml:space="preserve"> прямой. Решение </w:t>
      </w:r>
      <w:proofErr w:type="gramStart"/>
      <w:r>
        <w:t>практических</w:t>
      </w:r>
      <w:proofErr w:type="gramEnd"/>
    </w:p>
    <w:p w:rsidR="000A0869" w:rsidRDefault="00742D4B">
      <w:pPr>
        <w:pStyle w:val="22"/>
        <w:shd w:val="clear" w:color="auto" w:fill="auto"/>
        <w:spacing w:line="480" w:lineRule="exact"/>
        <w:ind w:left="580" w:firstLine="0"/>
        <w:jc w:val="left"/>
      </w:pPr>
      <w:r>
        <w:t xml:space="preserve">задач с применением среднего арифметического. </w:t>
      </w:r>
      <w:r>
        <w:rPr>
          <w:rStyle w:val="28"/>
        </w:rPr>
        <w:t>Среднее арифметическое нескольких чисел.</w:t>
      </w:r>
    </w:p>
    <w:p w:rsidR="000A0869" w:rsidRDefault="00742D4B">
      <w:pPr>
        <w:pStyle w:val="80"/>
        <w:shd w:val="clear" w:color="auto" w:fill="auto"/>
        <w:spacing w:after="0" w:line="480" w:lineRule="exact"/>
        <w:ind w:left="580" w:firstLine="700"/>
        <w:jc w:val="both"/>
      </w:pPr>
      <w:r>
        <w:t>Проценты</w:t>
      </w:r>
    </w:p>
    <w:p w:rsidR="000A0869" w:rsidRDefault="00742D4B">
      <w:pPr>
        <w:pStyle w:val="22"/>
        <w:shd w:val="clear" w:color="auto" w:fill="auto"/>
        <w:spacing w:line="480" w:lineRule="exact"/>
        <w:ind w:left="580" w:right="440" w:firstLine="700"/>
      </w:pPr>
      <w:r>
        <w:t>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w:t>
      </w:r>
    </w:p>
    <w:p w:rsidR="000A0869" w:rsidRDefault="00742D4B">
      <w:pPr>
        <w:pStyle w:val="80"/>
        <w:shd w:val="clear" w:color="auto" w:fill="auto"/>
        <w:spacing w:after="0" w:line="480" w:lineRule="exact"/>
        <w:ind w:left="580" w:firstLine="700"/>
        <w:jc w:val="both"/>
      </w:pPr>
      <w:r>
        <w:t>Диаграммы</w:t>
      </w:r>
    </w:p>
    <w:p w:rsidR="000A0869" w:rsidRDefault="00742D4B">
      <w:pPr>
        <w:pStyle w:val="22"/>
        <w:shd w:val="clear" w:color="auto" w:fill="auto"/>
        <w:spacing w:line="480" w:lineRule="exact"/>
        <w:ind w:left="580" w:right="440" w:firstLine="700"/>
      </w:pPr>
      <w:r>
        <w:t xml:space="preserve">Столбчатые и круговые диаграммы. Извлечение информации из диаграмм. </w:t>
      </w:r>
      <w:r>
        <w:rPr>
          <w:rStyle w:val="28"/>
        </w:rPr>
        <w:t>Изображение диаграмм по числовым данным.</w:t>
      </w:r>
    </w:p>
    <w:p w:rsidR="000A0869" w:rsidRDefault="00742D4B">
      <w:pPr>
        <w:pStyle w:val="53"/>
        <w:keepNext/>
        <w:keepLines/>
        <w:shd w:val="clear" w:color="auto" w:fill="auto"/>
        <w:spacing w:before="0" w:after="0" w:line="480" w:lineRule="exact"/>
        <w:ind w:left="580" w:firstLine="700"/>
        <w:jc w:val="both"/>
      </w:pPr>
      <w:bookmarkStart w:id="179" w:name="bookmark182"/>
      <w:r>
        <w:t>Рациональные числа</w:t>
      </w:r>
      <w:bookmarkEnd w:id="179"/>
    </w:p>
    <w:p w:rsidR="000A0869" w:rsidRDefault="00742D4B">
      <w:pPr>
        <w:pStyle w:val="80"/>
        <w:shd w:val="clear" w:color="auto" w:fill="auto"/>
        <w:spacing w:after="0" w:line="480" w:lineRule="exact"/>
        <w:ind w:left="580" w:firstLine="700"/>
        <w:jc w:val="both"/>
      </w:pPr>
      <w:r>
        <w:t>Положительные и отрицательные числа</w:t>
      </w:r>
    </w:p>
    <w:p w:rsidR="000A0869" w:rsidRDefault="00742D4B">
      <w:pPr>
        <w:pStyle w:val="22"/>
        <w:shd w:val="clear" w:color="auto" w:fill="auto"/>
        <w:spacing w:line="480" w:lineRule="exact"/>
        <w:ind w:left="580" w:right="440" w:firstLine="700"/>
      </w:pPr>
      <w:r>
        <w:t xml:space="preserve">Изображение чисел на </w:t>
      </w:r>
      <w:proofErr w:type="gramStart"/>
      <w:r>
        <w:t>числовой</w:t>
      </w:r>
      <w:proofErr w:type="gramEnd"/>
      <w: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w:t>
      </w:r>
    </w:p>
    <w:p w:rsidR="000A0869" w:rsidRDefault="00742D4B">
      <w:pPr>
        <w:pStyle w:val="90"/>
        <w:shd w:val="clear" w:color="auto" w:fill="auto"/>
        <w:spacing w:line="480" w:lineRule="exact"/>
        <w:ind w:left="580" w:right="440" w:firstLine="700"/>
      </w:pPr>
      <w:r>
        <w:rPr>
          <w:rStyle w:val="92"/>
        </w:rPr>
        <w:t>Понятие о рациональном числе</w:t>
      </w:r>
      <w:r>
        <w:rPr>
          <w:rStyle w:val="91"/>
        </w:rPr>
        <w:t xml:space="preserve">. </w:t>
      </w:r>
      <w:r>
        <w:t>Первичное представление о множестве рациональных чисел.</w:t>
      </w:r>
      <w:r>
        <w:rPr>
          <w:rStyle w:val="91"/>
        </w:rPr>
        <w:t xml:space="preserve"> Действия с рациональными числами.</w:t>
      </w:r>
    </w:p>
    <w:p w:rsidR="000A0869" w:rsidRDefault="00742D4B">
      <w:pPr>
        <w:pStyle w:val="53"/>
        <w:keepNext/>
        <w:keepLines/>
        <w:shd w:val="clear" w:color="auto" w:fill="auto"/>
        <w:spacing w:before="0" w:after="0" w:line="480" w:lineRule="exact"/>
        <w:ind w:left="580" w:firstLine="700"/>
        <w:jc w:val="both"/>
      </w:pPr>
      <w:bookmarkStart w:id="180" w:name="bookmark183"/>
      <w:r>
        <w:t>Решение текстовых задач</w:t>
      </w:r>
      <w:bookmarkEnd w:id="180"/>
    </w:p>
    <w:p w:rsidR="000A0869" w:rsidRDefault="00742D4B">
      <w:pPr>
        <w:pStyle w:val="22"/>
        <w:shd w:val="clear" w:color="auto" w:fill="auto"/>
        <w:tabs>
          <w:tab w:val="left" w:pos="5826"/>
        </w:tabs>
        <w:spacing w:line="480" w:lineRule="exact"/>
        <w:ind w:left="580" w:right="440" w:firstLine="700"/>
      </w:pPr>
      <w:r>
        <w:rPr>
          <w:rStyle w:val="27"/>
        </w:rPr>
        <w:t>Единицы измерений</w:t>
      </w:r>
      <w:r>
        <w:t>: длины, площади, объема, массы, времени, скорости. Зависимости между единицами измерения каждой величины. Зависимости между величинами:</w:t>
      </w:r>
      <w:r>
        <w:tab/>
        <w:t>скорость, время, расстояние;</w:t>
      </w:r>
    </w:p>
    <w:p w:rsidR="000A0869" w:rsidRDefault="00742D4B">
      <w:pPr>
        <w:pStyle w:val="22"/>
        <w:shd w:val="clear" w:color="auto" w:fill="auto"/>
        <w:spacing w:line="480" w:lineRule="exact"/>
        <w:ind w:left="580" w:firstLine="0"/>
        <w:jc w:val="left"/>
      </w:pPr>
      <w:r>
        <w:t>производительность, время, работа; цена, количество, стоимость.</w:t>
      </w:r>
    </w:p>
    <w:p w:rsidR="000A0869" w:rsidRDefault="00742D4B">
      <w:pPr>
        <w:pStyle w:val="80"/>
        <w:shd w:val="clear" w:color="auto" w:fill="auto"/>
        <w:spacing w:after="0" w:line="480" w:lineRule="exact"/>
        <w:ind w:left="580" w:firstLine="700"/>
        <w:jc w:val="both"/>
      </w:pPr>
      <w:r>
        <w:lastRenderedPageBreak/>
        <w:t>Задачи на все арифметические действия</w:t>
      </w:r>
    </w:p>
    <w:p w:rsidR="000A0869" w:rsidRDefault="00742D4B">
      <w:pPr>
        <w:pStyle w:val="22"/>
        <w:shd w:val="clear" w:color="auto" w:fill="auto"/>
        <w:spacing w:line="480" w:lineRule="exact"/>
        <w:ind w:left="580" w:right="440" w:firstLine="700"/>
      </w:pPr>
      <w:r>
        <w:t>Решение текстовых задач арифметическим способом. Использование таблиц, схем, чертежей, других сре</w:t>
      </w:r>
      <w:proofErr w:type="gramStart"/>
      <w:r>
        <w:t>дств пр</w:t>
      </w:r>
      <w:proofErr w:type="gramEnd"/>
      <w:r>
        <w:t>едставления данных при решении задачи.</w:t>
      </w:r>
    </w:p>
    <w:p w:rsidR="000A0869" w:rsidRDefault="00742D4B">
      <w:pPr>
        <w:pStyle w:val="80"/>
        <w:shd w:val="clear" w:color="auto" w:fill="auto"/>
        <w:spacing w:after="0" w:line="480" w:lineRule="exact"/>
        <w:ind w:left="580" w:firstLine="700"/>
        <w:jc w:val="both"/>
      </w:pPr>
      <w:r>
        <w:t>Задачи на движение, работу и покупки</w:t>
      </w:r>
    </w:p>
    <w:p w:rsidR="000A0869" w:rsidRDefault="00742D4B">
      <w:pPr>
        <w:pStyle w:val="22"/>
        <w:shd w:val="clear" w:color="auto" w:fill="auto"/>
        <w:spacing w:line="480" w:lineRule="exact"/>
        <w:ind w:left="580" w:right="440" w:firstLine="700"/>
      </w:pPr>
      <w:r>
        <w:t>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w:t>
      </w:r>
    </w:p>
    <w:p w:rsidR="000A0869" w:rsidRDefault="00742D4B">
      <w:pPr>
        <w:pStyle w:val="53"/>
        <w:keepNext/>
        <w:keepLines/>
        <w:shd w:val="clear" w:color="auto" w:fill="auto"/>
        <w:spacing w:before="0" w:after="0" w:line="480" w:lineRule="exact"/>
        <w:ind w:left="580" w:firstLine="700"/>
        <w:jc w:val="both"/>
      </w:pPr>
      <w:bookmarkStart w:id="181" w:name="bookmark184"/>
      <w:r>
        <w:t>Задачи на части, доли, проценты</w:t>
      </w:r>
      <w:bookmarkEnd w:id="181"/>
    </w:p>
    <w:p w:rsidR="000A0869" w:rsidRDefault="00742D4B">
      <w:pPr>
        <w:pStyle w:val="22"/>
        <w:shd w:val="clear" w:color="auto" w:fill="auto"/>
        <w:spacing w:line="480" w:lineRule="exact"/>
        <w:ind w:left="580" w:right="460" w:firstLine="700"/>
      </w:pPr>
      <w:r>
        <w:t>Решение задач на нахождение части числа и числа по его части. Решение задач на проценты и доли. Применение пропорций при решении задач.</w:t>
      </w:r>
    </w:p>
    <w:p w:rsidR="000A0869" w:rsidRDefault="00742D4B">
      <w:pPr>
        <w:pStyle w:val="53"/>
        <w:keepNext/>
        <w:keepLines/>
        <w:shd w:val="clear" w:color="auto" w:fill="auto"/>
        <w:spacing w:before="0" w:after="0" w:line="480" w:lineRule="exact"/>
        <w:ind w:left="580" w:firstLine="700"/>
        <w:jc w:val="both"/>
      </w:pPr>
      <w:bookmarkStart w:id="182" w:name="bookmark185"/>
      <w:r>
        <w:t>Логические задачи</w:t>
      </w:r>
      <w:bookmarkEnd w:id="182"/>
    </w:p>
    <w:p w:rsidR="000A0869" w:rsidRDefault="00742D4B">
      <w:pPr>
        <w:pStyle w:val="90"/>
        <w:shd w:val="clear" w:color="auto" w:fill="auto"/>
        <w:spacing w:line="480" w:lineRule="exact"/>
        <w:ind w:left="580" w:right="460" w:firstLine="700"/>
      </w:pPr>
      <w:r>
        <w:rPr>
          <w:rStyle w:val="91"/>
        </w:rPr>
        <w:t xml:space="preserve">Решение несложных логических задач. </w:t>
      </w:r>
      <w:r>
        <w:t>Решение логических задач с помощью графов, таблиц.</w:t>
      </w:r>
    </w:p>
    <w:p w:rsidR="000A0869" w:rsidRDefault="00742D4B">
      <w:pPr>
        <w:pStyle w:val="80"/>
        <w:shd w:val="clear" w:color="auto" w:fill="auto"/>
        <w:spacing w:after="0" w:line="480" w:lineRule="exact"/>
        <w:ind w:left="580" w:right="460" w:firstLine="700"/>
        <w:jc w:val="both"/>
      </w:pPr>
      <w:r>
        <w:t xml:space="preserve">Основные методы решения текстовых задач: </w:t>
      </w:r>
      <w:r>
        <w:rPr>
          <w:rStyle w:val="81"/>
        </w:rPr>
        <w:t>арифметический, перебор вариантов.</w:t>
      </w:r>
    </w:p>
    <w:p w:rsidR="000A0869" w:rsidRDefault="00742D4B">
      <w:pPr>
        <w:pStyle w:val="80"/>
        <w:shd w:val="clear" w:color="auto" w:fill="auto"/>
        <w:spacing w:after="0" w:line="480" w:lineRule="exact"/>
        <w:ind w:left="580" w:firstLine="700"/>
        <w:jc w:val="both"/>
      </w:pPr>
      <w:r>
        <w:t>Наглядная геометрия</w:t>
      </w:r>
    </w:p>
    <w:p w:rsidR="000A0869" w:rsidRDefault="00742D4B">
      <w:pPr>
        <w:pStyle w:val="22"/>
        <w:shd w:val="clear" w:color="auto" w:fill="auto"/>
        <w:spacing w:line="480" w:lineRule="exact"/>
        <w:ind w:left="580" w:right="460" w:firstLine="700"/>
      </w:pPr>
      <w:r>
        <w:t xml:space="preserve">Фигуры в окружающем мире. </w:t>
      </w:r>
      <w:proofErr w:type="gramStart"/>
      <w:r>
        <w:t>Наглядные представления о фигурах на плоскости: прямая, отрезок, луч, угол, ломаная, многоугольник, окружность, круг.</w:t>
      </w:r>
      <w:proofErr w:type="gramEnd"/>
      <w:r>
        <w:t xml:space="preserve"> Четырехугольник, прямоугольник, квадрат. Треугольник, </w:t>
      </w:r>
      <w:r>
        <w:rPr>
          <w:rStyle w:val="28"/>
        </w:rPr>
        <w:t>виды треугольников. Правильные многоугольники.</w:t>
      </w:r>
      <w:r>
        <w:t xml:space="preserve"> Изображение основных геометрических фигур. </w:t>
      </w:r>
      <w:r>
        <w:rPr>
          <w:rStyle w:val="28"/>
        </w:rPr>
        <w:t>Взаимное расположение двух прямых, двух окружностей, прямой и окружности.</w:t>
      </w:r>
      <w:r>
        <w:t xml:space="preserve"> Длина отрезка, </w:t>
      </w:r>
      <w:proofErr w:type="gramStart"/>
      <w:r>
        <w:t>ломаной</w:t>
      </w:r>
      <w:proofErr w:type="gramEnd"/>
      <w:r>
        <w:t xml:space="preserve">. Единицы измерения длины. Построение отрезка заданной длины. Виды углов. </w:t>
      </w:r>
      <w:proofErr w:type="gramStart"/>
      <w:r>
        <w:t>Г радусная</w:t>
      </w:r>
      <w:proofErr w:type="gramEnd"/>
      <w:r>
        <w:t xml:space="preserve"> мера угла. Измерение и построение углов с помощью транспортира.</w:t>
      </w:r>
    </w:p>
    <w:p w:rsidR="000A0869" w:rsidRDefault="00742D4B">
      <w:pPr>
        <w:pStyle w:val="22"/>
        <w:shd w:val="clear" w:color="auto" w:fill="auto"/>
        <w:spacing w:line="480" w:lineRule="exact"/>
        <w:ind w:left="580" w:right="460" w:firstLine="700"/>
      </w:pPr>
      <w: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Pr>
          <w:rStyle w:val="28"/>
        </w:rPr>
        <w:t>Равновеликие фигуры.</w:t>
      </w:r>
    </w:p>
    <w:p w:rsidR="000A0869" w:rsidRDefault="00742D4B">
      <w:pPr>
        <w:pStyle w:val="22"/>
        <w:shd w:val="clear" w:color="auto" w:fill="auto"/>
        <w:tabs>
          <w:tab w:val="left" w:pos="9570"/>
        </w:tabs>
        <w:spacing w:line="480" w:lineRule="exact"/>
        <w:ind w:left="580" w:firstLine="700"/>
      </w:pPr>
      <w:r>
        <w:t>Наглядные представления о пространственных фигурах:</w:t>
      </w:r>
      <w:r>
        <w:tab/>
        <w:t>куб,</w:t>
      </w:r>
    </w:p>
    <w:p w:rsidR="000A0869" w:rsidRDefault="00742D4B">
      <w:pPr>
        <w:pStyle w:val="22"/>
        <w:shd w:val="clear" w:color="auto" w:fill="auto"/>
        <w:spacing w:line="480" w:lineRule="exact"/>
        <w:ind w:left="580" w:right="460" w:firstLine="0"/>
      </w:pPr>
      <w:r>
        <w:lastRenderedPageBreak/>
        <w:t xml:space="preserve">параллелепипед, призма, пирамида, шар, сфера, конус, цилиндр. Изображение пространственных фигур. </w:t>
      </w:r>
      <w:r>
        <w:rPr>
          <w:rStyle w:val="28"/>
        </w:rPr>
        <w:t>Примеры сечений. Многогранники. Правильные многогранники.</w:t>
      </w:r>
      <w:r>
        <w:t xml:space="preserve"> Примеры разверток многогранников, цилиндра и конуса.</w:t>
      </w:r>
    </w:p>
    <w:p w:rsidR="000A0869" w:rsidRDefault="00742D4B">
      <w:pPr>
        <w:pStyle w:val="22"/>
        <w:shd w:val="clear" w:color="auto" w:fill="auto"/>
        <w:spacing w:line="480" w:lineRule="exact"/>
        <w:ind w:left="580" w:right="460" w:firstLine="700"/>
      </w:pPr>
      <w:r>
        <w:t>Понятие объема; единицы объема. Объем прямоугольного параллелепипеда, куба.</w:t>
      </w:r>
    </w:p>
    <w:p w:rsidR="000A0869" w:rsidRDefault="00742D4B">
      <w:pPr>
        <w:pStyle w:val="22"/>
        <w:shd w:val="clear" w:color="auto" w:fill="auto"/>
        <w:spacing w:line="480" w:lineRule="exact"/>
        <w:ind w:left="580" w:right="460" w:firstLine="700"/>
      </w:pPr>
      <w:r>
        <w:t xml:space="preserve">Понятие о равенстве фигур. Центральная, осевая и </w:t>
      </w:r>
      <w:r>
        <w:rPr>
          <w:rStyle w:val="28"/>
        </w:rPr>
        <w:t xml:space="preserve">зеркальная </w:t>
      </w:r>
      <w:r>
        <w:t>симметрии. Изображение симметричных фигур.</w:t>
      </w:r>
    </w:p>
    <w:p w:rsidR="000A0869" w:rsidRDefault="00742D4B">
      <w:pPr>
        <w:pStyle w:val="22"/>
        <w:shd w:val="clear" w:color="auto" w:fill="auto"/>
        <w:spacing w:line="480" w:lineRule="exact"/>
        <w:ind w:left="580" w:firstLine="700"/>
      </w:pPr>
      <w:r>
        <w:t>Решение практических задач с применением простейших свойств фигур.</w:t>
      </w:r>
    </w:p>
    <w:p w:rsidR="000A0869" w:rsidRDefault="00742D4B">
      <w:pPr>
        <w:pStyle w:val="80"/>
        <w:shd w:val="clear" w:color="auto" w:fill="auto"/>
        <w:spacing w:after="0" w:line="480" w:lineRule="exact"/>
        <w:ind w:left="580" w:firstLine="700"/>
        <w:jc w:val="both"/>
      </w:pPr>
      <w:r>
        <w:t>История математики</w:t>
      </w:r>
    </w:p>
    <w:p w:rsidR="000A0869" w:rsidRDefault="00742D4B">
      <w:pPr>
        <w:pStyle w:val="90"/>
        <w:shd w:val="clear" w:color="auto" w:fill="auto"/>
        <w:spacing w:line="480" w:lineRule="exact"/>
        <w:ind w:left="580" w:right="460" w:firstLine="700"/>
      </w:pPr>
      <w:r>
        <w:t>Появление цифр, букв, иероглифов в процессе счета и распределения продуктов на Древнем Ближнем Востоке. Связь с Неолитической революцией.</w:t>
      </w:r>
    </w:p>
    <w:p w:rsidR="000A0869" w:rsidRDefault="00742D4B">
      <w:pPr>
        <w:pStyle w:val="90"/>
        <w:shd w:val="clear" w:color="auto" w:fill="auto"/>
        <w:spacing w:line="480" w:lineRule="exact"/>
        <w:ind w:left="580" w:right="460" w:firstLine="700"/>
      </w:pPr>
      <w:r>
        <w:t>Рождение шестидесятеричной системы счисления. Появление десятичной записи чисел.</w:t>
      </w:r>
    </w:p>
    <w:p w:rsidR="000A0869" w:rsidRDefault="00742D4B">
      <w:pPr>
        <w:pStyle w:val="90"/>
        <w:shd w:val="clear" w:color="auto" w:fill="auto"/>
        <w:spacing w:line="480" w:lineRule="exact"/>
        <w:ind w:left="580" w:right="460" w:firstLine="700"/>
      </w:pPr>
      <w:r>
        <w:t>Рождение и развитие арифметики натуральных чисел. НОК, НОД, простые числа. Решето Эратосфена.</w:t>
      </w:r>
    </w:p>
    <w:p w:rsidR="000A0869" w:rsidRDefault="00742D4B">
      <w:pPr>
        <w:pStyle w:val="90"/>
        <w:shd w:val="clear" w:color="auto" w:fill="auto"/>
        <w:tabs>
          <w:tab w:val="left" w:pos="3988"/>
        </w:tabs>
        <w:spacing w:line="533" w:lineRule="exact"/>
        <w:ind w:left="580" w:right="460" w:firstLine="700"/>
      </w:pPr>
      <w:r>
        <w:t>Появление нуля и отрицательных чисел в математике древности. Роль Диофанта. Почему</w:t>
      </w:r>
      <w:r>
        <w:rPr>
          <w:rStyle w:val="91"/>
        </w:rPr>
        <w:tab/>
        <w:t>= +</w:t>
      </w:r>
      <w:r>
        <w:rPr>
          <w:rStyle w:val="92"/>
        </w:rPr>
        <w:t>1</w:t>
      </w:r>
      <w:r>
        <w:t>?</w:t>
      </w:r>
    </w:p>
    <w:p w:rsidR="000A0869" w:rsidRDefault="00742D4B">
      <w:pPr>
        <w:pStyle w:val="90"/>
        <w:shd w:val="clear" w:color="auto" w:fill="auto"/>
        <w:spacing w:line="480" w:lineRule="exact"/>
        <w:ind w:left="580" w:right="460" w:firstLine="700"/>
      </w:pPr>
      <w:r>
        <w:t>Дроби в Вавилоне, Египте, Риме. Открытие десятичных дробей. Старинные системы мер. Десятичные дроби и метрическая система мер. Л. Магницкий.</w:t>
      </w:r>
    </w:p>
    <w:p w:rsidR="000A0869" w:rsidRDefault="00742D4B">
      <w:pPr>
        <w:pStyle w:val="80"/>
        <w:shd w:val="clear" w:color="auto" w:fill="auto"/>
        <w:spacing w:after="0" w:line="480" w:lineRule="exact"/>
        <w:ind w:left="580" w:firstLine="700"/>
      </w:pPr>
      <w:r>
        <w:t>Содержание курса математики в 7-9 классах</w:t>
      </w:r>
    </w:p>
    <w:p w:rsidR="000A0869" w:rsidRDefault="00742D4B">
      <w:pPr>
        <w:pStyle w:val="80"/>
        <w:shd w:val="clear" w:color="auto" w:fill="auto"/>
        <w:spacing w:after="0" w:line="480" w:lineRule="exact"/>
        <w:ind w:left="580" w:firstLine="700"/>
      </w:pPr>
      <w:r>
        <w:t>Алгебра</w:t>
      </w:r>
    </w:p>
    <w:p w:rsidR="000A0869" w:rsidRDefault="00742D4B">
      <w:pPr>
        <w:pStyle w:val="53"/>
        <w:keepNext/>
        <w:keepLines/>
        <w:shd w:val="clear" w:color="auto" w:fill="auto"/>
        <w:spacing w:before="0" w:after="0" w:line="480" w:lineRule="exact"/>
        <w:ind w:left="580" w:firstLine="700"/>
        <w:jc w:val="left"/>
      </w:pPr>
      <w:bookmarkStart w:id="183" w:name="bookmark186"/>
      <w:r>
        <w:t>Числа</w:t>
      </w:r>
      <w:bookmarkEnd w:id="183"/>
    </w:p>
    <w:p w:rsidR="000A0869" w:rsidRDefault="00742D4B">
      <w:pPr>
        <w:pStyle w:val="53"/>
        <w:keepNext/>
        <w:keepLines/>
        <w:shd w:val="clear" w:color="auto" w:fill="auto"/>
        <w:spacing w:before="0" w:after="0" w:line="480" w:lineRule="exact"/>
        <w:ind w:left="580" w:firstLine="700"/>
        <w:jc w:val="left"/>
      </w:pPr>
      <w:bookmarkStart w:id="184" w:name="bookmark187"/>
      <w:r>
        <w:t>Рациональные числа</w:t>
      </w:r>
      <w:bookmarkEnd w:id="184"/>
    </w:p>
    <w:p w:rsidR="000A0869" w:rsidRDefault="00742D4B">
      <w:pPr>
        <w:pStyle w:val="22"/>
        <w:shd w:val="clear" w:color="auto" w:fill="auto"/>
        <w:spacing w:line="480" w:lineRule="exact"/>
        <w:ind w:left="580" w:right="460" w:firstLine="700"/>
      </w:pPr>
      <w:r>
        <w:t xml:space="preserve">Множество рациональных чисел. Сравнение рациональных чисел. Действия с рациональными числами. </w:t>
      </w:r>
      <w:r>
        <w:rPr>
          <w:rStyle w:val="28"/>
        </w:rPr>
        <w:t>Представление рационального числа десятичной дробью.</w:t>
      </w:r>
    </w:p>
    <w:p w:rsidR="000A0869" w:rsidRDefault="00742D4B">
      <w:pPr>
        <w:pStyle w:val="80"/>
        <w:shd w:val="clear" w:color="auto" w:fill="auto"/>
        <w:spacing w:after="0" w:line="480" w:lineRule="exact"/>
        <w:ind w:left="580" w:firstLine="700"/>
      </w:pPr>
      <w:r>
        <w:t>Иррациональные числа</w:t>
      </w:r>
    </w:p>
    <w:p w:rsidR="000A0869" w:rsidRDefault="00742D4B">
      <w:pPr>
        <w:pStyle w:val="22"/>
        <w:shd w:val="clear" w:color="auto" w:fill="auto"/>
        <w:spacing w:after="60" w:line="480" w:lineRule="exact"/>
        <w:ind w:left="580" w:firstLine="700"/>
        <w:jc w:val="left"/>
      </w:pPr>
      <w:r>
        <w:t>Понятие иррационального числа. Распознавание иррациональных чисел.</w:t>
      </w:r>
    </w:p>
    <w:p w:rsidR="000A0869" w:rsidRDefault="00742D4B">
      <w:pPr>
        <w:pStyle w:val="22"/>
        <w:shd w:val="clear" w:color="auto" w:fill="auto"/>
        <w:spacing w:line="480" w:lineRule="exact"/>
        <w:ind w:left="580" w:right="460" w:firstLine="0"/>
      </w:pPr>
      <w:r>
        <w:t xml:space="preserve">Примеры доказательств в алгебре. Иррациональность числа &gt;/2. Применение в </w:t>
      </w:r>
      <w:r>
        <w:lastRenderedPageBreak/>
        <w:t xml:space="preserve">геометрии. </w:t>
      </w:r>
      <w:r>
        <w:rPr>
          <w:rStyle w:val="28"/>
        </w:rPr>
        <w:t>Сравнение иррациональных чисел. Множество действительных чисел.</w:t>
      </w:r>
    </w:p>
    <w:p w:rsidR="000A0869" w:rsidRDefault="00742D4B">
      <w:pPr>
        <w:pStyle w:val="80"/>
        <w:shd w:val="clear" w:color="auto" w:fill="auto"/>
        <w:spacing w:after="0" w:line="480" w:lineRule="exact"/>
        <w:ind w:left="1280"/>
      </w:pPr>
      <w:r>
        <w:t>Тождественные преобразования Числовые и буквенные выражения</w:t>
      </w:r>
    </w:p>
    <w:p w:rsidR="000A0869" w:rsidRDefault="00742D4B">
      <w:pPr>
        <w:pStyle w:val="22"/>
        <w:shd w:val="clear" w:color="auto" w:fill="auto"/>
        <w:spacing w:line="480" w:lineRule="exact"/>
        <w:ind w:left="580" w:right="460" w:firstLine="700"/>
      </w:pPr>
      <w:r>
        <w:t>Выражение с переменной. Значение выражения. Подстановка выражений вместо переменных.</w:t>
      </w:r>
    </w:p>
    <w:p w:rsidR="000A0869" w:rsidRDefault="00742D4B">
      <w:pPr>
        <w:pStyle w:val="80"/>
        <w:shd w:val="clear" w:color="auto" w:fill="auto"/>
        <w:spacing w:after="0" w:line="480" w:lineRule="exact"/>
        <w:ind w:left="580" w:firstLine="700"/>
        <w:jc w:val="both"/>
      </w:pPr>
      <w:r>
        <w:t>Целые выражения</w:t>
      </w:r>
    </w:p>
    <w:p w:rsidR="000A0869" w:rsidRDefault="00742D4B">
      <w:pPr>
        <w:pStyle w:val="22"/>
        <w:shd w:val="clear" w:color="auto" w:fill="auto"/>
        <w:spacing w:line="480" w:lineRule="exact"/>
        <w:ind w:left="580" w:right="440" w:firstLine="700"/>
      </w:pPr>
      <w:r>
        <w:t>Степень с натуральным показателем и ее свойства. Преобразования выражений, содержащих степени с натуральным показателем.</w:t>
      </w:r>
    </w:p>
    <w:p w:rsidR="000A0869" w:rsidRDefault="00742D4B">
      <w:pPr>
        <w:pStyle w:val="22"/>
        <w:shd w:val="clear" w:color="auto" w:fill="auto"/>
        <w:spacing w:line="480" w:lineRule="exact"/>
        <w:ind w:left="580" w:right="440" w:firstLine="700"/>
      </w:pPr>
      <w: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Pr>
          <w:rStyle w:val="28"/>
        </w:rPr>
        <w:t>группировка, применение формул сокращенного умножения. Квадратный трехчлен, разложение квадратного трехчлена на множители.</w:t>
      </w:r>
    </w:p>
    <w:p w:rsidR="000A0869" w:rsidRDefault="00742D4B">
      <w:pPr>
        <w:pStyle w:val="80"/>
        <w:shd w:val="clear" w:color="auto" w:fill="auto"/>
        <w:spacing w:after="0" w:line="480" w:lineRule="exact"/>
        <w:ind w:left="580" w:firstLine="700"/>
        <w:jc w:val="both"/>
      </w:pPr>
      <w:r>
        <w:t>Дробно-рациональные выражения</w:t>
      </w:r>
    </w:p>
    <w:p w:rsidR="000A0869" w:rsidRDefault="00742D4B">
      <w:pPr>
        <w:pStyle w:val="22"/>
        <w:shd w:val="clear" w:color="auto" w:fill="auto"/>
        <w:tabs>
          <w:tab w:val="left" w:pos="2366"/>
        </w:tabs>
        <w:spacing w:line="480" w:lineRule="exact"/>
        <w:ind w:left="580" w:right="440" w:firstLine="700"/>
      </w:pPr>
      <w:r>
        <w:t>Степень с целым показателем. Преобразование дробно-линейных выражений:</w:t>
      </w:r>
      <w:r>
        <w:tab/>
        <w:t xml:space="preserve">сложение, умножение, деление. </w:t>
      </w:r>
      <w:r>
        <w:rPr>
          <w:rStyle w:val="28"/>
        </w:rPr>
        <w:t>Алгебраическая дробь.</w:t>
      </w:r>
    </w:p>
    <w:p w:rsidR="000A0869" w:rsidRDefault="00742D4B">
      <w:pPr>
        <w:pStyle w:val="90"/>
        <w:shd w:val="clear" w:color="auto" w:fill="auto"/>
        <w:spacing w:line="480" w:lineRule="exact"/>
        <w:ind w:left="580" w:right="440"/>
      </w:pPr>
      <w:r>
        <w:t>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0A0869" w:rsidRDefault="00742D4B">
      <w:pPr>
        <w:pStyle w:val="90"/>
        <w:shd w:val="clear" w:color="auto" w:fill="auto"/>
        <w:spacing w:line="480" w:lineRule="exact"/>
        <w:ind w:left="580" w:firstLine="700"/>
      </w:pPr>
      <w:r>
        <w:t>Преобразование выражений, содержащих знак модуля.</w:t>
      </w:r>
    </w:p>
    <w:p w:rsidR="000A0869" w:rsidRDefault="00742D4B">
      <w:pPr>
        <w:pStyle w:val="80"/>
        <w:shd w:val="clear" w:color="auto" w:fill="auto"/>
        <w:spacing w:after="0" w:line="480" w:lineRule="exact"/>
        <w:ind w:left="580" w:firstLine="700"/>
        <w:jc w:val="both"/>
      </w:pPr>
      <w:r>
        <w:t>Квадратные корни</w:t>
      </w:r>
    </w:p>
    <w:p w:rsidR="000A0869" w:rsidRDefault="00742D4B">
      <w:pPr>
        <w:pStyle w:val="22"/>
        <w:shd w:val="clear" w:color="auto" w:fill="auto"/>
        <w:spacing w:line="480" w:lineRule="exact"/>
        <w:ind w:left="580" w:right="440" w:firstLine="700"/>
      </w:pPr>
      <w: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Pr>
          <w:rStyle w:val="28"/>
        </w:rPr>
        <w:t>внесение множителя под знак корня.</w:t>
      </w:r>
    </w:p>
    <w:p w:rsidR="000A0869" w:rsidRDefault="00742D4B">
      <w:pPr>
        <w:pStyle w:val="80"/>
        <w:shd w:val="clear" w:color="auto" w:fill="auto"/>
        <w:spacing w:after="0" w:line="480" w:lineRule="exact"/>
        <w:ind w:left="580" w:firstLine="700"/>
        <w:jc w:val="both"/>
      </w:pPr>
      <w:r>
        <w:t>Уравнения и неравенства</w:t>
      </w:r>
    </w:p>
    <w:p w:rsidR="000A0869" w:rsidRDefault="00742D4B">
      <w:pPr>
        <w:pStyle w:val="53"/>
        <w:keepNext/>
        <w:keepLines/>
        <w:shd w:val="clear" w:color="auto" w:fill="auto"/>
        <w:spacing w:before="0" w:after="0" w:line="480" w:lineRule="exact"/>
        <w:ind w:left="580" w:firstLine="700"/>
        <w:jc w:val="both"/>
      </w:pPr>
      <w:bookmarkStart w:id="185" w:name="bookmark188"/>
      <w:r>
        <w:t>Равенства</w:t>
      </w:r>
      <w:bookmarkEnd w:id="185"/>
    </w:p>
    <w:p w:rsidR="000A0869" w:rsidRDefault="00742D4B">
      <w:pPr>
        <w:pStyle w:val="22"/>
        <w:shd w:val="clear" w:color="auto" w:fill="auto"/>
        <w:spacing w:line="480" w:lineRule="exact"/>
        <w:ind w:left="580" w:right="440" w:firstLine="700"/>
      </w:pPr>
      <w:r>
        <w:t>Числовое равенство. Свойства числовых равенств. Равенство с переменной.</w:t>
      </w:r>
    </w:p>
    <w:p w:rsidR="000A0869" w:rsidRDefault="00742D4B">
      <w:pPr>
        <w:pStyle w:val="80"/>
        <w:shd w:val="clear" w:color="auto" w:fill="auto"/>
        <w:spacing w:after="0" w:line="480" w:lineRule="exact"/>
        <w:ind w:left="580" w:firstLine="700"/>
        <w:jc w:val="both"/>
      </w:pPr>
      <w:r>
        <w:lastRenderedPageBreak/>
        <w:t>Уравнения</w:t>
      </w:r>
    </w:p>
    <w:p w:rsidR="000A0869" w:rsidRDefault="00742D4B">
      <w:pPr>
        <w:pStyle w:val="90"/>
        <w:shd w:val="clear" w:color="auto" w:fill="auto"/>
        <w:spacing w:line="480" w:lineRule="exact"/>
        <w:ind w:left="580" w:right="440" w:firstLine="700"/>
      </w:pPr>
      <w:r>
        <w:rPr>
          <w:rStyle w:val="91"/>
        </w:rPr>
        <w:t xml:space="preserve">Понятие уравнения и корня уравнения. </w:t>
      </w:r>
      <w:r>
        <w:t>Представление о равносильности уравнений. Область определения уравнения (область допустимых значений переменной).</w:t>
      </w:r>
    </w:p>
    <w:p w:rsidR="000A0869" w:rsidRDefault="00742D4B">
      <w:pPr>
        <w:pStyle w:val="80"/>
        <w:shd w:val="clear" w:color="auto" w:fill="auto"/>
        <w:spacing w:after="0" w:line="480" w:lineRule="exact"/>
        <w:ind w:left="580" w:firstLine="700"/>
        <w:jc w:val="both"/>
      </w:pPr>
      <w:r>
        <w:t>Линейное уравнение и его корни</w:t>
      </w:r>
    </w:p>
    <w:p w:rsidR="000A0869" w:rsidRDefault="00742D4B">
      <w:pPr>
        <w:pStyle w:val="90"/>
        <w:shd w:val="clear" w:color="auto" w:fill="auto"/>
        <w:spacing w:line="480" w:lineRule="exact"/>
        <w:ind w:left="560" w:right="440" w:firstLine="720"/>
      </w:pPr>
      <w:r>
        <w:rPr>
          <w:rStyle w:val="91"/>
        </w:rPr>
        <w:t xml:space="preserve">Решение линейных уравнений. </w:t>
      </w:r>
      <w:r>
        <w:t>Линейное уравнение с параметром. Количество корней линейного уравнения. Решение линейных уравнений с параметром.</w:t>
      </w:r>
    </w:p>
    <w:p w:rsidR="000A0869" w:rsidRDefault="00742D4B">
      <w:pPr>
        <w:pStyle w:val="80"/>
        <w:shd w:val="clear" w:color="auto" w:fill="auto"/>
        <w:spacing w:after="0" w:line="480" w:lineRule="exact"/>
        <w:ind w:left="560" w:firstLine="720"/>
        <w:jc w:val="both"/>
      </w:pPr>
      <w:r>
        <w:t>Квадратное уравнение и его корни</w:t>
      </w:r>
    </w:p>
    <w:p w:rsidR="000A0869" w:rsidRDefault="00742D4B">
      <w:pPr>
        <w:pStyle w:val="90"/>
        <w:shd w:val="clear" w:color="auto" w:fill="auto"/>
        <w:spacing w:line="480" w:lineRule="exact"/>
        <w:ind w:left="560" w:right="440" w:firstLine="720"/>
      </w:pPr>
      <w:r>
        <w:rPr>
          <w:rStyle w:val="91"/>
        </w:rPr>
        <w:t xml:space="preserve">Квадратные уравнения. Неполные квадратные уравнения. Дискриминант квадратного уравнения. Формула корней квадратного уравнения. </w:t>
      </w:r>
      <w:r>
        <w:t>Теорема Виета. Теорема, обратная теореме Виета.</w:t>
      </w:r>
      <w:r>
        <w:rPr>
          <w:rStyle w:val="91"/>
        </w:rPr>
        <w:t xml:space="preserve"> Решение квадратных уравнений</w:t>
      </w:r>
      <w:proofErr w:type="gramStart"/>
      <w:r>
        <w:rPr>
          <w:rStyle w:val="91"/>
        </w:rPr>
        <w:t>:и</w:t>
      </w:r>
      <w:proofErr w:type="gramEnd"/>
      <w:r>
        <w:rPr>
          <w:rStyle w:val="91"/>
        </w:rPr>
        <w:t xml:space="preserve">спользование формулы для нахождения корней, </w:t>
      </w:r>
      <w:r>
        <w:t xml:space="preserve">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w:t>
      </w:r>
      <w:proofErr w:type="gramStart"/>
      <w:r>
        <w:t>линейным</w:t>
      </w:r>
      <w:proofErr w:type="gramEnd"/>
      <w:r>
        <w:t xml:space="preserve"> и квадратным. Квадратные уравнения с параметром.</w:t>
      </w:r>
    </w:p>
    <w:p w:rsidR="000A0869" w:rsidRDefault="00742D4B">
      <w:pPr>
        <w:pStyle w:val="80"/>
        <w:shd w:val="clear" w:color="auto" w:fill="auto"/>
        <w:spacing w:after="0" w:line="480" w:lineRule="exact"/>
        <w:ind w:left="560" w:firstLine="720"/>
        <w:jc w:val="both"/>
      </w:pPr>
      <w:r>
        <w:t>Дробно-рациональные уравнения</w:t>
      </w:r>
    </w:p>
    <w:p w:rsidR="000A0869" w:rsidRDefault="00742D4B">
      <w:pPr>
        <w:pStyle w:val="22"/>
        <w:shd w:val="clear" w:color="auto" w:fill="auto"/>
        <w:spacing w:line="480" w:lineRule="exact"/>
        <w:ind w:left="560" w:right="440" w:firstLine="720"/>
      </w:pPr>
      <w:r>
        <w:t xml:space="preserve">Решение простейших дробно-линейных уравнений. </w:t>
      </w:r>
      <w:r>
        <w:rPr>
          <w:rStyle w:val="28"/>
        </w:rPr>
        <w:t>Решение дробно</w:t>
      </w:r>
      <w:r>
        <w:rPr>
          <w:rStyle w:val="28"/>
        </w:rPr>
        <w:softHyphen/>
        <w:t>рациональных уравнений.</w:t>
      </w:r>
    </w:p>
    <w:p w:rsidR="000A0869" w:rsidRDefault="00742D4B">
      <w:pPr>
        <w:pStyle w:val="90"/>
        <w:shd w:val="clear" w:color="auto" w:fill="auto"/>
        <w:spacing w:line="480" w:lineRule="exact"/>
        <w:ind w:left="560" w:right="440" w:firstLine="720"/>
      </w:pPr>
      <w: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0A0869" w:rsidRDefault="00742D4B">
      <w:pPr>
        <w:pStyle w:val="90"/>
        <w:shd w:val="clear" w:color="auto" w:fill="auto"/>
        <w:tabs>
          <w:tab w:val="left" w:pos="7155"/>
          <w:tab w:val="left" w:pos="8451"/>
          <w:tab w:val="left" w:pos="9238"/>
        </w:tabs>
        <w:spacing w:after="160" w:line="280" w:lineRule="exact"/>
        <w:ind w:left="560" w:firstLine="720"/>
      </w:pPr>
      <w:r>
        <w:t>Простейшие иррациональные уравнения вида</w:t>
      </w:r>
      <w:r>
        <w:rPr>
          <w:rStyle w:val="91"/>
        </w:rPr>
        <w:tab/>
        <w:t>(</w:t>
      </w:r>
      <w:r>
        <w:t>х</w:t>
      </w:r>
      <w:r>
        <w:rPr>
          <w:rStyle w:val="91"/>
        </w:rPr>
        <w:t xml:space="preserve">) = </w:t>
      </w:r>
      <w:r>
        <w:t>а,</w:t>
      </w:r>
      <w:r>
        <w:rPr>
          <w:rStyle w:val="91"/>
        </w:rPr>
        <w:tab/>
        <w:t>(</w:t>
      </w:r>
      <w:r>
        <w:t>х</w:t>
      </w:r>
      <w:r>
        <w:rPr>
          <w:rStyle w:val="91"/>
        </w:rPr>
        <w:t>)</w:t>
      </w:r>
      <w:r>
        <w:rPr>
          <w:rStyle w:val="91"/>
        </w:rPr>
        <w:tab/>
        <w:t>^(</w:t>
      </w:r>
      <w:r>
        <w:t>х</w:t>
      </w:r>
      <w:r>
        <w:rPr>
          <w:rStyle w:val="91"/>
        </w:rPr>
        <w:t>).</w:t>
      </w:r>
    </w:p>
    <w:p w:rsidR="000A0869" w:rsidRDefault="00742D4B">
      <w:pPr>
        <w:pStyle w:val="90"/>
        <w:shd w:val="clear" w:color="auto" w:fill="auto"/>
        <w:spacing w:line="480" w:lineRule="exact"/>
        <w:ind w:left="560" w:firstLine="720"/>
      </w:pPr>
      <w:r>
        <w:t>Уравнения вида х</w:t>
      </w:r>
      <w:r>
        <w:rPr>
          <w:vertAlign w:val="superscript"/>
        </w:rPr>
        <w:t>п</w:t>
      </w:r>
      <w:r>
        <w:t xml:space="preserve"> = а. Уравнения в целых числах.</w:t>
      </w:r>
    </w:p>
    <w:p w:rsidR="000A0869" w:rsidRDefault="00742D4B">
      <w:pPr>
        <w:pStyle w:val="80"/>
        <w:shd w:val="clear" w:color="auto" w:fill="auto"/>
        <w:spacing w:after="0" w:line="480" w:lineRule="exact"/>
        <w:ind w:left="560" w:firstLine="720"/>
        <w:jc w:val="both"/>
      </w:pPr>
      <w:r>
        <w:t>Системы уравнений</w:t>
      </w:r>
    </w:p>
    <w:p w:rsidR="000A0869" w:rsidRDefault="00742D4B">
      <w:pPr>
        <w:pStyle w:val="90"/>
        <w:shd w:val="clear" w:color="auto" w:fill="auto"/>
        <w:spacing w:line="480" w:lineRule="exact"/>
        <w:ind w:left="560" w:right="440" w:firstLine="720"/>
      </w:pPr>
      <w:r>
        <w:rPr>
          <w:rStyle w:val="91"/>
        </w:rPr>
        <w:t xml:space="preserve">Уравнение с двумя переменными. Линейное уравнение с двумя переменными. </w:t>
      </w:r>
      <w:r>
        <w:t>Прямая как графическая интерпретация линейного уравнения с двумя переменными.</w:t>
      </w:r>
    </w:p>
    <w:p w:rsidR="000A0869" w:rsidRDefault="00742D4B">
      <w:pPr>
        <w:pStyle w:val="22"/>
        <w:shd w:val="clear" w:color="auto" w:fill="auto"/>
        <w:spacing w:line="480" w:lineRule="exact"/>
        <w:ind w:left="560" w:firstLine="720"/>
      </w:pPr>
      <w:r>
        <w:t>Понятие системы уравнений. Решение системы уравнений.</w:t>
      </w:r>
    </w:p>
    <w:p w:rsidR="000A0869" w:rsidRDefault="00742D4B">
      <w:pPr>
        <w:pStyle w:val="22"/>
        <w:shd w:val="clear" w:color="auto" w:fill="auto"/>
        <w:spacing w:line="480" w:lineRule="exact"/>
        <w:ind w:left="560" w:right="440" w:firstLine="720"/>
      </w:pPr>
      <w:r>
        <w:lastRenderedPageBreak/>
        <w:t xml:space="preserve">Методы решения систем линейных уравнений с двумя переменными: </w:t>
      </w:r>
      <w:r>
        <w:rPr>
          <w:rStyle w:val="28"/>
        </w:rPr>
        <w:t>графический метод, метод сложения,</w:t>
      </w:r>
      <w:r>
        <w:t xml:space="preserve"> метод подстановки.</w:t>
      </w:r>
    </w:p>
    <w:p w:rsidR="000A0869" w:rsidRDefault="00742D4B">
      <w:pPr>
        <w:pStyle w:val="90"/>
        <w:shd w:val="clear" w:color="auto" w:fill="auto"/>
        <w:spacing w:line="480" w:lineRule="exact"/>
        <w:ind w:left="560" w:firstLine="720"/>
      </w:pPr>
      <w:r>
        <w:t>Системы линейных уравнений с параметром.</w:t>
      </w:r>
    </w:p>
    <w:p w:rsidR="000A0869" w:rsidRDefault="00742D4B">
      <w:pPr>
        <w:pStyle w:val="80"/>
        <w:shd w:val="clear" w:color="auto" w:fill="auto"/>
        <w:spacing w:after="0" w:line="480" w:lineRule="exact"/>
        <w:ind w:left="560" w:firstLine="720"/>
        <w:jc w:val="both"/>
      </w:pPr>
      <w:r>
        <w:t>Неравенства</w:t>
      </w:r>
    </w:p>
    <w:p w:rsidR="000A0869" w:rsidRDefault="00742D4B">
      <w:pPr>
        <w:pStyle w:val="22"/>
        <w:shd w:val="clear" w:color="auto" w:fill="auto"/>
        <w:spacing w:line="480" w:lineRule="exact"/>
        <w:ind w:left="580" w:right="440" w:firstLine="700"/>
      </w:pPr>
      <w:r>
        <w:t>Числовые неравенства. Свойства числовых неравенств. Проверка справедливости неравен</w:t>
      </w:r>
      <w:proofErr w:type="gramStart"/>
      <w:r>
        <w:t>ств пр</w:t>
      </w:r>
      <w:proofErr w:type="gramEnd"/>
      <w:r>
        <w:t>и заданных значениях переменных.</w:t>
      </w:r>
    </w:p>
    <w:p w:rsidR="000A0869" w:rsidRDefault="00742D4B">
      <w:pPr>
        <w:pStyle w:val="90"/>
        <w:shd w:val="clear" w:color="auto" w:fill="auto"/>
        <w:spacing w:line="480" w:lineRule="exact"/>
        <w:ind w:left="580" w:right="440" w:firstLine="700"/>
      </w:pPr>
      <w:r>
        <w:rPr>
          <w:rStyle w:val="91"/>
        </w:rPr>
        <w:t xml:space="preserve">Неравенство с переменной. Строгие и нестрогие неравенства. </w:t>
      </w:r>
      <w:r>
        <w:t>Область определения неравенства (область допустимых значений переменной).</w:t>
      </w:r>
    </w:p>
    <w:p w:rsidR="000A0869" w:rsidRDefault="00742D4B">
      <w:pPr>
        <w:pStyle w:val="22"/>
        <w:shd w:val="clear" w:color="auto" w:fill="auto"/>
        <w:spacing w:line="480" w:lineRule="exact"/>
        <w:ind w:left="580" w:firstLine="700"/>
      </w:pPr>
      <w:r>
        <w:t>Решение линейных неравенств.</w:t>
      </w:r>
    </w:p>
    <w:p w:rsidR="000A0869" w:rsidRDefault="00742D4B">
      <w:pPr>
        <w:pStyle w:val="90"/>
        <w:shd w:val="clear" w:color="auto" w:fill="auto"/>
        <w:spacing w:line="480" w:lineRule="exact"/>
        <w:ind w:left="580" w:right="440" w:firstLine="700"/>
      </w:pPr>
      <w: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0A0869" w:rsidRDefault="00742D4B">
      <w:pPr>
        <w:pStyle w:val="90"/>
        <w:shd w:val="clear" w:color="auto" w:fill="auto"/>
        <w:spacing w:line="480" w:lineRule="exact"/>
        <w:ind w:left="580" w:right="440" w:firstLine="700"/>
      </w:pPr>
      <w:r>
        <w:t>Решение целых и дробно-рациональных неравенств методом интервалов.</w:t>
      </w:r>
    </w:p>
    <w:p w:rsidR="000A0869" w:rsidRDefault="00742D4B">
      <w:pPr>
        <w:pStyle w:val="80"/>
        <w:shd w:val="clear" w:color="auto" w:fill="auto"/>
        <w:spacing w:after="0" w:line="480" w:lineRule="exact"/>
        <w:ind w:left="580" w:firstLine="700"/>
        <w:jc w:val="both"/>
      </w:pPr>
      <w:r>
        <w:t>Системы неравенств</w:t>
      </w:r>
    </w:p>
    <w:p w:rsidR="000A0869" w:rsidRDefault="00742D4B">
      <w:pPr>
        <w:pStyle w:val="22"/>
        <w:shd w:val="clear" w:color="auto" w:fill="auto"/>
        <w:spacing w:line="480" w:lineRule="exact"/>
        <w:ind w:left="580" w:right="440" w:firstLine="700"/>
      </w:pPr>
      <w:r>
        <w:t xml:space="preserve">Системы неравенств с одной переменной. Решение систем неравенств с одной переменной: линейных, </w:t>
      </w:r>
      <w:r>
        <w:rPr>
          <w:rStyle w:val="28"/>
        </w:rPr>
        <w:t>квадратных.</w:t>
      </w:r>
      <w:r>
        <w:t xml:space="preserve"> Изображение решения системы неравенств </w:t>
      </w:r>
      <w:proofErr w:type="gramStart"/>
      <w:r>
        <w:t>на</w:t>
      </w:r>
      <w:proofErr w:type="gramEnd"/>
      <w:r>
        <w:t xml:space="preserve"> числовой прямой. Запись решения системы неравенств.</w:t>
      </w:r>
    </w:p>
    <w:p w:rsidR="000A0869" w:rsidRDefault="00742D4B">
      <w:pPr>
        <w:pStyle w:val="80"/>
        <w:shd w:val="clear" w:color="auto" w:fill="auto"/>
        <w:spacing w:after="0" w:line="480" w:lineRule="exact"/>
        <w:ind w:left="580" w:firstLine="700"/>
        <w:jc w:val="both"/>
      </w:pPr>
      <w:r>
        <w:t>Функции</w:t>
      </w:r>
    </w:p>
    <w:p w:rsidR="000A0869" w:rsidRDefault="00742D4B">
      <w:pPr>
        <w:pStyle w:val="80"/>
        <w:shd w:val="clear" w:color="auto" w:fill="auto"/>
        <w:spacing w:after="0" w:line="480" w:lineRule="exact"/>
        <w:ind w:left="580" w:firstLine="700"/>
        <w:jc w:val="both"/>
      </w:pPr>
      <w:r>
        <w:t>Понятие функции</w:t>
      </w:r>
    </w:p>
    <w:p w:rsidR="000A0869" w:rsidRDefault="00742D4B">
      <w:pPr>
        <w:pStyle w:val="22"/>
        <w:shd w:val="clear" w:color="auto" w:fill="auto"/>
        <w:spacing w:line="480" w:lineRule="exact"/>
        <w:ind w:left="580" w:right="440" w:firstLine="700"/>
      </w:pPr>
      <w: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w:t>
      </w:r>
      <w:r>
        <w:rPr>
          <w:rStyle w:val="28"/>
        </w:rPr>
        <w:t>четность/нечетность,</w:t>
      </w:r>
      <w:r>
        <w:t xml:space="preserve"> промежутки возрастания и убывания, наибольшее и наименьшее значения. Исследование функции по ее графику.</w:t>
      </w:r>
    </w:p>
    <w:p w:rsidR="000A0869" w:rsidRDefault="00742D4B">
      <w:pPr>
        <w:pStyle w:val="90"/>
        <w:shd w:val="clear" w:color="auto" w:fill="auto"/>
        <w:spacing w:line="480" w:lineRule="exact"/>
        <w:ind w:left="580" w:firstLine="700"/>
      </w:pPr>
      <w:r>
        <w:t>Представление об асимптотах.</w:t>
      </w:r>
    </w:p>
    <w:p w:rsidR="000A0869" w:rsidRDefault="00742D4B">
      <w:pPr>
        <w:pStyle w:val="90"/>
        <w:shd w:val="clear" w:color="auto" w:fill="auto"/>
        <w:spacing w:line="480" w:lineRule="exact"/>
        <w:ind w:left="580" w:firstLine="700"/>
      </w:pPr>
      <w:r>
        <w:t>Непрерывность функции. Кусочно заданные функции.</w:t>
      </w:r>
    </w:p>
    <w:p w:rsidR="000A0869" w:rsidRDefault="00742D4B">
      <w:pPr>
        <w:pStyle w:val="80"/>
        <w:shd w:val="clear" w:color="auto" w:fill="auto"/>
        <w:spacing w:after="0" w:line="480" w:lineRule="exact"/>
        <w:ind w:left="580" w:firstLine="700"/>
        <w:jc w:val="both"/>
      </w:pPr>
      <w:r>
        <w:t>Линейная функция</w:t>
      </w:r>
    </w:p>
    <w:p w:rsidR="000A0869" w:rsidRDefault="00742D4B">
      <w:pPr>
        <w:pStyle w:val="22"/>
        <w:shd w:val="clear" w:color="auto" w:fill="auto"/>
        <w:spacing w:line="480" w:lineRule="exact"/>
        <w:ind w:left="580" w:right="440" w:firstLine="700"/>
      </w:pPr>
      <w:r>
        <w:lastRenderedPageBreak/>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Pr>
          <w:rStyle w:val="9"/>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0A0869" w:rsidRDefault="00742D4B">
      <w:pPr>
        <w:pStyle w:val="80"/>
        <w:shd w:val="clear" w:color="auto" w:fill="auto"/>
        <w:spacing w:after="0" w:line="480" w:lineRule="exact"/>
        <w:ind w:left="580" w:firstLine="700"/>
        <w:jc w:val="both"/>
      </w:pPr>
      <w:r>
        <w:t>Квадратичная функция</w:t>
      </w:r>
    </w:p>
    <w:p w:rsidR="000A0869" w:rsidRDefault="00742D4B">
      <w:pPr>
        <w:pStyle w:val="90"/>
        <w:shd w:val="clear" w:color="auto" w:fill="auto"/>
        <w:spacing w:line="480" w:lineRule="exact"/>
        <w:ind w:left="580" w:right="440" w:firstLine="700"/>
      </w:pPr>
      <w:r>
        <w:rPr>
          <w:rStyle w:val="91"/>
        </w:rPr>
        <w:t xml:space="preserve">Свойства и график квадратичной функции (парабола). </w:t>
      </w:r>
      <w:r>
        <w:t>Построение графика квадратичной функции по точкам.</w:t>
      </w:r>
      <w:r>
        <w:rPr>
          <w:rStyle w:val="91"/>
        </w:rPr>
        <w:t xml:space="preserve"> Нахождение нулей квадратичной функции, </w:t>
      </w:r>
      <w:r>
        <w:t>множества значений, промежутков знакопостоянства, промежутков монотонности.</w:t>
      </w:r>
    </w:p>
    <w:p w:rsidR="000A0869" w:rsidRDefault="00742D4B">
      <w:pPr>
        <w:pStyle w:val="80"/>
        <w:shd w:val="clear" w:color="auto" w:fill="auto"/>
        <w:spacing w:after="0" w:line="480" w:lineRule="exact"/>
        <w:ind w:left="580" w:firstLine="700"/>
        <w:jc w:val="both"/>
      </w:pPr>
      <w:r>
        <w:t>Обратная пропорциональность</w:t>
      </w:r>
    </w:p>
    <w:p w:rsidR="000A0869" w:rsidRDefault="00742D4B">
      <w:pPr>
        <w:pStyle w:val="22"/>
        <w:shd w:val="clear" w:color="auto" w:fill="auto"/>
        <w:spacing w:line="280" w:lineRule="exact"/>
        <w:ind w:left="580" w:firstLine="700"/>
      </w:pPr>
      <w:r>
        <w:t xml:space="preserve">Свойства функции </w:t>
      </w:r>
      <w:r>
        <w:rPr>
          <w:rStyle w:val="211pt2"/>
        </w:rPr>
        <w:t xml:space="preserve">у </w:t>
      </w:r>
      <w:r>
        <w:rPr>
          <w:rStyle w:val="28"/>
        </w:rPr>
        <w:t xml:space="preserve">= </w:t>
      </w:r>
      <w:proofErr w:type="gramStart"/>
      <w:r>
        <w:rPr>
          <w:rStyle w:val="2f0"/>
        </w:rPr>
        <w:t>-у</w:t>
      </w:r>
      <w:proofErr w:type="gramEnd"/>
      <w:r>
        <w:rPr>
          <w:rStyle w:val="28"/>
        </w:rPr>
        <w:t>=</w:t>
      </w:r>
      <w:r>
        <w:t xml:space="preserve"> Гипербола.</w:t>
      </w:r>
    </w:p>
    <w:p w:rsidR="000A0869" w:rsidRDefault="00742D4B">
      <w:pPr>
        <w:pStyle w:val="201"/>
        <w:shd w:val="clear" w:color="auto" w:fill="auto"/>
        <w:tabs>
          <w:tab w:val="left" w:pos="4666"/>
        </w:tabs>
        <w:spacing w:after="0" w:line="200" w:lineRule="exact"/>
        <w:ind w:left="3980"/>
      </w:pPr>
      <w:r>
        <w:t>X</w:t>
      </w:r>
      <w:r>
        <w:tab/>
      </w:r>
      <w:r>
        <w:rPr>
          <w:rStyle w:val="20TimesNewRoman10pt"/>
          <w:rFonts w:eastAsia="Franklin Gothic Heavy"/>
          <w:vertAlign w:val="superscript"/>
        </w:rPr>
        <w:t>х</w:t>
      </w:r>
    </w:p>
    <w:p w:rsidR="000A0869" w:rsidRDefault="00742D4B">
      <w:pPr>
        <w:pStyle w:val="90"/>
        <w:shd w:val="clear" w:color="auto" w:fill="auto"/>
        <w:spacing w:line="523" w:lineRule="exact"/>
        <w:ind w:left="580" w:right="440" w:firstLine="700"/>
      </w:pPr>
      <w:r>
        <w:rPr>
          <w:rStyle w:val="93"/>
          <w:i/>
          <w:iCs/>
        </w:rPr>
        <w:t>Графики функций</w:t>
      </w:r>
      <w:r>
        <w:t xml:space="preserve">. </w:t>
      </w:r>
      <w:proofErr w:type="gramStart"/>
      <w:r>
        <w:t>Преобразование графика функции у = /</w:t>
      </w:r>
      <w:r>
        <w:rPr>
          <w:rStyle w:val="913pt"/>
        </w:rPr>
        <w:t>(</w:t>
      </w:r>
      <w:r>
        <w:t>х</w:t>
      </w:r>
      <w:r>
        <w:rPr>
          <w:rStyle w:val="93"/>
          <w:i/>
          <w:iCs/>
        </w:rPr>
        <w:t xml:space="preserve">) </w:t>
      </w:r>
      <w:r>
        <w:t xml:space="preserve">для построения графиков функций вида </w:t>
      </w:r>
      <w:r>
        <w:rPr>
          <w:vertAlign w:val="subscript"/>
        </w:rPr>
        <w:t>у</w:t>
      </w:r>
      <w:r>
        <w:t xml:space="preserve"> = </w:t>
      </w:r>
      <w:r>
        <w:rPr>
          <w:vertAlign w:val="subscript"/>
        </w:rPr>
        <w:t>а</w:t>
      </w:r>
      <w:r>
        <w:t>/ {</w:t>
      </w:r>
      <w:r>
        <w:rPr>
          <w:vertAlign w:val="subscript"/>
        </w:rPr>
        <w:t>кх</w:t>
      </w:r>
      <w:r>
        <w:rPr>
          <w:rStyle w:val="91"/>
        </w:rPr>
        <w:t xml:space="preserve"> + </w:t>
      </w:r>
      <w:r>
        <w:t>ъ)+</w:t>
      </w:r>
      <w:r>
        <w:rPr>
          <w:vertAlign w:val="subscript"/>
        </w:rPr>
        <w:t>с</w:t>
      </w:r>
      <w:r>
        <w:t>.</w:t>
      </w:r>
      <w:proofErr w:type="gramEnd"/>
    </w:p>
    <w:p w:rsidR="000A0869" w:rsidRDefault="00742D4B">
      <w:pPr>
        <w:pStyle w:val="90"/>
        <w:shd w:val="clear" w:color="auto" w:fill="auto"/>
        <w:spacing w:line="280" w:lineRule="exact"/>
        <w:ind w:left="580" w:firstLine="700"/>
      </w:pPr>
      <w:r>
        <w:t>Графики функций</w:t>
      </w:r>
      <w:r>
        <w:rPr>
          <w:rStyle w:val="91"/>
        </w:rPr>
        <w:t xml:space="preserve"> у = </w:t>
      </w:r>
      <w:r>
        <w:t>а</w:t>
      </w:r>
      <w:r>
        <w:rPr>
          <w:rStyle w:val="91"/>
        </w:rPr>
        <w:t xml:space="preserve"> + —</w:t>
      </w:r>
      <w:r>
        <w:t>,</w:t>
      </w:r>
      <w:r>
        <w:rPr>
          <w:vertAlign w:val="subscript"/>
        </w:rPr>
        <w:t>У</w:t>
      </w:r>
      <w:r>
        <w:t xml:space="preserve"> = НХ, х = УХ</w:t>
      </w:r>
      <w:r>
        <w:rPr>
          <w:rStyle w:val="91"/>
        </w:rPr>
        <w:t xml:space="preserve">, </w:t>
      </w:r>
      <w:proofErr w:type="gramStart"/>
      <w:r>
        <w:rPr>
          <w:rStyle w:val="91"/>
        </w:rPr>
        <w:t>у-</w:t>
      </w:r>
      <w:proofErr w:type="gramEnd"/>
      <w:r>
        <w:rPr>
          <w:rStyle w:val="91"/>
        </w:rPr>
        <w:t xml:space="preserve"> = </w:t>
      </w:r>
      <w:r>
        <w:t>ъ .</w:t>
      </w:r>
    </w:p>
    <w:p w:rsidR="000A0869" w:rsidRDefault="00742D4B">
      <w:pPr>
        <w:pStyle w:val="22"/>
        <w:shd w:val="clear" w:color="auto" w:fill="auto"/>
        <w:spacing w:line="480" w:lineRule="exact"/>
        <w:ind w:left="4260" w:firstLine="0"/>
        <w:jc w:val="left"/>
      </w:pPr>
      <w:r>
        <w:rPr>
          <w:rStyle w:val="28"/>
        </w:rPr>
        <w:t>х</w:t>
      </w:r>
      <w:r>
        <w:t xml:space="preserve"> + </w:t>
      </w:r>
      <w:r>
        <w:rPr>
          <w:rStyle w:val="28"/>
        </w:rPr>
        <w:t>Ъ</w:t>
      </w:r>
    </w:p>
    <w:p w:rsidR="000A0869" w:rsidRDefault="00742D4B">
      <w:pPr>
        <w:pStyle w:val="80"/>
        <w:shd w:val="clear" w:color="auto" w:fill="auto"/>
        <w:spacing w:after="0" w:line="480" w:lineRule="exact"/>
        <w:ind w:left="580" w:firstLine="700"/>
        <w:jc w:val="both"/>
      </w:pPr>
      <w:r>
        <w:t>Последовательности и прогрессии</w:t>
      </w:r>
    </w:p>
    <w:p w:rsidR="000A0869" w:rsidRDefault="00742D4B">
      <w:pPr>
        <w:pStyle w:val="22"/>
        <w:shd w:val="clear" w:color="auto" w:fill="auto"/>
        <w:spacing w:line="480" w:lineRule="exact"/>
        <w:ind w:left="580" w:right="440" w:firstLine="700"/>
      </w:pPr>
      <w: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Pr>
          <w:rStyle w:val="28"/>
        </w:rPr>
        <w:t xml:space="preserve">Формула общего члена и суммы </w:t>
      </w:r>
      <w:proofErr w:type="gramStart"/>
      <w:r>
        <w:rPr>
          <w:rStyle w:val="28"/>
        </w:rPr>
        <w:t>п</w:t>
      </w:r>
      <w:proofErr w:type="gramEnd"/>
      <w:r>
        <w:rPr>
          <w:rStyle w:val="28"/>
        </w:rPr>
        <w:t xml:space="preserve"> первых членов арифметической и геометрической прогрессий. Сходящаяся геометрическая прогрессия.</w:t>
      </w:r>
    </w:p>
    <w:p w:rsidR="000A0869" w:rsidRDefault="00742D4B">
      <w:pPr>
        <w:pStyle w:val="53"/>
        <w:keepNext/>
        <w:keepLines/>
        <w:shd w:val="clear" w:color="auto" w:fill="auto"/>
        <w:spacing w:before="0" w:after="0" w:line="480" w:lineRule="exact"/>
        <w:ind w:left="580" w:firstLine="700"/>
        <w:jc w:val="both"/>
      </w:pPr>
      <w:bookmarkStart w:id="186" w:name="bookmark189"/>
      <w:r>
        <w:t>Решение текстовых задач</w:t>
      </w:r>
      <w:bookmarkEnd w:id="186"/>
    </w:p>
    <w:p w:rsidR="000A0869" w:rsidRDefault="00742D4B">
      <w:pPr>
        <w:pStyle w:val="80"/>
        <w:shd w:val="clear" w:color="auto" w:fill="auto"/>
        <w:spacing w:after="0" w:line="480" w:lineRule="exact"/>
        <w:ind w:left="580" w:firstLine="700"/>
        <w:jc w:val="both"/>
      </w:pPr>
      <w:r>
        <w:t>Задачи на все арифметические действия</w:t>
      </w:r>
    </w:p>
    <w:p w:rsidR="000A0869" w:rsidRDefault="00742D4B">
      <w:pPr>
        <w:pStyle w:val="22"/>
        <w:shd w:val="clear" w:color="auto" w:fill="auto"/>
        <w:spacing w:line="480" w:lineRule="exact"/>
        <w:ind w:left="580" w:right="440" w:firstLine="700"/>
      </w:pPr>
      <w:r>
        <w:t>Решение текстовых задач арифметическим способом. Использование таблиц, схем, чертежей, других сре</w:t>
      </w:r>
      <w:proofErr w:type="gramStart"/>
      <w:r>
        <w:t>дств пр</w:t>
      </w:r>
      <w:proofErr w:type="gramEnd"/>
      <w:r>
        <w:t>едставления данных при решении задачи.</w:t>
      </w:r>
    </w:p>
    <w:p w:rsidR="000A0869" w:rsidRDefault="00742D4B">
      <w:pPr>
        <w:pStyle w:val="80"/>
        <w:shd w:val="clear" w:color="auto" w:fill="auto"/>
        <w:spacing w:after="0" w:line="480" w:lineRule="exact"/>
        <w:ind w:left="580" w:firstLine="700"/>
        <w:jc w:val="both"/>
      </w:pPr>
      <w:r>
        <w:t>Задачи на движение, работу и покупки</w:t>
      </w:r>
    </w:p>
    <w:p w:rsidR="000A0869" w:rsidRDefault="00742D4B">
      <w:pPr>
        <w:pStyle w:val="22"/>
        <w:shd w:val="clear" w:color="auto" w:fill="auto"/>
        <w:spacing w:line="480" w:lineRule="exact"/>
        <w:ind w:left="580" w:right="440" w:firstLine="700"/>
      </w:pPr>
      <w:r>
        <w:t xml:space="preserve">Анализ возможных ситуаций взаимного расположения объектов при их </w:t>
      </w:r>
      <w:r>
        <w:lastRenderedPageBreak/>
        <w:t>движении, соотношения объемов выполняемых работ при совместной работе.</w:t>
      </w:r>
    </w:p>
    <w:p w:rsidR="000A0869" w:rsidRDefault="00742D4B">
      <w:pPr>
        <w:pStyle w:val="80"/>
        <w:shd w:val="clear" w:color="auto" w:fill="auto"/>
        <w:spacing w:after="0" w:line="480" w:lineRule="exact"/>
        <w:ind w:left="580" w:firstLine="700"/>
        <w:jc w:val="both"/>
      </w:pPr>
      <w:r>
        <w:t>Задачи на части, доли, проценты</w:t>
      </w:r>
    </w:p>
    <w:p w:rsidR="000A0869" w:rsidRDefault="00742D4B">
      <w:pPr>
        <w:pStyle w:val="22"/>
        <w:shd w:val="clear" w:color="auto" w:fill="auto"/>
        <w:spacing w:line="480" w:lineRule="exact"/>
        <w:ind w:left="580" w:right="440" w:firstLine="700"/>
      </w:pPr>
      <w:r>
        <w:t>Решение задач на нахождение части числа и числа по его части. Решение задач на проценты и доли. Применение пропорций при решении задач.</w:t>
      </w:r>
    </w:p>
    <w:p w:rsidR="000A0869" w:rsidRDefault="00742D4B">
      <w:pPr>
        <w:pStyle w:val="53"/>
        <w:keepNext/>
        <w:keepLines/>
        <w:shd w:val="clear" w:color="auto" w:fill="auto"/>
        <w:spacing w:before="0" w:after="0" w:line="480" w:lineRule="exact"/>
        <w:ind w:left="580" w:firstLine="700"/>
        <w:jc w:val="both"/>
      </w:pPr>
      <w:bookmarkStart w:id="187" w:name="bookmark190"/>
      <w:r>
        <w:t>Логические задачи</w:t>
      </w:r>
      <w:bookmarkEnd w:id="187"/>
    </w:p>
    <w:p w:rsidR="000A0869" w:rsidRDefault="00742D4B">
      <w:pPr>
        <w:pStyle w:val="211"/>
        <w:shd w:val="clear" w:color="auto" w:fill="auto"/>
        <w:ind w:left="580" w:right="440" w:firstLine="700"/>
      </w:pPr>
      <w:r>
        <w:rPr>
          <w:rStyle w:val="2114pt"/>
        </w:rPr>
        <w:t xml:space="preserve">Решение логических задач. </w:t>
      </w:r>
      <w:r>
        <w:t>Решение логических задач с помощью графов, таблиц.</w:t>
      </w:r>
    </w:p>
    <w:p w:rsidR="000A0869" w:rsidRDefault="00742D4B">
      <w:pPr>
        <w:pStyle w:val="211"/>
        <w:shd w:val="clear" w:color="auto" w:fill="auto"/>
        <w:ind w:left="580" w:right="440" w:firstLine="700"/>
      </w:pPr>
      <w:r>
        <w:rPr>
          <w:rStyle w:val="2114pt0"/>
        </w:rPr>
        <w:t xml:space="preserve">Основные методы решения текстовых задач: </w:t>
      </w:r>
      <w:r>
        <w:rPr>
          <w:rStyle w:val="2114pt"/>
        </w:rPr>
        <w:t xml:space="preserve">арифметический, алгебраический, перебор вариантов. </w:t>
      </w:r>
      <w:r>
        <w:t>Первичные представления о других методах решения задач (геометрические и графические методы).</w:t>
      </w:r>
    </w:p>
    <w:p w:rsidR="000A0869" w:rsidRDefault="00742D4B">
      <w:pPr>
        <w:pStyle w:val="80"/>
        <w:shd w:val="clear" w:color="auto" w:fill="auto"/>
        <w:spacing w:after="0" w:line="480" w:lineRule="exact"/>
        <w:ind w:left="580" w:firstLine="700"/>
        <w:jc w:val="both"/>
      </w:pPr>
      <w:r>
        <w:t>Статистика и теория вероятностей</w:t>
      </w:r>
    </w:p>
    <w:p w:rsidR="000A0869" w:rsidRDefault="00742D4B">
      <w:pPr>
        <w:pStyle w:val="53"/>
        <w:keepNext/>
        <w:keepLines/>
        <w:shd w:val="clear" w:color="auto" w:fill="auto"/>
        <w:spacing w:before="0" w:after="0" w:line="480" w:lineRule="exact"/>
        <w:ind w:left="580" w:firstLine="700"/>
        <w:jc w:val="both"/>
      </w:pPr>
      <w:bookmarkStart w:id="188" w:name="bookmark191"/>
      <w:r>
        <w:t>Статистика</w:t>
      </w:r>
      <w:bookmarkEnd w:id="188"/>
    </w:p>
    <w:p w:rsidR="000A0869" w:rsidRDefault="00742D4B">
      <w:pPr>
        <w:pStyle w:val="22"/>
        <w:shd w:val="clear" w:color="auto" w:fill="auto"/>
        <w:spacing w:line="480" w:lineRule="exact"/>
        <w:ind w:left="580" w:right="440" w:firstLine="700"/>
      </w:pPr>
      <w: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Pr>
          <w:rStyle w:val="213pt"/>
        </w:rPr>
        <w:t>медиана,</w:t>
      </w:r>
      <w:r>
        <w:t xml:space="preserve">наибольшее и наименьшее значения. Меры рассеивания: размах, </w:t>
      </w:r>
      <w:r>
        <w:rPr>
          <w:rStyle w:val="213pt"/>
        </w:rPr>
        <w:t>дисперсия и стандартное отклонение.</w:t>
      </w:r>
    </w:p>
    <w:p w:rsidR="000A0869" w:rsidRDefault="00742D4B">
      <w:pPr>
        <w:pStyle w:val="211"/>
        <w:shd w:val="clear" w:color="auto" w:fill="auto"/>
        <w:ind w:left="580" w:right="440" w:firstLine="700"/>
      </w:pPr>
      <w:r>
        <w:rPr>
          <w:rStyle w:val="2114pt"/>
        </w:rPr>
        <w:t xml:space="preserve">Случайная изменчивость. Изменчивость при измерениях. </w:t>
      </w:r>
      <w:r>
        <w:t>Решающие правила. Закономерности в изменчивых величинах.</w:t>
      </w:r>
    </w:p>
    <w:p w:rsidR="000A0869" w:rsidRDefault="00742D4B">
      <w:pPr>
        <w:pStyle w:val="80"/>
        <w:shd w:val="clear" w:color="auto" w:fill="auto"/>
        <w:spacing w:after="0" w:line="480" w:lineRule="exact"/>
        <w:ind w:left="580" w:firstLine="700"/>
        <w:jc w:val="both"/>
      </w:pPr>
      <w:r>
        <w:t>Случайные события</w:t>
      </w:r>
    </w:p>
    <w:p w:rsidR="000A0869" w:rsidRDefault="00742D4B">
      <w:pPr>
        <w:pStyle w:val="22"/>
        <w:shd w:val="clear" w:color="auto" w:fill="auto"/>
        <w:spacing w:line="480" w:lineRule="exact"/>
        <w:ind w:left="580" w:right="440" w:firstLine="700"/>
      </w:pPr>
      <w: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Pr>
          <w:rStyle w:val="213pt"/>
        </w:rPr>
        <w:t xml:space="preserve">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w:t>
      </w:r>
      <w:r>
        <w:rPr>
          <w:rStyle w:val="213pt"/>
        </w:rPr>
        <w:lastRenderedPageBreak/>
        <w:t>испытания.</w:t>
      </w:r>
      <w:r>
        <w:t>Представление о независимых событиях в жизни.</w:t>
      </w:r>
    </w:p>
    <w:p w:rsidR="000A0869" w:rsidRDefault="00742D4B">
      <w:pPr>
        <w:pStyle w:val="120"/>
        <w:shd w:val="clear" w:color="auto" w:fill="auto"/>
        <w:spacing w:line="480" w:lineRule="exact"/>
        <w:ind w:left="580" w:firstLine="700"/>
        <w:jc w:val="both"/>
      </w:pPr>
      <w:r>
        <w:t>Элементы комбинаторики</w:t>
      </w:r>
    </w:p>
    <w:p w:rsidR="000A0869" w:rsidRDefault="00742D4B">
      <w:pPr>
        <w:pStyle w:val="211"/>
        <w:shd w:val="clear" w:color="auto" w:fill="auto"/>
        <w:ind w:left="580" w:right="460" w:firstLine="700"/>
      </w:pPr>
      <w: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Pr>
          <w:rStyle w:val="2114pt1"/>
          <w:i/>
          <w:iCs/>
        </w:rPr>
        <w:t>.</w:t>
      </w:r>
    </w:p>
    <w:p w:rsidR="000A0869" w:rsidRDefault="00742D4B">
      <w:pPr>
        <w:pStyle w:val="120"/>
        <w:shd w:val="clear" w:color="auto" w:fill="auto"/>
        <w:spacing w:line="480" w:lineRule="exact"/>
        <w:ind w:left="580" w:firstLine="700"/>
        <w:jc w:val="both"/>
      </w:pPr>
      <w:r>
        <w:t>Случайные величины</w:t>
      </w:r>
    </w:p>
    <w:p w:rsidR="000A0869" w:rsidRDefault="00742D4B">
      <w:pPr>
        <w:pStyle w:val="211"/>
        <w:shd w:val="clear" w:color="auto" w:fill="auto"/>
        <w:ind w:left="580" w:right="460" w:firstLine="700"/>
      </w:pPr>
      <w: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0A0869" w:rsidRDefault="00742D4B">
      <w:pPr>
        <w:pStyle w:val="80"/>
        <w:shd w:val="clear" w:color="auto" w:fill="auto"/>
        <w:spacing w:after="0" w:line="480" w:lineRule="exact"/>
        <w:ind w:left="580" w:firstLine="700"/>
        <w:jc w:val="both"/>
      </w:pPr>
      <w:proofErr w:type="gramStart"/>
      <w:r>
        <w:t>Г еометрия</w:t>
      </w:r>
      <w:proofErr w:type="gramEnd"/>
    </w:p>
    <w:p w:rsidR="000A0869" w:rsidRDefault="00742D4B">
      <w:pPr>
        <w:pStyle w:val="80"/>
        <w:shd w:val="clear" w:color="auto" w:fill="auto"/>
        <w:spacing w:after="0" w:line="480" w:lineRule="exact"/>
        <w:ind w:left="580" w:firstLine="700"/>
        <w:jc w:val="both"/>
      </w:pPr>
      <w:proofErr w:type="gramStart"/>
      <w:r>
        <w:t>Г еометрические</w:t>
      </w:r>
      <w:proofErr w:type="gramEnd"/>
      <w:r>
        <w:t xml:space="preserve"> фигуры</w:t>
      </w:r>
    </w:p>
    <w:p w:rsidR="000A0869" w:rsidRDefault="00742D4B">
      <w:pPr>
        <w:pStyle w:val="80"/>
        <w:shd w:val="clear" w:color="auto" w:fill="auto"/>
        <w:spacing w:after="0" w:line="480" w:lineRule="exact"/>
        <w:ind w:left="580" w:firstLine="700"/>
        <w:jc w:val="both"/>
      </w:pPr>
      <w:r>
        <w:t>Фигуры в геометрии и в окружающем мире</w:t>
      </w:r>
    </w:p>
    <w:p w:rsidR="000A0869" w:rsidRDefault="00742D4B">
      <w:pPr>
        <w:pStyle w:val="22"/>
        <w:shd w:val="clear" w:color="auto" w:fill="auto"/>
        <w:spacing w:line="480" w:lineRule="exact"/>
        <w:ind w:left="580" w:right="460" w:firstLine="700"/>
      </w:pPr>
      <w:proofErr w:type="gramStart"/>
      <w:r>
        <w:t>Г еометрическая</w:t>
      </w:r>
      <w:proofErr w:type="gramEnd"/>
      <w:r>
        <w:t xml:space="preserve"> фигура. Формирование представлений о метапредметном понятии «фигура».</w:t>
      </w:r>
    </w:p>
    <w:p w:rsidR="000A0869" w:rsidRDefault="00742D4B">
      <w:pPr>
        <w:pStyle w:val="22"/>
        <w:shd w:val="clear" w:color="auto" w:fill="auto"/>
        <w:spacing w:line="480" w:lineRule="exact"/>
        <w:ind w:left="580" w:right="460" w:firstLine="700"/>
      </w:pPr>
      <w:proofErr w:type="gramStart"/>
      <w:r>
        <w:t>Точка, линия, отрезок, прямая, луч, ломаная, плоскость, угол, биссектриса угла и ее свойства, виды углов, многоугольники, круг.</w:t>
      </w:r>
      <w:proofErr w:type="gramEnd"/>
    </w:p>
    <w:p w:rsidR="000A0869" w:rsidRDefault="00742D4B">
      <w:pPr>
        <w:pStyle w:val="22"/>
        <w:shd w:val="clear" w:color="auto" w:fill="auto"/>
        <w:spacing w:line="480" w:lineRule="exact"/>
        <w:ind w:left="580" w:right="460" w:firstLine="700"/>
      </w:pPr>
      <w:r>
        <w:t>Осевая симметрия геометрических фигур. Центральная симметрия геометрических фигур.</w:t>
      </w:r>
    </w:p>
    <w:p w:rsidR="000A0869" w:rsidRDefault="00742D4B">
      <w:pPr>
        <w:pStyle w:val="80"/>
        <w:shd w:val="clear" w:color="auto" w:fill="auto"/>
        <w:spacing w:after="0" w:line="480" w:lineRule="exact"/>
        <w:ind w:left="580" w:firstLine="700"/>
        <w:jc w:val="both"/>
      </w:pPr>
      <w:r>
        <w:t>Многоугольники</w:t>
      </w:r>
    </w:p>
    <w:p w:rsidR="000A0869" w:rsidRDefault="00742D4B">
      <w:pPr>
        <w:pStyle w:val="22"/>
        <w:shd w:val="clear" w:color="auto" w:fill="auto"/>
        <w:spacing w:line="480" w:lineRule="exact"/>
        <w:ind w:left="580" w:right="460" w:firstLine="700"/>
      </w:pPr>
      <w:r>
        <w:t xml:space="preserve">Многоугольник, его элементы и его свойства. Распознавание некоторых многоугольников. </w:t>
      </w:r>
      <w:r>
        <w:rPr>
          <w:rStyle w:val="213pt"/>
        </w:rPr>
        <w:t>Выпуклые и невыпуклые многоугольники.</w:t>
      </w:r>
      <w:r>
        <w:t>Правильные многоугольники.</w:t>
      </w:r>
    </w:p>
    <w:p w:rsidR="000A0869" w:rsidRDefault="00742D4B">
      <w:pPr>
        <w:pStyle w:val="22"/>
        <w:shd w:val="clear" w:color="auto" w:fill="auto"/>
        <w:spacing w:line="480" w:lineRule="exact"/>
        <w:ind w:left="580" w:right="460" w:firstLine="700"/>
      </w:pPr>
      <w:r>
        <w:t>Треугольники. Высота, медиана, биссектриса, средняя линия треугольника. Равнобедренный треугольник, его свойства и признаки.</w:t>
      </w:r>
    </w:p>
    <w:p w:rsidR="000A0869" w:rsidRDefault="00742D4B">
      <w:pPr>
        <w:pStyle w:val="22"/>
        <w:shd w:val="clear" w:color="auto" w:fill="auto"/>
        <w:spacing w:line="480" w:lineRule="exact"/>
        <w:ind w:left="580" w:firstLine="0"/>
        <w:jc w:val="left"/>
      </w:pPr>
      <w:r>
        <w:t>Равносторонний треугольник. Прямоугольный, остроугольный, тупоугольный треугольники. Внешние углы треугольника. Неравенство треугольника.</w:t>
      </w:r>
    </w:p>
    <w:p w:rsidR="000A0869" w:rsidRDefault="00742D4B">
      <w:pPr>
        <w:pStyle w:val="22"/>
        <w:shd w:val="clear" w:color="auto" w:fill="auto"/>
        <w:spacing w:line="480" w:lineRule="exact"/>
        <w:ind w:left="580" w:right="440" w:firstLine="700"/>
      </w:pPr>
      <w:r>
        <w:lastRenderedPageBreak/>
        <w:t>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w:t>
      </w:r>
    </w:p>
    <w:p w:rsidR="000A0869" w:rsidRDefault="00742D4B">
      <w:pPr>
        <w:pStyle w:val="80"/>
        <w:shd w:val="clear" w:color="auto" w:fill="auto"/>
        <w:spacing w:after="0" w:line="480" w:lineRule="exact"/>
        <w:ind w:left="580" w:firstLine="700"/>
      </w:pPr>
      <w:r>
        <w:t>Окружность, круг</w:t>
      </w:r>
    </w:p>
    <w:p w:rsidR="000A0869" w:rsidRDefault="00742D4B">
      <w:pPr>
        <w:pStyle w:val="22"/>
        <w:shd w:val="clear" w:color="auto" w:fill="auto"/>
        <w:spacing w:line="480" w:lineRule="exact"/>
        <w:ind w:left="580" w:right="440" w:firstLine="700"/>
      </w:pPr>
      <w:r>
        <w:t xml:space="preserve">Окружность, круг, их элементы и свойства; центральные и вписанные углы. Касательная </w:t>
      </w:r>
      <w:r>
        <w:rPr>
          <w:rStyle w:val="213pt"/>
        </w:rPr>
        <w:t>и секущая</w:t>
      </w:r>
      <w:r>
        <w:t xml:space="preserve">к окружности, </w:t>
      </w:r>
      <w:r>
        <w:rPr>
          <w:rStyle w:val="213pt"/>
        </w:rPr>
        <w:t>их свойства</w:t>
      </w:r>
      <w:r>
        <w:rPr>
          <w:rStyle w:val="21pt0"/>
        </w:rPr>
        <w:t>.</w:t>
      </w:r>
      <w:r>
        <w:t xml:space="preserve"> Вписанные и описанные окружности для треугольников, </w:t>
      </w:r>
      <w:r>
        <w:rPr>
          <w:rStyle w:val="213pt"/>
        </w:rPr>
        <w:t>четырехугольников, правильных многоугольников</w:t>
      </w:r>
      <w:r>
        <w:rPr>
          <w:rStyle w:val="21pt0"/>
        </w:rPr>
        <w:t>.</w:t>
      </w:r>
    </w:p>
    <w:p w:rsidR="000A0869" w:rsidRDefault="00742D4B">
      <w:pPr>
        <w:pStyle w:val="80"/>
        <w:shd w:val="clear" w:color="auto" w:fill="auto"/>
        <w:spacing w:after="0" w:line="480" w:lineRule="exact"/>
        <w:ind w:left="580" w:firstLine="700"/>
      </w:pPr>
      <w:proofErr w:type="gramStart"/>
      <w:r>
        <w:t>Г еометрические</w:t>
      </w:r>
      <w:proofErr w:type="gramEnd"/>
      <w:r>
        <w:t xml:space="preserve"> фигуры в пространстве (объемные тела)</w:t>
      </w:r>
    </w:p>
    <w:p w:rsidR="000A0869" w:rsidRDefault="00742D4B">
      <w:pPr>
        <w:pStyle w:val="22"/>
        <w:shd w:val="clear" w:color="auto" w:fill="auto"/>
        <w:spacing w:line="480" w:lineRule="exact"/>
        <w:ind w:left="580" w:right="440" w:firstLine="700"/>
      </w:pPr>
      <w:r>
        <w:rPr>
          <w:rStyle w:val="213pt"/>
        </w:rPr>
        <w:t>Многогранник и его элементы. Названия многогранников с разным положением и количеством граней</w:t>
      </w:r>
      <w:proofErr w:type="gramStart"/>
      <w:r>
        <w:rPr>
          <w:rStyle w:val="213pt"/>
        </w:rPr>
        <w:t>.</w:t>
      </w:r>
      <w:r>
        <w:t>П</w:t>
      </w:r>
      <w:proofErr w:type="gramEnd"/>
      <w:r>
        <w:t>ервичные представления о пирамиде, параллелепипеде, призме, сфере, шаре, цилиндре, конусе, их элементах и простейших свойствах.</w:t>
      </w:r>
    </w:p>
    <w:p w:rsidR="000A0869" w:rsidRDefault="00742D4B">
      <w:pPr>
        <w:pStyle w:val="53"/>
        <w:keepNext/>
        <w:keepLines/>
        <w:shd w:val="clear" w:color="auto" w:fill="auto"/>
        <w:spacing w:before="0" w:after="0" w:line="480" w:lineRule="exact"/>
        <w:ind w:left="580" w:firstLine="700"/>
        <w:jc w:val="left"/>
      </w:pPr>
      <w:bookmarkStart w:id="189" w:name="bookmark192"/>
      <w:r>
        <w:t>Отношения</w:t>
      </w:r>
      <w:bookmarkEnd w:id="189"/>
    </w:p>
    <w:p w:rsidR="000A0869" w:rsidRDefault="00742D4B">
      <w:pPr>
        <w:pStyle w:val="80"/>
        <w:shd w:val="clear" w:color="auto" w:fill="auto"/>
        <w:spacing w:after="0" w:line="480" w:lineRule="exact"/>
        <w:ind w:left="580" w:firstLine="700"/>
      </w:pPr>
      <w:r>
        <w:t>Равенство фигур</w:t>
      </w:r>
    </w:p>
    <w:p w:rsidR="000A0869" w:rsidRDefault="00742D4B">
      <w:pPr>
        <w:pStyle w:val="22"/>
        <w:shd w:val="clear" w:color="auto" w:fill="auto"/>
        <w:spacing w:line="480" w:lineRule="exact"/>
        <w:ind w:left="580" w:firstLine="700"/>
        <w:jc w:val="left"/>
      </w:pPr>
      <w:r>
        <w:t>Свойства равных треугольников. Признаки равенства треугольников.</w:t>
      </w:r>
    </w:p>
    <w:p w:rsidR="000A0869" w:rsidRDefault="00742D4B">
      <w:pPr>
        <w:pStyle w:val="80"/>
        <w:shd w:val="clear" w:color="auto" w:fill="auto"/>
        <w:spacing w:after="0" w:line="480" w:lineRule="exact"/>
        <w:ind w:left="580" w:firstLine="700"/>
      </w:pPr>
      <w:r>
        <w:t xml:space="preserve">Параллельность </w:t>
      </w:r>
      <w:proofErr w:type="gramStart"/>
      <w:r>
        <w:t>прямых</w:t>
      </w:r>
      <w:proofErr w:type="gramEnd"/>
    </w:p>
    <w:p w:rsidR="000A0869" w:rsidRDefault="00742D4B">
      <w:pPr>
        <w:pStyle w:val="211"/>
        <w:shd w:val="clear" w:color="auto" w:fill="auto"/>
        <w:ind w:left="580" w:right="440" w:firstLine="700"/>
      </w:pPr>
      <w:r>
        <w:rPr>
          <w:rStyle w:val="2114pt"/>
        </w:rPr>
        <w:t xml:space="preserve">Признаки и свойства </w:t>
      </w:r>
      <w:proofErr w:type="gramStart"/>
      <w:r>
        <w:rPr>
          <w:rStyle w:val="2114pt"/>
        </w:rPr>
        <w:t>параллельных</w:t>
      </w:r>
      <w:proofErr w:type="gramEnd"/>
      <w:r>
        <w:rPr>
          <w:rStyle w:val="2114pt"/>
        </w:rPr>
        <w:t xml:space="preserve"> прямых. </w:t>
      </w:r>
      <w:r>
        <w:t>Аксиома параллельности Евклида</w:t>
      </w:r>
      <w:r>
        <w:rPr>
          <w:rStyle w:val="2114pt1pt"/>
          <w:i/>
          <w:iCs/>
        </w:rPr>
        <w:t xml:space="preserve">. </w:t>
      </w:r>
      <w:r>
        <w:t>Теорема Фалеса</w:t>
      </w:r>
      <w:r>
        <w:rPr>
          <w:rStyle w:val="2114pt1pt"/>
          <w:i/>
          <w:iCs/>
        </w:rPr>
        <w:t>.</w:t>
      </w:r>
    </w:p>
    <w:p w:rsidR="000A0869" w:rsidRDefault="00742D4B">
      <w:pPr>
        <w:pStyle w:val="80"/>
        <w:shd w:val="clear" w:color="auto" w:fill="auto"/>
        <w:spacing w:after="0" w:line="480" w:lineRule="exact"/>
        <w:ind w:left="580" w:firstLine="700"/>
      </w:pPr>
      <w:r>
        <w:t>Перпендикулярные прямые</w:t>
      </w:r>
    </w:p>
    <w:p w:rsidR="000A0869" w:rsidRDefault="00742D4B">
      <w:pPr>
        <w:pStyle w:val="22"/>
        <w:shd w:val="clear" w:color="auto" w:fill="auto"/>
        <w:spacing w:line="480" w:lineRule="exact"/>
        <w:ind w:left="580" w:right="440" w:firstLine="700"/>
      </w:pPr>
      <w:r>
        <w:t xml:space="preserve">Прямой угол. Перпендикуляр </w:t>
      </w:r>
      <w:proofErr w:type="gramStart"/>
      <w:r>
        <w:t>к</w:t>
      </w:r>
      <w:proofErr w:type="gramEnd"/>
      <w:r>
        <w:t xml:space="preserve"> прямой. Наклонная, проекция. Серединный перпендикуляр к отрезку. </w:t>
      </w:r>
      <w:r>
        <w:rPr>
          <w:rStyle w:val="213pt"/>
        </w:rPr>
        <w:t>Свойства и признаки перпендикулярности</w:t>
      </w:r>
      <w:r>
        <w:rPr>
          <w:rStyle w:val="21pt0"/>
        </w:rPr>
        <w:t>.</w:t>
      </w:r>
    </w:p>
    <w:p w:rsidR="000A0869" w:rsidRDefault="00742D4B">
      <w:pPr>
        <w:pStyle w:val="120"/>
        <w:shd w:val="clear" w:color="auto" w:fill="auto"/>
        <w:spacing w:line="480" w:lineRule="exact"/>
        <w:ind w:left="580" w:firstLine="700"/>
      </w:pPr>
      <w:r>
        <w:t>Подобие</w:t>
      </w:r>
    </w:p>
    <w:p w:rsidR="000A0869" w:rsidRDefault="00742D4B">
      <w:pPr>
        <w:pStyle w:val="211"/>
        <w:shd w:val="clear" w:color="auto" w:fill="auto"/>
        <w:ind w:left="580" w:right="440" w:firstLine="700"/>
      </w:pPr>
      <w:r>
        <w:t>Пропорциональные отрезки, подобие фигур. Подобные треугольники. Признаки подобия</w:t>
      </w:r>
      <w:r>
        <w:rPr>
          <w:rStyle w:val="2114pt1pt"/>
          <w:i/>
          <w:iCs/>
        </w:rPr>
        <w:t>.</w:t>
      </w:r>
    </w:p>
    <w:p w:rsidR="000A0869" w:rsidRDefault="00742D4B">
      <w:pPr>
        <w:pStyle w:val="80"/>
        <w:shd w:val="clear" w:color="auto" w:fill="auto"/>
        <w:spacing w:after="0" w:line="480" w:lineRule="exact"/>
        <w:ind w:left="580" w:firstLine="700"/>
        <w:jc w:val="both"/>
      </w:pPr>
      <w:r>
        <w:t xml:space="preserve">Взаимное расположение </w:t>
      </w:r>
      <w:r>
        <w:rPr>
          <w:rStyle w:val="81"/>
        </w:rPr>
        <w:t xml:space="preserve">прямой и окружности, </w:t>
      </w:r>
      <w:r>
        <w:rPr>
          <w:rStyle w:val="813pt"/>
        </w:rPr>
        <w:t>двух окружностей.</w:t>
      </w:r>
    </w:p>
    <w:p w:rsidR="000A0869" w:rsidRDefault="00742D4B">
      <w:pPr>
        <w:pStyle w:val="80"/>
        <w:shd w:val="clear" w:color="auto" w:fill="auto"/>
        <w:spacing w:after="0" w:line="480" w:lineRule="exact"/>
        <w:ind w:left="580" w:firstLine="700"/>
        <w:jc w:val="both"/>
      </w:pPr>
      <w:r>
        <w:t>Измерения и вычисления</w:t>
      </w:r>
    </w:p>
    <w:p w:rsidR="000A0869" w:rsidRDefault="00742D4B">
      <w:pPr>
        <w:pStyle w:val="53"/>
        <w:keepNext/>
        <w:keepLines/>
        <w:shd w:val="clear" w:color="auto" w:fill="auto"/>
        <w:spacing w:before="0" w:after="0" w:line="480" w:lineRule="exact"/>
        <w:ind w:left="580" w:firstLine="700"/>
        <w:jc w:val="both"/>
      </w:pPr>
      <w:bookmarkStart w:id="190" w:name="bookmark193"/>
      <w:r>
        <w:t>Величины</w:t>
      </w:r>
      <w:bookmarkEnd w:id="190"/>
    </w:p>
    <w:p w:rsidR="000A0869" w:rsidRDefault="00742D4B">
      <w:pPr>
        <w:pStyle w:val="22"/>
        <w:shd w:val="clear" w:color="auto" w:fill="auto"/>
        <w:spacing w:line="480" w:lineRule="exact"/>
        <w:ind w:left="580" w:right="440" w:firstLine="700"/>
      </w:pPr>
      <w:r>
        <w:t>Понятие величины. Длина. Измерение длины. Единицы измерения длины. Величина угла. Градусная мера угла.</w:t>
      </w:r>
    </w:p>
    <w:p w:rsidR="000A0869" w:rsidRDefault="00742D4B">
      <w:pPr>
        <w:pStyle w:val="22"/>
        <w:shd w:val="clear" w:color="auto" w:fill="auto"/>
        <w:spacing w:line="480" w:lineRule="exact"/>
        <w:ind w:left="580" w:right="440" w:firstLine="700"/>
      </w:pPr>
      <w:r>
        <w:t xml:space="preserve">Понятие о площади плоской фигуры и ее свойствах. Измерение </w:t>
      </w:r>
      <w:r>
        <w:lastRenderedPageBreak/>
        <w:t>площадей. Единицы измерения площади.</w:t>
      </w:r>
    </w:p>
    <w:p w:rsidR="000A0869" w:rsidRDefault="00742D4B">
      <w:pPr>
        <w:pStyle w:val="22"/>
        <w:shd w:val="clear" w:color="auto" w:fill="auto"/>
        <w:spacing w:line="480" w:lineRule="exact"/>
        <w:ind w:left="580" w:right="440" w:firstLine="700"/>
      </w:pPr>
      <w:r>
        <w:t>Представление об объеме и его свойствах. Измерение объема. Единицы измерения объемов.</w:t>
      </w:r>
    </w:p>
    <w:p w:rsidR="000A0869" w:rsidRDefault="00742D4B">
      <w:pPr>
        <w:pStyle w:val="80"/>
        <w:shd w:val="clear" w:color="auto" w:fill="auto"/>
        <w:spacing w:after="0" w:line="480" w:lineRule="exact"/>
        <w:ind w:left="580" w:firstLine="700"/>
        <w:jc w:val="both"/>
      </w:pPr>
      <w:r>
        <w:t>Измерения и вычисления</w:t>
      </w:r>
    </w:p>
    <w:p w:rsidR="000A0869" w:rsidRDefault="00742D4B">
      <w:pPr>
        <w:pStyle w:val="22"/>
        <w:shd w:val="clear" w:color="auto" w:fill="auto"/>
        <w:spacing w:line="480" w:lineRule="exact"/>
        <w:ind w:left="580" w:right="440" w:firstLine="700"/>
      </w:pPr>
      <w: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Pr>
          <w:rStyle w:val="213pt"/>
        </w:rPr>
        <w:t>Тригонометрические функции тупого угла.</w:t>
      </w:r>
      <w:r>
        <w:t xml:space="preserve">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w:t>
      </w:r>
      <w:r>
        <w:rPr>
          <w:rStyle w:val="213pt"/>
        </w:rPr>
        <w:t>Теорема синусов. Теорема косинусов.</w:t>
      </w:r>
    </w:p>
    <w:p w:rsidR="000A0869" w:rsidRDefault="00742D4B">
      <w:pPr>
        <w:pStyle w:val="53"/>
        <w:keepNext/>
        <w:keepLines/>
        <w:shd w:val="clear" w:color="auto" w:fill="auto"/>
        <w:spacing w:before="0" w:after="0" w:line="480" w:lineRule="exact"/>
        <w:ind w:left="580" w:firstLine="700"/>
        <w:jc w:val="both"/>
      </w:pPr>
      <w:bookmarkStart w:id="191" w:name="bookmark194"/>
      <w:r>
        <w:t>Расстояния</w:t>
      </w:r>
      <w:bookmarkEnd w:id="191"/>
    </w:p>
    <w:p w:rsidR="000A0869" w:rsidRDefault="00742D4B">
      <w:pPr>
        <w:pStyle w:val="22"/>
        <w:shd w:val="clear" w:color="auto" w:fill="auto"/>
        <w:spacing w:line="480" w:lineRule="exact"/>
        <w:ind w:left="580" w:right="440" w:firstLine="700"/>
      </w:pPr>
      <w:r>
        <w:t xml:space="preserve">Расстояние между точками. Расстояние от точки </w:t>
      </w:r>
      <w:proofErr w:type="gramStart"/>
      <w:r>
        <w:t>до</w:t>
      </w:r>
      <w:proofErr w:type="gramEnd"/>
      <w:r>
        <w:t xml:space="preserve"> прямой. </w:t>
      </w:r>
      <w:r>
        <w:rPr>
          <w:rStyle w:val="213pt"/>
        </w:rPr>
        <w:t>Расстояние между фигурами.</w:t>
      </w:r>
    </w:p>
    <w:p w:rsidR="000A0869" w:rsidRDefault="00742D4B">
      <w:pPr>
        <w:pStyle w:val="80"/>
        <w:shd w:val="clear" w:color="auto" w:fill="auto"/>
        <w:spacing w:after="0" w:line="480" w:lineRule="exact"/>
        <w:ind w:left="580" w:firstLine="700"/>
        <w:jc w:val="both"/>
      </w:pPr>
      <w:proofErr w:type="gramStart"/>
      <w:r>
        <w:t>Г еометрические</w:t>
      </w:r>
      <w:proofErr w:type="gramEnd"/>
      <w:r>
        <w:t xml:space="preserve"> построения</w:t>
      </w:r>
    </w:p>
    <w:p w:rsidR="000A0869" w:rsidRDefault="00742D4B">
      <w:pPr>
        <w:pStyle w:val="22"/>
        <w:shd w:val="clear" w:color="auto" w:fill="auto"/>
        <w:spacing w:line="480" w:lineRule="exact"/>
        <w:ind w:left="580" w:right="440" w:firstLine="700"/>
      </w:pPr>
      <w:r>
        <w:t>Геометрические построения для иллюстрации свойств геометрических фигур.</w:t>
      </w:r>
    </w:p>
    <w:p w:rsidR="000A0869" w:rsidRDefault="00742D4B">
      <w:pPr>
        <w:pStyle w:val="211"/>
        <w:shd w:val="clear" w:color="auto" w:fill="auto"/>
        <w:tabs>
          <w:tab w:val="left" w:pos="5802"/>
        </w:tabs>
        <w:ind w:left="580" w:right="440" w:firstLine="700"/>
      </w:pPr>
      <w:r>
        <w:rPr>
          <w:rStyle w:val="2114pt"/>
        </w:rPr>
        <w:t xml:space="preserve">Инструменты для построений: циркуль, линейка, угольник. </w:t>
      </w:r>
      <w:r>
        <w:t>Простейшие построения циркулем и линейкой:</w:t>
      </w:r>
      <w:r>
        <w:tab/>
        <w:t>построение биссектрисы угла,</w:t>
      </w:r>
    </w:p>
    <w:p w:rsidR="000A0869" w:rsidRDefault="00742D4B">
      <w:pPr>
        <w:pStyle w:val="211"/>
        <w:shd w:val="clear" w:color="auto" w:fill="auto"/>
        <w:ind w:left="580"/>
        <w:jc w:val="left"/>
      </w:pPr>
      <w:r>
        <w:t xml:space="preserve">перпендикуляра к </w:t>
      </w:r>
      <w:proofErr w:type="gramStart"/>
      <w:r>
        <w:t>прямой</w:t>
      </w:r>
      <w:proofErr w:type="gramEnd"/>
      <w:r>
        <w:t>, угла, равного данному,</w:t>
      </w:r>
    </w:p>
    <w:p w:rsidR="000A0869" w:rsidRDefault="00742D4B">
      <w:pPr>
        <w:pStyle w:val="211"/>
        <w:shd w:val="clear" w:color="auto" w:fill="auto"/>
        <w:ind w:left="580" w:right="440" w:firstLine="700"/>
      </w:pPr>
      <w:r>
        <w:t>Построение треугольников по трем сторонам, двум сторонам и углу между ними, стороне и двум прилежащим к ней углам.</w:t>
      </w:r>
    </w:p>
    <w:p w:rsidR="000A0869" w:rsidRDefault="00742D4B">
      <w:pPr>
        <w:pStyle w:val="211"/>
        <w:shd w:val="clear" w:color="auto" w:fill="auto"/>
        <w:ind w:left="580" w:firstLine="700"/>
      </w:pPr>
      <w:r>
        <w:t>Деление отрезка в данном отношении.</w:t>
      </w:r>
    </w:p>
    <w:p w:rsidR="000A0869" w:rsidRDefault="00742D4B">
      <w:pPr>
        <w:pStyle w:val="80"/>
        <w:shd w:val="clear" w:color="auto" w:fill="auto"/>
        <w:spacing w:after="0" w:line="480" w:lineRule="exact"/>
        <w:ind w:left="580" w:firstLine="700"/>
        <w:jc w:val="both"/>
      </w:pPr>
      <w:r>
        <w:t>Геометрические преобразования</w:t>
      </w:r>
    </w:p>
    <w:p w:rsidR="000A0869" w:rsidRDefault="00742D4B">
      <w:pPr>
        <w:pStyle w:val="80"/>
        <w:shd w:val="clear" w:color="auto" w:fill="auto"/>
        <w:spacing w:after="0" w:line="480" w:lineRule="exact"/>
        <w:ind w:left="580" w:firstLine="700"/>
        <w:jc w:val="both"/>
      </w:pPr>
      <w:r>
        <w:t>Преобразования</w:t>
      </w:r>
    </w:p>
    <w:p w:rsidR="000A0869" w:rsidRDefault="00742D4B">
      <w:pPr>
        <w:pStyle w:val="22"/>
        <w:shd w:val="clear" w:color="auto" w:fill="auto"/>
        <w:spacing w:line="480" w:lineRule="exact"/>
        <w:ind w:left="560" w:firstLine="720"/>
        <w:jc w:val="left"/>
      </w:pPr>
      <w:r>
        <w:t xml:space="preserve">Понятие преобразования. Представление о метапредметном понятии «преобразование». </w:t>
      </w:r>
      <w:r>
        <w:rPr>
          <w:rStyle w:val="213pt"/>
        </w:rPr>
        <w:t>Подобие.</w:t>
      </w:r>
    </w:p>
    <w:p w:rsidR="000A0869" w:rsidRDefault="00742D4B">
      <w:pPr>
        <w:pStyle w:val="53"/>
        <w:keepNext/>
        <w:keepLines/>
        <w:shd w:val="clear" w:color="auto" w:fill="auto"/>
        <w:spacing w:before="0" w:after="0" w:line="480" w:lineRule="exact"/>
        <w:ind w:left="560" w:firstLine="720"/>
        <w:jc w:val="left"/>
      </w:pPr>
      <w:bookmarkStart w:id="192" w:name="bookmark195"/>
      <w:r>
        <w:t>Движения</w:t>
      </w:r>
      <w:bookmarkEnd w:id="192"/>
    </w:p>
    <w:p w:rsidR="000A0869" w:rsidRDefault="00742D4B">
      <w:pPr>
        <w:pStyle w:val="211"/>
        <w:shd w:val="clear" w:color="auto" w:fill="auto"/>
        <w:ind w:left="560" w:firstLine="720"/>
        <w:jc w:val="left"/>
      </w:pPr>
      <w:r>
        <w:rPr>
          <w:rStyle w:val="2114pt"/>
        </w:rPr>
        <w:t>Осевая и центральная симметрия</w:t>
      </w:r>
      <w:r>
        <w:rPr>
          <w:rStyle w:val="2114pt0"/>
        </w:rPr>
        <w:t xml:space="preserve">, </w:t>
      </w:r>
      <w:r>
        <w:t xml:space="preserve">поворот и параллельный перенос. Комбинации </w:t>
      </w:r>
      <w:r>
        <w:lastRenderedPageBreak/>
        <w:t>движений на плоскости и их свойства.</w:t>
      </w:r>
    </w:p>
    <w:p w:rsidR="000A0869" w:rsidRDefault="00742D4B">
      <w:pPr>
        <w:pStyle w:val="80"/>
        <w:shd w:val="clear" w:color="auto" w:fill="auto"/>
        <w:spacing w:after="0" w:line="480" w:lineRule="exact"/>
        <w:ind w:left="1280"/>
      </w:pPr>
      <w:r>
        <w:t>Векторы и координаты на плоскости Векторы</w:t>
      </w:r>
    </w:p>
    <w:p w:rsidR="000A0869" w:rsidRDefault="00742D4B">
      <w:pPr>
        <w:pStyle w:val="22"/>
        <w:shd w:val="clear" w:color="auto" w:fill="auto"/>
        <w:spacing w:line="480" w:lineRule="exact"/>
        <w:ind w:left="560" w:firstLine="720"/>
        <w:jc w:val="left"/>
      </w:pPr>
      <w:r>
        <w:t>Понятие вектора, действия над векторами</w:t>
      </w:r>
      <w:r>
        <w:rPr>
          <w:rStyle w:val="27"/>
        </w:rPr>
        <w:t xml:space="preserve">, </w:t>
      </w:r>
      <w:r>
        <w:t xml:space="preserve">использование векторов в физике, </w:t>
      </w:r>
      <w:r>
        <w:rPr>
          <w:rStyle w:val="213pt"/>
        </w:rPr>
        <w:t xml:space="preserve">разложение вектора на составляющие, скалярное произведение. </w:t>
      </w:r>
      <w:r>
        <w:rPr>
          <w:rStyle w:val="27"/>
        </w:rPr>
        <w:t>Координаты</w:t>
      </w:r>
    </w:p>
    <w:p w:rsidR="000A0869" w:rsidRDefault="00742D4B">
      <w:pPr>
        <w:pStyle w:val="211"/>
        <w:shd w:val="clear" w:color="auto" w:fill="auto"/>
        <w:ind w:left="560" w:firstLine="720"/>
        <w:jc w:val="left"/>
      </w:pPr>
      <w:r>
        <w:rPr>
          <w:rStyle w:val="2114pt"/>
        </w:rPr>
        <w:t xml:space="preserve">Основные понятия, </w:t>
      </w:r>
      <w:r>
        <w:t>координаты вектора, расстояние между точками. Координаты середины отрезка. Уравнения фигур.</w:t>
      </w:r>
    </w:p>
    <w:p w:rsidR="000A0869" w:rsidRDefault="00742D4B">
      <w:pPr>
        <w:pStyle w:val="211"/>
        <w:shd w:val="clear" w:color="auto" w:fill="auto"/>
        <w:ind w:left="560" w:firstLine="720"/>
        <w:jc w:val="left"/>
      </w:pPr>
      <w:r>
        <w:t>Применение векторов и координат для решения простейших геометрических задач.</w:t>
      </w:r>
    </w:p>
    <w:p w:rsidR="000A0869" w:rsidRDefault="00742D4B">
      <w:pPr>
        <w:pStyle w:val="80"/>
        <w:shd w:val="clear" w:color="auto" w:fill="auto"/>
        <w:spacing w:after="0" w:line="480" w:lineRule="exact"/>
        <w:ind w:left="560" w:firstLine="720"/>
      </w:pPr>
      <w:r>
        <w:t>История математики</w:t>
      </w:r>
    </w:p>
    <w:p w:rsidR="000A0869" w:rsidRDefault="00742D4B">
      <w:pPr>
        <w:pStyle w:val="211"/>
        <w:shd w:val="clear" w:color="auto" w:fill="auto"/>
        <w:ind w:left="560" w:firstLine="720"/>
        <w:jc w:val="left"/>
      </w:pPr>
      <w:r>
        <w:t>Возникновение математики как науки, этапы ее развития. Основные разделы математики. Выдающиеся математики и их вклад в развитие науки.</w:t>
      </w:r>
    </w:p>
    <w:p w:rsidR="000A0869" w:rsidRDefault="00742D4B">
      <w:pPr>
        <w:pStyle w:val="211"/>
        <w:shd w:val="clear" w:color="auto" w:fill="auto"/>
        <w:ind w:left="560" w:right="460" w:firstLine="720"/>
      </w:pPr>
      <w:r>
        <w:t>Бесконечность множества простых чисел. Числа и длины отрезков. Рациональные числа. Потребность в иррациональных числах. Школа Пифагора</w:t>
      </w:r>
    </w:p>
    <w:p w:rsidR="000A0869" w:rsidRDefault="00742D4B">
      <w:pPr>
        <w:pStyle w:val="211"/>
        <w:shd w:val="clear" w:color="auto" w:fill="auto"/>
        <w:ind w:left="560" w:right="460" w:firstLine="720"/>
      </w:pPr>
      <w:r>
        <w:t xml:space="preserve">Зарождение алгебры в недрах арифметики. </w:t>
      </w:r>
      <w:proofErr w:type="gramStart"/>
      <w:r>
        <w:t>Ал-Хорезми</w:t>
      </w:r>
      <w:proofErr w:type="gramEnd"/>
      <w:r>
        <w:t>.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0A0869" w:rsidRDefault="00742D4B">
      <w:pPr>
        <w:pStyle w:val="211"/>
        <w:shd w:val="clear" w:color="auto" w:fill="auto"/>
        <w:ind w:left="560" w:right="460" w:firstLine="720"/>
      </w:pPr>
      <w: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0A0869" w:rsidRDefault="00742D4B">
      <w:pPr>
        <w:pStyle w:val="211"/>
        <w:shd w:val="clear" w:color="auto" w:fill="auto"/>
        <w:ind w:left="560" w:firstLine="720"/>
        <w:jc w:val="left"/>
      </w:pPr>
      <w:r>
        <w:t>Задача Леонардо Пизанского (Фибоначчи) о кроликах, числа Фибоначчи. Задача о шахматной доске. Сходимость геометрической прогрессии.</w:t>
      </w:r>
    </w:p>
    <w:p w:rsidR="000A0869" w:rsidRDefault="00742D4B">
      <w:pPr>
        <w:pStyle w:val="211"/>
        <w:shd w:val="clear" w:color="auto" w:fill="auto"/>
        <w:ind w:left="580" w:right="460" w:firstLine="700"/>
      </w:pPr>
      <w:r>
        <w:t>Истоки теории вероятностей: страховое дело, азартные игры. П. Ферма, Б.Паскаль, Я. Бернулли, А.Н.Колмогоров.</w:t>
      </w:r>
    </w:p>
    <w:p w:rsidR="000A0869" w:rsidRDefault="00742D4B">
      <w:pPr>
        <w:pStyle w:val="211"/>
        <w:shd w:val="clear" w:color="auto" w:fill="auto"/>
        <w:ind w:left="580" w:right="460" w:firstLine="700"/>
      </w:pPr>
      <w: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п. Золотое сечение. «Начала» Евклида. Л Эйлер, Н.И.Лобачевский. История пятого постулата.</w:t>
      </w:r>
    </w:p>
    <w:p w:rsidR="000A0869" w:rsidRDefault="00742D4B">
      <w:pPr>
        <w:pStyle w:val="211"/>
        <w:shd w:val="clear" w:color="auto" w:fill="auto"/>
        <w:ind w:left="580" w:right="460" w:firstLine="700"/>
      </w:pPr>
      <w:r>
        <w:t>Геометрия и искусство. Геометрические закономерности окружающего мира.</w:t>
      </w:r>
    </w:p>
    <w:p w:rsidR="000A0869" w:rsidRDefault="00742D4B">
      <w:pPr>
        <w:pStyle w:val="211"/>
        <w:shd w:val="clear" w:color="auto" w:fill="auto"/>
        <w:ind w:left="580" w:right="460" w:firstLine="700"/>
      </w:pPr>
      <w:r>
        <w:lastRenderedPageBreak/>
        <w:t>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w:t>
      </w:r>
    </w:p>
    <w:p w:rsidR="000A0869" w:rsidRDefault="00742D4B">
      <w:pPr>
        <w:pStyle w:val="211"/>
        <w:shd w:val="clear" w:color="auto" w:fill="auto"/>
        <w:ind w:left="580" w:right="460" w:firstLine="700"/>
      </w:pPr>
      <w:r>
        <w:t>Роль российских ученых в развитии математики: Л. Эйлер. Н.И. Лобачевский, П.Л.Чебышев, С. Ковалевская, А.Н. Колмогоров.</w:t>
      </w:r>
    </w:p>
    <w:p w:rsidR="000A0869" w:rsidRDefault="00742D4B">
      <w:pPr>
        <w:pStyle w:val="211"/>
        <w:shd w:val="clear" w:color="auto" w:fill="auto"/>
        <w:spacing w:after="420"/>
        <w:ind w:left="580" w:right="460" w:firstLine="700"/>
      </w:pPr>
      <w:r>
        <w:t>Математика в развитии России: Петр I, школа математических и навигацких наук, развитие российского флота, А.Н. Крылов. Космическая программа и М.В. Келдыш.</w:t>
      </w:r>
    </w:p>
    <w:p w:rsidR="000A0869" w:rsidRDefault="00742D4B">
      <w:pPr>
        <w:pStyle w:val="53"/>
        <w:keepNext/>
        <w:keepLines/>
        <w:shd w:val="clear" w:color="auto" w:fill="auto"/>
        <w:spacing w:before="0" w:after="0" w:line="480" w:lineRule="exact"/>
        <w:ind w:left="580" w:firstLine="700"/>
        <w:jc w:val="both"/>
      </w:pPr>
      <w:bookmarkStart w:id="193" w:name="bookmark196"/>
      <w:r>
        <w:t>Содержание курса математики в 7-9 классах (углубленный уровень)</w:t>
      </w:r>
      <w:bookmarkEnd w:id="193"/>
    </w:p>
    <w:p w:rsidR="000A0869" w:rsidRDefault="00742D4B">
      <w:pPr>
        <w:pStyle w:val="80"/>
        <w:shd w:val="clear" w:color="auto" w:fill="auto"/>
        <w:spacing w:after="0" w:line="480" w:lineRule="exact"/>
        <w:ind w:left="580" w:firstLine="700"/>
        <w:jc w:val="both"/>
      </w:pPr>
      <w:r>
        <w:t>Алгебра</w:t>
      </w:r>
    </w:p>
    <w:p w:rsidR="000A0869" w:rsidRDefault="00742D4B">
      <w:pPr>
        <w:pStyle w:val="53"/>
        <w:keepNext/>
        <w:keepLines/>
        <w:shd w:val="clear" w:color="auto" w:fill="auto"/>
        <w:spacing w:before="0" w:after="0" w:line="480" w:lineRule="exact"/>
        <w:ind w:left="580" w:firstLine="700"/>
        <w:jc w:val="both"/>
      </w:pPr>
      <w:bookmarkStart w:id="194" w:name="bookmark197"/>
      <w:r>
        <w:t>Числа</w:t>
      </w:r>
      <w:bookmarkEnd w:id="194"/>
    </w:p>
    <w:p w:rsidR="000A0869" w:rsidRDefault="00742D4B">
      <w:pPr>
        <w:pStyle w:val="53"/>
        <w:keepNext/>
        <w:keepLines/>
        <w:shd w:val="clear" w:color="auto" w:fill="auto"/>
        <w:spacing w:before="0" w:after="0" w:line="480" w:lineRule="exact"/>
        <w:ind w:left="580" w:firstLine="700"/>
        <w:jc w:val="both"/>
      </w:pPr>
      <w:bookmarkStart w:id="195" w:name="bookmark198"/>
      <w:r>
        <w:t>Рациональные числа</w:t>
      </w:r>
      <w:bookmarkEnd w:id="195"/>
    </w:p>
    <w:p w:rsidR="000A0869" w:rsidRDefault="00742D4B">
      <w:pPr>
        <w:pStyle w:val="22"/>
        <w:shd w:val="clear" w:color="auto" w:fill="auto"/>
        <w:spacing w:line="480" w:lineRule="exact"/>
        <w:ind w:left="580" w:right="460" w:firstLine="700"/>
      </w:pPr>
      <w:r>
        <w:t>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w:t>
      </w:r>
    </w:p>
    <w:p w:rsidR="000A0869" w:rsidRDefault="00742D4B">
      <w:pPr>
        <w:pStyle w:val="80"/>
        <w:shd w:val="clear" w:color="auto" w:fill="auto"/>
        <w:spacing w:after="0" w:line="480" w:lineRule="exact"/>
        <w:ind w:left="580" w:firstLine="700"/>
        <w:jc w:val="both"/>
      </w:pPr>
      <w:r>
        <w:t>Иррациональные числа</w:t>
      </w:r>
    </w:p>
    <w:p w:rsidR="000A0869" w:rsidRDefault="00742D4B">
      <w:pPr>
        <w:pStyle w:val="22"/>
        <w:shd w:val="clear" w:color="auto" w:fill="auto"/>
        <w:spacing w:line="480" w:lineRule="exact"/>
        <w:ind w:left="580" w:right="460" w:firstLine="700"/>
      </w:pPr>
      <w: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0A0869" w:rsidRDefault="00742D4B">
      <w:pPr>
        <w:pStyle w:val="22"/>
        <w:shd w:val="clear" w:color="auto" w:fill="auto"/>
        <w:spacing w:line="480" w:lineRule="exact"/>
        <w:ind w:left="580" w:firstLine="700"/>
      </w:pPr>
      <w:r>
        <w:t>Представления о расширениях числовых множеств.</w:t>
      </w:r>
    </w:p>
    <w:p w:rsidR="000A0869" w:rsidRDefault="00742D4B">
      <w:pPr>
        <w:pStyle w:val="53"/>
        <w:keepNext/>
        <w:keepLines/>
        <w:shd w:val="clear" w:color="auto" w:fill="auto"/>
        <w:spacing w:before="0" w:after="0" w:line="480" w:lineRule="exact"/>
        <w:ind w:left="580" w:firstLine="700"/>
        <w:jc w:val="both"/>
      </w:pPr>
      <w:bookmarkStart w:id="196" w:name="bookmark199"/>
      <w:r>
        <w:t>Тождественные преобразования</w:t>
      </w:r>
      <w:bookmarkEnd w:id="196"/>
    </w:p>
    <w:p w:rsidR="000A0869" w:rsidRDefault="00742D4B">
      <w:pPr>
        <w:pStyle w:val="80"/>
        <w:shd w:val="clear" w:color="auto" w:fill="auto"/>
        <w:spacing w:after="0" w:line="480" w:lineRule="exact"/>
        <w:ind w:left="580" w:firstLine="700"/>
        <w:jc w:val="both"/>
      </w:pPr>
      <w:r>
        <w:t>Числовые и буквенные выражения</w:t>
      </w:r>
    </w:p>
    <w:p w:rsidR="000A0869" w:rsidRDefault="00742D4B">
      <w:pPr>
        <w:pStyle w:val="22"/>
        <w:shd w:val="clear" w:color="auto" w:fill="auto"/>
        <w:spacing w:line="480" w:lineRule="exact"/>
        <w:ind w:left="580" w:right="440" w:firstLine="700"/>
      </w:pPr>
      <w:r>
        <w:t>Выражение с переменной. Значение выражения. Подстановка выражений вместо переменных.</w:t>
      </w:r>
    </w:p>
    <w:p w:rsidR="000A0869" w:rsidRDefault="00742D4B">
      <w:pPr>
        <w:pStyle w:val="22"/>
        <w:shd w:val="clear" w:color="auto" w:fill="auto"/>
        <w:spacing w:line="480" w:lineRule="exact"/>
        <w:ind w:left="580" w:right="440" w:firstLine="700"/>
      </w:pPr>
      <w:r>
        <w:t>Законы арифметических действий. Преобразования числовых выражений, содержащих степени с натуральным и целым показателем.</w:t>
      </w:r>
    </w:p>
    <w:p w:rsidR="000A0869" w:rsidRDefault="00742D4B">
      <w:pPr>
        <w:pStyle w:val="53"/>
        <w:keepNext/>
        <w:keepLines/>
        <w:shd w:val="clear" w:color="auto" w:fill="auto"/>
        <w:spacing w:before="0" w:after="0" w:line="480" w:lineRule="exact"/>
        <w:ind w:left="580" w:firstLine="700"/>
        <w:jc w:val="both"/>
      </w:pPr>
      <w:bookmarkStart w:id="197" w:name="bookmark200"/>
      <w:r>
        <w:t>Многочлены</w:t>
      </w:r>
      <w:bookmarkEnd w:id="197"/>
    </w:p>
    <w:p w:rsidR="000A0869" w:rsidRDefault="00742D4B">
      <w:pPr>
        <w:pStyle w:val="22"/>
        <w:shd w:val="clear" w:color="auto" w:fill="auto"/>
        <w:tabs>
          <w:tab w:val="left" w:pos="2313"/>
        </w:tabs>
        <w:spacing w:line="480" w:lineRule="exact"/>
        <w:ind w:left="580" w:right="440" w:firstLine="700"/>
      </w:pPr>
      <w:r>
        <w:t xml:space="preserve">Одночлен, степень одночлена. Действия с одночленами. Многочлен, </w:t>
      </w:r>
      <w:r>
        <w:lastRenderedPageBreak/>
        <w:t>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w:t>
      </w:r>
      <w:r>
        <w:tab/>
        <w:t>вынесение общего множителя за скобки, группировка,</w:t>
      </w:r>
    </w:p>
    <w:p w:rsidR="000A0869" w:rsidRDefault="00742D4B">
      <w:pPr>
        <w:pStyle w:val="22"/>
        <w:shd w:val="clear" w:color="auto" w:fill="auto"/>
        <w:spacing w:line="480" w:lineRule="exact"/>
        <w:ind w:left="580" w:firstLine="0"/>
        <w:jc w:val="left"/>
      </w:pPr>
      <w:r>
        <w:t>использование формул сокращенного умножения. Многочлены с одной переменной. Стандартный вид многочлена с одной переменной.</w:t>
      </w:r>
    </w:p>
    <w:p w:rsidR="000A0869" w:rsidRDefault="00742D4B">
      <w:pPr>
        <w:pStyle w:val="22"/>
        <w:shd w:val="clear" w:color="auto" w:fill="auto"/>
        <w:spacing w:line="480" w:lineRule="exact"/>
        <w:ind w:left="580" w:right="440" w:firstLine="700"/>
      </w:pPr>
      <w:r>
        <w:t>Квадратный трехчлен.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w:t>
      </w:r>
    </w:p>
    <w:p w:rsidR="000A0869" w:rsidRDefault="00742D4B">
      <w:pPr>
        <w:pStyle w:val="53"/>
        <w:keepNext/>
        <w:keepLines/>
        <w:shd w:val="clear" w:color="auto" w:fill="auto"/>
        <w:spacing w:before="0" w:after="0" w:line="480" w:lineRule="exact"/>
        <w:ind w:left="580" w:firstLine="700"/>
        <w:jc w:val="both"/>
      </w:pPr>
      <w:bookmarkStart w:id="198" w:name="bookmark201"/>
      <w:r>
        <w:t>Понятие тождества</w:t>
      </w:r>
      <w:bookmarkEnd w:id="198"/>
    </w:p>
    <w:p w:rsidR="000A0869" w:rsidRDefault="00742D4B">
      <w:pPr>
        <w:pStyle w:val="22"/>
        <w:shd w:val="clear" w:color="auto" w:fill="auto"/>
        <w:spacing w:line="480" w:lineRule="exact"/>
        <w:ind w:left="580" w:right="440" w:firstLine="700"/>
      </w:pPr>
      <w:r>
        <w:t>Тождественное преобразование. Представление о тождестве на множестве.</w:t>
      </w:r>
    </w:p>
    <w:p w:rsidR="000A0869" w:rsidRDefault="00742D4B">
      <w:pPr>
        <w:pStyle w:val="80"/>
        <w:shd w:val="clear" w:color="auto" w:fill="auto"/>
        <w:spacing w:after="0" w:line="480" w:lineRule="exact"/>
        <w:ind w:left="580" w:firstLine="700"/>
        <w:jc w:val="both"/>
      </w:pPr>
      <w:r>
        <w:t>Дробно-рациональные выражения</w:t>
      </w:r>
    </w:p>
    <w:p w:rsidR="000A0869" w:rsidRDefault="00742D4B">
      <w:pPr>
        <w:pStyle w:val="22"/>
        <w:shd w:val="clear" w:color="auto" w:fill="auto"/>
        <w:spacing w:line="480" w:lineRule="exact"/>
        <w:ind w:left="580" w:right="440" w:firstLine="700"/>
      </w:pPr>
      <w:r>
        <w:t>Алгебраическая дробь. Преобразования выражений, содержащих степени с целым показателем. Допустимые значения переменных в дробно - 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w:t>
      </w:r>
    </w:p>
    <w:p w:rsidR="000A0869" w:rsidRDefault="00742D4B">
      <w:pPr>
        <w:pStyle w:val="22"/>
        <w:shd w:val="clear" w:color="auto" w:fill="auto"/>
        <w:spacing w:line="480" w:lineRule="exact"/>
        <w:ind w:left="580" w:firstLine="700"/>
      </w:pPr>
      <w:r>
        <w:t>Преобразование выражений, содержащих знак модуля.</w:t>
      </w:r>
    </w:p>
    <w:p w:rsidR="000A0869" w:rsidRDefault="00742D4B">
      <w:pPr>
        <w:pStyle w:val="53"/>
        <w:keepNext/>
        <w:keepLines/>
        <w:shd w:val="clear" w:color="auto" w:fill="auto"/>
        <w:spacing w:before="0" w:after="0" w:line="480" w:lineRule="exact"/>
        <w:ind w:left="580" w:firstLine="700"/>
        <w:jc w:val="both"/>
      </w:pPr>
      <w:bookmarkStart w:id="199" w:name="bookmark202"/>
      <w:r>
        <w:t>Иррациональные выражения</w:t>
      </w:r>
      <w:bookmarkEnd w:id="199"/>
    </w:p>
    <w:p w:rsidR="000A0869" w:rsidRDefault="00742D4B">
      <w:pPr>
        <w:pStyle w:val="80"/>
        <w:shd w:val="clear" w:color="auto" w:fill="auto"/>
        <w:spacing w:after="0" w:line="480" w:lineRule="exact"/>
        <w:ind w:left="580" w:right="440" w:firstLine="700"/>
        <w:jc w:val="both"/>
      </w:pPr>
      <w:r>
        <w:t>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w:t>
      </w:r>
    </w:p>
    <w:p w:rsidR="000A0869" w:rsidRDefault="00742D4B">
      <w:pPr>
        <w:pStyle w:val="80"/>
        <w:shd w:val="clear" w:color="auto" w:fill="auto"/>
        <w:spacing w:after="0" w:line="480" w:lineRule="exact"/>
        <w:ind w:left="580" w:right="440" w:firstLine="700"/>
        <w:jc w:val="both"/>
      </w:pPr>
      <w:r>
        <w:t xml:space="preserve">Корни </w:t>
      </w:r>
      <w:proofErr w:type="gramStart"/>
      <w:r>
        <w:t>п-ых</w:t>
      </w:r>
      <w:proofErr w:type="gramEnd"/>
      <w:r>
        <w:t xml:space="preserve"> степеней. Допустимые значения переменных в выражениях, содержащих корни </w:t>
      </w:r>
      <w:proofErr w:type="gramStart"/>
      <w:r>
        <w:t>п-ых</w:t>
      </w:r>
      <w:proofErr w:type="gramEnd"/>
      <w:r>
        <w:t xml:space="preserve"> степеней. Преобразование выражений, содержащих корни </w:t>
      </w:r>
      <w:proofErr w:type="gramStart"/>
      <w:r>
        <w:rPr>
          <w:rStyle w:val="813pt"/>
        </w:rPr>
        <w:t>п</w:t>
      </w:r>
      <w:r>
        <w:t>-ых</w:t>
      </w:r>
      <w:proofErr w:type="gramEnd"/>
      <w:r>
        <w:t xml:space="preserve"> степеней.</w:t>
      </w:r>
    </w:p>
    <w:p w:rsidR="000A0869" w:rsidRDefault="00742D4B">
      <w:pPr>
        <w:pStyle w:val="80"/>
        <w:shd w:val="clear" w:color="auto" w:fill="auto"/>
        <w:spacing w:after="0" w:line="480" w:lineRule="exact"/>
        <w:ind w:left="580" w:right="440" w:firstLine="700"/>
        <w:jc w:val="both"/>
      </w:pPr>
      <w:r>
        <w:t xml:space="preserve">Степень с рациональным показателем. Преобразование выражений, </w:t>
      </w:r>
      <w:r>
        <w:lastRenderedPageBreak/>
        <w:t>содержащих степень с рациональным показателем.</w:t>
      </w:r>
    </w:p>
    <w:p w:rsidR="000A0869" w:rsidRDefault="00742D4B">
      <w:pPr>
        <w:pStyle w:val="80"/>
        <w:shd w:val="clear" w:color="auto" w:fill="auto"/>
        <w:spacing w:after="0" w:line="480" w:lineRule="exact"/>
        <w:ind w:left="580" w:firstLine="700"/>
        <w:jc w:val="both"/>
      </w:pPr>
      <w:r>
        <w:t>Уравнения</w:t>
      </w:r>
    </w:p>
    <w:p w:rsidR="000A0869" w:rsidRDefault="00742D4B">
      <w:pPr>
        <w:pStyle w:val="53"/>
        <w:keepNext/>
        <w:keepLines/>
        <w:shd w:val="clear" w:color="auto" w:fill="auto"/>
        <w:spacing w:before="0" w:after="0" w:line="480" w:lineRule="exact"/>
        <w:ind w:left="580" w:firstLine="700"/>
        <w:jc w:val="both"/>
      </w:pPr>
      <w:bookmarkStart w:id="200" w:name="bookmark203"/>
      <w:r>
        <w:t>Равенства</w:t>
      </w:r>
      <w:bookmarkEnd w:id="200"/>
    </w:p>
    <w:p w:rsidR="000A0869" w:rsidRDefault="00742D4B">
      <w:pPr>
        <w:pStyle w:val="80"/>
        <w:shd w:val="clear" w:color="auto" w:fill="auto"/>
        <w:spacing w:after="0" w:line="480" w:lineRule="exact"/>
        <w:ind w:left="580" w:right="440" w:firstLine="700"/>
        <w:jc w:val="both"/>
      </w:pPr>
      <w:r>
        <w:t>Числовое равенство. Свойства числовых равенств. Равенство с переменной.</w:t>
      </w:r>
    </w:p>
    <w:p w:rsidR="000A0869" w:rsidRDefault="00742D4B">
      <w:pPr>
        <w:pStyle w:val="80"/>
        <w:shd w:val="clear" w:color="auto" w:fill="auto"/>
        <w:spacing w:after="0" w:line="480" w:lineRule="exact"/>
        <w:ind w:left="580" w:firstLine="700"/>
        <w:jc w:val="both"/>
      </w:pPr>
      <w:r>
        <w:t>Уравнения</w:t>
      </w:r>
    </w:p>
    <w:p w:rsidR="000A0869" w:rsidRDefault="00742D4B">
      <w:pPr>
        <w:pStyle w:val="80"/>
        <w:shd w:val="clear" w:color="auto" w:fill="auto"/>
        <w:spacing w:after="0" w:line="480" w:lineRule="exact"/>
        <w:ind w:left="580" w:right="440" w:firstLine="700"/>
        <w:jc w:val="both"/>
      </w:pPr>
      <w:r>
        <w:t>Понятие уравнения и корня уравнения. Представление о равносильности уравнений и уравнениях-следствиях.</w:t>
      </w:r>
    </w:p>
    <w:p w:rsidR="000A0869" w:rsidRDefault="00742D4B">
      <w:pPr>
        <w:pStyle w:val="80"/>
        <w:shd w:val="clear" w:color="auto" w:fill="auto"/>
        <w:spacing w:after="0" w:line="480" w:lineRule="exact"/>
        <w:ind w:left="580" w:right="440" w:firstLine="700"/>
        <w:jc w:val="both"/>
      </w:pPr>
      <w:r>
        <w:t>Представление о равносильности на множестве. Равносильные преобразования уравнений.</w:t>
      </w:r>
    </w:p>
    <w:p w:rsidR="000A0869" w:rsidRDefault="00742D4B">
      <w:pPr>
        <w:pStyle w:val="80"/>
        <w:shd w:val="clear" w:color="auto" w:fill="auto"/>
        <w:spacing w:after="0" w:line="480" w:lineRule="exact"/>
        <w:ind w:left="580" w:firstLine="700"/>
        <w:jc w:val="both"/>
      </w:pPr>
      <w:r>
        <w:t>Методы решения уравнений</w:t>
      </w:r>
    </w:p>
    <w:p w:rsidR="000A0869" w:rsidRDefault="00742D4B">
      <w:pPr>
        <w:pStyle w:val="80"/>
        <w:shd w:val="clear" w:color="auto" w:fill="auto"/>
        <w:spacing w:after="0" w:line="480" w:lineRule="exact"/>
        <w:ind w:left="580" w:right="440" w:firstLine="700"/>
        <w:jc w:val="both"/>
      </w:pPr>
      <w: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0A0869" w:rsidRDefault="00742D4B">
      <w:pPr>
        <w:pStyle w:val="80"/>
        <w:shd w:val="clear" w:color="auto" w:fill="auto"/>
        <w:spacing w:after="0" w:line="480" w:lineRule="exact"/>
        <w:ind w:left="580" w:firstLine="700"/>
        <w:jc w:val="both"/>
      </w:pPr>
      <w:r>
        <w:t>Линейное уравнение и его корни</w:t>
      </w:r>
    </w:p>
    <w:p w:rsidR="000A0869" w:rsidRDefault="00742D4B">
      <w:pPr>
        <w:pStyle w:val="80"/>
        <w:shd w:val="clear" w:color="auto" w:fill="auto"/>
        <w:spacing w:after="0" w:line="480" w:lineRule="exact"/>
        <w:ind w:left="580" w:right="440" w:firstLine="700"/>
        <w:jc w:val="both"/>
      </w:pPr>
      <w:r>
        <w:t>Решение линейных уравнений. Количество корней линейного уравнения. Линейное уравнение с параметром.</w:t>
      </w:r>
    </w:p>
    <w:p w:rsidR="000A0869" w:rsidRDefault="00742D4B">
      <w:pPr>
        <w:pStyle w:val="80"/>
        <w:shd w:val="clear" w:color="auto" w:fill="auto"/>
        <w:spacing w:after="0" w:line="480" w:lineRule="exact"/>
        <w:ind w:left="580" w:firstLine="700"/>
        <w:jc w:val="both"/>
      </w:pPr>
      <w:r>
        <w:t>Квадратное уравнение и его корни</w:t>
      </w:r>
    </w:p>
    <w:p w:rsidR="000A0869" w:rsidRDefault="00742D4B">
      <w:pPr>
        <w:pStyle w:val="80"/>
        <w:shd w:val="clear" w:color="auto" w:fill="auto"/>
        <w:spacing w:after="0" w:line="480" w:lineRule="exact"/>
        <w:ind w:left="580" w:right="440" w:firstLine="700"/>
        <w:jc w:val="both"/>
      </w:pPr>
      <w: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w:t>
      </w:r>
      <w:r>
        <w:rPr>
          <w:rStyle w:val="21"/>
          <w:b w:val="0"/>
          <w:bCs w:val="0"/>
        </w:rPr>
        <w:t xml:space="preserve">использованием теоремы Виета. Биквадратные уравнения. Уравнения, сводимые к </w:t>
      </w:r>
      <w:proofErr w:type="gramStart"/>
      <w:r>
        <w:rPr>
          <w:rStyle w:val="21"/>
          <w:b w:val="0"/>
          <w:bCs w:val="0"/>
        </w:rPr>
        <w:t>линейным</w:t>
      </w:r>
      <w:proofErr w:type="gramEnd"/>
      <w:r>
        <w:rPr>
          <w:rStyle w:val="21"/>
          <w:b w:val="0"/>
          <w:bCs w:val="0"/>
        </w:rPr>
        <w:t xml:space="preserve"> и квадратным. Квадратное уравнение с параметром. Решение простейших квадратных уравнений с параметрами. Решение некоторых типов уравнений 3 и 4 степени.</w:t>
      </w:r>
    </w:p>
    <w:p w:rsidR="000A0869" w:rsidRDefault="00742D4B">
      <w:pPr>
        <w:pStyle w:val="22"/>
        <w:shd w:val="clear" w:color="auto" w:fill="auto"/>
        <w:spacing w:line="480" w:lineRule="exact"/>
        <w:ind w:left="580" w:firstLine="700"/>
      </w:pPr>
      <w:r>
        <w:t>Дробно-рациональные уравнения</w:t>
      </w:r>
    </w:p>
    <w:p w:rsidR="000A0869" w:rsidRDefault="00742D4B">
      <w:pPr>
        <w:pStyle w:val="22"/>
        <w:shd w:val="clear" w:color="auto" w:fill="auto"/>
        <w:spacing w:line="480" w:lineRule="exact"/>
        <w:ind w:left="580" w:firstLine="700"/>
      </w:pPr>
      <w:r>
        <w:t>Решение дробно-рациональных уравнений.</w:t>
      </w:r>
    </w:p>
    <w:p w:rsidR="000A0869" w:rsidRDefault="00742D4B">
      <w:pPr>
        <w:pStyle w:val="22"/>
        <w:shd w:val="clear" w:color="auto" w:fill="auto"/>
        <w:tabs>
          <w:tab w:val="left" w:pos="7664"/>
          <w:tab w:val="left" w:pos="8802"/>
        </w:tabs>
        <w:spacing w:after="19" w:line="280" w:lineRule="exact"/>
        <w:ind w:left="580" w:firstLine="700"/>
      </w:pPr>
      <w:proofErr w:type="gramStart"/>
      <w:r>
        <w:t>Простейшие иррациональные уравнения</w:t>
      </w:r>
      <w:r>
        <w:tab/>
        <w:t>вида:</w:t>
      </w:r>
      <w:r>
        <w:tab/>
      </w:r>
      <w:r>
        <w:rPr>
          <w:rStyle w:val="21pt0"/>
        </w:rPr>
        <w:t>л[7(Х) = а;</w:t>
      </w:r>
      <w:proofErr w:type="gramEnd"/>
    </w:p>
    <w:p w:rsidR="000A0869" w:rsidRDefault="00742D4B">
      <w:pPr>
        <w:pStyle w:val="22"/>
        <w:shd w:val="clear" w:color="auto" w:fill="auto"/>
        <w:tabs>
          <w:tab w:val="left" w:pos="3914"/>
        </w:tabs>
        <w:spacing w:line="605" w:lineRule="exact"/>
        <w:ind w:left="2320" w:firstLine="0"/>
      </w:pPr>
      <w:r>
        <w:rPr>
          <w:rStyle w:val="2f1"/>
        </w:rPr>
        <w:t xml:space="preserve">У/Хх) </w:t>
      </w:r>
      <w:r>
        <w:rPr>
          <w:rStyle w:val="2LucidaSansUnicode7pt"/>
        </w:rPr>
        <w:t>=</w:t>
      </w:r>
      <w:r>
        <w:rPr>
          <w:rStyle w:val="2LucidaSansUnicode7pt"/>
        </w:rPr>
        <w:tab/>
      </w:r>
      <w:r>
        <w:rPr>
          <w:rStyle w:val="21pt1"/>
        </w:rPr>
        <w:t>(х</w:t>
      </w:r>
      <w:proofErr w:type="gramStart"/>
      <w:r>
        <w:rPr>
          <w:rStyle w:val="21pt1"/>
        </w:rPr>
        <w:t>)у</w:t>
      </w:r>
      <w:proofErr w:type="gramEnd"/>
      <w:r>
        <w:rPr>
          <w:rStyle w:val="21pt1"/>
        </w:rPr>
        <w:t>[д</w:t>
      </w:r>
      <w:r>
        <w:rPr>
          <w:rStyle w:val="2f1"/>
        </w:rPr>
        <w:t xml:space="preserve">(х) </w:t>
      </w:r>
      <w:r>
        <w:t xml:space="preserve">и их решение. Решение </w:t>
      </w:r>
      <w:proofErr w:type="gramStart"/>
      <w:r>
        <w:t>иррациональных</w:t>
      </w:r>
      <w:proofErr w:type="gramEnd"/>
    </w:p>
    <w:p w:rsidR="000A0869" w:rsidRDefault="00742D4B">
      <w:pPr>
        <w:pStyle w:val="22"/>
        <w:shd w:val="clear" w:color="auto" w:fill="auto"/>
        <w:tabs>
          <w:tab w:val="left" w:pos="2850"/>
        </w:tabs>
        <w:spacing w:line="605" w:lineRule="exact"/>
        <w:ind w:left="580" w:firstLine="0"/>
      </w:pPr>
      <w:r>
        <w:lastRenderedPageBreak/>
        <w:t>уравнений вида</w:t>
      </w:r>
      <w:r>
        <w:tab/>
        <w:t xml:space="preserve">(х) = </w:t>
      </w:r>
      <w:r>
        <w:rPr>
          <w:rStyle w:val="21pt0"/>
        </w:rPr>
        <w:t>g</w:t>
      </w:r>
      <w:r>
        <w:t xml:space="preserve"> (х).</w:t>
      </w:r>
    </w:p>
    <w:p w:rsidR="000A0869" w:rsidRDefault="00742D4B">
      <w:pPr>
        <w:pStyle w:val="521"/>
        <w:keepNext/>
        <w:keepLines/>
        <w:shd w:val="clear" w:color="auto" w:fill="auto"/>
        <w:spacing w:line="480" w:lineRule="exact"/>
        <w:ind w:left="580" w:firstLine="700"/>
      </w:pPr>
      <w:bookmarkStart w:id="201" w:name="bookmark204"/>
      <w:r>
        <w:t>Системы уравнений</w:t>
      </w:r>
      <w:bookmarkEnd w:id="201"/>
    </w:p>
    <w:p w:rsidR="000A0869" w:rsidRDefault="00742D4B">
      <w:pPr>
        <w:pStyle w:val="22"/>
        <w:shd w:val="clear" w:color="auto" w:fill="auto"/>
        <w:spacing w:line="480" w:lineRule="exact"/>
        <w:ind w:left="580" w:right="440" w:firstLine="700"/>
      </w:pPr>
      <w:r>
        <w:t>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w:t>
      </w:r>
    </w:p>
    <w:p w:rsidR="000A0869" w:rsidRDefault="00742D4B">
      <w:pPr>
        <w:pStyle w:val="22"/>
        <w:shd w:val="clear" w:color="auto" w:fill="auto"/>
        <w:spacing w:line="480" w:lineRule="exact"/>
        <w:ind w:left="580" w:right="440" w:firstLine="700"/>
      </w:pPr>
      <w:r>
        <w:t>Представление о графической интерпретации произвольного уравнения с двумя переменными: линии на плоскости.</w:t>
      </w:r>
    </w:p>
    <w:p w:rsidR="000A0869" w:rsidRDefault="00742D4B">
      <w:pPr>
        <w:pStyle w:val="22"/>
        <w:shd w:val="clear" w:color="auto" w:fill="auto"/>
        <w:spacing w:line="480" w:lineRule="exact"/>
        <w:ind w:left="580" w:firstLine="700"/>
      </w:pPr>
      <w:r>
        <w:t>Понятие системы уравнений. Решение систем уравнений.</w:t>
      </w:r>
    </w:p>
    <w:p w:rsidR="000A0869" w:rsidRDefault="00742D4B">
      <w:pPr>
        <w:pStyle w:val="22"/>
        <w:shd w:val="clear" w:color="auto" w:fill="auto"/>
        <w:spacing w:line="480" w:lineRule="exact"/>
        <w:ind w:left="580" w:firstLine="700"/>
      </w:pPr>
      <w:r>
        <w:t>Представление о равносильности систем уравнений.</w:t>
      </w:r>
    </w:p>
    <w:p w:rsidR="000A0869" w:rsidRDefault="00742D4B">
      <w:pPr>
        <w:pStyle w:val="22"/>
        <w:shd w:val="clear" w:color="auto" w:fill="auto"/>
        <w:spacing w:line="480" w:lineRule="exact"/>
        <w:ind w:left="580" w:right="440" w:firstLine="700"/>
      </w:pPr>
      <w:r>
        <w:t>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w:t>
      </w:r>
    </w:p>
    <w:p w:rsidR="000A0869" w:rsidRDefault="00742D4B">
      <w:pPr>
        <w:pStyle w:val="22"/>
        <w:shd w:val="clear" w:color="auto" w:fill="auto"/>
        <w:spacing w:line="480" w:lineRule="exact"/>
        <w:ind w:left="580" w:right="440" w:firstLine="700"/>
      </w:pPr>
      <w:r>
        <w:t>Системы нелинейных уравнений. Методы решения систем нелинейных уравнений. Метод деления, метод замены переменных. Однородные системы.</w:t>
      </w:r>
    </w:p>
    <w:p w:rsidR="000A0869" w:rsidRDefault="00742D4B">
      <w:pPr>
        <w:pStyle w:val="22"/>
        <w:shd w:val="clear" w:color="auto" w:fill="auto"/>
        <w:spacing w:line="480" w:lineRule="exact"/>
        <w:ind w:left="580" w:firstLine="700"/>
      </w:pPr>
      <w:r>
        <w:t>Неравенства</w:t>
      </w:r>
    </w:p>
    <w:p w:rsidR="000A0869" w:rsidRDefault="00742D4B">
      <w:pPr>
        <w:pStyle w:val="22"/>
        <w:shd w:val="clear" w:color="auto" w:fill="auto"/>
        <w:spacing w:line="480" w:lineRule="exact"/>
        <w:ind w:left="580" w:right="440" w:firstLine="700"/>
      </w:pPr>
      <w:r>
        <w:t>Числовые неравенства. Свойства числовых неравенств. Проверка справедливости неравен</w:t>
      </w:r>
      <w:proofErr w:type="gramStart"/>
      <w:r>
        <w:t>ств пр</w:t>
      </w:r>
      <w:proofErr w:type="gramEnd"/>
      <w:r>
        <w:t>и заданных значениях переменных.</w:t>
      </w:r>
    </w:p>
    <w:p w:rsidR="000A0869" w:rsidRDefault="00742D4B">
      <w:pPr>
        <w:pStyle w:val="22"/>
        <w:shd w:val="clear" w:color="auto" w:fill="auto"/>
        <w:spacing w:line="480" w:lineRule="exact"/>
        <w:ind w:left="580" w:right="440" w:firstLine="700"/>
      </w:pPr>
      <w:r>
        <w:t xml:space="preserve">Неравенство с переменной. Строгие и нестрогие неравенства. Доказательство неравенств. Неравенства </w:t>
      </w:r>
      <w:proofErr w:type="gramStart"/>
      <w:r>
        <w:t>о</w:t>
      </w:r>
      <w:proofErr w:type="gramEnd"/>
      <w:r>
        <w:t xml:space="preserve"> средних для двух чисел.</w:t>
      </w:r>
    </w:p>
    <w:p w:rsidR="000A0869" w:rsidRDefault="00742D4B">
      <w:pPr>
        <w:pStyle w:val="22"/>
        <w:shd w:val="clear" w:color="auto" w:fill="auto"/>
        <w:spacing w:line="480" w:lineRule="exact"/>
        <w:ind w:left="580" w:firstLine="700"/>
      </w:pPr>
      <w:r>
        <w:t>Понятие о решении неравенства. Множество решений неравенства.</w:t>
      </w:r>
    </w:p>
    <w:p w:rsidR="000A0869" w:rsidRDefault="00742D4B">
      <w:pPr>
        <w:pStyle w:val="22"/>
        <w:shd w:val="clear" w:color="auto" w:fill="auto"/>
        <w:spacing w:line="480" w:lineRule="exact"/>
        <w:ind w:left="580" w:firstLine="700"/>
      </w:pPr>
      <w:r>
        <w:t>Представление о равносильности неравенств.</w:t>
      </w:r>
    </w:p>
    <w:p w:rsidR="000A0869" w:rsidRDefault="00742D4B">
      <w:pPr>
        <w:pStyle w:val="22"/>
        <w:shd w:val="clear" w:color="auto" w:fill="auto"/>
        <w:spacing w:line="485" w:lineRule="exact"/>
        <w:ind w:left="580" w:right="440" w:firstLine="700"/>
      </w:pPr>
      <w:r>
        <w:t>Линейное неравенство и множества его решений. Решение линейных неравенств. Линейное неравенство с параметром.</w:t>
      </w:r>
    </w:p>
    <w:p w:rsidR="000A0869" w:rsidRDefault="00742D4B">
      <w:pPr>
        <w:pStyle w:val="22"/>
        <w:shd w:val="clear" w:color="auto" w:fill="auto"/>
        <w:spacing w:line="485" w:lineRule="exact"/>
        <w:ind w:left="580" w:right="440" w:firstLine="700"/>
      </w:pPr>
      <w: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0A0869" w:rsidRDefault="00742D4B">
      <w:pPr>
        <w:pStyle w:val="22"/>
        <w:shd w:val="clear" w:color="auto" w:fill="auto"/>
        <w:spacing w:line="485" w:lineRule="exact"/>
        <w:ind w:left="580" w:firstLine="700"/>
      </w:pPr>
      <w:r>
        <w:t>Квадратное неравенство с параметром и его решение.</w:t>
      </w:r>
    </w:p>
    <w:p w:rsidR="000A0869" w:rsidRDefault="00742D4B">
      <w:pPr>
        <w:pStyle w:val="22"/>
        <w:shd w:val="clear" w:color="auto" w:fill="auto"/>
        <w:tabs>
          <w:tab w:val="left" w:pos="7832"/>
          <w:tab w:val="left" w:pos="9162"/>
        </w:tabs>
        <w:spacing w:after="337" w:line="280" w:lineRule="exact"/>
        <w:ind w:left="580" w:firstLine="700"/>
      </w:pPr>
      <w:r>
        <w:t>Простейшие иррациональные неравенства вида:</w:t>
      </w:r>
      <w:r>
        <w:tab/>
        <w:t>(х) &gt;</w:t>
      </w:r>
      <w:r>
        <w:rPr>
          <w:rStyle w:val="21pt0"/>
        </w:rPr>
        <w:t>а;</w:t>
      </w:r>
      <w:r>
        <w:tab/>
        <w:t>(х) &lt;</w:t>
      </w:r>
      <w:r>
        <w:rPr>
          <w:rStyle w:val="21pt0"/>
        </w:rPr>
        <w:t>а;</w:t>
      </w:r>
    </w:p>
    <w:p w:rsidR="000A0869" w:rsidRDefault="00742D4B">
      <w:pPr>
        <w:pStyle w:val="34"/>
        <w:keepNext/>
        <w:keepLines/>
        <w:shd w:val="clear" w:color="auto" w:fill="auto"/>
        <w:spacing w:before="0" w:after="57" w:line="280" w:lineRule="exact"/>
        <w:ind w:left="580"/>
      </w:pPr>
      <w:bookmarkStart w:id="202" w:name="bookmark205"/>
      <w:r>
        <w:t>•у//(</w:t>
      </w:r>
      <w:r>
        <w:rPr>
          <w:vertAlign w:val="superscript"/>
        </w:rPr>
        <w:t>х</w:t>
      </w:r>
      <w:r>
        <w:t xml:space="preserve">) </w:t>
      </w:r>
      <w:r>
        <w:rPr>
          <w:rStyle w:val="39pt"/>
        </w:rPr>
        <w:t>&gt;\[§(У</w:t>
      </w:r>
      <w:proofErr w:type="gramStart"/>
      <w:r>
        <w:rPr>
          <w:rStyle w:val="39pt"/>
        </w:rPr>
        <w:t>)</w:t>
      </w:r>
      <w:r>
        <w:rPr>
          <w:rStyle w:val="35"/>
        </w:rPr>
        <w:t>л</w:t>
      </w:r>
      <w:proofErr w:type="gramEnd"/>
      <w:r>
        <w:rPr>
          <w:rStyle w:val="35"/>
        </w:rPr>
        <w:t>/Я*) &gt;</w:t>
      </w:r>
      <w:r>
        <w:rPr>
          <w:rStyle w:val="39pt0"/>
        </w:rPr>
        <w:t>а-</w:t>
      </w:r>
      <w:bookmarkEnd w:id="202"/>
    </w:p>
    <w:p w:rsidR="000A0869" w:rsidRDefault="00742D4B">
      <w:pPr>
        <w:pStyle w:val="22"/>
        <w:shd w:val="clear" w:color="auto" w:fill="auto"/>
        <w:spacing w:line="480" w:lineRule="exact"/>
        <w:ind w:left="580" w:firstLine="700"/>
      </w:pPr>
      <w:r>
        <w:t>Обобщенный метод интервалов для решения неравенств.</w:t>
      </w:r>
    </w:p>
    <w:p w:rsidR="000A0869" w:rsidRDefault="00742D4B">
      <w:pPr>
        <w:pStyle w:val="80"/>
        <w:shd w:val="clear" w:color="auto" w:fill="auto"/>
        <w:spacing w:after="0" w:line="480" w:lineRule="exact"/>
        <w:ind w:left="580" w:firstLine="700"/>
        <w:jc w:val="both"/>
      </w:pPr>
      <w:r>
        <w:lastRenderedPageBreak/>
        <w:t>Системы неравенств</w:t>
      </w:r>
    </w:p>
    <w:p w:rsidR="000A0869" w:rsidRDefault="00742D4B">
      <w:pPr>
        <w:pStyle w:val="22"/>
        <w:shd w:val="clear" w:color="auto" w:fill="auto"/>
        <w:tabs>
          <w:tab w:val="left" w:pos="3690"/>
          <w:tab w:val="left" w:pos="7262"/>
        </w:tabs>
        <w:spacing w:line="480" w:lineRule="exact"/>
        <w:ind w:left="580" w:right="440" w:firstLine="700"/>
      </w:pPr>
      <w:r>
        <w:t>Системы неравенств с одной переменной. Решение систем неравенств с одной переменной:</w:t>
      </w:r>
      <w:r>
        <w:tab/>
        <w:t>линейных, квадратных,</w:t>
      </w:r>
      <w:r>
        <w:tab/>
        <w:t>дробно-рациональных,</w:t>
      </w:r>
    </w:p>
    <w:p w:rsidR="000A0869" w:rsidRDefault="00742D4B">
      <w:pPr>
        <w:pStyle w:val="22"/>
        <w:shd w:val="clear" w:color="auto" w:fill="auto"/>
        <w:spacing w:line="480" w:lineRule="exact"/>
        <w:ind w:left="580" w:firstLine="0"/>
        <w:jc w:val="left"/>
      </w:pPr>
      <w:r>
        <w:t xml:space="preserve">иррациональных. Изображение решения системы неравенств </w:t>
      </w:r>
      <w:proofErr w:type="gramStart"/>
      <w:r>
        <w:t>на</w:t>
      </w:r>
      <w:proofErr w:type="gramEnd"/>
      <w:r>
        <w:t xml:space="preserve"> числовой прямой. Запись решения системы неравенств.</w:t>
      </w:r>
    </w:p>
    <w:p w:rsidR="000A0869" w:rsidRDefault="00742D4B">
      <w:pPr>
        <w:pStyle w:val="22"/>
        <w:shd w:val="clear" w:color="auto" w:fill="auto"/>
        <w:spacing w:line="480" w:lineRule="exact"/>
        <w:ind w:left="580" w:right="440" w:firstLine="700"/>
      </w:pPr>
      <w: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w:t>
      </w:r>
      <w:proofErr w:type="gramStart"/>
      <w:r>
        <w:t>ств с дв</w:t>
      </w:r>
      <w:proofErr w:type="gramEnd"/>
      <w:r>
        <w:t>умя переменными.</w:t>
      </w:r>
    </w:p>
    <w:p w:rsidR="000A0869" w:rsidRDefault="00742D4B">
      <w:pPr>
        <w:pStyle w:val="80"/>
        <w:shd w:val="clear" w:color="auto" w:fill="auto"/>
        <w:spacing w:after="0" w:line="480" w:lineRule="exact"/>
        <w:ind w:left="580" w:firstLine="700"/>
        <w:jc w:val="both"/>
      </w:pPr>
      <w:r>
        <w:t>Функции</w:t>
      </w:r>
    </w:p>
    <w:p w:rsidR="000A0869" w:rsidRDefault="00742D4B">
      <w:pPr>
        <w:pStyle w:val="53"/>
        <w:keepNext/>
        <w:keepLines/>
        <w:shd w:val="clear" w:color="auto" w:fill="auto"/>
        <w:spacing w:before="0" w:after="0" w:line="480" w:lineRule="exact"/>
        <w:ind w:left="580" w:firstLine="700"/>
        <w:jc w:val="both"/>
      </w:pPr>
      <w:bookmarkStart w:id="203" w:name="bookmark206"/>
      <w:r>
        <w:t>Понятие зависимости</w:t>
      </w:r>
      <w:bookmarkEnd w:id="203"/>
    </w:p>
    <w:p w:rsidR="000A0869" w:rsidRDefault="00742D4B">
      <w:pPr>
        <w:pStyle w:val="22"/>
        <w:shd w:val="clear" w:color="auto" w:fill="auto"/>
        <w:spacing w:line="480" w:lineRule="exact"/>
        <w:ind w:left="580" w:right="440" w:firstLine="700"/>
      </w:pPr>
      <w:r>
        <w:t>Прямоугольная система координат. Формирование представлений о метапредметном понятии «координаты». График зависимости.</w:t>
      </w:r>
    </w:p>
    <w:p w:rsidR="000A0869" w:rsidRDefault="00742D4B">
      <w:pPr>
        <w:pStyle w:val="80"/>
        <w:shd w:val="clear" w:color="auto" w:fill="auto"/>
        <w:spacing w:after="0" w:line="480" w:lineRule="exact"/>
        <w:ind w:left="580" w:firstLine="700"/>
        <w:jc w:val="both"/>
      </w:pPr>
      <w:r>
        <w:t>Функция</w:t>
      </w:r>
    </w:p>
    <w:p w:rsidR="000A0869" w:rsidRDefault="00742D4B">
      <w:pPr>
        <w:pStyle w:val="22"/>
        <w:shd w:val="clear" w:color="auto" w:fill="auto"/>
        <w:spacing w:line="480" w:lineRule="exact"/>
        <w:ind w:left="580" w:right="440" w:firstLine="700"/>
      </w:pPr>
      <w:r>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w:t>
      </w:r>
    </w:p>
    <w:p w:rsidR="000A0869" w:rsidRDefault="00742D4B">
      <w:pPr>
        <w:pStyle w:val="22"/>
        <w:shd w:val="clear" w:color="auto" w:fill="auto"/>
        <w:spacing w:line="480" w:lineRule="exact"/>
        <w:ind w:left="580" w:firstLine="0"/>
        <w:jc w:val="left"/>
      </w:pPr>
      <w:r>
        <w:t>монотонности, наибольшее и наименьшее значение, периодичность. Исследование функции по ее графику.</w:t>
      </w:r>
    </w:p>
    <w:p w:rsidR="000A0869" w:rsidRDefault="00742D4B">
      <w:pPr>
        <w:pStyle w:val="80"/>
        <w:shd w:val="clear" w:color="auto" w:fill="auto"/>
        <w:spacing w:after="0" w:line="480" w:lineRule="exact"/>
        <w:ind w:left="580" w:firstLine="700"/>
        <w:jc w:val="both"/>
      </w:pPr>
      <w:r>
        <w:t>Линейная функция</w:t>
      </w:r>
    </w:p>
    <w:p w:rsidR="000A0869" w:rsidRDefault="00742D4B">
      <w:pPr>
        <w:pStyle w:val="22"/>
        <w:shd w:val="clear" w:color="auto" w:fill="auto"/>
        <w:spacing w:line="480" w:lineRule="exact"/>
        <w:ind w:left="580" w:right="460" w:firstLine="700"/>
      </w:pPr>
      <w:r>
        <w:t>Свойства, график. Угловой коэффициент прямой. Расположение графика линейной функции в зависимости от ее коэффициентов.</w:t>
      </w:r>
    </w:p>
    <w:p w:rsidR="000A0869" w:rsidRDefault="00742D4B">
      <w:pPr>
        <w:pStyle w:val="80"/>
        <w:shd w:val="clear" w:color="auto" w:fill="auto"/>
        <w:spacing w:after="0" w:line="480" w:lineRule="exact"/>
        <w:ind w:left="580" w:firstLine="700"/>
        <w:jc w:val="both"/>
      </w:pPr>
      <w:r>
        <w:t>Квадратичная функция</w:t>
      </w:r>
    </w:p>
    <w:p w:rsidR="000A0869" w:rsidRDefault="00742D4B">
      <w:pPr>
        <w:pStyle w:val="22"/>
        <w:shd w:val="clear" w:color="auto" w:fill="auto"/>
        <w:spacing w:line="480" w:lineRule="exact"/>
        <w:ind w:left="580" w:right="460" w:firstLine="700"/>
      </w:pPr>
      <w:r>
        <w:t>Свойства. Парабола. Построение графика квадратичной функции. Положение графика квадратичной функции в зависимости от ее коэффициентов. Использование свой</w:t>
      </w:r>
      <w:proofErr w:type="gramStart"/>
      <w:r>
        <w:t>ств кв</w:t>
      </w:r>
      <w:proofErr w:type="gramEnd"/>
      <w:r>
        <w:t>адратичной функции для решения задач.</w:t>
      </w:r>
    </w:p>
    <w:p w:rsidR="000A0869" w:rsidRDefault="00742D4B">
      <w:pPr>
        <w:pStyle w:val="80"/>
        <w:shd w:val="clear" w:color="auto" w:fill="auto"/>
        <w:spacing w:after="0" w:line="480" w:lineRule="exact"/>
        <w:ind w:left="580" w:firstLine="700"/>
        <w:jc w:val="both"/>
      </w:pPr>
      <w:r>
        <w:t>Обратная пропорциональность</w:t>
      </w:r>
    </w:p>
    <w:p w:rsidR="000A0869" w:rsidRDefault="00742D4B">
      <w:pPr>
        <w:pStyle w:val="221"/>
        <w:shd w:val="clear" w:color="auto" w:fill="auto"/>
        <w:tabs>
          <w:tab w:val="left" w:pos="4617"/>
        </w:tabs>
        <w:spacing w:line="230" w:lineRule="exact"/>
        <w:ind w:left="4000"/>
      </w:pPr>
      <w:r>
        <w:lastRenderedPageBreak/>
        <w:t>к</w:t>
      </w:r>
      <w:r>
        <w:tab/>
      </w:r>
      <w:proofErr w:type="gramStart"/>
      <w:r>
        <w:rPr>
          <w:rStyle w:val="222"/>
          <w:i/>
          <w:iCs/>
        </w:rPr>
        <w:t>к</w:t>
      </w:r>
      <w:proofErr w:type="gramEnd"/>
    </w:p>
    <w:p w:rsidR="000A0869" w:rsidRDefault="00742D4B">
      <w:pPr>
        <w:pStyle w:val="22"/>
        <w:shd w:val="clear" w:color="auto" w:fill="auto"/>
        <w:spacing w:line="280" w:lineRule="exact"/>
        <w:ind w:left="580" w:firstLine="700"/>
      </w:pPr>
      <w:r>
        <w:t xml:space="preserve">Свойства функции </w:t>
      </w:r>
      <w:r>
        <w:rPr>
          <w:rStyle w:val="211pt2"/>
        </w:rPr>
        <w:t xml:space="preserve">у </w:t>
      </w:r>
      <w:r>
        <w:rPr>
          <w:rStyle w:val="21pt0"/>
        </w:rPr>
        <w:t xml:space="preserve">= </w:t>
      </w:r>
      <w:proofErr w:type="gramStart"/>
      <w:r>
        <w:rPr>
          <w:rStyle w:val="21pt2"/>
        </w:rPr>
        <w:t>-у</w:t>
      </w:r>
      <w:proofErr w:type="gramEnd"/>
      <w:r>
        <w:t>= Гипербола. Представление об асимптотах.</w:t>
      </w:r>
    </w:p>
    <w:p w:rsidR="000A0869" w:rsidRDefault="00742D4B">
      <w:pPr>
        <w:pStyle w:val="231"/>
        <w:shd w:val="clear" w:color="auto" w:fill="auto"/>
        <w:tabs>
          <w:tab w:val="left" w:pos="4617"/>
        </w:tabs>
        <w:ind w:left="4000"/>
      </w:pPr>
      <w:r>
        <w:t>X</w:t>
      </w:r>
      <w:r>
        <w:tab/>
      </w:r>
      <w:r>
        <w:rPr>
          <w:rStyle w:val="23TimesNewRoman10pt"/>
          <w:rFonts w:eastAsia="Franklin Gothic Heavy"/>
          <w:vertAlign w:val="superscript"/>
        </w:rPr>
        <w:t>х</w:t>
      </w:r>
    </w:p>
    <w:p w:rsidR="000A0869" w:rsidRDefault="00742D4B">
      <w:pPr>
        <w:pStyle w:val="80"/>
        <w:shd w:val="clear" w:color="auto" w:fill="auto"/>
        <w:spacing w:after="0" w:line="475" w:lineRule="exact"/>
        <w:ind w:left="580" w:firstLine="700"/>
        <w:jc w:val="both"/>
      </w:pPr>
      <w:r>
        <w:t>Степенная функция с показателем 3</w:t>
      </w:r>
    </w:p>
    <w:p w:rsidR="000A0869" w:rsidRDefault="00742D4B">
      <w:pPr>
        <w:pStyle w:val="22"/>
        <w:shd w:val="clear" w:color="auto" w:fill="auto"/>
        <w:spacing w:line="475" w:lineRule="exact"/>
        <w:ind w:left="580" w:firstLine="700"/>
      </w:pPr>
      <w:r>
        <w:t>Свойства. Кубическая парабола.</w:t>
      </w:r>
    </w:p>
    <w:p w:rsidR="000A0869" w:rsidRDefault="00742D4B">
      <w:pPr>
        <w:pStyle w:val="22"/>
        <w:shd w:val="clear" w:color="auto" w:fill="auto"/>
        <w:spacing w:line="538" w:lineRule="exact"/>
        <w:ind w:left="580" w:right="460" w:firstLine="700"/>
      </w:pPr>
      <w:r>
        <w:rPr>
          <w:rStyle w:val="27"/>
        </w:rPr>
        <w:t xml:space="preserve">Функции </w:t>
      </w:r>
      <w:r>
        <w:rPr>
          <w:rStyle w:val="2115pt1pt"/>
        </w:rPr>
        <w:t xml:space="preserve">у = </w:t>
      </w:r>
      <w:proofErr w:type="gramStart"/>
      <w:r>
        <w:rPr>
          <w:rStyle w:val="2115pt1pt"/>
        </w:rPr>
        <w:t>у</w:t>
      </w:r>
      <w:proofErr w:type="gramEnd"/>
      <w:r>
        <w:t xml:space="preserve">, </w:t>
      </w:r>
      <w:r>
        <w:rPr>
          <w:rStyle w:val="2115pt1pt"/>
        </w:rPr>
        <w:t>у</w:t>
      </w:r>
      <w:r>
        <w:rPr>
          <w:rStyle w:val="2LucidaSansUnicode"/>
        </w:rPr>
        <w:t xml:space="preserve"> = </w:t>
      </w:r>
      <w:r>
        <w:rPr>
          <w:rStyle w:val="2115pt1pt"/>
        </w:rPr>
        <w:t>УХ</w:t>
      </w:r>
      <w:r>
        <w:t xml:space="preserve">, </w:t>
      </w:r>
      <w:r>
        <w:rPr>
          <w:rStyle w:val="2115pt1pt"/>
          <w:vertAlign w:val="subscript"/>
        </w:rPr>
        <w:t>у</w:t>
      </w:r>
      <w:r>
        <w:rPr>
          <w:rStyle w:val="21pt0"/>
        </w:rPr>
        <w:t>=</w:t>
      </w:r>
      <w:r>
        <w:rPr>
          <w:rStyle w:val="27"/>
        </w:rPr>
        <w:t>|</w:t>
      </w:r>
      <w:r>
        <w:rPr>
          <w:rStyle w:val="2LucidaSansUnicode"/>
        </w:rPr>
        <w:t xml:space="preserve">Х </w:t>
      </w:r>
      <w:r>
        <w:t>.Их свойства и графики. Степенная функция с показателем степени больше 3.</w:t>
      </w:r>
    </w:p>
    <w:p w:rsidR="000A0869" w:rsidRDefault="00742D4B">
      <w:pPr>
        <w:pStyle w:val="22"/>
        <w:shd w:val="clear" w:color="auto" w:fill="auto"/>
        <w:spacing w:line="480" w:lineRule="exact"/>
        <w:ind w:left="580" w:right="460" w:firstLine="700"/>
      </w:pPr>
      <w:r>
        <w:t>Преобразование графиков функций: параллельный перенос, симметрия, растяжение/сжатие, отражение.</w:t>
      </w:r>
    </w:p>
    <w:p w:rsidR="000A0869" w:rsidRDefault="00742D4B">
      <w:pPr>
        <w:pStyle w:val="22"/>
        <w:shd w:val="clear" w:color="auto" w:fill="auto"/>
        <w:spacing w:line="480" w:lineRule="exact"/>
        <w:ind w:left="580" w:firstLine="700"/>
      </w:pPr>
      <w:r>
        <w:t>Представление о взаимно обратных функциях.</w:t>
      </w:r>
    </w:p>
    <w:p w:rsidR="000A0869" w:rsidRDefault="00742D4B">
      <w:pPr>
        <w:pStyle w:val="22"/>
        <w:shd w:val="clear" w:color="auto" w:fill="auto"/>
        <w:spacing w:line="480" w:lineRule="exact"/>
        <w:ind w:left="580" w:right="460" w:firstLine="700"/>
      </w:pPr>
      <w:r>
        <w:t>Непрерывность функции и точки разрыва функций. Кусочно заданные функции.</w:t>
      </w:r>
    </w:p>
    <w:p w:rsidR="000A0869" w:rsidRDefault="00742D4B">
      <w:pPr>
        <w:pStyle w:val="80"/>
        <w:shd w:val="clear" w:color="auto" w:fill="auto"/>
        <w:spacing w:after="0" w:line="480" w:lineRule="exact"/>
        <w:ind w:left="580" w:firstLine="700"/>
        <w:jc w:val="both"/>
      </w:pPr>
      <w:r>
        <w:t>Последовательности и прогрессии</w:t>
      </w:r>
    </w:p>
    <w:p w:rsidR="000A0869" w:rsidRDefault="00742D4B">
      <w:pPr>
        <w:pStyle w:val="22"/>
        <w:shd w:val="clear" w:color="auto" w:fill="auto"/>
        <w:spacing w:line="480" w:lineRule="exact"/>
        <w:ind w:left="580" w:right="460" w:firstLine="700"/>
      </w:pPr>
      <w:r>
        <w:t xml:space="preserve">Числовая последовательность. Примеры. Бесконечные последовательности. Арифметическая прогрессия и ее свойства. </w:t>
      </w:r>
      <w:proofErr w:type="gramStart"/>
      <w:r>
        <w:t>Г еометрическая</w:t>
      </w:r>
      <w:proofErr w:type="gramEnd"/>
      <w:r>
        <w:t xml:space="preserve">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Гармонический ряд. Расходимость гармонического ряда.</w:t>
      </w:r>
    </w:p>
    <w:p w:rsidR="000A0869" w:rsidRDefault="00742D4B">
      <w:pPr>
        <w:pStyle w:val="22"/>
        <w:shd w:val="clear" w:color="auto" w:fill="auto"/>
        <w:spacing w:line="480" w:lineRule="exact"/>
        <w:ind w:left="580" w:right="460" w:firstLine="700"/>
      </w:pPr>
      <w:r>
        <w:t>Метод математической индукции, его применение для вывода формул, доказательства равенств и неравенств, решения задач на делимость.</w:t>
      </w:r>
    </w:p>
    <w:p w:rsidR="000A0869" w:rsidRDefault="00742D4B">
      <w:pPr>
        <w:pStyle w:val="53"/>
        <w:keepNext/>
        <w:keepLines/>
        <w:shd w:val="clear" w:color="auto" w:fill="auto"/>
        <w:spacing w:before="0" w:after="0" w:line="480" w:lineRule="exact"/>
        <w:ind w:left="580" w:firstLine="700"/>
        <w:jc w:val="both"/>
      </w:pPr>
      <w:bookmarkStart w:id="204" w:name="bookmark207"/>
      <w:r>
        <w:t>Решение текстовых задач</w:t>
      </w:r>
      <w:bookmarkEnd w:id="204"/>
    </w:p>
    <w:p w:rsidR="000A0869" w:rsidRDefault="00742D4B">
      <w:pPr>
        <w:pStyle w:val="80"/>
        <w:shd w:val="clear" w:color="auto" w:fill="auto"/>
        <w:spacing w:after="0" w:line="480" w:lineRule="exact"/>
        <w:ind w:left="580" w:firstLine="700"/>
        <w:jc w:val="both"/>
      </w:pPr>
      <w:r>
        <w:t>Задачи на все арифметические действия</w:t>
      </w:r>
    </w:p>
    <w:p w:rsidR="000A0869" w:rsidRDefault="00742D4B">
      <w:pPr>
        <w:pStyle w:val="22"/>
        <w:shd w:val="clear" w:color="auto" w:fill="auto"/>
        <w:spacing w:line="480" w:lineRule="exact"/>
        <w:ind w:left="580" w:right="460" w:firstLine="700"/>
      </w:pPr>
      <w:r>
        <w:t>Решение текстовых задач арифметическим способом. Использование таблиц, схем, чертежей, других сре</w:t>
      </w:r>
      <w:proofErr w:type="gramStart"/>
      <w:r>
        <w:t>дств пр</w:t>
      </w:r>
      <w:proofErr w:type="gramEnd"/>
      <w:r>
        <w:t>едставления данных при решении задачи.</w:t>
      </w:r>
    </w:p>
    <w:p w:rsidR="000A0869" w:rsidRDefault="00742D4B">
      <w:pPr>
        <w:pStyle w:val="80"/>
        <w:shd w:val="clear" w:color="auto" w:fill="auto"/>
        <w:spacing w:after="0" w:line="480" w:lineRule="exact"/>
        <w:ind w:left="580" w:firstLine="700"/>
        <w:jc w:val="both"/>
      </w:pPr>
      <w:r>
        <w:t>Решение задач на движение, работу, покупки</w:t>
      </w:r>
    </w:p>
    <w:p w:rsidR="000A0869" w:rsidRDefault="00742D4B">
      <w:pPr>
        <w:pStyle w:val="22"/>
        <w:shd w:val="clear" w:color="auto" w:fill="auto"/>
        <w:spacing w:line="480" w:lineRule="exact"/>
        <w:ind w:left="580" w:right="460" w:firstLine="700"/>
      </w:pPr>
      <w:r>
        <w:t>Анализ возможных ситуаций взаимного расположения объектов при их движении, соотношения объемов выполняемых работ при совместной работе.</w:t>
      </w:r>
    </w:p>
    <w:p w:rsidR="000A0869" w:rsidRDefault="00742D4B">
      <w:pPr>
        <w:pStyle w:val="53"/>
        <w:keepNext/>
        <w:keepLines/>
        <w:shd w:val="clear" w:color="auto" w:fill="auto"/>
        <w:spacing w:before="0" w:after="0" w:line="480" w:lineRule="exact"/>
        <w:ind w:left="580" w:firstLine="700"/>
        <w:jc w:val="both"/>
      </w:pPr>
      <w:bookmarkStart w:id="205" w:name="bookmark208"/>
      <w:r>
        <w:t>Решение задач на нахождение части числа и числа по его части</w:t>
      </w:r>
      <w:bookmarkEnd w:id="205"/>
    </w:p>
    <w:p w:rsidR="000A0869" w:rsidRDefault="00742D4B">
      <w:pPr>
        <w:pStyle w:val="22"/>
        <w:shd w:val="clear" w:color="auto" w:fill="auto"/>
        <w:spacing w:line="480" w:lineRule="exact"/>
        <w:ind w:left="580" w:right="460" w:firstLine="700"/>
      </w:pPr>
      <w:r>
        <w:rPr>
          <w:rStyle w:val="27"/>
        </w:rPr>
        <w:t>Решение задач на проценты, доли</w:t>
      </w:r>
      <w:r>
        <w:t xml:space="preserve">, применение пропорций при </w:t>
      </w:r>
      <w:r>
        <w:lastRenderedPageBreak/>
        <w:t>решении задач.</w:t>
      </w:r>
    </w:p>
    <w:p w:rsidR="000A0869" w:rsidRDefault="00742D4B">
      <w:pPr>
        <w:pStyle w:val="53"/>
        <w:keepNext/>
        <w:keepLines/>
        <w:shd w:val="clear" w:color="auto" w:fill="auto"/>
        <w:spacing w:before="0" w:after="0" w:line="480" w:lineRule="exact"/>
        <w:ind w:left="580" w:firstLine="700"/>
        <w:jc w:val="both"/>
      </w:pPr>
      <w:bookmarkStart w:id="206" w:name="bookmark209"/>
      <w:r>
        <w:t>Логические задачи</w:t>
      </w:r>
      <w:bookmarkEnd w:id="206"/>
    </w:p>
    <w:p w:rsidR="000A0869" w:rsidRDefault="00742D4B">
      <w:pPr>
        <w:pStyle w:val="22"/>
        <w:shd w:val="clear" w:color="auto" w:fill="auto"/>
        <w:spacing w:line="480" w:lineRule="exact"/>
        <w:ind w:left="580" w:right="460" w:firstLine="700"/>
      </w:pPr>
      <w:r>
        <w:t>Решение логических задач. Решение логических задач с помощью графов, таблиц.</w:t>
      </w:r>
    </w:p>
    <w:p w:rsidR="000A0869" w:rsidRDefault="00742D4B">
      <w:pPr>
        <w:pStyle w:val="80"/>
        <w:shd w:val="clear" w:color="auto" w:fill="auto"/>
        <w:spacing w:after="0" w:line="480" w:lineRule="exact"/>
        <w:ind w:left="580" w:firstLine="700"/>
        <w:jc w:val="both"/>
      </w:pPr>
      <w:r>
        <w:t>Основные методы решения задач</w:t>
      </w:r>
    </w:p>
    <w:p w:rsidR="000A0869" w:rsidRDefault="00742D4B">
      <w:pPr>
        <w:pStyle w:val="22"/>
        <w:shd w:val="clear" w:color="auto" w:fill="auto"/>
        <w:spacing w:line="480" w:lineRule="exact"/>
        <w:ind w:left="580" w:right="460" w:firstLine="700"/>
      </w:pPr>
      <w: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0A0869" w:rsidRDefault="00742D4B">
      <w:pPr>
        <w:pStyle w:val="80"/>
        <w:shd w:val="clear" w:color="auto" w:fill="auto"/>
        <w:spacing w:after="0" w:line="480" w:lineRule="exact"/>
        <w:ind w:left="580" w:firstLine="700"/>
        <w:jc w:val="both"/>
      </w:pPr>
      <w:r>
        <w:t>Статистика и теория вероятностей</w:t>
      </w:r>
    </w:p>
    <w:p w:rsidR="000A0869" w:rsidRDefault="00742D4B">
      <w:pPr>
        <w:pStyle w:val="53"/>
        <w:keepNext/>
        <w:keepLines/>
        <w:shd w:val="clear" w:color="auto" w:fill="auto"/>
        <w:spacing w:before="0" w:after="0" w:line="480" w:lineRule="exact"/>
        <w:ind w:left="580" w:firstLine="700"/>
        <w:jc w:val="both"/>
      </w:pPr>
      <w:bookmarkStart w:id="207" w:name="bookmark210"/>
      <w:r>
        <w:t>Статистика</w:t>
      </w:r>
      <w:bookmarkEnd w:id="207"/>
    </w:p>
    <w:p w:rsidR="000A0869" w:rsidRDefault="00742D4B">
      <w:pPr>
        <w:pStyle w:val="22"/>
        <w:shd w:val="clear" w:color="auto" w:fill="auto"/>
        <w:spacing w:line="480" w:lineRule="exact"/>
        <w:ind w:left="580" w:right="460" w:firstLine="700"/>
      </w:pPr>
      <w: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0A0869" w:rsidRDefault="00742D4B">
      <w:pPr>
        <w:pStyle w:val="53"/>
        <w:keepNext/>
        <w:keepLines/>
        <w:shd w:val="clear" w:color="auto" w:fill="auto"/>
        <w:spacing w:before="0" w:after="0" w:line="480" w:lineRule="exact"/>
        <w:ind w:left="580" w:firstLine="700"/>
        <w:jc w:val="both"/>
      </w:pPr>
      <w:bookmarkStart w:id="208" w:name="bookmark211"/>
      <w:r>
        <w:t>Случайные опыты и случайные события</w:t>
      </w:r>
      <w:bookmarkEnd w:id="208"/>
    </w:p>
    <w:p w:rsidR="000A0869" w:rsidRDefault="00742D4B">
      <w:pPr>
        <w:pStyle w:val="22"/>
        <w:shd w:val="clear" w:color="auto" w:fill="auto"/>
        <w:spacing w:line="480" w:lineRule="exact"/>
        <w:ind w:left="580" w:right="440" w:firstLine="700"/>
      </w:pPr>
      <w: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0A0869" w:rsidRDefault="00742D4B">
      <w:pPr>
        <w:pStyle w:val="80"/>
        <w:shd w:val="clear" w:color="auto" w:fill="auto"/>
        <w:spacing w:after="0" w:line="480" w:lineRule="exact"/>
        <w:ind w:left="580" w:firstLine="700"/>
        <w:jc w:val="both"/>
      </w:pPr>
      <w:r>
        <w:lastRenderedPageBreak/>
        <w:t>Элементы комбинаторики и испытания Бернулли</w:t>
      </w:r>
    </w:p>
    <w:p w:rsidR="000A0869" w:rsidRDefault="00742D4B">
      <w:pPr>
        <w:pStyle w:val="22"/>
        <w:shd w:val="clear" w:color="auto" w:fill="auto"/>
        <w:spacing w:line="480" w:lineRule="exact"/>
        <w:ind w:left="580" w:right="440" w:firstLine="700"/>
      </w:pPr>
      <w:r>
        <w:t>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w:t>
      </w:r>
    </w:p>
    <w:p w:rsidR="000A0869" w:rsidRDefault="00742D4B">
      <w:pPr>
        <w:pStyle w:val="80"/>
        <w:shd w:val="clear" w:color="auto" w:fill="auto"/>
        <w:spacing w:after="0" w:line="480" w:lineRule="exact"/>
        <w:ind w:left="580" w:firstLine="700"/>
        <w:jc w:val="both"/>
      </w:pPr>
      <w:proofErr w:type="gramStart"/>
      <w:r>
        <w:t>Г еометрическая</w:t>
      </w:r>
      <w:proofErr w:type="gramEnd"/>
      <w:r>
        <w:t xml:space="preserve"> вероятность</w:t>
      </w:r>
    </w:p>
    <w:p w:rsidR="000A0869" w:rsidRDefault="00742D4B">
      <w:pPr>
        <w:pStyle w:val="22"/>
        <w:shd w:val="clear" w:color="auto" w:fill="auto"/>
        <w:spacing w:line="480" w:lineRule="exact"/>
        <w:ind w:left="580" w:right="440" w:firstLine="700"/>
      </w:pPr>
      <w:r>
        <w:t>Случайный выбор точки из фигуры на плоскости, отрезка и дуги окружности. Случайный выбор числа из числового отрезка.</w:t>
      </w:r>
    </w:p>
    <w:p w:rsidR="000A0869" w:rsidRDefault="00742D4B">
      <w:pPr>
        <w:pStyle w:val="80"/>
        <w:shd w:val="clear" w:color="auto" w:fill="auto"/>
        <w:spacing w:after="0" w:line="480" w:lineRule="exact"/>
        <w:ind w:left="580" w:firstLine="700"/>
        <w:jc w:val="both"/>
      </w:pPr>
      <w:r>
        <w:t>Случайные величины</w:t>
      </w:r>
    </w:p>
    <w:p w:rsidR="000A0869" w:rsidRDefault="00742D4B">
      <w:pPr>
        <w:pStyle w:val="22"/>
        <w:shd w:val="clear" w:color="auto" w:fill="auto"/>
        <w:spacing w:line="480" w:lineRule="exact"/>
        <w:ind w:left="580" w:right="440" w:firstLine="700"/>
      </w:pPr>
      <w: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w:t>
      </w:r>
      <w:proofErr w:type="gramStart"/>
      <w:r>
        <w:t>больших</w:t>
      </w:r>
      <w:proofErr w:type="gramEnd"/>
    </w:p>
    <w:p w:rsidR="000A0869" w:rsidRDefault="00742D4B">
      <w:pPr>
        <w:pStyle w:val="22"/>
        <w:shd w:val="clear" w:color="auto" w:fill="auto"/>
        <w:spacing w:line="480" w:lineRule="exact"/>
        <w:ind w:left="580" w:firstLine="0"/>
        <w:jc w:val="left"/>
      </w:pPr>
      <w:r>
        <w:t>чисел в социологии, страховании, в здравоохранении, обеспечении безопасности населения в чрезвычайных ситуациях.</w:t>
      </w:r>
    </w:p>
    <w:p w:rsidR="000A0869" w:rsidRDefault="00742D4B">
      <w:pPr>
        <w:pStyle w:val="80"/>
        <w:shd w:val="clear" w:color="auto" w:fill="auto"/>
        <w:spacing w:after="0" w:line="480" w:lineRule="exact"/>
        <w:ind w:left="580" w:firstLine="700"/>
        <w:jc w:val="both"/>
      </w:pPr>
      <w:proofErr w:type="gramStart"/>
      <w:r>
        <w:t>Г еометрия</w:t>
      </w:r>
      <w:proofErr w:type="gramEnd"/>
    </w:p>
    <w:p w:rsidR="000A0869" w:rsidRDefault="00742D4B">
      <w:pPr>
        <w:pStyle w:val="80"/>
        <w:shd w:val="clear" w:color="auto" w:fill="auto"/>
        <w:spacing w:after="0" w:line="480" w:lineRule="exact"/>
        <w:ind w:left="580" w:firstLine="700"/>
        <w:jc w:val="both"/>
      </w:pPr>
      <w:proofErr w:type="gramStart"/>
      <w:r>
        <w:t>Г еометрические</w:t>
      </w:r>
      <w:proofErr w:type="gramEnd"/>
      <w:r>
        <w:t xml:space="preserve"> фигуры</w:t>
      </w:r>
    </w:p>
    <w:p w:rsidR="000A0869" w:rsidRDefault="00742D4B">
      <w:pPr>
        <w:pStyle w:val="80"/>
        <w:shd w:val="clear" w:color="auto" w:fill="auto"/>
        <w:spacing w:after="0" w:line="480" w:lineRule="exact"/>
        <w:ind w:left="580" w:firstLine="700"/>
        <w:jc w:val="both"/>
      </w:pPr>
      <w:r>
        <w:t>Фигуры в геометрии и в окружающем мире</w:t>
      </w:r>
    </w:p>
    <w:p w:rsidR="000A0869" w:rsidRDefault="00742D4B">
      <w:pPr>
        <w:pStyle w:val="22"/>
        <w:shd w:val="clear" w:color="auto" w:fill="auto"/>
        <w:spacing w:line="480" w:lineRule="exact"/>
        <w:ind w:left="580" w:right="440" w:firstLine="700"/>
      </w:pPr>
      <w:proofErr w:type="gramStart"/>
      <w:r>
        <w:t>Г еометрическая</w:t>
      </w:r>
      <w:proofErr w:type="gramEnd"/>
      <w:r>
        <w:t xml:space="preserve"> фигура. Внутренняя, внешняя области фигуры, граница. Линии и области на плоскости. Выпуклая и невыпуклая фигуры. Плоская и неплоская фигуры.</w:t>
      </w:r>
    </w:p>
    <w:p w:rsidR="000A0869" w:rsidRDefault="00742D4B">
      <w:pPr>
        <w:pStyle w:val="22"/>
        <w:shd w:val="clear" w:color="auto" w:fill="auto"/>
        <w:spacing w:line="480" w:lineRule="exact"/>
        <w:ind w:left="580" w:right="440" w:firstLine="700"/>
      </w:pPr>
      <w:r>
        <w:t xml:space="preserve">Выделение свойств объектов. Формирование представлений о метапредметном понятии «фигура». </w:t>
      </w:r>
      <w:proofErr w:type="gramStart"/>
      <w:r>
        <w:t>Точка, отрезок, прямая, луч, ломаная, плоскость, угол, биссектриса угла и ее свойства, виды углов, многоугольники, окружность и круг.</w:t>
      </w:r>
      <w:proofErr w:type="gramEnd"/>
    </w:p>
    <w:p w:rsidR="000A0869" w:rsidRDefault="00742D4B">
      <w:pPr>
        <w:pStyle w:val="22"/>
        <w:shd w:val="clear" w:color="auto" w:fill="auto"/>
        <w:spacing w:line="480" w:lineRule="exact"/>
        <w:ind w:left="580" w:right="440" w:firstLine="700"/>
      </w:pPr>
      <w:r>
        <w:lastRenderedPageBreak/>
        <w:t>Осевая симметрия геометрических фигур. Центральная симметрия геометрических фигур.</w:t>
      </w:r>
    </w:p>
    <w:p w:rsidR="000A0869" w:rsidRDefault="00742D4B">
      <w:pPr>
        <w:pStyle w:val="80"/>
        <w:shd w:val="clear" w:color="auto" w:fill="auto"/>
        <w:spacing w:after="0" w:line="480" w:lineRule="exact"/>
        <w:ind w:left="580" w:firstLine="700"/>
        <w:jc w:val="both"/>
      </w:pPr>
      <w:r>
        <w:t>Многоугольники</w:t>
      </w:r>
    </w:p>
    <w:p w:rsidR="000A0869" w:rsidRDefault="00742D4B">
      <w:pPr>
        <w:pStyle w:val="22"/>
        <w:shd w:val="clear" w:color="auto" w:fill="auto"/>
        <w:spacing w:line="480" w:lineRule="exact"/>
        <w:ind w:left="580" w:right="440" w:firstLine="700"/>
      </w:pPr>
      <w:r>
        <w:t>Многоугольник, его элементы и его свойства. Правильные многоугольники. Выпуклые и невыпуклые многоугольники. Сумма углов выпуклого многоугольника.</w:t>
      </w:r>
    </w:p>
    <w:p w:rsidR="000A0869" w:rsidRDefault="00742D4B">
      <w:pPr>
        <w:pStyle w:val="22"/>
        <w:shd w:val="clear" w:color="auto" w:fill="auto"/>
        <w:spacing w:line="480" w:lineRule="exact"/>
        <w:ind w:left="580" w:right="440" w:firstLine="700"/>
      </w:pPr>
      <w: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0A0869" w:rsidRDefault="00742D4B">
      <w:pPr>
        <w:pStyle w:val="22"/>
        <w:shd w:val="clear" w:color="auto" w:fill="auto"/>
        <w:spacing w:line="480" w:lineRule="exact"/>
        <w:ind w:left="580" w:right="440" w:firstLine="700"/>
      </w:pPr>
      <w:r>
        <w:t>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w:t>
      </w:r>
    </w:p>
    <w:p w:rsidR="000A0869" w:rsidRDefault="00742D4B">
      <w:pPr>
        <w:pStyle w:val="80"/>
        <w:shd w:val="clear" w:color="auto" w:fill="auto"/>
        <w:spacing w:after="0" w:line="480" w:lineRule="exact"/>
        <w:ind w:left="580" w:firstLine="700"/>
        <w:jc w:val="both"/>
      </w:pPr>
      <w:r>
        <w:t>Окружность, круг</w:t>
      </w:r>
    </w:p>
    <w:p w:rsidR="000A0869" w:rsidRDefault="00742D4B">
      <w:pPr>
        <w:pStyle w:val="22"/>
        <w:shd w:val="clear" w:color="auto" w:fill="auto"/>
        <w:spacing w:line="480" w:lineRule="exact"/>
        <w:ind w:left="580" w:right="440" w:firstLine="700"/>
      </w:pPr>
      <w: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0A0869" w:rsidRDefault="00742D4B">
      <w:pPr>
        <w:pStyle w:val="53"/>
        <w:keepNext/>
        <w:keepLines/>
        <w:shd w:val="clear" w:color="auto" w:fill="auto"/>
        <w:spacing w:before="0" w:after="0" w:line="480" w:lineRule="exact"/>
        <w:ind w:left="580" w:firstLine="700"/>
        <w:jc w:val="left"/>
      </w:pPr>
      <w:bookmarkStart w:id="209" w:name="bookmark212"/>
      <w:r>
        <w:t>Фигуры в пространстве (объемные тела)</w:t>
      </w:r>
      <w:bookmarkEnd w:id="209"/>
    </w:p>
    <w:p w:rsidR="000A0869" w:rsidRDefault="00742D4B">
      <w:pPr>
        <w:pStyle w:val="22"/>
        <w:shd w:val="clear" w:color="auto" w:fill="auto"/>
        <w:spacing w:line="480" w:lineRule="exact"/>
        <w:ind w:left="580" w:right="460" w:firstLine="700"/>
      </w:pPr>
      <w:r>
        <w:t xml:space="preserve">Многогранник и его элементы. Названия многогранников с разным положением и количеством граней. </w:t>
      </w:r>
      <w:proofErr w:type="gramStart"/>
      <w:r>
        <w:t>Первичные представления о пирамидах, параллелепипедах, призмах, сфере, шаре, цилиндре, конусе, их элементах и простейших свойствах.</w:t>
      </w:r>
      <w:proofErr w:type="gramEnd"/>
    </w:p>
    <w:p w:rsidR="000A0869" w:rsidRDefault="00742D4B">
      <w:pPr>
        <w:pStyle w:val="53"/>
        <w:keepNext/>
        <w:keepLines/>
        <w:shd w:val="clear" w:color="auto" w:fill="auto"/>
        <w:spacing w:before="0" w:after="0" w:line="480" w:lineRule="exact"/>
        <w:ind w:left="580" w:firstLine="700"/>
        <w:jc w:val="left"/>
      </w:pPr>
      <w:bookmarkStart w:id="210" w:name="bookmark213"/>
      <w:r>
        <w:t>Отношения</w:t>
      </w:r>
      <w:bookmarkEnd w:id="210"/>
    </w:p>
    <w:p w:rsidR="000A0869" w:rsidRDefault="00742D4B">
      <w:pPr>
        <w:pStyle w:val="80"/>
        <w:shd w:val="clear" w:color="auto" w:fill="auto"/>
        <w:spacing w:after="0" w:line="480" w:lineRule="exact"/>
        <w:ind w:left="580" w:firstLine="700"/>
      </w:pPr>
      <w:r>
        <w:t>Равенство фигур</w:t>
      </w:r>
    </w:p>
    <w:p w:rsidR="000A0869" w:rsidRDefault="00742D4B">
      <w:pPr>
        <w:pStyle w:val="22"/>
        <w:shd w:val="clear" w:color="auto" w:fill="auto"/>
        <w:spacing w:line="480" w:lineRule="exact"/>
        <w:ind w:left="580" w:right="460" w:firstLine="700"/>
      </w:pPr>
      <w:r>
        <w:t>Свойства и признаки равенства треугольников. Дополнительные признаки равенства треугольников. Признаки равенства параллелограммов.</w:t>
      </w:r>
    </w:p>
    <w:p w:rsidR="000A0869" w:rsidRDefault="00742D4B">
      <w:pPr>
        <w:pStyle w:val="80"/>
        <w:shd w:val="clear" w:color="auto" w:fill="auto"/>
        <w:spacing w:after="0" w:line="480" w:lineRule="exact"/>
        <w:ind w:left="580" w:firstLine="700"/>
      </w:pPr>
      <w:r>
        <w:t xml:space="preserve">Параллельность </w:t>
      </w:r>
      <w:proofErr w:type="gramStart"/>
      <w:r>
        <w:t>прямых</w:t>
      </w:r>
      <w:proofErr w:type="gramEnd"/>
    </w:p>
    <w:p w:rsidR="000A0869" w:rsidRDefault="00742D4B">
      <w:pPr>
        <w:pStyle w:val="22"/>
        <w:shd w:val="clear" w:color="auto" w:fill="auto"/>
        <w:spacing w:line="480" w:lineRule="exact"/>
        <w:ind w:left="580" w:right="460" w:firstLine="700"/>
      </w:pPr>
      <w:r>
        <w:t xml:space="preserve">Признаки и свойства </w:t>
      </w:r>
      <w:proofErr w:type="gramStart"/>
      <w:r>
        <w:t>параллельных</w:t>
      </w:r>
      <w:proofErr w:type="gramEnd"/>
      <w:r>
        <w:t xml:space="preserve"> прямых. Аксиома параллельности Евклида. Первичные представления о неевклидовых геометриях. Теорема </w:t>
      </w:r>
      <w:r>
        <w:lastRenderedPageBreak/>
        <w:t>Фалеса.</w:t>
      </w:r>
    </w:p>
    <w:p w:rsidR="000A0869" w:rsidRDefault="00742D4B">
      <w:pPr>
        <w:pStyle w:val="80"/>
        <w:shd w:val="clear" w:color="auto" w:fill="auto"/>
        <w:spacing w:after="0" w:line="480" w:lineRule="exact"/>
        <w:ind w:left="580" w:firstLine="700"/>
      </w:pPr>
      <w:r>
        <w:t>Перпендикулярные прямые</w:t>
      </w:r>
    </w:p>
    <w:p w:rsidR="000A0869" w:rsidRDefault="00742D4B">
      <w:pPr>
        <w:pStyle w:val="22"/>
        <w:shd w:val="clear" w:color="auto" w:fill="auto"/>
        <w:spacing w:line="480" w:lineRule="exact"/>
        <w:ind w:left="580" w:right="460" w:firstLine="700"/>
      </w:pPr>
      <w:r>
        <w:t xml:space="preserve">Прямой угол. Перпендикуляр </w:t>
      </w:r>
      <w:proofErr w:type="gramStart"/>
      <w:r>
        <w:t>к</w:t>
      </w:r>
      <w:proofErr w:type="gramEnd"/>
      <w:r>
        <w:t xml:space="preserve"> прямой. Серединный перпендикуляр к отрезку. Свойства и признаки перпендикулярности </w:t>
      </w:r>
      <w:proofErr w:type="gramStart"/>
      <w:r>
        <w:t>прямых</w:t>
      </w:r>
      <w:proofErr w:type="gramEnd"/>
      <w:r>
        <w:t>. Наклонные, проекции, их свойства.</w:t>
      </w:r>
    </w:p>
    <w:p w:rsidR="000A0869" w:rsidRDefault="00742D4B">
      <w:pPr>
        <w:pStyle w:val="53"/>
        <w:keepNext/>
        <w:keepLines/>
        <w:shd w:val="clear" w:color="auto" w:fill="auto"/>
        <w:spacing w:before="0" w:after="0" w:line="480" w:lineRule="exact"/>
        <w:ind w:left="580" w:firstLine="700"/>
        <w:jc w:val="left"/>
      </w:pPr>
      <w:bookmarkStart w:id="211" w:name="bookmark214"/>
      <w:r>
        <w:t>Подобие</w:t>
      </w:r>
      <w:bookmarkEnd w:id="211"/>
    </w:p>
    <w:p w:rsidR="000A0869" w:rsidRDefault="00742D4B">
      <w:pPr>
        <w:pStyle w:val="22"/>
        <w:shd w:val="clear" w:color="auto" w:fill="auto"/>
        <w:spacing w:line="480" w:lineRule="exact"/>
        <w:ind w:left="580" w:right="460" w:firstLine="700"/>
      </w:pPr>
      <w:r>
        <w:t>Пропорциональные отрезки, подобие фигур. Подобные треугольники. Признаки подобия треугольников. Отношение площадей подобных фигур.</w:t>
      </w:r>
    </w:p>
    <w:p w:rsidR="000A0869" w:rsidRDefault="00742D4B">
      <w:pPr>
        <w:pStyle w:val="80"/>
        <w:shd w:val="clear" w:color="auto" w:fill="auto"/>
        <w:spacing w:after="0" w:line="480" w:lineRule="exact"/>
        <w:ind w:left="580" w:firstLine="700"/>
      </w:pPr>
      <w:r>
        <w:t>Взаимное расположение прямой и окружности</w:t>
      </w:r>
      <w:r>
        <w:rPr>
          <w:rStyle w:val="81"/>
        </w:rPr>
        <w:t>, двух окружностей.</w:t>
      </w:r>
    </w:p>
    <w:p w:rsidR="000A0869" w:rsidRDefault="00742D4B">
      <w:pPr>
        <w:pStyle w:val="80"/>
        <w:shd w:val="clear" w:color="auto" w:fill="auto"/>
        <w:spacing w:after="0" w:line="480" w:lineRule="exact"/>
        <w:ind w:left="580" w:firstLine="700"/>
      </w:pPr>
      <w:r>
        <w:t>Измерения и вычисления</w:t>
      </w:r>
    </w:p>
    <w:p w:rsidR="000A0869" w:rsidRDefault="00742D4B">
      <w:pPr>
        <w:pStyle w:val="53"/>
        <w:keepNext/>
        <w:keepLines/>
        <w:shd w:val="clear" w:color="auto" w:fill="auto"/>
        <w:spacing w:before="0" w:after="0" w:line="480" w:lineRule="exact"/>
        <w:ind w:left="580" w:firstLine="700"/>
        <w:jc w:val="left"/>
      </w:pPr>
      <w:bookmarkStart w:id="212" w:name="bookmark215"/>
      <w:r>
        <w:t>Величины</w:t>
      </w:r>
      <w:bookmarkEnd w:id="212"/>
    </w:p>
    <w:p w:rsidR="000A0869" w:rsidRDefault="00742D4B">
      <w:pPr>
        <w:pStyle w:val="22"/>
        <w:shd w:val="clear" w:color="auto" w:fill="auto"/>
        <w:spacing w:line="480" w:lineRule="exact"/>
        <w:ind w:left="580" w:firstLine="700"/>
        <w:jc w:val="left"/>
      </w:pPr>
      <w:r>
        <w:t>Понятие величины. Длина. Измерение длины. Единцы измерения длины.</w:t>
      </w:r>
    </w:p>
    <w:p w:rsidR="000A0869" w:rsidRDefault="00742D4B">
      <w:pPr>
        <w:pStyle w:val="22"/>
        <w:shd w:val="clear" w:color="auto" w:fill="auto"/>
        <w:spacing w:line="480" w:lineRule="exact"/>
        <w:ind w:left="580" w:right="460" w:firstLine="700"/>
      </w:pPr>
      <w:r>
        <w:t xml:space="preserve">Величина угла. </w:t>
      </w:r>
      <w:proofErr w:type="gramStart"/>
      <w:r>
        <w:t>Г радусная</w:t>
      </w:r>
      <w:proofErr w:type="gramEnd"/>
      <w:r>
        <w:t xml:space="preserve"> мера угла. Синус, косинус и тангенс острого угла прямоугольного треугольника.</w:t>
      </w:r>
    </w:p>
    <w:p w:rsidR="000A0869" w:rsidRDefault="00742D4B">
      <w:pPr>
        <w:pStyle w:val="22"/>
        <w:shd w:val="clear" w:color="auto" w:fill="auto"/>
        <w:spacing w:line="480" w:lineRule="exact"/>
        <w:ind w:left="580" w:right="460" w:firstLine="700"/>
      </w:pPr>
      <w:r>
        <w:t>Понятие о площади плоской фигуры и ее свойствах. Измерение площадей. Единицы измерения площади.</w:t>
      </w:r>
    </w:p>
    <w:p w:rsidR="000A0869" w:rsidRDefault="00742D4B">
      <w:pPr>
        <w:pStyle w:val="22"/>
        <w:shd w:val="clear" w:color="auto" w:fill="auto"/>
        <w:spacing w:line="480" w:lineRule="exact"/>
        <w:ind w:left="580" w:right="460" w:firstLine="700"/>
      </w:pPr>
      <w:r>
        <w:t>Представление об объеме пространственной фигуры и его свойствах. Измерение объема. Единицы измерения объемов.</w:t>
      </w:r>
    </w:p>
    <w:p w:rsidR="000A0869" w:rsidRDefault="00742D4B">
      <w:pPr>
        <w:pStyle w:val="53"/>
        <w:keepNext/>
        <w:keepLines/>
        <w:shd w:val="clear" w:color="auto" w:fill="auto"/>
        <w:spacing w:before="0" w:after="0" w:line="480" w:lineRule="exact"/>
        <w:ind w:left="580" w:firstLine="700"/>
        <w:jc w:val="both"/>
      </w:pPr>
      <w:bookmarkStart w:id="213" w:name="bookmark216"/>
      <w:r>
        <w:t>Измерения и вычисления</w:t>
      </w:r>
      <w:bookmarkEnd w:id="213"/>
    </w:p>
    <w:p w:rsidR="000A0869" w:rsidRDefault="00742D4B">
      <w:pPr>
        <w:pStyle w:val="80"/>
        <w:shd w:val="clear" w:color="auto" w:fill="auto"/>
        <w:spacing w:after="0" w:line="480" w:lineRule="exact"/>
        <w:ind w:left="580" w:right="440" w:firstLine="700"/>
        <w:jc w:val="both"/>
      </w:pPr>
      <w: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0A0869" w:rsidRDefault="00742D4B">
      <w:pPr>
        <w:pStyle w:val="80"/>
        <w:shd w:val="clear" w:color="auto" w:fill="auto"/>
        <w:spacing w:after="0" w:line="480" w:lineRule="exact"/>
        <w:ind w:left="580" w:right="440" w:firstLine="700"/>
        <w:jc w:val="both"/>
      </w:pPr>
      <w:r>
        <w:t>Теорема Пифагора. Пифагоровы тройки. Тригонометрические соотношения в прямоугольном треугольнике. Тригонометрические функции тупого угла.</w:t>
      </w:r>
    </w:p>
    <w:p w:rsidR="000A0869" w:rsidRDefault="00742D4B">
      <w:pPr>
        <w:pStyle w:val="80"/>
        <w:shd w:val="clear" w:color="auto" w:fill="auto"/>
        <w:spacing w:after="0" w:line="480" w:lineRule="exact"/>
        <w:ind w:left="580" w:firstLine="700"/>
        <w:jc w:val="both"/>
      </w:pPr>
      <w:r>
        <w:lastRenderedPageBreak/>
        <w:t>Теорема косинусов. Теорема синусов.</w:t>
      </w:r>
    </w:p>
    <w:p w:rsidR="000A0869" w:rsidRDefault="00742D4B">
      <w:pPr>
        <w:pStyle w:val="80"/>
        <w:shd w:val="clear" w:color="auto" w:fill="auto"/>
        <w:spacing w:after="0" w:line="480" w:lineRule="exact"/>
        <w:ind w:left="580" w:right="440" w:firstLine="700"/>
        <w:jc w:val="both"/>
      </w:pPr>
      <w: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0A0869" w:rsidRDefault="00742D4B">
      <w:pPr>
        <w:pStyle w:val="53"/>
        <w:keepNext/>
        <w:keepLines/>
        <w:shd w:val="clear" w:color="auto" w:fill="auto"/>
        <w:spacing w:before="0" w:after="0" w:line="480" w:lineRule="exact"/>
        <w:ind w:left="580" w:firstLine="700"/>
        <w:jc w:val="both"/>
      </w:pPr>
      <w:bookmarkStart w:id="214" w:name="bookmark217"/>
      <w:r>
        <w:t>Расстояния</w:t>
      </w:r>
      <w:bookmarkEnd w:id="214"/>
    </w:p>
    <w:p w:rsidR="000A0869" w:rsidRDefault="00742D4B">
      <w:pPr>
        <w:pStyle w:val="80"/>
        <w:shd w:val="clear" w:color="auto" w:fill="auto"/>
        <w:spacing w:after="0" w:line="480" w:lineRule="exact"/>
        <w:ind w:left="580" w:right="440" w:firstLine="700"/>
        <w:jc w:val="both"/>
      </w:pPr>
      <w:r>
        <w:t xml:space="preserve">Расстояние между точками. Расстояние от точки </w:t>
      </w:r>
      <w:proofErr w:type="gramStart"/>
      <w:r>
        <w:t>до</w:t>
      </w:r>
      <w:proofErr w:type="gramEnd"/>
      <w:r>
        <w:t xml:space="preserve"> прямой. Расстояние между фигурами.</w:t>
      </w:r>
    </w:p>
    <w:p w:rsidR="000A0869" w:rsidRDefault="00742D4B">
      <w:pPr>
        <w:pStyle w:val="80"/>
        <w:shd w:val="clear" w:color="auto" w:fill="auto"/>
        <w:spacing w:after="0" w:line="480" w:lineRule="exact"/>
        <w:ind w:left="580" w:firstLine="700"/>
        <w:jc w:val="both"/>
      </w:pPr>
      <w:r>
        <w:t>Равновеликие и равносоставленные фигуры.</w:t>
      </w:r>
    </w:p>
    <w:p w:rsidR="000A0869" w:rsidRDefault="00742D4B">
      <w:pPr>
        <w:pStyle w:val="80"/>
        <w:shd w:val="clear" w:color="auto" w:fill="auto"/>
        <w:spacing w:after="0" w:line="480" w:lineRule="exact"/>
        <w:ind w:left="580" w:right="440" w:firstLine="700"/>
        <w:jc w:val="both"/>
      </w:pPr>
      <w:r>
        <w:t>Свойства (аксиомы) длины отрезка, величины угла, площади и объема фигуры.</w:t>
      </w:r>
    </w:p>
    <w:p w:rsidR="000A0869" w:rsidRDefault="00742D4B">
      <w:pPr>
        <w:pStyle w:val="80"/>
        <w:shd w:val="clear" w:color="auto" w:fill="auto"/>
        <w:spacing w:after="0" w:line="480" w:lineRule="exact"/>
        <w:ind w:left="580" w:firstLine="700"/>
        <w:jc w:val="both"/>
      </w:pPr>
      <w:proofErr w:type="gramStart"/>
      <w:r>
        <w:t>Г еометрические</w:t>
      </w:r>
      <w:proofErr w:type="gramEnd"/>
      <w:r>
        <w:t xml:space="preserve"> построения</w:t>
      </w:r>
    </w:p>
    <w:p w:rsidR="000A0869" w:rsidRDefault="00742D4B">
      <w:pPr>
        <w:pStyle w:val="80"/>
        <w:shd w:val="clear" w:color="auto" w:fill="auto"/>
        <w:spacing w:after="0" w:line="480" w:lineRule="exact"/>
        <w:ind w:left="580" w:right="440" w:firstLine="700"/>
        <w:jc w:val="both"/>
      </w:pPr>
      <w:r>
        <w:t>Геометрические построения для иллюстрации свойств геометрических фигур.</w:t>
      </w:r>
    </w:p>
    <w:p w:rsidR="000A0869" w:rsidRDefault="00742D4B">
      <w:pPr>
        <w:pStyle w:val="80"/>
        <w:shd w:val="clear" w:color="auto" w:fill="auto"/>
        <w:spacing w:after="0" w:line="480" w:lineRule="exact"/>
        <w:ind w:left="580" w:firstLine="700"/>
        <w:jc w:val="both"/>
      </w:pPr>
      <w:r>
        <w:t>Инструменты для построений. Циркуль, линейка.</w:t>
      </w:r>
    </w:p>
    <w:p w:rsidR="000A0869" w:rsidRDefault="00742D4B">
      <w:pPr>
        <w:pStyle w:val="80"/>
        <w:shd w:val="clear" w:color="auto" w:fill="auto"/>
        <w:spacing w:after="0" w:line="480" w:lineRule="exact"/>
        <w:ind w:left="580" w:right="440" w:firstLine="700"/>
        <w:jc w:val="both"/>
      </w:pPr>
      <w:r>
        <w:t xml:space="preserve">Простейшие построения циркулем и линейкой: построение биссектрисы угла, перпендикуляра к прямой, угла, равного </w:t>
      </w:r>
      <w:proofErr w:type="gramStart"/>
      <w:r>
        <w:t>данному</w:t>
      </w:r>
      <w:proofErr w:type="gramEnd"/>
      <w:r>
        <w:t>.</w:t>
      </w:r>
    </w:p>
    <w:p w:rsidR="000A0869" w:rsidRDefault="00742D4B">
      <w:pPr>
        <w:pStyle w:val="80"/>
        <w:shd w:val="clear" w:color="auto" w:fill="auto"/>
        <w:spacing w:after="0" w:line="480" w:lineRule="exact"/>
        <w:ind w:left="580" w:right="440" w:firstLine="700"/>
        <w:jc w:val="both"/>
      </w:pPr>
      <w:r>
        <w:t xml:space="preserve">Построение треугольников по трем сторонам, двум сторонам и углу между ними, стороне и двум прилежащим к ней углам, </w:t>
      </w:r>
      <w:r>
        <w:rPr>
          <w:rStyle w:val="813pt"/>
        </w:rPr>
        <w:t>по другим элементам.</w:t>
      </w:r>
    </w:p>
    <w:p w:rsidR="000A0869" w:rsidRDefault="00742D4B">
      <w:pPr>
        <w:pStyle w:val="80"/>
        <w:shd w:val="clear" w:color="auto" w:fill="auto"/>
        <w:spacing w:after="0" w:line="480" w:lineRule="exact"/>
        <w:ind w:left="580" w:firstLine="700"/>
        <w:jc w:val="both"/>
      </w:pPr>
      <w:r>
        <w:t>Деление отрезка в данном отношении.</w:t>
      </w:r>
    </w:p>
    <w:p w:rsidR="000A0869" w:rsidRDefault="00742D4B">
      <w:pPr>
        <w:pStyle w:val="22"/>
        <w:shd w:val="clear" w:color="auto" w:fill="auto"/>
        <w:spacing w:line="480" w:lineRule="exact"/>
        <w:ind w:left="580" w:firstLine="700"/>
        <w:jc w:val="left"/>
      </w:pPr>
      <w:r>
        <w:t>Основные методы решения задач на построение (метод геометрических мест точек, метод параллельного переноса, метод симметрии, метод подобия). Этапы решения задач на построение.</w:t>
      </w:r>
    </w:p>
    <w:p w:rsidR="000A0869" w:rsidRDefault="00742D4B">
      <w:pPr>
        <w:pStyle w:val="80"/>
        <w:shd w:val="clear" w:color="auto" w:fill="auto"/>
        <w:spacing w:after="0" w:line="480" w:lineRule="exact"/>
        <w:ind w:left="1280"/>
      </w:pPr>
      <w:r>
        <w:t>Геометрические преобразования Преобразования</w:t>
      </w:r>
    </w:p>
    <w:p w:rsidR="000A0869" w:rsidRDefault="00742D4B">
      <w:pPr>
        <w:pStyle w:val="22"/>
        <w:shd w:val="clear" w:color="auto" w:fill="auto"/>
        <w:spacing w:line="480" w:lineRule="exact"/>
        <w:ind w:left="580" w:firstLine="700"/>
        <w:jc w:val="left"/>
      </w:pPr>
      <w:r>
        <w:t>Представление о межпредметном понятии «преобразование». Преобразования в математике (в арифметике, алгебре, геометрические преобразования).</w:t>
      </w:r>
    </w:p>
    <w:p w:rsidR="000A0869" w:rsidRDefault="00742D4B">
      <w:pPr>
        <w:pStyle w:val="80"/>
        <w:shd w:val="clear" w:color="auto" w:fill="auto"/>
        <w:spacing w:after="0" w:line="480" w:lineRule="exact"/>
        <w:ind w:left="580" w:firstLine="700"/>
      </w:pPr>
      <w:r>
        <w:t>Движения</w:t>
      </w:r>
    </w:p>
    <w:p w:rsidR="000A0869" w:rsidRDefault="00742D4B">
      <w:pPr>
        <w:pStyle w:val="22"/>
        <w:shd w:val="clear" w:color="auto" w:fill="auto"/>
        <w:spacing w:line="480" w:lineRule="exact"/>
        <w:ind w:left="580" w:firstLine="700"/>
        <w:jc w:val="left"/>
      </w:pPr>
      <w:r>
        <w:t>Осевая и центральная симметрии, поворот и параллельный перенос. Комбинации движений на плоскости и их свойства.</w:t>
      </w:r>
    </w:p>
    <w:p w:rsidR="000A0869" w:rsidRDefault="00742D4B">
      <w:pPr>
        <w:pStyle w:val="80"/>
        <w:shd w:val="clear" w:color="auto" w:fill="auto"/>
        <w:spacing w:after="0" w:line="480" w:lineRule="exact"/>
        <w:ind w:left="580" w:firstLine="700"/>
      </w:pPr>
      <w:r>
        <w:t>Подобие как преобразование</w:t>
      </w:r>
    </w:p>
    <w:p w:rsidR="000A0869" w:rsidRDefault="00742D4B">
      <w:pPr>
        <w:pStyle w:val="22"/>
        <w:shd w:val="clear" w:color="auto" w:fill="auto"/>
        <w:spacing w:line="480" w:lineRule="exact"/>
        <w:ind w:left="580" w:firstLine="700"/>
        <w:jc w:val="left"/>
      </w:pPr>
      <w:proofErr w:type="gramStart"/>
      <w:r>
        <w:lastRenderedPageBreak/>
        <w:t>Г омотетия</w:t>
      </w:r>
      <w:proofErr w:type="gramEnd"/>
      <w:r>
        <w:t xml:space="preserve">. </w:t>
      </w:r>
      <w:proofErr w:type="gramStart"/>
      <w:r>
        <w:t>Г еометрические</w:t>
      </w:r>
      <w:proofErr w:type="gramEnd"/>
      <w:r>
        <w:t xml:space="preserve"> преобразования как средство доказательства утверждений и решения задач.</w:t>
      </w:r>
    </w:p>
    <w:p w:rsidR="000A0869" w:rsidRDefault="00742D4B">
      <w:pPr>
        <w:pStyle w:val="80"/>
        <w:shd w:val="clear" w:color="auto" w:fill="auto"/>
        <w:spacing w:after="0" w:line="480" w:lineRule="exact"/>
        <w:ind w:left="1280"/>
      </w:pPr>
      <w:r>
        <w:t>Векторы и координаты на плоскости Векторы</w:t>
      </w:r>
    </w:p>
    <w:p w:rsidR="000A0869" w:rsidRDefault="00742D4B">
      <w:pPr>
        <w:pStyle w:val="22"/>
        <w:shd w:val="clear" w:color="auto" w:fill="auto"/>
        <w:spacing w:line="480" w:lineRule="exact"/>
        <w:ind w:left="580" w:firstLine="700"/>
        <w:jc w:val="left"/>
      </w:pPr>
      <w: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0A0869" w:rsidRDefault="00742D4B">
      <w:pPr>
        <w:pStyle w:val="80"/>
        <w:shd w:val="clear" w:color="auto" w:fill="auto"/>
        <w:spacing w:after="0" w:line="480" w:lineRule="exact"/>
        <w:ind w:left="580" w:firstLine="700"/>
      </w:pPr>
      <w:r>
        <w:t>Координаты</w:t>
      </w:r>
    </w:p>
    <w:p w:rsidR="000A0869" w:rsidRDefault="00742D4B">
      <w:pPr>
        <w:pStyle w:val="22"/>
        <w:shd w:val="clear" w:color="auto" w:fill="auto"/>
        <w:spacing w:line="480" w:lineRule="exact"/>
        <w:ind w:left="580" w:firstLine="700"/>
        <w:jc w:val="left"/>
      </w:pPr>
      <w:r>
        <w:t>Основные понятия, координаты вектора, расстояние между точками. Координаты середины отрезка. Уравнения фигур.</w:t>
      </w:r>
    </w:p>
    <w:p w:rsidR="000A0869" w:rsidRDefault="00742D4B">
      <w:pPr>
        <w:pStyle w:val="22"/>
        <w:shd w:val="clear" w:color="auto" w:fill="auto"/>
        <w:spacing w:line="480" w:lineRule="exact"/>
        <w:ind w:left="1280" w:firstLine="0"/>
        <w:jc w:val="left"/>
      </w:pPr>
      <w:r>
        <w:t>Применение векторов и координат для решения геометрических задач. Аффинная система координат. Радиус-векторы точек. Центроид системы</w:t>
      </w:r>
    </w:p>
    <w:p w:rsidR="000A0869" w:rsidRDefault="00742D4B">
      <w:pPr>
        <w:pStyle w:val="22"/>
        <w:shd w:val="clear" w:color="auto" w:fill="auto"/>
        <w:spacing w:line="480" w:lineRule="exact"/>
        <w:ind w:left="580" w:firstLine="0"/>
        <w:jc w:val="left"/>
      </w:pPr>
      <w:r>
        <w:t>точек.</w:t>
      </w:r>
    </w:p>
    <w:p w:rsidR="000A0869" w:rsidRDefault="00742D4B">
      <w:pPr>
        <w:pStyle w:val="120"/>
        <w:shd w:val="clear" w:color="auto" w:fill="auto"/>
        <w:spacing w:line="480" w:lineRule="exact"/>
        <w:ind w:left="580" w:firstLine="700"/>
      </w:pPr>
      <w:r>
        <w:t>История математики</w:t>
      </w:r>
    </w:p>
    <w:p w:rsidR="000A0869" w:rsidRDefault="00742D4B">
      <w:pPr>
        <w:pStyle w:val="211"/>
        <w:shd w:val="clear" w:color="auto" w:fill="auto"/>
        <w:ind w:left="580" w:firstLine="700"/>
        <w:jc w:val="left"/>
      </w:pPr>
      <w:r>
        <w:t>Возникновение математики как науки, этапы ее развития. Основные разделы математики. Выдающиеся математики и их вклад в развитие науки.</w:t>
      </w:r>
    </w:p>
    <w:p w:rsidR="000A0869" w:rsidRDefault="00742D4B">
      <w:pPr>
        <w:pStyle w:val="211"/>
        <w:shd w:val="clear" w:color="auto" w:fill="auto"/>
        <w:ind w:left="560" w:right="460" w:firstLine="720"/>
      </w:pPr>
      <w:r>
        <w:t>Бесконечность множества простых чисел. Числа и длины отрезков. Рациональные числа. Потребность в иррациональных числах. Школа Пифагора</w:t>
      </w:r>
    </w:p>
    <w:p w:rsidR="000A0869" w:rsidRDefault="00742D4B">
      <w:pPr>
        <w:pStyle w:val="211"/>
        <w:shd w:val="clear" w:color="auto" w:fill="auto"/>
        <w:ind w:left="560" w:right="460" w:firstLine="720"/>
      </w:pPr>
      <w:r>
        <w:t xml:space="preserve">Зарождение алгебры в недрах арифметики. </w:t>
      </w:r>
      <w:proofErr w:type="gramStart"/>
      <w:r>
        <w:t>Ал-Хорезми</w:t>
      </w:r>
      <w:proofErr w:type="gramEnd"/>
      <w:r>
        <w:t>.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0A0869" w:rsidRDefault="00742D4B">
      <w:pPr>
        <w:pStyle w:val="211"/>
        <w:shd w:val="clear" w:color="auto" w:fill="auto"/>
        <w:ind w:left="560" w:right="460" w:firstLine="720"/>
      </w:pPr>
      <w: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0A0869" w:rsidRDefault="00742D4B">
      <w:pPr>
        <w:pStyle w:val="211"/>
        <w:shd w:val="clear" w:color="auto" w:fill="auto"/>
        <w:ind w:left="560" w:right="460" w:firstLine="720"/>
      </w:pPr>
      <w:r>
        <w:t>Задача Леонардо Пизанского (Фибоначчи) о кроликах, числа Фибоначчи. Задача о шахматной доске. Сходимость геометрической прогрессии.</w:t>
      </w:r>
    </w:p>
    <w:p w:rsidR="000A0869" w:rsidRDefault="00742D4B">
      <w:pPr>
        <w:pStyle w:val="211"/>
        <w:shd w:val="clear" w:color="auto" w:fill="auto"/>
        <w:ind w:left="560" w:right="460" w:firstLine="720"/>
      </w:pPr>
      <w:r>
        <w:t>Истоки теории вероятностей: страховое дело, азартные игры. П. Ферма, Б. Паскаль, Я. Бернулли, А.Н. Колмогоров.</w:t>
      </w:r>
    </w:p>
    <w:p w:rsidR="000A0869" w:rsidRDefault="00742D4B">
      <w:pPr>
        <w:pStyle w:val="211"/>
        <w:shd w:val="clear" w:color="auto" w:fill="auto"/>
        <w:ind w:left="560" w:right="460" w:firstLine="720"/>
      </w:pPr>
      <w:r>
        <w:t xml:space="preserve">От земледелия к геометрии. Пифагор и его школа. Фалес, Архимед. Платон и </w:t>
      </w:r>
      <w:r>
        <w:lastRenderedPageBreak/>
        <w:t>Аристотель. Построение правильных многоугольников. Триссекция угла. Квадратура круга. Удвоение куба. История числа п. Золотое сечение. «Начала» Евклида. Л. Эйлер, Н.И. Лобачевский. История пятого постулата.</w:t>
      </w:r>
    </w:p>
    <w:p w:rsidR="000A0869" w:rsidRDefault="00742D4B">
      <w:pPr>
        <w:pStyle w:val="211"/>
        <w:shd w:val="clear" w:color="auto" w:fill="auto"/>
        <w:ind w:left="560" w:right="460" w:firstLine="720"/>
      </w:pPr>
      <w:r>
        <w:t>Геометрия и искусство. Геометрические закономерности окружающего мира.</w:t>
      </w:r>
    </w:p>
    <w:p w:rsidR="000A0869" w:rsidRDefault="00742D4B">
      <w:pPr>
        <w:pStyle w:val="211"/>
        <w:shd w:val="clear" w:color="auto" w:fill="auto"/>
        <w:ind w:left="560" w:right="460" w:firstLine="720"/>
      </w:pPr>
      <w:r>
        <w:t>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w:t>
      </w:r>
    </w:p>
    <w:p w:rsidR="000A0869" w:rsidRDefault="00742D4B">
      <w:pPr>
        <w:pStyle w:val="211"/>
        <w:shd w:val="clear" w:color="auto" w:fill="auto"/>
        <w:ind w:left="560" w:right="460" w:firstLine="720"/>
      </w:pPr>
      <w:r>
        <w:t>Роль российских ученых в развитии математики: Л.Эйлер. Н.И. Лобачевский, П.Л. Чебышев, С. Ковалевская, А.Н. Колмогоров.</w:t>
      </w:r>
    </w:p>
    <w:p w:rsidR="000A0869" w:rsidRDefault="00742D4B">
      <w:pPr>
        <w:pStyle w:val="211"/>
        <w:shd w:val="clear" w:color="auto" w:fill="auto"/>
        <w:spacing w:after="580"/>
        <w:ind w:left="560" w:right="460" w:firstLine="720"/>
      </w:pPr>
      <w:bookmarkStart w:id="215" w:name="bookmark218"/>
      <w:r>
        <w:t>Математика в развитии России: Петр I, школа математических и навигацких наук, развитие российского флота, А.Н. Крылов. Космическая программа и М.В. Келдыш.</w:t>
      </w:r>
      <w:bookmarkEnd w:id="215"/>
    </w:p>
    <w:p w:rsidR="000A0869" w:rsidRDefault="00742D4B">
      <w:pPr>
        <w:pStyle w:val="53"/>
        <w:keepNext/>
        <w:keepLines/>
        <w:numPr>
          <w:ilvl w:val="0"/>
          <w:numId w:val="52"/>
        </w:numPr>
        <w:shd w:val="clear" w:color="auto" w:fill="auto"/>
        <w:tabs>
          <w:tab w:val="left" w:pos="2241"/>
        </w:tabs>
        <w:spacing w:before="0" w:after="0" w:line="280" w:lineRule="exact"/>
        <w:ind w:left="560" w:firstLine="720"/>
        <w:jc w:val="both"/>
      </w:pPr>
      <w:bookmarkStart w:id="216" w:name="bookmark219"/>
      <w:r>
        <w:t>Информатика</w:t>
      </w:r>
      <w:bookmarkEnd w:id="216"/>
    </w:p>
    <w:p w:rsidR="000A0869" w:rsidRDefault="00742D4B">
      <w:pPr>
        <w:pStyle w:val="22"/>
        <w:shd w:val="clear" w:color="auto" w:fill="auto"/>
        <w:spacing w:after="420" w:line="480" w:lineRule="exact"/>
        <w:ind w:left="580" w:right="440" w:firstLine="700"/>
      </w:pPr>
      <w:r>
        <w:t>При реализации программы учебного предмета «Информатика» у учащихся формируется информационная и алгоритмическая культура</w:t>
      </w:r>
      <w:proofErr w:type="gramStart"/>
      <w:r>
        <w:t>;у</w:t>
      </w:r>
      <w:proofErr w:type="gramEnd"/>
      <w:r>
        <w:t>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w:t>
      </w:r>
      <w:proofErr w:type="gramStart"/>
      <w:r>
        <w:t>;р</w:t>
      </w:r>
      <w:proofErr w:type="gramEnd"/>
      <w:r>
        <w:t xml:space="preserve">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w:t>
      </w:r>
      <w:r>
        <w:lastRenderedPageBreak/>
        <w:t>сети Интернет, умение соблюдать нормы информационной этики и права.</w:t>
      </w:r>
    </w:p>
    <w:p w:rsidR="000A0869" w:rsidRDefault="00742D4B">
      <w:pPr>
        <w:pStyle w:val="53"/>
        <w:keepNext/>
        <w:keepLines/>
        <w:shd w:val="clear" w:color="auto" w:fill="auto"/>
        <w:spacing w:before="0" w:after="0" w:line="480" w:lineRule="exact"/>
        <w:ind w:left="580" w:firstLine="700"/>
        <w:jc w:val="both"/>
      </w:pPr>
      <w:bookmarkStart w:id="217" w:name="bookmark220"/>
      <w:r>
        <w:t>Введение</w:t>
      </w:r>
      <w:bookmarkEnd w:id="217"/>
    </w:p>
    <w:p w:rsidR="000A0869" w:rsidRDefault="00742D4B">
      <w:pPr>
        <w:pStyle w:val="80"/>
        <w:shd w:val="clear" w:color="auto" w:fill="auto"/>
        <w:spacing w:after="0" w:line="480" w:lineRule="exact"/>
        <w:ind w:left="580" w:firstLine="700"/>
        <w:jc w:val="both"/>
      </w:pPr>
      <w:r>
        <w:t>Информация и информационные процессы</w:t>
      </w:r>
    </w:p>
    <w:p w:rsidR="000A0869" w:rsidRDefault="00742D4B">
      <w:pPr>
        <w:pStyle w:val="22"/>
        <w:shd w:val="clear" w:color="auto" w:fill="auto"/>
        <w:spacing w:line="480" w:lineRule="exact"/>
        <w:ind w:left="580" w:right="440" w:firstLine="700"/>
      </w:pPr>
      <w:r>
        <w:t>Информация - одно из основных обобщающих понятий современной науки.</w:t>
      </w:r>
    </w:p>
    <w:p w:rsidR="000A0869" w:rsidRDefault="00742D4B">
      <w:pPr>
        <w:pStyle w:val="22"/>
        <w:shd w:val="clear" w:color="auto" w:fill="auto"/>
        <w:spacing w:line="480" w:lineRule="exact"/>
        <w:ind w:left="580" w:right="440" w:firstLine="700"/>
      </w:pPr>
      <w: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0A0869" w:rsidRDefault="00742D4B">
      <w:pPr>
        <w:pStyle w:val="22"/>
        <w:shd w:val="clear" w:color="auto" w:fill="auto"/>
        <w:spacing w:line="480" w:lineRule="exact"/>
        <w:ind w:left="580" w:right="440" w:firstLine="700"/>
      </w:pPr>
      <w: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0A0869" w:rsidRDefault="00742D4B">
      <w:pPr>
        <w:pStyle w:val="22"/>
        <w:shd w:val="clear" w:color="auto" w:fill="auto"/>
        <w:spacing w:line="480" w:lineRule="exact"/>
        <w:ind w:left="580" w:right="440" w:firstLine="700"/>
      </w:pPr>
      <w:r>
        <w:t>Информационные процессы - процессы, связанные с хранением, преобразованием и передачей данных.</w:t>
      </w:r>
    </w:p>
    <w:p w:rsidR="000A0869" w:rsidRDefault="00742D4B">
      <w:pPr>
        <w:pStyle w:val="80"/>
        <w:shd w:val="clear" w:color="auto" w:fill="auto"/>
        <w:spacing w:after="0" w:line="480" w:lineRule="exact"/>
        <w:ind w:left="580" w:firstLine="700"/>
        <w:jc w:val="both"/>
      </w:pPr>
      <w:r>
        <w:t>Компьютер - универсальное устройство обработки данных</w:t>
      </w:r>
    </w:p>
    <w:p w:rsidR="000A0869" w:rsidRDefault="00742D4B">
      <w:pPr>
        <w:pStyle w:val="22"/>
        <w:shd w:val="clear" w:color="auto" w:fill="auto"/>
        <w:spacing w:line="480" w:lineRule="exact"/>
        <w:ind w:left="580" w:right="440" w:firstLine="700"/>
      </w:pPr>
      <w: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0A0869" w:rsidRDefault="00742D4B">
      <w:pPr>
        <w:pStyle w:val="211"/>
        <w:shd w:val="clear" w:color="auto" w:fill="auto"/>
        <w:ind w:left="580" w:right="440" w:firstLine="700"/>
      </w:pPr>
      <w:r>
        <w:t>Компьютеры, встроенные в технические устройства и производственные комплексы. Роботизированные производства, аддитивные технологии (30-принтеры).</w:t>
      </w:r>
    </w:p>
    <w:p w:rsidR="000A0869" w:rsidRDefault="00742D4B">
      <w:pPr>
        <w:pStyle w:val="22"/>
        <w:shd w:val="clear" w:color="auto" w:fill="auto"/>
        <w:spacing w:line="480" w:lineRule="exact"/>
        <w:ind w:left="580" w:firstLine="700"/>
      </w:pPr>
      <w:r>
        <w:t>Программное обеспечение компьютера.</w:t>
      </w:r>
    </w:p>
    <w:p w:rsidR="000A0869" w:rsidRDefault="00742D4B">
      <w:pPr>
        <w:pStyle w:val="22"/>
        <w:shd w:val="clear" w:color="auto" w:fill="auto"/>
        <w:spacing w:line="480" w:lineRule="exact"/>
        <w:ind w:left="580" w:right="440" w:firstLine="700"/>
      </w:pPr>
      <w: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Pr>
          <w:rStyle w:val="213pt"/>
        </w:rPr>
        <w:t>Носители информации в живой природе.</w:t>
      </w:r>
    </w:p>
    <w:p w:rsidR="000A0869" w:rsidRDefault="00742D4B">
      <w:pPr>
        <w:pStyle w:val="22"/>
        <w:shd w:val="clear" w:color="auto" w:fill="auto"/>
        <w:spacing w:line="480" w:lineRule="exact"/>
        <w:ind w:left="580" w:right="440" w:firstLine="700"/>
      </w:pPr>
      <w:r>
        <w:t>История и тенденции развития компьютеров, улучшение характеристик компьютеров. Суперкомпьютеры.</w:t>
      </w:r>
    </w:p>
    <w:p w:rsidR="000A0869" w:rsidRDefault="00742D4B">
      <w:pPr>
        <w:pStyle w:val="211"/>
        <w:shd w:val="clear" w:color="auto" w:fill="auto"/>
        <w:ind w:left="580" w:firstLine="700"/>
      </w:pPr>
      <w:r>
        <w:t>Физические ограничения на значения характеристик компьютеров.</w:t>
      </w:r>
    </w:p>
    <w:p w:rsidR="000A0869" w:rsidRDefault="00742D4B">
      <w:pPr>
        <w:pStyle w:val="211"/>
        <w:shd w:val="clear" w:color="auto" w:fill="auto"/>
        <w:ind w:left="580" w:firstLine="700"/>
      </w:pPr>
      <w:r>
        <w:t>Параллельные вычисления.</w:t>
      </w:r>
    </w:p>
    <w:p w:rsidR="000A0869" w:rsidRDefault="00742D4B">
      <w:pPr>
        <w:pStyle w:val="22"/>
        <w:shd w:val="clear" w:color="auto" w:fill="auto"/>
        <w:spacing w:line="480" w:lineRule="exact"/>
        <w:ind w:left="580" w:firstLine="700"/>
      </w:pPr>
      <w:r>
        <w:t>Техника безопасности и правила работы на компьютере.</w:t>
      </w:r>
    </w:p>
    <w:p w:rsidR="000A0869" w:rsidRDefault="00742D4B">
      <w:pPr>
        <w:pStyle w:val="80"/>
        <w:shd w:val="clear" w:color="auto" w:fill="auto"/>
        <w:spacing w:after="0" w:line="480" w:lineRule="exact"/>
        <w:ind w:left="580" w:firstLine="700"/>
        <w:jc w:val="both"/>
      </w:pPr>
      <w:r>
        <w:lastRenderedPageBreak/>
        <w:t>Математические основы информатики</w:t>
      </w:r>
    </w:p>
    <w:p w:rsidR="000A0869" w:rsidRDefault="00742D4B">
      <w:pPr>
        <w:pStyle w:val="80"/>
        <w:shd w:val="clear" w:color="auto" w:fill="auto"/>
        <w:spacing w:after="0" w:line="480" w:lineRule="exact"/>
        <w:ind w:left="580" w:firstLine="700"/>
        <w:jc w:val="both"/>
      </w:pPr>
      <w:r>
        <w:t>Тексты и кодирование</w:t>
      </w:r>
    </w:p>
    <w:p w:rsidR="000A0869" w:rsidRDefault="00742D4B">
      <w:pPr>
        <w:pStyle w:val="22"/>
        <w:shd w:val="clear" w:color="auto" w:fill="auto"/>
        <w:spacing w:line="480" w:lineRule="exact"/>
        <w:ind w:left="580" w:right="440" w:firstLine="700"/>
      </w:pPr>
      <w: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0A0869" w:rsidRDefault="00742D4B">
      <w:pPr>
        <w:pStyle w:val="22"/>
        <w:shd w:val="clear" w:color="auto" w:fill="auto"/>
        <w:spacing w:line="480" w:lineRule="exact"/>
        <w:ind w:left="580" w:right="440" w:firstLine="700"/>
      </w:pPr>
      <w:r>
        <w:t>Разнообразие языков и алфавитов. Естественные и формальные языки. Алфавит текстов на русском языке.</w:t>
      </w:r>
    </w:p>
    <w:p w:rsidR="000A0869" w:rsidRDefault="00742D4B">
      <w:pPr>
        <w:pStyle w:val="22"/>
        <w:shd w:val="clear" w:color="auto" w:fill="auto"/>
        <w:spacing w:line="480" w:lineRule="exact"/>
        <w:ind w:left="580" w:right="440" w:firstLine="700"/>
      </w:pPr>
      <w:r>
        <w:t>Кодирование символов одного алфавита с помощью кодовых слов в другом алфавите; кодовая таблица, декодирование.</w:t>
      </w:r>
    </w:p>
    <w:p w:rsidR="000A0869" w:rsidRDefault="00742D4B">
      <w:pPr>
        <w:pStyle w:val="22"/>
        <w:shd w:val="clear" w:color="auto" w:fill="auto"/>
        <w:spacing w:line="480" w:lineRule="exact"/>
        <w:ind w:left="580" w:right="440" w:firstLine="700"/>
      </w:pPr>
      <w:r>
        <w:t>Двоичный алфавит. Представление данных в компьютере как текстов в двоичном алфавите.</w:t>
      </w:r>
    </w:p>
    <w:p w:rsidR="000A0869" w:rsidRDefault="00742D4B">
      <w:pPr>
        <w:pStyle w:val="22"/>
        <w:shd w:val="clear" w:color="auto" w:fill="auto"/>
        <w:spacing w:line="480" w:lineRule="exact"/>
        <w:ind w:left="580" w:right="440" w:firstLine="700"/>
      </w:pPr>
      <w:r>
        <w:t>Двоичные коды с фиксированной длиной кодового слова. Разрядность кода - длина кодового слова. Примеры двоичных кодов с разрядностью 8, 16, 32.</w:t>
      </w:r>
    </w:p>
    <w:p w:rsidR="000A0869" w:rsidRDefault="00742D4B">
      <w:pPr>
        <w:pStyle w:val="22"/>
        <w:shd w:val="clear" w:color="auto" w:fill="auto"/>
        <w:spacing w:line="480" w:lineRule="exact"/>
        <w:ind w:left="580" w:right="440" w:firstLine="700"/>
      </w:pPr>
      <w:r>
        <w:t>Единицы измерения длины двоичных текстов: бит, байт, Килобайт и т.д. Количество информации, содержащееся в сообщении.</w:t>
      </w:r>
    </w:p>
    <w:p w:rsidR="000A0869" w:rsidRDefault="00742D4B">
      <w:pPr>
        <w:pStyle w:val="211"/>
        <w:shd w:val="clear" w:color="auto" w:fill="auto"/>
        <w:ind w:left="580" w:firstLine="700"/>
      </w:pPr>
      <w:r>
        <w:t>Подход А.Н. Колмогорова к определению количества информации.</w:t>
      </w:r>
    </w:p>
    <w:p w:rsidR="000A0869" w:rsidRDefault="00742D4B">
      <w:pPr>
        <w:pStyle w:val="22"/>
        <w:shd w:val="clear" w:color="auto" w:fill="auto"/>
        <w:spacing w:line="480" w:lineRule="exact"/>
        <w:ind w:left="580" w:right="440" w:firstLine="700"/>
      </w:pPr>
      <w:r>
        <w:t xml:space="preserve">Зависимость количества кодовых комбинаций от разрядности кода. </w:t>
      </w:r>
      <w:r>
        <w:rPr>
          <w:rStyle w:val="213pt"/>
        </w:rPr>
        <w:t>Код ЛБСП.</w:t>
      </w:r>
      <w:r>
        <w:t xml:space="preserve">Кодировки кириллицы. Примеры кодирования букв национальных алфавитов. Представление о стандарте Unicode. </w:t>
      </w:r>
      <w:r>
        <w:rPr>
          <w:rStyle w:val="213pt"/>
        </w:rPr>
        <w:t xml:space="preserve">Таблицы кодировки с алфавитом, отличным от </w:t>
      </w:r>
      <w:proofErr w:type="gramStart"/>
      <w:r>
        <w:rPr>
          <w:rStyle w:val="213pt"/>
        </w:rPr>
        <w:t>двоичного</w:t>
      </w:r>
      <w:proofErr w:type="gramEnd"/>
      <w:r>
        <w:rPr>
          <w:rStyle w:val="213pt"/>
        </w:rPr>
        <w:t>.</w:t>
      </w:r>
    </w:p>
    <w:p w:rsidR="000A0869" w:rsidRDefault="00742D4B">
      <w:pPr>
        <w:pStyle w:val="211"/>
        <w:shd w:val="clear" w:color="auto" w:fill="auto"/>
        <w:ind w:left="580" w:right="440" w:firstLine="700"/>
      </w:pPr>
      <w: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0A0869" w:rsidRDefault="00742D4B">
      <w:pPr>
        <w:pStyle w:val="80"/>
        <w:shd w:val="clear" w:color="auto" w:fill="auto"/>
        <w:spacing w:after="0" w:line="480" w:lineRule="exact"/>
        <w:ind w:left="580" w:firstLine="700"/>
        <w:jc w:val="both"/>
      </w:pPr>
      <w:r>
        <w:t>Дискретизация</w:t>
      </w:r>
    </w:p>
    <w:p w:rsidR="000A0869" w:rsidRDefault="00742D4B">
      <w:pPr>
        <w:pStyle w:val="22"/>
        <w:shd w:val="clear" w:color="auto" w:fill="auto"/>
        <w:spacing w:line="480" w:lineRule="exact"/>
        <w:ind w:left="580" w:right="440" w:firstLine="700"/>
      </w:pPr>
      <w:r>
        <w:t>Измерение и дискретизация. Общее представление о цифровом представлен</w:t>
      </w:r>
      <w:proofErr w:type="gramStart"/>
      <w:r>
        <w:t>ии ау</w:t>
      </w:r>
      <w:proofErr w:type="gramEnd"/>
      <w:r>
        <w:t>диовизуальных и других непрерывных данных.</w:t>
      </w:r>
    </w:p>
    <w:p w:rsidR="000A0869" w:rsidRDefault="00742D4B">
      <w:pPr>
        <w:pStyle w:val="22"/>
        <w:shd w:val="clear" w:color="auto" w:fill="auto"/>
        <w:spacing w:line="480" w:lineRule="exact"/>
        <w:ind w:left="580" w:right="440" w:firstLine="700"/>
      </w:pPr>
      <w:r>
        <w:t>Кодирование цвета. Цветовые модели</w:t>
      </w:r>
      <w:r>
        <w:rPr>
          <w:rStyle w:val="27"/>
        </w:rPr>
        <w:t xml:space="preserve">. </w:t>
      </w:r>
      <w:r>
        <w:t xml:space="preserve">Модели RGB и СМУК. </w:t>
      </w:r>
      <w:r>
        <w:rPr>
          <w:rStyle w:val="213pt"/>
        </w:rPr>
        <w:t>Модели HSB и CMY</w:t>
      </w:r>
      <w:r>
        <w:rPr>
          <w:rStyle w:val="21pt0"/>
        </w:rPr>
        <w:t>.</w:t>
      </w:r>
      <w:r>
        <w:t xml:space="preserve"> Глубина кодирования. Знакомство с растровой и векторной графикой.</w:t>
      </w:r>
    </w:p>
    <w:p w:rsidR="000A0869" w:rsidRDefault="00742D4B">
      <w:pPr>
        <w:pStyle w:val="22"/>
        <w:shd w:val="clear" w:color="auto" w:fill="auto"/>
        <w:spacing w:line="480" w:lineRule="exact"/>
        <w:ind w:left="580" w:right="440" w:firstLine="700"/>
      </w:pPr>
      <w:r>
        <w:lastRenderedPageBreak/>
        <w:t>Кодирование звука</w:t>
      </w:r>
      <w:r>
        <w:rPr>
          <w:rStyle w:val="27"/>
        </w:rPr>
        <w:t xml:space="preserve">. </w:t>
      </w:r>
      <w:r>
        <w:t>Разрядность и частота записи. Количество каналов записи.</w:t>
      </w:r>
    </w:p>
    <w:p w:rsidR="000A0869" w:rsidRDefault="00742D4B">
      <w:pPr>
        <w:pStyle w:val="22"/>
        <w:shd w:val="clear" w:color="auto" w:fill="auto"/>
        <w:spacing w:line="480" w:lineRule="exact"/>
        <w:ind w:left="580" w:right="440" w:firstLine="700"/>
      </w:pPr>
      <w:r>
        <w:t>Оценка количественных параметров, связанных с представлением и хранением изображений и звуковых файлов.</w:t>
      </w:r>
    </w:p>
    <w:p w:rsidR="000A0869" w:rsidRDefault="00742D4B">
      <w:pPr>
        <w:pStyle w:val="53"/>
        <w:keepNext/>
        <w:keepLines/>
        <w:shd w:val="clear" w:color="auto" w:fill="auto"/>
        <w:spacing w:before="0" w:after="0" w:line="480" w:lineRule="exact"/>
        <w:ind w:left="580" w:firstLine="700"/>
        <w:jc w:val="both"/>
      </w:pPr>
      <w:bookmarkStart w:id="218" w:name="bookmark221"/>
      <w:r>
        <w:t>Системы счисления</w:t>
      </w:r>
      <w:bookmarkEnd w:id="218"/>
    </w:p>
    <w:p w:rsidR="000A0869" w:rsidRDefault="00742D4B">
      <w:pPr>
        <w:pStyle w:val="22"/>
        <w:shd w:val="clear" w:color="auto" w:fill="auto"/>
        <w:spacing w:line="480" w:lineRule="exact"/>
        <w:ind w:left="580" w:right="440" w:firstLine="700"/>
      </w:pPr>
      <w:r>
        <w:t>Позиционные и непозиционные системы счисления. Примеры представления чисел в позиционных системах счисления.</w:t>
      </w:r>
    </w:p>
    <w:p w:rsidR="000A0869" w:rsidRDefault="00742D4B">
      <w:pPr>
        <w:pStyle w:val="22"/>
        <w:shd w:val="clear" w:color="auto" w:fill="auto"/>
        <w:spacing w:line="480" w:lineRule="exact"/>
        <w:ind w:left="580" w:right="440" w:firstLine="700"/>
      </w:pPr>
      <w: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0A0869" w:rsidRDefault="00742D4B">
      <w:pPr>
        <w:pStyle w:val="22"/>
        <w:shd w:val="clear" w:color="auto" w:fill="auto"/>
        <w:spacing w:line="480" w:lineRule="exact"/>
        <w:ind w:left="580" w:right="440" w:firstLine="700"/>
      </w:pPr>
      <w: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t>двоичную</w:t>
      </w:r>
      <w:proofErr w:type="gramEnd"/>
      <w:r>
        <w:t xml:space="preserve"> и из двоичной в десятичную.</w:t>
      </w:r>
    </w:p>
    <w:p w:rsidR="000A0869" w:rsidRDefault="00742D4B">
      <w:pPr>
        <w:pStyle w:val="22"/>
        <w:shd w:val="clear" w:color="auto" w:fill="auto"/>
        <w:spacing w:line="480" w:lineRule="exact"/>
        <w:ind w:left="580" w:right="440" w:firstLine="700"/>
      </w:pPr>
      <w:r>
        <w:t xml:space="preserve">Восьмеричная и шестнадцатеричная системы счисления. Перевод натуральных чисел из десятичной системы счисления в </w:t>
      </w:r>
      <w:proofErr w:type="gramStart"/>
      <w:r>
        <w:t>восьмеричную</w:t>
      </w:r>
      <w:proofErr w:type="gramEnd"/>
      <w:r>
        <w:t>, шестнадцатеричную и обратно.</w:t>
      </w:r>
    </w:p>
    <w:p w:rsidR="000A0869" w:rsidRDefault="00742D4B">
      <w:pPr>
        <w:pStyle w:val="22"/>
        <w:shd w:val="clear" w:color="auto" w:fill="auto"/>
        <w:spacing w:line="480" w:lineRule="exact"/>
        <w:ind w:left="580" w:right="440" w:firstLine="700"/>
      </w:pPr>
      <w:r>
        <w:t xml:space="preserve">Перевод натуральных чисел из двоичной системы счисления в </w:t>
      </w:r>
      <w:proofErr w:type="gramStart"/>
      <w:r>
        <w:t>восьмеричную</w:t>
      </w:r>
      <w:proofErr w:type="gramEnd"/>
      <w:r>
        <w:t xml:space="preserve"> и шестнадцатеричную и обратно.</w:t>
      </w:r>
    </w:p>
    <w:p w:rsidR="000A0869" w:rsidRDefault="00742D4B">
      <w:pPr>
        <w:pStyle w:val="211"/>
        <w:shd w:val="clear" w:color="auto" w:fill="auto"/>
        <w:ind w:left="580" w:firstLine="700"/>
      </w:pPr>
      <w:r>
        <w:t>Арифметические действия в системах счисления.</w:t>
      </w:r>
    </w:p>
    <w:p w:rsidR="000A0869" w:rsidRDefault="00742D4B">
      <w:pPr>
        <w:pStyle w:val="53"/>
        <w:keepNext/>
        <w:keepLines/>
        <w:shd w:val="clear" w:color="auto" w:fill="auto"/>
        <w:spacing w:before="0" w:after="0" w:line="480" w:lineRule="exact"/>
        <w:ind w:left="580" w:right="440" w:firstLine="700"/>
        <w:jc w:val="both"/>
      </w:pPr>
      <w:bookmarkStart w:id="219" w:name="bookmark222"/>
      <w:r>
        <w:t>Элементы комбинаторики, теории множеств и математической логики</w:t>
      </w:r>
      <w:bookmarkEnd w:id="219"/>
    </w:p>
    <w:p w:rsidR="000A0869" w:rsidRDefault="00742D4B">
      <w:pPr>
        <w:pStyle w:val="22"/>
        <w:shd w:val="clear" w:color="auto" w:fill="auto"/>
        <w:spacing w:line="480" w:lineRule="exact"/>
        <w:ind w:left="580" w:right="440" w:firstLine="700"/>
      </w:pPr>
      <w:r>
        <w:t>Расчет количества вариантов: формулы перемножения и сложения количества вариантов. Количество текстов данной длины в данном алфавите.</w:t>
      </w:r>
    </w:p>
    <w:p w:rsidR="000A0869" w:rsidRDefault="00742D4B">
      <w:pPr>
        <w:pStyle w:val="22"/>
        <w:shd w:val="clear" w:color="auto" w:fill="auto"/>
        <w:spacing w:line="480" w:lineRule="exact"/>
        <w:ind w:left="580" w:right="440" w:firstLine="700"/>
      </w:pPr>
      <w: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0A0869" w:rsidRDefault="00742D4B">
      <w:pPr>
        <w:pStyle w:val="22"/>
        <w:shd w:val="clear" w:color="auto" w:fill="auto"/>
        <w:spacing w:line="480" w:lineRule="exact"/>
        <w:ind w:left="580" w:right="440" w:firstLine="700"/>
      </w:pPr>
      <w:r>
        <w:t>Высказывания. Простые и сложные высказывания. Диаграммы Эйлер</w:t>
      </w:r>
      <w:proofErr w:type="gramStart"/>
      <w:r>
        <w:t>а-</w:t>
      </w:r>
      <w:proofErr w:type="gramEnd"/>
      <w:r>
        <w:t xml:space="preserve"> Венна. Логические значения высказываний. Логические выражения. </w:t>
      </w:r>
      <w:proofErr w:type="gramStart"/>
      <w:r>
        <w:t xml:space="preserve">Логические операции: «и» (конъюнкция, логическое умножение), «или» </w:t>
      </w:r>
      <w:r>
        <w:lastRenderedPageBreak/>
        <w:t>(дизъюнкция, логическое сложение), «не» (логическое отрицание).</w:t>
      </w:r>
      <w:proofErr w:type="gramEnd"/>
      <w:r>
        <w:t xml:space="preserve"> Правила записи логических выражений. Приоритеты логических операций.</w:t>
      </w:r>
    </w:p>
    <w:p w:rsidR="000A0869" w:rsidRDefault="00742D4B">
      <w:pPr>
        <w:pStyle w:val="22"/>
        <w:shd w:val="clear" w:color="auto" w:fill="auto"/>
        <w:spacing w:line="480" w:lineRule="exact"/>
        <w:ind w:left="580" w:right="440" w:firstLine="700"/>
      </w:pPr>
      <w:r>
        <w:t>Таблицы истинности. Построение таблиц истинности для логических выражений.</w:t>
      </w:r>
    </w:p>
    <w:p w:rsidR="000A0869" w:rsidRDefault="00742D4B">
      <w:pPr>
        <w:pStyle w:val="211"/>
        <w:shd w:val="clear" w:color="auto" w:fill="auto"/>
        <w:ind w:left="580" w:right="440" w:firstLine="700"/>
      </w:pPr>
      <w:r>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0A0869" w:rsidRDefault="00742D4B">
      <w:pPr>
        <w:pStyle w:val="80"/>
        <w:shd w:val="clear" w:color="auto" w:fill="auto"/>
        <w:spacing w:after="0" w:line="480" w:lineRule="exact"/>
        <w:ind w:left="580" w:firstLine="700"/>
        <w:jc w:val="both"/>
      </w:pPr>
      <w:r>
        <w:t>Списки, графы, деревья</w:t>
      </w:r>
    </w:p>
    <w:p w:rsidR="000A0869" w:rsidRDefault="00742D4B">
      <w:pPr>
        <w:pStyle w:val="22"/>
        <w:shd w:val="clear" w:color="auto" w:fill="auto"/>
        <w:spacing w:line="480" w:lineRule="exact"/>
        <w:ind w:left="580" w:right="440" w:firstLine="700"/>
      </w:pPr>
      <w:r>
        <w:t>Список. Первый элемент, последний элемент, предыдущий элемент, следующий элемент. Вставка, удаление и замена элемента.</w:t>
      </w:r>
    </w:p>
    <w:p w:rsidR="000A0869" w:rsidRDefault="00742D4B">
      <w:pPr>
        <w:pStyle w:val="22"/>
        <w:shd w:val="clear" w:color="auto" w:fill="auto"/>
        <w:spacing w:line="480" w:lineRule="exact"/>
        <w:ind w:left="580" w:right="440" w:firstLine="700"/>
      </w:pPr>
      <w: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0A0869" w:rsidRDefault="00742D4B">
      <w:pPr>
        <w:pStyle w:val="22"/>
        <w:shd w:val="clear" w:color="auto" w:fill="auto"/>
        <w:spacing w:line="480" w:lineRule="exact"/>
        <w:ind w:left="580" w:right="460" w:firstLine="700"/>
      </w:pPr>
      <w:r>
        <w:t xml:space="preserve">Дерево. Корень, лист, вершина (узел). Предшествующая вершина, последующие вершины. Поддерево. Высота дерева. </w:t>
      </w:r>
      <w:r>
        <w:rPr>
          <w:rStyle w:val="213pt"/>
        </w:rPr>
        <w:t>Бинарное дерево. Генеалогическое дерево.</w:t>
      </w:r>
    </w:p>
    <w:p w:rsidR="000A0869" w:rsidRDefault="00742D4B">
      <w:pPr>
        <w:pStyle w:val="80"/>
        <w:shd w:val="clear" w:color="auto" w:fill="auto"/>
        <w:spacing w:after="0" w:line="480" w:lineRule="exact"/>
        <w:ind w:left="580" w:firstLine="700"/>
        <w:jc w:val="both"/>
      </w:pPr>
      <w:r>
        <w:t>Алгоритмы и элементы программирования</w:t>
      </w:r>
    </w:p>
    <w:p w:rsidR="000A0869" w:rsidRDefault="00742D4B">
      <w:pPr>
        <w:pStyle w:val="80"/>
        <w:shd w:val="clear" w:color="auto" w:fill="auto"/>
        <w:spacing w:after="0" w:line="480" w:lineRule="exact"/>
        <w:ind w:left="580" w:firstLine="700"/>
        <w:jc w:val="both"/>
      </w:pPr>
      <w:r>
        <w:t>Исполнители и алгоритмы. Управление исполнителями</w:t>
      </w:r>
    </w:p>
    <w:p w:rsidR="000A0869" w:rsidRDefault="00742D4B">
      <w:pPr>
        <w:pStyle w:val="22"/>
        <w:shd w:val="clear" w:color="auto" w:fill="auto"/>
        <w:spacing w:line="480" w:lineRule="exact"/>
        <w:ind w:left="580" w:right="460" w:firstLine="700"/>
      </w:pPr>
      <w: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0A0869" w:rsidRDefault="00742D4B">
      <w:pPr>
        <w:pStyle w:val="22"/>
        <w:shd w:val="clear" w:color="auto" w:fill="auto"/>
        <w:tabs>
          <w:tab w:val="left" w:pos="2853"/>
          <w:tab w:val="left" w:pos="4283"/>
          <w:tab w:val="left" w:pos="6352"/>
          <w:tab w:val="left" w:pos="8068"/>
        </w:tabs>
        <w:spacing w:line="480" w:lineRule="exact"/>
        <w:ind w:left="580" w:right="460" w:firstLine="700"/>
      </w:pPr>
      <w: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w:t>
      </w:r>
      <w:r>
        <w:tab/>
        <w:t>заранее</w:t>
      </w:r>
      <w:r>
        <w:tab/>
        <w:t>составленной</w:t>
      </w:r>
      <w:r>
        <w:tab/>
        <w:t>программе</w:t>
      </w:r>
      <w:r>
        <w:tab/>
        <w:t>исполнителями,</w:t>
      </w:r>
    </w:p>
    <w:p w:rsidR="000A0869" w:rsidRDefault="00742D4B">
      <w:pPr>
        <w:pStyle w:val="22"/>
        <w:shd w:val="clear" w:color="auto" w:fill="auto"/>
        <w:tabs>
          <w:tab w:val="left" w:pos="2853"/>
          <w:tab w:val="left" w:pos="4283"/>
          <w:tab w:val="left" w:pos="6352"/>
        </w:tabs>
        <w:spacing w:line="480" w:lineRule="exact"/>
        <w:ind w:left="580" w:firstLine="0"/>
      </w:pPr>
      <w:proofErr w:type="gramStart"/>
      <w:r>
        <w:lastRenderedPageBreak/>
        <w:t>выполняющими</w:t>
      </w:r>
      <w:proofErr w:type="gramEnd"/>
      <w:r>
        <w:tab/>
        <w:t>команды.</w:t>
      </w:r>
      <w:r>
        <w:tab/>
        <w:t>Программное</w:t>
      </w:r>
      <w:r>
        <w:tab/>
        <w:t>управление исполнителем.</w:t>
      </w:r>
    </w:p>
    <w:p w:rsidR="000A0869" w:rsidRDefault="00742D4B">
      <w:pPr>
        <w:pStyle w:val="211"/>
        <w:shd w:val="clear" w:color="auto" w:fill="auto"/>
        <w:ind w:left="580"/>
      </w:pPr>
      <w:r>
        <w:t>Программное управление самодвижущимся роботом.</w:t>
      </w:r>
    </w:p>
    <w:p w:rsidR="000A0869" w:rsidRDefault="00742D4B">
      <w:pPr>
        <w:pStyle w:val="22"/>
        <w:shd w:val="clear" w:color="auto" w:fill="auto"/>
        <w:spacing w:line="480" w:lineRule="exact"/>
        <w:ind w:left="580" w:right="460" w:firstLine="700"/>
      </w:pPr>
      <w:r>
        <w:t>Словесное описание алгоритмов. Описание алгоритма с помощью блок- схем. Отличие словесного описания алгоритма, от описания на формальном алгоритмическом языке.</w:t>
      </w:r>
    </w:p>
    <w:p w:rsidR="000A0869" w:rsidRDefault="00742D4B">
      <w:pPr>
        <w:pStyle w:val="22"/>
        <w:shd w:val="clear" w:color="auto" w:fill="auto"/>
        <w:spacing w:line="480" w:lineRule="exact"/>
        <w:ind w:left="580" w:right="460" w:firstLine="700"/>
      </w:pPr>
      <w:r>
        <w:t>Системы программирования. Средства создания и выполнения программ.</w:t>
      </w:r>
    </w:p>
    <w:p w:rsidR="000A0869" w:rsidRDefault="00742D4B">
      <w:pPr>
        <w:pStyle w:val="211"/>
        <w:shd w:val="clear" w:color="auto" w:fill="auto"/>
        <w:ind w:left="580" w:firstLine="700"/>
      </w:pPr>
      <w:r>
        <w:t>Понятие об этапах разработки программ и приемах отладки программ.</w:t>
      </w:r>
    </w:p>
    <w:p w:rsidR="000A0869" w:rsidRDefault="00742D4B">
      <w:pPr>
        <w:pStyle w:val="22"/>
        <w:shd w:val="clear" w:color="auto" w:fill="auto"/>
        <w:tabs>
          <w:tab w:val="left" w:pos="8278"/>
        </w:tabs>
        <w:spacing w:line="480" w:lineRule="exact"/>
        <w:ind w:left="580" w:firstLine="700"/>
      </w:pPr>
      <w:r>
        <w:t>Управление. Сигнал. Обратная связь. Примеры:</w:t>
      </w:r>
      <w:r>
        <w:tab/>
        <w:t>компьютер и</w:t>
      </w:r>
    </w:p>
    <w:p w:rsidR="000A0869" w:rsidRDefault="00742D4B">
      <w:pPr>
        <w:pStyle w:val="22"/>
        <w:shd w:val="clear" w:color="auto" w:fill="auto"/>
        <w:spacing w:line="480" w:lineRule="exact"/>
        <w:ind w:left="580" w:right="460" w:firstLine="0"/>
      </w:pPr>
      <w:r>
        <w:t>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0A0869" w:rsidRDefault="00742D4B">
      <w:pPr>
        <w:pStyle w:val="80"/>
        <w:shd w:val="clear" w:color="auto" w:fill="auto"/>
        <w:spacing w:after="0" w:line="480" w:lineRule="exact"/>
        <w:ind w:left="580" w:firstLine="700"/>
        <w:jc w:val="both"/>
      </w:pPr>
      <w:r>
        <w:t>Алгоритмические конструкции</w:t>
      </w:r>
    </w:p>
    <w:p w:rsidR="000A0869" w:rsidRDefault="00742D4B">
      <w:pPr>
        <w:pStyle w:val="22"/>
        <w:shd w:val="clear" w:color="auto" w:fill="auto"/>
        <w:tabs>
          <w:tab w:val="left" w:pos="4113"/>
        </w:tabs>
        <w:spacing w:line="480" w:lineRule="exact"/>
        <w:ind w:left="580" w:right="440" w:firstLine="700"/>
      </w:pPr>
      <w:r>
        <w:t>Конструкция «следование». Линейный алгоритм. Ограниченность линейных алгоритмов:</w:t>
      </w:r>
      <w:r>
        <w:tab/>
        <w:t>невозможность предусмотреть зависимость</w:t>
      </w:r>
    </w:p>
    <w:p w:rsidR="000A0869" w:rsidRDefault="00742D4B">
      <w:pPr>
        <w:pStyle w:val="22"/>
        <w:shd w:val="clear" w:color="auto" w:fill="auto"/>
        <w:spacing w:line="480" w:lineRule="exact"/>
        <w:ind w:left="580" w:firstLine="0"/>
        <w:jc w:val="left"/>
      </w:pPr>
      <w:r>
        <w:t>последовательности выполняемых действий от исходных данных.</w:t>
      </w:r>
    </w:p>
    <w:p w:rsidR="000A0869" w:rsidRDefault="00742D4B">
      <w:pPr>
        <w:pStyle w:val="22"/>
        <w:shd w:val="clear" w:color="auto" w:fill="auto"/>
        <w:spacing w:line="480" w:lineRule="exact"/>
        <w:ind w:left="580" w:right="440" w:firstLine="700"/>
      </w:pPr>
      <w:r>
        <w:t xml:space="preserve">Конструкция «ветвление». </w:t>
      </w:r>
      <w:proofErr w:type="gramStart"/>
      <w:r>
        <w:t>Условный оператор: полная и неполная формы.</w:t>
      </w:r>
      <w:proofErr w:type="gramEnd"/>
    </w:p>
    <w:p w:rsidR="000A0869" w:rsidRDefault="00742D4B">
      <w:pPr>
        <w:pStyle w:val="22"/>
        <w:shd w:val="clear" w:color="auto" w:fill="auto"/>
        <w:spacing w:line="480" w:lineRule="exact"/>
        <w:ind w:left="580" w:right="440" w:firstLine="700"/>
      </w:pPr>
      <w:r>
        <w:t>Выполнение и невыполнение условия (истинность и ложность высказывания). Простые и составные условия. Запись составных условий.</w:t>
      </w:r>
    </w:p>
    <w:p w:rsidR="000A0869" w:rsidRDefault="00742D4B">
      <w:pPr>
        <w:pStyle w:val="211"/>
        <w:shd w:val="clear" w:color="auto" w:fill="auto"/>
        <w:ind w:left="580" w:right="440" w:firstLine="700"/>
      </w:pPr>
      <w:r>
        <w:rPr>
          <w:rStyle w:val="2114pt"/>
        </w:rPr>
        <w:t xml:space="preserve">Конструкция «повторения»: циклы с заданным числом повторений, с условием выполнения, с переменной цикла. </w:t>
      </w:r>
      <w: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0A0869" w:rsidRDefault="00742D4B">
      <w:pPr>
        <w:pStyle w:val="22"/>
        <w:shd w:val="clear" w:color="auto" w:fill="auto"/>
        <w:tabs>
          <w:tab w:val="left" w:pos="5115"/>
          <w:tab w:val="left" w:pos="6810"/>
          <w:tab w:val="left" w:pos="7510"/>
        </w:tabs>
        <w:spacing w:line="480" w:lineRule="exact"/>
        <w:ind w:left="580" w:firstLine="700"/>
      </w:pPr>
      <w:r>
        <w:t>Запись алгоритмических</w:t>
      </w:r>
      <w:r>
        <w:tab/>
        <w:t>конструкций</w:t>
      </w:r>
      <w:r>
        <w:tab/>
        <w:t>в</w:t>
      </w:r>
      <w:r>
        <w:tab/>
        <w:t>выбранном языке</w:t>
      </w:r>
    </w:p>
    <w:p w:rsidR="000A0869" w:rsidRDefault="00742D4B">
      <w:pPr>
        <w:pStyle w:val="22"/>
        <w:shd w:val="clear" w:color="auto" w:fill="auto"/>
        <w:spacing w:line="480" w:lineRule="exact"/>
        <w:ind w:left="580" w:firstLine="0"/>
        <w:jc w:val="left"/>
      </w:pPr>
      <w:r>
        <w:t>программирования.</w:t>
      </w:r>
    </w:p>
    <w:p w:rsidR="000A0869" w:rsidRDefault="00742D4B">
      <w:pPr>
        <w:pStyle w:val="211"/>
        <w:shd w:val="clear" w:color="auto" w:fill="auto"/>
        <w:ind w:left="580" w:right="440" w:firstLine="700"/>
      </w:pPr>
      <w:r>
        <w:t>Примеры записи команд ветвления и повторения и других конструкций в различных алгоритмических языках.</w:t>
      </w:r>
    </w:p>
    <w:p w:rsidR="000A0869" w:rsidRDefault="00742D4B">
      <w:pPr>
        <w:pStyle w:val="80"/>
        <w:shd w:val="clear" w:color="auto" w:fill="auto"/>
        <w:spacing w:after="0" w:line="480" w:lineRule="exact"/>
        <w:ind w:left="580" w:firstLine="700"/>
        <w:jc w:val="both"/>
      </w:pPr>
      <w:r>
        <w:t>Разработка алгоритмов и программ</w:t>
      </w:r>
    </w:p>
    <w:p w:rsidR="000A0869" w:rsidRDefault="00742D4B">
      <w:pPr>
        <w:pStyle w:val="211"/>
        <w:shd w:val="clear" w:color="auto" w:fill="auto"/>
        <w:ind w:left="580" w:firstLine="700"/>
      </w:pPr>
      <w:r>
        <w:rPr>
          <w:rStyle w:val="2114pt"/>
        </w:rPr>
        <w:t xml:space="preserve">Оператор присваивания. </w:t>
      </w:r>
      <w:r>
        <w:t>Представление о структурах данных.</w:t>
      </w:r>
    </w:p>
    <w:p w:rsidR="000A0869" w:rsidRDefault="00742D4B">
      <w:pPr>
        <w:pStyle w:val="22"/>
        <w:shd w:val="clear" w:color="auto" w:fill="auto"/>
        <w:spacing w:line="480" w:lineRule="exact"/>
        <w:ind w:left="580" w:right="440" w:firstLine="700"/>
      </w:pPr>
      <w:r>
        <w:t xml:space="preserve">Константы и переменные. Переменная: имя и значение. Типы </w:t>
      </w:r>
      <w:r>
        <w:lastRenderedPageBreak/>
        <w:t xml:space="preserve">переменных: целые, вещественные, </w:t>
      </w:r>
      <w:r>
        <w:rPr>
          <w:rStyle w:val="213pt"/>
        </w:rPr>
        <w:t xml:space="preserve">символьные, строковые, логические. </w:t>
      </w:r>
      <w:r>
        <w:t xml:space="preserve">Табличные величины (массивы). Одномерные массивы. </w:t>
      </w:r>
      <w:r>
        <w:rPr>
          <w:rStyle w:val="213pt"/>
        </w:rPr>
        <w:t>Двумерные массивы.</w:t>
      </w:r>
    </w:p>
    <w:p w:rsidR="000A0869" w:rsidRDefault="00742D4B">
      <w:pPr>
        <w:pStyle w:val="22"/>
        <w:shd w:val="clear" w:color="auto" w:fill="auto"/>
        <w:spacing w:line="480" w:lineRule="exact"/>
        <w:ind w:left="580" w:firstLine="700"/>
      </w:pPr>
      <w:r>
        <w:t>Примеры задач обработки данных:</w:t>
      </w:r>
    </w:p>
    <w:p w:rsidR="000A0869" w:rsidRDefault="00742D4B">
      <w:pPr>
        <w:pStyle w:val="22"/>
        <w:numPr>
          <w:ilvl w:val="0"/>
          <w:numId w:val="53"/>
        </w:numPr>
        <w:shd w:val="clear" w:color="auto" w:fill="auto"/>
        <w:tabs>
          <w:tab w:val="left" w:pos="1601"/>
        </w:tabs>
        <w:spacing w:line="485" w:lineRule="exact"/>
        <w:ind w:left="580" w:right="440" w:firstLine="700"/>
      </w:pPr>
      <w:r>
        <w:t>нахождение минимального и максимального числа из двух, трех, четырех данных чисел;</w:t>
      </w:r>
    </w:p>
    <w:p w:rsidR="000A0869" w:rsidRDefault="00742D4B">
      <w:pPr>
        <w:pStyle w:val="22"/>
        <w:numPr>
          <w:ilvl w:val="0"/>
          <w:numId w:val="53"/>
        </w:numPr>
        <w:shd w:val="clear" w:color="auto" w:fill="auto"/>
        <w:tabs>
          <w:tab w:val="left" w:pos="1581"/>
        </w:tabs>
        <w:spacing w:line="280" w:lineRule="exact"/>
        <w:ind w:left="580" w:firstLine="700"/>
      </w:pPr>
      <w:r>
        <w:t>нахождение всех корней заданного квадратного уравнения;</w:t>
      </w:r>
    </w:p>
    <w:p w:rsidR="000A0869" w:rsidRDefault="00742D4B">
      <w:pPr>
        <w:pStyle w:val="22"/>
        <w:numPr>
          <w:ilvl w:val="0"/>
          <w:numId w:val="53"/>
        </w:numPr>
        <w:shd w:val="clear" w:color="auto" w:fill="auto"/>
        <w:tabs>
          <w:tab w:val="left" w:pos="1601"/>
        </w:tabs>
        <w:spacing w:line="490" w:lineRule="exact"/>
        <w:ind w:left="580" w:right="440" w:firstLine="700"/>
      </w:pPr>
      <w:r>
        <w:t>заполнение числового массива в соответствии с формулой или путем ввода чисел;</w:t>
      </w:r>
    </w:p>
    <w:p w:rsidR="000A0869" w:rsidRDefault="00742D4B">
      <w:pPr>
        <w:pStyle w:val="22"/>
        <w:numPr>
          <w:ilvl w:val="0"/>
          <w:numId w:val="53"/>
        </w:numPr>
        <w:shd w:val="clear" w:color="auto" w:fill="auto"/>
        <w:tabs>
          <w:tab w:val="left" w:pos="1601"/>
        </w:tabs>
        <w:spacing w:line="490" w:lineRule="exact"/>
        <w:ind w:left="580" w:right="440" w:firstLine="700"/>
      </w:pPr>
      <w:r>
        <w:t>нахождение суммы элементов данной конечной числовой последовательности или массива;</w:t>
      </w:r>
    </w:p>
    <w:p w:rsidR="000A0869" w:rsidRDefault="00742D4B">
      <w:pPr>
        <w:pStyle w:val="22"/>
        <w:numPr>
          <w:ilvl w:val="0"/>
          <w:numId w:val="53"/>
        </w:numPr>
        <w:shd w:val="clear" w:color="auto" w:fill="auto"/>
        <w:tabs>
          <w:tab w:val="left" w:pos="1581"/>
        </w:tabs>
        <w:spacing w:line="490" w:lineRule="exact"/>
        <w:ind w:left="580" w:firstLine="700"/>
      </w:pPr>
      <w:r>
        <w:t>нахождение минимального (максимального) элемента массива.</w:t>
      </w:r>
    </w:p>
    <w:p w:rsidR="000A0869" w:rsidRDefault="00742D4B">
      <w:pPr>
        <w:pStyle w:val="22"/>
        <w:shd w:val="clear" w:color="auto" w:fill="auto"/>
        <w:spacing w:line="480" w:lineRule="exact"/>
        <w:ind w:left="580" w:right="440" w:firstLine="700"/>
      </w:pPr>
      <w:r>
        <w:t>Знакомство с алгоритмами решения этих задач. Реализации этих алгоритмов в выбранной среде программирования.</w:t>
      </w:r>
    </w:p>
    <w:p w:rsidR="000A0869" w:rsidRDefault="00742D4B">
      <w:pPr>
        <w:pStyle w:val="22"/>
        <w:shd w:val="clear" w:color="auto" w:fill="auto"/>
        <w:spacing w:line="480" w:lineRule="exact"/>
        <w:ind w:left="580" w:right="440" w:firstLine="700"/>
      </w:pPr>
      <w:r>
        <w:t>Составление алгоритмов и программ по управлению исполнителями Робот, Черепашка, Чертежник и др.</w:t>
      </w:r>
    </w:p>
    <w:p w:rsidR="000A0869" w:rsidRDefault="00742D4B">
      <w:pPr>
        <w:pStyle w:val="211"/>
        <w:shd w:val="clear" w:color="auto" w:fill="auto"/>
        <w:ind w:left="580" w:right="440" w:firstLine="700"/>
      </w:pPr>
      <w:proofErr w:type="gramStart"/>
      <w: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0A0869" w:rsidRDefault="00742D4B">
      <w:pPr>
        <w:pStyle w:val="22"/>
        <w:shd w:val="clear" w:color="auto" w:fill="auto"/>
        <w:spacing w:line="480" w:lineRule="exact"/>
        <w:ind w:left="580" w:right="440" w:firstLine="700"/>
      </w:pPr>
      <w: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0A0869" w:rsidRDefault="00742D4B">
      <w:pPr>
        <w:pStyle w:val="22"/>
        <w:shd w:val="clear" w:color="auto" w:fill="auto"/>
        <w:spacing w:line="480" w:lineRule="exact"/>
        <w:ind w:left="580" w:right="440" w:firstLine="700"/>
      </w:pPr>
      <w:r>
        <w:t>Простейшие приемы диалоговой отладки программ (выбор точки останова, пошаговое выполнение, просмотр значений величин, отладочный вывод).</w:t>
      </w:r>
    </w:p>
    <w:p w:rsidR="000A0869" w:rsidRDefault="00742D4B">
      <w:pPr>
        <w:pStyle w:val="211"/>
        <w:shd w:val="clear" w:color="auto" w:fill="auto"/>
        <w:ind w:left="580" w:right="440" w:firstLine="700"/>
      </w:pPr>
      <w:r>
        <w:rPr>
          <w:rStyle w:val="2114pt"/>
        </w:rPr>
        <w:t xml:space="preserve">Знакомство с документированием программ. </w:t>
      </w:r>
      <w:r>
        <w:t>Составление описание программы по образцу.</w:t>
      </w:r>
    </w:p>
    <w:p w:rsidR="000A0869" w:rsidRDefault="00742D4B">
      <w:pPr>
        <w:pStyle w:val="80"/>
        <w:shd w:val="clear" w:color="auto" w:fill="auto"/>
        <w:spacing w:after="0" w:line="480" w:lineRule="exact"/>
        <w:ind w:left="580" w:firstLine="700"/>
        <w:jc w:val="both"/>
      </w:pPr>
      <w:r>
        <w:t>Анализ алгоритмов</w:t>
      </w:r>
    </w:p>
    <w:p w:rsidR="000A0869" w:rsidRDefault="00742D4B">
      <w:pPr>
        <w:pStyle w:val="22"/>
        <w:shd w:val="clear" w:color="auto" w:fill="auto"/>
        <w:spacing w:line="480" w:lineRule="exact"/>
        <w:ind w:left="580" w:right="440" w:firstLine="700"/>
      </w:pPr>
      <w:r>
        <w:lastRenderedPageBreak/>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0A0869" w:rsidRDefault="00742D4B">
      <w:pPr>
        <w:pStyle w:val="22"/>
        <w:shd w:val="clear" w:color="auto" w:fill="auto"/>
        <w:spacing w:line="480" w:lineRule="exact"/>
        <w:ind w:left="580" w:right="440" w:firstLine="700"/>
      </w:pPr>
      <w: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0A0869" w:rsidRDefault="00742D4B">
      <w:pPr>
        <w:pStyle w:val="120"/>
        <w:shd w:val="clear" w:color="auto" w:fill="auto"/>
        <w:spacing w:line="480" w:lineRule="exact"/>
        <w:ind w:left="580" w:firstLine="700"/>
        <w:jc w:val="both"/>
      </w:pPr>
      <w:r>
        <w:t>Робототехника</w:t>
      </w:r>
    </w:p>
    <w:p w:rsidR="000A0869" w:rsidRDefault="00742D4B">
      <w:pPr>
        <w:pStyle w:val="211"/>
        <w:shd w:val="clear" w:color="auto" w:fill="auto"/>
        <w:ind w:left="580" w:right="440" w:firstLine="700"/>
      </w:pPr>
      <w: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proofErr w:type="gramStart"/>
      <w:r>
        <w:t>Обратная связь: получение сигналов от цифровых датчиков (касания, расстояния, света, звука и др.</w:t>
      </w:r>
      <w:proofErr w:type="gramEnd"/>
    </w:p>
    <w:p w:rsidR="000A0869" w:rsidRDefault="00742D4B">
      <w:pPr>
        <w:pStyle w:val="211"/>
        <w:shd w:val="clear" w:color="auto" w:fill="auto"/>
        <w:ind w:left="580" w:right="440" w:firstLine="700"/>
      </w:pPr>
      <w: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w:t>
      </w:r>
    </w:p>
    <w:p w:rsidR="000A0869" w:rsidRDefault="00742D4B">
      <w:pPr>
        <w:pStyle w:val="211"/>
        <w:shd w:val="clear" w:color="auto" w:fill="auto"/>
        <w:ind w:left="580" w:right="440" w:firstLine="700"/>
      </w:pPr>
      <w: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0A0869" w:rsidRDefault="00742D4B">
      <w:pPr>
        <w:pStyle w:val="211"/>
        <w:shd w:val="clear" w:color="auto" w:fill="auto"/>
        <w:ind w:left="580" w:right="440" w:firstLine="700"/>
      </w:pPr>
      <w:r>
        <w:t>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w:t>
      </w:r>
    </w:p>
    <w:p w:rsidR="000A0869" w:rsidRDefault="00742D4B">
      <w:pPr>
        <w:pStyle w:val="211"/>
        <w:shd w:val="clear" w:color="auto" w:fill="auto"/>
        <w:ind w:left="580" w:right="440" w:firstLine="700"/>
      </w:pPr>
      <w: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0A0869" w:rsidRDefault="00742D4B">
      <w:pPr>
        <w:pStyle w:val="80"/>
        <w:shd w:val="clear" w:color="auto" w:fill="auto"/>
        <w:spacing w:after="0" w:line="480" w:lineRule="exact"/>
        <w:ind w:left="580" w:firstLine="700"/>
        <w:jc w:val="both"/>
      </w:pPr>
      <w:r>
        <w:t>Математическое моделирование</w:t>
      </w:r>
    </w:p>
    <w:p w:rsidR="000A0869" w:rsidRDefault="00742D4B">
      <w:pPr>
        <w:pStyle w:val="22"/>
        <w:shd w:val="clear" w:color="auto" w:fill="auto"/>
        <w:spacing w:line="480" w:lineRule="exact"/>
        <w:ind w:left="580" w:right="440" w:firstLine="700"/>
      </w:pPr>
      <w:r>
        <w:lastRenderedPageBreak/>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w:t>
      </w:r>
    </w:p>
    <w:p w:rsidR="000A0869" w:rsidRDefault="00742D4B">
      <w:pPr>
        <w:pStyle w:val="22"/>
        <w:shd w:val="clear" w:color="auto" w:fill="auto"/>
        <w:spacing w:line="480" w:lineRule="exact"/>
        <w:ind w:left="580" w:firstLine="700"/>
      </w:pPr>
      <w:r>
        <w:t>Компьютерные эксперименты.</w:t>
      </w:r>
    </w:p>
    <w:p w:rsidR="000A0869" w:rsidRDefault="00742D4B">
      <w:pPr>
        <w:pStyle w:val="22"/>
        <w:shd w:val="clear" w:color="auto" w:fill="auto"/>
        <w:spacing w:line="480" w:lineRule="exact"/>
        <w:ind w:left="580" w:right="440" w:firstLine="700"/>
      </w:pPr>
      <w:r>
        <w:t xml:space="preserve">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w:t>
      </w:r>
      <w:proofErr w:type="gramStart"/>
      <w:r>
        <w:t>на</w:t>
      </w:r>
      <w:proofErr w:type="gramEnd"/>
    </w:p>
    <w:p w:rsidR="000A0869" w:rsidRDefault="00742D4B">
      <w:pPr>
        <w:pStyle w:val="22"/>
        <w:shd w:val="clear" w:color="auto" w:fill="auto"/>
        <w:spacing w:line="480" w:lineRule="exact"/>
        <w:ind w:left="580" w:firstLine="0"/>
        <w:jc w:val="left"/>
      </w:pPr>
      <w:r>
        <w:t xml:space="preserve">простых </w:t>
      </w:r>
      <w:proofErr w:type="gramStart"/>
      <w:r>
        <w:t>примерах</w:t>
      </w:r>
      <w:proofErr w:type="gramEnd"/>
      <w:r>
        <w:t xml:space="preserve"> (тестирование), проведение компьютерного эксперимента, анализ его результатов, уточнение модели.</w:t>
      </w:r>
    </w:p>
    <w:p w:rsidR="000A0869" w:rsidRDefault="00742D4B">
      <w:pPr>
        <w:pStyle w:val="80"/>
        <w:shd w:val="clear" w:color="auto" w:fill="auto"/>
        <w:spacing w:after="0" w:line="480" w:lineRule="exact"/>
        <w:ind w:left="580" w:firstLine="700"/>
        <w:jc w:val="both"/>
      </w:pPr>
      <w:r>
        <w:t>Использование программных систем и сервисов</w:t>
      </w:r>
    </w:p>
    <w:p w:rsidR="000A0869" w:rsidRDefault="00742D4B">
      <w:pPr>
        <w:pStyle w:val="53"/>
        <w:keepNext/>
        <w:keepLines/>
        <w:shd w:val="clear" w:color="auto" w:fill="auto"/>
        <w:spacing w:before="0" w:after="0" w:line="480" w:lineRule="exact"/>
        <w:ind w:left="580" w:firstLine="700"/>
        <w:jc w:val="both"/>
      </w:pPr>
      <w:bookmarkStart w:id="220" w:name="bookmark223"/>
      <w:r>
        <w:t>Файловая система</w:t>
      </w:r>
      <w:bookmarkEnd w:id="220"/>
    </w:p>
    <w:p w:rsidR="000A0869" w:rsidRDefault="00742D4B">
      <w:pPr>
        <w:pStyle w:val="22"/>
        <w:shd w:val="clear" w:color="auto" w:fill="auto"/>
        <w:spacing w:line="480" w:lineRule="exact"/>
        <w:ind w:left="580" w:right="440" w:firstLine="700"/>
      </w:pPr>
      <w: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0A0869" w:rsidRDefault="00742D4B">
      <w:pPr>
        <w:pStyle w:val="22"/>
        <w:shd w:val="clear" w:color="auto" w:fill="auto"/>
        <w:spacing w:line="480" w:lineRule="exact"/>
        <w:ind w:left="580" w:right="440" w:firstLine="700"/>
      </w:pPr>
      <w: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0A0869" w:rsidRDefault="00742D4B">
      <w:pPr>
        <w:pStyle w:val="22"/>
        <w:shd w:val="clear" w:color="auto" w:fill="auto"/>
        <w:spacing w:line="480" w:lineRule="exact"/>
        <w:ind w:left="580" w:firstLine="700"/>
      </w:pPr>
      <w:r>
        <w:t>Архивирование и разархивирование.</w:t>
      </w:r>
    </w:p>
    <w:p w:rsidR="000A0869" w:rsidRDefault="00742D4B">
      <w:pPr>
        <w:pStyle w:val="22"/>
        <w:shd w:val="clear" w:color="auto" w:fill="auto"/>
        <w:spacing w:line="480" w:lineRule="exact"/>
        <w:ind w:left="580" w:firstLine="700"/>
      </w:pPr>
      <w:r>
        <w:t>Файловый менеджер.</w:t>
      </w:r>
    </w:p>
    <w:p w:rsidR="000A0869" w:rsidRDefault="00742D4B">
      <w:pPr>
        <w:pStyle w:val="211"/>
        <w:shd w:val="clear" w:color="auto" w:fill="auto"/>
        <w:ind w:left="580" w:firstLine="700"/>
      </w:pPr>
      <w:r>
        <w:t>Поиск в файловой системе.</w:t>
      </w:r>
    </w:p>
    <w:p w:rsidR="000A0869" w:rsidRDefault="00742D4B">
      <w:pPr>
        <w:pStyle w:val="80"/>
        <w:shd w:val="clear" w:color="auto" w:fill="auto"/>
        <w:spacing w:after="0" w:line="480" w:lineRule="exact"/>
        <w:ind w:left="580" w:firstLine="700"/>
        <w:jc w:val="both"/>
      </w:pPr>
      <w:r>
        <w:t>Подготовка текстов и демонстрационных материалов</w:t>
      </w:r>
    </w:p>
    <w:p w:rsidR="000A0869" w:rsidRDefault="00742D4B">
      <w:pPr>
        <w:pStyle w:val="22"/>
        <w:shd w:val="clear" w:color="auto" w:fill="auto"/>
        <w:spacing w:line="480" w:lineRule="exact"/>
        <w:ind w:left="580" w:right="440" w:firstLine="700"/>
      </w:pPr>
      <w:r>
        <w:t>Текстовые документы и их структурные элементы (страница, абзац, строка, слово, символ).</w:t>
      </w:r>
    </w:p>
    <w:p w:rsidR="000A0869" w:rsidRDefault="00742D4B">
      <w:pPr>
        <w:pStyle w:val="22"/>
        <w:shd w:val="clear" w:color="auto" w:fill="auto"/>
        <w:spacing w:line="480" w:lineRule="exact"/>
        <w:ind w:left="580" w:right="440" w:firstLine="700"/>
      </w:pPr>
      <w:r>
        <w:t>Текстовый процессор - инструмент создания, редактирования и форматирования текстов. Свойства страницы, абзаца, символа. Стилевое форматирование.</w:t>
      </w:r>
    </w:p>
    <w:p w:rsidR="000A0869" w:rsidRDefault="00742D4B">
      <w:pPr>
        <w:pStyle w:val="22"/>
        <w:shd w:val="clear" w:color="auto" w:fill="auto"/>
        <w:spacing w:line="480" w:lineRule="exact"/>
        <w:ind w:left="580" w:right="440" w:firstLine="700"/>
      </w:pPr>
      <w:r>
        <w:t xml:space="preserve">Включение в текстовый документ списков, таблиц, и графических </w:t>
      </w:r>
      <w:r>
        <w:lastRenderedPageBreak/>
        <w:t xml:space="preserve">объектов. Включение в текстовый документ диаграмм, формул, нумерации страниц, колонтитулов, ссылок и др. </w:t>
      </w:r>
      <w:r>
        <w:rPr>
          <w:rStyle w:val="213pt"/>
        </w:rPr>
        <w:t>История изменений.</w:t>
      </w:r>
    </w:p>
    <w:p w:rsidR="000A0869" w:rsidRDefault="00742D4B">
      <w:pPr>
        <w:pStyle w:val="22"/>
        <w:shd w:val="clear" w:color="auto" w:fill="auto"/>
        <w:spacing w:line="480" w:lineRule="exact"/>
        <w:ind w:left="580" w:firstLine="700"/>
      </w:pPr>
      <w:r>
        <w:t>Проверка правописания, словари.</w:t>
      </w:r>
    </w:p>
    <w:p w:rsidR="000A0869" w:rsidRDefault="00742D4B">
      <w:pPr>
        <w:pStyle w:val="22"/>
        <w:shd w:val="clear" w:color="auto" w:fill="auto"/>
        <w:spacing w:line="480" w:lineRule="exact"/>
        <w:ind w:left="580" w:right="440" w:firstLine="700"/>
      </w:pPr>
      <w:r>
        <w:t>Инструменты ввода текста с использованием сканера, программ распознавания, расшифровки устной речи. Компьютерный перевод.</w:t>
      </w:r>
    </w:p>
    <w:p w:rsidR="000A0869" w:rsidRDefault="00742D4B">
      <w:pPr>
        <w:pStyle w:val="211"/>
        <w:shd w:val="clear" w:color="auto" w:fill="auto"/>
        <w:ind w:left="580" w:right="440" w:firstLine="700"/>
      </w:pPr>
      <w: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0A0869" w:rsidRDefault="00742D4B">
      <w:pPr>
        <w:pStyle w:val="22"/>
        <w:shd w:val="clear" w:color="auto" w:fill="auto"/>
        <w:spacing w:line="480" w:lineRule="exact"/>
        <w:ind w:left="580" w:right="440" w:firstLine="700"/>
      </w:pPr>
      <w:r>
        <w:t>Подготовка компьютерных презентаций. Включение в презентацию аудиовизуальных объектов.</w:t>
      </w:r>
    </w:p>
    <w:p w:rsidR="000A0869" w:rsidRDefault="00742D4B">
      <w:pPr>
        <w:pStyle w:val="22"/>
        <w:shd w:val="clear" w:color="auto" w:fill="auto"/>
        <w:spacing w:line="480" w:lineRule="exact"/>
        <w:ind w:left="580" w:right="440" w:firstLine="700"/>
      </w:pPr>
      <w: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proofErr w:type="gramStart"/>
      <w:r>
        <w:t>.</w:t>
      </w:r>
      <w:r>
        <w:rPr>
          <w:rStyle w:val="213pt"/>
        </w:rPr>
        <w:t>З</w:t>
      </w:r>
      <w:proofErr w:type="gramEnd"/>
      <w:r>
        <w:rPr>
          <w:rStyle w:val="213pt"/>
        </w:rPr>
        <w:t>накомство с обработкой фотографий. Геометрические и стилевые преобразования.</w:t>
      </w:r>
    </w:p>
    <w:p w:rsidR="000A0869" w:rsidRDefault="00742D4B">
      <w:pPr>
        <w:pStyle w:val="22"/>
        <w:shd w:val="clear" w:color="auto" w:fill="auto"/>
        <w:spacing w:line="480" w:lineRule="exact"/>
        <w:ind w:left="580" w:right="440" w:firstLine="700"/>
      </w:pPr>
      <w:r>
        <w:t>Ввод изображений с использованием различных цифровых устройств (цифровых фотоаппаратов и микроскопов, видеокамер, сканеров и т. д.).</w:t>
      </w:r>
    </w:p>
    <w:p w:rsidR="000A0869" w:rsidRDefault="00742D4B">
      <w:pPr>
        <w:pStyle w:val="211"/>
        <w:shd w:val="clear" w:color="auto" w:fill="auto"/>
        <w:ind w:left="580" w:right="440" w:firstLine="700"/>
      </w:pPr>
      <w: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0A0869" w:rsidRDefault="00742D4B">
      <w:pPr>
        <w:pStyle w:val="80"/>
        <w:shd w:val="clear" w:color="auto" w:fill="auto"/>
        <w:spacing w:after="0" w:line="480" w:lineRule="exact"/>
        <w:ind w:left="580" w:firstLine="700"/>
        <w:jc w:val="both"/>
      </w:pPr>
      <w:r>
        <w:t>Электронные (динамические) таблицы</w:t>
      </w:r>
    </w:p>
    <w:p w:rsidR="000A0869" w:rsidRDefault="00742D4B">
      <w:pPr>
        <w:pStyle w:val="22"/>
        <w:shd w:val="clear" w:color="auto" w:fill="auto"/>
        <w:spacing w:line="480" w:lineRule="exact"/>
        <w:ind w:left="580" w:right="440" w:firstLine="700"/>
      </w:pPr>
      <w: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0A0869" w:rsidRDefault="00742D4B">
      <w:pPr>
        <w:pStyle w:val="80"/>
        <w:shd w:val="clear" w:color="auto" w:fill="auto"/>
        <w:spacing w:after="0" w:line="480" w:lineRule="exact"/>
        <w:ind w:left="580" w:firstLine="700"/>
        <w:jc w:val="both"/>
      </w:pPr>
      <w:r>
        <w:t>Базы данных. Поиск информации</w:t>
      </w:r>
    </w:p>
    <w:p w:rsidR="000A0869" w:rsidRDefault="00742D4B">
      <w:pPr>
        <w:pStyle w:val="22"/>
        <w:shd w:val="clear" w:color="auto" w:fill="auto"/>
        <w:spacing w:line="480" w:lineRule="exact"/>
        <w:ind w:left="580" w:right="440" w:firstLine="700"/>
      </w:pPr>
      <w:r>
        <w:t xml:space="preserve">Базы данных. Таблица как представление отношения. Поиск данных в готовой базе. </w:t>
      </w:r>
      <w:r>
        <w:rPr>
          <w:rStyle w:val="213pt"/>
        </w:rPr>
        <w:t>Связи между таблицами.</w:t>
      </w:r>
    </w:p>
    <w:p w:rsidR="000A0869" w:rsidRDefault="00742D4B">
      <w:pPr>
        <w:pStyle w:val="22"/>
        <w:shd w:val="clear" w:color="auto" w:fill="auto"/>
        <w:spacing w:line="480" w:lineRule="exact"/>
        <w:ind w:left="580" w:right="440" w:firstLine="700"/>
      </w:pPr>
      <w:r>
        <w:t xml:space="preserve">Поиск информации в сети Интернет. Средства и методика поиска информации. Построение запросов; браузеры. Компьютерные энциклопедии и </w:t>
      </w:r>
      <w:r>
        <w:lastRenderedPageBreak/>
        <w:t xml:space="preserve">словари. Компьютерные карты и другие справочные системы. </w:t>
      </w:r>
      <w:r>
        <w:rPr>
          <w:rStyle w:val="213pt"/>
        </w:rPr>
        <w:t>Поисковые машины.</w:t>
      </w:r>
    </w:p>
    <w:p w:rsidR="000A0869" w:rsidRDefault="00742D4B">
      <w:pPr>
        <w:pStyle w:val="53"/>
        <w:keepNext/>
        <w:keepLines/>
        <w:shd w:val="clear" w:color="auto" w:fill="auto"/>
        <w:spacing w:before="0" w:after="0" w:line="480" w:lineRule="exact"/>
        <w:ind w:left="580" w:right="440" w:firstLine="700"/>
        <w:jc w:val="both"/>
      </w:pPr>
      <w:bookmarkStart w:id="221" w:name="bookmark224"/>
      <w:r>
        <w:t>Работа в информационном пространстве. Информационно</w:t>
      </w:r>
      <w:r>
        <w:softHyphen/>
        <w:t>коммуникационные технологии</w:t>
      </w:r>
      <w:bookmarkEnd w:id="221"/>
    </w:p>
    <w:p w:rsidR="000A0869" w:rsidRDefault="00742D4B">
      <w:pPr>
        <w:pStyle w:val="22"/>
        <w:shd w:val="clear" w:color="auto" w:fill="auto"/>
        <w:spacing w:line="480" w:lineRule="exact"/>
        <w:ind w:left="580" w:right="440" w:firstLine="700"/>
      </w:pPr>
      <w:r>
        <w:t xml:space="preserve">Компьютерные сети. Интернет. Адресация в сети Интернет. Доменная система имен. Сайт. Сетевое хранение данных. </w:t>
      </w:r>
      <w:proofErr w:type="gramStart"/>
      <w:r>
        <w:rPr>
          <w:rStyle w:val="213pt"/>
        </w:rPr>
        <w:t>Большие данные в природе и технике (геномные данные, результаты физических экспериментов,</w:t>
      </w:r>
      <w:proofErr w:type="gramEnd"/>
    </w:p>
    <w:p w:rsidR="000A0869" w:rsidRDefault="00742D4B">
      <w:pPr>
        <w:pStyle w:val="211"/>
        <w:shd w:val="clear" w:color="auto" w:fill="auto"/>
        <w:ind w:left="580"/>
        <w:jc w:val="left"/>
      </w:pPr>
      <w:proofErr w:type="gramStart"/>
      <w:r>
        <w:t>Интернет-данные, в частности, данные социальных сетей).</w:t>
      </w:r>
      <w:proofErr w:type="gramEnd"/>
      <w:r>
        <w:t xml:space="preserve"> Технологии их обработки и хранения.</w:t>
      </w:r>
    </w:p>
    <w:p w:rsidR="000A0869" w:rsidRDefault="00742D4B">
      <w:pPr>
        <w:pStyle w:val="22"/>
        <w:shd w:val="clear" w:color="auto" w:fill="auto"/>
        <w:spacing w:line="480" w:lineRule="exact"/>
        <w:ind w:left="580" w:right="440" w:firstLine="700"/>
      </w:pPr>
      <w:r>
        <w:t xml:space="preserve">Виды деятельности в сети Интернет. </w:t>
      </w:r>
      <w:proofErr w:type="gramStart"/>
      <w:r>
        <w:t>Интернет-сервисы</w:t>
      </w:r>
      <w:proofErr w:type="gramEnd"/>
      <w:r>
        <w:t>: почтовая служба; справочные службы (карты, расписания и т. п.), поисковые службы, службы обновления программного обеспечения и др.</w:t>
      </w:r>
    </w:p>
    <w:p w:rsidR="000A0869" w:rsidRDefault="00742D4B">
      <w:pPr>
        <w:pStyle w:val="22"/>
        <w:shd w:val="clear" w:color="auto" w:fill="auto"/>
        <w:spacing w:line="480" w:lineRule="exact"/>
        <w:ind w:left="580" w:firstLine="700"/>
      </w:pPr>
      <w:r>
        <w:t xml:space="preserve">Компьютерные вирусы и другие вредоносные программы; защита </w:t>
      </w:r>
      <w:proofErr w:type="gramStart"/>
      <w:r>
        <w:t>от</w:t>
      </w:r>
      <w:proofErr w:type="gramEnd"/>
    </w:p>
    <w:p w:rsidR="000A0869" w:rsidRDefault="00742D4B">
      <w:pPr>
        <w:pStyle w:val="22"/>
        <w:shd w:val="clear" w:color="auto" w:fill="auto"/>
        <w:spacing w:line="480" w:lineRule="exact"/>
        <w:ind w:left="580" w:firstLine="0"/>
        <w:jc w:val="left"/>
      </w:pPr>
      <w:r>
        <w:t>них.</w:t>
      </w:r>
    </w:p>
    <w:p w:rsidR="000A0869" w:rsidRDefault="00742D4B">
      <w:pPr>
        <w:pStyle w:val="22"/>
        <w:shd w:val="clear" w:color="auto" w:fill="auto"/>
        <w:spacing w:line="480" w:lineRule="exact"/>
        <w:ind w:left="580" w:right="440" w:firstLine="700"/>
      </w:pPr>
      <w:r>
        <w:t xml:space="preserve">Приемы, повышающие безопасность работы в сети Интернет. </w:t>
      </w:r>
      <w:r>
        <w:rPr>
          <w:rStyle w:val="213pt"/>
        </w:rPr>
        <w:t>Проблема подлинности полученной информации. Электронная подпись, сертифицированные сайты и документы.</w:t>
      </w:r>
      <w: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0A0869" w:rsidRDefault="00742D4B">
      <w:pPr>
        <w:pStyle w:val="22"/>
        <w:shd w:val="clear" w:color="auto" w:fill="auto"/>
        <w:spacing w:line="480" w:lineRule="exact"/>
        <w:ind w:left="580" w:right="440" w:firstLine="700"/>
      </w:pPr>
      <w: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0A0869" w:rsidRDefault="00742D4B">
      <w:pPr>
        <w:pStyle w:val="211"/>
        <w:shd w:val="clear" w:color="auto" w:fill="auto"/>
        <w:spacing w:after="660"/>
        <w:ind w:left="580" w:right="440" w:firstLine="700"/>
      </w:pPr>
      <w:bookmarkStart w:id="222" w:name="bookmark225"/>
      <w:r>
        <w:rPr>
          <w:rStyle w:val="2114pt"/>
        </w:rPr>
        <w:t xml:space="preserve">Основные этапы и тенденции развития ИКТ. Стандарты в сфере информатики и ИКТ. </w:t>
      </w:r>
      <w: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bookmarkEnd w:id="222"/>
    </w:p>
    <w:p w:rsidR="000A0869" w:rsidRDefault="00742D4B">
      <w:pPr>
        <w:pStyle w:val="53"/>
        <w:keepNext/>
        <w:keepLines/>
        <w:numPr>
          <w:ilvl w:val="0"/>
          <w:numId w:val="52"/>
        </w:numPr>
        <w:shd w:val="clear" w:color="auto" w:fill="auto"/>
        <w:tabs>
          <w:tab w:val="left" w:pos="2375"/>
        </w:tabs>
        <w:spacing w:before="0" w:after="0" w:line="480" w:lineRule="exact"/>
        <w:ind w:left="580" w:firstLine="700"/>
        <w:jc w:val="both"/>
      </w:pPr>
      <w:bookmarkStart w:id="223" w:name="bookmark226"/>
      <w:r>
        <w:t>Физика</w:t>
      </w:r>
      <w:bookmarkEnd w:id="223"/>
    </w:p>
    <w:p w:rsidR="000A0869" w:rsidRDefault="00742D4B">
      <w:pPr>
        <w:pStyle w:val="22"/>
        <w:shd w:val="clear" w:color="auto" w:fill="auto"/>
        <w:spacing w:line="480" w:lineRule="exact"/>
        <w:ind w:left="580" w:right="440" w:firstLine="700"/>
      </w:pPr>
      <w:r>
        <w:t xml:space="preserve">Физическое образование в основной школе должно обеспечить </w:t>
      </w:r>
      <w:r>
        <w:lastRenderedPageBreak/>
        <w:t>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w:t>
      </w:r>
    </w:p>
    <w:p w:rsidR="000A0869" w:rsidRDefault="00742D4B">
      <w:pPr>
        <w:pStyle w:val="22"/>
        <w:shd w:val="clear" w:color="auto" w:fill="auto"/>
        <w:spacing w:line="480" w:lineRule="exact"/>
        <w:ind w:left="580" w:right="440" w:firstLine="0"/>
        <w:jc w:val="left"/>
      </w:pPr>
      <w:r>
        <w:t>компетенций в решении инженерно-технических и научно-исследовательских задач.</w:t>
      </w:r>
    </w:p>
    <w:p w:rsidR="000A0869" w:rsidRDefault="00742D4B">
      <w:pPr>
        <w:pStyle w:val="22"/>
        <w:shd w:val="clear" w:color="auto" w:fill="auto"/>
        <w:spacing w:line="480" w:lineRule="exact"/>
        <w:ind w:left="580" w:right="440" w:firstLine="700"/>
      </w:pPr>
      <w: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0A0869" w:rsidRDefault="00742D4B">
      <w:pPr>
        <w:pStyle w:val="22"/>
        <w:shd w:val="clear" w:color="auto" w:fill="auto"/>
        <w:spacing w:line="480" w:lineRule="exact"/>
        <w:ind w:left="580" w:right="440" w:firstLine="700"/>
      </w:pPr>
      <w: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t>естественно-научные</w:t>
      </w:r>
      <w:proofErr w:type="gramEnd"/>
      <w:r>
        <w:t xml:space="preserve"> исследования и эксперименты, анализировать полученные результаты, представлять и научно аргументировать полученные выводы.</w:t>
      </w:r>
    </w:p>
    <w:p w:rsidR="000A0869" w:rsidRDefault="00742D4B">
      <w:pPr>
        <w:pStyle w:val="22"/>
        <w:shd w:val="clear" w:color="auto" w:fill="auto"/>
        <w:spacing w:after="420" w:line="480" w:lineRule="exact"/>
        <w:ind w:left="580" w:right="440" w:firstLine="700"/>
      </w:pPr>
      <w: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proofErr w:type="gramStart"/>
      <w:r>
        <w:t>:«</w:t>
      </w:r>
      <w:proofErr w:type="gramEnd"/>
      <w:r>
        <w:t>Математика», «Информатика», «Химия», «Биология», «География», «Экология», «Основы безопасности жизнедеятельности», «История», «Литература» и др.</w:t>
      </w:r>
    </w:p>
    <w:p w:rsidR="000A0869" w:rsidRDefault="00742D4B">
      <w:pPr>
        <w:pStyle w:val="53"/>
        <w:keepNext/>
        <w:keepLines/>
        <w:shd w:val="clear" w:color="auto" w:fill="auto"/>
        <w:spacing w:before="0" w:after="0" w:line="480" w:lineRule="exact"/>
        <w:ind w:left="1440" w:firstLine="0"/>
        <w:jc w:val="left"/>
      </w:pPr>
      <w:bookmarkStart w:id="224" w:name="bookmark227"/>
      <w:r>
        <w:lastRenderedPageBreak/>
        <w:t>Физика и физические методы изучения природы</w:t>
      </w:r>
      <w:bookmarkEnd w:id="224"/>
    </w:p>
    <w:p w:rsidR="000A0869" w:rsidRDefault="00742D4B">
      <w:pPr>
        <w:pStyle w:val="22"/>
        <w:shd w:val="clear" w:color="auto" w:fill="auto"/>
        <w:spacing w:line="480" w:lineRule="exact"/>
        <w:ind w:left="580" w:right="440" w:firstLine="700"/>
      </w:pPr>
      <w: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0A0869" w:rsidRDefault="00742D4B">
      <w:pPr>
        <w:pStyle w:val="80"/>
        <w:shd w:val="clear" w:color="auto" w:fill="auto"/>
        <w:spacing w:after="0" w:line="480" w:lineRule="exact"/>
        <w:ind w:left="580" w:right="440" w:firstLine="700"/>
        <w:jc w:val="both"/>
      </w:pPr>
      <w:r>
        <w:t>Физические величины и их измерение. Точность и погрешность измерений. Международная система единиц.</w:t>
      </w:r>
    </w:p>
    <w:p w:rsidR="000A0869" w:rsidRDefault="00742D4B">
      <w:pPr>
        <w:pStyle w:val="80"/>
        <w:shd w:val="clear" w:color="auto" w:fill="auto"/>
        <w:spacing w:after="0" w:line="480" w:lineRule="exact"/>
        <w:ind w:left="580" w:right="440" w:firstLine="700"/>
        <w:jc w:val="both"/>
      </w:pPr>
      <w:r>
        <w:t>Физические законы и закономерности. Физика и техника. Научный метод познания. Роль физики в формировании естественнонаучной грамотности.</w:t>
      </w:r>
    </w:p>
    <w:p w:rsidR="000A0869" w:rsidRDefault="00742D4B">
      <w:pPr>
        <w:pStyle w:val="53"/>
        <w:keepNext/>
        <w:keepLines/>
        <w:shd w:val="clear" w:color="auto" w:fill="auto"/>
        <w:spacing w:before="0" w:after="0" w:line="480" w:lineRule="exact"/>
        <w:ind w:left="580" w:firstLine="700"/>
        <w:jc w:val="both"/>
      </w:pPr>
      <w:bookmarkStart w:id="225" w:name="bookmark228"/>
      <w:r>
        <w:t>Механические явления</w:t>
      </w:r>
      <w:bookmarkEnd w:id="225"/>
    </w:p>
    <w:p w:rsidR="000A0869" w:rsidRDefault="00742D4B">
      <w:pPr>
        <w:pStyle w:val="80"/>
        <w:shd w:val="clear" w:color="auto" w:fill="auto"/>
        <w:spacing w:after="0" w:line="480" w:lineRule="exact"/>
        <w:ind w:left="580" w:right="440" w:firstLine="700"/>
        <w:jc w:val="both"/>
      </w:pPr>
      <w:r>
        <w:t>Механическое движение. Материальная точка как модель физического тела. Относительность механического движения. Система отсчета</w:t>
      </w:r>
      <w:proofErr w:type="gramStart"/>
      <w:r>
        <w:t>.Ф</w:t>
      </w:r>
      <w:proofErr w:type="gramEnd"/>
      <w:r>
        <w:t>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proofErr w:type="gramStart"/>
      <w:r>
        <w:t>.М</w:t>
      </w:r>
      <w:proofErr w:type="gramEnd"/>
      <w:r>
        <w:t>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0A0869" w:rsidRDefault="00742D4B">
      <w:pPr>
        <w:pStyle w:val="80"/>
        <w:shd w:val="clear" w:color="auto" w:fill="auto"/>
        <w:spacing w:after="0" w:line="480" w:lineRule="exact"/>
        <w:ind w:left="580" w:right="440" w:firstLine="700"/>
        <w:jc w:val="both"/>
      </w:pPr>
      <w: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0A0869" w:rsidRDefault="00742D4B">
      <w:pPr>
        <w:pStyle w:val="80"/>
        <w:shd w:val="clear" w:color="auto" w:fill="auto"/>
        <w:spacing w:after="0" w:line="480" w:lineRule="exact"/>
        <w:ind w:left="580" w:right="440" w:firstLine="700"/>
        <w:jc w:val="both"/>
      </w:pPr>
      <w:r>
        <w:t xml:space="preserve">Простые механизмы. Условия равновесия твердого тела, имеющего закрепленную ось движения. Момент силы. </w:t>
      </w:r>
      <w:r>
        <w:rPr>
          <w:rStyle w:val="813pt"/>
        </w:rPr>
        <w:t>Центр тяжести тела.</w:t>
      </w:r>
      <w:r>
        <w:t xml:space="preserve"> Рычаг. Равновесие сил на рычаге. Рычаги в технике, быту и природе. Подвижные и неподвижные блоки. Равенство работ при использовании простых </w:t>
      </w:r>
      <w:r>
        <w:lastRenderedPageBreak/>
        <w:t>механизмов («Золотое правило механики»). Коэффициент полезного действия механизма.</w:t>
      </w:r>
    </w:p>
    <w:p w:rsidR="000A0869" w:rsidRDefault="00742D4B">
      <w:pPr>
        <w:pStyle w:val="80"/>
        <w:shd w:val="clear" w:color="auto" w:fill="auto"/>
        <w:spacing w:after="0" w:line="480" w:lineRule="exact"/>
        <w:ind w:left="580" w:right="440" w:firstLine="700"/>
        <w:jc w:val="both"/>
      </w:pPr>
      <w: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w:t>
      </w:r>
    </w:p>
    <w:p w:rsidR="000A0869" w:rsidRDefault="00742D4B">
      <w:pPr>
        <w:pStyle w:val="22"/>
        <w:shd w:val="clear" w:color="auto" w:fill="auto"/>
        <w:spacing w:line="480" w:lineRule="exact"/>
        <w:ind w:left="580" w:right="440" w:firstLine="0"/>
      </w:pPr>
      <w:r>
        <w:t xml:space="preserve">Торричелли. Барометр-анероид. Атмосферное давление на различных высотах. </w:t>
      </w:r>
      <w:proofErr w:type="gramStart"/>
      <w:r>
        <w:t>Г идравлические</w:t>
      </w:r>
      <w:proofErr w:type="gramEnd"/>
      <w:r>
        <w:t xml:space="preserve"> механизмы (пресс, насос). Давление жидкости и газа на погруженное в них тело. Архимедова сила. Плавание тел и судов Воздухоплавание.</w:t>
      </w:r>
    </w:p>
    <w:p w:rsidR="000A0869" w:rsidRDefault="00742D4B">
      <w:pPr>
        <w:pStyle w:val="22"/>
        <w:shd w:val="clear" w:color="auto" w:fill="auto"/>
        <w:spacing w:line="480" w:lineRule="exact"/>
        <w:ind w:left="580" w:right="440" w:firstLine="700"/>
      </w:pPr>
      <w:r>
        <w:t xml:space="preserve">Механические колебания. Период, частота, амплитуда колебаний. Резонанс. Механические волны в однородных средах. Длина волны. Звук как механическая волна. </w:t>
      </w:r>
      <w:proofErr w:type="gramStart"/>
      <w:r>
        <w:t>Г ромкость</w:t>
      </w:r>
      <w:proofErr w:type="gramEnd"/>
      <w:r>
        <w:t xml:space="preserve"> и высота тона звука.</w:t>
      </w:r>
    </w:p>
    <w:p w:rsidR="000A0869" w:rsidRDefault="00742D4B">
      <w:pPr>
        <w:pStyle w:val="53"/>
        <w:keepNext/>
        <w:keepLines/>
        <w:shd w:val="clear" w:color="auto" w:fill="auto"/>
        <w:spacing w:before="0" w:after="0" w:line="480" w:lineRule="exact"/>
        <w:ind w:left="580" w:firstLine="700"/>
        <w:jc w:val="both"/>
      </w:pPr>
      <w:bookmarkStart w:id="226" w:name="bookmark229"/>
      <w:r>
        <w:t>Тепловые явления</w:t>
      </w:r>
      <w:bookmarkEnd w:id="226"/>
    </w:p>
    <w:p w:rsidR="000A0869" w:rsidRDefault="00742D4B">
      <w:pPr>
        <w:pStyle w:val="22"/>
        <w:shd w:val="clear" w:color="auto" w:fill="auto"/>
        <w:spacing w:line="480" w:lineRule="exact"/>
        <w:ind w:left="580" w:right="440" w:firstLine="700"/>
      </w:pPr>
      <w:r>
        <w:t xml:space="preserve">Строение вещества. Атомы и молекулы. Тепловое движение атомов и молекул. Диффузия в газах, жидкостях и твердых телах. </w:t>
      </w:r>
      <w:r>
        <w:rPr>
          <w:rStyle w:val="213pt"/>
        </w:rPr>
        <w:t>Броуновское движение</w:t>
      </w:r>
      <w:r>
        <w:rPr>
          <w:rStyle w:val="21pt0"/>
        </w:rPr>
        <w:t>.</w:t>
      </w:r>
      <w:r>
        <w:t xml:space="preserve"> Взаимодействие (притяжение и отталкивание) молекул. Агрегатные состояния вещества. Различие в строении твердых тел, жидкостей и газов.</w:t>
      </w:r>
    </w:p>
    <w:p w:rsidR="000A0869" w:rsidRDefault="00742D4B">
      <w:pPr>
        <w:pStyle w:val="22"/>
        <w:shd w:val="clear" w:color="auto" w:fill="auto"/>
        <w:spacing w:line="480" w:lineRule="exact"/>
        <w:ind w:left="580" w:right="440" w:firstLine="700"/>
      </w:pPr>
      <w: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w:t>
      </w:r>
      <w:r>
        <w:lastRenderedPageBreak/>
        <w:t xml:space="preserve">внутреннего сгорания, реактивный двигатель). КПД тепловой машины. </w:t>
      </w:r>
      <w:r>
        <w:rPr>
          <w:rStyle w:val="213pt"/>
        </w:rPr>
        <w:t>Экологические проблемы использования тепловых машин.</w:t>
      </w:r>
    </w:p>
    <w:p w:rsidR="000A0869" w:rsidRDefault="00742D4B">
      <w:pPr>
        <w:pStyle w:val="80"/>
        <w:shd w:val="clear" w:color="auto" w:fill="auto"/>
        <w:spacing w:after="0" w:line="480" w:lineRule="exact"/>
        <w:ind w:left="580" w:firstLine="700"/>
        <w:jc w:val="both"/>
      </w:pPr>
      <w:r>
        <w:t>Электромагнитные явления</w:t>
      </w:r>
    </w:p>
    <w:p w:rsidR="000A0869" w:rsidRDefault="00742D4B">
      <w:pPr>
        <w:pStyle w:val="22"/>
        <w:shd w:val="clear" w:color="auto" w:fill="auto"/>
        <w:spacing w:line="480" w:lineRule="exact"/>
        <w:ind w:left="580" w:right="440" w:firstLine="700"/>
      </w:pPr>
      <w: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w:t>
      </w:r>
    </w:p>
    <w:p w:rsidR="000A0869" w:rsidRDefault="00742D4B">
      <w:pPr>
        <w:pStyle w:val="80"/>
        <w:shd w:val="clear" w:color="auto" w:fill="auto"/>
        <w:spacing w:after="0" w:line="480" w:lineRule="exact"/>
        <w:ind w:left="580" w:right="460"/>
        <w:jc w:val="both"/>
      </w:pPr>
      <w:r>
        <w:t xml:space="preserve">полупроводники и изоляторы электричества. Электроскоп. Электрическое поле как особый вид материи. </w:t>
      </w:r>
      <w:r>
        <w:rPr>
          <w:rStyle w:val="813pt"/>
        </w:rPr>
        <w:t>Напряженность электрического поля.</w:t>
      </w:r>
      <w:r>
        <w:t xml:space="preserve"> Действие электрического поля на электрические заряды. </w:t>
      </w:r>
      <w:r>
        <w:rPr>
          <w:rStyle w:val="813pt"/>
        </w:rPr>
        <w:t>Конденсатор. Энергия электрического поля конденсатора.</w:t>
      </w:r>
    </w:p>
    <w:p w:rsidR="000A0869" w:rsidRDefault="00742D4B">
      <w:pPr>
        <w:pStyle w:val="80"/>
        <w:shd w:val="clear" w:color="auto" w:fill="auto"/>
        <w:spacing w:after="0" w:line="480" w:lineRule="exact"/>
        <w:ind w:left="580" w:right="460" w:firstLine="700"/>
        <w:jc w:val="both"/>
      </w:pPr>
      <w: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0A0869" w:rsidRDefault="00742D4B">
      <w:pPr>
        <w:pStyle w:val="80"/>
        <w:shd w:val="clear" w:color="auto" w:fill="auto"/>
        <w:spacing w:after="0" w:line="480" w:lineRule="exact"/>
        <w:ind w:left="580" w:right="460" w:firstLine="700"/>
        <w:jc w:val="both"/>
      </w:pPr>
      <w: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0A0869" w:rsidRDefault="00742D4B">
      <w:pPr>
        <w:pStyle w:val="80"/>
        <w:shd w:val="clear" w:color="auto" w:fill="auto"/>
        <w:spacing w:after="0" w:line="480" w:lineRule="exact"/>
        <w:ind w:left="580" w:right="460" w:firstLine="700"/>
        <w:jc w:val="both"/>
      </w:pPr>
      <w: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p>
    <w:p w:rsidR="000A0869" w:rsidRDefault="00742D4B">
      <w:pPr>
        <w:pStyle w:val="80"/>
        <w:shd w:val="clear" w:color="auto" w:fill="auto"/>
        <w:spacing w:after="0" w:line="480" w:lineRule="exact"/>
        <w:ind w:left="580" w:right="460" w:firstLine="700"/>
        <w:jc w:val="both"/>
      </w:pPr>
      <w: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Pr>
          <w:rStyle w:val="813pt"/>
        </w:rPr>
        <w:t xml:space="preserve">Сила Ампера и сила Лоренца. </w:t>
      </w:r>
      <w:r>
        <w:t xml:space="preserve">Электродвигатель. Явление </w:t>
      </w:r>
      <w:proofErr w:type="gramStart"/>
      <w:r>
        <w:t>электромагнитной</w:t>
      </w:r>
      <w:proofErr w:type="gramEnd"/>
      <w:r>
        <w:t xml:space="preserve"> индукция. Опыты Фарадея.</w:t>
      </w:r>
    </w:p>
    <w:p w:rsidR="000A0869" w:rsidRDefault="00742D4B">
      <w:pPr>
        <w:pStyle w:val="211"/>
        <w:shd w:val="clear" w:color="auto" w:fill="auto"/>
        <w:ind w:left="580" w:right="460" w:firstLine="700"/>
      </w:pPr>
      <w:r>
        <w:rPr>
          <w:rStyle w:val="2114pt0"/>
        </w:rPr>
        <w:t xml:space="preserve">Электромагнитные колебания. </w:t>
      </w:r>
      <w:r>
        <w:t xml:space="preserve">Колебательный контур. </w:t>
      </w:r>
      <w:r>
        <w:lastRenderedPageBreak/>
        <w:t>Электрогенератор. Переменный ток. Трансформатор.</w:t>
      </w:r>
      <w:r>
        <w:rPr>
          <w:rStyle w:val="2114pt0"/>
        </w:rPr>
        <w:t xml:space="preserve"> Передача электрической энергии на расстояние. Электромагнитные волны и их свойства. </w:t>
      </w:r>
      <w:r>
        <w:t>Принципы радиосвязи и телевидения. Влияние электромагнитных излучений на живые организмы.</w:t>
      </w:r>
    </w:p>
    <w:p w:rsidR="000A0869" w:rsidRDefault="00742D4B">
      <w:pPr>
        <w:pStyle w:val="80"/>
        <w:shd w:val="clear" w:color="auto" w:fill="auto"/>
        <w:spacing w:after="0" w:line="480" w:lineRule="exact"/>
        <w:ind w:left="580" w:right="460" w:firstLine="700"/>
        <w:jc w:val="both"/>
      </w:pPr>
      <w: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Pr>
          <w:rStyle w:val="813pt"/>
        </w:rPr>
        <w:t xml:space="preserve">Оптические приборы. </w:t>
      </w:r>
      <w:r>
        <w:t xml:space="preserve">Глаз как оптическая система. Дисперсия света. </w:t>
      </w:r>
      <w:r>
        <w:rPr>
          <w:rStyle w:val="813pt"/>
        </w:rPr>
        <w:t>Интерференция и дифракция света.</w:t>
      </w:r>
    </w:p>
    <w:p w:rsidR="000A0869" w:rsidRDefault="00742D4B">
      <w:pPr>
        <w:pStyle w:val="53"/>
        <w:keepNext/>
        <w:keepLines/>
        <w:shd w:val="clear" w:color="auto" w:fill="auto"/>
        <w:spacing w:before="0" w:after="0" w:line="480" w:lineRule="exact"/>
        <w:ind w:left="580" w:firstLine="720"/>
        <w:jc w:val="both"/>
      </w:pPr>
      <w:bookmarkStart w:id="227" w:name="bookmark230"/>
      <w:r>
        <w:t>Квантовые явления</w:t>
      </w:r>
      <w:bookmarkEnd w:id="227"/>
    </w:p>
    <w:p w:rsidR="000A0869" w:rsidRDefault="00742D4B">
      <w:pPr>
        <w:pStyle w:val="80"/>
        <w:shd w:val="clear" w:color="auto" w:fill="auto"/>
        <w:spacing w:after="0" w:line="480" w:lineRule="exact"/>
        <w:ind w:left="580" w:right="440" w:firstLine="720"/>
        <w:jc w:val="both"/>
      </w:pPr>
      <w:r>
        <w:t>Строение атомов. Планетарная модель атома. Квантовый характер поглощения и испускания света атомами. Линейчатые спектры.</w:t>
      </w:r>
    </w:p>
    <w:p w:rsidR="000A0869" w:rsidRDefault="00742D4B">
      <w:pPr>
        <w:pStyle w:val="80"/>
        <w:shd w:val="clear" w:color="auto" w:fill="auto"/>
        <w:spacing w:after="0" w:line="480" w:lineRule="exact"/>
        <w:ind w:left="580" w:firstLine="720"/>
        <w:jc w:val="both"/>
      </w:pPr>
      <w:r>
        <w:t>Опыты Резерфорда.</w:t>
      </w:r>
    </w:p>
    <w:p w:rsidR="000A0869" w:rsidRDefault="00742D4B">
      <w:pPr>
        <w:pStyle w:val="80"/>
        <w:shd w:val="clear" w:color="auto" w:fill="auto"/>
        <w:spacing w:after="0" w:line="480" w:lineRule="exact"/>
        <w:ind w:left="580" w:right="440" w:firstLine="720"/>
        <w:jc w:val="both"/>
      </w:pPr>
      <w:r>
        <w:t xml:space="preserve">Состав атомного ядра. Протон, нейтрон и электрон. Закон Эйнштейна о пропорциональности массы и энергии. </w:t>
      </w:r>
      <w:r>
        <w:rPr>
          <w:rStyle w:val="813pt"/>
        </w:rPr>
        <w:t>Дефект масс и энергия связи атомных ядер.</w:t>
      </w:r>
      <w:r>
        <w:t xml:space="preserve"> Радиоактивность. Период полураспада. Альфа-излучение. </w:t>
      </w:r>
      <w:r>
        <w:rPr>
          <w:rStyle w:val="813pt"/>
        </w:rPr>
        <w:t>Бет</w:t>
      </w:r>
      <w:proofErr w:type="gramStart"/>
      <w:r>
        <w:rPr>
          <w:rStyle w:val="813pt"/>
        </w:rPr>
        <w:t>а-</w:t>
      </w:r>
      <w:proofErr w:type="gramEnd"/>
      <w:r>
        <w:rPr>
          <w:rStyle w:val="813pt"/>
        </w:rPr>
        <w:t xml:space="preserve"> излучение.</w:t>
      </w:r>
      <w:r>
        <w:t xml:space="preserve"> Гамма-излучение. Ядерные реакции. Источники энергии Солнца и звезд. Ядерная энергетика. </w:t>
      </w:r>
      <w:r>
        <w:rPr>
          <w:rStyle w:val="813pt"/>
        </w:rPr>
        <w:t>Экологические проблемы работы атомных электростанций.</w:t>
      </w:r>
      <w:r>
        <w:t xml:space="preserve"> Дозиметрия. </w:t>
      </w:r>
      <w:r>
        <w:rPr>
          <w:rStyle w:val="813pt"/>
        </w:rPr>
        <w:t>Влияние радиоактивных излучений на живые организмы.</w:t>
      </w:r>
    </w:p>
    <w:p w:rsidR="000A0869" w:rsidRDefault="00742D4B">
      <w:pPr>
        <w:pStyle w:val="80"/>
        <w:shd w:val="clear" w:color="auto" w:fill="auto"/>
        <w:spacing w:after="0" w:line="480" w:lineRule="exact"/>
        <w:ind w:left="580" w:firstLine="720"/>
        <w:jc w:val="both"/>
      </w:pPr>
      <w:r>
        <w:t>Строение и эволюция Вселенной</w:t>
      </w:r>
    </w:p>
    <w:p w:rsidR="000A0869" w:rsidRDefault="00742D4B">
      <w:pPr>
        <w:pStyle w:val="80"/>
        <w:shd w:val="clear" w:color="auto" w:fill="auto"/>
        <w:spacing w:after="0" w:line="480" w:lineRule="exact"/>
        <w:ind w:left="580" w:right="440" w:firstLine="720"/>
        <w:jc w:val="both"/>
      </w:pPr>
      <w: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w:t>
      </w:r>
      <w:proofErr w:type="gramStart"/>
      <w:r>
        <w:t>Г ипотеза</w:t>
      </w:r>
      <w:proofErr w:type="gramEnd"/>
      <w:r>
        <w:t xml:space="preserve"> Большого взрыва.</w:t>
      </w:r>
    </w:p>
    <w:p w:rsidR="000A0869" w:rsidRDefault="00742D4B">
      <w:pPr>
        <w:pStyle w:val="80"/>
        <w:shd w:val="clear" w:color="auto" w:fill="auto"/>
        <w:spacing w:after="0" w:line="480" w:lineRule="exact"/>
        <w:ind w:left="580" w:firstLine="720"/>
        <w:jc w:val="both"/>
      </w:pPr>
      <w:r>
        <w:t>Примерные темы лабораторных и практических работ</w:t>
      </w:r>
    </w:p>
    <w:p w:rsidR="000A0869" w:rsidRDefault="00742D4B">
      <w:pPr>
        <w:pStyle w:val="80"/>
        <w:shd w:val="clear" w:color="auto" w:fill="auto"/>
        <w:spacing w:after="0" w:line="480" w:lineRule="exact"/>
        <w:ind w:left="580" w:right="440" w:firstLine="720"/>
        <w:jc w:val="both"/>
      </w:pPr>
      <w:r>
        <w:t>Лабораторные работы (независимо от тематической принадлежности) делятся следующие типы:</w:t>
      </w:r>
    </w:p>
    <w:p w:rsidR="000A0869" w:rsidRDefault="00742D4B">
      <w:pPr>
        <w:pStyle w:val="80"/>
        <w:numPr>
          <w:ilvl w:val="0"/>
          <w:numId w:val="54"/>
        </w:numPr>
        <w:shd w:val="clear" w:color="auto" w:fill="auto"/>
        <w:tabs>
          <w:tab w:val="left" w:pos="1421"/>
        </w:tabs>
        <w:spacing w:after="0" w:line="480" w:lineRule="exact"/>
        <w:ind w:left="1080"/>
        <w:jc w:val="both"/>
      </w:pPr>
      <w:r>
        <w:t>Проведение прямых измерений физических величин</w:t>
      </w:r>
    </w:p>
    <w:p w:rsidR="000A0869" w:rsidRDefault="00742D4B">
      <w:pPr>
        <w:pStyle w:val="80"/>
        <w:numPr>
          <w:ilvl w:val="0"/>
          <w:numId w:val="54"/>
        </w:numPr>
        <w:shd w:val="clear" w:color="auto" w:fill="auto"/>
        <w:tabs>
          <w:tab w:val="left" w:pos="1440"/>
        </w:tabs>
        <w:spacing w:after="0" w:line="480" w:lineRule="exact"/>
        <w:ind w:left="580" w:firstLine="500"/>
      </w:pPr>
      <w:r>
        <w:lastRenderedPageBreak/>
        <w:t>Расчет по полученным результатам прямых измерений зависимого от них параметра (косвенные измерения).</w:t>
      </w:r>
    </w:p>
    <w:p w:rsidR="000A0869" w:rsidRDefault="00742D4B">
      <w:pPr>
        <w:pStyle w:val="80"/>
        <w:numPr>
          <w:ilvl w:val="0"/>
          <w:numId w:val="54"/>
        </w:numPr>
        <w:shd w:val="clear" w:color="auto" w:fill="auto"/>
        <w:tabs>
          <w:tab w:val="left" w:pos="1440"/>
        </w:tabs>
        <w:spacing w:after="0" w:line="480" w:lineRule="exact"/>
        <w:ind w:left="580" w:firstLine="500"/>
      </w:pPr>
      <w:r>
        <w:t>Наблюдение явлений и постановка опытов (на качественном уровне) по обнаружению факторов, влияющих на протекание данных явлений.</w:t>
      </w:r>
    </w:p>
    <w:p w:rsidR="000A0869" w:rsidRDefault="00742D4B">
      <w:pPr>
        <w:pStyle w:val="80"/>
        <w:numPr>
          <w:ilvl w:val="0"/>
          <w:numId w:val="54"/>
        </w:numPr>
        <w:shd w:val="clear" w:color="auto" w:fill="auto"/>
        <w:tabs>
          <w:tab w:val="left" w:pos="1440"/>
        </w:tabs>
        <w:spacing w:after="0" w:line="480" w:lineRule="exact"/>
        <w:ind w:left="580" w:firstLine="500"/>
      </w:pPr>
      <w:r>
        <w:t>Исследование зависимости одной физической величины от другой с представлением результатов в виде графика или таблицы.</w:t>
      </w:r>
    </w:p>
    <w:p w:rsidR="000A0869" w:rsidRDefault="00742D4B">
      <w:pPr>
        <w:pStyle w:val="80"/>
        <w:numPr>
          <w:ilvl w:val="0"/>
          <w:numId w:val="54"/>
        </w:numPr>
        <w:shd w:val="clear" w:color="auto" w:fill="auto"/>
        <w:tabs>
          <w:tab w:val="left" w:pos="1441"/>
        </w:tabs>
        <w:spacing w:after="0" w:line="480" w:lineRule="exact"/>
        <w:ind w:left="1080"/>
        <w:jc w:val="both"/>
      </w:pPr>
      <w:proofErr w:type="gramStart"/>
      <w:r>
        <w:t>Проверка заданных предположений (прямые измерения физических</w:t>
      </w:r>
      <w:proofErr w:type="gramEnd"/>
    </w:p>
    <w:p w:rsidR="000A0869" w:rsidRDefault="00742D4B">
      <w:pPr>
        <w:pStyle w:val="80"/>
        <w:shd w:val="clear" w:color="auto" w:fill="auto"/>
        <w:spacing w:after="0" w:line="480" w:lineRule="exact"/>
        <w:ind w:left="580"/>
      </w:pPr>
      <w:r>
        <w:t>величин и сравнение заданных соотношений между ними).</w:t>
      </w:r>
    </w:p>
    <w:p w:rsidR="000A0869" w:rsidRDefault="00742D4B">
      <w:pPr>
        <w:pStyle w:val="80"/>
        <w:numPr>
          <w:ilvl w:val="0"/>
          <w:numId w:val="54"/>
        </w:numPr>
        <w:shd w:val="clear" w:color="auto" w:fill="auto"/>
        <w:tabs>
          <w:tab w:val="left" w:pos="1560"/>
        </w:tabs>
        <w:spacing w:after="0" w:line="480" w:lineRule="exact"/>
        <w:ind w:left="1080"/>
        <w:jc w:val="both"/>
      </w:pPr>
      <w:r>
        <w:t>Знакомство с техническими устройствами и их конструирование.</w:t>
      </w:r>
    </w:p>
    <w:p w:rsidR="000A0869" w:rsidRDefault="00742D4B">
      <w:pPr>
        <w:pStyle w:val="80"/>
        <w:shd w:val="clear" w:color="auto" w:fill="auto"/>
        <w:spacing w:after="0" w:line="480" w:lineRule="exact"/>
        <w:ind w:left="580" w:firstLine="720"/>
      </w:pPr>
      <w: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 Проведение прямых измерений физических величин</w:t>
      </w:r>
    </w:p>
    <w:p w:rsidR="000A0869" w:rsidRDefault="00742D4B">
      <w:pPr>
        <w:pStyle w:val="80"/>
        <w:numPr>
          <w:ilvl w:val="0"/>
          <w:numId w:val="55"/>
        </w:numPr>
        <w:shd w:val="clear" w:color="auto" w:fill="auto"/>
        <w:tabs>
          <w:tab w:val="left" w:pos="1649"/>
        </w:tabs>
        <w:spacing w:after="0" w:line="480" w:lineRule="exact"/>
        <w:ind w:left="1300"/>
        <w:jc w:val="both"/>
      </w:pPr>
      <w:r>
        <w:t>Измерение размеров тел.</w:t>
      </w:r>
    </w:p>
    <w:p w:rsidR="000A0869" w:rsidRDefault="00742D4B">
      <w:pPr>
        <w:pStyle w:val="80"/>
        <w:numPr>
          <w:ilvl w:val="0"/>
          <w:numId w:val="55"/>
        </w:numPr>
        <w:shd w:val="clear" w:color="auto" w:fill="auto"/>
        <w:tabs>
          <w:tab w:val="left" w:pos="1678"/>
        </w:tabs>
        <w:spacing w:after="0" w:line="480" w:lineRule="exact"/>
        <w:ind w:left="1300"/>
        <w:jc w:val="both"/>
      </w:pPr>
      <w:r>
        <w:t>Измерение размеров малых тел.</w:t>
      </w:r>
    </w:p>
    <w:p w:rsidR="000A0869" w:rsidRDefault="00742D4B">
      <w:pPr>
        <w:pStyle w:val="80"/>
        <w:numPr>
          <w:ilvl w:val="0"/>
          <w:numId w:val="55"/>
        </w:numPr>
        <w:shd w:val="clear" w:color="auto" w:fill="auto"/>
        <w:tabs>
          <w:tab w:val="left" w:pos="1678"/>
        </w:tabs>
        <w:spacing w:after="0" w:line="480" w:lineRule="exact"/>
        <w:ind w:left="1300"/>
        <w:jc w:val="both"/>
      </w:pPr>
      <w:r>
        <w:t>Измерение массы тела.</w:t>
      </w:r>
    </w:p>
    <w:p w:rsidR="000A0869" w:rsidRDefault="00742D4B">
      <w:pPr>
        <w:pStyle w:val="80"/>
        <w:numPr>
          <w:ilvl w:val="0"/>
          <w:numId w:val="55"/>
        </w:numPr>
        <w:shd w:val="clear" w:color="auto" w:fill="auto"/>
        <w:tabs>
          <w:tab w:val="left" w:pos="1678"/>
        </w:tabs>
        <w:spacing w:after="0" w:line="480" w:lineRule="exact"/>
        <w:ind w:left="1300"/>
        <w:jc w:val="both"/>
      </w:pPr>
      <w:r>
        <w:t>Измерение объема тела.</w:t>
      </w:r>
    </w:p>
    <w:p w:rsidR="000A0869" w:rsidRDefault="00742D4B">
      <w:pPr>
        <w:pStyle w:val="80"/>
        <w:numPr>
          <w:ilvl w:val="0"/>
          <w:numId w:val="55"/>
        </w:numPr>
        <w:shd w:val="clear" w:color="auto" w:fill="auto"/>
        <w:tabs>
          <w:tab w:val="left" w:pos="1678"/>
        </w:tabs>
        <w:spacing w:after="0" w:line="480" w:lineRule="exact"/>
        <w:ind w:left="1300"/>
        <w:jc w:val="both"/>
      </w:pPr>
      <w:r>
        <w:t>Измерение силы.</w:t>
      </w:r>
    </w:p>
    <w:p w:rsidR="000A0869" w:rsidRDefault="00742D4B">
      <w:pPr>
        <w:pStyle w:val="80"/>
        <w:numPr>
          <w:ilvl w:val="0"/>
          <w:numId w:val="55"/>
        </w:numPr>
        <w:shd w:val="clear" w:color="auto" w:fill="auto"/>
        <w:tabs>
          <w:tab w:val="left" w:pos="1678"/>
        </w:tabs>
        <w:spacing w:after="0" w:line="480" w:lineRule="exact"/>
        <w:ind w:left="1300"/>
        <w:jc w:val="both"/>
      </w:pPr>
      <w:r>
        <w:t>Измерение времени процесса, периода колебаний.</w:t>
      </w:r>
    </w:p>
    <w:p w:rsidR="000A0869" w:rsidRDefault="00742D4B">
      <w:pPr>
        <w:pStyle w:val="80"/>
        <w:numPr>
          <w:ilvl w:val="0"/>
          <w:numId w:val="55"/>
        </w:numPr>
        <w:shd w:val="clear" w:color="auto" w:fill="auto"/>
        <w:tabs>
          <w:tab w:val="left" w:pos="1678"/>
        </w:tabs>
        <w:spacing w:after="0" w:line="480" w:lineRule="exact"/>
        <w:ind w:left="1300"/>
        <w:jc w:val="both"/>
      </w:pPr>
      <w:r>
        <w:t>Измерение температуры.</w:t>
      </w:r>
    </w:p>
    <w:p w:rsidR="000A0869" w:rsidRDefault="00742D4B">
      <w:pPr>
        <w:pStyle w:val="80"/>
        <w:numPr>
          <w:ilvl w:val="0"/>
          <w:numId w:val="55"/>
        </w:numPr>
        <w:shd w:val="clear" w:color="auto" w:fill="auto"/>
        <w:tabs>
          <w:tab w:val="left" w:pos="1678"/>
        </w:tabs>
        <w:spacing w:after="0" w:line="480" w:lineRule="exact"/>
        <w:ind w:left="1300"/>
        <w:jc w:val="both"/>
      </w:pPr>
      <w:r>
        <w:t>Измерение давления воздуха в баллоне под поршнем.</w:t>
      </w:r>
    </w:p>
    <w:p w:rsidR="000A0869" w:rsidRDefault="00742D4B">
      <w:pPr>
        <w:pStyle w:val="80"/>
        <w:numPr>
          <w:ilvl w:val="0"/>
          <w:numId w:val="55"/>
        </w:numPr>
        <w:shd w:val="clear" w:color="auto" w:fill="auto"/>
        <w:tabs>
          <w:tab w:val="left" w:pos="1678"/>
        </w:tabs>
        <w:spacing w:after="0" w:line="480" w:lineRule="exact"/>
        <w:ind w:left="1300"/>
        <w:jc w:val="both"/>
      </w:pPr>
      <w:r>
        <w:t>Измерение силы тока и его регулирование.</w:t>
      </w:r>
    </w:p>
    <w:p w:rsidR="000A0869" w:rsidRDefault="00742D4B">
      <w:pPr>
        <w:pStyle w:val="80"/>
        <w:numPr>
          <w:ilvl w:val="0"/>
          <w:numId w:val="55"/>
        </w:numPr>
        <w:shd w:val="clear" w:color="auto" w:fill="auto"/>
        <w:tabs>
          <w:tab w:val="left" w:pos="1972"/>
        </w:tabs>
        <w:spacing w:after="0" w:line="480" w:lineRule="exact"/>
        <w:ind w:left="1300"/>
        <w:jc w:val="both"/>
      </w:pPr>
      <w:r>
        <w:t>Измерение напряжения.</w:t>
      </w:r>
    </w:p>
    <w:p w:rsidR="000A0869" w:rsidRDefault="00742D4B">
      <w:pPr>
        <w:pStyle w:val="80"/>
        <w:numPr>
          <w:ilvl w:val="0"/>
          <w:numId w:val="55"/>
        </w:numPr>
        <w:shd w:val="clear" w:color="auto" w:fill="auto"/>
        <w:tabs>
          <w:tab w:val="left" w:pos="1972"/>
        </w:tabs>
        <w:spacing w:after="0" w:line="480" w:lineRule="exact"/>
        <w:ind w:left="1300"/>
        <w:jc w:val="both"/>
      </w:pPr>
      <w:r>
        <w:t>Измерение углов падения и преломления.</w:t>
      </w:r>
    </w:p>
    <w:p w:rsidR="000A0869" w:rsidRDefault="00742D4B">
      <w:pPr>
        <w:pStyle w:val="80"/>
        <w:numPr>
          <w:ilvl w:val="0"/>
          <w:numId w:val="55"/>
        </w:numPr>
        <w:shd w:val="clear" w:color="auto" w:fill="auto"/>
        <w:tabs>
          <w:tab w:val="left" w:pos="1972"/>
        </w:tabs>
        <w:spacing w:after="0" w:line="480" w:lineRule="exact"/>
        <w:ind w:left="1300"/>
        <w:jc w:val="both"/>
      </w:pPr>
      <w:r>
        <w:t>Измерение фокусного расстояния линзы.</w:t>
      </w:r>
    </w:p>
    <w:p w:rsidR="000A0869" w:rsidRDefault="00742D4B">
      <w:pPr>
        <w:pStyle w:val="80"/>
        <w:numPr>
          <w:ilvl w:val="0"/>
          <w:numId w:val="55"/>
        </w:numPr>
        <w:shd w:val="clear" w:color="auto" w:fill="auto"/>
        <w:tabs>
          <w:tab w:val="left" w:pos="1972"/>
        </w:tabs>
        <w:spacing w:after="0" w:line="480" w:lineRule="exact"/>
        <w:ind w:left="1300"/>
        <w:jc w:val="both"/>
      </w:pPr>
      <w:r>
        <w:t>Измерение радиоактивного фона.</w:t>
      </w:r>
    </w:p>
    <w:p w:rsidR="000A0869" w:rsidRDefault="00742D4B">
      <w:pPr>
        <w:pStyle w:val="80"/>
        <w:shd w:val="clear" w:color="auto" w:fill="auto"/>
        <w:spacing w:after="0" w:line="480" w:lineRule="exact"/>
        <w:ind w:left="580" w:firstLine="720"/>
      </w:pPr>
      <w:r>
        <w:t>Расчет по полученным результатам прямых измерений зависимого от них параметра (косвенные измерения)</w:t>
      </w:r>
    </w:p>
    <w:p w:rsidR="000A0869" w:rsidRDefault="00742D4B">
      <w:pPr>
        <w:pStyle w:val="80"/>
        <w:numPr>
          <w:ilvl w:val="0"/>
          <w:numId w:val="56"/>
        </w:numPr>
        <w:shd w:val="clear" w:color="auto" w:fill="auto"/>
        <w:tabs>
          <w:tab w:val="left" w:pos="1649"/>
        </w:tabs>
        <w:spacing w:after="0" w:line="480" w:lineRule="exact"/>
        <w:ind w:left="1300"/>
        <w:jc w:val="both"/>
      </w:pPr>
      <w:r>
        <w:t>Измерение плотности вещества твердого тела.</w:t>
      </w:r>
    </w:p>
    <w:p w:rsidR="000A0869" w:rsidRDefault="00742D4B">
      <w:pPr>
        <w:pStyle w:val="80"/>
        <w:numPr>
          <w:ilvl w:val="0"/>
          <w:numId w:val="56"/>
        </w:numPr>
        <w:shd w:val="clear" w:color="auto" w:fill="auto"/>
        <w:tabs>
          <w:tab w:val="left" w:pos="1678"/>
        </w:tabs>
        <w:spacing w:after="0" w:line="480" w:lineRule="exact"/>
        <w:ind w:left="1300"/>
        <w:jc w:val="both"/>
      </w:pPr>
      <w:r>
        <w:t>Определение коэффициента трения скольжения.</w:t>
      </w:r>
    </w:p>
    <w:p w:rsidR="000A0869" w:rsidRDefault="00742D4B">
      <w:pPr>
        <w:pStyle w:val="80"/>
        <w:numPr>
          <w:ilvl w:val="0"/>
          <w:numId w:val="56"/>
        </w:numPr>
        <w:shd w:val="clear" w:color="auto" w:fill="auto"/>
        <w:tabs>
          <w:tab w:val="left" w:pos="1678"/>
        </w:tabs>
        <w:spacing w:after="0" w:line="480" w:lineRule="exact"/>
        <w:ind w:left="1300"/>
        <w:jc w:val="both"/>
      </w:pPr>
      <w:r>
        <w:lastRenderedPageBreak/>
        <w:t>Определение жесткости пружины.</w:t>
      </w:r>
    </w:p>
    <w:p w:rsidR="000A0869" w:rsidRDefault="00742D4B">
      <w:pPr>
        <w:pStyle w:val="80"/>
        <w:numPr>
          <w:ilvl w:val="0"/>
          <w:numId w:val="56"/>
        </w:numPr>
        <w:shd w:val="clear" w:color="auto" w:fill="auto"/>
        <w:tabs>
          <w:tab w:val="left" w:pos="1673"/>
        </w:tabs>
        <w:spacing w:after="0" w:line="480" w:lineRule="exact"/>
        <w:ind w:left="580" w:firstLine="720"/>
      </w:pPr>
      <w:r>
        <w:t>Определение выталкивающей силы, действующей на погруженное в жидкость тело.</w:t>
      </w:r>
    </w:p>
    <w:p w:rsidR="000A0869" w:rsidRDefault="00742D4B">
      <w:pPr>
        <w:pStyle w:val="80"/>
        <w:numPr>
          <w:ilvl w:val="0"/>
          <w:numId w:val="56"/>
        </w:numPr>
        <w:shd w:val="clear" w:color="auto" w:fill="auto"/>
        <w:tabs>
          <w:tab w:val="left" w:pos="1678"/>
        </w:tabs>
        <w:spacing w:after="0" w:line="480" w:lineRule="exact"/>
        <w:ind w:left="1300"/>
        <w:jc w:val="both"/>
      </w:pPr>
      <w:r>
        <w:t>Определение момента силы.</w:t>
      </w:r>
    </w:p>
    <w:p w:rsidR="000A0869" w:rsidRDefault="00742D4B">
      <w:pPr>
        <w:pStyle w:val="80"/>
        <w:numPr>
          <w:ilvl w:val="0"/>
          <w:numId w:val="56"/>
        </w:numPr>
        <w:shd w:val="clear" w:color="auto" w:fill="auto"/>
        <w:tabs>
          <w:tab w:val="left" w:pos="1678"/>
        </w:tabs>
        <w:spacing w:after="0" w:line="480" w:lineRule="exact"/>
        <w:ind w:left="1300"/>
        <w:jc w:val="both"/>
      </w:pPr>
      <w:r>
        <w:t>Измерение скорости равномерного движения.</w:t>
      </w:r>
    </w:p>
    <w:p w:rsidR="000A0869" w:rsidRDefault="00742D4B">
      <w:pPr>
        <w:pStyle w:val="80"/>
        <w:numPr>
          <w:ilvl w:val="0"/>
          <w:numId w:val="56"/>
        </w:numPr>
        <w:shd w:val="clear" w:color="auto" w:fill="auto"/>
        <w:tabs>
          <w:tab w:val="left" w:pos="1678"/>
        </w:tabs>
        <w:spacing w:after="0" w:line="480" w:lineRule="exact"/>
        <w:ind w:left="1300"/>
        <w:jc w:val="both"/>
      </w:pPr>
      <w:r>
        <w:t>Измерение средней скорости движения.</w:t>
      </w:r>
    </w:p>
    <w:p w:rsidR="000A0869" w:rsidRDefault="00742D4B">
      <w:pPr>
        <w:pStyle w:val="80"/>
        <w:numPr>
          <w:ilvl w:val="0"/>
          <w:numId w:val="56"/>
        </w:numPr>
        <w:shd w:val="clear" w:color="auto" w:fill="auto"/>
        <w:tabs>
          <w:tab w:val="left" w:pos="1678"/>
        </w:tabs>
        <w:spacing w:after="0" w:line="480" w:lineRule="exact"/>
        <w:ind w:left="1300"/>
        <w:jc w:val="both"/>
      </w:pPr>
      <w:r>
        <w:t>Измерение ускорения равноускоренного движения.</w:t>
      </w:r>
    </w:p>
    <w:p w:rsidR="000A0869" w:rsidRDefault="00742D4B">
      <w:pPr>
        <w:pStyle w:val="80"/>
        <w:numPr>
          <w:ilvl w:val="0"/>
          <w:numId w:val="56"/>
        </w:numPr>
        <w:shd w:val="clear" w:color="auto" w:fill="auto"/>
        <w:tabs>
          <w:tab w:val="left" w:pos="1673"/>
        </w:tabs>
        <w:spacing w:after="0" w:line="480" w:lineRule="exact"/>
        <w:ind w:left="580" w:firstLine="720"/>
        <w:jc w:val="both"/>
      </w:pPr>
      <w:r>
        <w:t>Определение работы и мощности.</w:t>
      </w:r>
    </w:p>
    <w:p w:rsidR="000A0869" w:rsidRDefault="00742D4B">
      <w:pPr>
        <w:pStyle w:val="80"/>
        <w:numPr>
          <w:ilvl w:val="0"/>
          <w:numId w:val="56"/>
        </w:numPr>
        <w:shd w:val="clear" w:color="auto" w:fill="auto"/>
        <w:tabs>
          <w:tab w:val="left" w:pos="1982"/>
        </w:tabs>
        <w:spacing w:after="0" w:line="480" w:lineRule="exact"/>
        <w:ind w:left="580" w:firstLine="720"/>
        <w:jc w:val="both"/>
      </w:pPr>
      <w:r>
        <w:t>Определение частоты колебаний груза на пружине и нити.</w:t>
      </w:r>
    </w:p>
    <w:p w:rsidR="000A0869" w:rsidRDefault="00742D4B">
      <w:pPr>
        <w:pStyle w:val="80"/>
        <w:numPr>
          <w:ilvl w:val="0"/>
          <w:numId w:val="56"/>
        </w:numPr>
        <w:shd w:val="clear" w:color="auto" w:fill="auto"/>
        <w:tabs>
          <w:tab w:val="left" w:pos="1982"/>
        </w:tabs>
        <w:spacing w:after="0" w:line="480" w:lineRule="exact"/>
        <w:ind w:left="580" w:firstLine="720"/>
        <w:jc w:val="both"/>
      </w:pPr>
      <w:r>
        <w:t>Определение относительной влажности.</w:t>
      </w:r>
    </w:p>
    <w:p w:rsidR="000A0869" w:rsidRDefault="00742D4B">
      <w:pPr>
        <w:pStyle w:val="80"/>
        <w:numPr>
          <w:ilvl w:val="0"/>
          <w:numId w:val="56"/>
        </w:numPr>
        <w:shd w:val="clear" w:color="auto" w:fill="auto"/>
        <w:tabs>
          <w:tab w:val="left" w:pos="1982"/>
        </w:tabs>
        <w:spacing w:after="0" w:line="480" w:lineRule="exact"/>
        <w:ind w:left="580" w:firstLine="720"/>
        <w:jc w:val="both"/>
      </w:pPr>
      <w:r>
        <w:t>Определение количества теплоты.</w:t>
      </w:r>
    </w:p>
    <w:p w:rsidR="000A0869" w:rsidRDefault="00742D4B">
      <w:pPr>
        <w:pStyle w:val="80"/>
        <w:numPr>
          <w:ilvl w:val="0"/>
          <w:numId w:val="56"/>
        </w:numPr>
        <w:shd w:val="clear" w:color="auto" w:fill="auto"/>
        <w:tabs>
          <w:tab w:val="left" w:pos="1982"/>
        </w:tabs>
        <w:spacing w:after="0" w:line="480" w:lineRule="exact"/>
        <w:ind w:left="580" w:firstLine="720"/>
        <w:jc w:val="both"/>
      </w:pPr>
      <w:r>
        <w:t>Определение удельной теплоемкости.</w:t>
      </w:r>
    </w:p>
    <w:p w:rsidR="000A0869" w:rsidRDefault="00742D4B">
      <w:pPr>
        <w:pStyle w:val="80"/>
        <w:numPr>
          <w:ilvl w:val="0"/>
          <w:numId w:val="56"/>
        </w:numPr>
        <w:shd w:val="clear" w:color="auto" w:fill="auto"/>
        <w:tabs>
          <w:tab w:val="left" w:pos="1982"/>
        </w:tabs>
        <w:spacing w:after="0" w:line="480" w:lineRule="exact"/>
        <w:ind w:left="580" w:firstLine="720"/>
        <w:jc w:val="both"/>
      </w:pPr>
      <w:r>
        <w:t>Измерение работы и мощности электрического тока.</w:t>
      </w:r>
    </w:p>
    <w:p w:rsidR="000A0869" w:rsidRDefault="00742D4B">
      <w:pPr>
        <w:pStyle w:val="80"/>
        <w:numPr>
          <w:ilvl w:val="0"/>
          <w:numId w:val="56"/>
        </w:numPr>
        <w:shd w:val="clear" w:color="auto" w:fill="auto"/>
        <w:tabs>
          <w:tab w:val="left" w:pos="1982"/>
        </w:tabs>
        <w:spacing w:after="0" w:line="480" w:lineRule="exact"/>
        <w:ind w:left="580" w:firstLine="720"/>
        <w:jc w:val="both"/>
      </w:pPr>
      <w:r>
        <w:t>Измерение сопротивления.</w:t>
      </w:r>
    </w:p>
    <w:p w:rsidR="000A0869" w:rsidRDefault="00742D4B">
      <w:pPr>
        <w:pStyle w:val="80"/>
        <w:numPr>
          <w:ilvl w:val="0"/>
          <w:numId w:val="56"/>
        </w:numPr>
        <w:shd w:val="clear" w:color="auto" w:fill="auto"/>
        <w:tabs>
          <w:tab w:val="left" w:pos="1982"/>
        </w:tabs>
        <w:spacing w:after="0" w:line="480" w:lineRule="exact"/>
        <w:ind w:left="580" w:firstLine="720"/>
        <w:jc w:val="both"/>
      </w:pPr>
      <w:r>
        <w:t>Определение оптической силы линзы.</w:t>
      </w:r>
    </w:p>
    <w:p w:rsidR="000A0869" w:rsidRDefault="00742D4B">
      <w:pPr>
        <w:pStyle w:val="80"/>
        <w:numPr>
          <w:ilvl w:val="0"/>
          <w:numId w:val="56"/>
        </w:numPr>
        <w:shd w:val="clear" w:color="auto" w:fill="auto"/>
        <w:tabs>
          <w:tab w:val="left" w:pos="1982"/>
        </w:tabs>
        <w:spacing w:after="0" w:line="480" w:lineRule="exact"/>
        <w:ind w:left="580" w:right="440" w:firstLine="720"/>
        <w:jc w:val="both"/>
      </w:pPr>
      <w:r>
        <w:t>Исследование зависимости выталкивающей силы от объема погруженной части от плотности жидкости, ее независимости от плотности и массы тела.</w:t>
      </w:r>
    </w:p>
    <w:p w:rsidR="000A0869" w:rsidRDefault="00742D4B">
      <w:pPr>
        <w:pStyle w:val="80"/>
        <w:numPr>
          <w:ilvl w:val="0"/>
          <w:numId w:val="56"/>
        </w:numPr>
        <w:shd w:val="clear" w:color="auto" w:fill="auto"/>
        <w:tabs>
          <w:tab w:val="left" w:pos="1982"/>
        </w:tabs>
        <w:spacing w:after="0" w:line="480" w:lineRule="exact"/>
        <w:ind w:left="580" w:right="440" w:firstLine="720"/>
        <w:jc w:val="both"/>
      </w:pPr>
      <w:r>
        <w:t>Исследование зависимости силы трения от характера поверхности, ее независимости от площади.</w:t>
      </w:r>
    </w:p>
    <w:p w:rsidR="000A0869" w:rsidRDefault="00742D4B">
      <w:pPr>
        <w:pStyle w:val="80"/>
        <w:shd w:val="clear" w:color="auto" w:fill="auto"/>
        <w:spacing w:after="0" w:line="480" w:lineRule="exact"/>
        <w:ind w:left="580" w:right="440" w:firstLine="720"/>
        <w:jc w:val="both"/>
      </w:pPr>
      <w:r>
        <w:t>Наблюдение явлений и постановка опытов (на качественном уровне) по обнаружению факторов, влияющих на протекание данных явлений</w:t>
      </w:r>
    </w:p>
    <w:p w:rsidR="000A0869" w:rsidRDefault="00742D4B">
      <w:pPr>
        <w:pStyle w:val="80"/>
        <w:numPr>
          <w:ilvl w:val="0"/>
          <w:numId w:val="57"/>
        </w:numPr>
        <w:shd w:val="clear" w:color="auto" w:fill="auto"/>
        <w:tabs>
          <w:tab w:val="left" w:pos="1668"/>
        </w:tabs>
        <w:spacing w:after="0" w:line="480" w:lineRule="exact"/>
        <w:ind w:left="580" w:right="440" w:firstLine="720"/>
        <w:jc w:val="both"/>
      </w:pPr>
      <w:r>
        <w:t>Наблюдение зависимости периода колебаний груза на нити от длины и независимости от массы.</w:t>
      </w:r>
    </w:p>
    <w:p w:rsidR="000A0869" w:rsidRDefault="00742D4B">
      <w:pPr>
        <w:pStyle w:val="80"/>
        <w:numPr>
          <w:ilvl w:val="0"/>
          <w:numId w:val="57"/>
        </w:numPr>
        <w:shd w:val="clear" w:color="auto" w:fill="auto"/>
        <w:tabs>
          <w:tab w:val="left" w:pos="1668"/>
        </w:tabs>
        <w:spacing w:after="0" w:line="480" w:lineRule="exact"/>
        <w:ind w:left="580" w:right="440" w:firstLine="720"/>
        <w:jc w:val="both"/>
      </w:pPr>
      <w:r>
        <w:t>Наблюдение зависимости периода колебаний груза на пружине от массы и жесткости.</w:t>
      </w:r>
    </w:p>
    <w:p w:rsidR="000A0869" w:rsidRDefault="00742D4B">
      <w:pPr>
        <w:pStyle w:val="80"/>
        <w:numPr>
          <w:ilvl w:val="0"/>
          <w:numId w:val="57"/>
        </w:numPr>
        <w:shd w:val="clear" w:color="auto" w:fill="auto"/>
        <w:tabs>
          <w:tab w:val="left" w:pos="1678"/>
        </w:tabs>
        <w:spacing w:after="0" w:line="480" w:lineRule="exact"/>
        <w:ind w:left="580" w:firstLine="720"/>
        <w:jc w:val="both"/>
      </w:pPr>
      <w:r>
        <w:t>Наблюдение зависимости давления газа от объема и температуры.</w:t>
      </w:r>
    </w:p>
    <w:p w:rsidR="000A0869" w:rsidRDefault="00742D4B">
      <w:pPr>
        <w:pStyle w:val="80"/>
        <w:numPr>
          <w:ilvl w:val="0"/>
          <w:numId w:val="57"/>
        </w:numPr>
        <w:shd w:val="clear" w:color="auto" w:fill="auto"/>
        <w:tabs>
          <w:tab w:val="left" w:pos="1678"/>
        </w:tabs>
        <w:spacing w:after="0" w:line="480" w:lineRule="exact"/>
        <w:ind w:left="580" w:firstLine="720"/>
        <w:jc w:val="both"/>
      </w:pPr>
      <w:r>
        <w:t>Наблюдение зависимости температуры остывающей воды от времени.</w:t>
      </w:r>
    </w:p>
    <w:p w:rsidR="000A0869" w:rsidRDefault="00742D4B">
      <w:pPr>
        <w:pStyle w:val="80"/>
        <w:numPr>
          <w:ilvl w:val="0"/>
          <w:numId w:val="57"/>
        </w:numPr>
        <w:shd w:val="clear" w:color="auto" w:fill="auto"/>
        <w:tabs>
          <w:tab w:val="left" w:pos="1678"/>
        </w:tabs>
        <w:spacing w:after="0" w:line="480" w:lineRule="exact"/>
        <w:ind w:left="580" w:firstLine="720"/>
        <w:jc w:val="both"/>
      </w:pPr>
      <w:r>
        <w:lastRenderedPageBreak/>
        <w:t>Исследование явления взаимодействия катушки с током и магнита.</w:t>
      </w:r>
    </w:p>
    <w:p w:rsidR="000A0869" w:rsidRDefault="00742D4B">
      <w:pPr>
        <w:pStyle w:val="80"/>
        <w:numPr>
          <w:ilvl w:val="0"/>
          <w:numId w:val="57"/>
        </w:numPr>
        <w:shd w:val="clear" w:color="auto" w:fill="auto"/>
        <w:tabs>
          <w:tab w:val="left" w:pos="1678"/>
        </w:tabs>
        <w:spacing w:after="0" w:line="480" w:lineRule="exact"/>
        <w:ind w:left="580" w:firstLine="720"/>
        <w:jc w:val="both"/>
      </w:pPr>
      <w:r>
        <w:t>Исследование явления электромагнитной индукции.</w:t>
      </w:r>
    </w:p>
    <w:p w:rsidR="000A0869" w:rsidRDefault="00742D4B">
      <w:pPr>
        <w:pStyle w:val="80"/>
        <w:numPr>
          <w:ilvl w:val="0"/>
          <w:numId w:val="57"/>
        </w:numPr>
        <w:shd w:val="clear" w:color="auto" w:fill="auto"/>
        <w:tabs>
          <w:tab w:val="left" w:pos="1678"/>
        </w:tabs>
        <w:spacing w:after="0" w:line="480" w:lineRule="exact"/>
        <w:ind w:left="580" w:firstLine="720"/>
        <w:jc w:val="both"/>
      </w:pPr>
      <w:r>
        <w:t>Наблюдение явления отражения и преломления света.</w:t>
      </w:r>
    </w:p>
    <w:p w:rsidR="000A0869" w:rsidRDefault="00742D4B">
      <w:pPr>
        <w:pStyle w:val="80"/>
        <w:numPr>
          <w:ilvl w:val="0"/>
          <w:numId w:val="57"/>
        </w:numPr>
        <w:shd w:val="clear" w:color="auto" w:fill="auto"/>
        <w:tabs>
          <w:tab w:val="left" w:pos="1678"/>
        </w:tabs>
        <w:spacing w:after="0" w:line="480" w:lineRule="exact"/>
        <w:ind w:left="580" w:firstLine="720"/>
        <w:jc w:val="both"/>
      </w:pPr>
      <w:r>
        <w:t>Наблюдение явления дисперсии.</w:t>
      </w:r>
    </w:p>
    <w:p w:rsidR="000A0869" w:rsidRDefault="00742D4B">
      <w:pPr>
        <w:pStyle w:val="80"/>
        <w:numPr>
          <w:ilvl w:val="0"/>
          <w:numId w:val="57"/>
        </w:numPr>
        <w:shd w:val="clear" w:color="auto" w:fill="auto"/>
        <w:tabs>
          <w:tab w:val="left" w:pos="1673"/>
        </w:tabs>
        <w:spacing w:after="0" w:line="480" w:lineRule="exact"/>
        <w:ind w:left="580" w:right="440" w:firstLine="720"/>
        <w:jc w:val="both"/>
      </w:pPr>
      <w:r>
        <w:t>Обнаружение зависимости сопротивления проводника от его параметров и вещества.</w:t>
      </w:r>
    </w:p>
    <w:p w:rsidR="000A0869" w:rsidRDefault="00742D4B">
      <w:pPr>
        <w:pStyle w:val="80"/>
        <w:numPr>
          <w:ilvl w:val="0"/>
          <w:numId w:val="57"/>
        </w:numPr>
        <w:shd w:val="clear" w:color="auto" w:fill="auto"/>
        <w:tabs>
          <w:tab w:val="left" w:pos="1982"/>
        </w:tabs>
        <w:spacing w:after="0" w:line="480" w:lineRule="exact"/>
        <w:ind w:left="580" w:right="440" w:firstLine="720"/>
        <w:jc w:val="both"/>
      </w:pPr>
      <w:r>
        <w:t>Исследование зависимости веса тела в жидкости от объема погруженной части.</w:t>
      </w:r>
    </w:p>
    <w:p w:rsidR="000A0869" w:rsidRDefault="00742D4B">
      <w:pPr>
        <w:pStyle w:val="80"/>
        <w:numPr>
          <w:ilvl w:val="0"/>
          <w:numId w:val="57"/>
        </w:numPr>
        <w:shd w:val="clear" w:color="auto" w:fill="auto"/>
        <w:tabs>
          <w:tab w:val="left" w:pos="1985"/>
        </w:tabs>
        <w:spacing w:after="0" w:line="480" w:lineRule="exact"/>
        <w:ind w:left="580" w:firstLine="720"/>
      </w:pPr>
      <w:r>
        <w:t>Исследование зависимости одной физической величины от другой с представлением результатов в виде графика или таблицы.</w:t>
      </w:r>
    </w:p>
    <w:p w:rsidR="000A0869" w:rsidRDefault="00742D4B">
      <w:pPr>
        <w:pStyle w:val="80"/>
        <w:numPr>
          <w:ilvl w:val="0"/>
          <w:numId w:val="57"/>
        </w:numPr>
        <w:shd w:val="clear" w:color="auto" w:fill="auto"/>
        <w:tabs>
          <w:tab w:val="left" w:pos="1985"/>
        </w:tabs>
        <w:spacing w:after="0" w:line="480" w:lineRule="exact"/>
        <w:ind w:left="1300"/>
        <w:jc w:val="both"/>
      </w:pPr>
      <w:r>
        <w:t>Исследование зависимости массы от объема.</w:t>
      </w:r>
    </w:p>
    <w:p w:rsidR="000A0869" w:rsidRDefault="00742D4B">
      <w:pPr>
        <w:pStyle w:val="80"/>
        <w:numPr>
          <w:ilvl w:val="0"/>
          <w:numId w:val="57"/>
        </w:numPr>
        <w:shd w:val="clear" w:color="auto" w:fill="auto"/>
        <w:tabs>
          <w:tab w:val="left" w:pos="1985"/>
        </w:tabs>
        <w:spacing w:after="0" w:line="480" w:lineRule="exact"/>
        <w:ind w:left="580" w:firstLine="720"/>
      </w:pPr>
      <w:r>
        <w:t>Исследование зависимости пути от времени при равноускоренном движении без начальной скорости.</w:t>
      </w:r>
    </w:p>
    <w:p w:rsidR="000A0869" w:rsidRDefault="00742D4B">
      <w:pPr>
        <w:pStyle w:val="80"/>
        <w:numPr>
          <w:ilvl w:val="0"/>
          <w:numId w:val="57"/>
        </w:numPr>
        <w:shd w:val="clear" w:color="auto" w:fill="auto"/>
        <w:tabs>
          <w:tab w:val="left" w:pos="1985"/>
        </w:tabs>
        <w:spacing w:after="0" w:line="480" w:lineRule="exact"/>
        <w:ind w:left="580" w:firstLine="720"/>
      </w:pPr>
      <w:r>
        <w:t>Исследование зависимости скорости от времени и пути при равноускоренном движении.</w:t>
      </w:r>
    </w:p>
    <w:p w:rsidR="000A0869" w:rsidRDefault="00742D4B">
      <w:pPr>
        <w:pStyle w:val="80"/>
        <w:numPr>
          <w:ilvl w:val="0"/>
          <w:numId w:val="57"/>
        </w:numPr>
        <w:shd w:val="clear" w:color="auto" w:fill="auto"/>
        <w:tabs>
          <w:tab w:val="left" w:pos="1985"/>
        </w:tabs>
        <w:spacing w:after="0" w:line="480" w:lineRule="exact"/>
        <w:ind w:left="1300"/>
        <w:jc w:val="both"/>
      </w:pPr>
      <w:r>
        <w:t>Исследование зависимости силы трения от силы давления.</w:t>
      </w:r>
    </w:p>
    <w:p w:rsidR="000A0869" w:rsidRDefault="00742D4B">
      <w:pPr>
        <w:pStyle w:val="80"/>
        <w:numPr>
          <w:ilvl w:val="0"/>
          <w:numId w:val="57"/>
        </w:numPr>
        <w:shd w:val="clear" w:color="auto" w:fill="auto"/>
        <w:tabs>
          <w:tab w:val="left" w:pos="1985"/>
        </w:tabs>
        <w:spacing w:after="0" w:line="480" w:lineRule="exact"/>
        <w:ind w:left="1300"/>
        <w:jc w:val="both"/>
      </w:pPr>
      <w:r>
        <w:t>Исследование зависимости деформации пружины от силы.</w:t>
      </w:r>
    </w:p>
    <w:p w:rsidR="000A0869" w:rsidRDefault="00742D4B">
      <w:pPr>
        <w:pStyle w:val="80"/>
        <w:numPr>
          <w:ilvl w:val="0"/>
          <w:numId w:val="57"/>
        </w:numPr>
        <w:shd w:val="clear" w:color="auto" w:fill="auto"/>
        <w:tabs>
          <w:tab w:val="left" w:pos="1985"/>
        </w:tabs>
        <w:spacing w:after="0" w:line="480" w:lineRule="exact"/>
        <w:ind w:left="580" w:firstLine="720"/>
      </w:pPr>
      <w:r>
        <w:t>Исследование зависимости периода колебаний груза на нити от длины.</w:t>
      </w:r>
    </w:p>
    <w:p w:rsidR="000A0869" w:rsidRDefault="00742D4B">
      <w:pPr>
        <w:pStyle w:val="80"/>
        <w:numPr>
          <w:ilvl w:val="0"/>
          <w:numId w:val="57"/>
        </w:numPr>
        <w:shd w:val="clear" w:color="auto" w:fill="auto"/>
        <w:tabs>
          <w:tab w:val="left" w:pos="1985"/>
        </w:tabs>
        <w:spacing w:after="0" w:line="480" w:lineRule="exact"/>
        <w:ind w:left="580" w:right="440" w:firstLine="720"/>
      </w:pPr>
      <w:r>
        <w:t>Исследование зависимости периода колебаний груза на пружине от жесткости и массы.</w:t>
      </w:r>
    </w:p>
    <w:p w:rsidR="000A0869" w:rsidRDefault="00742D4B">
      <w:pPr>
        <w:pStyle w:val="80"/>
        <w:numPr>
          <w:ilvl w:val="0"/>
          <w:numId w:val="57"/>
        </w:numPr>
        <w:shd w:val="clear" w:color="auto" w:fill="auto"/>
        <w:spacing w:after="0" w:line="480" w:lineRule="exact"/>
        <w:ind w:left="580" w:right="440" w:firstLine="720"/>
      </w:pPr>
      <w:r>
        <w:t xml:space="preserve"> Исследование зависимости силы тока через проводник от напряжения.</w:t>
      </w:r>
    </w:p>
    <w:p w:rsidR="000A0869" w:rsidRDefault="00742D4B">
      <w:pPr>
        <w:pStyle w:val="80"/>
        <w:numPr>
          <w:ilvl w:val="0"/>
          <w:numId w:val="57"/>
        </w:numPr>
        <w:shd w:val="clear" w:color="auto" w:fill="auto"/>
        <w:spacing w:after="0" w:line="480" w:lineRule="exact"/>
        <w:ind w:left="580" w:firstLine="720"/>
      </w:pPr>
      <w:r>
        <w:t xml:space="preserve"> Исследование зависимости силы тока через лампочку от напряжения.</w:t>
      </w:r>
    </w:p>
    <w:p w:rsidR="000A0869" w:rsidRDefault="00742D4B">
      <w:pPr>
        <w:pStyle w:val="80"/>
        <w:numPr>
          <w:ilvl w:val="0"/>
          <w:numId w:val="57"/>
        </w:numPr>
        <w:shd w:val="clear" w:color="auto" w:fill="auto"/>
        <w:tabs>
          <w:tab w:val="left" w:pos="1985"/>
        </w:tabs>
        <w:spacing w:after="0" w:line="480" w:lineRule="exact"/>
        <w:ind w:left="1300"/>
        <w:jc w:val="both"/>
      </w:pPr>
      <w:r>
        <w:t>Исследование зависимости угла преломления от угла падения.</w:t>
      </w:r>
    </w:p>
    <w:p w:rsidR="000A0869" w:rsidRDefault="00742D4B">
      <w:pPr>
        <w:pStyle w:val="80"/>
        <w:shd w:val="clear" w:color="auto" w:fill="auto"/>
        <w:spacing w:after="0" w:line="480" w:lineRule="exact"/>
        <w:ind w:left="1300"/>
        <w:jc w:val="both"/>
      </w:pPr>
      <w:proofErr w:type="gramStart"/>
      <w:r>
        <w:t>Проверка заданных предположений (прямые измерения физических</w:t>
      </w:r>
      <w:proofErr w:type="gramEnd"/>
    </w:p>
    <w:p w:rsidR="000A0869" w:rsidRDefault="00742D4B">
      <w:pPr>
        <w:pStyle w:val="53"/>
        <w:keepNext/>
        <w:keepLines/>
        <w:shd w:val="clear" w:color="auto" w:fill="auto"/>
        <w:spacing w:before="0" w:after="0" w:line="480" w:lineRule="exact"/>
        <w:ind w:left="580" w:firstLine="0"/>
        <w:jc w:val="left"/>
      </w:pPr>
      <w:bookmarkStart w:id="228" w:name="bookmark231"/>
      <w:r>
        <w:t>величин и сравнение заданных соотношений между ними). Проверка гипотез</w:t>
      </w:r>
      <w:bookmarkEnd w:id="228"/>
    </w:p>
    <w:p w:rsidR="000A0869" w:rsidRDefault="00742D4B">
      <w:pPr>
        <w:pStyle w:val="80"/>
        <w:numPr>
          <w:ilvl w:val="0"/>
          <w:numId w:val="58"/>
        </w:numPr>
        <w:shd w:val="clear" w:color="auto" w:fill="auto"/>
        <w:tabs>
          <w:tab w:val="left" w:pos="1673"/>
        </w:tabs>
        <w:spacing w:after="0" w:line="480" w:lineRule="exact"/>
        <w:ind w:left="580" w:firstLine="720"/>
      </w:pPr>
      <w:r>
        <w:t>Проверка гипотезы о линейной зависимости длины столбика жидкости в трубке от температуры.</w:t>
      </w:r>
    </w:p>
    <w:p w:rsidR="000A0869" w:rsidRDefault="00742D4B">
      <w:pPr>
        <w:pStyle w:val="80"/>
        <w:numPr>
          <w:ilvl w:val="0"/>
          <w:numId w:val="58"/>
        </w:numPr>
        <w:shd w:val="clear" w:color="auto" w:fill="auto"/>
        <w:tabs>
          <w:tab w:val="left" w:pos="1668"/>
        </w:tabs>
        <w:spacing w:after="0" w:line="480" w:lineRule="exact"/>
        <w:ind w:left="580" w:firstLine="720"/>
      </w:pPr>
      <w:r>
        <w:lastRenderedPageBreak/>
        <w:t>Проверка гипотезы о прямой пропорциональности скорости при равноускоренном движении пройденному пути.</w:t>
      </w:r>
    </w:p>
    <w:p w:rsidR="000A0869" w:rsidRDefault="00742D4B">
      <w:pPr>
        <w:pStyle w:val="80"/>
        <w:numPr>
          <w:ilvl w:val="0"/>
          <w:numId w:val="58"/>
        </w:numPr>
        <w:shd w:val="clear" w:color="auto" w:fill="auto"/>
        <w:tabs>
          <w:tab w:val="left" w:pos="1673"/>
        </w:tabs>
        <w:spacing w:after="0" w:line="480" w:lineRule="exact"/>
        <w:ind w:left="580" w:firstLine="720"/>
      </w:pPr>
      <w:r>
        <w:t>Проверка гипотезы: при последовательно включенных лампочки и проводника или двух проводников напряжения складывать нельзя (можно).</w:t>
      </w:r>
    </w:p>
    <w:p w:rsidR="000A0869" w:rsidRDefault="00742D4B">
      <w:pPr>
        <w:pStyle w:val="80"/>
        <w:numPr>
          <w:ilvl w:val="0"/>
          <w:numId w:val="58"/>
        </w:numPr>
        <w:shd w:val="clear" w:color="auto" w:fill="auto"/>
        <w:tabs>
          <w:tab w:val="left" w:pos="1668"/>
        </w:tabs>
        <w:spacing w:after="0" w:line="480" w:lineRule="exact"/>
        <w:ind w:left="580" w:firstLine="720"/>
      </w:pPr>
      <w:r>
        <w:t>Проверка правила сложения токов на двух параллельно включенных резисторов.</w:t>
      </w:r>
    </w:p>
    <w:p w:rsidR="000A0869" w:rsidRDefault="00742D4B">
      <w:pPr>
        <w:pStyle w:val="80"/>
        <w:shd w:val="clear" w:color="auto" w:fill="auto"/>
        <w:spacing w:after="0" w:line="480" w:lineRule="exact"/>
        <w:ind w:left="1300"/>
        <w:jc w:val="both"/>
      </w:pPr>
      <w:r>
        <w:t>Знакомство с техническими устройствами и их конструирование</w:t>
      </w:r>
    </w:p>
    <w:p w:rsidR="000A0869" w:rsidRDefault="00742D4B">
      <w:pPr>
        <w:pStyle w:val="80"/>
        <w:numPr>
          <w:ilvl w:val="0"/>
          <w:numId w:val="58"/>
        </w:numPr>
        <w:shd w:val="clear" w:color="auto" w:fill="auto"/>
        <w:tabs>
          <w:tab w:val="left" w:pos="1668"/>
        </w:tabs>
        <w:spacing w:after="0" w:line="480" w:lineRule="exact"/>
        <w:ind w:left="580" w:firstLine="720"/>
        <w:jc w:val="both"/>
      </w:pPr>
      <w:r>
        <w:t>Конструирование наклонной плоскости с заданным значением КПД.</w:t>
      </w:r>
    </w:p>
    <w:p w:rsidR="000A0869" w:rsidRDefault="00742D4B">
      <w:pPr>
        <w:pStyle w:val="80"/>
        <w:numPr>
          <w:ilvl w:val="0"/>
          <w:numId w:val="58"/>
        </w:numPr>
        <w:shd w:val="clear" w:color="auto" w:fill="auto"/>
        <w:tabs>
          <w:tab w:val="left" w:pos="1673"/>
        </w:tabs>
        <w:spacing w:after="0" w:line="480" w:lineRule="exact"/>
        <w:ind w:left="580" w:firstLine="720"/>
        <w:jc w:val="both"/>
      </w:pPr>
      <w:r>
        <w:t>Конструирование ареометра и испытание его работы.</w:t>
      </w:r>
    </w:p>
    <w:p w:rsidR="000A0869" w:rsidRDefault="00742D4B">
      <w:pPr>
        <w:pStyle w:val="80"/>
        <w:numPr>
          <w:ilvl w:val="0"/>
          <w:numId w:val="58"/>
        </w:numPr>
        <w:shd w:val="clear" w:color="auto" w:fill="auto"/>
        <w:tabs>
          <w:tab w:val="left" w:pos="1673"/>
        </w:tabs>
        <w:spacing w:after="0" w:line="480" w:lineRule="exact"/>
        <w:ind w:left="580" w:right="440" w:firstLine="720"/>
        <w:jc w:val="both"/>
      </w:pPr>
      <w:r>
        <w:t>Сборка электрической цепи и измерение силы тока в ее различных участках.</w:t>
      </w:r>
    </w:p>
    <w:p w:rsidR="000A0869" w:rsidRDefault="00742D4B">
      <w:pPr>
        <w:pStyle w:val="80"/>
        <w:numPr>
          <w:ilvl w:val="0"/>
          <w:numId w:val="58"/>
        </w:numPr>
        <w:shd w:val="clear" w:color="auto" w:fill="auto"/>
        <w:tabs>
          <w:tab w:val="left" w:pos="1673"/>
        </w:tabs>
        <w:spacing w:after="0" w:line="480" w:lineRule="exact"/>
        <w:ind w:left="580" w:firstLine="720"/>
        <w:jc w:val="both"/>
      </w:pPr>
      <w:r>
        <w:t>Сборка электромагнита и испытание его действия.</w:t>
      </w:r>
    </w:p>
    <w:p w:rsidR="000A0869" w:rsidRDefault="00742D4B">
      <w:pPr>
        <w:pStyle w:val="80"/>
        <w:numPr>
          <w:ilvl w:val="0"/>
          <w:numId w:val="58"/>
        </w:numPr>
        <w:shd w:val="clear" w:color="auto" w:fill="auto"/>
        <w:tabs>
          <w:tab w:val="left" w:pos="1673"/>
        </w:tabs>
        <w:spacing w:after="0" w:line="480" w:lineRule="exact"/>
        <w:ind w:left="580" w:firstLine="720"/>
        <w:jc w:val="both"/>
      </w:pPr>
      <w:r>
        <w:t>Изучение электрического двигателя постоянного тока (на модели).</w:t>
      </w:r>
    </w:p>
    <w:p w:rsidR="000A0869" w:rsidRDefault="00742D4B">
      <w:pPr>
        <w:pStyle w:val="80"/>
        <w:numPr>
          <w:ilvl w:val="0"/>
          <w:numId w:val="58"/>
        </w:numPr>
        <w:shd w:val="clear" w:color="auto" w:fill="auto"/>
        <w:tabs>
          <w:tab w:val="left" w:pos="1974"/>
        </w:tabs>
        <w:spacing w:after="0" w:line="480" w:lineRule="exact"/>
        <w:ind w:left="580" w:firstLine="720"/>
        <w:jc w:val="both"/>
      </w:pPr>
      <w:r>
        <w:t>Конструирование электродвигателя.</w:t>
      </w:r>
    </w:p>
    <w:p w:rsidR="000A0869" w:rsidRDefault="00742D4B">
      <w:pPr>
        <w:pStyle w:val="80"/>
        <w:numPr>
          <w:ilvl w:val="0"/>
          <w:numId w:val="58"/>
        </w:numPr>
        <w:shd w:val="clear" w:color="auto" w:fill="auto"/>
        <w:tabs>
          <w:tab w:val="left" w:pos="1974"/>
        </w:tabs>
        <w:spacing w:after="0" w:line="480" w:lineRule="exact"/>
        <w:ind w:left="580" w:firstLine="720"/>
        <w:jc w:val="both"/>
      </w:pPr>
      <w:r>
        <w:t>Конструирование модели телескопа.</w:t>
      </w:r>
    </w:p>
    <w:p w:rsidR="000A0869" w:rsidRDefault="00742D4B">
      <w:pPr>
        <w:pStyle w:val="80"/>
        <w:numPr>
          <w:ilvl w:val="0"/>
          <w:numId w:val="58"/>
        </w:numPr>
        <w:shd w:val="clear" w:color="auto" w:fill="auto"/>
        <w:tabs>
          <w:tab w:val="left" w:pos="1974"/>
        </w:tabs>
        <w:spacing w:after="0" w:line="480" w:lineRule="exact"/>
        <w:ind w:left="580" w:firstLine="720"/>
        <w:jc w:val="both"/>
      </w:pPr>
      <w:r>
        <w:t>Конструирование модели лодки с заданной грузоподъемностью.</w:t>
      </w:r>
    </w:p>
    <w:p w:rsidR="000A0869" w:rsidRDefault="00742D4B">
      <w:pPr>
        <w:pStyle w:val="80"/>
        <w:numPr>
          <w:ilvl w:val="0"/>
          <w:numId w:val="58"/>
        </w:numPr>
        <w:shd w:val="clear" w:color="auto" w:fill="auto"/>
        <w:tabs>
          <w:tab w:val="left" w:pos="1974"/>
        </w:tabs>
        <w:spacing w:after="0" w:line="480" w:lineRule="exact"/>
        <w:ind w:left="580" w:firstLine="720"/>
        <w:jc w:val="both"/>
      </w:pPr>
      <w:r>
        <w:t>Оценка своего зрения и подбор очков.</w:t>
      </w:r>
    </w:p>
    <w:p w:rsidR="000A0869" w:rsidRDefault="00742D4B">
      <w:pPr>
        <w:pStyle w:val="80"/>
        <w:numPr>
          <w:ilvl w:val="0"/>
          <w:numId w:val="58"/>
        </w:numPr>
        <w:shd w:val="clear" w:color="auto" w:fill="auto"/>
        <w:tabs>
          <w:tab w:val="left" w:pos="1974"/>
        </w:tabs>
        <w:spacing w:after="0" w:line="480" w:lineRule="exact"/>
        <w:ind w:left="580" w:firstLine="720"/>
        <w:jc w:val="both"/>
      </w:pPr>
      <w:r>
        <w:t>Конструирование простейшего генератора.</w:t>
      </w:r>
    </w:p>
    <w:p w:rsidR="000A0869" w:rsidRDefault="00742D4B">
      <w:pPr>
        <w:pStyle w:val="80"/>
        <w:numPr>
          <w:ilvl w:val="0"/>
          <w:numId w:val="58"/>
        </w:numPr>
        <w:shd w:val="clear" w:color="auto" w:fill="auto"/>
        <w:tabs>
          <w:tab w:val="left" w:pos="1974"/>
        </w:tabs>
        <w:spacing w:after="660" w:line="480" w:lineRule="exact"/>
        <w:ind w:left="580" w:firstLine="720"/>
        <w:jc w:val="both"/>
      </w:pPr>
      <w:r>
        <w:t>Изучение свойств изображения в линзах.</w:t>
      </w:r>
    </w:p>
    <w:p w:rsidR="000A0869" w:rsidRDefault="00742D4B">
      <w:pPr>
        <w:pStyle w:val="53"/>
        <w:keepNext/>
        <w:keepLines/>
        <w:numPr>
          <w:ilvl w:val="0"/>
          <w:numId w:val="59"/>
        </w:numPr>
        <w:shd w:val="clear" w:color="auto" w:fill="auto"/>
        <w:tabs>
          <w:tab w:val="left" w:pos="2455"/>
        </w:tabs>
        <w:spacing w:before="0" w:after="0" w:line="480" w:lineRule="exact"/>
        <w:ind w:left="580" w:firstLine="720"/>
        <w:jc w:val="both"/>
      </w:pPr>
      <w:bookmarkStart w:id="229" w:name="bookmark232"/>
      <w:bookmarkStart w:id="230" w:name="bookmark233"/>
      <w:r>
        <w:t>Биология</w:t>
      </w:r>
      <w:bookmarkEnd w:id="229"/>
      <w:bookmarkEnd w:id="230"/>
    </w:p>
    <w:p w:rsidR="000A0869" w:rsidRDefault="00742D4B">
      <w:pPr>
        <w:pStyle w:val="80"/>
        <w:shd w:val="clear" w:color="auto" w:fill="auto"/>
        <w:spacing w:after="0" w:line="480" w:lineRule="exact"/>
        <w:ind w:left="580" w:right="440" w:firstLine="720"/>
        <w:jc w:val="both"/>
      </w:pPr>
      <w: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0A0869" w:rsidRDefault="00742D4B">
      <w:pPr>
        <w:pStyle w:val="80"/>
        <w:shd w:val="clear" w:color="auto" w:fill="auto"/>
        <w:spacing w:after="0" w:line="480" w:lineRule="exact"/>
        <w:ind w:left="580" w:right="440" w:firstLine="720"/>
        <w:jc w:val="both"/>
      </w:pPr>
      <w:r>
        <w:t xml:space="preserve">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w:t>
      </w:r>
      <w:r>
        <w:lastRenderedPageBreak/>
        <w:t>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0A0869" w:rsidRDefault="00742D4B">
      <w:pPr>
        <w:pStyle w:val="80"/>
        <w:shd w:val="clear" w:color="auto" w:fill="auto"/>
        <w:spacing w:after="0" w:line="480" w:lineRule="exact"/>
        <w:ind w:left="580" w:right="440" w:firstLine="720"/>
        <w:jc w:val="both"/>
      </w:pPr>
      <w:proofErr w:type="gramStart"/>
      <w:r>
        <w:t>Учебный предмет «Биология» способствует формированию у обучающихся умения безопасно использовать лабораторное оборудование,</w:t>
      </w:r>
      <w:proofErr w:type="gramEnd"/>
    </w:p>
    <w:p w:rsidR="000A0869" w:rsidRDefault="00742D4B">
      <w:pPr>
        <w:pStyle w:val="80"/>
        <w:shd w:val="clear" w:color="auto" w:fill="auto"/>
        <w:spacing w:after="0" w:line="480" w:lineRule="exact"/>
        <w:ind w:left="580" w:right="440"/>
      </w:pPr>
      <w:r>
        <w:t>проводить исследования, анализировать полученные результаты, представлять и научно аргументировать полученные выводы.</w:t>
      </w:r>
    </w:p>
    <w:p w:rsidR="000A0869" w:rsidRDefault="00742D4B">
      <w:pPr>
        <w:pStyle w:val="80"/>
        <w:shd w:val="clear" w:color="auto" w:fill="auto"/>
        <w:spacing w:after="0" w:line="480" w:lineRule="exact"/>
        <w:ind w:left="580" w:right="440" w:firstLine="700"/>
        <w:jc w:val="both"/>
      </w:pPr>
      <w: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Start"/>
      <w:r>
        <w:t>:«</w:t>
      </w:r>
      <w:proofErr w:type="gramEnd"/>
      <w:r>
        <w:t>Физика», «Химия», «География», «Математика», «Экология», «Основы безопасности жизнедеятельности», «История», «Русский язык», «Литература» и др.</w:t>
      </w:r>
    </w:p>
    <w:p w:rsidR="000A0869" w:rsidRDefault="00742D4B">
      <w:pPr>
        <w:pStyle w:val="80"/>
        <w:shd w:val="clear" w:color="auto" w:fill="auto"/>
        <w:spacing w:after="0" w:line="480" w:lineRule="exact"/>
        <w:ind w:left="580" w:firstLine="700"/>
        <w:jc w:val="both"/>
      </w:pPr>
      <w:r>
        <w:t>Живые организмы.</w:t>
      </w:r>
    </w:p>
    <w:p w:rsidR="000A0869" w:rsidRDefault="00742D4B">
      <w:pPr>
        <w:pStyle w:val="80"/>
        <w:shd w:val="clear" w:color="auto" w:fill="auto"/>
        <w:spacing w:after="0" w:line="480" w:lineRule="exact"/>
        <w:ind w:left="580" w:firstLine="700"/>
        <w:jc w:val="both"/>
      </w:pPr>
      <w:r>
        <w:t>Биология - наука о живых организмах.</w:t>
      </w:r>
    </w:p>
    <w:p w:rsidR="000A0869" w:rsidRDefault="00742D4B">
      <w:pPr>
        <w:pStyle w:val="80"/>
        <w:shd w:val="clear" w:color="auto" w:fill="auto"/>
        <w:spacing w:after="0" w:line="480" w:lineRule="exact"/>
        <w:ind w:left="580" w:right="440" w:firstLine="700"/>
        <w:jc w:val="both"/>
      </w:pPr>
      <w:r>
        <w:t>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w:t>
      </w:r>
    </w:p>
    <w:p w:rsidR="000A0869" w:rsidRDefault="00742D4B">
      <w:pPr>
        <w:pStyle w:val="80"/>
        <w:shd w:val="clear" w:color="auto" w:fill="auto"/>
        <w:spacing w:after="0" w:line="480" w:lineRule="exact"/>
        <w:ind w:left="580" w:right="440" w:firstLine="700"/>
        <w:jc w:val="both"/>
      </w:pPr>
      <w:proofErr w:type="gramStart"/>
      <w:r>
        <w:t xml:space="preserve">Свойства живых организмов </w:t>
      </w:r>
      <w:r>
        <w:rPr>
          <w:rStyle w:val="813pt"/>
        </w:rPr>
        <w:t xml:space="preserve">(структурированность, целостность, </w:t>
      </w:r>
      <w:r>
        <w:t xml:space="preserve">обмен веществ, движение, размножение, развитие, раздражимость, приспособленность, </w:t>
      </w:r>
      <w:r>
        <w:rPr>
          <w:rStyle w:val="813pt"/>
        </w:rPr>
        <w:t>наследственность и изменчивость)</w:t>
      </w:r>
      <w:r>
        <w:t xml:space="preserve"> их проявление у растений, животных, грибов и бактерий.</w:t>
      </w:r>
      <w:proofErr w:type="gramEnd"/>
    </w:p>
    <w:p w:rsidR="000A0869" w:rsidRDefault="00742D4B">
      <w:pPr>
        <w:pStyle w:val="80"/>
        <w:shd w:val="clear" w:color="auto" w:fill="auto"/>
        <w:spacing w:after="0" w:line="480" w:lineRule="exact"/>
        <w:ind w:left="580" w:firstLine="700"/>
        <w:jc w:val="both"/>
      </w:pPr>
      <w:r>
        <w:t>Клеточное строение организмов.</w:t>
      </w:r>
    </w:p>
    <w:p w:rsidR="000A0869" w:rsidRDefault="00742D4B">
      <w:pPr>
        <w:pStyle w:val="80"/>
        <w:shd w:val="clear" w:color="auto" w:fill="auto"/>
        <w:spacing w:after="0" w:line="480" w:lineRule="exact"/>
        <w:ind w:left="580" w:right="440" w:firstLine="700"/>
        <w:jc w:val="both"/>
      </w:pPr>
      <w:r>
        <w:t xml:space="preserve">Клетка - основа строения и жизнедеятельности организмов. </w:t>
      </w:r>
      <w:r>
        <w:rPr>
          <w:rStyle w:val="813pt"/>
        </w:rPr>
        <w:t xml:space="preserve">История </w:t>
      </w:r>
      <w:r>
        <w:rPr>
          <w:rStyle w:val="813pt"/>
        </w:rPr>
        <w:lastRenderedPageBreak/>
        <w:t>изучения клетки. Методы изучения клетки.</w:t>
      </w:r>
      <w:r>
        <w:t xml:space="preserve"> Строение и жизнедеятельность клетки. Бактериальная клетка. Животная клетка. Растительная клетка. </w:t>
      </w:r>
      <w:proofErr w:type="gramStart"/>
      <w:r>
        <w:t>Г рибная</w:t>
      </w:r>
      <w:proofErr w:type="gramEnd"/>
      <w:r>
        <w:t xml:space="preserve"> клетка. </w:t>
      </w:r>
      <w:r>
        <w:rPr>
          <w:rStyle w:val="813pt"/>
        </w:rPr>
        <w:t>Ткани организмов.</w:t>
      </w:r>
    </w:p>
    <w:p w:rsidR="000A0869" w:rsidRDefault="00742D4B">
      <w:pPr>
        <w:pStyle w:val="80"/>
        <w:shd w:val="clear" w:color="auto" w:fill="auto"/>
        <w:spacing w:after="0" w:line="480" w:lineRule="exact"/>
        <w:ind w:left="580" w:firstLine="700"/>
        <w:jc w:val="both"/>
      </w:pPr>
      <w:r>
        <w:t>Многообразие организмов.</w:t>
      </w:r>
    </w:p>
    <w:p w:rsidR="000A0869" w:rsidRDefault="00742D4B">
      <w:pPr>
        <w:pStyle w:val="80"/>
        <w:shd w:val="clear" w:color="auto" w:fill="auto"/>
        <w:spacing w:after="0" w:line="480" w:lineRule="exact"/>
        <w:ind w:left="580" w:right="440" w:firstLine="700"/>
        <w:jc w:val="both"/>
      </w:pPr>
      <w: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0A0869" w:rsidRDefault="00742D4B">
      <w:pPr>
        <w:pStyle w:val="80"/>
        <w:shd w:val="clear" w:color="auto" w:fill="auto"/>
        <w:spacing w:after="0" w:line="480" w:lineRule="exact"/>
        <w:ind w:left="580" w:firstLine="700"/>
        <w:jc w:val="both"/>
      </w:pPr>
      <w:r>
        <w:t>Среды жизни.</w:t>
      </w:r>
    </w:p>
    <w:p w:rsidR="000A0869" w:rsidRDefault="00742D4B">
      <w:pPr>
        <w:pStyle w:val="80"/>
        <w:shd w:val="clear" w:color="auto" w:fill="auto"/>
        <w:spacing w:after="0" w:line="480" w:lineRule="exact"/>
        <w:ind w:left="580" w:right="460" w:firstLine="700"/>
        <w:jc w:val="both"/>
      </w:pPr>
      <w:r>
        <w:t xml:space="preserve">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Pr>
          <w:rStyle w:val="813pt"/>
        </w:rPr>
        <w:t xml:space="preserve">Растительный и животный мир родного края. </w:t>
      </w:r>
      <w:r>
        <w:t>Царство Растения.</w:t>
      </w:r>
    </w:p>
    <w:p w:rsidR="000A0869" w:rsidRDefault="00742D4B">
      <w:pPr>
        <w:pStyle w:val="80"/>
        <w:shd w:val="clear" w:color="auto" w:fill="auto"/>
        <w:spacing w:after="0" w:line="480" w:lineRule="exact"/>
        <w:ind w:left="580" w:right="460" w:firstLine="700"/>
        <w:jc w:val="both"/>
      </w:pPr>
      <w:r>
        <w:t>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w:t>
      </w:r>
    </w:p>
    <w:p w:rsidR="000A0869" w:rsidRDefault="00742D4B">
      <w:pPr>
        <w:pStyle w:val="80"/>
        <w:shd w:val="clear" w:color="auto" w:fill="auto"/>
        <w:spacing w:after="0" w:line="480" w:lineRule="exact"/>
        <w:ind w:left="580" w:firstLine="700"/>
        <w:jc w:val="both"/>
      </w:pPr>
      <w:r>
        <w:t>Органы цветкового растения.</w:t>
      </w:r>
    </w:p>
    <w:p w:rsidR="000A0869" w:rsidRDefault="00742D4B">
      <w:pPr>
        <w:pStyle w:val="80"/>
        <w:shd w:val="clear" w:color="auto" w:fill="auto"/>
        <w:spacing w:after="0" w:line="480" w:lineRule="exact"/>
        <w:ind w:left="580" w:right="460" w:firstLine="700"/>
        <w:jc w:val="both"/>
      </w:pPr>
      <w:r>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0A0869" w:rsidRDefault="00742D4B">
      <w:pPr>
        <w:pStyle w:val="80"/>
        <w:shd w:val="clear" w:color="auto" w:fill="auto"/>
        <w:spacing w:after="0" w:line="480" w:lineRule="exact"/>
        <w:ind w:left="580" w:firstLine="700"/>
        <w:jc w:val="both"/>
      </w:pPr>
      <w:r>
        <w:t>Микроскопическое строение растений.</w:t>
      </w:r>
    </w:p>
    <w:p w:rsidR="000A0869" w:rsidRDefault="00742D4B">
      <w:pPr>
        <w:pStyle w:val="80"/>
        <w:shd w:val="clear" w:color="auto" w:fill="auto"/>
        <w:spacing w:after="0" w:line="480" w:lineRule="exact"/>
        <w:ind w:left="580" w:right="460" w:firstLine="700"/>
        <w:jc w:val="both"/>
      </w:pPr>
      <w:r>
        <w:lastRenderedPageBreak/>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0A0869" w:rsidRDefault="00742D4B">
      <w:pPr>
        <w:pStyle w:val="80"/>
        <w:shd w:val="clear" w:color="auto" w:fill="auto"/>
        <w:spacing w:after="0" w:line="480" w:lineRule="exact"/>
        <w:ind w:left="580" w:firstLine="700"/>
        <w:jc w:val="both"/>
      </w:pPr>
      <w:r>
        <w:t>Жизнедеятельность цветковых растений.</w:t>
      </w:r>
    </w:p>
    <w:p w:rsidR="000A0869" w:rsidRDefault="00742D4B">
      <w:pPr>
        <w:pStyle w:val="80"/>
        <w:shd w:val="clear" w:color="auto" w:fill="auto"/>
        <w:spacing w:after="0" w:line="480" w:lineRule="exact"/>
        <w:ind w:left="580" w:right="460" w:firstLine="700"/>
        <w:jc w:val="both"/>
      </w:pPr>
      <w: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Pr>
          <w:rStyle w:val="813pt"/>
        </w:rPr>
        <w:t>Движения.</w:t>
      </w:r>
      <w:r>
        <w:t xml:space="preserve"> Рост, развитие и размножение растений. Половое размножение растений. </w:t>
      </w:r>
      <w:r>
        <w:rPr>
          <w:rStyle w:val="813pt"/>
        </w:rPr>
        <w:t>Оплодотворение у цветковых растений.</w:t>
      </w:r>
      <w:r>
        <w:t xml:space="preserve"> Вегетативное размножение</w:t>
      </w:r>
    </w:p>
    <w:p w:rsidR="000A0869" w:rsidRDefault="00742D4B">
      <w:pPr>
        <w:pStyle w:val="80"/>
        <w:shd w:val="clear" w:color="auto" w:fill="auto"/>
        <w:spacing w:after="0" w:line="480" w:lineRule="exact"/>
        <w:ind w:left="580"/>
      </w:pPr>
      <w:r>
        <w:t>растений. Приемы выращивания и размножения растений и ухода за ними. Космическая роль зеленых растений.</w:t>
      </w:r>
    </w:p>
    <w:p w:rsidR="000A0869" w:rsidRDefault="00742D4B">
      <w:pPr>
        <w:pStyle w:val="80"/>
        <w:shd w:val="clear" w:color="auto" w:fill="auto"/>
        <w:spacing w:after="0" w:line="480" w:lineRule="exact"/>
        <w:ind w:left="580" w:firstLine="700"/>
        <w:jc w:val="both"/>
      </w:pPr>
      <w:r>
        <w:t>Многообразие растений.</w:t>
      </w:r>
    </w:p>
    <w:p w:rsidR="000A0869" w:rsidRDefault="00742D4B">
      <w:pPr>
        <w:pStyle w:val="80"/>
        <w:shd w:val="clear" w:color="auto" w:fill="auto"/>
        <w:spacing w:after="0" w:line="480" w:lineRule="exact"/>
        <w:ind w:left="580" w:right="440" w:firstLine="700"/>
        <w:jc w:val="both"/>
      </w:pPr>
      <w: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0A0869" w:rsidRDefault="00742D4B">
      <w:pPr>
        <w:pStyle w:val="80"/>
        <w:shd w:val="clear" w:color="auto" w:fill="auto"/>
        <w:spacing w:after="0" w:line="480" w:lineRule="exact"/>
        <w:ind w:left="580" w:firstLine="700"/>
        <w:jc w:val="both"/>
      </w:pPr>
      <w:r>
        <w:t>Царство Бактерии.</w:t>
      </w:r>
    </w:p>
    <w:p w:rsidR="000A0869" w:rsidRDefault="00742D4B">
      <w:pPr>
        <w:pStyle w:val="80"/>
        <w:shd w:val="clear" w:color="auto" w:fill="auto"/>
        <w:spacing w:after="0" w:line="480" w:lineRule="exact"/>
        <w:ind w:left="580" w:right="440" w:firstLine="700"/>
        <w:jc w:val="both"/>
      </w:pPr>
      <w:r>
        <w:t>Бактерии</w:t>
      </w:r>
      <w:proofErr w:type="gramStart"/>
      <w:r>
        <w:t>,и</w:t>
      </w:r>
      <w:proofErr w:type="gramEnd"/>
      <w:r>
        <w:t xml:space="preserve">х строение и жизнедеятельность. Роль бактерий в природе, жизни человека. Меры профилактики заболеваний, вызываемых бактериями. </w:t>
      </w:r>
      <w:r>
        <w:rPr>
          <w:rStyle w:val="813pt"/>
        </w:rPr>
        <w:t>Значение работ Р. Коха и Л. Пастера.</w:t>
      </w:r>
    </w:p>
    <w:p w:rsidR="000A0869" w:rsidRDefault="00742D4B">
      <w:pPr>
        <w:pStyle w:val="80"/>
        <w:shd w:val="clear" w:color="auto" w:fill="auto"/>
        <w:spacing w:after="0" w:line="480" w:lineRule="exact"/>
        <w:ind w:left="580" w:firstLine="700"/>
        <w:jc w:val="both"/>
      </w:pPr>
      <w:r>
        <w:t>Царство Грибы.</w:t>
      </w:r>
    </w:p>
    <w:p w:rsidR="000A0869" w:rsidRDefault="00742D4B">
      <w:pPr>
        <w:pStyle w:val="80"/>
        <w:shd w:val="clear" w:color="auto" w:fill="auto"/>
        <w:spacing w:after="0" w:line="480" w:lineRule="exact"/>
        <w:ind w:left="580" w:right="440" w:firstLine="700"/>
        <w:jc w:val="both"/>
      </w:pPr>
      <w:r>
        <w:t xml:space="preserve">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w:t>
      </w:r>
      <w:r>
        <w:lastRenderedPageBreak/>
        <w:t>природе и жизни человека.</w:t>
      </w:r>
    </w:p>
    <w:p w:rsidR="000A0869" w:rsidRDefault="00742D4B">
      <w:pPr>
        <w:pStyle w:val="80"/>
        <w:shd w:val="clear" w:color="auto" w:fill="auto"/>
        <w:spacing w:after="0" w:line="480" w:lineRule="exact"/>
        <w:ind w:left="580" w:firstLine="700"/>
        <w:jc w:val="both"/>
      </w:pPr>
      <w:r>
        <w:t>Царство Животные.</w:t>
      </w:r>
    </w:p>
    <w:p w:rsidR="000A0869" w:rsidRDefault="00742D4B">
      <w:pPr>
        <w:pStyle w:val="80"/>
        <w:shd w:val="clear" w:color="auto" w:fill="auto"/>
        <w:spacing w:after="0" w:line="480" w:lineRule="exact"/>
        <w:ind w:left="580" w:right="440" w:firstLine="700"/>
        <w:jc w:val="both"/>
      </w:pPr>
      <w:r>
        <w:t xml:space="preserve">Общее знакомство с животными. Животные ткани, органы и системы органов животных. </w:t>
      </w:r>
      <w:r>
        <w:rPr>
          <w:rStyle w:val="813pt"/>
        </w:rPr>
        <w:t>Организм животного как биосистема.</w:t>
      </w:r>
      <w: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0A0869" w:rsidRDefault="00742D4B">
      <w:pPr>
        <w:pStyle w:val="80"/>
        <w:shd w:val="clear" w:color="auto" w:fill="auto"/>
        <w:spacing w:after="0" w:line="480" w:lineRule="exact"/>
        <w:ind w:left="580" w:firstLine="700"/>
        <w:jc w:val="both"/>
      </w:pPr>
      <w:r>
        <w:t>Одноклеточные животные, или Простейшие.</w:t>
      </w:r>
    </w:p>
    <w:p w:rsidR="000A0869" w:rsidRDefault="00742D4B">
      <w:pPr>
        <w:pStyle w:val="80"/>
        <w:shd w:val="clear" w:color="auto" w:fill="auto"/>
        <w:spacing w:after="0" w:line="480" w:lineRule="exact"/>
        <w:ind w:left="580" w:right="440" w:firstLine="700"/>
        <w:jc w:val="both"/>
      </w:pPr>
      <w:r>
        <w:t xml:space="preserve">Общая характеристика простейших. </w:t>
      </w:r>
      <w:r>
        <w:rPr>
          <w:rStyle w:val="813pt"/>
        </w:rPr>
        <w:t xml:space="preserve">Происхождение простейших. </w:t>
      </w:r>
      <w:r>
        <w:t>Значение простейших в природе и жизни человека. Пути заражения человека и</w:t>
      </w:r>
    </w:p>
    <w:p w:rsidR="000A0869" w:rsidRDefault="00742D4B">
      <w:pPr>
        <w:pStyle w:val="80"/>
        <w:shd w:val="clear" w:color="auto" w:fill="auto"/>
        <w:spacing w:after="0" w:line="480" w:lineRule="exact"/>
        <w:ind w:left="580"/>
      </w:pPr>
      <w:r>
        <w:t>животных паразитическими простейшими. Меры профилактики заболеваний, вызываемых одноклеточными животными.</w:t>
      </w:r>
    </w:p>
    <w:p w:rsidR="000A0869" w:rsidRDefault="00742D4B">
      <w:pPr>
        <w:pStyle w:val="53"/>
        <w:keepNext/>
        <w:keepLines/>
        <w:shd w:val="clear" w:color="auto" w:fill="auto"/>
        <w:spacing w:before="0" w:after="0" w:line="480" w:lineRule="exact"/>
        <w:ind w:left="580" w:firstLine="700"/>
        <w:jc w:val="both"/>
      </w:pPr>
      <w:bookmarkStart w:id="231" w:name="bookmark234"/>
      <w:r>
        <w:t xml:space="preserve">Тип </w:t>
      </w:r>
      <w:proofErr w:type="gramStart"/>
      <w:r>
        <w:t>Кишечнополостные</w:t>
      </w:r>
      <w:proofErr w:type="gramEnd"/>
      <w:r>
        <w:t>.</w:t>
      </w:r>
      <w:bookmarkEnd w:id="231"/>
    </w:p>
    <w:p w:rsidR="000A0869" w:rsidRDefault="00742D4B">
      <w:pPr>
        <w:pStyle w:val="80"/>
        <w:shd w:val="clear" w:color="auto" w:fill="auto"/>
        <w:spacing w:after="0" w:line="480" w:lineRule="exact"/>
        <w:ind w:left="580" w:right="440" w:firstLine="700"/>
        <w:jc w:val="both"/>
      </w:pPr>
      <w:r>
        <w:t xml:space="preserve">Многоклеточные животные. Общая характеристика типа </w:t>
      </w:r>
      <w:proofErr w:type="gramStart"/>
      <w:r>
        <w:t>Кишечнополостные</w:t>
      </w:r>
      <w:proofErr w:type="gramEnd"/>
      <w:r>
        <w:t xml:space="preserve">. Регенерация. </w:t>
      </w:r>
      <w:r>
        <w:rPr>
          <w:rStyle w:val="813pt"/>
        </w:rPr>
        <w:t xml:space="preserve">Происхождение </w:t>
      </w:r>
      <w:proofErr w:type="gramStart"/>
      <w:r>
        <w:rPr>
          <w:rStyle w:val="813pt"/>
        </w:rPr>
        <w:t>кишечнополостных</w:t>
      </w:r>
      <w:proofErr w:type="gramEnd"/>
      <w:r>
        <w:rPr>
          <w:rStyle w:val="813pt"/>
        </w:rPr>
        <w:t xml:space="preserve">. </w:t>
      </w:r>
      <w:r>
        <w:t xml:space="preserve">Значение </w:t>
      </w:r>
      <w:proofErr w:type="gramStart"/>
      <w:r>
        <w:t>кишечнополостных</w:t>
      </w:r>
      <w:proofErr w:type="gramEnd"/>
      <w:r>
        <w:t xml:space="preserve"> в природе и жизни человека.</w:t>
      </w:r>
    </w:p>
    <w:p w:rsidR="000A0869" w:rsidRDefault="00742D4B">
      <w:pPr>
        <w:pStyle w:val="80"/>
        <w:shd w:val="clear" w:color="auto" w:fill="auto"/>
        <w:spacing w:after="0" w:line="480" w:lineRule="exact"/>
        <w:ind w:left="580" w:firstLine="700"/>
        <w:jc w:val="both"/>
      </w:pPr>
      <w:r>
        <w:t>Типы червей.</w:t>
      </w:r>
    </w:p>
    <w:p w:rsidR="000A0869" w:rsidRDefault="00742D4B">
      <w:pPr>
        <w:pStyle w:val="80"/>
        <w:shd w:val="clear" w:color="auto" w:fill="auto"/>
        <w:spacing w:after="0" w:line="480" w:lineRule="exact"/>
        <w:ind w:left="580" w:right="440" w:firstLine="700"/>
        <w:jc w:val="both"/>
      </w:pPr>
      <w: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Pr>
          <w:rStyle w:val="813pt"/>
        </w:rPr>
        <w:t>Происхождение червей.</w:t>
      </w:r>
    </w:p>
    <w:p w:rsidR="000A0869" w:rsidRDefault="00742D4B">
      <w:pPr>
        <w:pStyle w:val="53"/>
        <w:keepNext/>
        <w:keepLines/>
        <w:shd w:val="clear" w:color="auto" w:fill="auto"/>
        <w:spacing w:before="0" w:after="0" w:line="480" w:lineRule="exact"/>
        <w:ind w:left="580" w:firstLine="700"/>
        <w:jc w:val="both"/>
      </w:pPr>
      <w:bookmarkStart w:id="232" w:name="bookmark235"/>
      <w:r>
        <w:t>Тип Моллюски.</w:t>
      </w:r>
      <w:bookmarkEnd w:id="232"/>
    </w:p>
    <w:p w:rsidR="000A0869" w:rsidRDefault="00742D4B">
      <w:pPr>
        <w:pStyle w:val="80"/>
        <w:shd w:val="clear" w:color="auto" w:fill="auto"/>
        <w:spacing w:after="0" w:line="480" w:lineRule="exact"/>
        <w:ind w:left="580" w:right="440" w:firstLine="700"/>
        <w:jc w:val="both"/>
      </w:pPr>
      <w:r>
        <w:t xml:space="preserve">Общая характеристика типа Моллюски. Многообразие моллюсков. </w:t>
      </w:r>
      <w:r>
        <w:rPr>
          <w:rStyle w:val="813pt"/>
        </w:rPr>
        <w:t>Происхождение моллюсков</w:t>
      </w:r>
      <w:r>
        <w:t xml:space="preserve"> и их значение в природе и жизни человека.</w:t>
      </w:r>
    </w:p>
    <w:p w:rsidR="000A0869" w:rsidRDefault="00742D4B">
      <w:pPr>
        <w:pStyle w:val="53"/>
        <w:keepNext/>
        <w:keepLines/>
        <w:shd w:val="clear" w:color="auto" w:fill="auto"/>
        <w:spacing w:before="0" w:after="0" w:line="480" w:lineRule="exact"/>
        <w:ind w:left="580" w:firstLine="700"/>
        <w:jc w:val="both"/>
      </w:pPr>
      <w:bookmarkStart w:id="233" w:name="bookmark236"/>
      <w:r>
        <w:t>Тип Членистоногие.</w:t>
      </w:r>
      <w:bookmarkEnd w:id="233"/>
    </w:p>
    <w:p w:rsidR="000A0869" w:rsidRDefault="00742D4B">
      <w:pPr>
        <w:pStyle w:val="80"/>
        <w:shd w:val="clear" w:color="auto" w:fill="auto"/>
        <w:spacing w:after="0" w:line="480" w:lineRule="exact"/>
        <w:ind w:left="580" w:right="440" w:firstLine="700"/>
        <w:jc w:val="both"/>
      </w:pPr>
      <w:r>
        <w:t xml:space="preserve">Общая характеристика типа Членистоногие. Среды жизни. </w:t>
      </w:r>
      <w:r>
        <w:rPr>
          <w:rStyle w:val="813pt"/>
        </w:rPr>
        <w:t>Происхождение членистоногих.</w:t>
      </w:r>
      <w:r>
        <w:t xml:space="preserve"> Охрана членистоногих.</w:t>
      </w:r>
    </w:p>
    <w:p w:rsidR="000A0869" w:rsidRDefault="00742D4B">
      <w:pPr>
        <w:pStyle w:val="80"/>
        <w:shd w:val="clear" w:color="auto" w:fill="auto"/>
        <w:spacing w:after="0" w:line="480" w:lineRule="exact"/>
        <w:ind w:left="580" w:right="440" w:firstLine="700"/>
        <w:jc w:val="both"/>
      </w:pPr>
      <w:r>
        <w:lastRenderedPageBreak/>
        <w:t xml:space="preserve">Класс </w:t>
      </w:r>
      <w:proofErr w:type="gramStart"/>
      <w:r>
        <w:t>Ракообразные</w:t>
      </w:r>
      <w:proofErr w:type="gramEnd"/>
      <w:r>
        <w:t>. Особенности строения и жизнедеятельности ракообразных, их значение в природе и жизни человека.</w:t>
      </w:r>
    </w:p>
    <w:p w:rsidR="000A0869" w:rsidRDefault="00742D4B">
      <w:pPr>
        <w:pStyle w:val="80"/>
        <w:shd w:val="clear" w:color="auto" w:fill="auto"/>
        <w:spacing w:after="0" w:line="480" w:lineRule="exact"/>
        <w:ind w:left="580" w:right="440" w:firstLine="700"/>
        <w:jc w:val="both"/>
      </w:pPr>
      <w:r>
        <w:t xml:space="preserve">Класс </w:t>
      </w:r>
      <w:proofErr w:type="gramStart"/>
      <w:r>
        <w:t>Паукообразные</w:t>
      </w:r>
      <w:proofErr w:type="gramEnd"/>
      <w:r>
        <w:t>.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0A0869" w:rsidRDefault="00742D4B">
      <w:pPr>
        <w:pStyle w:val="80"/>
        <w:shd w:val="clear" w:color="auto" w:fill="auto"/>
        <w:spacing w:after="0" w:line="480" w:lineRule="exact"/>
        <w:ind w:left="580" w:right="440" w:firstLine="700"/>
        <w:jc w:val="both"/>
      </w:pPr>
      <w:r>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w:t>
      </w:r>
    </w:p>
    <w:p w:rsidR="000A0869" w:rsidRDefault="00742D4B">
      <w:pPr>
        <w:pStyle w:val="211"/>
        <w:shd w:val="clear" w:color="auto" w:fill="auto"/>
        <w:ind w:left="580"/>
        <w:jc w:val="left"/>
      </w:pPr>
      <w:r>
        <w:t>Меры по сокращению численности насекомых-вредителей. Насекомые, снижающие численность вредителей растений.</w:t>
      </w:r>
      <w:r>
        <w:rPr>
          <w:rStyle w:val="2114pt0"/>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0A0869" w:rsidRDefault="00742D4B">
      <w:pPr>
        <w:pStyle w:val="80"/>
        <w:shd w:val="clear" w:color="auto" w:fill="auto"/>
        <w:spacing w:after="0" w:line="480" w:lineRule="exact"/>
        <w:ind w:left="580" w:firstLine="700"/>
        <w:jc w:val="both"/>
      </w:pPr>
      <w:r>
        <w:t>Тип Хордовые.</w:t>
      </w:r>
    </w:p>
    <w:p w:rsidR="000A0869" w:rsidRDefault="00742D4B">
      <w:pPr>
        <w:pStyle w:val="80"/>
        <w:shd w:val="clear" w:color="auto" w:fill="auto"/>
        <w:spacing w:after="0" w:line="480" w:lineRule="exact"/>
        <w:ind w:left="580" w:right="440" w:firstLine="700"/>
        <w:jc w:val="both"/>
      </w:pPr>
      <w:r>
        <w:t xml:space="preserve">Общая характеристика типа Хордовых. Подтип </w:t>
      </w:r>
      <w:proofErr w:type="gramStart"/>
      <w:r>
        <w:t>Бесчерепные</w:t>
      </w:r>
      <w:proofErr w:type="gramEnd"/>
      <w: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0A0869" w:rsidRDefault="00742D4B">
      <w:pPr>
        <w:pStyle w:val="80"/>
        <w:shd w:val="clear" w:color="auto" w:fill="auto"/>
        <w:spacing w:after="0" w:line="480" w:lineRule="exact"/>
        <w:ind w:left="580" w:right="440" w:firstLine="700"/>
        <w:jc w:val="both"/>
      </w:pPr>
      <w: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Pr>
          <w:rStyle w:val="813pt"/>
        </w:rPr>
        <w:t>Происхождение земноводных.</w:t>
      </w:r>
      <w:r>
        <w:t xml:space="preserve"> Многообразие современных земноводных и их охрана. Значение земноводных в природе и жизни человека.</w:t>
      </w:r>
    </w:p>
    <w:p w:rsidR="000A0869" w:rsidRDefault="00742D4B">
      <w:pPr>
        <w:pStyle w:val="80"/>
        <w:shd w:val="clear" w:color="auto" w:fill="auto"/>
        <w:spacing w:after="0" w:line="480" w:lineRule="exact"/>
        <w:ind w:left="580" w:right="440" w:firstLine="700"/>
        <w:jc w:val="both"/>
      </w:pPr>
      <w:r>
        <w:t xml:space="preserve">Класс Пресмыкающиеся. Общая характеристика класса Пресмыкающиеся. Места обитания, особенности внешнего и внутреннего </w:t>
      </w:r>
      <w:r>
        <w:lastRenderedPageBreak/>
        <w:t xml:space="preserve">строения пресмыкающихся. Размножение пресмыкающихся. </w:t>
      </w:r>
      <w:r>
        <w:rPr>
          <w:rStyle w:val="813pt"/>
        </w:rPr>
        <w:t xml:space="preserve">Происхождение </w:t>
      </w:r>
      <w:r>
        <w:t>и многообразие древних пресмыкающихся. Значение пресмыкающихся в природе и жизни человека.</w:t>
      </w:r>
    </w:p>
    <w:p w:rsidR="000A0869" w:rsidRDefault="00742D4B">
      <w:pPr>
        <w:pStyle w:val="80"/>
        <w:shd w:val="clear" w:color="auto" w:fill="auto"/>
        <w:spacing w:after="0" w:line="480" w:lineRule="exact"/>
        <w:ind w:left="580" w:right="440" w:firstLine="700"/>
        <w:jc w:val="both"/>
      </w:pPr>
      <w: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Pr>
          <w:rStyle w:val="813pt"/>
        </w:rPr>
        <w:t>Сезонные явления в жизни птиц. Экологические группы птиц.</w:t>
      </w:r>
      <w:r>
        <w:t xml:space="preserve"> Происхождение птиц. Значение птиц в природе и жизни человека. Охрана птиц. Птицеводство. </w:t>
      </w:r>
      <w:r>
        <w:rPr>
          <w:rStyle w:val="813pt"/>
        </w:rPr>
        <w:t>Домашние птицы, приемы выращивания и ухода за птицами.</w:t>
      </w:r>
    </w:p>
    <w:p w:rsidR="000A0869" w:rsidRDefault="00742D4B">
      <w:pPr>
        <w:pStyle w:val="80"/>
        <w:shd w:val="clear" w:color="auto" w:fill="auto"/>
        <w:spacing w:after="0" w:line="480" w:lineRule="exact"/>
        <w:ind w:left="580" w:right="440" w:firstLine="700"/>
        <w:jc w:val="both"/>
      </w:pPr>
      <w: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Pr>
          <w:rStyle w:val="813pt"/>
        </w:rPr>
        <w:t>рассудочное поведение.</w:t>
      </w:r>
      <w: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Pr>
          <w:rStyle w:val="813pt"/>
        </w:rPr>
        <w:t>Многообразие птиц и млекопитающих родного края.</w:t>
      </w:r>
    </w:p>
    <w:p w:rsidR="000A0869" w:rsidRDefault="00742D4B">
      <w:pPr>
        <w:pStyle w:val="80"/>
        <w:shd w:val="clear" w:color="auto" w:fill="auto"/>
        <w:spacing w:after="0" w:line="480" w:lineRule="exact"/>
        <w:ind w:left="580" w:firstLine="700"/>
        <w:jc w:val="both"/>
      </w:pPr>
      <w:r>
        <w:t>Человек и его здоровье.</w:t>
      </w:r>
    </w:p>
    <w:p w:rsidR="000A0869" w:rsidRDefault="00742D4B">
      <w:pPr>
        <w:pStyle w:val="80"/>
        <w:shd w:val="clear" w:color="auto" w:fill="auto"/>
        <w:spacing w:after="0" w:line="480" w:lineRule="exact"/>
        <w:ind w:left="580" w:firstLine="700"/>
        <w:jc w:val="both"/>
      </w:pPr>
      <w:r>
        <w:t>Введение в науки о человеке.</w:t>
      </w:r>
    </w:p>
    <w:p w:rsidR="000A0869" w:rsidRDefault="00742D4B">
      <w:pPr>
        <w:pStyle w:val="80"/>
        <w:shd w:val="clear" w:color="auto" w:fill="auto"/>
        <w:spacing w:after="0" w:line="480" w:lineRule="exact"/>
        <w:ind w:left="580" w:right="440" w:firstLine="700"/>
        <w:jc w:val="both"/>
      </w:pPr>
      <w:r>
        <w:t xml:space="preserve">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w:t>
      </w:r>
      <w:r>
        <w:lastRenderedPageBreak/>
        <w:t>Происхождение современного человека. Расы.</w:t>
      </w:r>
    </w:p>
    <w:p w:rsidR="000A0869" w:rsidRDefault="00742D4B">
      <w:pPr>
        <w:pStyle w:val="80"/>
        <w:shd w:val="clear" w:color="auto" w:fill="auto"/>
        <w:spacing w:after="0" w:line="480" w:lineRule="exact"/>
        <w:ind w:left="940"/>
      </w:pPr>
      <w:r>
        <w:t>Общие свойства организма человека.</w:t>
      </w:r>
    </w:p>
    <w:p w:rsidR="000A0869" w:rsidRDefault="00742D4B">
      <w:pPr>
        <w:pStyle w:val="80"/>
        <w:shd w:val="clear" w:color="auto" w:fill="auto"/>
        <w:spacing w:after="0" w:line="480" w:lineRule="exact"/>
        <w:ind w:left="580" w:right="440" w:firstLine="700"/>
        <w:jc w:val="both"/>
      </w:pPr>
      <w:r>
        <w:t>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w:t>
      </w:r>
    </w:p>
    <w:p w:rsidR="000A0869" w:rsidRDefault="00742D4B">
      <w:pPr>
        <w:pStyle w:val="80"/>
        <w:shd w:val="clear" w:color="auto" w:fill="auto"/>
        <w:spacing w:after="0" w:line="480" w:lineRule="exact"/>
        <w:ind w:left="580" w:firstLine="700"/>
        <w:jc w:val="both"/>
      </w:pPr>
      <w:r>
        <w:t>Нейрогуморальная регуляция функций организма.</w:t>
      </w:r>
    </w:p>
    <w:p w:rsidR="000A0869" w:rsidRDefault="00742D4B">
      <w:pPr>
        <w:pStyle w:val="80"/>
        <w:shd w:val="clear" w:color="auto" w:fill="auto"/>
        <w:spacing w:after="0" w:line="480" w:lineRule="exact"/>
        <w:ind w:left="580" w:right="440" w:firstLine="700"/>
        <w:jc w:val="both"/>
      </w:pPr>
      <w:r>
        <w:t>Регуляция функций организма, способы регуляции. Механизмы регуляции функций.</w:t>
      </w:r>
    </w:p>
    <w:p w:rsidR="000A0869" w:rsidRDefault="00742D4B">
      <w:pPr>
        <w:pStyle w:val="80"/>
        <w:shd w:val="clear" w:color="auto" w:fill="auto"/>
        <w:spacing w:after="0" w:line="480" w:lineRule="exact"/>
        <w:ind w:left="580" w:right="440" w:firstLine="700"/>
        <w:jc w:val="both"/>
      </w:pPr>
      <w: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w:t>
      </w:r>
      <w:proofErr w:type="gramStart"/>
      <w:r>
        <w:t>Г оловной</w:t>
      </w:r>
      <w:proofErr w:type="gramEnd"/>
      <w:r>
        <w:t xml:space="preserve"> мозг. Большие полушария головного мозга. </w:t>
      </w:r>
      <w:r>
        <w:rPr>
          <w:rStyle w:val="813pt"/>
        </w:rPr>
        <w:t>Особенности развития головного мозга человека и его функциональная асимметрия.</w:t>
      </w:r>
      <w:r>
        <w:t xml:space="preserve"> Нарушения деятельности нервной системы и их предупреждение.</w:t>
      </w:r>
    </w:p>
    <w:p w:rsidR="000A0869" w:rsidRDefault="00742D4B">
      <w:pPr>
        <w:pStyle w:val="80"/>
        <w:shd w:val="clear" w:color="auto" w:fill="auto"/>
        <w:spacing w:after="0" w:line="480" w:lineRule="exact"/>
        <w:ind w:left="580" w:right="460" w:firstLine="700"/>
        <w:jc w:val="both"/>
      </w:pPr>
      <w:r>
        <w:t xml:space="preserve">Железы и их классификация. Эндокринная система. </w:t>
      </w:r>
      <w:proofErr w:type="gramStart"/>
      <w:r>
        <w:t>Г ормоны</w:t>
      </w:r>
      <w:proofErr w:type="gramEnd"/>
      <w:r>
        <w:t xml:space="preserve">, их роль в регуляции физиологических функций организма. Железы внутренней секреции: гипофиз, </w:t>
      </w:r>
      <w:r>
        <w:rPr>
          <w:rStyle w:val="813pt"/>
        </w:rPr>
        <w:t>эпифиз,</w:t>
      </w:r>
      <w:r>
        <w:t xml:space="preserve"> щитовидная железа, надпочечники. Железы смешанной секреции: </w:t>
      </w:r>
      <w:proofErr w:type="gramStart"/>
      <w:r>
        <w:t>поджелудочная</w:t>
      </w:r>
      <w:proofErr w:type="gramEnd"/>
      <w:r>
        <w:t xml:space="preserve"> и половые железы. Регуляция функций эндокринных желез.</w:t>
      </w:r>
    </w:p>
    <w:p w:rsidR="000A0869" w:rsidRDefault="00742D4B">
      <w:pPr>
        <w:pStyle w:val="80"/>
        <w:shd w:val="clear" w:color="auto" w:fill="auto"/>
        <w:spacing w:after="0" w:line="480" w:lineRule="exact"/>
        <w:ind w:left="580" w:firstLine="700"/>
        <w:jc w:val="both"/>
      </w:pPr>
      <w:r>
        <w:t>Опора и движение.</w:t>
      </w:r>
    </w:p>
    <w:p w:rsidR="000A0869" w:rsidRDefault="00742D4B">
      <w:pPr>
        <w:pStyle w:val="80"/>
        <w:shd w:val="clear" w:color="auto" w:fill="auto"/>
        <w:spacing w:after="0" w:line="480" w:lineRule="exact"/>
        <w:ind w:left="580" w:right="460" w:firstLine="700"/>
        <w:jc w:val="both"/>
      </w:pPr>
      <w: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w:t>
      </w:r>
      <w:r>
        <w:rPr>
          <w:rStyle w:val="82"/>
          <w:b/>
          <w:bCs/>
        </w:rPr>
        <w:t>шц</w:t>
      </w:r>
      <w:r>
        <w:t>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0A0869" w:rsidRDefault="00742D4B">
      <w:pPr>
        <w:pStyle w:val="80"/>
        <w:shd w:val="clear" w:color="auto" w:fill="auto"/>
        <w:spacing w:after="0" w:line="480" w:lineRule="exact"/>
        <w:ind w:left="580" w:firstLine="700"/>
        <w:jc w:val="both"/>
      </w:pPr>
      <w:r>
        <w:lastRenderedPageBreak/>
        <w:t>Кровь и кровообращение.</w:t>
      </w:r>
    </w:p>
    <w:p w:rsidR="000A0869" w:rsidRDefault="00742D4B">
      <w:pPr>
        <w:pStyle w:val="80"/>
        <w:shd w:val="clear" w:color="auto" w:fill="auto"/>
        <w:tabs>
          <w:tab w:val="left" w:pos="8591"/>
        </w:tabs>
        <w:spacing w:after="0" w:line="480" w:lineRule="exact"/>
        <w:ind w:left="580" w:right="460" w:firstLine="700"/>
        <w:jc w:val="both"/>
      </w:pPr>
      <w:r>
        <w:t xml:space="preserve">Функции крови илимфы. Поддержание постоянства внутренней среды. </w:t>
      </w:r>
      <w:r>
        <w:rPr>
          <w:rStyle w:val="813pt"/>
        </w:rPr>
        <w:t>Гомеостаз.</w:t>
      </w:r>
      <w:r>
        <w:t xml:space="preserve"> Состав крови. Форменные элементы крови:</w:t>
      </w:r>
      <w:r>
        <w:tab/>
        <w:t>эритроциты,</w:t>
      </w:r>
    </w:p>
    <w:p w:rsidR="000A0869" w:rsidRDefault="00742D4B">
      <w:pPr>
        <w:pStyle w:val="80"/>
        <w:shd w:val="clear" w:color="auto" w:fill="auto"/>
        <w:spacing w:after="0" w:line="480" w:lineRule="exact"/>
        <w:ind w:left="580" w:right="460"/>
        <w:jc w:val="both"/>
      </w:pPr>
      <w:r>
        <w:t xml:space="preserve">лейкоциты, тромбоциты. Группы крови. Резус-фактор. Переливание крови. Свертывание крови. Иммунитет. Факторы, влияющие на иммунитет. </w:t>
      </w:r>
      <w:r>
        <w:rPr>
          <w:rStyle w:val="813pt"/>
        </w:rPr>
        <w:t>Значение работ Л. Пастера и И.И. Мечникова в области иммунитета.</w:t>
      </w:r>
      <w: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Pr>
          <w:rStyle w:val="813pt"/>
        </w:rPr>
        <w:t>Движение лимфы по сосудам.</w:t>
      </w:r>
      <w:r>
        <w:t xml:space="preserve"> Гигиена </w:t>
      </w:r>
      <w:proofErr w:type="gramStart"/>
      <w:r>
        <w:t>сердечно-сосудистой</w:t>
      </w:r>
      <w:proofErr w:type="gramEnd"/>
      <w:r>
        <w:t xml:space="preserve"> системы. Профилактика </w:t>
      </w:r>
      <w:proofErr w:type="gramStart"/>
      <w:r>
        <w:t>сердечно-сосудистых</w:t>
      </w:r>
      <w:proofErr w:type="gramEnd"/>
      <w:r>
        <w:t xml:space="preserve"> заболеваний. Виды кровотечений, приемы оказания первой помощи при кровотечениях.</w:t>
      </w:r>
    </w:p>
    <w:p w:rsidR="000A0869" w:rsidRDefault="00742D4B">
      <w:pPr>
        <w:pStyle w:val="53"/>
        <w:keepNext/>
        <w:keepLines/>
        <w:shd w:val="clear" w:color="auto" w:fill="auto"/>
        <w:spacing w:before="0" w:after="0" w:line="480" w:lineRule="exact"/>
        <w:ind w:left="580" w:firstLine="700"/>
        <w:jc w:val="both"/>
      </w:pPr>
      <w:bookmarkStart w:id="234" w:name="bookmark237"/>
      <w:r>
        <w:t>Дыхание.</w:t>
      </w:r>
      <w:bookmarkEnd w:id="234"/>
    </w:p>
    <w:p w:rsidR="000A0869" w:rsidRDefault="00742D4B">
      <w:pPr>
        <w:pStyle w:val="80"/>
        <w:shd w:val="clear" w:color="auto" w:fill="auto"/>
        <w:spacing w:after="0" w:line="480" w:lineRule="exact"/>
        <w:ind w:left="580" w:right="460" w:firstLine="700"/>
        <w:jc w:val="both"/>
      </w:pPr>
      <w:r>
        <w:t xml:space="preserve">Дыхательная система: строение и функции. Этапы дыхания. Легочные объемы. </w:t>
      </w:r>
      <w:proofErr w:type="gramStart"/>
      <w:r>
        <w:t>Г азообмен</w:t>
      </w:r>
      <w:proofErr w:type="gramEnd"/>
      <w:r>
        <w:t xml:space="preserve"> в легких и тканях. Регуляция дыхания. </w:t>
      </w:r>
      <w:proofErr w:type="gramStart"/>
      <w:r>
        <w:t>Г игиена</w:t>
      </w:r>
      <w:proofErr w:type="gramEnd"/>
      <w:r>
        <w:t xml:space="preserve">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0A0869" w:rsidRDefault="00742D4B">
      <w:pPr>
        <w:pStyle w:val="80"/>
        <w:shd w:val="clear" w:color="auto" w:fill="auto"/>
        <w:spacing w:after="0" w:line="480" w:lineRule="exact"/>
        <w:ind w:left="580" w:firstLine="700"/>
        <w:jc w:val="both"/>
      </w:pPr>
      <w:r>
        <w:t>Пищеварение.</w:t>
      </w:r>
    </w:p>
    <w:p w:rsidR="000A0869" w:rsidRDefault="00742D4B">
      <w:pPr>
        <w:pStyle w:val="80"/>
        <w:shd w:val="clear" w:color="auto" w:fill="auto"/>
        <w:spacing w:after="0" w:line="480" w:lineRule="exact"/>
        <w:ind w:left="580" w:right="460" w:firstLine="700"/>
        <w:jc w:val="both"/>
      </w:pPr>
      <w: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w:t>
      </w:r>
      <w:r>
        <w:lastRenderedPageBreak/>
        <w:t>заболеваний.</w:t>
      </w:r>
    </w:p>
    <w:p w:rsidR="000A0869" w:rsidRDefault="00742D4B">
      <w:pPr>
        <w:pStyle w:val="80"/>
        <w:shd w:val="clear" w:color="auto" w:fill="auto"/>
        <w:spacing w:after="0" w:line="480" w:lineRule="exact"/>
        <w:ind w:left="580" w:firstLine="700"/>
        <w:jc w:val="both"/>
      </w:pPr>
      <w:r>
        <w:t>Обмен веществ и энергии.</w:t>
      </w:r>
    </w:p>
    <w:p w:rsidR="000A0869" w:rsidRDefault="00742D4B">
      <w:pPr>
        <w:pStyle w:val="80"/>
        <w:shd w:val="clear" w:color="auto" w:fill="auto"/>
        <w:spacing w:after="0" w:line="480" w:lineRule="exact"/>
        <w:ind w:left="580" w:right="460" w:firstLine="700"/>
        <w:jc w:val="both"/>
      </w:pPr>
      <w:r>
        <w:t>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w:t>
      </w:r>
    </w:p>
    <w:p w:rsidR="000A0869" w:rsidRDefault="00742D4B">
      <w:pPr>
        <w:pStyle w:val="80"/>
        <w:shd w:val="clear" w:color="auto" w:fill="auto"/>
        <w:spacing w:after="0" w:line="480" w:lineRule="exact"/>
        <w:ind w:left="580" w:right="460" w:firstLine="700"/>
        <w:jc w:val="both"/>
      </w:pPr>
      <w:r>
        <w:t xml:space="preserve">Поддержание температуры тела. </w:t>
      </w:r>
      <w:r>
        <w:rPr>
          <w:rStyle w:val="813pt"/>
        </w:rPr>
        <w:t>Терморегуляция при разных условиях среды.</w:t>
      </w:r>
      <w: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0A0869" w:rsidRDefault="00742D4B">
      <w:pPr>
        <w:pStyle w:val="53"/>
        <w:keepNext/>
        <w:keepLines/>
        <w:shd w:val="clear" w:color="auto" w:fill="auto"/>
        <w:spacing w:before="0" w:after="0" w:line="480" w:lineRule="exact"/>
        <w:ind w:left="580" w:firstLine="700"/>
        <w:jc w:val="both"/>
      </w:pPr>
      <w:bookmarkStart w:id="235" w:name="bookmark238"/>
      <w:r>
        <w:t>Выделение.</w:t>
      </w:r>
      <w:bookmarkEnd w:id="235"/>
    </w:p>
    <w:p w:rsidR="000A0869" w:rsidRDefault="00742D4B">
      <w:pPr>
        <w:pStyle w:val="80"/>
        <w:shd w:val="clear" w:color="auto" w:fill="auto"/>
        <w:spacing w:after="0" w:line="480" w:lineRule="exact"/>
        <w:ind w:left="580" w:right="460" w:firstLine="700"/>
        <w:jc w:val="both"/>
      </w:pPr>
      <w:r>
        <w:t>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w:t>
      </w:r>
    </w:p>
    <w:p w:rsidR="000A0869" w:rsidRDefault="00742D4B">
      <w:pPr>
        <w:pStyle w:val="80"/>
        <w:shd w:val="clear" w:color="auto" w:fill="auto"/>
        <w:spacing w:after="0" w:line="480" w:lineRule="exact"/>
        <w:ind w:left="580" w:firstLine="700"/>
        <w:jc w:val="both"/>
      </w:pPr>
      <w:r>
        <w:t>Размножение и развитие.</w:t>
      </w:r>
    </w:p>
    <w:p w:rsidR="000A0869" w:rsidRDefault="00742D4B">
      <w:pPr>
        <w:pStyle w:val="80"/>
        <w:shd w:val="clear" w:color="auto" w:fill="auto"/>
        <w:tabs>
          <w:tab w:val="left" w:pos="4064"/>
        </w:tabs>
        <w:spacing w:after="0" w:line="480" w:lineRule="exact"/>
        <w:ind w:left="580" w:firstLine="700"/>
        <w:jc w:val="both"/>
      </w:pPr>
      <w:r>
        <w:t>Половая система:</w:t>
      </w:r>
      <w:r>
        <w:tab/>
        <w:t>строение и функции. Оплодотворение и</w:t>
      </w:r>
    </w:p>
    <w:p w:rsidR="000A0869" w:rsidRDefault="00742D4B">
      <w:pPr>
        <w:pStyle w:val="80"/>
        <w:shd w:val="clear" w:color="auto" w:fill="auto"/>
        <w:spacing w:after="0" w:line="480" w:lineRule="exact"/>
        <w:ind w:left="580" w:right="460"/>
        <w:jc w:val="both"/>
      </w:pPr>
      <w:r>
        <w:t xml:space="preserve">внутриутробное развитие. </w:t>
      </w:r>
      <w:r>
        <w:rPr>
          <w:rStyle w:val="813pt"/>
        </w:rPr>
        <w:t>Роды.</w:t>
      </w:r>
      <w: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w:t>
      </w:r>
    </w:p>
    <w:p w:rsidR="000A0869" w:rsidRDefault="00742D4B">
      <w:pPr>
        <w:pStyle w:val="80"/>
        <w:shd w:val="clear" w:color="auto" w:fill="auto"/>
        <w:spacing w:after="0" w:line="480" w:lineRule="exact"/>
        <w:ind w:left="580" w:firstLine="700"/>
        <w:jc w:val="both"/>
      </w:pPr>
      <w:r>
        <w:t>Сенсорные системы (анализаторы).</w:t>
      </w:r>
    </w:p>
    <w:p w:rsidR="000A0869" w:rsidRDefault="00742D4B">
      <w:pPr>
        <w:pStyle w:val="80"/>
        <w:shd w:val="clear" w:color="auto" w:fill="auto"/>
        <w:spacing w:after="0" w:line="480" w:lineRule="exact"/>
        <w:ind w:left="580" w:right="460" w:firstLine="700"/>
        <w:jc w:val="both"/>
      </w:pPr>
      <w:r>
        <w:t xml:space="preserve">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w:t>
      </w:r>
      <w:r>
        <w:lastRenderedPageBreak/>
        <w:t>экологических факторов на органы чувств.</w:t>
      </w:r>
    </w:p>
    <w:p w:rsidR="000A0869" w:rsidRDefault="00742D4B">
      <w:pPr>
        <w:pStyle w:val="80"/>
        <w:shd w:val="clear" w:color="auto" w:fill="auto"/>
        <w:spacing w:after="0" w:line="480" w:lineRule="exact"/>
        <w:ind w:left="580" w:firstLine="700"/>
        <w:jc w:val="both"/>
      </w:pPr>
      <w:r>
        <w:t>Высшая нервная деятельность.</w:t>
      </w:r>
    </w:p>
    <w:p w:rsidR="000A0869" w:rsidRDefault="00742D4B">
      <w:pPr>
        <w:pStyle w:val="80"/>
        <w:shd w:val="clear" w:color="auto" w:fill="auto"/>
        <w:spacing w:after="0" w:line="480" w:lineRule="exact"/>
        <w:ind w:left="580" w:right="460" w:firstLine="700"/>
        <w:jc w:val="both"/>
      </w:pPr>
      <w:r>
        <w:t xml:space="preserve">Высшая нервная деятельность человека, </w:t>
      </w:r>
      <w:r>
        <w:rPr>
          <w:rStyle w:val="813pt"/>
        </w:rPr>
        <w:t>работы И. М. Сеченова, И. П. Павлова, А. А. Ухтомского и П. К. Анохина.</w:t>
      </w:r>
      <w: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Pr>
          <w:rStyle w:val="813pt"/>
        </w:rPr>
        <w:t>Значение интеллектуальных, творческих и эстетических потребностей.</w:t>
      </w:r>
      <w:r>
        <w:t xml:space="preserve"> Роль обучения и воспитания в развитии психики и поведения человека.</w:t>
      </w:r>
    </w:p>
    <w:p w:rsidR="000A0869" w:rsidRDefault="00742D4B">
      <w:pPr>
        <w:pStyle w:val="80"/>
        <w:shd w:val="clear" w:color="auto" w:fill="auto"/>
        <w:spacing w:after="0" w:line="480" w:lineRule="exact"/>
        <w:ind w:left="580" w:firstLine="700"/>
        <w:jc w:val="both"/>
      </w:pPr>
      <w:r>
        <w:t>Здоровье человека и его охрана.</w:t>
      </w:r>
    </w:p>
    <w:p w:rsidR="000A0869" w:rsidRDefault="00742D4B">
      <w:pPr>
        <w:pStyle w:val="80"/>
        <w:shd w:val="clear" w:color="auto" w:fill="auto"/>
        <w:tabs>
          <w:tab w:val="left" w:pos="8534"/>
        </w:tabs>
        <w:spacing w:after="0" w:line="480" w:lineRule="exact"/>
        <w:ind w:left="580" w:right="460" w:firstLine="700"/>
        <w:jc w:val="both"/>
      </w:pPr>
      <w:r>
        <w:t>Здоровье человека. Соблюдение санитарно-гигиенических норм и правил здорового образа жизни. Укрепление здоровья:</w:t>
      </w:r>
      <w:r>
        <w:tab/>
        <w:t>аутотренинг,</w:t>
      </w:r>
    </w:p>
    <w:p w:rsidR="000A0869" w:rsidRDefault="00742D4B">
      <w:pPr>
        <w:pStyle w:val="80"/>
        <w:shd w:val="clear" w:color="auto" w:fill="auto"/>
        <w:spacing w:after="0" w:line="480" w:lineRule="exact"/>
        <w:ind w:left="580"/>
        <w:jc w:val="both"/>
      </w:pPr>
      <w:r>
        <w:t>закаливание, двигательная активность, сбалансированное питание. Влияние</w:t>
      </w:r>
    </w:p>
    <w:p w:rsidR="000A0869" w:rsidRDefault="00742D4B">
      <w:pPr>
        <w:pStyle w:val="80"/>
        <w:shd w:val="clear" w:color="auto" w:fill="auto"/>
        <w:spacing w:after="0" w:line="480" w:lineRule="exact"/>
        <w:ind w:left="580" w:right="440"/>
        <w:jc w:val="both"/>
      </w:pPr>
      <w:r>
        <w:t>физических упражнений на органы и системы органов. Защитно - 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0A0869" w:rsidRDefault="00742D4B">
      <w:pPr>
        <w:pStyle w:val="80"/>
        <w:shd w:val="clear" w:color="auto" w:fill="auto"/>
        <w:spacing w:after="0" w:line="480" w:lineRule="exact"/>
        <w:ind w:left="580" w:right="440" w:firstLine="700"/>
        <w:jc w:val="both"/>
      </w:pPr>
      <w:r>
        <w:t xml:space="preserve">Человек и окружающая среда. </w:t>
      </w:r>
      <w:r>
        <w:rPr>
          <w:rStyle w:val="813pt"/>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w:t>
      </w:r>
    </w:p>
    <w:p w:rsidR="000A0869" w:rsidRDefault="00742D4B">
      <w:pPr>
        <w:pStyle w:val="80"/>
        <w:shd w:val="clear" w:color="auto" w:fill="auto"/>
        <w:spacing w:after="0" w:line="480" w:lineRule="exact"/>
        <w:ind w:left="580" w:firstLine="700"/>
        <w:jc w:val="both"/>
      </w:pPr>
      <w:r>
        <w:lastRenderedPageBreak/>
        <w:t>Общие биологические закономерности.</w:t>
      </w:r>
    </w:p>
    <w:p w:rsidR="000A0869" w:rsidRDefault="00742D4B">
      <w:pPr>
        <w:pStyle w:val="80"/>
        <w:shd w:val="clear" w:color="auto" w:fill="auto"/>
        <w:spacing w:after="0" w:line="480" w:lineRule="exact"/>
        <w:ind w:left="580" w:firstLine="700"/>
        <w:jc w:val="both"/>
      </w:pPr>
      <w:r>
        <w:t>Биология как наука.</w:t>
      </w:r>
    </w:p>
    <w:p w:rsidR="000A0869" w:rsidRDefault="00742D4B">
      <w:pPr>
        <w:pStyle w:val="80"/>
        <w:shd w:val="clear" w:color="auto" w:fill="auto"/>
        <w:spacing w:after="0" w:line="480" w:lineRule="exact"/>
        <w:ind w:left="580" w:right="440" w:firstLine="700"/>
        <w:jc w:val="both"/>
      </w:pPr>
      <w: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gramStart"/>
      <w:r>
        <w:t>естественно-научной</w:t>
      </w:r>
      <w:proofErr w:type="gramEnd"/>
      <w:r>
        <w:t xml:space="preserve"> картины мира. Основные признаки живого. Уровни организации живой природы. </w:t>
      </w:r>
      <w:r>
        <w:rPr>
          <w:rStyle w:val="813pt"/>
        </w:rPr>
        <w:t>Живые природные объекты как система. Классификация живых природных объектов.</w:t>
      </w:r>
    </w:p>
    <w:p w:rsidR="000A0869" w:rsidRDefault="00742D4B">
      <w:pPr>
        <w:pStyle w:val="53"/>
        <w:keepNext/>
        <w:keepLines/>
        <w:shd w:val="clear" w:color="auto" w:fill="auto"/>
        <w:spacing w:before="0" w:after="0" w:line="480" w:lineRule="exact"/>
        <w:ind w:left="580" w:firstLine="700"/>
        <w:jc w:val="both"/>
      </w:pPr>
      <w:bookmarkStart w:id="236" w:name="bookmark239"/>
      <w:r>
        <w:t>Клетка.</w:t>
      </w:r>
      <w:bookmarkEnd w:id="236"/>
    </w:p>
    <w:p w:rsidR="000A0869" w:rsidRDefault="00742D4B">
      <w:pPr>
        <w:pStyle w:val="80"/>
        <w:shd w:val="clear" w:color="auto" w:fill="auto"/>
        <w:spacing w:after="0" w:line="480" w:lineRule="exact"/>
        <w:ind w:left="580" w:right="440" w:firstLine="700"/>
        <w:jc w:val="both"/>
      </w:pPr>
      <w: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Pr>
          <w:rStyle w:val="813pt"/>
        </w:rPr>
        <w:t>Нарушения в строении и функционировании клеток - одна из причин заболевания организма.</w:t>
      </w:r>
      <w:r>
        <w:t xml:space="preserve"> Деление клетки - основа размножения, роста и развития организмов.</w:t>
      </w:r>
    </w:p>
    <w:p w:rsidR="000A0869" w:rsidRDefault="00742D4B">
      <w:pPr>
        <w:pStyle w:val="80"/>
        <w:shd w:val="clear" w:color="auto" w:fill="auto"/>
        <w:spacing w:after="0" w:line="480" w:lineRule="exact"/>
        <w:ind w:left="580" w:firstLine="700"/>
        <w:jc w:val="both"/>
      </w:pPr>
      <w:r>
        <w:t>Организм.</w:t>
      </w:r>
    </w:p>
    <w:p w:rsidR="000A0869" w:rsidRDefault="00742D4B">
      <w:pPr>
        <w:pStyle w:val="80"/>
        <w:shd w:val="clear" w:color="auto" w:fill="auto"/>
        <w:spacing w:after="0" w:line="480" w:lineRule="exact"/>
        <w:ind w:left="580" w:right="460" w:firstLine="700"/>
        <w:jc w:val="both"/>
      </w:pPr>
      <w: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Pr>
          <w:rStyle w:val="813pt"/>
        </w:rPr>
        <w:t>Питание, дыхание, транспорт веществ, удаление продуктов обмена, координация и регуляция функций, движение и опора у растений и животных.</w:t>
      </w:r>
      <w: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0A0869" w:rsidRDefault="00742D4B">
      <w:pPr>
        <w:pStyle w:val="53"/>
        <w:keepNext/>
        <w:keepLines/>
        <w:shd w:val="clear" w:color="auto" w:fill="auto"/>
        <w:spacing w:before="0" w:after="0" w:line="480" w:lineRule="exact"/>
        <w:ind w:left="580" w:firstLine="700"/>
        <w:jc w:val="both"/>
      </w:pPr>
      <w:bookmarkStart w:id="237" w:name="bookmark240"/>
      <w:r>
        <w:t>Вид.</w:t>
      </w:r>
      <w:bookmarkEnd w:id="237"/>
    </w:p>
    <w:p w:rsidR="000A0869" w:rsidRDefault="00742D4B">
      <w:pPr>
        <w:pStyle w:val="80"/>
        <w:shd w:val="clear" w:color="auto" w:fill="auto"/>
        <w:spacing w:after="0" w:line="480" w:lineRule="exact"/>
        <w:ind w:left="580" w:right="460" w:firstLine="700"/>
        <w:jc w:val="both"/>
      </w:pPr>
      <w:r>
        <w:t xml:space="preserve">Вид, признаки вида. Вид как основная систематическая категория живого. Популяция как форма существования вида в природе. Популяция </w:t>
      </w:r>
      <w:r>
        <w:lastRenderedPageBreak/>
        <w:t xml:space="preserve">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Pr>
          <w:rStyle w:val="813pt"/>
        </w:rPr>
        <w:t>Усложнение растений и животных в процессе эволюции. Происхождение основных систематических групп растений и животных.</w:t>
      </w:r>
      <w:r>
        <w:t xml:space="preserve">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w:t>
      </w:r>
    </w:p>
    <w:p w:rsidR="000A0869" w:rsidRDefault="00742D4B">
      <w:pPr>
        <w:pStyle w:val="53"/>
        <w:keepNext/>
        <w:keepLines/>
        <w:shd w:val="clear" w:color="auto" w:fill="auto"/>
        <w:spacing w:before="0" w:after="0" w:line="480" w:lineRule="exact"/>
        <w:ind w:left="580" w:firstLine="700"/>
        <w:jc w:val="both"/>
      </w:pPr>
      <w:bookmarkStart w:id="238" w:name="bookmark241"/>
      <w:r>
        <w:t>Экосистемы.</w:t>
      </w:r>
      <w:bookmarkEnd w:id="238"/>
    </w:p>
    <w:p w:rsidR="000A0869" w:rsidRDefault="00742D4B">
      <w:pPr>
        <w:pStyle w:val="80"/>
        <w:shd w:val="clear" w:color="auto" w:fill="auto"/>
        <w:spacing w:after="0" w:line="480" w:lineRule="exact"/>
        <w:ind w:left="580" w:right="460" w:firstLine="700"/>
        <w:jc w:val="both"/>
      </w:pPr>
      <w: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w:t>
      </w:r>
      <w:r>
        <w:rPr>
          <w:rStyle w:val="813pt"/>
        </w:rPr>
        <w:t>Круговорот веществ и поток энергии в биогеоценозах.</w:t>
      </w:r>
      <w:r>
        <w:t xml:space="preserve"> Биосфера - глобальная экосистема. В. И. Вернадский - основоположник учения о биосфере. Структура биосферы. Распространение и роль живого вещества в биосфере. </w:t>
      </w:r>
      <w:r>
        <w:rPr>
          <w:rStyle w:val="813pt"/>
        </w:rPr>
        <w:t>Ноосфера. Краткая история эволюции биосферы.</w:t>
      </w:r>
      <w: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0A0869" w:rsidRDefault="00742D4B">
      <w:pPr>
        <w:pStyle w:val="80"/>
        <w:shd w:val="clear" w:color="auto" w:fill="auto"/>
        <w:spacing w:after="0" w:line="480" w:lineRule="exact"/>
        <w:ind w:left="580" w:firstLine="720"/>
      </w:pPr>
      <w:r>
        <w:t>Примерный список лабораторных и практических работ по разделу «Живые организмы»:</w:t>
      </w:r>
    </w:p>
    <w:p w:rsidR="000A0869" w:rsidRDefault="00742D4B">
      <w:pPr>
        <w:pStyle w:val="80"/>
        <w:numPr>
          <w:ilvl w:val="0"/>
          <w:numId w:val="60"/>
        </w:numPr>
        <w:shd w:val="clear" w:color="auto" w:fill="auto"/>
        <w:tabs>
          <w:tab w:val="left" w:pos="1987"/>
        </w:tabs>
        <w:spacing w:after="0" w:line="480" w:lineRule="exact"/>
        <w:ind w:left="1300"/>
        <w:jc w:val="both"/>
      </w:pPr>
      <w:r>
        <w:t xml:space="preserve">Изучение устройства увеличительных приборов и правил работы </w:t>
      </w:r>
      <w:proofErr w:type="gramStart"/>
      <w:r>
        <w:t>с</w:t>
      </w:r>
      <w:proofErr w:type="gramEnd"/>
    </w:p>
    <w:p w:rsidR="000A0869" w:rsidRDefault="00742D4B">
      <w:pPr>
        <w:pStyle w:val="80"/>
        <w:shd w:val="clear" w:color="auto" w:fill="auto"/>
        <w:spacing w:after="2" w:line="280" w:lineRule="exact"/>
        <w:ind w:left="580"/>
        <w:jc w:val="both"/>
      </w:pPr>
      <w:r>
        <w:t>ними;</w:t>
      </w:r>
    </w:p>
    <w:p w:rsidR="000A0869" w:rsidRDefault="00742D4B">
      <w:pPr>
        <w:pStyle w:val="80"/>
        <w:numPr>
          <w:ilvl w:val="0"/>
          <w:numId w:val="60"/>
        </w:numPr>
        <w:shd w:val="clear" w:color="auto" w:fill="auto"/>
        <w:tabs>
          <w:tab w:val="left" w:pos="1987"/>
        </w:tabs>
        <w:spacing w:after="0" w:line="480" w:lineRule="exact"/>
        <w:ind w:left="580" w:firstLine="720"/>
      </w:pPr>
      <w:r>
        <w:t>Приготовление микропрепарата кожицы чешуи лука (мякоти плода томата);</w:t>
      </w:r>
    </w:p>
    <w:p w:rsidR="000A0869" w:rsidRDefault="00742D4B">
      <w:pPr>
        <w:pStyle w:val="80"/>
        <w:numPr>
          <w:ilvl w:val="0"/>
          <w:numId w:val="60"/>
        </w:numPr>
        <w:shd w:val="clear" w:color="auto" w:fill="auto"/>
        <w:tabs>
          <w:tab w:val="left" w:pos="1987"/>
        </w:tabs>
        <w:spacing w:after="0" w:line="480" w:lineRule="exact"/>
        <w:ind w:left="1300"/>
        <w:jc w:val="both"/>
      </w:pPr>
      <w:r>
        <w:lastRenderedPageBreak/>
        <w:t>Изучение органов цветкового растения;</w:t>
      </w:r>
    </w:p>
    <w:p w:rsidR="000A0869" w:rsidRDefault="00742D4B">
      <w:pPr>
        <w:pStyle w:val="80"/>
        <w:numPr>
          <w:ilvl w:val="0"/>
          <w:numId w:val="60"/>
        </w:numPr>
        <w:shd w:val="clear" w:color="auto" w:fill="auto"/>
        <w:tabs>
          <w:tab w:val="left" w:pos="1987"/>
        </w:tabs>
        <w:spacing w:after="0" w:line="480" w:lineRule="exact"/>
        <w:ind w:left="1300"/>
        <w:jc w:val="both"/>
      </w:pPr>
      <w:r>
        <w:t>Изучение строения позвоночного животного;</w:t>
      </w:r>
    </w:p>
    <w:p w:rsidR="000A0869" w:rsidRDefault="00742D4B">
      <w:pPr>
        <w:pStyle w:val="211"/>
        <w:numPr>
          <w:ilvl w:val="0"/>
          <w:numId w:val="60"/>
        </w:numPr>
        <w:shd w:val="clear" w:color="auto" w:fill="auto"/>
        <w:tabs>
          <w:tab w:val="left" w:pos="1987"/>
        </w:tabs>
        <w:ind w:left="1300"/>
      </w:pPr>
      <w:r>
        <w:t xml:space="preserve">Выявление передвижение воды и минеральных веществ </w:t>
      </w:r>
      <w:proofErr w:type="gramStart"/>
      <w:r>
        <w:t>в</w:t>
      </w:r>
      <w:proofErr w:type="gramEnd"/>
    </w:p>
    <w:p w:rsidR="000A0869" w:rsidRDefault="00742D4B">
      <w:pPr>
        <w:pStyle w:val="211"/>
        <w:shd w:val="clear" w:color="auto" w:fill="auto"/>
        <w:ind w:left="580"/>
      </w:pPr>
      <w:proofErr w:type="gramStart"/>
      <w:r>
        <w:t>растении</w:t>
      </w:r>
      <w:proofErr w:type="gramEnd"/>
      <w:r>
        <w:t>;</w:t>
      </w:r>
    </w:p>
    <w:p w:rsidR="000A0869" w:rsidRDefault="00742D4B">
      <w:pPr>
        <w:pStyle w:val="80"/>
        <w:numPr>
          <w:ilvl w:val="0"/>
          <w:numId w:val="60"/>
        </w:numPr>
        <w:shd w:val="clear" w:color="auto" w:fill="auto"/>
        <w:tabs>
          <w:tab w:val="left" w:pos="1987"/>
        </w:tabs>
        <w:spacing w:after="0" w:line="480" w:lineRule="exact"/>
        <w:ind w:left="1300"/>
        <w:jc w:val="both"/>
      </w:pPr>
      <w:r>
        <w:t>Изучение строения семян однодольных и двудольных растений;</w:t>
      </w:r>
    </w:p>
    <w:p w:rsidR="000A0869" w:rsidRDefault="00742D4B">
      <w:pPr>
        <w:pStyle w:val="211"/>
        <w:numPr>
          <w:ilvl w:val="0"/>
          <w:numId w:val="60"/>
        </w:numPr>
        <w:shd w:val="clear" w:color="auto" w:fill="auto"/>
        <w:tabs>
          <w:tab w:val="left" w:pos="1987"/>
        </w:tabs>
        <w:ind w:left="1300"/>
      </w:pPr>
      <w:r>
        <w:t>Изучение строения водорослей;</w:t>
      </w:r>
    </w:p>
    <w:p w:rsidR="000A0869" w:rsidRDefault="00742D4B">
      <w:pPr>
        <w:pStyle w:val="80"/>
        <w:numPr>
          <w:ilvl w:val="0"/>
          <w:numId w:val="60"/>
        </w:numPr>
        <w:shd w:val="clear" w:color="auto" w:fill="auto"/>
        <w:tabs>
          <w:tab w:val="left" w:pos="1987"/>
        </w:tabs>
        <w:spacing w:after="0" w:line="480" w:lineRule="exact"/>
        <w:ind w:left="1300"/>
        <w:jc w:val="both"/>
      </w:pPr>
      <w:r>
        <w:t>Изучение внешнего строения мхов (на местных видах);</w:t>
      </w:r>
    </w:p>
    <w:p w:rsidR="000A0869" w:rsidRDefault="00742D4B">
      <w:pPr>
        <w:pStyle w:val="80"/>
        <w:numPr>
          <w:ilvl w:val="0"/>
          <w:numId w:val="60"/>
        </w:numPr>
        <w:shd w:val="clear" w:color="auto" w:fill="auto"/>
        <w:tabs>
          <w:tab w:val="left" w:pos="1987"/>
        </w:tabs>
        <w:spacing w:after="0" w:line="480" w:lineRule="exact"/>
        <w:ind w:left="1300"/>
        <w:jc w:val="both"/>
      </w:pPr>
      <w:r>
        <w:t>Изучение внешнего строения папоротника (хвоща);</w:t>
      </w:r>
    </w:p>
    <w:p w:rsidR="000A0869" w:rsidRDefault="00742D4B">
      <w:pPr>
        <w:pStyle w:val="80"/>
        <w:numPr>
          <w:ilvl w:val="0"/>
          <w:numId w:val="60"/>
        </w:numPr>
        <w:shd w:val="clear" w:color="auto" w:fill="auto"/>
        <w:tabs>
          <w:tab w:val="left" w:pos="1987"/>
        </w:tabs>
        <w:spacing w:after="0" w:line="480" w:lineRule="exact"/>
        <w:ind w:left="580" w:firstLine="720"/>
      </w:pPr>
      <w:r>
        <w:t>Изучение внешнего строения хвои, шишек и семян голосеменных растений;</w:t>
      </w:r>
    </w:p>
    <w:p w:rsidR="000A0869" w:rsidRDefault="00742D4B">
      <w:pPr>
        <w:pStyle w:val="80"/>
        <w:numPr>
          <w:ilvl w:val="0"/>
          <w:numId w:val="60"/>
        </w:numPr>
        <w:shd w:val="clear" w:color="auto" w:fill="auto"/>
        <w:tabs>
          <w:tab w:val="left" w:pos="1987"/>
        </w:tabs>
        <w:spacing w:after="0" w:line="480" w:lineRule="exact"/>
        <w:ind w:left="1300"/>
        <w:jc w:val="both"/>
      </w:pPr>
      <w:r>
        <w:t>Изучение внешнего строения покрытосеменных растений;</w:t>
      </w:r>
    </w:p>
    <w:p w:rsidR="000A0869" w:rsidRDefault="00742D4B">
      <w:pPr>
        <w:pStyle w:val="80"/>
        <w:numPr>
          <w:ilvl w:val="0"/>
          <w:numId w:val="60"/>
        </w:numPr>
        <w:shd w:val="clear" w:color="auto" w:fill="auto"/>
        <w:tabs>
          <w:tab w:val="left" w:pos="1987"/>
        </w:tabs>
        <w:spacing w:after="0" w:line="480" w:lineRule="exact"/>
        <w:ind w:left="1300"/>
        <w:jc w:val="both"/>
      </w:pPr>
      <w:r>
        <w:t>Определение признаков класса в строении растений;</w:t>
      </w:r>
    </w:p>
    <w:p w:rsidR="000A0869" w:rsidRDefault="00742D4B">
      <w:pPr>
        <w:pStyle w:val="211"/>
        <w:numPr>
          <w:ilvl w:val="0"/>
          <w:numId w:val="60"/>
        </w:numPr>
        <w:shd w:val="clear" w:color="auto" w:fill="auto"/>
        <w:tabs>
          <w:tab w:val="left" w:pos="1987"/>
        </w:tabs>
        <w:ind w:left="580" w:firstLine="720"/>
        <w:jc w:val="left"/>
      </w:pPr>
      <w:r>
        <w:t>Определение до рода или вида нескольких травянистых растений одного-двух семейств;</w:t>
      </w:r>
    </w:p>
    <w:p w:rsidR="000A0869" w:rsidRDefault="00742D4B">
      <w:pPr>
        <w:pStyle w:val="80"/>
        <w:numPr>
          <w:ilvl w:val="0"/>
          <w:numId w:val="60"/>
        </w:numPr>
        <w:shd w:val="clear" w:color="auto" w:fill="auto"/>
        <w:tabs>
          <w:tab w:val="left" w:pos="1987"/>
        </w:tabs>
        <w:spacing w:after="0" w:line="480" w:lineRule="exact"/>
        <w:ind w:left="1300"/>
        <w:jc w:val="both"/>
      </w:pPr>
      <w:r>
        <w:t>Изучение строения плесневых грибов;</w:t>
      </w:r>
    </w:p>
    <w:p w:rsidR="000A0869" w:rsidRDefault="00742D4B">
      <w:pPr>
        <w:pStyle w:val="80"/>
        <w:numPr>
          <w:ilvl w:val="0"/>
          <w:numId w:val="60"/>
        </w:numPr>
        <w:shd w:val="clear" w:color="auto" w:fill="auto"/>
        <w:tabs>
          <w:tab w:val="left" w:pos="1987"/>
        </w:tabs>
        <w:spacing w:after="0" w:line="480" w:lineRule="exact"/>
        <w:ind w:left="1300"/>
        <w:jc w:val="both"/>
      </w:pPr>
      <w:r>
        <w:t>Вегетативное размножение комнатных растений;</w:t>
      </w:r>
    </w:p>
    <w:p w:rsidR="000A0869" w:rsidRDefault="00742D4B">
      <w:pPr>
        <w:pStyle w:val="80"/>
        <w:numPr>
          <w:ilvl w:val="0"/>
          <w:numId w:val="60"/>
        </w:numPr>
        <w:shd w:val="clear" w:color="auto" w:fill="auto"/>
        <w:tabs>
          <w:tab w:val="left" w:pos="1987"/>
        </w:tabs>
        <w:spacing w:after="0" w:line="480" w:lineRule="exact"/>
        <w:ind w:left="1300"/>
        <w:jc w:val="both"/>
      </w:pPr>
      <w:r>
        <w:t>Изучение строения и передвижения одноклеточных животных;</w:t>
      </w:r>
    </w:p>
    <w:p w:rsidR="000A0869" w:rsidRDefault="00742D4B">
      <w:pPr>
        <w:pStyle w:val="211"/>
        <w:numPr>
          <w:ilvl w:val="0"/>
          <w:numId w:val="60"/>
        </w:numPr>
        <w:shd w:val="clear" w:color="auto" w:fill="auto"/>
        <w:tabs>
          <w:tab w:val="left" w:pos="1990"/>
        </w:tabs>
        <w:ind w:left="580" w:firstLine="720"/>
        <w:jc w:val="left"/>
      </w:pPr>
      <w:r>
        <w:t>Изучение внешнего строения дождевого червя, наблюдение за его передвижением и реакциями на раздражения;</w:t>
      </w:r>
    </w:p>
    <w:p w:rsidR="000A0869" w:rsidRDefault="00742D4B">
      <w:pPr>
        <w:pStyle w:val="80"/>
        <w:numPr>
          <w:ilvl w:val="0"/>
          <w:numId w:val="60"/>
        </w:numPr>
        <w:shd w:val="clear" w:color="auto" w:fill="auto"/>
        <w:tabs>
          <w:tab w:val="left" w:pos="1990"/>
        </w:tabs>
        <w:spacing w:after="0" w:line="480" w:lineRule="exact"/>
        <w:ind w:left="1300"/>
        <w:jc w:val="both"/>
      </w:pPr>
      <w:r>
        <w:t>Изучение строения раковин моллюсков;</w:t>
      </w:r>
    </w:p>
    <w:p w:rsidR="000A0869" w:rsidRDefault="00742D4B">
      <w:pPr>
        <w:pStyle w:val="80"/>
        <w:numPr>
          <w:ilvl w:val="0"/>
          <w:numId w:val="60"/>
        </w:numPr>
        <w:shd w:val="clear" w:color="auto" w:fill="auto"/>
        <w:tabs>
          <w:tab w:val="left" w:pos="1990"/>
        </w:tabs>
        <w:spacing w:after="0" w:line="480" w:lineRule="exact"/>
        <w:ind w:left="1300"/>
        <w:jc w:val="both"/>
      </w:pPr>
      <w:r>
        <w:t>Изучение внешнего строения насекомого;</w:t>
      </w:r>
    </w:p>
    <w:p w:rsidR="000A0869" w:rsidRDefault="00742D4B">
      <w:pPr>
        <w:pStyle w:val="80"/>
        <w:numPr>
          <w:ilvl w:val="0"/>
          <w:numId w:val="60"/>
        </w:numPr>
        <w:shd w:val="clear" w:color="auto" w:fill="auto"/>
        <w:tabs>
          <w:tab w:val="left" w:pos="1990"/>
        </w:tabs>
        <w:spacing w:after="0" w:line="480" w:lineRule="exact"/>
        <w:ind w:left="1300"/>
        <w:jc w:val="both"/>
      </w:pPr>
      <w:r>
        <w:t>Изучение типов развития насекомых;</w:t>
      </w:r>
    </w:p>
    <w:p w:rsidR="000A0869" w:rsidRDefault="00742D4B">
      <w:pPr>
        <w:pStyle w:val="80"/>
        <w:numPr>
          <w:ilvl w:val="0"/>
          <w:numId w:val="60"/>
        </w:numPr>
        <w:shd w:val="clear" w:color="auto" w:fill="auto"/>
        <w:tabs>
          <w:tab w:val="left" w:pos="1990"/>
        </w:tabs>
        <w:spacing w:after="0" w:line="480" w:lineRule="exact"/>
        <w:ind w:left="1300"/>
        <w:jc w:val="both"/>
      </w:pPr>
      <w:r>
        <w:t>Изучение внешнего строения и передвижения рыб;</w:t>
      </w:r>
    </w:p>
    <w:p w:rsidR="000A0869" w:rsidRDefault="00742D4B">
      <w:pPr>
        <w:pStyle w:val="80"/>
        <w:numPr>
          <w:ilvl w:val="0"/>
          <w:numId w:val="60"/>
        </w:numPr>
        <w:shd w:val="clear" w:color="auto" w:fill="auto"/>
        <w:tabs>
          <w:tab w:val="left" w:pos="1990"/>
        </w:tabs>
        <w:spacing w:after="0" w:line="480" w:lineRule="exact"/>
        <w:ind w:left="1300"/>
        <w:jc w:val="both"/>
      </w:pPr>
      <w:r>
        <w:t>Изучение внешнего строения и перьевого покрова птиц;</w:t>
      </w:r>
    </w:p>
    <w:p w:rsidR="000A0869" w:rsidRDefault="00742D4B">
      <w:pPr>
        <w:pStyle w:val="80"/>
        <w:numPr>
          <w:ilvl w:val="0"/>
          <w:numId w:val="60"/>
        </w:numPr>
        <w:shd w:val="clear" w:color="auto" w:fill="auto"/>
        <w:tabs>
          <w:tab w:val="left" w:pos="1990"/>
        </w:tabs>
        <w:spacing w:after="0" w:line="480" w:lineRule="exact"/>
        <w:ind w:left="580" w:firstLine="720"/>
      </w:pPr>
      <w:r>
        <w:t>Изучение внешнего строения, скелета и зубной системы млекопитающих.</w:t>
      </w:r>
    </w:p>
    <w:p w:rsidR="000A0869" w:rsidRDefault="00742D4B">
      <w:pPr>
        <w:pStyle w:val="80"/>
        <w:shd w:val="clear" w:color="auto" w:fill="auto"/>
        <w:spacing w:after="0" w:line="480" w:lineRule="exact"/>
        <w:ind w:left="1300"/>
        <w:jc w:val="both"/>
      </w:pPr>
      <w:r>
        <w:t>Примерный список экскурсий по разделу «Живые организмы»:</w:t>
      </w:r>
    </w:p>
    <w:p w:rsidR="000A0869" w:rsidRDefault="00742D4B">
      <w:pPr>
        <w:pStyle w:val="80"/>
        <w:numPr>
          <w:ilvl w:val="0"/>
          <w:numId w:val="61"/>
        </w:numPr>
        <w:shd w:val="clear" w:color="auto" w:fill="auto"/>
        <w:tabs>
          <w:tab w:val="left" w:pos="1990"/>
        </w:tabs>
        <w:spacing w:after="0" w:line="480" w:lineRule="exact"/>
        <w:ind w:left="1300"/>
        <w:jc w:val="both"/>
      </w:pPr>
      <w:r>
        <w:t>Многообразие животных;</w:t>
      </w:r>
    </w:p>
    <w:p w:rsidR="000A0869" w:rsidRDefault="00742D4B">
      <w:pPr>
        <w:pStyle w:val="80"/>
        <w:numPr>
          <w:ilvl w:val="0"/>
          <w:numId w:val="61"/>
        </w:numPr>
        <w:shd w:val="clear" w:color="auto" w:fill="auto"/>
        <w:tabs>
          <w:tab w:val="left" w:pos="1990"/>
        </w:tabs>
        <w:spacing w:after="0" w:line="480" w:lineRule="exact"/>
        <w:ind w:left="1300"/>
        <w:jc w:val="both"/>
      </w:pPr>
      <w:r>
        <w:t>Осенние (зимние, весенние) явления в жизни растений и</w:t>
      </w:r>
    </w:p>
    <w:p w:rsidR="000A0869" w:rsidRDefault="00742D4B">
      <w:pPr>
        <w:pStyle w:val="80"/>
        <w:shd w:val="clear" w:color="auto" w:fill="auto"/>
        <w:spacing w:after="0" w:line="280" w:lineRule="exact"/>
        <w:ind w:left="580"/>
      </w:pPr>
      <w:r>
        <w:t>животных;</w:t>
      </w:r>
    </w:p>
    <w:p w:rsidR="000A0869" w:rsidRDefault="00742D4B">
      <w:pPr>
        <w:pStyle w:val="80"/>
        <w:numPr>
          <w:ilvl w:val="0"/>
          <w:numId w:val="61"/>
        </w:numPr>
        <w:shd w:val="clear" w:color="auto" w:fill="auto"/>
        <w:tabs>
          <w:tab w:val="left" w:pos="1990"/>
        </w:tabs>
        <w:spacing w:after="0" w:line="480" w:lineRule="exact"/>
        <w:ind w:left="1300"/>
        <w:jc w:val="both"/>
      </w:pPr>
      <w:r>
        <w:lastRenderedPageBreak/>
        <w:t>Разнообразие и роль членистоногих в природе родного края;</w:t>
      </w:r>
    </w:p>
    <w:p w:rsidR="000A0869" w:rsidRDefault="00742D4B">
      <w:pPr>
        <w:pStyle w:val="80"/>
        <w:numPr>
          <w:ilvl w:val="0"/>
          <w:numId w:val="61"/>
        </w:numPr>
        <w:shd w:val="clear" w:color="auto" w:fill="auto"/>
        <w:tabs>
          <w:tab w:val="left" w:pos="1990"/>
        </w:tabs>
        <w:spacing w:after="0" w:line="480" w:lineRule="exact"/>
        <w:ind w:left="580" w:firstLine="720"/>
      </w:pPr>
      <w:r>
        <w:t>Разнообразие птиц и млекопитающих местности проживания (экскурсия в природу, зоопарк или музей).</w:t>
      </w:r>
    </w:p>
    <w:p w:rsidR="000A0869" w:rsidRDefault="00742D4B">
      <w:pPr>
        <w:pStyle w:val="80"/>
        <w:shd w:val="clear" w:color="auto" w:fill="auto"/>
        <w:spacing w:after="0" w:line="480" w:lineRule="exact"/>
        <w:ind w:left="580" w:firstLine="720"/>
      </w:pPr>
      <w:r>
        <w:t>Примерный список лабораторных и практических работ по разделу «Человек и его здоровье»:</w:t>
      </w:r>
    </w:p>
    <w:p w:rsidR="000A0869" w:rsidRDefault="00742D4B">
      <w:pPr>
        <w:pStyle w:val="80"/>
        <w:numPr>
          <w:ilvl w:val="0"/>
          <w:numId w:val="62"/>
        </w:numPr>
        <w:shd w:val="clear" w:color="auto" w:fill="auto"/>
        <w:tabs>
          <w:tab w:val="left" w:pos="1990"/>
        </w:tabs>
        <w:spacing w:after="0" w:line="480" w:lineRule="exact"/>
        <w:ind w:left="1300"/>
        <w:jc w:val="both"/>
      </w:pPr>
      <w:r>
        <w:t>Выявление особенностей строения клеток разных тканей;</w:t>
      </w:r>
    </w:p>
    <w:p w:rsidR="000A0869" w:rsidRDefault="00742D4B">
      <w:pPr>
        <w:pStyle w:val="211"/>
        <w:numPr>
          <w:ilvl w:val="0"/>
          <w:numId w:val="62"/>
        </w:numPr>
        <w:shd w:val="clear" w:color="auto" w:fill="auto"/>
        <w:tabs>
          <w:tab w:val="left" w:pos="1990"/>
        </w:tabs>
        <w:ind w:left="1300"/>
      </w:pPr>
      <w:r>
        <w:t>Изучение строения головного мозга;</w:t>
      </w:r>
    </w:p>
    <w:p w:rsidR="000A0869" w:rsidRDefault="00742D4B">
      <w:pPr>
        <w:pStyle w:val="211"/>
        <w:numPr>
          <w:ilvl w:val="0"/>
          <w:numId w:val="62"/>
        </w:numPr>
        <w:shd w:val="clear" w:color="auto" w:fill="auto"/>
        <w:tabs>
          <w:tab w:val="left" w:pos="1990"/>
        </w:tabs>
        <w:ind w:left="1300"/>
      </w:pPr>
      <w:r>
        <w:t>Выявление особенностей строения позвонков;</w:t>
      </w:r>
    </w:p>
    <w:p w:rsidR="000A0869" w:rsidRDefault="00742D4B">
      <w:pPr>
        <w:pStyle w:val="80"/>
        <w:numPr>
          <w:ilvl w:val="0"/>
          <w:numId w:val="62"/>
        </w:numPr>
        <w:shd w:val="clear" w:color="auto" w:fill="auto"/>
        <w:tabs>
          <w:tab w:val="left" w:pos="1990"/>
        </w:tabs>
        <w:spacing w:after="0" w:line="480" w:lineRule="exact"/>
        <w:ind w:left="1300"/>
        <w:jc w:val="both"/>
      </w:pPr>
      <w:r>
        <w:t>Выявление нарушения осанки и наличия плоскостопия;</w:t>
      </w:r>
    </w:p>
    <w:p w:rsidR="000A0869" w:rsidRDefault="00742D4B">
      <w:pPr>
        <w:pStyle w:val="80"/>
        <w:numPr>
          <w:ilvl w:val="0"/>
          <w:numId w:val="62"/>
        </w:numPr>
        <w:shd w:val="clear" w:color="auto" w:fill="auto"/>
        <w:tabs>
          <w:tab w:val="left" w:pos="1990"/>
        </w:tabs>
        <w:spacing w:after="0" w:line="480" w:lineRule="exact"/>
        <w:ind w:left="1300"/>
        <w:jc w:val="both"/>
      </w:pPr>
      <w:r>
        <w:t>Сравнение микроскопического строения крови человека и</w:t>
      </w:r>
    </w:p>
    <w:p w:rsidR="000A0869" w:rsidRDefault="00742D4B">
      <w:pPr>
        <w:pStyle w:val="80"/>
        <w:shd w:val="clear" w:color="auto" w:fill="auto"/>
        <w:spacing w:after="0" w:line="485" w:lineRule="exact"/>
        <w:ind w:left="580"/>
      </w:pPr>
      <w:r>
        <w:t>лягушки;</w:t>
      </w:r>
    </w:p>
    <w:p w:rsidR="000A0869" w:rsidRDefault="00742D4B">
      <w:pPr>
        <w:pStyle w:val="211"/>
        <w:numPr>
          <w:ilvl w:val="0"/>
          <w:numId w:val="62"/>
        </w:numPr>
        <w:shd w:val="clear" w:color="auto" w:fill="auto"/>
        <w:tabs>
          <w:tab w:val="left" w:pos="1990"/>
        </w:tabs>
        <w:spacing w:line="485" w:lineRule="exact"/>
        <w:ind w:left="580" w:firstLine="720"/>
        <w:jc w:val="left"/>
      </w:pPr>
      <w:r>
        <w:rPr>
          <w:rStyle w:val="2114pt0"/>
        </w:rPr>
        <w:t xml:space="preserve">Подсчет пульса в разных условиях. </w:t>
      </w:r>
      <w:r>
        <w:t>Измерение артериального давления;</w:t>
      </w:r>
    </w:p>
    <w:p w:rsidR="000A0869" w:rsidRDefault="00742D4B">
      <w:pPr>
        <w:pStyle w:val="211"/>
        <w:numPr>
          <w:ilvl w:val="0"/>
          <w:numId w:val="62"/>
        </w:numPr>
        <w:shd w:val="clear" w:color="auto" w:fill="auto"/>
        <w:tabs>
          <w:tab w:val="left" w:pos="1990"/>
        </w:tabs>
        <w:spacing w:line="485" w:lineRule="exact"/>
        <w:ind w:left="1300"/>
      </w:pPr>
      <w:r>
        <w:t>Измерение жизненной емкости легких. Дыхательные движения.</w:t>
      </w:r>
    </w:p>
    <w:p w:rsidR="000A0869" w:rsidRDefault="00742D4B">
      <w:pPr>
        <w:pStyle w:val="80"/>
        <w:numPr>
          <w:ilvl w:val="0"/>
          <w:numId w:val="62"/>
        </w:numPr>
        <w:shd w:val="clear" w:color="auto" w:fill="auto"/>
        <w:tabs>
          <w:tab w:val="left" w:pos="1990"/>
        </w:tabs>
        <w:spacing w:after="0" w:line="485" w:lineRule="exact"/>
        <w:ind w:left="1300"/>
        <w:jc w:val="both"/>
      </w:pPr>
      <w:r>
        <w:t>Изучение строения и работы органа зрения.</w:t>
      </w:r>
    </w:p>
    <w:p w:rsidR="000A0869" w:rsidRDefault="00742D4B">
      <w:pPr>
        <w:pStyle w:val="80"/>
        <w:shd w:val="clear" w:color="auto" w:fill="auto"/>
        <w:spacing w:after="0" w:line="485" w:lineRule="exact"/>
        <w:ind w:left="580" w:firstLine="720"/>
        <w:sectPr w:rsidR="000A0869">
          <w:pgSz w:w="11900" w:h="16840"/>
          <w:pgMar w:top="1071" w:right="112" w:bottom="1165" w:left="1286" w:header="0" w:footer="3" w:gutter="0"/>
          <w:cols w:space="720"/>
          <w:noEndnote/>
          <w:docGrid w:linePitch="360"/>
        </w:sectPr>
      </w:pPr>
      <w:r>
        <w:t>Примерный список лабораторных и практических работ по разделу «Общебиологические закономерности»:</w:t>
      </w:r>
    </w:p>
    <w:p w:rsidR="000A0869" w:rsidRDefault="00742D4B">
      <w:pPr>
        <w:pStyle w:val="80"/>
        <w:numPr>
          <w:ilvl w:val="0"/>
          <w:numId w:val="63"/>
        </w:numPr>
        <w:shd w:val="clear" w:color="auto" w:fill="auto"/>
        <w:tabs>
          <w:tab w:val="left" w:pos="1985"/>
        </w:tabs>
        <w:spacing w:after="0" w:line="280" w:lineRule="exact"/>
        <w:ind w:left="580" w:firstLine="720"/>
        <w:jc w:val="both"/>
      </w:pPr>
      <w:r>
        <w:lastRenderedPageBreak/>
        <w:t xml:space="preserve">Изучение клеток и тканей растений и животных </w:t>
      </w:r>
      <w:proofErr w:type="gramStart"/>
      <w:r>
        <w:t>на</w:t>
      </w:r>
      <w:proofErr w:type="gramEnd"/>
      <w:r>
        <w:t xml:space="preserve"> готовых</w:t>
      </w:r>
    </w:p>
    <w:p w:rsidR="000A0869" w:rsidRDefault="00742D4B">
      <w:pPr>
        <w:pStyle w:val="80"/>
        <w:shd w:val="clear" w:color="auto" w:fill="auto"/>
        <w:spacing w:after="0" w:line="480" w:lineRule="exact"/>
        <w:ind w:left="580"/>
      </w:pPr>
      <w:proofErr w:type="gramStart"/>
      <w:r>
        <w:t>микропрепаратах</w:t>
      </w:r>
      <w:proofErr w:type="gramEnd"/>
      <w:r>
        <w:t>;</w:t>
      </w:r>
    </w:p>
    <w:p w:rsidR="000A0869" w:rsidRDefault="00742D4B">
      <w:pPr>
        <w:pStyle w:val="80"/>
        <w:numPr>
          <w:ilvl w:val="0"/>
          <w:numId w:val="63"/>
        </w:numPr>
        <w:shd w:val="clear" w:color="auto" w:fill="auto"/>
        <w:tabs>
          <w:tab w:val="left" w:pos="1985"/>
        </w:tabs>
        <w:spacing w:after="0" w:line="480" w:lineRule="exact"/>
        <w:ind w:left="580" w:firstLine="720"/>
        <w:jc w:val="both"/>
      </w:pPr>
      <w:r>
        <w:t>Выявление изменчивости организмов;</w:t>
      </w:r>
    </w:p>
    <w:p w:rsidR="000A0869" w:rsidRDefault="00742D4B">
      <w:pPr>
        <w:pStyle w:val="80"/>
        <w:numPr>
          <w:ilvl w:val="0"/>
          <w:numId w:val="63"/>
        </w:numPr>
        <w:shd w:val="clear" w:color="auto" w:fill="auto"/>
        <w:tabs>
          <w:tab w:val="left" w:pos="1985"/>
        </w:tabs>
        <w:spacing w:after="0" w:line="480" w:lineRule="exact"/>
        <w:ind w:left="580" w:right="440" w:firstLine="720"/>
        <w:jc w:val="both"/>
      </w:pPr>
      <w:r>
        <w:t>Выявление приспособлений у организмов к среде обитания (на конкретных примерах).</w:t>
      </w:r>
    </w:p>
    <w:p w:rsidR="000A0869" w:rsidRDefault="00742D4B">
      <w:pPr>
        <w:pStyle w:val="53"/>
        <w:keepNext/>
        <w:keepLines/>
        <w:shd w:val="clear" w:color="auto" w:fill="auto"/>
        <w:spacing w:before="0" w:after="0" w:line="480" w:lineRule="exact"/>
        <w:ind w:left="580" w:right="440" w:firstLine="720"/>
        <w:jc w:val="both"/>
      </w:pPr>
      <w:bookmarkStart w:id="239" w:name="bookmark242"/>
      <w:r>
        <w:t>Примерный список экскурсий по разделу «Общебиологические закономерности»:</w:t>
      </w:r>
      <w:bookmarkEnd w:id="239"/>
    </w:p>
    <w:p w:rsidR="000A0869" w:rsidRDefault="00742D4B">
      <w:pPr>
        <w:pStyle w:val="80"/>
        <w:numPr>
          <w:ilvl w:val="0"/>
          <w:numId w:val="64"/>
        </w:numPr>
        <w:shd w:val="clear" w:color="auto" w:fill="auto"/>
        <w:tabs>
          <w:tab w:val="left" w:pos="1985"/>
        </w:tabs>
        <w:spacing w:after="0" w:line="480" w:lineRule="exact"/>
        <w:ind w:left="580" w:firstLine="720"/>
        <w:jc w:val="both"/>
      </w:pPr>
      <w:r>
        <w:t>Изучение и описание экосистемы своей местности.</w:t>
      </w:r>
    </w:p>
    <w:p w:rsidR="000A0869" w:rsidRDefault="00742D4B">
      <w:pPr>
        <w:pStyle w:val="211"/>
        <w:numPr>
          <w:ilvl w:val="0"/>
          <w:numId w:val="64"/>
        </w:numPr>
        <w:shd w:val="clear" w:color="auto" w:fill="auto"/>
        <w:tabs>
          <w:tab w:val="left" w:pos="1985"/>
        </w:tabs>
        <w:ind w:left="580" w:right="440" w:firstLine="720"/>
      </w:pPr>
      <w:r>
        <w:t>Многообразие живых организмов (на примере парка или природного участка).</w:t>
      </w:r>
    </w:p>
    <w:p w:rsidR="000A0869" w:rsidRDefault="00742D4B">
      <w:pPr>
        <w:pStyle w:val="211"/>
        <w:numPr>
          <w:ilvl w:val="0"/>
          <w:numId w:val="64"/>
        </w:numPr>
        <w:shd w:val="clear" w:color="auto" w:fill="auto"/>
        <w:tabs>
          <w:tab w:val="left" w:pos="1985"/>
        </w:tabs>
        <w:spacing w:after="1140"/>
        <w:ind w:left="580" w:firstLine="720"/>
      </w:pPr>
      <w:r>
        <w:t>Естественный отбор - движущая сила эволюции.</w:t>
      </w:r>
    </w:p>
    <w:p w:rsidR="000A0869" w:rsidRDefault="00742D4B">
      <w:pPr>
        <w:pStyle w:val="53"/>
        <w:keepNext/>
        <w:keepLines/>
        <w:numPr>
          <w:ilvl w:val="0"/>
          <w:numId w:val="59"/>
        </w:numPr>
        <w:shd w:val="clear" w:color="auto" w:fill="auto"/>
        <w:tabs>
          <w:tab w:val="left" w:pos="2442"/>
        </w:tabs>
        <w:spacing w:before="0" w:after="0" w:line="480" w:lineRule="exact"/>
        <w:ind w:left="580" w:firstLine="720"/>
        <w:jc w:val="both"/>
      </w:pPr>
      <w:bookmarkStart w:id="240" w:name="bookmark243"/>
      <w:bookmarkStart w:id="241" w:name="bookmark244"/>
      <w:r>
        <w:t>Химия</w:t>
      </w:r>
      <w:bookmarkEnd w:id="240"/>
      <w:bookmarkEnd w:id="241"/>
    </w:p>
    <w:p w:rsidR="000A0869" w:rsidRDefault="00742D4B">
      <w:pPr>
        <w:pStyle w:val="80"/>
        <w:shd w:val="clear" w:color="auto" w:fill="auto"/>
        <w:spacing w:after="0" w:line="480" w:lineRule="exact"/>
        <w:ind w:left="580" w:right="440" w:firstLine="720"/>
        <w:jc w:val="both"/>
      </w:pPr>
      <w: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0A0869" w:rsidRDefault="00742D4B">
      <w:pPr>
        <w:pStyle w:val="80"/>
        <w:shd w:val="clear" w:color="auto" w:fill="auto"/>
        <w:spacing w:after="0" w:line="480" w:lineRule="exact"/>
        <w:ind w:left="580" w:right="440" w:firstLine="720"/>
        <w:jc w:val="both"/>
      </w:pPr>
      <w: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0A0869" w:rsidRDefault="00742D4B">
      <w:pPr>
        <w:pStyle w:val="80"/>
        <w:shd w:val="clear" w:color="auto" w:fill="auto"/>
        <w:spacing w:after="0" w:line="480" w:lineRule="exact"/>
        <w:ind w:left="580" w:right="440" w:firstLine="720"/>
        <w:jc w:val="both"/>
      </w:pPr>
      <w: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0A0869" w:rsidRDefault="00742D4B">
      <w:pPr>
        <w:pStyle w:val="80"/>
        <w:shd w:val="clear" w:color="auto" w:fill="auto"/>
        <w:spacing w:after="0" w:line="480" w:lineRule="exact"/>
        <w:ind w:left="580" w:firstLine="720"/>
        <w:jc w:val="both"/>
      </w:pPr>
      <w:r>
        <w:t xml:space="preserve">В содержании данного курса </w:t>
      </w:r>
      <w:proofErr w:type="gramStart"/>
      <w:r>
        <w:t>представлены</w:t>
      </w:r>
      <w:proofErr w:type="gramEnd"/>
      <w:r>
        <w:t xml:space="preserve"> основополагающие</w:t>
      </w:r>
    </w:p>
    <w:p w:rsidR="000A0869" w:rsidRDefault="00742D4B">
      <w:pPr>
        <w:pStyle w:val="80"/>
        <w:shd w:val="clear" w:color="auto" w:fill="auto"/>
        <w:spacing w:after="0" w:line="480" w:lineRule="exact"/>
        <w:ind w:left="580"/>
      </w:pPr>
      <w:r>
        <w:t>химические теоретические знания, включающие изучение состава и строения</w:t>
      </w:r>
    </w:p>
    <w:p w:rsidR="000A0869" w:rsidRDefault="00742D4B">
      <w:pPr>
        <w:pStyle w:val="180"/>
        <w:shd w:val="clear" w:color="auto" w:fill="auto"/>
        <w:spacing w:after="0" w:line="220" w:lineRule="exact"/>
        <w:ind w:right="140"/>
        <w:jc w:val="center"/>
        <w:sectPr w:rsidR="000A0869">
          <w:footerReference w:type="even" r:id="rId111"/>
          <w:footerReference w:type="default" r:id="rId112"/>
          <w:pgSz w:w="11900" w:h="16840"/>
          <w:pgMar w:top="1157" w:right="134" w:bottom="907" w:left="1264" w:header="0" w:footer="3" w:gutter="0"/>
          <w:cols w:space="720"/>
          <w:noEndnote/>
          <w:titlePg/>
          <w:docGrid w:linePitch="360"/>
        </w:sectPr>
      </w:pPr>
      <w:r>
        <w:t>404</w:t>
      </w:r>
    </w:p>
    <w:p w:rsidR="000A0869" w:rsidRDefault="00742D4B">
      <w:pPr>
        <w:pStyle w:val="80"/>
        <w:shd w:val="clear" w:color="auto" w:fill="auto"/>
        <w:spacing w:after="0" w:line="480" w:lineRule="exact"/>
        <w:ind w:left="580" w:right="440"/>
        <w:jc w:val="both"/>
      </w:pPr>
      <w:r>
        <w:lastRenderedPageBreak/>
        <w:t>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0A0869" w:rsidRDefault="00742D4B">
      <w:pPr>
        <w:pStyle w:val="80"/>
        <w:shd w:val="clear" w:color="auto" w:fill="auto"/>
        <w:spacing w:after="0" w:line="480" w:lineRule="exact"/>
        <w:ind w:left="580" w:right="440" w:firstLine="700"/>
        <w:jc w:val="both"/>
      </w:pPr>
      <w: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0A0869" w:rsidRDefault="00742D4B">
      <w:pPr>
        <w:pStyle w:val="80"/>
        <w:shd w:val="clear" w:color="auto" w:fill="auto"/>
        <w:spacing w:after="0" w:line="480" w:lineRule="exact"/>
        <w:ind w:left="580" w:right="440" w:firstLine="700"/>
        <w:jc w:val="both"/>
      </w:pPr>
      <w: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0A0869" w:rsidRDefault="00742D4B">
      <w:pPr>
        <w:pStyle w:val="80"/>
        <w:shd w:val="clear" w:color="auto" w:fill="auto"/>
        <w:spacing w:after="0" w:line="480" w:lineRule="exact"/>
        <w:ind w:left="580" w:right="440" w:firstLine="700"/>
        <w:jc w:val="both"/>
      </w:pPr>
      <w:r>
        <w:t xml:space="preserve">Реализация данной программы в процессе обучения позволит </w:t>
      </w:r>
      <w:proofErr w:type="gramStart"/>
      <w:r>
        <w:t>обучающимся</w:t>
      </w:r>
      <w:proofErr w:type="gramEnd"/>
      <w:r>
        <w:t xml:space="preserve"> усвоить ключевые химические компетенции и понять роль и значение химии среди других наук о природе.</w:t>
      </w:r>
    </w:p>
    <w:p w:rsidR="000A0869" w:rsidRDefault="00742D4B">
      <w:pPr>
        <w:pStyle w:val="80"/>
        <w:shd w:val="clear" w:color="auto" w:fill="auto"/>
        <w:tabs>
          <w:tab w:val="left" w:pos="2548"/>
        </w:tabs>
        <w:spacing w:after="0" w:line="480" w:lineRule="exact"/>
        <w:ind w:left="580" w:right="440" w:firstLine="700"/>
        <w:jc w:val="both"/>
      </w:pPr>
      <w:proofErr w:type="gramStart"/>
      <w: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tab/>
        <w:t>«Биология», «География», «История», «Литература»,</w:t>
      </w:r>
    </w:p>
    <w:p w:rsidR="000A0869" w:rsidRDefault="00742D4B">
      <w:pPr>
        <w:pStyle w:val="80"/>
        <w:shd w:val="clear" w:color="auto" w:fill="auto"/>
        <w:spacing w:after="420" w:line="480" w:lineRule="exact"/>
        <w:ind w:left="580" w:right="440"/>
        <w:jc w:val="both"/>
      </w:pPr>
      <w:r>
        <w:t>«Математика», «Основы безопасности жизнедеятельности», «Русский язык», «Физика», «Экология».</w:t>
      </w:r>
    </w:p>
    <w:p w:rsidR="000A0869" w:rsidRDefault="00742D4B">
      <w:pPr>
        <w:pStyle w:val="53"/>
        <w:keepNext/>
        <w:keepLines/>
        <w:shd w:val="clear" w:color="auto" w:fill="auto"/>
        <w:spacing w:before="0" w:after="0" w:line="480" w:lineRule="exact"/>
        <w:ind w:left="580" w:firstLine="700"/>
        <w:jc w:val="both"/>
      </w:pPr>
      <w:bookmarkStart w:id="242" w:name="bookmark245"/>
      <w:r>
        <w:t>Первоначальные химические понятия</w:t>
      </w:r>
      <w:bookmarkEnd w:id="242"/>
    </w:p>
    <w:p w:rsidR="000A0869" w:rsidRDefault="00742D4B">
      <w:pPr>
        <w:pStyle w:val="80"/>
        <w:shd w:val="clear" w:color="auto" w:fill="auto"/>
        <w:spacing w:after="0" w:line="480" w:lineRule="exact"/>
        <w:ind w:left="580" w:right="440" w:firstLine="700"/>
        <w:jc w:val="both"/>
      </w:pPr>
      <w:r>
        <w:t xml:space="preserve">Предмет химии. </w:t>
      </w:r>
      <w:r>
        <w:rPr>
          <w:rStyle w:val="813pt"/>
        </w:rPr>
        <w:t>Тела и вещества. Основные методы познания: наблюдение, измерение, эксперимент.</w:t>
      </w:r>
      <w: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Pr>
          <w:rStyle w:val="813pt"/>
        </w:rPr>
        <w:t>Закон постоянства состава вещества.</w:t>
      </w:r>
      <w:r>
        <w:t xml:space="preserve"> Химические формулы. Индексы. Относительная атомная и молекулярная массы. Массовая доля химического элемента в соединении. Закон сохранения </w:t>
      </w:r>
      <w:r>
        <w:lastRenderedPageBreak/>
        <w:t>массы веществ.</w:t>
      </w:r>
    </w:p>
    <w:p w:rsidR="000A0869" w:rsidRDefault="00742D4B">
      <w:pPr>
        <w:pStyle w:val="80"/>
        <w:shd w:val="clear" w:color="auto" w:fill="auto"/>
        <w:spacing w:after="0" w:line="480" w:lineRule="exact"/>
        <w:ind w:left="580"/>
      </w:pPr>
      <w:r>
        <w:t>Химические уравнения. Коэффициенты. Условия и признаки протекания химических реакций. Моль - единица количества вещества. Молярная масса.</w:t>
      </w:r>
    </w:p>
    <w:p w:rsidR="000A0869" w:rsidRDefault="00742D4B">
      <w:pPr>
        <w:pStyle w:val="80"/>
        <w:shd w:val="clear" w:color="auto" w:fill="auto"/>
        <w:spacing w:after="0" w:line="480" w:lineRule="exact"/>
        <w:ind w:left="580" w:firstLine="700"/>
        <w:jc w:val="both"/>
      </w:pPr>
      <w:r>
        <w:t>Кислород. Водород</w:t>
      </w:r>
    </w:p>
    <w:p w:rsidR="000A0869" w:rsidRDefault="00742D4B">
      <w:pPr>
        <w:pStyle w:val="80"/>
        <w:shd w:val="clear" w:color="auto" w:fill="auto"/>
        <w:spacing w:after="0" w:line="480" w:lineRule="exact"/>
        <w:ind w:left="580" w:right="440" w:firstLine="700"/>
        <w:jc w:val="both"/>
      </w:pPr>
      <w:r>
        <w:t xml:space="preserve">Кислород - химический элемент и простое вещество. </w:t>
      </w:r>
      <w:r>
        <w:rPr>
          <w:rStyle w:val="813pt"/>
        </w:rPr>
        <w:t>Озон. Состав воздуха.</w:t>
      </w:r>
      <w:r>
        <w:t xml:space="preserve"> Физические и химические свойства кислорода. Получение и применение кислорода. </w:t>
      </w:r>
      <w:r>
        <w:rPr>
          <w:rStyle w:val="813pt"/>
        </w:rPr>
        <w:t>Тепловой эффект химических реакций. Понятие об экз</w:t>
      </w:r>
      <w:proofErr w:type="gramStart"/>
      <w:r>
        <w:rPr>
          <w:rStyle w:val="813pt"/>
        </w:rPr>
        <w:t>о-</w:t>
      </w:r>
      <w:proofErr w:type="gramEnd"/>
      <w:r>
        <w:rPr>
          <w:rStyle w:val="813pt"/>
        </w:rPr>
        <w:t xml:space="preserve"> и эндотермических реакциях.</w:t>
      </w:r>
      <w:r>
        <w:t xml:space="preserve"> Водород - химический элемент и простое вещество. Физические и химические свойства водорода. Получение водорода в лаборатории. </w:t>
      </w:r>
      <w:r>
        <w:rPr>
          <w:rStyle w:val="813pt"/>
        </w:rPr>
        <w:t>Получение водорода в промышленности. Применение водорода.</w:t>
      </w:r>
      <w:r>
        <w:t xml:space="preserve">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0A0869" w:rsidRDefault="00742D4B">
      <w:pPr>
        <w:pStyle w:val="80"/>
        <w:shd w:val="clear" w:color="auto" w:fill="auto"/>
        <w:spacing w:after="0" w:line="480" w:lineRule="exact"/>
        <w:ind w:left="580" w:firstLine="700"/>
        <w:jc w:val="both"/>
      </w:pPr>
      <w:r>
        <w:t>Вода. Растворы</w:t>
      </w:r>
    </w:p>
    <w:p w:rsidR="000A0869" w:rsidRDefault="00742D4B">
      <w:pPr>
        <w:pStyle w:val="211"/>
        <w:shd w:val="clear" w:color="auto" w:fill="auto"/>
        <w:ind w:left="580" w:right="440" w:firstLine="700"/>
      </w:pPr>
      <w:r>
        <w:t>Вода в природе. Круговорот воды в природе. Физические и химические свойства воды.</w:t>
      </w:r>
      <w:r>
        <w:rPr>
          <w:rStyle w:val="2114pt0"/>
        </w:rPr>
        <w:t xml:space="preserve"> Растворы. </w:t>
      </w:r>
      <w:r>
        <w:t>Растворимость веществ в воде.</w:t>
      </w:r>
      <w:r>
        <w:rPr>
          <w:rStyle w:val="2114pt0"/>
        </w:rPr>
        <w:t xml:space="preserve"> Концентрация растворов. Массовая доля растворенного вещества в растворе.</w:t>
      </w:r>
    </w:p>
    <w:p w:rsidR="000A0869" w:rsidRDefault="00742D4B">
      <w:pPr>
        <w:pStyle w:val="80"/>
        <w:shd w:val="clear" w:color="auto" w:fill="auto"/>
        <w:spacing w:after="0" w:line="480" w:lineRule="exact"/>
        <w:ind w:left="580" w:firstLine="700"/>
        <w:jc w:val="both"/>
      </w:pPr>
      <w:r>
        <w:t>Основные классы неорганических соединений</w:t>
      </w:r>
    </w:p>
    <w:p w:rsidR="000A0869" w:rsidRDefault="00742D4B">
      <w:pPr>
        <w:pStyle w:val="80"/>
        <w:shd w:val="clear" w:color="auto" w:fill="auto"/>
        <w:spacing w:after="0" w:line="480" w:lineRule="exact"/>
        <w:ind w:left="580" w:right="440" w:firstLine="700"/>
        <w:jc w:val="both"/>
      </w:pPr>
      <w:r>
        <w:t xml:space="preserve">Оксиды. Классификация. Номенклатура. </w:t>
      </w:r>
      <w:r>
        <w:rPr>
          <w:rStyle w:val="813pt"/>
        </w:rPr>
        <w:t xml:space="preserve">Физические свойства оксидов. </w:t>
      </w:r>
      <w:r>
        <w:t xml:space="preserve">Химические свойства оксидов. </w:t>
      </w:r>
      <w:r>
        <w:rPr>
          <w:rStyle w:val="813pt"/>
        </w:rPr>
        <w:t>Получение и применение оксидов.</w:t>
      </w:r>
      <w:r>
        <w:t xml:space="preserve"> Основания. Классификация. Номенклатура. </w:t>
      </w:r>
      <w:r>
        <w:rPr>
          <w:rStyle w:val="813pt"/>
        </w:rPr>
        <w:t>Физические свойства оснований. Получение оснований.</w:t>
      </w:r>
      <w:r>
        <w:t xml:space="preserve"> Химические свойства оснований. Реакция нейтрализации. Кислоты. Классификация. Номенклатура. </w:t>
      </w:r>
      <w:r>
        <w:rPr>
          <w:rStyle w:val="813pt"/>
        </w:rPr>
        <w:t>Физические свойства кислот</w:t>
      </w:r>
      <w:proofErr w:type="gramStart"/>
      <w:r>
        <w:rPr>
          <w:rStyle w:val="813pt"/>
        </w:rPr>
        <w:t>.П</w:t>
      </w:r>
      <w:proofErr w:type="gramEnd"/>
      <w:r>
        <w:rPr>
          <w:rStyle w:val="813pt"/>
        </w:rPr>
        <w:t>олучение и применение кислот.</w:t>
      </w:r>
      <w:r>
        <w:t xml:space="preserve"> Химические свойства кислот. Индикаторы. Изменение окраски индикаторов в различных средах. Соли. Классификация. Номенклатура. </w:t>
      </w:r>
      <w:r>
        <w:rPr>
          <w:rStyle w:val="813pt"/>
        </w:rPr>
        <w:t>Физические свойства солей. Получение и применение солей.</w:t>
      </w:r>
      <w:r>
        <w:t xml:space="preserve"> Химические свойства солей. Генетическая связь между классами неорганических соединений. </w:t>
      </w:r>
      <w:r>
        <w:rPr>
          <w:rStyle w:val="813pt"/>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0A0869" w:rsidRDefault="00742D4B">
      <w:pPr>
        <w:pStyle w:val="53"/>
        <w:keepNext/>
        <w:keepLines/>
        <w:shd w:val="clear" w:color="auto" w:fill="auto"/>
        <w:spacing w:before="0" w:after="0" w:line="480" w:lineRule="exact"/>
        <w:ind w:left="580" w:right="460" w:firstLine="700"/>
        <w:jc w:val="both"/>
      </w:pPr>
      <w:bookmarkStart w:id="243" w:name="bookmark246"/>
      <w:r>
        <w:lastRenderedPageBreak/>
        <w:t>Строение атома. Периодический закон и периодическая система химических элементов Д.И. Менделеева</w:t>
      </w:r>
      <w:bookmarkEnd w:id="243"/>
    </w:p>
    <w:p w:rsidR="000A0869" w:rsidRDefault="00742D4B">
      <w:pPr>
        <w:pStyle w:val="80"/>
        <w:shd w:val="clear" w:color="auto" w:fill="auto"/>
        <w:spacing w:after="0" w:line="480" w:lineRule="exact"/>
        <w:ind w:left="580" w:right="460" w:firstLine="700"/>
        <w:jc w:val="both"/>
      </w:pPr>
      <w:r>
        <w:t xml:space="preserve">Строение атома: ядро, энергетический уровень. </w:t>
      </w:r>
      <w:r>
        <w:rPr>
          <w:rStyle w:val="813pt"/>
        </w:rPr>
        <w:t>Состав ядра атома: протоны, нейтроны. Изотопы.</w:t>
      </w:r>
      <w: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0A0869" w:rsidRDefault="00742D4B">
      <w:pPr>
        <w:pStyle w:val="80"/>
        <w:shd w:val="clear" w:color="auto" w:fill="auto"/>
        <w:spacing w:after="0" w:line="480" w:lineRule="exact"/>
        <w:ind w:left="580" w:firstLine="700"/>
        <w:jc w:val="both"/>
      </w:pPr>
      <w:r>
        <w:t>Строение веществ. Химическая связь</w:t>
      </w:r>
    </w:p>
    <w:p w:rsidR="000A0869" w:rsidRDefault="00742D4B">
      <w:pPr>
        <w:pStyle w:val="211"/>
        <w:shd w:val="clear" w:color="auto" w:fill="auto"/>
        <w:ind w:left="580" w:right="460" w:firstLine="700"/>
      </w:pPr>
      <w:r>
        <w:t>Электроотрицательность атомов химических элементов.</w:t>
      </w:r>
      <w:r>
        <w:rPr>
          <w:rStyle w:val="2114pt0"/>
        </w:rPr>
        <w:t xml:space="preserve"> Ковалентная химическая связь: неполярная и полярная. </w:t>
      </w:r>
      <w:r>
        <w:t>Понятие о водородной связи и ее влиянии на физические свойства веществ на примере воды.</w:t>
      </w:r>
      <w:r>
        <w:rPr>
          <w:rStyle w:val="2114pt0"/>
        </w:rPr>
        <w:t xml:space="preserve"> Ионная связь. Металлическая связь. </w:t>
      </w:r>
      <w:r>
        <w:t>Типы кристаллических решеток (</w:t>
      </w:r>
      <w:proofErr w:type="gramStart"/>
      <w:r>
        <w:t>атомная</w:t>
      </w:r>
      <w:proofErr w:type="gramEnd"/>
      <w:r>
        <w:t>, молекулярная, ионная, металлическая). Зависимость физических свойств веществ от типа кристаллической решетки.</w:t>
      </w:r>
    </w:p>
    <w:p w:rsidR="000A0869" w:rsidRDefault="00742D4B">
      <w:pPr>
        <w:pStyle w:val="80"/>
        <w:shd w:val="clear" w:color="auto" w:fill="auto"/>
        <w:spacing w:after="0" w:line="480" w:lineRule="exact"/>
        <w:ind w:left="580" w:firstLine="700"/>
        <w:jc w:val="both"/>
      </w:pPr>
      <w:r>
        <w:t>Химические реакции</w:t>
      </w:r>
    </w:p>
    <w:p w:rsidR="000A0869" w:rsidRDefault="00742D4B">
      <w:pPr>
        <w:pStyle w:val="80"/>
        <w:shd w:val="clear" w:color="auto" w:fill="auto"/>
        <w:spacing w:after="0" w:line="480" w:lineRule="exact"/>
        <w:ind w:left="580" w:right="460" w:firstLine="700"/>
        <w:jc w:val="both"/>
      </w:pPr>
      <w:r>
        <w:rPr>
          <w:rStyle w:val="813pt"/>
        </w:rPr>
        <w:t>Понятие о скорости химической реакции. Факторы, влияющие на скорость химической реакции. Понятие о катализаторе.</w:t>
      </w:r>
      <w: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w:t>
      </w:r>
      <w:proofErr w:type="gramStart"/>
      <w:r>
        <w:t>ии ио</w:t>
      </w:r>
      <w:proofErr w:type="gramEnd"/>
      <w:r>
        <w:t xml:space="preserve">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w:t>
      </w:r>
      <w:r>
        <w:lastRenderedPageBreak/>
        <w:t>окислительно-восстановительных реакций.</w:t>
      </w:r>
    </w:p>
    <w:p w:rsidR="000A0869" w:rsidRDefault="00742D4B">
      <w:pPr>
        <w:pStyle w:val="53"/>
        <w:keepNext/>
        <w:keepLines/>
        <w:shd w:val="clear" w:color="auto" w:fill="auto"/>
        <w:spacing w:before="0" w:after="0" w:line="480" w:lineRule="exact"/>
        <w:ind w:left="580" w:firstLine="700"/>
        <w:jc w:val="both"/>
      </w:pPr>
      <w:bookmarkStart w:id="244" w:name="bookmark247"/>
      <w:r>
        <w:t>Неметаллы IV - VII групп и их соединения</w:t>
      </w:r>
      <w:bookmarkEnd w:id="244"/>
    </w:p>
    <w:p w:rsidR="000A0869" w:rsidRDefault="00742D4B">
      <w:pPr>
        <w:pStyle w:val="80"/>
        <w:shd w:val="clear" w:color="auto" w:fill="auto"/>
        <w:tabs>
          <w:tab w:val="left" w:pos="7156"/>
        </w:tabs>
        <w:spacing w:after="0" w:line="480" w:lineRule="exact"/>
        <w:ind w:left="580" w:right="460" w:firstLine="700"/>
        <w:jc w:val="both"/>
      </w:pPr>
      <w: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Pr>
          <w:rStyle w:val="813pt"/>
        </w:rPr>
        <w:t>сернистая и сероводородная кислоты</w:t>
      </w:r>
      <w: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w:t>
      </w:r>
      <w:r>
        <w:tab/>
        <w:t>оксид фосфора (V),</w:t>
      </w:r>
    </w:p>
    <w:p w:rsidR="000A0869" w:rsidRDefault="00742D4B">
      <w:pPr>
        <w:pStyle w:val="80"/>
        <w:shd w:val="clear" w:color="auto" w:fill="auto"/>
        <w:tabs>
          <w:tab w:val="left" w:pos="5159"/>
        </w:tabs>
        <w:spacing w:after="0" w:line="480" w:lineRule="exact"/>
        <w:ind w:left="580"/>
      </w:pPr>
      <w:r>
        <w:t xml:space="preserve">ортофосфорная кислота и ее соли. Углерод: физические и химические свойства. </w:t>
      </w:r>
      <w:r>
        <w:rPr>
          <w:rStyle w:val="813pt"/>
        </w:rPr>
        <w:t>Аллотропия углерода:</w:t>
      </w:r>
      <w:r>
        <w:rPr>
          <w:rStyle w:val="813pt"/>
        </w:rPr>
        <w:tab/>
        <w:t>алмаз, графит, карбин, фуллерены.</w:t>
      </w:r>
    </w:p>
    <w:p w:rsidR="000A0869" w:rsidRDefault="00742D4B">
      <w:pPr>
        <w:pStyle w:val="80"/>
        <w:shd w:val="clear" w:color="auto" w:fill="auto"/>
        <w:spacing w:after="0" w:line="480" w:lineRule="exact"/>
        <w:ind w:left="580"/>
      </w:pPr>
      <w:r>
        <w:t xml:space="preserve">Соединения углерода: оксиды углерода (II) и (IV), угольная кислота и ее соли. </w:t>
      </w:r>
      <w:r>
        <w:rPr>
          <w:rStyle w:val="813pt"/>
        </w:rPr>
        <w:t>Кремний и его соединения.</w:t>
      </w:r>
    </w:p>
    <w:p w:rsidR="000A0869" w:rsidRDefault="00742D4B">
      <w:pPr>
        <w:pStyle w:val="53"/>
        <w:keepNext/>
        <w:keepLines/>
        <w:shd w:val="clear" w:color="auto" w:fill="auto"/>
        <w:spacing w:before="0" w:after="0" w:line="480" w:lineRule="exact"/>
        <w:ind w:left="580" w:firstLine="700"/>
        <w:jc w:val="both"/>
      </w:pPr>
      <w:bookmarkStart w:id="245" w:name="bookmark248"/>
      <w:r>
        <w:t>Металлы и их соединения</w:t>
      </w:r>
      <w:bookmarkEnd w:id="245"/>
    </w:p>
    <w:p w:rsidR="000A0869" w:rsidRDefault="00742D4B">
      <w:pPr>
        <w:pStyle w:val="80"/>
        <w:shd w:val="clear" w:color="auto" w:fill="auto"/>
        <w:spacing w:after="0" w:line="480" w:lineRule="exact"/>
        <w:ind w:left="580" w:right="460" w:firstLine="700"/>
        <w:jc w:val="both"/>
      </w:pPr>
      <w:r>
        <w:rPr>
          <w:rStyle w:val="813pt"/>
        </w:rPr>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w:t>
      </w:r>
      <w:r>
        <w:t xml:space="preserve"> Общие химические свойства металлов: реакции с неметаллами, кислотами, солями. </w:t>
      </w:r>
      <w:r>
        <w:rPr>
          <w:rStyle w:val="813pt"/>
        </w:rPr>
        <w:t>Электрохимический ряд напряжений металлов.</w:t>
      </w:r>
      <w: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0A0869" w:rsidRDefault="00742D4B">
      <w:pPr>
        <w:pStyle w:val="80"/>
        <w:shd w:val="clear" w:color="auto" w:fill="auto"/>
        <w:spacing w:after="0" w:line="480" w:lineRule="exact"/>
        <w:ind w:left="580" w:firstLine="700"/>
        <w:jc w:val="both"/>
      </w:pPr>
      <w:r>
        <w:t>Первоначальные сведения об органических веществах</w:t>
      </w:r>
    </w:p>
    <w:p w:rsidR="000A0869" w:rsidRDefault="00742D4B">
      <w:pPr>
        <w:pStyle w:val="80"/>
        <w:shd w:val="clear" w:color="auto" w:fill="auto"/>
        <w:spacing w:after="0" w:line="480" w:lineRule="exact"/>
        <w:ind w:left="580" w:right="460" w:firstLine="700"/>
        <w:jc w:val="both"/>
      </w:pPr>
      <w:r>
        <w:t xml:space="preserve">Первоначальные сведения о строении органических веществ. Углеводороды: метан, этан, этилен. </w:t>
      </w:r>
      <w:r>
        <w:rPr>
          <w:rStyle w:val="813pt"/>
        </w:rPr>
        <w:t>Источники углеводородов: природный газ, нефть, уголь</w:t>
      </w:r>
      <w:proofErr w:type="gramStart"/>
      <w:r>
        <w:rPr>
          <w:rStyle w:val="813pt"/>
        </w:rPr>
        <w:t>.</w:t>
      </w:r>
      <w:r>
        <w:t>К</w:t>
      </w:r>
      <w:proofErr w:type="gramEnd"/>
      <w:r>
        <w:t xml:space="preserve">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w:t>
      </w:r>
      <w:r>
        <w:lastRenderedPageBreak/>
        <w:t xml:space="preserve">вещества: жиры, глюкоза, белки. </w:t>
      </w:r>
      <w:r>
        <w:rPr>
          <w:rStyle w:val="813pt"/>
        </w:rPr>
        <w:t>Химическое загрязнение окружающей среды и его последствия.</w:t>
      </w:r>
    </w:p>
    <w:p w:rsidR="000A0869" w:rsidRDefault="00742D4B">
      <w:pPr>
        <w:pStyle w:val="53"/>
        <w:keepNext/>
        <w:keepLines/>
        <w:shd w:val="clear" w:color="auto" w:fill="auto"/>
        <w:spacing w:before="0" w:after="0" w:line="480" w:lineRule="exact"/>
        <w:ind w:left="1300" w:firstLine="0"/>
        <w:jc w:val="both"/>
      </w:pPr>
      <w:bookmarkStart w:id="246" w:name="bookmark249"/>
      <w:r>
        <w:t>Типы расчетных задач:</w:t>
      </w:r>
      <w:bookmarkEnd w:id="246"/>
    </w:p>
    <w:p w:rsidR="000A0869" w:rsidRDefault="00742D4B">
      <w:pPr>
        <w:pStyle w:val="80"/>
        <w:numPr>
          <w:ilvl w:val="0"/>
          <w:numId w:val="65"/>
        </w:numPr>
        <w:shd w:val="clear" w:color="auto" w:fill="auto"/>
        <w:tabs>
          <w:tab w:val="left" w:pos="1989"/>
        </w:tabs>
        <w:spacing w:after="0" w:line="480" w:lineRule="exact"/>
        <w:ind w:left="580" w:right="440" w:firstLine="720"/>
        <w:jc w:val="both"/>
      </w:pPr>
      <w:r>
        <w:t>Вычисление массовой доли химического элемента по формуле соединения.</w:t>
      </w:r>
    </w:p>
    <w:p w:rsidR="000A0869" w:rsidRDefault="00742D4B">
      <w:pPr>
        <w:pStyle w:val="211"/>
        <w:shd w:val="clear" w:color="auto" w:fill="auto"/>
        <w:ind w:left="580" w:right="440" w:firstLine="720"/>
      </w:pPr>
      <w:r>
        <w:t>Установление простейшей формулы вещества по массовым долям химических элементов.</w:t>
      </w:r>
    </w:p>
    <w:p w:rsidR="000A0869" w:rsidRDefault="00742D4B">
      <w:pPr>
        <w:pStyle w:val="80"/>
        <w:numPr>
          <w:ilvl w:val="0"/>
          <w:numId w:val="65"/>
        </w:numPr>
        <w:shd w:val="clear" w:color="auto" w:fill="auto"/>
        <w:tabs>
          <w:tab w:val="left" w:pos="1989"/>
        </w:tabs>
        <w:spacing w:after="0" w:line="480" w:lineRule="exact"/>
        <w:ind w:left="580" w:right="440" w:firstLine="720"/>
        <w:jc w:val="both"/>
      </w:pPr>
      <w:r>
        <w:t>Вычисления по химическим уравнениям количества, объема, массы вещества по количеству, объему, массе реагентов или продуктов реакции.</w:t>
      </w:r>
    </w:p>
    <w:p w:rsidR="000A0869" w:rsidRDefault="00742D4B">
      <w:pPr>
        <w:pStyle w:val="80"/>
        <w:numPr>
          <w:ilvl w:val="0"/>
          <w:numId w:val="65"/>
        </w:numPr>
        <w:shd w:val="clear" w:color="auto" w:fill="auto"/>
        <w:tabs>
          <w:tab w:val="left" w:pos="1989"/>
        </w:tabs>
        <w:spacing w:after="0" w:line="480" w:lineRule="exact"/>
        <w:ind w:left="580" w:firstLine="720"/>
        <w:jc w:val="both"/>
      </w:pPr>
      <w:r>
        <w:t>Расчет массовой доли растворенного вещества в растворе.</w:t>
      </w:r>
    </w:p>
    <w:p w:rsidR="000A0869" w:rsidRDefault="00742D4B">
      <w:pPr>
        <w:pStyle w:val="80"/>
        <w:shd w:val="clear" w:color="auto" w:fill="auto"/>
        <w:spacing w:after="0" w:line="480" w:lineRule="exact"/>
        <w:ind w:left="580" w:firstLine="720"/>
        <w:jc w:val="both"/>
      </w:pPr>
      <w:r>
        <w:t>Примерные темы практических работ:</w:t>
      </w:r>
    </w:p>
    <w:p w:rsidR="000A0869" w:rsidRDefault="00742D4B">
      <w:pPr>
        <w:pStyle w:val="80"/>
        <w:numPr>
          <w:ilvl w:val="0"/>
          <w:numId w:val="66"/>
        </w:numPr>
        <w:shd w:val="clear" w:color="auto" w:fill="auto"/>
        <w:tabs>
          <w:tab w:val="left" w:pos="1989"/>
        </w:tabs>
        <w:spacing w:after="0" w:line="480" w:lineRule="exact"/>
        <w:ind w:left="580" w:right="440" w:firstLine="720"/>
        <w:jc w:val="both"/>
      </w:pPr>
      <w:r>
        <w:t>Лабораторное оборудование и приемы обращения с ним. Правила безопасной работы в химической лаборатории.</w:t>
      </w:r>
    </w:p>
    <w:p w:rsidR="000A0869" w:rsidRDefault="00742D4B">
      <w:pPr>
        <w:pStyle w:val="80"/>
        <w:numPr>
          <w:ilvl w:val="0"/>
          <w:numId w:val="66"/>
        </w:numPr>
        <w:shd w:val="clear" w:color="auto" w:fill="auto"/>
        <w:tabs>
          <w:tab w:val="left" w:pos="1989"/>
        </w:tabs>
        <w:spacing w:after="0" w:line="480" w:lineRule="exact"/>
        <w:ind w:left="580" w:firstLine="720"/>
        <w:jc w:val="both"/>
      </w:pPr>
      <w:r>
        <w:t>Очистка загрязненной поваренной соли.</w:t>
      </w:r>
    </w:p>
    <w:p w:rsidR="000A0869" w:rsidRDefault="00742D4B">
      <w:pPr>
        <w:pStyle w:val="80"/>
        <w:numPr>
          <w:ilvl w:val="0"/>
          <w:numId w:val="66"/>
        </w:numPr>
        <w:shd w:val="clear" w:color="auto" w:fill="auto"/>
        <w:tabs>
          <w:tab w:val="left" w:pos="1989"/>
        </w:tabs>
        <w:spacing w:after="0" w:line="480" w:lineRule="exact"/>
        <w:ind w:left="580" w:firstLine="720"/>
        <w:jc w:val="both"/>
      </w:pPr>
      <w:r>
        <w:t>Признаки протекания химических реакций.</w:t>
      </w:r>
    </w:p>
    <w:p w:rsidR="000A0869" w:rsidRDefault="00742D4B">
      <w:pPr>
        <w:pStyle w:val="80"/>
        <w:numPr>
          <w:ilvl w:val="0"/>
          <w:numId w:val="66"/>
        </w:numPr>
        <w:shd w:val="clear" w:color="auto" w:fill="auto"/>
        <w:tabs>
          <w:tab w:val="left" w:pos="1989"/>
        </w:tabs>
        <w:spacing w:after="0" w:line="480" w:lineRule="exact"/>
        <w:ind w:left="580" w:firstLine="720"/>
        <w:jc w:val="both"/>
      </w:pPr>
      <w:r>
        <w:t>Получение кислорода и изучение его свойств.</w:t>
      </w:r>
    </w:p>
    <w:p w:rsidR="000A0869" w:rsidRDefault="00742D4B">
      <w:pPr>
        <w:pStyle w:val="80"/>
        <w:numPr>
          <w:ilvl w:val="0"/>
          <w:numId w:val="66"/>
        </w:numPr>
        <w:shd w:val="clear" w:color="auto" w:fill="auto"/>
        <w:tabs>
          <w:tab w:val="left" w:pos="1989"/>
        </w:tabs>
        <w:spacing w:after="0" w:line="480" w:lineRule="exact"/>
        <w:ind w:left="580" w:firstLine="720"/>
        <w:jc w:val="both"/>
      </w:pPr>
      <w:r>
        <w:t>Получение водорода и изучение его свойств.</w:t>
      </w:r>
    </w:p>
    <w:p w:rsidR="000A0869" w:rsidRDefault="00742D4B">
      <w:pPr>
        <w:pStyle w:val="80"/>
        <w:numPr>
          <w:ilvl w:val="0"/>
          <w:numId w:val="66"/>
        </w:numPr>
        <w:shd w:val="clear" w:color="auto" w:fill="auto"/>
        <w:tabs>
          <w:tab w:val="left" w:pos="1989"/>
        </w:tabs>
        <w:spacing w:after="0" w:line="480" w:lineRule="exact"/>
        <w:ind w:left="580" w:right="440" w:firstLine="720"/>
        <w:jc w:val="both"/>
      </w:pPr>
      <w:r>
        <w:t>Приготовление растворов с определенной массовой долей растворенного вещества.</w:t>
      </w:r>
    </w:p>
    <w:p w:rsidR="000A0869" w:rsidRDefault="00742D4B">
      <w:pPr>
        <w:pStyle w:val="80"/>
        <w:numPr>
          <w:ilvl w:val="0"/>
          <w:numId w:val="66"/>
        </w:numPr>
        <w:shd w:val="clear" w:color="auto" w:fill="auto"/>
        <w:tabs>
          <w:tab w:val="left" w:pos="1989"/>
        </w:tabs>
        <w:spacing w:after="0" w:line="480" w:lineRule="exact"/>
        <w:ind w:left="580" w:right="440" w:firstLine="720"/>
        <w:jc w:val="both"/>
      </w:pPr>
      <w:r>
        <w:t>Решение экспериментальных задач по теме «Основные классы неорганических соединений».</w:t>
      </w:r>
    </w:p>
    <w:p w:rsidR="000A0869" w:rsidRDefault="00742D4B">
      <w:pPr>
        <w:pStyle w:val="80"/>
        <w:numPr>
          <w:ilvl w:val="0"/>
          <w:numId w:val="66"/>
        </w:numPr>
        <w:shd w:val="clear" w:color="auto" w:fill="auto"/>
        <w:tabs>
          <w:tab w:val="left" w:pos="1989"/>
        </w:tabs>
        <w:spacing w:after="0" w:line="480" w:lineRule="exact"/>
        <w:ind w:left="580" w:firstLine="720"/>
        <w:jc w:val="both"/>
      </w:pPr>
      <w:r>
        <w:t>Реакц</w:t>
      </w:r>
      <w:proofErr w:type="gramStart"/>
      <w:r>
        <w:t>ии ио</w:t>
      </w:r>
      <w:proofErr w:type="gramEnd"/>
      <w:r>
        <w:t>нного обмена.</w:t>
      </w:r>
    </w:p>
    <w:p w:rsidR="000A0869" w:rsidRDefault="00742D4B">
      <w:pPr>
        <w:pStyle w:val="211"/>
        <w:numPr>
          <w:ilvl w:val="0"/>
          <w:numId w:val="66"/>
        </w:numPr>
        <w:shd w:val="clear" w:color="auto" w:fill="auto"/>
        <w:tabs>
          <w:tab w:val="left" w:pos="1989"/>
        </w:tabs>
        <w:ind w:left="580" w:firstLine="720"/>
      </w:pPr>
      <w:r>
        <w:t>Качественные реакции на ионы в растворе.</w:t>
      </w:r>
    </w:p>
    <w:p w:rsidR="000A0869" w:rsidRDefault="00742D4B">
      <w:pPr>
        <w:pStyle w:val="211"/>
        <w:numPr>
          <w:ilvl w:val="0"/>
          <w:numId w:val="66"/>
        </w:numPr>
        <w:shd w:val="clear" w:color="auto" w:fill="auto"/>
        <w:tabs>
          <w:tab w:val="left" w:pos="1989"/>
        </w:tabs>
        <w:ind w:left="580" w:firstLine="720"/>
      </w:pPr>
      <w:r>
        <w:t>Получение аммиака и изучение его свойств.</w:t>
      </w:r>
    </w:p>
    <w:p w:rsidR="000A0869" w:rsidRDefault="00742D4B">
      <w:pPr>
        <w:pStyle w:val="211"/>
        <w:numPr>
          <w:ilvl w:val="0"/>
          <w:numId w:val="66"/>
        </w:numPr>
        <w:shd w:val="clear" w:color="auto" w:fill="auto"/>
        <w:tabs>
          <w:tab w:val="left" w:pos="1989"/>
        </w:tabs>
        <w:ind w:left="580" w:firstLine="720"/>
      </w:pPr>
      <w:r>
        <w:t>Получение углекислого газа и изучение его свойств.</w:t>
      </w:r>
    </w:p>
    <w:p w:rsidR="000A0869" w:rsidRDefault="00742D4B">
      <w:pPr>
        <w:pStyle w:val="80"/>
        <w:numPr>
          <w:ilvl w:val="0"/>
          <w:numId w:val="66"/>
        </w:numPr>
        <w:shd w:val="clear" w:color="auto" w:fill="auto"/>
        <w:tabs>
          <w:tab w:val="left" w:pos="1989"/>
        </w:tabs>
        <w:spacing w:after="0" w:line="480" w:lineRule="exact"/>
        <w:ind w:left="580" w:right="440" w:firstLine="720"/>
        <w:jc w:val="both"/>
      </w:pPr>
      <w:r>
        <w:t>Решение экспериментальных задач по теме «Неметаллы IV - VII групп и их соединений».</w:t>
      </w:r>
    </w:p>
    <w:p w:rsidR="000A0869" w:rsidRDefault="00742D4B">
      <w:pPr>
        <w:pStyle w:val="80"/>
        <w:numPr>
          <w:ilvl w:val="0"/>
          <w:numId w:val="66"/>
        </w:numPr>
        <w:shd w:val="clear" w:color="auto" w:fill="auto"/>
        <w:tabs>
          <w:tab w:val="left" w:pos="1989"/>
        </w:tabs>
        <w:spacing w:after="0" w:line="480" w:lineRule="exact"/>
        <w:ind w:left="580" w:right="440" w:firstLine="720"/>
        <w:jc w:val="both"/>
      </w:pPr>
      <w:r>
        <w:t>Решение экспериментальных задач по теме «Металлы и их соединения».</w:t>
      </w:r>
    </w:p>
    <w:p w:rsidR="000A0869" w:rsidRDefault="00742D4B">
      <w:pPr>
        <w:pStyle w:val="53"/>
        <w:keepNext/>
        <w:keepLines/>
        <w:numPr>
          <w:ilvl w:val="0"/>
          <w:numId w:val="59"/>
        </w:numPr>
        <w:shd w:val="clear" w:color="auto" w:fill="auto"/>
        <w:tabs>
          <w:tab w:val="left" w:pos="2395"/>
        </w:tabs>
        <w:spacing w:before="0" w:after="0" w:line="480" w:lineRule="exact"/>
        <w:ind w:left="580" w:firstLine="720"/>
        <w:jc w:val="both"/>
      </w:pPr>
      <w:bookmarkStart w:id="247" w:name="bookmark250"/>
      <w:bookmarkStart w:id="248" w:name="bookmark251"/>
      <w:r>
        <w:lastRenderedPageBreak/>
        <w:t>Изобразительное искусство</w:t>
      </w:r>
      <w:bookmarkEnd w:id="247"/>
      <w:bookmarkEnd w:id="248"/>
    </w:p>
    <w:p w:rsidR="000A0869" w:rsidRDefault="00742D4B">
      <w:pPr>
        <w:pStyle w:val="80"/>
        <w:shd w:val="clear" w:color="auto" w:fill="auto"/>
        <w:spacing w:after="0" w:line="480" w:lineRule="exact"/>
        <w:ind w:left="580" w:right="440" w:firstLine="720"/>
        <w:jc w:val="both"/>
      </w:pPr>
      <w:r>
        <w:t>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w:t>
      </w:r>
    </w:p>
    <w:p w:rsidR="000A0869" w:rsidRDefault="00742D4B">
      <w:pPr>
        <w:pStyle w:val="80"/>
        <w:shd w:val="clear" w:color="auto" w:fill="auto"/>
        <w:spacing w:after="0" w:line="480" w:lineRule="exact"/>
        <w:ind w:left="580" w:right="440" w:firstLine="720"/>
        <w:jc w:val="both"/>
      </w:pPr>
      <w:r>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t>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p>
    <w:p w:rsidR="000A0869" w:rsidRDefault="00742D4B">
      <w:pPr>
        <w:pStyle w:val="80"/>
        <w:shd w:val="clear" w:color="auto" w:fill="auto"/>
        <w:spacing w:after="0" w:line="480" w:lineRule="exact"/>
        <w:ind w:left="580" w:right="440" w:firstLine="720"/>
        <w:jc w:val="both"/>
      </w:pPr>
      <w: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t>проявляющихся</w:t>
      </w:r>
      <w:proofErr w:type="gramEnd"/>
      <w:r>
        <w:t xml:space="preserve"> и живущих по своим законам и находящихся в постоянном взаимодействии.</w:t>
      </w:r>
    </w:p>
    <w:p w:rsidR="000A0869" w:rsidRDefault="00742D4B">
      <w:pPr>
        <w:pStyle w:val="80"/>
        <w:shd w:val="clear" w:color="auto" w:fill="auto"/>
        <w:spacing w:after="0" w:line="480" w:lineRule="exact"/>
        <w:ind w:left="580" w:right="440" w:firstLine="720"/>
        <w:jc w:val="both"/>
      </w:pPr>
      <w:r>
        <w:t>В программу включены следующие основные виды художественно</w:t>
      </w:r>
      <w:r>
        <w:softHyphen/>
        <w:t>творческой деятельности:</w:t>
      </w:r>
    </w:p>
    <w:p w:rsidR="000A0869" w:rsidRDefault="00742D4B">
      <w:pPr>
        <w:pStyle w:val="80"/>
        <w:numPr>
          <w:ilvl w:val="0"/>
          <w:numId w:val="67"/>
        </w:numPr>
        <w:shd w:val="clear" w:color="auto" w:fill="auto"/>
        <w:tabs>
          <w:tab w:val="left" w:pos="1706"/>
        </w:tabs>
        <w:spacing w:after="0" w:line="280" w:lineRule="exact"/>
        <w:ind w:left="580" w:firstLine="720"/>
        <w:jc w:val="both"/>
      </w:pPr>
      <w:r>
        <w:t>ценностно-ориентационная и коммуникативная деятельность;</w:t>
      </w:r>
    </w:p>
    <w:p w:rsidR="000A0869" w:rsidRDefault="00742D4B">
      <w:pPr>
        <w:pStyle w:val="80"/>
        <w:numPr>
          <w:ilvl w:val="0"/>
          <w:numId w:val="67"/>
        </w:numPr>
        <w:shd w:val="clear" w:color="auto" w:fill="auto"/>
        <w:tabs>
          <w:tab w:val="left" w:pos="1706"/>
        </w:tabs>
        <w:spacing w:after="0" w:line="490" w:lineRule="exact"/>
        <w:ind w:left="580" w:right="440" w:firstLine="720"/>
        <w:jc w:val="both"/>
      </w:pPr>
      <w:r>
        <w:t>изобразительная деятельность (основы художественного изображения);</w:t>
      </w:r>
    </w:p>
    <w:p w:rsidR="000A0869" w:rsidRDefault="00742D4B">
      <w:pPr>
        <w:pStyle w:val="80"/>
        <w:numPr>
          <w:ilvl w:val="0"/>
          <w:numId w:val="67"/>
        </w:numPr>
        <w:shd w:val="clear" w:color="auto" w:fill="auto"/>
        <w:tabs>
          <w:tab w:val="left" w:pos="1706"/>
        </w:tabs>
        <w:spacing w:after="0" w:line="490" w:lineRule="exact"/>
        <w:ind w:left="580" w:right="440" w:firstLine="720"/>
        <w:jc w:val="both"/>
      </w:pPr>
      <w:r>
        <w:t>декоративно-прикладная деятельность (основы народного и декоративно-прикладного искусства);</w:t>
      </w:r>
    </w:p>
    <w:p w:rsidR="000A0869" w:rsidRDefault="00742D4B">
      <w:pPr>
        <w:pStyle w:val="80"/>
        <w:numPr>
          <w:ilvl w:val="0"/>
          <w:numId w:val="67"/>
        </w:numPr>
        <w:shd w:val="clear" w:color="auto" w:fill="auto"/>
        <w:tabs>
          <w:tab w:val="left" w:pos="1706"/>
        </w:tabs>
        <w:spacing w:after="0" w:line="490" w:lineRule="exact"/>
        <w:ind w:left="580" w:right="440" w:firstLine="720"/>
        <w:jc w:val="both"/>
      </w:pPr>
      <w:r>
        <w:t>художественно-конструкторская деятельность (элементы дизайна и архитектуры);</w:t>
      </w:r>
    </w:p>
    <w:p w:rsidR="000A0869" w:rsidRDefault="00742D4B">
      <w:pPr>
        <w:pStyle w:val="80"/>
        <w:numPr>
          <w:ilvl w:val="0"/>
          <w:numId w:val="67"/>
        </w:numPr>
        <w:shd w:val="clear" w:color="auto" w:fill="auto"/>
        <w:tabs>
          <w:tab w:val="left" w:pos="1706"/>
        </w:tabs>
        <w:spacing w:after="0" w:line="280" w:lineRule="exact"/>
        <w:ind w:left="580" w:firstLine="720"/>
        <w:jc w:val="both"/>
      </w:pPr>
      <w:r>
        <w:t>художественно-творческая деятельность на основе синтеза искусств.</w:t>
      </w:r>
    </w:p>
    <w:p w:rsidR="000A0869" w:rsidRDefault="00742D4B">
      <w:pPr>
        <w:pStyle w:val="80"/>
        <w:shd w:val="clear" w:color="auto" w:fill="auto"/>
        <w:tabs>
          <w:tab w:val="left" w:pos="1631"/>
          <w:tab w:val="left" w:pos="2970"/>
          <w:tab w:val="left" w:pos="3393"/>
          <w:tab w:val="left" w:pos="5226"/>
          <w:tab w:val="left" w:pos="7343"/>
          <w:tab w:val="left" w:pos="7766"/>
          <w:tab w:val="left" w:pos="9316"/>
        </w:tabs>
        <w:spacing w:after="0" w:line="480" w:lineRule="exact"/>
        <w:ind w:left="580" w:right="440" w:firstLine="700"/>
        <w:jc w:val="both"/>
      </w:pPr>
      <w:r>
        <w:lastRenderedPageBreak/>
        <w:t>Связующим звеном предмета «Изобразительного искусства» с другими предметами является художественный образ, созданный средствами разных видов</w:t>
      </w:r>
      <w:r>
        <w:tab/>
        <w:t>искусства</w:t>
      </w:r>
      <w:r>
        <w:tab/>
        <w:t>и</w:t>
      </w:r>
      <w:r>
        <w:tab/>
        <w:t>создаваемый</w:t>
      </w:r>
      <w:r>
        <w:tab/>
        <w:t>обучающимися</w:t>
      </w:r>
      <w:r>
        <w:tab/>
        <w:t>в</w:t>
      </w:r>
      <w:r>
        <w:tab/>
        <w:t>различных</w:t>
      </w:r>
      <w:r>
        <w:tab/>
        <w:t>видах</w:t>
      </w:r>
    </w:p>
    <w:p w:rsidR="000A0869" w:rsidRDefault="00742D4B">
      <w:pPr>
        <w:pStyle w:val="80"/>
        <w:shd w:val="clear" w:color="auto" w:fill="auto"/>
        <w:spacing w:after="0" w:line="480" w:lineRule="exact"/>
        <w:ind w:left="580"/>
        <w:jc w:val="both"/>
      </w:pPr>
      <w:r>
        <w:t>художественной деятельности.</w:t>
      </w:r>
    </w:p>
    <w:p w:rsidR="000A0869" w:rsidRDefault="00742D4B">
      <w:pPr>
        <w:pStyle w:val="80"/>
        <w:shd w:val="clear" w:color="auto" w:fill="auto"/>
        <w:tabs>
          <w:tab w:val="left" w:pos="2686"/>
          <w:tab w:val="left" w:pos="4093"/>
          <w:tab w:val="left" w:pos="6560"/>
          <w:tab w:val="left" w:pos="8182"/>
          <w:tab w:val="left" w:pos="9733"/>
        </w:tabs>
        <w:spacing w:after="0" w:line="480" w:lineRule="exact"/>
        <w:ind w:left="580" w:firstLine="700"/>
        <w:jc w:val="both"/>
      </w:pPr>
      <w:r>
        <w:t>Изучение</w:t>
      </w:r>
      <w:r>
        <w:tab/>
        <w:t>предмета</w:t>
      </w:r>
      <w:r>
        <w:tab/>
        <w:t>«Изобразительное</w:t>
      </w:r>
      <w:r>
        <w:tab/>
        <w:t>искусство»</w:t>
      </w:r>
      <w:r>
        <w:tab/>
        <w:t>построено</w:t>
      </w:r>
      <w:r>
        <w:tab/>
      </w:r>
      <w:proofErr w:type="gramStart"/>
      <w:r>
        <w:t>на</w:t>
      </w:r>
      <w:proofErr w:type="gramEnd"/>
    </w:p>
    <w:p w:rsidR="000A0869" w:rsidRDefault="00742D4B">
      <w:pPr>
        <w:pStyle w:val="80"/>
        <w:shd w:val="clear" w:color="auto" w:fill="auto"/>
        <w:spacing w:after="420" w:line="480" w:lineRule="exact"/>
        <w:ind w:left="580" w:right="440"/>
        <w:jc w:val="both"/>
      </w:pPr>
      <w:proofErr w:type="gramStart"/>
      <w:r>
        <w:t>освоении</w:t>
      </w:r>
      <w:proofErr w:type="gramEnd"/>
      <w:r>
        <w:t xml:space="preserve">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0A0869" w:rsidRDefault="00742D4B">
      <w:pPr>
        <w:pStyle w:val="80"/>
        <w:shd w:val="clear" w:color="auto" w:fill="auto"/>
        <w:tabs>
          <w:tab w:val="left" w:pos="1631"/>
          <w:tab w:val="left" w:pos="2970"/>
          <w:tab w:val="left" w:pos="3393"/>
          <w:tab w:val="left" w:pos="5226"/>
          <w:tab w:val="left" w:pos="7343"/>
          <w:tab w:val="left" w:pos="7766"/>
          <w:tab w:val="left" w:pos="9316"/>
        </w:tabs>
        <w:spacing w:after="0" w:line="480" w:lineRule="exact"/>
        <w:ind w:left="580" w:right="440" w:firstLine="700"/>
        <w:jc w:val="both"/>
      </w:pPr>
      <w:r>
        <w:t>Связующим звеном предмета «Изобразительного искусства» с другими предметами является художественный образ, созданный средствами разных видов</w:t>
      </w:r>
      <w:r>
        <w:tab/>
        <w:t>искусства</w:t>
      </w:r>
      <w:r>
        <w:tab/>
        <w:t>и</w:t>
      </w:r>
      <w:r>
        <w:tab/>
        <w:t>создаваемый</w:t>
      </w:r>
      <w:r>
        <w:tab/>
        <w:t>обучающимися</w:t>
      </w:r>
      <w:r>
        <w:tab/>
        <w:t>в</w:t>
      </w:r>
      <w:r>
        <w:tab/>
        <w:t>различных</w:t>
      </w:r>
      <w:r>
        <w:tab/>
        <w:t>видах</w:t>
      </w:r>
    </w:p>
    <w:p w:rsidR="000A0869" w:rsidRDefault="00742D4B">
      <w:pPr>
        <w:pStyle w:val="80"/>
        <w:shd w:val="clear" w:color="auto" w:fill="auto"/>
        <w:spacing w:after="0" w:line="480" w:lineRule="exact"/>
        <w:ind w:left="580"/>
        <w:jc w:val="both"/>
      </w:pPr>
      <w:r>
        <w:t>художественной деятельности.</w:t>
      </w:r>
    </w:p>
    <w:p w:rsidR="000A0869" w:rsidRDefault="00742D4B">
      <w:pPr>
        <w:pStyle w:val="80"/>
        <w:shd w:val="clear" w:color="auto" w:fill="auto"/>
        <w:tabs>
          <w:tab w:val="left" w:pos="2686"/>
          <w:tab w:val="left" w:pos="4093"/>
          <w:tab w:val="left" w:pos="6560"/>
          <w:tab w:val="left" w:pos="8182"/>
          <w:tab w:val="left" w:pos="9733"/>
        </w:tabs>
        <w:spacing w:after="0" w:line="480" w:lineRule="exact"/>
        <w:ind w:left="580" w:firstLine="700"/>
        <w:jc w:val="both"/>
      </w:pPr>
      <w:r>
        <w:t>Изучение</w:t>
      </w:r>
      <w:r>
        <w:tab/>
        <w:t>предмета</w:t>
      </w:r>
      <w:r>
        <w:tab/>
        <w:t>«Изобразительное</w:t>
      </w:r>
      <w:r>
        <w:tab/>
        <w:t>искусство»</w:t>
      </w:r>
      <w:r>
        <w:tab/>
        <w:t>построено</w:t>
      </w:r>
      <w:r>
        <w:tab/>
      </w:r>
      <w:proofErr w:type="gramStart"/>
      <w:r>
        <w:t>на</w:t>
      </w:r>
      <w:proofErr w:type="gramEnd"/>
    </w:p>
    <w:p w:rsidR="000A0869" w:rsidRDefault="00742D4B">
      <w:pPr>
        <w:pStyle w:val="80"/>
        <w:shd w:val="clear" w:color="auto" w:fill="auto"/>
        <w:spacing w:after="0" w:line="480" w:lineRule="exact"/>
        <w:ind w:left="580" w:right="440"/>
        <w:jc w:val="both"/>
      </w:pPr>
      <w:proofErr w:type="gramStart"/>
      <w:r>
        <w:t>освоении</w:t>
      </w:r>
      <w:proofErr w:type="gramEnd"/>
      <w:r>
        <w:t xml:space="preserve">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0A0869" w:rsidRDefault="00742D4B">
      <w:pPr>
        <w:pStyle w:val="80"/>
        <w:shd w:val="clear" w:color="auto" w:fill="auto"/>
        <w:spacing w:after="0" w:line="480" w:lineRule="exact"/>
        <w:ind w:left="580" w:right="440" w:firstLine="700"/>
        <w:jc w:val="both"/>
      </w:pPr>
      <w:r>
        <w:t>Народное художественное творчество - неиссякаемый источник самобытной красоты</w:t>
      </w:r>
    </w:p>
    <w:p w:rsidR="000A0869" w:rsidRDefault="00742D4B">
      <w:pPr>
        <w:pStyle w:val="80"/>
        <w:shd w:val="clear" w:color="auto" w:fill="auto"/>
        <w:spacing w:after="0" w:line="480" w:lineRule="exact"/>
        <w:ind w:left="580" w:right="440" w:firstLine="700"/>
        <w:jc w:val="both"/>
      </w:pPr>
      <w:r>
        <w:t>Солярные знаки (декоративное изображение и их условн</w:t>
      </w:r>
      <w:proofErr w:type="gramStart"/>
      <w:r>
        <w:t>о-</w:t>
      </w:r>
      <w:proofErr w:type="gramEnd"/>
      <w:r>
        <w:t xml:space="preserve"> 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w:t>
      </w:r>
      <w:r>
        <w:lastRenderedPageBreak/>
        <w:t>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w:t>
      </w:r>
    </w:p>
    <w:p w:rsidR="000A0869" w:rsidRDefault="00742D4B">
      <w:pPr>
        <w:pStyle w:val="80"/>
        <w:shd w:val="clear" w:color="auto" w:fill="auto"/>
        <w:spacing w:after="0" w:line="480" w:lineRule="exact"/>
        <w:ind w:left="580" w:firstLine="700"/>
        <w:jc w:val="both"/>
      </w:pPr>
      <w:r>
        <w:t>Виды изобразительного искусства и основы образного языка</w:t>
      </w:r>
    </w:p>
    <w:p w:rsidR="000A0869" w:rsidRDefault="00742D4B">
      <w:pPr>
        <w:pStyle w:val="80"/>
        <w:shd w:val="clear" w:color="auto" w:fill="auto"/>
        <w:spacing w:after="0" w:line="480" w:lineRule="exact"/>
        <w:ind w:left="580" w:right="460" w:firstLine="700"/>
        <w:jc w:val="both"/>
      </w:pPr>
      <w: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t>рт в гр</w:t>
      </w:r>
      <w:proofErr w:type="gramEnd"/>
      <w:r>
        <w:t>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w:t>
      </w:r>
    </w:p>
    <w:p w:rsidR="000A0869" w:rsidRDefault="00742D4B">
      <w:pPr>
        <w:pStyle w:val="80"/>
        <w:shd w:val="clear" w:color="auto" w:fill="auto"/>
        <w:spacing w:after="0" w:line="480" w:lineRule="exact"/>
        <w:ind w:left="580" w:firstLine="700"/>
        <w:jc w:val="both"/>
      </w:pPr>
      <w:r>
        <w:t>Понимание смысла деятельности художника</w:t>
      </w:r>
    </w:p>
    <w:p w:rsidR="000A0869" w:rsidRDefault="00742D4B">
      <w:pPr>
        <w:pStyle w:val="80"/>
        <w:shd w:val="clear" w:color="auto" w:fill="auto"/>
        <w:spacing w:after="0" w:line="480" w:lineRule="exact"/>
        <w:ind w:left="580" w:right="460" w:firstLine="700"/>
        <w:jc w:val="both"/>
      </w:pPr>
      <w:r>
        <w:t>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w:t>
      </w:r>
    </w:p>
    <w:p w:rsidR="000A0869" w:rsidRDefault="00742D4B">
      <w:pPr>
        <w:pStyle w:val="80"/>
        <w:shd w:val="clear" w:color="auto" w:fill="auto"/>
        <w:spacing w:after="0" w:line="480" w:lineRule="exact"/>
        <w:ind w:left="580" w:right="460" w:firstLine="700"/>
        <w:jc w:val="both"/>
      </w:pPr>
      <w:r>
        <w:t xml:space="preserve">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w:t>
      </w:r>
      <w:r>
        <w:lastRenderedPageBreak/>
        <w:t>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0A0869" w:rsidRDefault="00742D4B">
      <w:pPr>
        <w:pStyle w:val="80"/>
        <w:shd w:val="clear" w:color="auto" w:fill="auto"/>
        <w:spacing w:after="0" w:line="480" w:lineRule="exact"/>
        <w:ind w:left="580" w:firstLine="700"/>
        <w:jc w:val="both"/>
      </w:pPr>
      <w:r>
        <w:t>Вечные темы и великие исторические события в искусстве</w:t>
      </w:r>
    </w:p>
    <w:p w:rsidR="000A0869" w:rsidRDefault="00742D4B">
      <w:pPr>
        <w:pStyle w:val="80"/>
        <w:shd w:val="clear" w:color="auto" w:fill="auto"/>
        <w:spacing w:after="0" w:line="480" w:lineRule="exact"/>
        <w:ind w:left="580" w:right="460" w:firstLine="700"/>
        <w:jc w:val="both"/>
      </w:pPr>
      <w: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w:t>
      </w:r>
      <w:r>
        <w:softHyphen/>
        <w:t>прикладного искусства. Стилизация изображения животных.</w:t>
      </w:r>
    </w:p>
    <w:p w:rsidR="000A0869" w:rsidRDefault="00742D4B">
      <w:pPr>
        <w:pStyle w:val="80"/>
        <w:shd w:val="clear" w:color="auto" w:fill="auto"/>
        <w:spacing w:after="0" w:line="480" w:lineRule="exact"/>
        <w:ind w:left="580" w:firstLine="700"/>
        <w:jc w:val="both"/>
      </w:pPr>
      <w:r>
        <w:t>Конструктивное искусство: архитектура и дизайн</w:t>
      </w:r>
    </w:p>
    <w:p w:rsidR="000A0869" w:rsidRDefault="00742D4B">
      <w:pPr>
        <w:pStyle w:val="80"/>
        <w:shd w:val="clear" w:color="auto" w:fill="auto"/>
        <w:spacing w:after="0" w:line="480" w:lineRule="exact"/>
        <w:ind w:left="580" w:right="460" w:firstLine="700"/>
        <w:jc w:val="both"/>
      </w:pPr>
      <w: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t>художественного</w:t>
      </w:r>
      <w:proofErr w:type="gramEnd"/>
      <w:r>
        <w:t xml:space="preserve">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w:t>
      </w:r>
      <w:r>
        <w:lastRenderedPageBreak/>
        <w:t>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w:t>
      </w:r>
      <w:proofErr w:type="gramStart"/>
      <w:r>
        <w:t>Ш</w:t>
      </w:r>
      <w:proofErr w:type="gramEnd"/>
      <w:r>
        <w:t xml:space="preserve"> - XIX веков. Искусство флористики. Проектирование пространственной и предметной среды. Дизайн</w:t>
      </w:r>
    </w:p>
    <w:p w:rsidR="000A0869" w:rsidRDefault="00742D4B">
      <w:pPr>
        <w:pStyle w:val="80"/>
        <w:shd w:val="clear" w:color="auto" w:fill="auto"/>
        <w:spacing w:after="0" w:line="480" w:lineRule="exact"/>
        <w:ind w:left="580"/>
      </w:pPr>
      <w:r>
        <w:t>моего сада. История костюма. Композиционно - конструктивные прин</w:t>
      </w:r>
      <w:r>
        <w:rPr>
          <w:rStyle w:val="82"/>
          <w:b/>
          <w:bCs/>
        </w:rPr>
        <w:t>ц</w:t>
      </w:r>
      <w:r>
        <w:t>ипы дизайна одежды.</w:t>
      </w:r>
    </w:p>
    <w:p w:rsidR="000A0869" w:rsidRDefault="00742D4B">
      <w:pPr>
        <w:pStyle w:val="80"/>
        <w:shd w:val="clear" w:color="auto" w:fill="auto"/>
        <w:spacing w:after="0" w:line="480" w:lineRule="exact"/>
        <w:ind w:left="580" w:firstLine="700"/>
        <w:jc w:val="both"/>
      </w:pPr>
      <w:r>
        <w:t>Изобразительное искусство и архитектура России XI -XVII вв.</w:t>
      </w:r>
    </w:p>
    <w:p w:rsidR="000A0869" w:rsidRDefault="00742D4B">
      <w:pPr>
        <w:pStyle w:val="80"/>
        <w:shd w:val="clear" w:color="auto" w:fill="auto"/>
        <w:spacing w:after="0" w:line="480" w:lineRule="exact"/>
        <w:ind w:left="580" w:right="460" w:firstLine="700"/>
        <w:jc w:val="both"/>
      </w:pPr>
      <w: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0A0869" w:rsidRDefault="00742D4B">
      <w:pPr>
        <w:pStyle w:val="90"/>
        <w:shd w:val="clear" w:color="auto" w:fill="auto"/>
        <w:spacing w:line="480" w:lineRule="exact"/>
        <w:ind w:left="580" w:firstLine="700"/>
      </w:pPr>
      <w:r>
        <w:t>Искусство полиграфии</w:t>
      </w:r>
    </w:p>
    <w:p w:rsidR="000A0869" w:rsidRDefault="00742D4B">
      <w:pPr>
        <w:pStyle w:val="211"/>
        <w:shd w:val="clear" w:color="auto" w:fill="auto"/>
        <w:ind w:left="580" w:right="460" w:firstLine="700"/>
      </w:pPr>
      <w: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0A0869" w:rsidRDefault="00742D4B">
      <w:pPr>
        <w:pStyle w:val="90"/>
        <w:shd w:val="clear" w:color="auto" w:fill="auto"/>
        <w:spacing w:line="480" w:lineRule="exact"/>
        <w:ind w:left="580" w:right="460" w:firstLine="700"/>
      </w:pPr>
      <w:r>
        <w:t>Стили</w:t>
      </w:r>
      <w:r>
        <w:rPr>
          <w:rStyle w:val="91"/>
        </w:rPr>
        <w:t xml:space="preserve">, </w:t>
      </w:r>
      <w:r>
        <w:t xml:space="preserve">направления виды и жанры в русском изобразительном искусстве и архитектуре </w:t>
      </w:r>
      <w:r>
        <w:rPr>
          <w:rStyle w:val="9-1pt"/>
          <w:i/>
          <w:iCs/>
        </w:rPr>
        <w:t>ХУ111 - XIX вв.</w:t>
      </w:r>
    </w:p>
    <w:p w:rsidR="000A0869" w:rsidRDefault="00742D4B">
      <w:pPr>
        <w:pStyle w:val="211"/>
        <w:shd w:val="clear" w:color="auto" w:fill="auto"/>
        <w:ind w:left="580" w:right="460" w:firstLine="700"/>
      </w:pPr>
      <w:r>
        <w:t xml:space="preserve">Классицизм в русской портретной живописи КУШ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ХУШ </w:t>
      </w:r>
      <w:r>
        <w:lastRenderedPageBreak/>
        <w:t>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0A0869" w:rsidRDefault="00742D4B">
      <w:pPr>
        <w:pStyle w:val="211"/>
        <w:shd w:val="clear" w:color="auto" w:fill="auto"/>
        <w:ind w:left="560" w:right="460" w:firstLine="720"/>
      </w:pPr>
      <w:r>
        <w:rPr>
          <w:rStyle w:val="2114pt1"/>
          <w:i/>
          <w:iCs/>
        </w:rPr>
        <w:t xml:space="preserve">Взаимосвязь истории искусства и истории человечества </w:t>
      </w:r>
      <w: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0A0869" w:rsidRDefault="00742D4B">
      <w:pPr>
        <w:pStyle w:val="120"/>
        <w:shd w:val="clear" w:color="auto" w:fill="auto"/>
        <w:spacing w:line="480" w:lineRule="exact"/>
        <w:ind w:left="560" w:right="460" w:firstLine="720"/>
        <w:jc w:val="both"/>
      </w:pPr>
      <w:r>
        <w:t>Изображение в синтетических и экранных видах искусства и художественная фотография</w:t>
      </w:r>
    </w:p>
    <w:p w:rsidR="000A0869" w:rsidRDefault="00742D4B">
      <w:pPr>
        <w:pStyle w:val="211"/>
        <w:shd w:val="clear" w:color="auto" w:fill="auto"/>
        <w:ind w:left="560" w:right="460" w:firstLine="720"/>
      </w:pPr>
      <w: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w:t>
      </w:r>
      <w:r>
        <w:lastRenderedPageBreak/>
        <w:t>особенности и возможности (видеосюжет, репортаж и др.). Художественно-творческие проекты.</w:t>
      </w:r>
    </w:p>
    <w:p w:rsidR="000A0869" w:rsidRDefault="00742D4B">
      <w:pPr>
        <w:pStyle w:val="53"/>
        <w:keepNext/>
        <w:keepLines/>
        <w:numPr>
          <w:ilvl w:val="0"/>
          <w:numId w:val="59"/>
        </w:numPr>
        <w:shd w:val="clear" w:color="auto" w:fill="auto"/>
        <w:tabs>
          <w:tab w:val="left" w:pos="2395"/>
        </w:tabs>
        <w:spacing w:before="0" w:after="0" w:line="480" w:lineRule="exact"/>
        <w:ind w:left="580" w:firstLine="720"/>
        <w:jc w:val="both"/>
      </w:pPr>
      <w:bookmarkStart w:id="249" w:name="bookmark252"/>
      <w:bookmarkStart w:id="250" w:name="bookmark253"/>
      <w:r>
        <w:t>Музыка</w:t>
      </w:r>
      <w:bookmarkEnd w:id="249"/>
      <w:bookmarkEnd w:id="250"/>
    </w:p>
    <w:p w:rsidR="000A0869" w:rsidRDefault="00742D4B">
      <w:pPr>
        <w:pStyle w:val="80"/>
        <w:shd w:val="clear" w:color="auto" w:fill="auto"/>
        <w:spacing w:after="0" w:line="480" w:lineRule="exact"/>
        <w:ind w:left="580" w:right="440" w:firstLine="720"/>
        <w:jc w:val="both"/>
      </w:pPr>
      <w: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0A0869" w:rsidRDefault="00742D4B">
      <w:pPr>
        <w:pStyle w:val="80"/>
        <w:shd w:val="clear" w:color="auto" w:fill="auto"/>
        <w:spacing w:after="0" w:line="480" w:lineRule="exact"/>
        <w:ind w:left="580" w:firstLine="720"/>
        <w:jc w:val="both"/>
      </w:pPr>
      <w:r>
        <w:t xml:space="preserve">Освоение предмета «Музыка» направлено </w:t>
      </w:r>
      <w:proofErr w:type="gramStart"/>
      <w:r>
        <w:t>на</w:t>
      </w:r>
      <w:proofErr w:type="gramEnd"/>
      <w:r>
        <w:t>:</w:t>
      </w:r>
    </w:p>
    <w:p w:rsidR="000A0869" w:rsidRDefault="00742D4B">
      <w:pPr>
        <w:pStyle w:val="80"/>
        <w:numPr>
          <w:ilvl w:val="0"/>
          <w:numId w:val="67"/>
        </w:numPr>
        <w:shd w:val="clear" w:color="auto" w:fill="auto"/>
        <w:tabs>
          <w:tab w:val="left" w:pos="1714"/>
        </w:tabs>
        <w:spacing w:after="0" w:line="480" w:lineRule="exact"/>
        <w:ind w:left="580" w:right="440" w:firstLine="720"/>
        <w:jc w:val="both"/>
      </w:pPr>
      <w: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0A0869" w:rsidRDefault="00742D4B">
      <w:pPr>
        <w:pStyle w:val="80"/>
        <w:numPr>
          <w:ilvl w:val="0"/>
          <w:numId w:val="67"/>
        </w:numPr>
        <w:shd w:val="clear" w:color="auto" w:fill="auto"/>
        <w:tabs>
          <w:tab w:val="left" w:pos="1714"/>
        </w:tabs>
        <w:spacing w:after="0" w:line="485" w:lineRule="exact"/>
        <w:ind w:left="580" w:right="440" w:firstLine="720"/>
        <w:jc w:val="both"/>
      </w:pPr>
      <w: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0A0869" w:rsidRDefault="00742D4B">
      <w:pPr>
        <w:pStyle w:val="80"/>
        <w:numPr>
          <w:ilvl w:val="0"/>
          <w:numId w:val="67"/>
        </w:numPr>
        <w:shd w:val="clear" w:color="auto" w:fill="auto"/>
        <w:tabs>
          <w:tab w:val="left" w:pos="1714"/>
        </w:tabs>
        <w:spacing w:after="0" w:line="485" w:lineRule="exact"/>
        <w:ind w:left="580" w:right="440" w:firstLine="720"/>
        <w:jc w:val="both"/>
      </w:pPr>
      <w:proofErr w:type="gramStart"/>
      <w: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0A0869" w:rsidRDefault="00742D4B">
      <w:pPr>
        <w:pStyle w:val="80"/>
        <w:numPr>
          <w:ilvl w:val="0"/>
          <w:numId w:val="67"/>
        </w:numPr>
        <w:shd w:val="clear" w:color="auto" w:fill="auto"/>
        <w:tabs>
          <w:tab w:val="left" w:pos="1714"/>
        </w:tabs>
        <w:spacing w:after="0" w:line="485" w:lineRule="exact"/>
        <w:ind w:left="580" w:right="440" w:firstLine="720"/>
        <w:jc w:val="both"/>
      </w:pPr>
      <w:r>
        <w:t>развитие способности к эстетическому освоению мира, способности оценивать произведения искусства по законам гармонии и красоты;</w:t>
      </w:r>
    </w:p>
    <w:p w:rsidR="000A0869" w:rsidRDefault="00742D4B">
      <w:pPr>
        <w:pStyle w:val="80"/>
        <w:numPr>
          <w:ilvl w:val="0"/>
          <w:numId w:val="67"/>
        </w:numPr>
        <w:shd w:val="clear" w:color="auto" w:fill="auto"/>
        <w:tabs>
          <w:tab w:val="left" w:pos="1714"/>
        </w:tabs>
        <w:spacing w:after="0" w:line="485" w:lineRule="exact"/>
        <w:ind w:left="580" w:right="440" w:firstLine="720"/>
        <w:jc w:val="both"/>
      </w:pPr>
      <w: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0A0869" w:rsidRDefault="00742D4B">
      <w:pPr>
        <w:pStyle w:val="80"/>
        <w:shd w:val="clear" w:color="auto" w:fill="auto"/>
        <w:spacing w:after="0" w:line="485" w:lineRule="exact"/>
        <w:ind w:left="580" w:right="440" w:firstLine="720"/>
        <w:jc w:val="both"/>
      </w:pPr>
      <w:proofErr w:type="gramStart"/>
      <w:r>
        <w:lastRenderedPageBreak/>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w:t>
      </w:r>
      <w:proofErr w:type="gramEnd"/>
    </w:p>
    <w:p w:rsidR="000A0869" w:rsidRDefault="00742D4B">
      <w:pPr>
        <w:pStyle w:val="80"/>
        <w:shd w:val="clear" w:color="auto" w:fill="auto"/>
        <w:spacing w:after="0" w:line="480" w:lineRule="exact"/>
        <w:ind w:left="580" w:right="440"/>
        <w:jc w:val="both"/>
      </w:pPr>
      <w:r>
        <w:t>досуга на основе осознания роли музыки в жизни отдельного человека и общества, в развитии мировой культуры.</w:t>
      </w:r>
    </w:p>
    <w:p w:rsidR="000A0869" w:rsidRDefault="00742D4B">
      <w:pPr>
        <w:pStyle w:val="80"/>
        <w:shd w:val="clear" w:color="auto" w:fill="auto"/>
        <w:tabs>
          <w:tab w:val="left" w:pos="8286"/>
        </w:tabs>
        <w:spacing w:after="0" w:line="480" w:lineRule="exact"/>
        <w:ind w:left="580" w:right="440" w:firstLine="700"/>
        <w:jc w:val="both"/>
      </w:pPr>
      <w:proofErr w:type="gramStart"/>
      <w: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w:t>
      </w:r>
      <w:r>
        <w:tab/>
        <w:t>практического</w:t>
      </w:r>
      <w:proofErr w:type="gramEnd"/>
    </w:p>
    <w:p w:rsidR="000A0869" w:rsidRDefault="00742D4B">
      <w:pPr>
        <w:pStyle w:val="80"/>
        <w:shd w:val="clear" w:color="auto" w:fill="auto"/>
        <w:spacing w:after="0" w:line="480" w:lineRule="exact"/>
        <w:ind w:left="580" w:right="440"/>
        <w:jc w:val="both"/>
      </w:pPr>
      <w:r>
        <w:t>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0A0869" w:rsidRDefault="00742D4B">
      <w:pPr>
        <w:pStyle w:val="80"/>
        <w:shd w:val="clear" w:color="auto" w:fill="auto"/>
        <w:tabs>
          <w:tab w:val="left" w:pos="8286"/>
        </w:tabs>
        <w:spacing w:after="0" w:line="480" w:lineRule="exact"/>
        <w:ind w:left="580" w:firstLine="700"/>
        <w:jc w:val="both"/>
      </w:pPr>
      <w:r>
        <w:t>Программа содержит перечень музыкальных</w:t>
      </w:r>
      <w:r>
        <w:tab/>
        <w:t>произведений,</w:t>
      </w:r>
    </w:p>
    <w:p w:rsidR="000A0869" w:rsidRDefault="00742D4B">
      <w:pPr>
        <w:pStyle w:val="80"/>
        <w:shd w:val="clear" w:color="auto" w:fill="auto"/>
        <w:spacing w:after="420" w:line="480" w:lineRule="exact"/>
        <w:ind w:left="580" w:right="440"/>
        <w:jc w:val="both"/>
      </w:pPr>
      <w:r>
        <w:t xml:space="preserve">используемых для обеспечения достижения образовательных результатов, по выбору </w:t>
      </w:r>
      <w:r w:rsidR="006F703C">
        <w:t>НП ОО «Школа№21»</w:t>
      </w:r>
      <w:r>
        <w:t>.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0A0869" w:rsidRDefault="00742D4B">
      <w:pPr>
        <w:pStyle w:val="53"/>
        <w:keepNext/>
        <w:keepLines/>
        <w:shd w:val="clear" w:color="auto" w:fill="auto"/>
        <w:spacing w:before="0" w:after="0" w:line="480" w:lineRule="exact"/>
        <w:ind w:left="580" w:firstLine="700"/>
        <w:jc w:val="both"/>
      </w:pPr>
      <w:bookmarkStart w:id="251" w:name="bookmark254"/>
      <w:r>
        <w:t>Музыка как вид искусства</w:t>
      </w:r>
      <w:bookmarkEnd w:id="251"/>
    </w:p>
    <w:p w:rsidR="000A0869" w:rsidRDefault="00742D4B">
      <w:pPr>
        <w:pStyle w:val="80"/>
        <w:shd w:val="clear" w:color="auto" w:fill="auto"/>
        <w:spacing w:after="0" w:line="480" w:lineRule="exact"/>
        <w:ind w:left="580" w:right="440" w:firstLine="700"/>
        <w:jc w:val="both"/>
      </w:pPr>
      <w:r>
        <w:t xml:space="preserve">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w:t>
      </w:r>
      <w:r>
        <w:rPr>
          <w:rStyle w:val="813pt"/>
        </w:rPr>
        <w:t>сонатно-симфонический цикл, сюита),</w:t>
      </w:r>
      <w:r>
        <w:t xml:space="preserve"> их </w:t>
      </w:r>
      <w:r>
        <w:lastRenderedPageBreak/>
        <w:t>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0A0869" w:rsidRDefault="00742D4B">
      <w:pPr>
        <w:pStyle w:val="80"/>
        <w:shd w:val="clear" w:color="auto" w:fill="auto"/>
        <w:spacing w:after="0" w:line="480" w:lineRule="exact"/>
        <w:ind w:left="580" w:firstLine="700"/>
        <w:jc w:val="both"/>
      </w:pPr>
      <w:r>
        <w:t>Народное музыкальное творчество</w:t>
      </w:r>
    </w:p>
    <w:p w:rsidR="000A0869" w:rsidRDefault="00742D4B">
      <w:pPr>
        <w:pStyle w:val="80"/>
        <w:shd w:val="clear" w:color="auto" w:fill="auto"/>
        <w:spacing w:after="0" w:line="480" w:lineRule="exact"/>
        <w:ind w:left="580" w:right="440" w:firstLine="700"/>
        <w:jc w:val="both"/>
      </w:pPr>
      <w: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Pr>
          <w:rStyle w:val="813pt"/>
        </w:rPr>
        <w:t>Различные исполнительские типы художественного общения (</w:t>
      </w:r>
      <w:proofErr w:type="gramStart"/>
      <w:r>
        <w:rPr>
          <w:rStyle w:val="813pt"/>
        </w:rPr>
        <w:t>хоровое</w:t>
      </w:r>
      <w:proofErr w:type="gramEnd"/>
      <w:r>
        <w:rPr>
          <w:rStyle w:val="813pt"/>
        </w:rPr>
        <w:t xml:space="preserve">, соревновательное, сказительное). </w:t>
      </w:r>
      <w: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0A0869" w:rsidRDefault="00742D4B">
      <w:pPr>
        <w:pStyle w:val="80"/>
        <w:shd w:val="clear" w:color="auto" w:fill="auto"/>
        <w:spacing w:after="0" w:line="480" w:lineRule="exact"/>
        <w:ind w:left="580" w:firstLine="700"/>
        <w:jc w:val="both"/>
      </w:pPr>
      <w:r>
        <w:t>Русская музыка от эпохи средневековья до рубежа ХТХ-ХХ вв.</w:t>
      </w:r>
    </w:p>
    <w:p w:rsidR="000A0869" w:rsidRDefault="00742D4B">
      <w:pPr>
        <w:pStyle w:val="80"/>
        <w:shd w:val="clear" w:color="auto" w:fill="auto"/>
        <w:spacing w:after="0" w:line="480" w:lineRule="exact"/>
        <w:ind w:left="580" w:right="440" w:firstLine="700"/>
        <w:jc w:val="both"/>
      </w:pPr>
      <w:r>
        <w:t xml:space="preserve">Древнерусская духовная музыка. </w:t>
      </w:r>
      <w:r>
        <w:rPr>
          <w:rStyle w:val="813pt"/>
        </w:rPr>
        <w:t>Знаменный распев как основа древнерусской храмовой музыки.</w:t>
      </w:r>
      <w: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0A0869" w:rsidRDefault="00742D4B">
      <w:pPr>
        <w:pStyle w:val="80"/>
        <w:shd w:val="clear" w:color="auto" w:fill="auto"/>
        <w:spacing w:after="0" w:line="480" w:lineRule="exact"/>
        <w:ind w:left="580" w:firstLine="700"/>
        <w:jc w:val="both"/>
      </w:pPr>
      <w:r>
        <w:lastRenderedPageBreak/>
        <w:t>Зарубежная музыка от эпохи средневековья до рубежа ХТХ-ХХ вв.</w:t>
      </w:r>
    </w:p>
    <w:p w:rsidR="000A0869" w:rsidRDefault="00742D4B">
      <w:pPr>
        <w:pStyle w:val="80"/>
        <w:shd w:val="clear" w:color="auto" w:fill="auto"/>
        <w:tabs>
          <w:tab w:val="left" w:pos="6037"/>
        </w:tabs>
        <w:spacing w:after="0" w:line="480" w:lineRule="exact"/>
        <w:ind w:left="580" w:firstLine="700"/>
        <w:jc w:val="both"/>
      </w:pPr>
      <w:r>
        <w:t>Средневековая духовная музыка:</w:t>
      </w:r>
      <w:r>
        <w:tab/>
        <w:t>григорианский хорал. Жанры</w:t>
      </w:r>
    </w:p>
    <w:p w:rsidR="000A0869" w:rsidRDefault="00742D4B">
      <w:pPr>
        <w:pStyle w:val="80"/>
        <w:shd w:val="clear" w:color="auto" w:fill="auto"/>
        <w:spacing w:after="0" w:line="480" w:lineRule="exact"/>
        <w:ind w:left="580" w:right="440"/>
        <w:jc w:val="both"/>
      </w:pPr>
      <w:r>
        <w:t xml:space="preserve">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w:t>
      </w:r>
      <w:proofErr w:type="gramStart"/>
      <w:r>
        <w:t>Творчество композиторов-романтиков Ф. Шопен, Ф. Лист, Р. Шуман, Ф. Шуберт, Э. Григ).</w:t>
      </w:r>
      <w:proofErr w:type="gramEnd"/>
      <w:r>
        <w:t xml:space="preserve">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w:t>
      </w:r>
      <w:proofErr w:type="gramStart"/>
      <w:r>
        <w:rPr>
          <w:rStyle w:val="813pt"/>
        </w:rPr>
        <w:t>Развитие жанров светской музыки</w:t>
      </w:r>
      <w:r>
        <w:t xml:space="preserve"> Основные жанры светской музыки XIX века (соната, симфония, камерно-инструментальная и вокальная музыка,</w:t>
      </w:r>
      <w:proofErr w:type="gramEnd"/>
    </w:p>
    <w:p w:rsidR="000A0869" w:rsidRDefault="00742D4B">
      <w:pPr>
        <w:pStyle w:val="211"/>
        <w:shd w:val="clear" w:color="auto" w:fill="auto"/>
        <w:ind w:left="580"/>
        <w:jc w:val="left"/>
      </w:pPr>
      <w:r>
        <w:rPr>
          <w:rStyle w:val="2114pt0"/>
        </w:rPr>
        <w:t xml:space="preserve">опера, балет). </w:t>
      </w:r>
      <w:r>
        <w:t>Развитие жанров светской музыки (камерная инструментальная и вокальная музыка, концерт, симфония, опера, балет).</w:t>
      </w:r>
    </w:p>
    <w:p w:rsidR="000A0869" w:rsidRDefault="00742D4B">
      <w:pPr>
        <w:pStyle w:val="80"/>
        <w:shd w:val="clear" w:color="auto" w:fill="auto"/>
        <w:spacing w:after="0" w:line="480" w:lineRule="exact"/>
        <w:ind w:left="580" w:firstLine="700"/>
        <w:jc w:val="both"/>
      </w:pPr>
      <w:r>
        <w:t>Русская и зарубежная музыкальная культура XX в.</w:t>
      </w:r>
    </w:p>
    <w:p w:rsidR="000A0869" w:rsidRDefault="00742D4B">
      <w:pPr>
        <w:pStyle w:val="80"/>
        <w:shd w:val="clear" w:color="auto" w:fill="auto"/>
        <w:spacing w:after="0" w:line="480" w:lineRule="exact"/>
        <w:ind w:left="580" w:right="440" w:firstLine="700"/>
        <w:jc w:val="both"/>
      </w:pPr>
      <w: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Pr>
          <w:rStyle w:val="813pt"/>
        </w:rPr>
        <w:t>А.И. Хачатурян, А.Г. Шнитке)</w:t>
      </w:r>
      <w:r>
        <w:t xml:space="preserve"> и зарубежных композиторов ХХ столетия (К. Дебюсси, </w:t>
      </w:r>
      <w:r>
        <w:rPr>
          <w:rStyle w:val="813pt"/>
        </w:rPr>
        <w:t>К. Орф, М. Равель, Б. Бриттен, А. Шенберг).</w:t>
      </w:r>
      <w: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w:t>
      </w:r>
      <w:proofErr w:type="gramStart"/>
      <w:r>
        <w:t>ы-</w:t>
      </w:r>
      <w:proofErr w:type="gramEnd"/>
      <w:r>
        <w:t xml:space="preserve"> 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0A0869" w:rsidRDefault="00742D4B">
      <w:pPr>
        <w:pStyle w:val="80"/>
        <w:shd w:val="clear" w:color="auto" w:fill="auto"/>
        <w:spacing w:after="0" w:line="480" w:lineRule="exact"/>
        <w:ind w:left="580" w:firstLine="700"/>
        <w:jc w:val="both"/>
      </w:pPr>
      <w:r>
        <w:t>Современная музыкальная жизнь</w:t>
      </w:r>
    </w:p>
    <w:p w:rsidR="000A0869" w:rsidRDefault="00742D4B">
      <w:pPr>
        <w:pStyle w:val="80"/>
        <w:shd w:val="clear" w:color="auto" w:fill="auto"/>
        <w:spacing w:after="0" w:line="480" w:lineRule="exact"/>
        <w:ind w:left="580" w:right="440" w:firstLine="700"/>
        <w:jc w:val="both"/>
      </w:pPr>
      <w:r>
        <w:t xml:space="preserve">Панорама современной музыкальной жизни в России и за рубежом: концерты, конкурсы и фестивали (современной и классической музыки). </w:t>
      </w:r>
      <w:r>
        <w:lastRenderedPageBreak/>
        <w:t>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0A0869" w:rsidRDefault="00742D4B">
      <w:pPr>
        <w:pStyle w:val="80"/>
        <w:shd w:val="clear" w:color="auto" w:fill="auto"/>
        <w:spacing w:after="0" w:line="480" w:lineRule="exact"/>
        <w:ind w:left="580" w:firstLine="700"/>
        <w:jc w:val="both"/>
      </w:pPr>
      <w:r>
        <w:t>Значение музыки в жизни человека</w:t>
      </w:r>
    </w:p>
    <w:p w:rsidR="000A0869" w:rsidRDefault="00742D4B">
      <w:pPr>
        <w:pStyle w:val="80"/>
        <w:shd w:val="clear" w:color="auto" w:fill="auto"/>
        <w:spacing w:after="0" w:line="480" w:lineRule="exact"/>
        <w:ind w:left="580" w:right="440" w:firstLine="700"/>
        <w:jc w:val="both"/>
      </w:pPr>
      <w:r>
        <w:t>Музыкальное искусство как воплощение жизненной красоты и жизненной правды. Стиль как отражение мироощущения композитора.</w:t>
      </w:r>
    </w:p>
    <w:p w:rsidR="000A0869" w:rsidRDefault="00742D4B">
      <w:pPr>
        <w:pStyle w:val="80"/>
        <w:shd w:val="clear" w:color="auto" w:fill="auto"/>
        <w:spacing w:after="0" w:line="480" w:lineRule="exact"/>
        <w:ind w:left="580" w:right="460"/>
        <w:jc w:val="both"/>
      </w:pPr>
      <w:r>
        <w:t>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0A0869" w:rsidRDefault="00742D4B">
      <w:pPr>
        <w:pStyle w:val="80"/>
        <w:shd w:val="clear" w:color="auto" w:fill="auto"/>
        <w:spacing w:after="0" w:line="480" w:lineRule="exact"/>
        <w:ind w:left="800" w:firstLine="1060"/>
      </w:pPr>
      <w:r>
        <w:t xml:space="preserve">Перечень музыкальных произведений для использования в обеспечении образовательных результатов по выбору </w:t>
      </w:r>
      <w:proofErr w:type="gramStart"/>
      <w:r>
        <w:t>образовательной</w:t>
      </w:r>
      <w:proofErr w:type="gramEnd"/>
    </w:p>
    <w:p w:rsidR="000A0869" w:rsidRDefault="00742D4B">
      <w:pPr>
        <w:pStyle w:val="80"/>
        <w:shd w:val="clear" w:color="auto" w:fill="auto"/>
        <w:spacing w:after="0" w:line="480" w:lineRule="exact"/>
        <w:ind w:left="580" w:firstLine="700"/>
        <w:jc w:val="both"/>
      </w:pPr>
      <w:r>
        <w:t xml:space="preserve">организации для использования в обеспечении </w:t>
      </w:r>
      <w:proofErr w:type="gramStart"/>
      <w:r>
        <w:t>образовательных</w:t>
      </w:r>
      <w:proofErr w:type="gramEnd"/>
    </w:p>
    <w:p w:rsidR="000A0869" w:rsidRDefault="00742D4B">
      <w:pPr>
        <w:pStyle w:val="53"/>
        <w:keepNext/>
        <w:keepLines/>
        <w:shd w:val="clear" w:color="auto" w:fill="auto"/>
        <w:spacing w:before="0" w:after="0" w:line="480" w:lineRule="exact"/>
        <w:ind w:right="120" w:firstLine="0"/>
      </w:pPr>
      <w:bookmarkStart w:id="252" w:name="bookmark255"/>
      <w:r>
        <w:t>результатов</w:t>
      </w:r>
      <w:bookmarkEnd w:id="252"/>
    </w:p>
    <w:p w:rsidR="000A0869" w:rsidRDefault="00742D4B">
      <w:pPr>
        <w:pStyle w:val="80"/>
        <w:numPr>
          <w:ilvl w:val="0"/>
          <w:numId w:val="68"/>
        </w:numPr>
        <w:shd w:val="clear" w:color="auto" w:fill="auto"/>
        <w:tabs>
          <w:tab w:val="left" w:pos="1986"/>
          <w:tab w:val="left" w:pos="2401"/>
        </w:tabs>
        <w:spacing w:after="0" w:line="480" w:lineRule="exact"/>
        <w:ind w:left="1320"/>
        <w:jc w:val="both"/>
      </w:pPr>
      <w:r>
        <w:t>Ч.</w:t>
      </w:r>
      <w:r>
        <w:tab/>
        <w:t>Айвз. «Космический пейзаж».</w:t>
      </w:r>
    </w:p>
    <w:p w:rsidR="000A0869" w:rsidRDefault="00742D4B">
      <w:pPr>
        <w:pStyle w:val="80"/>
        <w:numPr>
          <w:ilvl w:val="0"/>
          <w:numId w:val="68"/>
        </w:numPr>
        <w:shd w:val="clear" w:color="auto" w:fill="auto"/>
        <w:tabs>
          <w:tab w:val="left" w:pos="1986"/>
          <w:tab w:val="left" w:pos="2371"/>
        </w:tabs>
        <w:spacing w:after="0" w:line="480" w:lineRule="exact"/>
        <w:ind w:left="580" w:firstLine="700"/>
        <w:jc w:val="both"/>
      </w:pPr>
      <w:r>
        <w:t>Г.</w:t>
      </w:r>
      <w:r>
        <w:tab/>
        <w:t>Аллегри. «Мизерере» («Помилуй»).</w:t>
      </w:r>
    </w:p>
    <w:p w:rsidR="000A0869" w:rsidRDefault="00742D4B">
      <w:pPr>
        <w:pStyle w:val="80"/>
        <w:numPr>
          <w:ilvl w:val="0"/>
          <w:numId w:val="68"/>
        </w:numPr>
        <w:shd w:val="clear" w:color="auto" w:fill="auto"/>
        <w:tabs>
          <w:tab w:val="left" w:pos="1986"/>
        </w:tabs>
        <w:spacing w:after="0" w:line="480" w:lineRule="exact"/>
        <w:ind w:left="580" w:right="460" w:firstLine="700"/>
        <w:jc w:val="both"/>
      </w:pPr>
      <w:r>
        <w:t>Американский народный блюз «Роллем Пит» и «</w:t>
      </w:r>
      <w:proofErr w:type="gramStart"/>
      <w:r>
        <w:t>Г ород</w:t>
      </w:r>
      <w:proofErr w:type="gramEnd"/>
      <w:r>
        <w:t xml:space="preserve"> Нью-Йорк» (обр. Дж. Сильвермена, перевод С. Болотина).</w:t>
      </w:r>
    </w:p>
    <w:p w:rsidR="000A0869" w:rsidRDefault="00742D4B">
      <w:pPr>
        <w:pStyle w:val="80"/>
        <w:numPr>
          <w:ilvl w:val="0"/>
          <w:numId w:val="68"/>
        </w:numPr>
        <w:shd w:val="clear" w:color="auto" w:fill="auto"/>
        <w:tabs>
          <w:tab w:val="left" w:pos="1986"/>
          <w:tab w:val="left" w:pos="2399"/>
        </w:tabs>
        <w:spacing w:after="0" w:line="480" w:lineRule="exact"/>
        <w:ind w:left="580" w:firstLine="700"/>
        <w:jc w:val="both"/>
      </w:pPr>
      <w:r>
        <w:t>Л.</w:t>
      </w:r>
      <w:r>
        <w:tab/>
        <w:t>Армстронг. «Блюз Западной окраины».</w:t>
      </w:r>
    </w:p>
    <w:p w:rsidR="000A0869" w:rsidRDefault="00742D4B">
      <w:pPr>
        <w:pStyle w:val="80"/>
        <w:numPr>
          <w:ilvl w:val="0"/>
          <w:numId w:val="68"/>
        </w:numPr>
        <w:shd w:val="clear" w:color="auto" w:fill="auto"/>
        <w:tabs>
          <w:tab w:val="left" w:pos="1986"/>
          <w:tab w:val="left" w:pos="2385"/>
        </w:tabs>
        <w:spacing w:after="0" w:line="480" w:lineRule="exact"/>
        <w:ind w:left="580" w:firstLine="700"/>
        <w:jc w:val="both"/>
      </w:pPr>
      <w:r>
        <w:t>Э.</w:t>
      </w:r>
      <w:r>
        <w:tab/>
        <w:t>Артемьев. «Мозаика».</w:t>
      </w:r>
    </w:p>
    <w:p w:rsidR="000A0869" w:rsidRDefault="00742D4B">
      <w:pPr>
        <w:pStyle w:val="80"/>
        <w:numPr>
          <w:ilvl w:val="0"/>
          <w:numId w:val="68"/>
        </w:numPr>
        <w:shd w:val="clear" w:color="auto" w:fill="auto"/>
        <w:tabs>
          <w:tab w:val="left" w:pos="1986"/>
        </w:tabs>
        <w:spacing w:after="0" w:line="480" w:lineRule="exact"/>
        <w:ind w:left="580" w:right="460" w:firstLine="700"/>
        <w:jc w:val="both"/>
      </w:pPr>
      <w: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w:t>
      </w:r>
      <w:proofErr w:type="gramStart"/>
      <w:r>
        <w:t>до</w:t>
      </w:r>
      <w:proofErr w:type="gramEnd"/>
      <w:r>
        <w:t xml:space="preserve"> мажор (ХТК, том I). Фуга ре диез минор (ХТК, том I). Итальянский концерт. Прелюдия № 8 </w:t>
      </w:r>
      <w:r>
        <w:lastRenderedPageBreak/>
        <w:t xml:space="preserve">ми минор («12 маленьких прелюдий для начинающих»). Высокая месса си минор (хор </w:t>
      </w:r>
      <w:r>
        <w:rPr>
          <w:lang w:val="es-ES" w:eastAsia="es-ES" w:bidi="es-ES"/>
        </w:rPr>
        <w:t xml:space="preserve">«Kirie» </w:t>
      </w:r>
      <w:r>
        <w:t xml:space="preserve">(№ 1), хор </w:t>
      </w:r>
      <w:r>
        <w:rPr>
          <w:lang w:val="es-ES" w:eastAsia="es-ES" w:bidi="es-ES"/>
        </w:rPr>
        <w:t xml:space="preserve">«Gloria» </w:t>
      </w:r>
      <w:r>
        <w:t xml:space="preserve">(№ 4), ария альта </w:t>
      </w:r>
      <w:r>
        <w:rPr>
          <w:lang w:val="es-ES" w:eastAsia="es-ES" w:bidi="es-ES"/>
        </w:rPr>
        <w:t xml:space="preserve">«Agnus </w:t>
      </w:r>
      <w:r>
        <w:rPr>
          <w:lang w:val="en-US" w:eastAsia="en-US" w:bidi="en-US"/>
        </w:rPr>
        <w:t>Dei</w:t>
      </w:r>
      <w:r w:rsidRPr="00F55645">
        <w:rPr>
          <w:lang w:eastAsia="en-US" w:bidi="en-US"/>
        </w:rPr>
        <w:t xml:space="preserve">» </w:t>
      </w:r>
      <w:r>
        <w:t xml:space="preserve">(№ 23), хор </w:t>
      </w:r>
      <w:r>
        <w:rPr>
          <w:lang w:val="de-DE" w:eastAsia="de-DE" w:bidi="de-DE"/>
        </w:rPr>
        <w:t xml:space="preserve">«Sanctus» (№ 20)). </w:t>
      </w:r>
      <w:r>
        <w:t xml:space="preserve">Оратория «Страсти по Матфею» (ария альта </w:t>
      </w:r>
      <w:r>
        <w:rPr>
          <w:lang w:val="de-DE" w:eastAsia="de-DE" w:bidi="de-DE"/>
        </w:rPr>
        <w:t xml:space="preserve">№ 47). </w:t>
      </w:r>
      <w:r>
        <w:t xml:space="preserve">Сюита </w:t>
      </w:r>
      <w:r>
        <w:rPr>
          <w:lang w:val="de-DE" w:eastAsia="de-DE" w:bidi="de-DE"/>
        </w:rPr>
        <w:t xml:space="preserve">№ 2 (7 </w:t>
      </w:r>
      <w:r>
        <w:t>часть «Шутка»). И. Бах-Ф. Бузони. Чакона изПартиты № 2 для скрипки соло.</w:t>
      </w:r>
    </w:p>
    <w:p w:rsidR="000A0869" w:rsidRPr="00F55645" w:rsidRDefault="00742D4B">
      <w:pPr>
        <w:pStyle w:val="80"/>
        <w:numPr>
          <w:ilvl w:val="0"/>
          <w:numId w:val="68"/>
        </w:numPr>
        <w:shd w:val="clear" w:color="auto" w:fill="auto"/>
        <w:tabs>
          <w:tab w:val="left" w:pos="1986"/>
        </w:tabs>
        <w:spacing w:after="0" w:line="480" w:lineRule="exact"/>
        <w:ind w:left="580" w:firstLine="700"/>
        <w:jc w:val="both"/>
        <w:rPr>
          <w:lang w:val="en-US"/>
        </w:rPr>
      </w:pPr>
      <w:r>
        <w:t>И</w:t>
      </w:r>
      <w:r w:rsidRPr="00F55645">
        <w:rPr>
          <w:lang w:val="en-US"/>
        </w:rPr>
        <w:t xml:space="preserve">. </w:t>
      </w:r>
      <w:r>
        <w:t>Бах</w:t>
      </w:r>
      <w:r w:rsidRPr="00F55645">
        <w:rPr>
          <w:lang w:val="en-US"/>
        </w:rPr>
        <w:t>-</w:t>
      </w:r>
      <w:r>
        <w:t>Ш</w:t>
      </w:r>
      <w:r w:rsidRPr="00F55645">
        <w:rPr>
          <w:lang w:val="en-US"/>
        </w:rPr>
        <w:t xml:space="preserve">. </w:t>
      </w:r>
      <w:r>
        <w:t>Гуно</w:t>
      </w:r>
      <w:r w:rsidRPr="00F55645">
        <w:rPr>
          <w:lang w:val="en-US"/>
        </w:rPr>
        <w:t xml:space="preserve">. </w:t>
      </w:r>
      <w:r>
        <w:rPr>
          <w:lang w:val="de-DE" w:eastAsia="de-DE" w:bidi="de-DE"/>
        </w:rPr>
        <w:t>«Ave Maria».</w:t>
      </w:r>
    </w:p>
    <w:p w:rsidR="000A0869" w:rsidRDefault="00742D4B">
      <w:pPr>
        <w:pStyle w:val="80"/>
        <w:numPr>
          <w:ilvl w:val="0"/>
          <w:numId w:val="68"/>
        </w:numPr>
        <w:shd w:val="clear" w:color="auto" w:fill="auto"/>
        <w:tabs>
          <w:tab w:val="left" w:pos="1986"/>
        </w:tabs>
        <w:spacing w:after="0" w:line="480" w:lineRule="exact"/>
        <w:ind w:left="580" w:right="460" w:firstLine="700"/>
        <w:jc w:val="both"/>
      </w:pPr>
      <w:r>
        <w:t>М. Березовский. Хоровой концерт «Не отвержи мене во время старости».</w:t>
      </w:r>
    </w:p>
    <w:p w:rsidR="000A0869" w:rsidRDefault="00742D4B">
      <w:pPr>
        <w:pStyle w:val="80"/>
        <w:numPr>
          <w:ilvl w:val="0"/>
          <w:numId w:val="68"/>
        </w:numPr>
        <w:shd w:val="clear" w:color="auto" w:fill="auto"/>
        <w:tabs>
          <w:tab w:val="left" w:pos="1986"/>
        </w:tabs>
        <w:spacing w:after="0" w:line="480" w:lineRule="exact"/>
        <w:ind w:left="580" w:right="460" w:firstLine="700"/>
        <w:jc w:val="both"/>
      </w:pPr>
      <w:r>
        <w:t>Л. Бернстайн. Мюзикл «Вестсайдская история» (песня Тони «Мария!», песня и танец девушек «Америка», дуэт Тони и Марии, сцена драки).</w:t>
      </w:r>
    </w:p>
    <w:p w:rsidR="000A0869" w:rsidRDefault="00742D4B">
      <w:pPr>
        <w:pStyle w:val="80"/>
        <w:numPr>
          <w:ilvl w:val="0"/>
          <w:numId w:val="68"/>
        </w:numPr>
        <w:shd w:val="clear" w:color="auto" w:fill="auto"/>
        <w:tabs>
          <w:tab w:val="left" w:pos="1986"/>
        </w:tabs>
        <w:spacing w:after="0" w:line="480" w:lineRule="exact"/>
        <w:ind w:left="580" w:firstLine="740"/>
      </w:pPr>
      <w:r>
        <w:t xml:space="preserve">Л. Бетховен. Симфония № 5. Соната № 7 (экспозиция </w:t>
      </w:r>
      <w:r>
        <w:rPr>
          <w:lang w:val="de-DE" w:eastAsia="de-DE" w:bidi="de-DE"/>
        </w:rPr>
        <w:t xml:space="preserve">I </w:t>
      </w:r>
      <w:r>
        <w:t xml:space="preserve">части). Соната № 8 («Патетическая»). Соната № 14 («Лунная»). </w:t>
      </w:r>
      <w:proofErr w:type="gramStart"/>
      <w:r>
        <w:t xml:space="preserve">Соната № 20 </w:t>
      </w:r>
      <w:r>
        <w:rPr>
          <w:lang w:val="de-DE" w:eastAsia="de-DE" w:bidi="de-DE"/>
        </w:rPr>
        <w:t xml:space="preserve">(II </w:t>
      </w:r>
      <w:r>
        <w:t>часть,</w:t>
      </w:r>
      <w:proofErr w:type="gramEnd"/>
    </w:p>
    <w:p w:rsidR="000A0869" w:rsidRDefault="00742D4B">
      <w:pPr>
        <w:pStyle w:val="80"/>
        <w:shd w:val="clear" w:color="auto" w:fill="auto"/>
        <w:spacing w:after="0" w:line="480" w:lineRule="exact"/>
        <w:ind w:left="580" w:right="440"/>
        <w:jc w:val="both"/>
      </w:pPr>
      <w:r>
        <w:t>менуэт). Соната № 23 («Аппассионата»). Рондо-каприччио «Ярость по поводу утерянного гроша». Экосез ми бемоль мажор. Концерт № 4 для ф-но с орк</w:t>
      </w:r>
      <w:proofErr w:type="gramStart"/>
      <w:r>
        <w:t>.</w:t>
      </w:r>
      <w:proofErr w:type="gramEnd"/>
      <w:r>
        <w:t xml:space="preserve"> (</w:t>
      </w:r>
      <w:proofErr w:type="gramStart"/>
      <w:r>
        <w:t>ф</w:t>
      </w:r>
      <w:proofErr w:type="gramEnd"/>
      <w:r>
        <w:t>рагмент II части). Музыка к трагедии И. Гете «Эгмонт» (Увертюра</w:t>
      </w:r>
      <w:proofErr w:type="gramStart"/>
      <w:r>
        <w:t>.П</w:t>
      </w:r>
      <w:proofErr w:type="gramEnd"/>
      <w:r>
        <w:t>есня Клерхен). Шотландская песня «Верный Джонни».</w:t>
      </w:r>
    </w:p>
    <w:p w:rsidR="000A0869" w:rsidRDefault="00742D4B">
      <w:pPr>
        <w:pStyle w:val="80"/>
        <w:numPr>
          <w:ilvl w:val="0"/>
          <w:numId w:val="68"/>
        </w:numPr>
        <w:shd w:val="clear" w:color="auto" w:fill="auto"/>
        <w:tabs>
          <w:tab w:val="left" w:pos="1993"/>
        </w:tabs>
        <w:spacing w:after="0" w:line="480" w:lineRule="exact"/>
        <w:ind w:left="580" w:right="440" w:firstLine="740"/>
        <w:jc w:val="both"/>
      </w:pPr>
      <w:r>
        <w:t>Ж. Бизе. Опера «Кармен» (фрагменты</w:t>
      </w:r>
      <w:proofErr w:type="gramStart"/>
      <w:r>
        <w:t>:У</w:t>
      </w:r>
      <w:proofErr w:type="gramEnd"/>
      <w:r>
        <w:t>вертюра, Хабанера из I д., Сегедилья, Сцена гадания).</w:t>
      </w:r>
    </w:p>
    <w:p w:rsidR="000A0869" w:rsidRDefault="00742D4B">
      <w:pPr>
        <w:pStyle w:val="80"/>
        <w:numPr>
          <w:ilvl w:val="0"/>
          <w:numId w:val="68"/>
        </w:numPr>
        <w:shd w:val="clear" w:color="auto" w:fill="auto"/>
        <w:tabs>
          <w:tab w:val="left" w:pos="1993"/>
        </w:tabs>
        <w:spacing w:after="0" w:line="480" w:lineRule="exact"/>
        <w:ind w:left="580" w:right="440" w:firstLine="740"/>
        <w:jc w:val="both"/>
      </w:pPr>
      <w:r>
        <w:t xml:space="preserve">Ж. Бизе-Р. Щедрин. </w:t>
      </w:r>
      <w:proofErr w:type="gramStart"/>
      <w:r>
        <w:t>Балет «Кармен-сюита» (Вступление (№ 1).</w:t>
      </w:r>
      <w:proofErr w:type="gramEnd"/>
      <w:r>
        <w:t xml:space="preserve"> Танец (№ 2) Развод караула (№ 4). Выход Кармен и Хабанера (№ 5). Вторая интермеццо (№ 7). Болеро (№ 8). Тореро (№ 9). Тореро и Кармен (№ 10). Адажио (№ 11). Гадание (№ 12). Финал (№ 13).</w:t>
      </w:r>
    </w:p>
    <w:p w:rsidR="000A0869" w:rsidRDefault="00742D4B">
      <w:pPr>
        <w:pStyle w:val="80"/>
        <w:numPr>
          <w:ilvl w:val="0"/>
          <w:numId w:val="68"/>
        </w:numPr>
        <w:shd w:val="clear" w:color="auto" w:fill="auto"/>
        <w:tabs>
          <w:tab w:val="left" w:pos="1993"/>
        </w:tabs>
        <w:spacing w:after="0" w:line="480" w:lineRule="exact"/>
        <w:ind w:left="580" w:right="440" w:firstLine="740"/>
        <w:jc w:val="both"/>
      </w:pPr>
      <w:r>
        <w:t>А. Бородин. Квартет № 2 (Ноктюрн, III ч.). Симфония № 2 «Богатырская» (экспозиция, I ч.). Опера «Князь Игорь» (Хор из пролога «Солнцу красному слава!», Ария Князя Игоря из II д., Половецкая пляска с хором из II д., Плач Ярославны из IV д.).</w:t>
      </w:r>
    </w:p>
    <w:p w:rsidR="000A0869" w:rsidRDefault="00742D4B">
      <w:pPr>
        <w:pStyle w:val="80"/>
        <w:numPr>
          <w:ilvl w:val="0"/>
          <w:numId w:val="68"/>
        </w:numPr>
        <w:shd w:val="clear" w:color="auto" w:fill="auto"/>
        <w:tabs>
          <w:tab w:val="left" w:pos="1993"/>
        </w:tabs>
        <w:spacing w:after="0" w:line="480" w:lineRule="exact"/>
        <w:ind w:left="580" w:right="440" w:firstLine="740"/>
        <w:jc w:val="both"/>
      </w:pPr>
      <w:r>
        <w:t>Д. Бортнянский. Херувимская песня № 7. «Слава Отцу и Сыну и Святому Духу».</w:t>
      </w:r>
    </w:p>
    <w:p w:rsidR="000A0869" w:rsidRDefault="00742D4B">
      <w:pPr>
        <w:pStyle w:val="80"/>
        <w:numPr>
          <w:ilvl w:val="0"/>
          <w:numId w:val="68"/>
        </w:numPr>
        <w:shd w:val="clear" w:color="auto" w:fill="auto"/>
        <w:tabs>
          <w:tab w:val="left" w:pos="1993"/>
        </w:tabs>
        <w:spacing w:after="0" w:line="480" w:lineRule="exact"/>
        <w:ind w:left="580" w:firstLine="740"/>
        <w:jc w:val="both"/>
      </w:pPr>
      <w:r>
        <w:lastRenderedPageBreak/>
        <w:t>Ж. Брель. Вальс.</w:t>
      </w:r>
    </w:p>
    <w:p w:rsidR="000A0869" w:rsidRDefault="00742D4B">
      <w:pPr>
        <w:pStyle w:val="80"/>
        <w:numPr>
          <w:ilvl w:val="0"/>
          <w:numId w:val="68"/>
        </w:numPr>
        <w:shd w:val="clear" w:color="auto" w:fill="auto"/>
        <w:tabs>
          <w:tab w:val="left" w:pos="1993"/>
        </w:tabs>
        <w:spacing w:after="0" w:line="480" w:lineRule="exact"/>
        <w:ind w:left="580" w:firstLine="740"/>
        <w:jc w:val="both"/>
      </w:pPr>
      <w:r>
        <w:t>Дж. Верди. Опера «Риголетто» (Песенка Герцога, Финал).</w:t>
      </w:r>
    </w:p>
    <w:p w:rsidR="000A0869" w:rsidRDefault="00742D4B">
      <w:pPr>
        <w:pStyle w:val="80"/>
        <w:numPr>
          <w:ilvl w:val="0"/>
          <w:numId w:val="68"/>
        </w:numPr>
        <w:shd w:val="clear" w:color="auto" w:fill="auto"/>
        <w:tabs>
          <w:tab w:val="left" w:pos="1993"/>
        </w:tabs>
        <w:spacing w:after="0" w:line="480" w:lineRule="exact"/>
        <w:ind w:left="580" w:right="440" w:firstLine="740"/>
        <w:jc w:val="both"/>
      </w:pPr>
      <w:r>
        <w:t>А. Вивальди. Цикл концертов для скрипки соло, струнного квинтета, органа и чембало «Времена года» («Весна», «Зима»).</w:t>
      </w:r>
    </w:p>
    <w:p w:rsidR="000A0869" w:rsidRDefault="00742D4B">
      <w:pPr>
        <w:pStyle w:val="80"/>
        <w:numPr>
          <w:ilvl w:val="0"/>
          <w:numId w:val="68"/>
        </w:numPr>
        <w:shd w:val="clear" w:color="auto" w:fill="auto"/>
        <w:tabs>
          <w:tab w:val="left" w:pos="1993"/>
        </w:tabs>
        <w:spacing w:after="0" w:line="480" w:lineRule="exact"/>
        <w:ind w:left="580" w:right="440" w:firstLine="740"/>
        <w:jc w:val="both"/>
      </w:pPr>
      <w:r>
        <w:t>Э. Вила Лобос. «Бразильская бахиана» № 5 (ария для сопрано и виолончелей).</w:t>
      </w:r>
    </w:p>
    <w:p w:rsidR="000A0869" w:rsidRDefault="00742D4B">
      <w:pPr>
        <w:pStyle w:val="80"/>
        <w:numPr>
          <w:ilvl w:val="0"/>
          <w:numId w:val="68"/>
        </w:numPr>
        <w:shd w:val="clear" w:color="auto" w:fill="auto"/>
        <w:tabs>
          <w:tab w:val="left" w:pos="1993"/>
        </w:tabs>
        <w:spacing w:after="0" w:line="480" w:lineRule="exact"/>
        <w:ind w:left="580" w:right="440" w:firstLine="740"/>
        <w:jc w:val="both"/>
      </w:pPr>
      <w:r>
        <w:t>А. Варламов. «Горные вершины» (сл. М. Лермонтова). «Красный сарафан» (сл. Г. Цыганова).</w:t>
      </w:r>
    </w:p>
    <w:p w:rsidR="000A0869" w:rsidRDefault="00742D4B">
      <w:pPr>
        <w:pStyle w:val="80"/>
        <w:numPr>
          <w:ilvl w:val="0"/>
          <w:numId w:val="68"/>
        </w:numPr>
        <w:shd w:val="clear" w:color="auto" w:fill="auto"/>
        <w:tabs>
          <w:tab w:val="left" w:pos="1993"/>
        </w:tabs>
        <w:spacing w:after="0" w:line="480" w:lineRule="exact"/>
        <w:ind w:left="580" w:right="440" w:firstLine="740"/>
        <w:jc w:val="both"/>
      </w:pPr>
      <w:r>
        <w:t xml:space="preserve">В. </w:t>
      </w:r>
      <w:proofErr w:type="gramStart"/>
      <w:r>
        <w:t>Гаврилин</w:t>
      </w:r>
      <w:proofErr w:type="gramEnd"/>
      <w:r>
        <w:t xml:space="preserve"> «Перезвоны». По прочтении В. Шукшина (симфони</w:t>
      </w:r>
      <w:proofErr w:type="gramStart"/>
      <w:r>
        <w:t>я-</w:t>
      </w:r>
      <w:proofErr w:type="gramEnd"/>
      <w:r>
        <w:t xml:space="preserve"> 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0A0869" w:rsidRDefault="00742D4B">
      <w:pPr>
        <w:pStyle w:val="80"/>
        <w:numPr>
          <w:ilvl w:val="0"/>
          <w:numId w:val="68"/>
        </w:numPr>
        <w:shd w:val="clear" w:color="auto" w:fill="auto"/>
        <w:tabs>
          <w:tab w:val="left" w:pos="1991"/>
        </w:tabs>
        <w:spacing w:after="0" w:line="480" w:lineRule="exact"/>
        <w:ind w:left="580" w:firstLine="700"/>
        <w:jc w:val="both"/>
      </w:pPr>
      <w:r>
        <w:t>Й. Гайдн. Симфония № 103 («С тремоло литавр»). I часть, IV</w:t>
      </w:r>
    </w:p>
    <w:p w:rsidR="000A0869" w:rsidRDefault="00742D4B">
      <w:pPr>
        <w:pStyle w:val="80"/>
        <w:shd w:val="clear" w:color="auto" w:fill="auto"/>
        <w:spacing w:after="0" w:line="480" w:lineRule="exact"/>
        <w:ind w:left="580"/>
      </w:pPr>
      <w:r>
        <w:t>часть.</w:t>
      </w:r>
    </w:p>
    <w:p w:rsidR="000A0869" w:rsidRDefault="00742D4B">
      <w:pPr>
        <w:pStyle w:val="80"/>
        <w:numPr>
          <w:ilvl w:val="0"/>
          <w:numId w:val="68"/>
        </w:numPr>
        <w:shd w:val="clear" w:color="auto" w:fill="auto"/>
        <w:tabs>
          <w:tab w:val="left" w:pos="1991"/>
        </w:tabs>
        <w:spacing w:after="0" w:line="480" w:lineRule="exact"/>
        <w:ind w:left="580" w:right="440" w:firstLine="700"/>
        <w:jc w:val="both"/>
      </w:pPr>
      <w:r>
        <w:t>Г. Гендель. Пассакалия из сюиты соль минор. Хор «Аллилуйя» (№ 44) из оратории «Мессия».</w:t>
      </w:r>
    </w:p>
    <w:p w:rsidR="000A0869" w:rsidRDefault="00742D4B">
      <w:pPr>
        <w:pStyle w:val="80"/>
        <w:numPr>
          <w:ilvl w:val="0"/>
          <w:numId w:val="68"/>
        </w:numPr>
        <w:shd w:val="clear" w:color="auto" w:fill="auto"/>
        <w:tabs>
          <w:tab w:val="left" w:pos="1991"/>
        </w:tabs>
        <w:spacing w:after="0" w:line="480" w:lineRule="exact"/>
        <w:ind w:left="580" w:right="440" w:firstLine="700"/>
        <w:jc w:val="both"/>
      </w:pPr>
      <w:r>
        <w:t xml:space="preserve">Дж. Гершвин. Опера «Порги и Бесс» (Колыбельная Клары из I д., Песня Порги из II д., Дуэт Порги и Бесс из II д., Песенка Спортинг Лайфа из II д.). Концерт для ф-но с оркестром (I часть). Рапсодия в блюзовых тонах. «Любимый мой» (сл. А. </w:t>
      </w:r>
      <w:proofErr w:type="gramStart"/>
      <w:r>
        <w:t>Г ершвина</w:t>
      </w:r>
      <w:proofErr w:type="gramEnd"/>
      <w:r>
        <w:t>, русский текст Т. Сикорской).</w:t>
      </w:r>
    </w:p>
    <w:p w:rsidR="000A0869" w:rsidRDefault="00742D4B">
      <w:pPr>
        <w:pStyle w:val="80"/>
        <w:numPr>
          <w:ilvl w:val="0"/>
          <w:numId w:val="68"/>
        </w:numPr>
        <w:shd w:val="clear" w:color="auto" w:fill="auto"/>
        <w:tabs>
          <w:tab w:val="left" w:pos="1991"/>
        </w:tabs>
        <w:spacing w:after="0" w:line="480" w:lineRule="exact"/>
        <w:ind w:left="580" w:right="440" w:firstLine="700"/>
        <w:jc w:val="both"/>
      </w:pPr>
      <w: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w:t>
      </w:r>
      <w:r>
        <w:softHyphen/>
        <w:t>фантазия». Романс «Я помню чудное мгновенье» (ст. А. Пушкина). «Патриотическая песня» (сл. А. Машистова). Романс «Жаворонок» (ст. Н. Кукольника).</w:t>
      </w:r>
    </w:p>
    <w:p w:rsidR="000A0869" w:rsidRDefault="00742D4B">
      <w:pPr>
        <w:pStyle w:val="80"/>
        <w:numPr>
          <w:ilvl w:val="0"/>
          <w:numId w:val="68"/>
        </w:numPr>
        <w:shd w:val="clear" w:color="auto" w:fill="auto"/>
        <w:tabs>
          <w:tab w:val="left" w:pos="1991"/>
        </w:tabs>
        <w:spacing w:after="0" w:line="480" w:lineRule="exact"/>
        <w:ind w:left="580" w:firstLine="700"/>
        <w:jc w:val="both"/>
      </w:pPr>
      <w:r>
        <w:lastRenderedPageBreak/>
        <w:t>М. Глинка-М. Балакирев. «Жаворонок» (фортепианная пьеса).</w:t>
      </w:r>
    </w:p>
    <w:p w:rsidR="000A0869" w:rsidRDefault="00742D4B">
      <w:pPr>
        <w:pStyle w:val="80"/>
        <w:numPr>
          <w:ilvl w:val="0"/>
          <w:numId w:val="68"/>
        </w:numPr>
        <w:shd w:val="clear" w:color="auto" w:fill="auto"/>
        <w:tabs>
          <w:tab w:val="left" w:pos="1991"/>
        </w:tabs>
        <w:spacing w:after="0" w:line="480" w:lineRule="exact"/>
        <w:ind w:left="580" w:right="440" w:firstLine="700"/>
        <w:jc w:val="both"/>
      </w:pPr>
      <w:r>
        <w:t>К. Глюк. Опера «Орфей и Эвридика» (хор «Струн золотых напев», Мелодия, Хор фурий).</w:t>
      </w:r>
    </w:p>
    <w:p w:rsidR="000A0869" w:rsidRDefault="00742D4B">
      <w:pPr>
        <w:pStyle w:val="80"/>
        <w:numPr>
          <w:ilvl w:val="0"/>
          <w:numId w:val="68"/>
        </w:numPr>
        <w:shd w:val="clear" w:color="auto" w:fill="auto"/>
        <w:tabs>
          <w:tab w:val="left" w:pos="1991"/>
        </w:tabs>
        <w:spacing w:after="0" w:line="480" w:lineRule="exact"/>
        <w:ind w:left="580" w:right="440" w:firstLine="700"/>
        <w:jc w:val="both"/>
      </w:pPr>
      <w:r>
        <w:t>Э. Григ. Музыка к драме Г. Ибсена «Пер Гюнт» (Песня Сольвейг, «Смерть Озе»). Соната для виолончели и фортепиано» (I часть).</w:t>
      </w:r>
    </w:p>
    <w:p w:rsidR="000A0869" w:rsidRDefault="00742D4B">
      <w:pPr>
        <w:pStyle w:val="80"/>
        <w:numPr>
          <w:ilvl w:val="0"/>
          <w:numId w:val="68"/>
        </w:numPr>
        <w:shd w:val="clear" w:color="auto" w:fill="auto"/>
        <w:tabs>
          <w:tab w:val="left" w:pos="1991"/>
        </w:tabs>
        <w:spacing w:after="0" w:line="480" w:lineRule="exact"/>
        <w:ind w:left="580" w:right="440" w:firstLine="700"/>
        <w:jc w:val="both"/>
      </w:pPr>
      <w:r>
        <w:t>А. Гурилев. «Домик-крошечка» (сл. С. Любецкого). «Вьется ласточка сизокрылая» (сл. Н. Грекова). «Колокольчик» (сл. И. Макарова).</w:t>
      </w:r>
    </w:p>
    <w:p w:rsidR="000A0869" w:rsidRDefault="00742D4B">
      <w:pPr>
        <w:pStyle w:val="80"/>
        <w:numPr>
          <w:ilvl w:val="0"/>
          <w:numId w:val="68"/>
        </w:numPr>
        <w:shd w:val="clear" w:color="auto" w:fill="auto"/>
        <w:tabs>
          <w:tab w:val="left" w:pos="1991"/>
        </w:tabs>
        <w:spacing w:after="0" w:line="480" w:lineRule="exact"/>
        <w:ind w:left="580" w:right="440" w:firstLine="700"/>
        <w:jc w:val="both"/>
      </w:pPr>
      <w:r>
        <w:t>К. Дебюсси. Ноктюрн «Празднества». «Бергамасская сюита» («Лунный свет»). Фортепианная сюита «Детский уголок» («Кукольный кэк-уок»).</w:t>
      </w:r>
    </w:p>
    <w:p w:rsidR="000A0869" w:rsidRDefault="00742D4B">
      <w:pPr>
        <w:pStyle w:val="80"/>
        <w:numPr>
          <w:ilvl w:val="0"/>
          <w:numId w:val="68"/>
        </w:numPr>
        <w:shd w:val="clear" w:color="auto" w:fill="auto"/>
        <w:tabs>
          <w:tab w:val="left" w:pos="1991"/>
        </w:tabs>
        <w:spacing w:after="0" w:line="480" w:lineRule="exact"/>
        <w:ind w:left="580" w:firstLine="700"/>
        <w:jc w:val="both"/>
      </w:pPr>
      <w:r>
        <w:t>Б. Дварионас. «Деревянная лошадка».</w:t>
      </w:r>
    </w:p>
    <w:p w:rsidR="000A0869" w:rsidRDefault="00742D4B">
      <w:pPr>
        <w:pStyle w:val="80"/>
        <w:numPr>
          <w:ilvl w:val="0"/>
          <w:numId w:val="68"/>
        </w:numPr>
        <w:shd w:val="clear" w:color="auto" w:fill="auto"/>
        <w:tabs>
          <w:tab w:val="left" w:pos="1991"/>
        </w:tabs>
        <w:spacing w:after="0" w:line="480" w:lineRule="exact"/>
        <w:ind w:left="580" w:right="440" w:firstLine="700"/>
        <w:jc w:val="both"/>
      </w:pPr>
      <w:r>
        <w:t>И. Дунаевский. Марш из к/ф «Веселые ребята» (сл. В. Лебедев</w:t>
      </w:r>
      <w:proofErr w:type="gramStart"/>
      <w:r>
        <w:t>а-</w:t>
      </w:r>
      <w:proofErr w:type="gramEnd"/>
      <w:r>
        <w:t xml:space="preserve"> Кумача). Оперетта «Белая акация» (Вальс, Песня об Одессе, Выход Ларисы и семи кавалеров).</w:t>
      </w:r>
      <w:r>
        <w:br w:type="page"/>
      </w:r>
    </w:p>
    <w:p w:rsidR="000A0869" w:rsidRDefault="00742D4B">
      <w:pPr>
        <w:pStyle w:val="80"/>
        <w:numPr>
          <w:ilvl w:val="0"/>
          <w:numId w:val="68"/>
        </w:numPr>
        <w:shd w:val="clear" w:color="auto" w:fill="auto"/>
        <w:tabs>
          <w:tab w:val="left" w:pos="1997"/>
        </w:tabs>
        <w:spacing w:after="0" w:line="480" w:lineRule="exact"/>
        <w:ind w:left="580" w:right="440" w:firstLine="720"/>
        <w:jc w:val="both"/>
      </w:pPr>
      <w:r>
        <w:lastRenderedPageBreak/>
        <w:t>А. Журбин. Рок-опера «Орфей и Эвридика» (фрагменты по выбору учителя).</w:t>
      </w:r>
    </w:p>
    <w:p w:rsidR="000A0869" w:rsidRDefault="00742D4B">
      <w:pPr>
        <w:pStyle w:val="80"/>
        <w:numPr>
          <w:ilvl w:val="0"/>
          <w:numId w:val="68"/>
        </w:numPr>
        <w:shd w:val="clear" w:color="auto" w:fill="auto"/>
        <w:tabs>
          <w:tab w:val="left" w:pos="1997"/>
        </w:tabs>
        <w:spacing w:after="0" w:line="480" w:lineRule="exact"/>
        <w:ind w:left="580" w:firstLine="720"/>
        <w:jc w:val="both"/>
      </w:pPr>
      <w:r>
        <w:t>Знаменный распев.</w:t>
      </w:r>
    </w:p>
    <w:p w:rsidR="000A0869" w:rsidRDefault="00742D4B">
      <w:pPr>
        <w:pStyle w:val="80"/>
        <w:numPr>
          <w:ilvl w:val="0"/>
          <w:numId w:val="68"/>
        </w:numPr>
        <w:shd w:val="clear" w:color="auto" w:fill="auto"/>
        <w:tabs>
          <w:tab w:val="left" w:pos="1997"/>
        </w:tabs>
        <w:spacing w:after="0" w:line="480" w:lineRule="exact"/>
        <w:ind w:left="580" w:right="440" w:firstLine="720"/>
        <w:jc w:val="both"/>
      </w:pPr>
      <w: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0A0869" w:rsidRDefault="00742D4B">
      <w:pPr>
        <w:pStyle w:val="80"/>
        <w:numPr>
          <w:ilvl w:val="0"/>
          <w:numId w:val="68"/>
        </w:numPr>
        <w:shd w:val="clear" w:color="auto" w:fill="auto"/>
        <w:tabs>
          <w:tab w:val="left" w:pos="1997"/>
        </w:tabs>
        <w:spacing w:after="0" w:line="480" w:lineRule="exact"/>
        <w:ind w:left="580" w:firstLine="720"/>
        <w:jc w:val="both"/>
      </w:pPr>
      <w:r>
        <w:t>В. Калинников. Симфония № 1 (соль минор, I часть).</w:t>
      </w:r>
    </w:p>
    <w:p w:rsidR="000A0869" w:rsidRDefault="00742D4B">
      <w:pPr>
        <w:pStyle w:val="80"/>
        <w:numPr>
          <w:ilvl w:val="0"/>
          <w:numId w:val="68"/>
        </w:numPr>
        <w:shd w:val="clear" w:color="auto" w:fill="auto"/>
        <w:tabs>
          <w:tab w:val="left" w:pos="1997"/>
        </w:tabs>
        <w:spacing w:after="0" w:line="480" w:lineRule="exact"/>
        <w:ind w:left="580" w:firstLine="720"/>
        <w:jc w:val="both"/>
      </w:pPr>
      <w:r>
        <w:t>К. Караев. Балет «Тропою грома» (Танец черных).</w:t>
      </w:r>
    </w:p>
    <w:p w:rsidR="000A0869" w:rsidRDefault="00742D4B">
      <w:pPr>
        <w:pStyle w:val="80"/>
        <w:numPr>
          <w:ilvl w:val="0"/>
          <w:numId w:val="68"/>
        </w:numPr>
        <w:shd w:val="clear" w:color="auto" w:fill="auto"/>
        <w:tabs>
          <w:tab w:val="left" w:pos="1997"/>
        </w:tabs>
        <w:spacing w:after="0" w:line="480" w:lineRule="exact"/>
        <w:ind w:left="580" w:firstLine="720"/>
        <w:jc w:val="both"/>
      </w:pPr>
      <w:r>
        <w:t xml:space="preserve">Д. Каччини. </w:t>
      </w:r>
      <w:r>
        <w:rPr>
          <w:lang w:val="fr-FR" w:eastAsia="fr-FR" w:bidi="fr-FR"/>
        </w:rPr>
        <w:t>«Ave Maria».</w:t>
      </w:r>
    </w:p>
    <w:p w:rsidR="000A0869" w:rsidRDefault="00742D4B">
      <w:pPr>
        <w:pStyle w:val="80"/>
        <w:numPr>
          <w:ilvl w:val="0"/>
          <w:numId w:val="68"/>
        </w:numPr>
        <w:shd w:val="clear" w:color="auto" w:fill="auto"/>
        <w:tabs>
          <w:tab w:val="left" w:pos="1997"/>
        </w:tabs>
        <w:spacing w:after="0" w:line="480" w:lineRule="exact"/>
        <w:ind w:left="580" w:right="440" w:firstLine="720"/>
        <w:jc w:val="both"/>
      </w:pPr>
      <w: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0A0869" w:rsidRDefault="00742D4B">
      <w:pPr>
        <w:pStyle w:val="80"/>
        <w:numPr>
          <w:ilvl w:val="0"/>
          <w:numId w:val="68"/>
        </w:numPr>
        <w:shd w:val="clear" w:color="auto" w:fill="auto"/>
        <w:tabs>
          <w:tab w:val="left" w:pos="1997"/>
        </w:tabs>
        <w:spacing w:after="0" w:line="480" w:lineRule="exact"/>
        <w:ind w:left="580" w:firstLine="720"/>
        <w:jc w:val="both"/>
      </w:pPr>
      <w:r>
        <w:t>В. Лаурушас. «В путь».</w:t>
      </w:r>
    </w:p>
    <w:p w:rsidR="000A0869" w:rsidRDefault="008B4507">
      <w:pPr>
        <w:pStyle w:val="80"/>
        <w:shd w:val="clear" w:color="auto" w:fill="auto"/>
        <w:spacing w:after="0" w:line="480" w:lineRule="exact"/>
        <w:ind w:left="580" w:hanging="580"/>
      </w:pPr>
      <w:r>
        <w:pict>
          <v:shape id="_x0000_s1042" type="#_x0000_t202" style="position:absolute;left:0;text-align:left;margin-left:24.7pt;margin-top:-9.6pt;width:59.5pt;height:267.6pt;z-index:-251649536;mso-wrap-distance-left:5pt;mso-wrap-distance-right:15.1pt;mso-wrap-distance-bottom:1.7pt;mso-position-horizontal-relative:margin" filled="f" stroked="f">
            <v:textbox style="mso-fit-shape-to-text:t" inset="0,0,0,0">
              <w:txbxContent>
                <w:p w:rsidR="005B0718" w:rsidRDefault="005B0718">
                  <w:pPr>
                    <w:pStyle w:val="80"/>
                    <w:shd w:val="clear" w:color="auto" w:fill="auto"/>
                    <w:spacing w:after="0" w:line="480" w:lineRule="exact"/>
                    <w:ind w:left="800"/>
                  </w:pPr>
                  <w:r>
                    <w:rPr>
                      <w:rStyle w:val="8Exact"/>
                      <w:b/>
                      <w:bCs/>
                    </w:rPr>
                    <w:t>40.</w:t>
                  </w:r>
                </w:p>
                <w:p w:rsidR="005B0718" w:rsidRDefault="005B0718">
                  <w:pPr>
                    <w:pStyle w:val="80"/>
                    <w:shd w:val="clear" w:color="auto" w:fill="auto"/>
                    <w:spacing w:after="0" w:line="480" w:lineRule="exact"/>
                    <w:ind w:left="800"/>
                  </w:pPr>
                  <w:r>
                    <w:rPr>
                      <w:rStyle w:val="8Exact"/>
                      <w:b/>
                      <w:bCs/>
                    </w:rPr>
                    <w:t>41.</w:t>
                  </w:r>
                </w:p>
                <w:p w:rsidR="005B0718" w:rsidRDefault="005B0718">
                  <w:pPr>
                    <w:pStyle w:val="80"/>
                    <w:shd w:val="clear" w:color="auto" w:fill="auto"/>
                    <w:spacing w:after="0" w:line="480" w:lineRule="exact"/>
                    <w:ind w:left="800"/>
                  </w:pPr>
                  <w:r>
                    <w:rPr>
                      <w:rStyle w:val="8Exact"/>
                      <w:b/>
                      <w:bCs/>
                    </w:rPr>
                    <w:t>42.</w:t>
                  </w:r>
                </w:p>
                <w:p w:rsidR="005B0718" w:rsidRDefault="005B0718">
                  <w:pPr>
                    <w:pStyle w:val="80"/>
                    <w:shd w:val="clear" w:color="auto" w:fill="auto"/>
                    <w:spacing w:after="0" w:line="480" w:lineRule="exact"/>
                    <w:ind w:left="800"/>
                  </w:pPr>
                  <w:r>
                    <w:rPr>
                      <w:rStyle w:val="8Exact"/>
                      <w:b/>
                      <w:bCs/>
                    </w:rPr>
                    <w:t>43.</w:t>
                  </w:r>
                </w:p>
                <w:p w:rsidR="005B0718" w:rsidRDefault="005B0718">
                  <w:pPr>
                    <w:pStyle w:val="80"/>
                    <w:shd w:val="clear" w:color="auto" w:fill="auto"/>
                    <w:spacing w:after="0" w:line="480" w:lineRule="exact"/>
                    <w:ind w:left="800"/>
                  </w:pPr>
                  <w:r>
                    <w:rPr>
                      <w:rStyle w:val="8Exact"/>
                      <w:b/>
                      <w:bCs/>
                    </w:rPr>
                    <w:t>44.</w:t>
                  </w:r>
                </w:p>
                <w:p w:rsidR="005B0718" w:rsidRDefault="005B0718">
                  <w:pPr>
                    <w:pStyle w:val="80"/>
                    <w:shd w:val="clear" w:color="auto" w:fill="auto"/>
                    <w:spacing w:after="0" w:line="480" w:lineRule="exact"/>
                    <w:ind w:left="800"/>
                  </w:pPr>
                  <w:r>
                    <w:rPr>
                      <w:rStyle w:val="8Exact"/>
                      <w:b/>
                      <w:bCs/>
                    </w:rPr>
                    <w:t>45.</w:t>
                  </w:r>
                </w:p>
                <w:p w:rsidR="005B0718" w:rsidRDefault="005B0718">
                  <w:pPr>
                    <w:pStyle w:val="80"/>
                    <w:shd w:val="clear" w:color="auto" w:fill="auto"/>
                    <w:spacing w:after="0" w:line="480" w:lineRule="exact"/>
                    <w:ind w:left="800"/>
                  </w:pPr>
                  <w:r>
                    <w:rPr>
                      <w:rStyle w:val="8Exact"/>
                      <w:b/>
                      <w:bCs/>
                    </w:rPr>
                    <w:t>46.</w:t>
                  </w:r>
                </w:p>
                <w:p w:rsidR="005B0718" w:rsidRDefault="005B0718">
                  <w:pPr>
                    <w:pStyle w:val="80"/>
                    <w:shd w:val="clear" w:color="auto" w:fill="auto"/>
                    <w:spacing w:after="0" w:line="480" w:lineRule="exact"/>
                  </w:pPr>
                  <w:proofErr w:type="gramStart"/>
                  <w:r>
                    <w:rPr>
                      <w:rStyle w:val="8Exact"/>
                      <w:b/>
                      <w:bCs/>
                    </w:rPr>
                    <w:t>Адажио).</w:t>
                  </w:r>
                  <w:proofErr w:type="gramEnd"/>
                </w:p>
                <w:p w:rsidR="005B0718" w:rsidRDefault="005B0718">
                  <w:pPr>
                    <w:pStyle w:val="80"/>
                    <w:shd w:val="clear" w:color="auto" w:fill="auto"/>
                    <w:spacing w:after="0" w:line="480" w:lineRule="exact"/>
                    <w:ind w:left="800"/>
                  </w:pPr>
                  <w:r>
                    <w:rPr>
                      <w:rStyle w:val="8Exact"/>
                      <w:b/>
                      <w:bCs/>
                    </w:rPr>
                    <w:t>47.</w:t>
                  </w:r>
                </w:p>
                <w:p w:rsidR="005B0718" w:rsidRDefault="005B0718">
                  <w:pPr>
                    <w:pStyle w:val="80"/>
                    <w:shd w:val="clear" w:color="auto" w:fill="auto"/>
                    <w:spacing w:after="0" w:line="480" w:lineRule="exact"/>
                    <w:ind w:left="800"/>
                  </w:pPr>
                  <w:r>
                    <w:rPr>
                      <w:rStyle w:val="8Exact"/>
                      <w:b/>
                      <w:bCs/>
                    </w:rPr>
                    <w:t>48.</w:t>
                  </w:r>
                </w:p>
                <w:p w:rsidR="005B0718" w:rsidRDefault="005B0718">
                  <w:pPr>
                    <w:pStyle w:val="80"/>
                    <w:shd w:val="clear" w:color="auto" w:fill="auto"/>
                    <w:spacing w:after="0" w:line="480" w:lineRule="exact"/>
                    <w:ind w:left="800"/>
                  </w:pPr>
                  <w:r>
                    <w:rPr>
                      <w:rStyle w:val="8Exact"/>
                      <w:b/>
                      <w:bCs/>
                    </w:rPr>
                    <w:t>49.</w:t>
                  </w:r>
                </w:p>
              </w:txbxContent>
            </v:textbox>
            <w10:wrap type="square" side="right" anchorx="margin"/>
          </v:shape>
        </w:pict>
      </w:r>
      <w:r w:rsidR="00742D4B">
        <w:t>Ф. Лист. Венгерская рапсодия № 2. Этюд Паганини (№ 6).</w:t>
      </w:r>
    </w:p>
    <w:p w:rsidR="000A0869" w:rsidRDefault="00742D4B">
      <w:pPr>
        <w:pStyle w:val="80"/>
        <w:shd w:val="clear" w:color="auto" w:fill="auto"/>
        <w:spacing w:after="0" w:line="480" w:lineRule="exact"/>
        <w:ind w:left="580" w:hanging="580"/>
      </w:pPr>
      <w:r>
        <w:t>И. Лученок. «Хатынь» (ст. Г. Петренко).</w:t>
      </w:r>
    </w:p>
    <w:p w:rsidR="000A0869" w:rsidRDefault="00742D4B">
      <w:pPr>
        <w:pStyle w:val="80"/>
        <w:shd w:val="clear" w:color="auto" w:fill="auto"/>
        <w:spacing w:after="0" w:line="480" w:lineRule="exact"/>
        <w:ind w:left="580" w:hanging="580"/>
      </w:pPr>
      <w:r>
        <w:t>А. Лядов. Кикимора (народное сказание для оркестра).</w:t>
      </w:r>
    </w:p>
    <w:p w:rsidR="000A0869" w:rsidRDefault="00742D4B">
      <w:pPr>
        <w:pStyle w:val="80"/>
        <w:shd w:val="clear" w:color="auto" w:fill="auto"/>
        <w:spacing w:after="0" w:line="480" w:lineRule="exact"/>
        <w:ind w:left="580" w:hanging="580"/>
      </w:pPr>
      <w:r>
        <w:t>Ф. Лэй. «История любви».</w:t>
      </w:r>
    </w:p>
    <w:p w:rsidR="000A0869" w:rsidRDefault="00742D4B">
      <w:pPr>
        <w:pStyle w:val="80"/>
        <w:shd w:val="clear" w:color="auto" w:fill="auto"/>
        <w:spacing w:after="0" w:line="480" w:lineRule="exact"/>
        <w:ind w:left="580" w:hanging="580"/>
      </w:pPr>
      <w:r>
        <w:t>Мадригалы эпохи Возрождения.</w:t>
      </w:r>
    </w:p>
    <w:p w:rsidR="000A0869" w:rsidRDefault="00742D4B">
      <w:pPr>
        <w:pStyle w:val="80"/>
        <w:shd w:val="clear" w:color="auto" w:fill="auto"/>
        <w:spacing w:after="0" w:line="480" w:lineRule="exact"/>
        <w:ind w:left="580" w:hanging="580"/>
      </w:pPr>
      <w:r>
        <w:t>Р. де Лиль. «Марсельеза».</w:t>
      </w:r>
    </w:p>
    <w:p w:rsidR="000A0869" w:rsidRDefault="00742D4B">
      <w:pPr>
        <w:pStyle w:val="80"/>
        <w:shd w:val="clear" w:color="auto" w:fill="auto"/>
        <w:spacing w:after="420" w:line="480" w:lineRule="exact"/>
        <w:ind w:left="580" w:hanging="580"/>
      </w:pPr>
      <w:r>
        <w:t xml:space="preserve">А. Марчелло. </w:t>
      </w:r>
      <w:proofErr w:type="gramStart"/>
      <w:r>
        <w:t>Концерт для гобоя с оркестром ре минор (II часть,</w:t>
      </w:r>
      <w:proofErr w:type="gramEnd"/>
    </w:p>
    <w:p w:rsidR="000A0869" w:rsidRDefault="00742D4B">
      <w:pPr>
        <w:pStyle w:val="80"/>
        <w:shd w:val="clear" w:color="auto" w:fill="auto"/>
        <w:spacing w:after="0" w:line="480" w:lineRule="exact"/>
        <w:ind w:left="580" w:hanging="580"/>
      </w:pPr>
      <w:r>
        <w:t>М. Матвеев. «Матушка, матушка, что во поле пыльно».</w:t>
      </w:r>
    </w:p>
    <w:p w:rsidR="000A0869" w:rsidRDefault="00742D4B">
      <w:pPr>
        <w:pStyle w:val="80"/>
        <w:shd w:val="clear" w:color="auto" w:fill="auto"/>
        <w:spacing w:after="0" w:line="480" w:lineRule="exact"/>
        <w:ind w:left="580" w:hanging="580"/>
      </w:pPr>
      <w:r>
        <w:t>Д. Мийо. «Бразилейра».</w:t>
      </w:r>
    </w:p>
    <w:p w:rsidR="000A0869" w:rsidRDefault="00742D4B">
      <w:pPr>
        <w:pStyle w:val="80"/>
        <w:shd w:val="clear" w:color="auto" w:fill="auto"/>
        <w:spacing w:after="0" w:line="480" w:lineRule="exact"/>
        <w:ind w:left="580" w:hanging="580"/>
      </w:pPr>
      <w:r>
        <w:t>И. Морозов. Балет «Айболит» (фрагменты</w:t>
      </w:r>
      <w:proofErr w:type="gramStart"/>
      <w:r>
        <w:t>:П</w:t>
      </w:r>
      <w:proofErr w:type="gramEnd"/>
      <w:r>
        <w:t>олечка, Морское плавание, Г алоп).</w:t>
      </w:r>
    </w:p>
    <w:p w:rsidR="000A0869" w:rsidRDefault="00742D4B">
      <w:pPr>
        <w:pStyle w:val="80"/>
        <w:numPr>
          <w:ilvl w:val="0"/>
          <w:numId w:val="69"/>
        </w:numPr>
        <w:shd w:val="clear" w:color="auto" w:fill="auto"/>
        <w:tabs>
          <w:tab w:val="left" w:pos="1997"/>
        </w:tabs>
        <w:spacing w:after="0" w:line="480" w:lineRule="exact"/>
        <w:ind w:left="580" w:right="440" w:firstLine="720"/>
        <w:jc w:val="both"/>
      </w:pPr>
      <w:r>
        <w:t xml:space="preserve">В. Моцарт. Фантазия для фортепиано </w:t>
      </w:r>
      <w:proofErr w:type="gramStart"/>
      <w:r>
        <w:t>до</w:t>
      </w:r>
      <w:proofErr w:type="gramEnd"/>
      <w:r>
        <w:t xml:space="preserve"> минор. Фантазия для фортепиано ре минор. Соната </w:t>
      </w:r>
      <w:proofErr w:type="gramStart"/>
      <w:r>
        <w:t>до</w:t>
      </w:r>
      <w:proofErr w:type="gramEnd"/>
      <w:r>
        <w:t xml:space="preserve"> </w:t>
      </w:r>
      <w:proofErr w:type="gramStart"/>
      <w:r>
        <w:t>мажор</w:t>
      </w:r>
      <w:proofErr w:type="gramEnd"/>
      <w:r>
        <w:t xml:space="preserve"> (эксп.I ч.). «Маленькая ночная серенада» (Рондо). Симфония № 40. Симфония № 41 (фрагмент II ч.). Реквием </w:t>
      </w:r>
      <w:r>
        <w:rPr>
          <w:lang w:val="de-DE" w:eastAsia="de-DE" w:bidi="de-DE"/>
        </w:rPr>
        <w:t xml:space="preserve">(«Dies ire», «Lacrimoza»). </w:t>
      </w:r>
      <w:r>
        <w:t xml:space="preserve">Соната № 11 </w:t>
      </w:r>
      <w:r w:rsidRPr="00F55645">
        <w:rPr>
          <w:lang w:eastAsia="en-US" w:bidi="en-US"/>
        </w:rPr>
        <w:t>(</w:t>
      </w:r>
      <w:r>
        <w:rPr>
          <w:lang w:val="en-US" w:eastAsia="en-US" w:bidi="en-US"/>
        </w:rPr>
        <w:t>I</w:t>
      </w:r>
      <w:r w:rsidRPr="00F55645">
        <w:rPr>
          <w:lang w:eastAsia="en-US" w:bidi="en-US"/>
        </w:rPr>
        <w:t xml:space="preserve">, </w:t>
      </w:r>
      <w:r>
        <w:t xml:space="preserve">II, III ч.). Фрагменты из оперы «Волшебная флейта». Мотет </w:t>
      </w:r>
      <w:r>
        <w:rPr>
          <w:lang w:val="de-DE" w:eastAsia="de-DE" w:bidi="de-DE"/>
        </w:rPr>
        <w:t>«Ave, verum</w:t>
      </w:r>
      <w:r>
        <w:rPr>
          <w:lang w:val="en-US" w:eastAsia="en-US" w:bidi="en-US"/>
        </w:rPr>
        <w:t>corpus».</w:t>
      </w:r>
      <w:r>
        <w:br w:type="page"/>
      </w:r>
    </w:p>
    <w:p w:rsidR="000A0869" w:rsidRDefault="00742D4B">
      <w:pPr>
        <w:pStyle w:val="80"/>
        <w:numPr>
          <w:ilvl w:val="0"/>
          <w:numId w:val="69"/>
        </w:numPr>
        <w:shd w:val="clear" w:color="auto" w:fill="auto"/>
        <w:tabs>
          <w:tab w:val="left" w:pos="1995"/>
        </w:tabs>
        <w:spacing w:after="0" w:line="480" w:lineRule="exact"/>
        <w:ind w:left="580" w:right="440" w:firstLine="720"/>
        <w:jc w:val="both"/>
      </w:pPr>
      <w:r>
        <w:lastRenderedPageBreak/>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0A0869" w:rsidRDefault="00742D4B">
      <w:pPr>
        <w:pStyle w:val="80"/>
        <w:numPr>
          <w:ilvl w:val="0"/>
          <w:numId w:val="69"/>
        </w:numPr>
        <w:shd w:val="clear" w:color="auto" w:fill="auto"/>
        <w:tabs>
          <w:tab w:val="left" w:pos="1995"/>
        </w:tabs>
        <w:spacing w:after="0" w:line="480" w:lineRule="exact"/>
        <w:ind w:left="580" w:firstLine="720"/>
        <w:jc w:val="both"/>
      </w:pPr>
      <w:r>
        <w:t>Н. Мясковский. Симфония № 6 (экспозиция финала).</w:t>
      </w:r>
    </w:p>
    <w:p w:rsidR="000A0869" w:rsidRDefault="00742D4B">
      <w:pPr>
        <w:pStyle w:val="80"/>
        <w:numPr>
          <w:ilvl w:val="0"/>
          <w:numId w:val="69"/>
        </w:numPr>
        <w:shd w:val="clear" w:color="auto" w:fill="auto"/>
        <w:tabs>
          <w:tab w:val="left" w:pos="1995"/>
        </w:tabs>
        <w:spacing w:after="0" w:line="480" w:lineRule="exact"/>
        <w:ind w:left="580" w:right="440" w:firstLine="720"/>
        <w:jc w:val="both"/>
      </w:pPr>
      <w:r>
        <w:t xml:space="preserve">Народные музыкальные произведения России, народов РФ и стран мира по выбору </w:t>
      </w:r>
      <w:r w:rsidR="006F703C">
        <w:t>НП ОО «Школа№21»</w:t>
      </w:r>
      <w:r>
        <w:t>.</w:t>
      </w:r>
    </w:p>
    <w:p w:rsidR="000A0869" w:rsidRDefault="00742D4B">
      <w:pPr>
        <w:pStyle w:val="80"/>
        <w:numPr>
          <w:ilvl w:val="0"/>
          <w:numId w:val="69"/>
        </w:numPr>
        <w:shd w:val="clear" w:color="auto" w:fill="auto"/>
        <w:tabs>
          <w:tab w:val="left" w:pos="1995"/>
        </w:tabs>
        <w:spacing w:after="0" w:line="480" w:lineRule="exact"/>
        <w:ind w:left="580" w:firstLine="720"/>
        <w:jc w:val="both"/>
      </w:pPr>
      <w:r>
        <w:t>Негритянский спиричуэл.</w:t>
      </w:r>
    </w:p>
    <w:p w:rsidR="000A0869" w:rsidRDefault="00742D4B">
      <w:pPr>
        <w:pStyle w:val="80"/>
        <w:numPr>
          <w:ilvl w:val="0"/>
          <w:numId w:val="69"/>
        </w:numPr>
        <w:shd w:val="clear" w:color="auto" w:fill="auto"/>
        <w:tabs>
          <w:tab w:val="left" w:pos="1995"/>
        </w:tabs>
        <w:spacing w:after="0" w:line="480" w:lineRule="exact"/>
        <w:ind w:left="580" w:firstLine="720"/>
        <w:jc w:val="both"/>
      </w:pPr>
      <w:r>
        <w:t>М. Огинский. Полонез ре минор («Прощание с Родиной»).</w:t>
      </w:r>
    </w:p>
    <w:p w:rsidR="000A0869" w:rsidRDefault="00742D4B">
      <w:pPr>
        <w:pStyle w:val="80"/>
        <w:numPr>
          <w:ilvl w:val="0"/>
          <w:numId w:val="69"/>
        </w:numPr>
        <w:shd w:val="clear" w:color="auto" w:fill="auto"/>
        <w:tabs>
          <w:tab w:val="left" w:pos="1995"/>
        </w:tabs>
        <w:spacing w:after="0" w:line="480" w:lineRule="exact"/>
        <w:ind w:left="580" w:right="440" w:firstLine="720"/>
        <w:jc w:val="both"/>
      </w:pPr>
      <w:r>
        <w:t>К. Орф. Сценическая кантата для певцов, хора и оркестра «Кармина Бурана». («Песни Бойерна</w:t>
      </w:r>
      <w:proofErr w:type="gramStart"/>
      <w:r>
        <w:t>:М</w:t>
      </w:r>
      <w:proofErr w:type="gramEnd"/>
      <w:r>
        <w:t>ирские песни для исполнения певцами и хорами, совместно с инструментами и магическими изображениями») (фрагменты по выбору учителя).</w:t>
      </w:r>
    </w:p>
    <w:p w:rsidR="000A0869" w:rsidRDefault="00742D4B">
      <w:pPr>
        <w:pStyle w:val="80"/>
        <w:numPr>
          <w:ilvl w:val="0"/>
          <w:numId w:val="69"/>
        </w:numPr>
        <w:shd w:val="clear" w:color="auto" w:fill="auto"/>
        <w:tabs>
          <w:tab w:val="left" w:pos="1995"/>
        </w:tabs>
        <w:spacing w:after="0" w:line="480" w:lineRule="exact"/>
        <w:ind w:left="580" w:firstLine="720"/>
        <w:jc w:val="both"/>
      </w:pPr>
      <w:r>
        <w:t>Дж. Перголези</w:t>
      </w:r>
      <w:r>
        <w:rPr>
          <w:lang w:val="fr-FR" w:eastAsia="fr-FR" w:bidi="fr-FR"/>
        </w:rPr>
        <w:t xml:space="preserve">«Stabat mater» </w:t>
      </w:r>
      <w:r>
        <w:t>(фрагменты по выбору учителя).</w:t>
      </w:r>
    </w:p>
    <w:p w:rsidR="000A0869" w:rsidRDefault="00742D4B">
      <w:pPr>
        <w:pStyle w:val="80"/>
        <w:numPr>
          <w:ilvl w:val="0"/>
          <w:numId w:val="69"/>
        </w:numPr>
        <w:shd w:val="clear" w:color="auto" w:fill="auto"/>
        <w:tabs>
          <w:tab w:val="left" w:pos="1995"/>
        </w:tabs>
        <w:spacing w:after="0" w:line="480" w:lineRule="exact"/>
        <w:ind w:left="580" w:right="440" w:firstLine="720"/>
        <w:jc w:val="both"/>
      </w:pPr>
      <w:r>
        <w:t xml:space="preserve">С. Прокофьев. Опера «Война и мир» (Ария Кутузова, Вальс). Соната № 2 (I ч.). </w:t>
      </w:r>
      <w:proofErr w:type="gramStart"/>
      <w:r>
        <w:t>Симфония № 1 («Классическая».I ч., II ч., III ч. Гавот, IV ч. Финал).</w:t>
      </w:r>
      <w:proofErr w:type="gramEnd"/>
      <w:r>
        <w:t xml:space="preserve">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0A0869" w:rsidRDefault="00742D4B">
      <w:pPr>
        <w:pStyle w:val="80"/>
        <w:numPr>
          <w:ilvl w:val="0"/>
          <w:numId w:val="69"/>
        </w:numPr>
        <w:shd w:val="clear" w:color="auto" w:fill="auto"/>
        <w:tabs>
          <w:tab w:val="left" w:pos="1995"/>
        </w:tabs>
        <w:spacing w:after="0" w:line="480" w:lineRule="exact"/>
        <w:ind w:left="580" w:firstLine="720"/>
        <w:jc w:val="both"/>
      </w:pPr>
      <w:r>
        <w:t>М. Равель. «Болеро».</w:t>
      </w:r>
    </w:p>
    <w:p w:rsidR="000A0869" w:rsidRDefault="00742D4B">
      <w:pPr>
        <w:pStyle w:val="80"/>
        <w:numPr>
          <w:ilvl w:val="0"/>
          <w:numId w:val="69"/>
        </w:numPr>
        <w:shd w:val="clear" w:color="auto" w:fill="auto"/>
        <w:tabs>
          <w:tab w:val="left" w:pos="1995"/>
        </w:tabs>
        <w:spacing w:after="0" w:line="480" w:lineRule="exact"/>
        <w:ind w:left="580" w:right="440" w:firstLine="720"/>
        <w:jc w:val="both"/>
      </w:pPr>
      <w:r>
        <w:t>С. Рахманинов. Концерт № 2 для ф-но с оркестром (I часть). Концерт № 3 для ф-но с оркестром (I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0A0869" w:rsidRDefault="00742D4B">
      <w:pPr>
        <w:pStyle w:val="80"/>
        <w:numPr>
          <w:ilvl w:val="0"/>
          <w:numId w:val="69"/>
        </w:numPr>
        <w:shd w:val="clear" w:color="auto" w:fill="auto"/>
        <w:tabs>
          <w:tab w:val="left" w:pos="1995"/>
        </w:tabs>
        <w:spacing w:after="0" w:line="480" w:lineRule="exact"/>
        <w:ind w:left="580" w:right="440" w:firstLine="720"/>
        <w:jc w:val="both"/>
      </w:pPr>
      <w: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w:t>
      </w:r>
      <w:r>
        <w:lastRenderedPageBreak/>
        <w:t>«Снегурочка» (Пролог</w:t>
      </w:r>
      <w:proofErr w:type="gramStart"/>
      <w:r>
        <w:t>:С</w:t>
      </w:r>
      <w:proofErr w:type="gramEnd"/>
      <w:r>
        <w:t>цена Снегурочки с Морозом и Весной, Ария Снегурочки «С подружками по ягоды ходить»; Третья песня Леля (III д.), Сцена таяния Снегурочки «Люблю и таю» (IV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0A0869" w:rsidRDefault="00742D4B">
      <w:pPr>
        <w:pStyle w:val="80"/>
        <w:numPr>
          <w:ilvl w:val="0"/>
          <w:numId w:val="69"/>
        </w:numPr>
        <w:shd w:val="clear" w:color="auto" w:fill="auto"/>
        <w:tabs>
          <w:tab w:val="left" w:pos="1995"/>
        </w:tabs>
        <w:spacing w:after="0" w:line="480" w:lineRule="exact"/>
        <w:ind w:left="580" w:firstLine="720"/>
        <w:jc w:val="both"/>
      </w:pPr>
      <w:r>
        <w:t>А. Рубинштейн. Романс «Горные вершины» (ст. М. Лермонтова).</w:t>
      </w:r>
    </w:p>
    <w:p w:rsidR="000A0869" w:rsidRDefault="00742D4B">
      <w:pPr>
        <w:pStyle w:val="80"/>
        <w:numPr>
          <w:ilvl w:val="0"/>
          <w:numId w:val="69"/>
        </w:numPr>
        <w:shd w:val="clear" w:color="auto" w:fill="auto"/>
        <w:spacing w:after="0" w:line="480" w:lineRule="exact"/>
        <w:ind w:left="580" w:right="440" w:firstLine="720"/>
        <w:jc w:val="both"/>
      </w:pPr>
      <w:r>
        <w:t xml:space="preserve"> Ян Сибелиус. Музыка к пьесе А. Ярнефельта «Куолема» («Грустный вальс»).</w:t>
      </w:r>
    </w:p>
    <w:p w:rsidR="000A0869" w:rsidRDefault="00742D4B">
      <w:pPr>
        <w:pStyle w:val="80"/>
        <w:numPr>
          <w:ilvl w:val="0"/>
          <w:numId w:val="69"/>
        </w:numPr>
        <w:shd w:val="clear" w:color="auto" w:fill="auto"/>
        <w:tabs>
          <w:tab w:val="left" w:pos="1995"/>
        </w:tabs>
        <w:spacing w:after="0" w:line="480" w:lineRule="exact"/>
        <w:ind w:left="580" w:firstLine="720"/>
        <w:jc w:val="both"/>
      </w:pPr>
      <w:r>
        <w:t>П. Сигер «Песня о молоте». «Все преодолеем».</w:t>
      </w:r>
    </w:p>
    <w:p w:rsidR="000A0869" w:rsidRDefault="00742D4B">
      <w:pPr>
        <w:pStyle w:val="80"/>
        <w:numPr>
          <w:ilvl w:val="0"/>
          <w:numId w:val="69"/>
        </w:numPr>
        <w:shd w:val="clear" w:color="auto" w:fill="auto"/>
        <w:tabs>
          <w:tab w:val="left" w:pos="1995"/>
        </w:tabs>
        <w:spacing w:after="0" w:line="480" w:lineRule="exact"/>
        <w:ind w:left="580" w:right="440" w:firstLine="720"/>
        <w:jc w:val="both"/>
      </w:pPr>
      <w:r>
        <w:t xml:space="preserve">Г. Свиридов. Кантата «Памяти С. Есенина» (II ч. «Поет зима, аукает»). Сюита «Время, вперед!» (VI ч.). </w:t>
      </w:r>
      <w:proofErr w:type="gramStart"/>
      <w:r>
        <w:t>«Музыкальные иллюстрации к повести А. Пушкина «Метель» («Тройка», «Вальс», «Весна и осень», «Романс», «Пастораль», «Военный марш», «Венчание»).</w:t>
      </w:r>
      <w:proofErr w:type="gramEnd"/>
      <w:r>
        <w:t xml:space="preserve"> Музыка к драме А. Толстого «Царь Федор Иоанович» («Любовь святая»).</w:t>
      </w:r>
    </w:p>
    <w:p w:rsidR="000A0869" w:rsidRDefault="00742D4B">
      <w:pPr>
        <w:pStyle w:val="80"/>
        <w:numPr>
          <w:ilvl w:val="0"/>
          <w:numId w:val="69"/>
        </w:numPr>
        <w:shd w:val="clear" w:color="auto" w:fill="auto"/>
        <w:tabs>
          <w:tab w:val="left" w:pos="1995"/>
        </w:tabs>
        <w:spacing w:after="0" w:line="480" w:lineRule="exact"/>
        <w:ind w:left="580" w:right="440" w:firstLine="720"/>
        <w:jc w:val="both"/>
      </w:pPr>
      <w:r>
        <w:t>А. Скрябин. Этюд № 12 (ре диез минор). Прелюдия № 4 (ми бемоль минор).</w:t>
      </w:r>
    </w:p>
    <w:p w:rsidR="000A0869" w:rsidRDefault="00742D4B">
      <w:pPr>
        <w:pStyle w:val="80"/>
        <w:numPr>
          <w:ilvl w:val="0"/>
          <w:numId w:val="69"/>
        </w:numPr>
        <w:shd w:val="clear" w:color="auto" w:fill="auto"/>
        <w:spacing w:after="0" w:line="480" w:lineRule="exact"/>
        <w:ind w:left="580" w:right="440" w:firstLine="720"/>
        <w:jc w:val="both"/>
      </w:pPr>
      <w:r>
        <w:t xml:space="preserve"> 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w:t>
      </w:r>
    </w:p>
    <w:p w:rsidR="000A0869" w:rsidRDefault="00742D4B">
      <w:pPr>
        <w:pStyle w:val="80"/>
        <w:numPr>
          <w:ilvl w:val="0"/>
          <w:numId w:val="69"/>
        </w:numPr>
        <w:shd w:val="clear" w:color="auto" w:fill="auto"/>
        <w:tabs>
          <w:tab w:val="left" w:pos="1995"/>
        </w:tabs>
        <w:spacing w:after="0" w:line="480" w:lineRule="exact"/>
        <w:ind w:left="580" w:firstLine="720"/>
        <w:jc w:val="both"/>
      </w:pPr>
      <w:r>
        <w:t>М. Теодоракис «На побережье тайном». «Я - фронт».</w:t>
      </w:r>
    </w:p>
    <w:p w:rsidR="000A0869" w:rsidRDefault="00742D4B">
      <w:pPr>
        <w:pStyle w:val="80"/>
        <w:numPr>
          <w:ilvl w:val="0"/>
          <w:numId w:val="69"/>
        </w:numPr>
        <w:shd w:val="clear" w:color="auto" w:fill="auto"/>
        <w:tabs>
          <w:tab w:val="left" w:pos="1995"/>
        </w:tabs>
        <w:spacing w:after="0" w:line="480" w:lineRule="exact"/>
        <w:ind w:left="580" w:right="440" w:firstLine="720"/>
        <w:jc w:val="both"/>
      </w:pPr>
      <w:r>
        <w:t>Б. Тищенко. Балет «Ярославна» (Плач Ярославны из III действия, другие фрагменты по выбору учителя).</w:t>
      </w:r>
    </w:p>
    <w:p w:rsidR="000A0869" w:rsidRDefault="00742D4B">
      <w:pPr>
        <w:pStyle w:val="80"/>
        <w:numPr>
          <w:ilvl w:val="0"/>
          <w:numId w:val="69"/>
        </w:numPr>
        <w:shd w:val="clear" w:color="auto" w:fill="auto"/>
        <w:tabs>
          <w:tab w:val="left" w:pos="1995"/>
        </w:tabs>
        <w:spacing w:after="0" w:line="480" w:lineRule="exact"/>
        <w:ind w:left="580" w:right="440" w:firstLine="720"/>
        <w:jc w:val="both"/>
      </w:pPr>
      <w:r>
        <w:t>Э. Уэббер. Рок-опера «Иисус Христос - суперзвезда» (фрагменты по выбору учителя). Мюзикл «Кошки», либретто по Т. Элиоту (фрагменты по выбору учителя).</w:t>
      </w:r>
    </w:p>
    <w:p w:rsidR="000A0869" w:rsidRDefault="00742D4B">
      <w:pPr>
        <w:pStyle w:val="80"/>
        <w:numPr>
          <w:ilvl w:val="0"/>
          <w:numId w:val="69"/>
        </w:numPr>
        <w:shd w:val="clear" w:color="auto" w:fill="auto"/>
        <w:tabs>
          <w:tab w:val="left" w:pos="1995"/>
        </w:tabs>
        <w:spacing w:after="0" w:line="480" w:lineRule="exact"/>
        <w:ind w:left="580" w:right="440" w:firstLine="720"/>
        <w:jc w:val="both"/>
      </w:pPr>
      <w:r>
        <w:t xml:space="preserve">А. Хачатурян. Балет «Гаянэ» (Танец с саблями, Колыбельная). Концерт для скрипки с оркестром (I ч., II ч., III ч.). Музыка к драме М. </w:t>
      </w:r>
      <w:r>
        <w:lastRenderedPageBreak/>
        <w:t>Лермонтова «Маскарад» (Галоп, Вальс).</w:t>
      </w:r>
    </w:p>
    <w:p w:rsidR="000A0869" w:rsidRDefault="00742D4B">
      <w:pPr>
        <w:pStyle w:val="80"/>
        <w:numPr>
          <w:ilvl w:val="0"/>
          <w:numId w:val="69"/>
        </w:numPr>
        <w:shd w:val="clear" w:color="auto" w:fill="auto"/>
        <w:tabs>
          <w:tab w:val="left" w:pos="1995"/>
        </w:tabs>
        <w:spacing w:after="0" w:line="480" w:lineRule="exact"/>
        <w:ind w:left="580" w:firstLine="720"/>
        <w:jc w:val="both"/>
      </w:pPr>
      <w:r>
        <w:t>К. Хачатурян. Балет «Чиполлино» (фрагменты).</w:t>
      </w:r>
    </w:p>
    <w:p w:rsidR="000A0869" w:rsidRDefault="00742D4B">
      <w:pPr>
        <w:pStyle w:val="80"/>
        <w:numPr>
          <w:ilvl w:val="0"/>
          <w:numId w:val="69"/>
        </w:numPr>
        <w:shd w:val="clear" w:color="auto" w:fill="auto"/>
        <w:tabs>
          <w:tab w:val="left" w:pos="1998"/>
        </w:tabs>
        <w:spacing w:after="0" w:line="480" w:lineRule="exact"/>
        <w:ind w:left="580" w:right="460" w:firstLine="720"/>
        <w:jc w:val="both"/>
      </w:pPr>
      <w:r>
        <w:t xml:space="preserve">Т. Хренников. </w:t>
      </w:r>
      <w:proofErr w:type="gramStart"/>
      <w:r>
        <w:t>Сюита из балета «Любовью за любовь» (Увертюра.</w:t>
      </w:r>
      <w:proofErr w:type="gramEnd"/>
      <w:r>
        <w:t xml:space="preserve"> Общее адажио. Сцена заговора. Общий танец. Дуэт Беатриче и Бенедикта. </w:t>
      </w:r>
      <w:proofErr w:type="gramStart"/>
      <w:r>
        <w:t>Г имн</w:t>
      </w:r>
      <w:proofErr w:type="gramEnd"/>
      <w:r>
        <w:t xml:space="preserve"> любви).</w:t>
      </w:r>
    </w:p>
    <w:p w:rsidR="000A0869" w:rsidRDefault="00742D4B">
      <w:pPr>
        <w:pStyle w:val="80"/>
        <w:numPr>
          <w:ilvl w:val="0"/>
          <w:numId w:val="69"/>
        </w:numPr>
        <w:shd w:val="clear" w:color="auto" w:fill="auto"/>
        <w:tabs>
          <w:tab w:val="left" w:pos="1998"/>
        </w:tabs>
        <w:spacing w:after="0" w:line="480" w:lineRule="exact"/>
        <w:ind w:left="580" w:right="460" w:firstLine="720"/>
        <w:jc w:val="both"/>
      </w:pPr>
      <w:r>
        <w:t>П. Чайковский. Вступление к опере «Евгений Онегин». Симфония № 4 (III ч.). Симфония № 5 (I ч., III ч. Вальс, IV ч. Финал). Симфония № 6. Концерт № 1 для ф-но с оркестром (II ч., III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0A0869" w:rsidRDefault="00742D4B">
      <w:pPr>
        <w:pStyle w:val="80"/>
        <w:numPr>
          <w:ilvl w:val="0"/>
          <w:numId w:val="69"/>
        </w:numPr>
        <w:shd w:val="clear" w:color="auto" w:fill="auto"/>
        <w:tabs>
          <w:tab w:val="left" w:pos="1998"/>
        </w:tabs>
        <w:spacing w:after="0" w:line="480" w:lineRule="exact"/>
        <w:ind w:left="580" w:firstLine="720"/>
        <w:jc w:val="both"/>
      </w:pPr>
      <w:r>
        <w:t>П. Чесноков. «Да исправится молитва моя».</w:t>
      </w:r>
    </w:p>
    <w:p w:rsidR="000A0869" w:rsidRDefault="00742D4B">
      <w:pPr>
        <w:pStyle w:val="80"/>
        <w:numPr>
          <w:ilvl w:val="0"/>
          <w:numId w:val="69"/>
        </w:numPr>
        <w:shd w:val="clear" w:color="auto" w:fill="auto"/>
        <w:tabs>
          <w:tab w:val="left" w:pos="1998"/>
        </w:tabs>
        <w:spacing w:after="0" w:line="480" w:lineRule="exact"/>
        <w:ind w:left="580" w:right="460" w:firstLine="720"/>
        <w:jc w:val="both"/>
      </w:pPr>
      <w:r>
        <w:t>М. Чюрленис. Прелюдия ре минор. Прелюдия ми минор. Прелюдия ля минор. Симфоническая поэма «Море».</w:t>
      </w:r>
    </w:p>
    <w:p w:rsidR="000A0869" w:rsidRDefault="00742D4B">
      <w:pPr>
        <w:pStyle w:val="80"/>
        <w:numPr>
          <w:ilvl w:val="0"/>
          <w:numId w:val="69"/>
        </w:numPr>
        <w:shd w:val="clear" w:color="auto" w:fill="auto"/>
        <w:tabs>
          <w:tab w:val="left" w:pos="1998"/>
        </w:tabs>
        <w:spacing w:after="0" w:line="480" w:lineRule="exact"/>
        <w:ind w:left="580" w:right="460" w:firstLine="720"/>
        <w:jc w:val="both"/>
      </w:pPr>
      <w: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0A0869" w:rsidRDefault="00742D4B">
      <w:pPr>
        <w:pStyle w:val="80"/>
        <w:numPr>
          <w:ilvl w:val="0"/>
          <w:numId w:val="69"/>
        </w:numPr>
        <w:shd w:val="clear" w:color="auto" w:fill="auto"/>
        <w:tabs>
          <w:tab w:val="left" w:pos="1998"/>
        </w:tabs>
        <w:spacing w:after="0" w:line="480" w:lineRule="exact"/>
        <w:ind w:left="580" w:right="460" w:firstLine="720"/>
        <w:jc w:val="both"/>
      </w:pPr>
      <w:r>
        <w:t>Ф. Шопен. Вальс № 6 (ре бемоль мажор). Вальс № 7 (</w:t>
      </w:r>
      <w:proofErr w:type="gramStart"/>
      <w:r>
        <w:t>до</w:t>
      </w:r>
      <w:proofErr w:type="gramEnd"/>
      <w:r>
        <w:t xml:space="preserve"> диез минор). Вальс № 10 (си минор). Мазурка № 1. Мазурка № 47. Мазурка № 48. Полонез (ля мажор). Ноктюрн фа минор. Этюд № 12 (</w:t>
      </w:r>
      <w:proofErr w:type="gramStart"/>
      <w:r>
        <w:t>до</w:t>
      </w:r>
      <w:proofErr w:type="gramEnd"/>
      <w:r>
        <w:t xml:space="preserve"> минор). Полонез (ля мажор).</w:t>
      </w:r>
    </w:p>
    <w:p w:rsidR="000A0869" w:rsidRDefault="00742D4B">
      <w:pPr>
        <w:pStyle w:val="80"/>
        <w:numPr>
          <w:ilvl w:val="0"/>
          <w:numId w:val="69"/>
        </w:numPr>
        <w:shd w:val="clear" w:color="auto" w:fill="auto"/>
        <w:tabs>
          <w:tab w:val="left" w:pos="1998"/>
        </w:tabs>
        <w:spacing w:after="0" w:line="480" w:lineRule="exact"/>
        <w:ind w:left="580" w:right="460" w:firstLine="720"/>
        <w:jc w:val="both"/>
      </w:pPr>
      <w:r>
        <w:t>Д. Шостакович. Симфония № 7 «Ленинградская». «Праздничная увертюра».</w:t>
      </w:r>
    </w:p>
    <w:p w:rsidR="000A0869" w:rsidRDefault="00742D4B">
      <w:pPr>
        <w:pStyle w:val="80"/>
        <w:numPr>
          <w:ilvl w:val="0"/>
          <w:numId w:val="69"/>
        </w:numPr>
        <w:shd w:val="clear" w:color="auto" w:fill="auto"/>
        <w:tabs>
          <w:tab w:val="left" w:pos="1998"/>
        </w:tabs>
        <w:spacing w:after="0" w:line="480" w:lineRule="exact"/>
        <w:ind w:left="580" w:right="460" w:firstLine="720"/>
        <w:jc w:val="both"/>
      </w:pPr>
      <w:r>
        <w:t>И. Штраус. «Полька-пиццикато». Вальс из оперетты «Летучая мышь».</w:t>
      </w:r>
    </w:p>
    <w:p w:rsidR="000A0869" w:rsidRDefault="00742D4B">
      <w:pPr>
        <w:pStyle w:val="80"/>
        <w:numPr>
          <w:ilvl w:val="0"/>
          <w:numId w:val="69"/>
        </w:numPr>
        <w:shd w:val="clear" w:color="auto" w:fill="auto"/>
        <w:tabs>
          <w:tab w:val="left" w:pos="1998"/>
        </w:tabs>
        <w:spacing w:after="0" w:line="480" w:lineRule="exact"/>
        <w:ind w:left="580" w:right="460" w:firstLine="720"/>
        <w:jc w:val="both"/>
        <w:sectPr w:rsidR="000A0869">
          <w:pgSz w:w="11900" w:h="16840"/>
          <w:pgMar w:top="1102" w:right="134" w:bottom="1337" w:left="1264" w:header="0" w:footer="3" w:gutter="0"/>
          <w:cols w:space="720"/>
          <w:noEndnote/>
          <w:docGrid w:linePitch="360"/>
        </w:sectPr>
      </w:pPr>
      <w:r>
        <w:t xml:space="preserve">Ф. Шуберт. Симфония № 8 («Неоконченная»). Вокальный </w:t>
      </w:r>
      <w:r>
        <w:lastRenderedPageBreak/>
        <w:t xml:space="preserve">цикл на ст. В. Мюллера «Прекрасная мельничиха» («В путь»). «Лесной царь» (ст. И. Гете). «Шарманщик» (ст. В Мюллера»). «Серенада» (сл. Л. Рельштаба, перевод Н. Огарева). </w:t>
      </w:r>
      <w:r>
        <w:rPr>
          <w:lang w:val="fr-FR" w:eastAsia="fr-FR" w:bidi="fr-FR"/>
        </w:rPr>
        <w:t xml:space="preserve">«Ave Maria» </w:t>
      </w:r>
      <w:r>
        <w:t xml:space="preserve">(сл. </w:t>
      </w:r>
      <w:proofErr w:type="gramStart"/>
      <w:r>
        <w:t>В. Скотта).</w:t>
      </w:r>
      <w:proofErr w:type="gramEnd"/>
    </w:p>
    <w:p w:rsidR="000A0869" w:rsidRDefault="00742D4B">
      <w:pPr>
        <w:pStyle w:val="80"/>
        <w:numPr>
          <w:ilvl w:val="0"/>
          <w:numId w:val="69"/>
        </w:numPr>
        <w:shd w:val="clear" w:color="auto" w:fill="auto"/>
        <w:tabs>
          <w:tab w:val="left" w:pos="1986"/>
        </w:tabs>
        <w:spacing w:after="0" w:line="480" w:lineRule="exact"/>
        <w:ind w:left="580" w:right="440" w:firstLine="700"/>
        <w:jc w:val="both"/>
      </w:pPr>
      <w:r>
        <w:lastRenderedPageBreak/>
        <w:t>Р. Щедрин. Опера «Не только любовь». (Песня и частушки Варвары).</w:t>
      </w:r>
    </w:p>
    <w:p w:rsidR="000A0869" w:rsidRDefault="00742D4B">
      <w:pPr>
        <w:pStyle w:val="80"/>
        <w:numPr>
          <w:ilvl w:val="0"/>
          <w:numId w:val="69"/>
        </w:numPr>
        <w:shd w:val="clear" w:color="auto" w:fill="auto"/>
        <w:tabs>
          <w:tab w:val="left" w:pos="1986"/>
        </w:tabs>
        <w:spacing w:after="0" w:line="480" w:lineRule="exact"/>
        <w:ind w:left="580" w:firstLine="700"/>
        <w:jc w:val="both"/>
      </w:pPr>
      <w:r>
        <w:t>Д. Эллингтон. «Караван».</w:t>
      </w:r>
    </w:p>
    <w:p w:rsidR="000A0869" w:rsidRDefault="00742D4B">
      <w:pPr>
        <w:pStyle w:val="80"/>
        <w:shd w:val="clear" w:color="auto" w:fill="auto"/>
        <w:spacing w:after="180" w:line="480" w:lineRule="exact"/>
        <w:ind w:left="1020"/>
      </w:pPr>
      <w:bookmarkStart w:id="253" w:name="bookmark256"/>
      <w:r>
        <w:t>А. Эшпай. «Венгерские напевы».</w:t>
      </w:r>
      <w:bookmarkEnd w:id="253"/>
    </w:p>
    <w:p w:rsidR="000A0869" w:rsidRDefault="00742D4B">
      <w:pPr>
        <w:pStyle w:val="53"/>
        <w:keepNext/>
        <w:keepLines/>
        <w:numPr>
          <w:ilvl w:val="0"/>
          <w:numId w:val="70"/>
        </w:numPr>
        <w:shd w:val="clear" w:color="auto" w:fill="auto"/>
        <w:tabs>
          <w:tab w:val="left" w:pos="2435"/>
        </w:tabs>
        <w:spacing w:before="0" w:after="0" w:line="480" w:lineRule="exact"/>
        <w:ind w:left="580" w:firstLine="700"/>
        <w:jc w:val="both"/>
      </w:pPr>
      <w:bookmarkStart w:id="254" w:name="bookmark257"/>
      <w:r>
        <w:t>Технология</w:t>
      </w:r>
      <w:bookmarkEnd w:id="254"/>
    </w:p>
    <w:p w:rsidR="000A0869" w:rsidRDefault="00742D4B">
      <w:pPr>
        <w:pStyle w:val="80"/>
        <w:shd w:val="clear" w:color="auto" w:fill="auto"/>
        <w:spacing w:after="0" w:line="480" w:lineRule="exact"/>
        <w:ind w:left="580" w:firstLine="700"/>
        <w:jc w:val="both"/>
      </w:pPr>
      <w:r>
        <w:t>Цели и задачи технологического образования</w:t>
      </w:r>
    </w:p>
    <w:p w:rsidR="000A0869" w:rsidRDefault="00742D4B">
      <w:pPr>
        <w:pStyle w:val="80"/>
        <w:shd w:val="clear" w:color="auto" w:fill="auto"/>
        <w:spacing w:after="0" w:line="480" w:lineRule="exact"/>
        <w:ind w:left="580" w:right="440" w:firstLine="700"/>
        <w:jc w:val="both"/>
      </w:pPr>
      <w: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w:t>
      </w:r>
      <w:r>
        <w:softHyphen/>
        <w:t>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0A0869" w:rsidRDefault="00742D4B">
      <w:pPr>
        <w:pStyle w:val="80"/>
        <w:shd w:val="clear" w:color="auto" w:fill="auto"/>
        <w:spacing w:after="0" w:line="480" w:lineRule="exact"/>
        <w:ind w:left="580" w:firstLine="700"/>
        <w:jc w:val="both"/>
      </w:pPr>
      <w:r>
        <w:t>Программа предмета «Технология» обеспечивает формирование у</w:t>
      </w:r>
    </w:p>
    <w:p w:rsidR="000A0869" w:rsidRDefault="00742D4B">
      <w:pPr>
        <w:pStyle w:val="80"/>
        <w:shd w:val="clear" w:color="auto" w:fill="auto"/>
        <w:spacing w:after="0" w:line="480" w:lineRule="exact"/>
        <w:ind w:right="140"/>
        <w:jc w:val="center"/>
      </w:pPr>
      <w:r>
        <w:t>школьников технологического мышления. Схема технологического мышления</w:t>
      </w:r>
    </w:p>
    <w:p w:rsidR="000A0869" w:rsidRDefault="00742D4B">
      <w:pPr>
        <w:pStyle w:val="80"/>
        <w:shd w:val="clear" w:color="auto" w:fill="auto"/>
        <w:spacing w:after="0" w:line="480" w:lineRule="exact"/>
        <w:ind w:right="140"/>
        <w:jc w:val="center"/>
      </w:pPr>
      <w:r>
        <w:t>(потребность - цель - способ - результат) позволяет наиболее органично</w:t>
      </w:r>
    </w:p>
    <w:p w:rsidR="000A0869" w:rsidRDefault="00742D4B">
      <w:pPr>
        <w:pStyle w:val="80"/>
        <w:shd w:val="clear" w:color="auto" w:fill="auto"/>
        <w:spacing w:after="0" w:line="480" w:lineRule="exact"/>
        <w:ind w:right="140"/>
        <w:jc w:val="center"/>
      </w:pPr>
      <w:r>
        <w:t xml:space="preserve">решать задачи установления связей между </w:t>
      </w:r>
      <w:proofErr w:type="gramStart"/>
      <w:r>
        <w:t>образовательным</w:t>
      </w:r>
      <w:proofErr w:type="gramEnd"/>
      <w:r>
        <w:t xml:space="preserve"> и жизненным</w:t>
      </w:r>
    </w:p>
    <w:p w:rsidR="000A0869" w:rsidRDefault="00742D4B">
      <w:pPr>
        <w:pStyle w:val="80"/>
        <w:shd w:val="clear" w:color="auto" w:fill="auto"/>
        <w:spacing w:after="0" w:line="480" w:lineRule="exact"/>
        <w:ind w:right="140"/>
        <w:jc w:val="center"/>
      </w:pPr>
      <w:r>
        <w:t>пространством, образовательными результатами, полученными при изучении</w:t>
      </w:r>
    </w:p>
    <w:p w:rsidR="000A0869" w:rsidRDefault="00742D4B">
      <w:pPr>
        <w:pStyle w:val="80"/>
        <w:shd w:val="clear" w:color="auto" w:fill="auto"/>
        <w:spacing w:after="0" w:line="480" w:lineRule="exact"/>
        <w:ind w:right="140"/>
        <w:jc w:val="center"/>
      </w:pPr>
      <w:r>
        <w:t xml:space="preserve">различных предметных областей, а также </w:t>
      </w:r>
      <w:proofErr w:type="gramStart"/>
      <w:r>
        <w:t>собственными</w:t>
      </w:r>
      <w:proofErr w:type="gramEnd"/>
      <w:r>
        <w:t xml:space="preserve"> образовательными</w:t>
      </w:r>
    </w:p>
    <w:p w:rsidR="000A0869" w:rsidRDefault="00742D4B">
      <w:pPr>
        <w:pStyle w:val="80"/>
        <w:shd w:val="clear" w:color="auto" w:fill="auto"/>
        <w:spacing w:after="0" w:line="480" w:lineRule="exact"/>
        <w:ind w:right="140"/>
        <w:jc w:val="center"/>
      </w:pPr>
      <w:proofErr w:type="gramStart"/>
      <w:r>
        <w:t>результатами (знаниями, умениями, универсальными учебными действиями и</w:t>
      </w:r>
      <w:proofErr w:type="gramEnd"/>
    </w:p>
    <w:p w:rsidR="000A0869" w:rsidRDefault="00742D4B">
      <w:pPr>
        <w:pStyle w:val="80"/>
        <w:shd w:val="clear" w:color="auto" w:fill="auto"/>
        <w:spacing w:after="0" w:line="480" w:lineRule="exact"/>
        <w:ind w:right="140"/>
        <w:jc w:val="center"/>
      </w:pPr>
      <w:r>
        <w:t>т. д.) и жизненными задачами. Кроме того, схема технологического мышления</w:t>
      </w:r>
    </w:p>
    <w:p w:rsidR="000A0869" w:rsidRDefault="00742D4B">
      <w:pPr>
        <w:pStyle w:val="80"/>
        <w:shd w:val="clear" w:color="auto" w:fill="auto"/>
        <w:spacing w:after="0" w:line="480" w:lineRule="exact"/>
        <w:ind w:right="140"/>
        <w:jc w:val="center"/>
      </w:pPr>
      <w:r>
        <w:t>позволяет вводить в образовательный процесс ситуации, дающие опыт</w:t>
      </w:r>
    </w:p>
    <w:p w:rsidR="000A0869" w:rsidRDefault="00742D4B">
      <w:pPr>
        <w:pStyle w:val="80"/>
        <w:shd w:val="clear" w:color="auto" w:fill="auto"/>
        <w:spacing w:after="0" w:line="480" w:lineRule="exact"/>
        <w:ind w:right="140"/>
        <w:jc w:val="center"/>
      </w:pPr>
      <w:r>
        <w:t>принятия прагматичных решений на основе собственных образовательных</w:t>
      </w:r>
    </w:p>
    <w:p w:rsidR="000A0869" w:rsidRDefault="00742D4B">
      <w:pPr>
        <w:pStyle w:val="80"/>
        <w:shd w:val="clear" w:color="auto" w:fill="auto"/>
        <w:spacing w:after="0" w:line="480" w:lineRule="exact"/>
        <w:ind w:right="140"/>
        <w:jc w:val="center"/>
      </w:pPr>
      <w:r>
        <w:t>результатов, начиная от решения бытовых вопросов и заканчивая решением о</w:t>
      </w:r>
    </w:p>
    <w:p w:rsidR="000A0869" w:rsidRDefault="00742D4B">
      <w:pPr>
        <w:pStyle w:val="80"/>
        <w:shd w:val="clear" w:color="auto" w:fill="auto"/>
        <w:spacing w:after="0" w:line="480" w:lineRule="exact"/>
        <w:ind w:right="140"/>
        <w:jc w:val="center"/>
      </w:pPr>
      <w:proofErr w:type="gramStart"/>
      <w:r>
        <w:lastRenderedPageBreak/>
        <w:t>направлениях</w:t>
      </w:r>
      <w:proofErr w:type="gramEnd"/>
      <w:r>
        <w:t xml:space="preserve"> продолжения образования, построением карьерных и</w:t>
      </w:r>
    </w:p>
    <w:p w:rsidR="000A0869" w:rsidRDefault="00742D4B">
      <w:pPr>
        <w:pStyle w:val="180"/>
        <w:shd w:val="clear" w:color="auto" w:fill="auto"/>
        <w:spacing w:after="0" w:line="220" w:lineRule="exact"/>
        <w:ind w:right="140"/>
        <w:jc w:val="center"/>
        <w:sectPr w:rsidR="000A0869">
          <w:footerReference w:type="even" r:id="rId113"/>
          <w:footerReference w:type="default" r:id="rId114"/>
          <w:pgSz w:w="11900" w:h="16840"/>
          <w:pgMar w:top="1152" w:right="134" w:bottom="907" w:left="1264" w:header="0" w:footer="3" w:gutter="0"/>
          <w:cols w:space="720"/>
          <w:noEndnote/>
          <w:titlePg/>
          <w:docGrid w:linePitch="360"/>
        </w:sectPr>
      </w:pPr>
      <w:r>
        <w:t>427</w:t>
      </w:r>
    </w:p>
    <w:p w:rsidR="000A0869" w:rsidRDefault="00742D4B">
      <w:pPr>
        <w:pStyle w:val="80"/>
        <w:shd w:val="clear" w:color="auto" w:fill="auto"/>
        <w:spacing w:after="0" w:line="480" w:lineRule="exact"/>
        <w:ind w:left="580" w:right="440"/>
        <w:jc w:val="both"/>
      </w:pPr>
      <w:r>
        <w:lastRenderedPageBreak/>
        <w:t>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0A0869" w:rsidRDefault="00742D4B">
      <w:pPr>
        <w:pStyle w:val="80"/>
        <w:shd w:val="clear" w:color="auto" w:fill="auto"/>
        <w:spacing w:after="0" w:line="480" w:lineRule="exact"/>
        <w:ind w:left="580" w:right="440" w:firstLine="700"/>
        <w:jc w:val="both"/>
      </w:pPr>
      <w:r>
        <w:t xml:space="preserve">Предмет «Технология» является базой, на которой может быть сформировано проектное мышление обучающихся. </w:t>
      </w:r>
      <w:proofErr w:type="gramStart"/>
      <w:r>
        <w:t>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proofErr w:type="gramEnd"/>
      <w:r>
        <w:t xml:space="preserve"> Таким образом, в программу включено содержание, адекватное требованиям ФГОС к освоению </w:t>
      </w:r>
      <w:proofErr w:type="gramStart"/>
      <w:r>
        <w:t>обучающимися</w:t>
      </w:r>
      <w:proofErr w:type="gramEnd"/>
      <w:r>
        <w:t xml:space="preserve"> принципов и алгоритмов проектной деятельности.</w:t>
      </w:r>
    </w:p>
    <w:p w:rsidR="000A0869" w:rsidRDefault="00742D4B">
      <w:pPr>
        <w:pStyle w:val="80"/>
        <w:shd w:val="clear" w:color="auto" w:fill="auto"/>
        <w:spacing w:after="0" w:line="480" w:lineRule="exact"/>
        <w:ind w:left="580" w:right="440" w:firstLine="700"/>
        <w:jc w:val="both"/>
      </w:pPr>
      <w: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w:t>
      </w:r>
      <w:r w:rsidR="006F703C">
        <w:t>НП ОО «Школа№21»</w:t>
      </w:r>
      <w:r>
        <w:t xml:space="preserve">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lastRenderedPageBreak/>
        <w:t>обучающимся</w:t>
      </w:r>
      <w:proofErr w:type="gramEnd"/>
      <w:r>
        <w:t xml:space="preserve"> собственных стремлений, полученного опыта учебной деятельности и информации, в первую очередь в отношении профессиональной ориентации.</w:t>
      </w:r>
    </w:p>
    <w:p w:rsidR="000A0869" w:rsidRDefault="00742D4B">
      <w:pPr>
        <w:pStyle w:val="80"/>
        <w:shd w:val="clear" w:color="auto" w:fill="auto"/>
        <w:spacing w:after="0" w:line="480" w:lineRule="exact"/>
        <w:ind w:left="580" w:firstLine="700"/>
        <w:jc w:val="both"/>
      </w:pPr>
      <w:r>
        <w:t>Цели программы:</w:t>
      </w:r>
    </w:p>
    <w:p w:rsidR="000A0869" w:rsidRDefault="00742D4B">
      <w:pPr>
        <w:pStyle w:val="80"/>
        <w:numPr>
          <w:ilvl w:val="0"/>
          <w:numId w:val="71"/>
        </w:numPr>
        <w:shd w:val="clear" w:color="auto" w:fill="auto"/>
        <w:tabs>
          <w:tab w:val="left" w:pos="1710"/>
        </w:tabs>
        <w:spacing w:after="0" w:line="480" w:lineRule="exact"/>
        <w:ind w:left="580" w:right="440" w:firstLine="700"/>
        <w:jc w:val="both"/>
      </w:pPr>
      <w:r>
        <w:t xml:space="preserve">Обеспечение понимания </w:t>
      </w:r>
      <w:proofErr w:type="gramStart"/>
      <w:r>
        <w:t>обучающимися</w:t>
      </w:r>
      <w:proofErr w:type="gramEnd"/>
      <w:r>
        <w:t xml:space="preserve"> сущности современных материальных, информационных и гуманитарных технологий и перспектив их развития.</w:t>
      </w:r>
    </w:p>
    <w:p w:rsidR="000A0869" w:rsidRDefault="00742D4B">
      <w:pPr>
        <w:pStyle w:val="80"/>
        <w:numPr>
          <w:ilvl w:val="0"/>
          <w:numId w:val="71"/>
        </w:numPr>
        <w:shd w:val="clear" w:color="auto" w:fill="auto"/>
        <w:tabs>
          <w:tab w:val="left" w:pos="6450"/>
          <w:tab w:val="left" w:pos="8758"/>
        </w:tabs>
        <w:spacing w:after="0" w:line="480" w:lineRule="exact"/>
        <w:ind w:left="580" w:firstLine="700"/>
        <w:jc w:val="both"/>
      </w:pPr>
      <w:r>
        <w:t xml:space="preserve"> Формирование технологической</w:t>
      </w:r>
      <w:r>
        <w:tab/>
        <w:t>культуры и</w:t>
      </w:r>
      <w:r>
        <w:tab/>
        <w:t>проектно</w:t>
      </w:r>
      <w:r>
        <w:softHyphen/>
      </w:r>
    </w:p>
    <w:p w:rsidR="000A0869" w:rsidRDefault="00742D4B">
      <w:pPr>
        <w:pStyle w:val="80"/>
        <w:shd w:val="clear" w:color="auto" w:fill="auto"/>
        <w:spacing w:after="0" w:line="480" w:lineRule="exact"/>
        <w:ind w:left="580"/>
        <w:jc w:val="both"/>
      </w:pPr>
      <w:r>
        <w:t xml:space="preserve">технологического мышления </w:t>
      </w:r>
      <w:proofErr w:type="gramStart"/>
      <w:r>
        <w:t>обучающихся</w:t>
      </w:r>
      <w:proofErr w:type="gramEnd"/>
      <w:r>
        <w:t>.</w:t>
      </w:r>
    </w:p>
    <w:p w:rsidR="000A0869" w:rsidRDefault="00742D4B">
      <w:pPr>
        <w:pStyle w:val="80"/>
        <w:numPr>
          <w:ilvl w:val="0"/>
          <w:numId w:val="71"/>
        </w:numPr>
        <w:shd w:val="clear" w:color="auto" w:fill="auto"/>
        <w:tabs>
          <w:tab w:val="left" w:pos="1710"/>
        </w:tabs>
        <w:spacing w:after="0" w:line="480" w:lineRule="exact"/>
        <w:ind w:left="580" w:firstLine="700"/>
        <w:jc w:val="both"/>
      </w:pPr>
      <w:r>
        <w:t>Формирование информационной основы и персонального опыта,</w:t>
      </w:r>
    </w:p>
    <w:p w:rsidR="000A0869" w:rsidRDefault="00742D4B">
      <w:pPr>
        <w:pStyle w:val="80"/>
        <w:shd w:val="clear" w:color="auto" w:fill="auto"/>
        <w:tabs>
          <w:tab w:val="left" w:pos="6450"/>
        </w:tabs>
        <w:spacing w:after="0" w:line="480" w:lineRule="exact"/>
        <w:ind w:left="580" w:right="440"/>
        <w:jc w:val="both"/>
      </w:pPr>
      <w:proofErr w:type="gramStart"/>
      <w:r>
        <w:t>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w:t>
      </w:r>
      <w:r>
        <w:tab/>
        <w:t>и содержания будущей</w:t>
      </w:r>
      <w:proofErr w:type="gramEnd"/>
    </w:p>
    <w:p w:rsidR="000A0869" w:rsidRDefault="00742D4B">
      <w:pPr>
        <w:pStyle w:val="80"/>
        <w:shd w:val="clear" w:color="auto" w:fill="auto"/>
        <w:spacing w:after="0" w:line="480" w:lineRule="exact"/>
        <w:ind w:left="580"/>
        <w:jc w:val="both"/>
      </w:pPr>
      <w:r>
        <w:t>профессиональной деятельности.</w:t>
      </w:r>
    </w:p>
    <w:p w:rsidR="000A0869" w:rsidRDefault="00742D4B">
      <w:pPr>
        <w:pStyle w:val="80"/>
        <w:shd w:val="clear" w:color="auto" w:fill="auto"/>
        <w:spacing w:after="0" w:line="480" w:lineRule="exact"/>
        <w:ind w:left="580" w:right="440" w:firstLine="700"/>
        <w:jc w:val="both"/>
      </w:pPr>
      <w:r>
        <w:t>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w:t>
      </w:r>
    </w:p>
    <w:p w:rsidR="000A0869" w:rsidRDefault="00742D4B">
      <w:pPr>
        <w:pStyle w:val="80"/>
        <w:shd w:val="clear" w:color="auto" w:fill="auto"/>
        <w:spacing w:after="0" w:line="480" w:lineRule="exact"/>
        <w:ind w:left="580" w:right="440" w:firstLine="700"/>
        <w:jc w:val="both"/>
      </w:pPr>
      <w:proofErr w:type="gramStart"/>
      <w: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t xml:space="preserve"> Важнейшую группу образовательных результатов составляет полученный и осмысленный </w:t>
      </w:r>
      <w:proofErr w:type="gramStart"/>
      <w:r>
        <w:t>обучающимися</w:t>
      </w:r>
      <w:proofErr w:type="gramEnd"/>
      <w:r>
        <w:t xml:space="preserve"> опыт практической деятельности. В урочное время деятельность </w:t>
      </w:r>
      <w:proofErr w:type="gramStart"/>
      <w:r>
        <w:t>обучающихся</w:t>
      </w:r>
      <w:proofErr w:type="gramEnd"/>
      <w:r>
        <w:t xml:space="preserve">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w:t>
      </w:r>
      <w:r>
        <w:lastRenderedPageBreak/>
        <w:t>программы.</w:t>
      </w:r>
    </w:p>
    <w:p w:rsidR="000A0869" w:rsidRDefault="00742D4B">
      <w:pPr>
        <w:pStyle w:val="80"/>
        <w:shd w:val="clear" w:color="auto" w:fill="auto"/>
        <w:spacing w:after="0" w:line="480" w:lineRule="exact"/>
        <w:ind w:left="580" w:right="440" w:firstLine="700"/>
        <w:jc w:val="both"/>
      </w:pPr>
      <w:r>
        <w:t xml:space="preserve">Подразумевается и значительная внеурочная активность </w:t>
      </w:r>
      <w:proofErr w:type="gramStart"/>
      <w:r>
        <w:t>обучающихся</w:t>
      </w:r>
      <w:proofErr w:type="gramEnd"/>
      <w:r>
        <w:t>.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w:t>
      </w:r>
    </w:p>
    <w:p w:rsidR="000A0869" w:rsidRDefault="00742D4B">
      <w:pPr>
        <w:pStyle w:val="80"/>
        <w:shd w:val="clear" w:color="auto" w:fill="auto"/>
        <w:spacing w:after="0" w:line="480" w:lineRule="exact"/>
        <w:ind w:left="580"/>
      </w:pPr>
      <w:r>
        <w:t xml:space="preserve">периода разнообразных «безответственных» проб. </w:t>
      </w:r>
      <w:proofErr w:type="gramStart"/>
      <w:r>
        <w:t>В рамках внеурочной деятельности активность обучающихся связана:</w:t>
      </w:r>
      <w:proofErr w:type="gramEnd"/>
    </w:p>
    <w:p w:rsidR="000A0869" w:rsidRDefault="00742D4B">
      <w:pPr>
        <w:pStyle w:val="80"/>
        <w:numPr>
          <w:ilvl w:val="0"/>
          <w:numId w:val="72"/>
        </w:numPr>
        <w:shd w:val="clear" w:color="auto" w:fill="auto"/>
        <w:tabs>
          <w:tab w:val="left" w:pos="1719"/>
        </w:tabs>
        <w:spacing w:after="0" w:line="485" w:lineRule="exact"/>
        <w:ind w:left="580" w:right="440" w:firstLine="720"/>
        <w:jc w:val="both"/>
      </w:pPr>
      <w:r>
        <w:t xml:space="preserve">с выполнением заданий на самостоятельную работу с информацией (формируется навык самостоятельной учебной работы, для обучающегося </w:t>
      </w:r>
      <w:proofErr w:type="gramStart"/>
      <w:r>
        <w:t>оказывается</w:t>
      </w:r>
      <w:proofErr w:type="gramEnd"/>
      <w:r>
        <w:t xml:space="preserve">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0A0869" w:rsidRDefault="00742D4B">
      <w:pPr>
        <w:pStyle w:val="80"/>
        <w:numPr>
          <w:ilvl w:val="0"/>
          <w:numId w:val="72"/>
        </w:numPr>
        <w:shd w:val="clear" w:color="auto" w:fill="auto"/>
        <w:tabs>
          <w:tab w:val="left" w:pos="1719"/>
        </w:tabs>
        <w:spacing w:after="0" w:line="485" w:lineRule="exact"/>
        <w:ind w:left="580" w:right="440" w:firstLine="720"/>
        <w:jc w:val="both"/>
      </w:pPr>
      <w: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0A0869" w:rsidRDefault="00742D4B">
      <w:pPr>
        <w:pStyle w:val="80"/>
        <w:numPr>
          <w:ilvl w:val="0"/>
          <w:numId w:val="72"/>
        </w:numPr>
        <w:shd w:val="clear" w:color="auto" w:fill="auto"/>
        <w:tabs>
          <w:tab w:val="left" w:pos="1719"/>
        </w:tabs>
        <w:spacing w:after="0" w:line="485" w:lineRule="exact"/>
        <w:ind w:left="580" w:right="440" w:firstLine="720"/>
        <w:jc w:val="both"/>
      </w:pPr>
      <w: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0A0869" w:rsidRDefault="00742D4B">
      <w:pPr>
        <w:pStyle w:val="80"/>
        <w:numPr>
          <w:ilvl w:val="0"/>
          <w:numId w:val="72"/>
        </w:numPr>
        <w:shd w:val="clear" w:color="auto" w:fill="auto"/>
        <w:tabs>
          <w:tab w:val="left" w:pos="1719"/>
        </w:tabs>
        <w:spacing w:after="0" w:line="485" w:lineRule="exact"/>
        <w:ind w:left="580" w:right="440" w:firstLine="720"/>
        <w:jc w:val="both"/>
      </w:pPr>
      <w:r>
        <w:t xml:space="preserve">с выполнением практических заданий, требующих наблюдения за окружающей действительностью или ее преобразования (на уроке </w:t>
      </w:r>
      <w:proofErr w:type="gramStart"/>
      <w:r>
        <w:t>обучающийся</w:t>
      </w:r>
      <w:proofErr w:type="gramEnd"/>
      <w:r>
        <w:t xml:space="preserve"> может получить лишь модель действительности).</w:t>
      </w:r>
    </w:p>
    <w:p w:rsidR="000A0869" w:rsidRDefault="00742D4B">
      <w:pPr>
        <w:pStyle w:val="80"/>
        <w:shd w:val="clear" w:color="auto" w:fill="auto"/>
        <w:spacing w:after="0" w:line="485" w:lineRule="exact"/>
        <w:ind w:left="580" w:right="440" w:firstLine="720"/>
        <w:jc w:val="both"/>
      </w:pPr>
      <w: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w:t>
      </w:r>
      <w:r>
        <w:lastRenderedPageBreak/>
        <w:t xml:space="preserve">технологию, необходимую для изготовления </w:t>
      </w:r>
      <w:proofErr w:type="gramStart"/>
      <w:r>
        <w:t>продукта</w:t>
      </w:r>
      <w:proofErr w:type="gramEnd"/>
      <w:r>
        <w:t xml:space="preserve"> в проекте обучающегося, актуального на момент прохождения курса.</w:t>
      </w:r>
    </w:p>
    <w:p w:rsidR="000A0869" w:rsidRDefault="00742D4B">
      <w:pPr>
        <w:pStyle w:val="80"/>
        <w:shd w:val="clear" w:color="auto" w:fill="auto"/>
        <w:spacing w:after="0" w:line="485" w:lineRule="exact"/>
        <w:ind w:left="580" w:right="440" w:firstLine="720"/>
        <w:jc w:val="both"/>
      </w:pPr>
      <w:r>
        <w:t>В соответствии с целями выстроено содержание деятельности в структуре трех блоков, обеспечивая получение заявленных результатов.</w:t>
      </w:r>
    </w:p>
    <w:p w:rsidR="000A0869" w:rsidRDefault="00742D4B">
      <w:pPr>
        <w:pStyle w:val="80"/>
        <w:shd w:val="clear" w:color="auto" w:fill="auto"/>
        <w:spacing w:after="0" w:line="485" w:lineRule="exact"/>
        <w:ind w:left="580" w:right="440" w:firstLine="720"/>
        <w:jc w:val="both"/>
      </w:pPr>
      <w:r>
        <w:t>Первый блок включает содержание, позволяющее ввести обучающихся в контекст современных материальных и информационных технологий,</w:t>
      </w:r>
    </w:p>
    <w:p w:rsidR="000A0869" w:rsidRDefault="00742D4B">
      <w:pPr>
        <w:pStyle w:val="80"/>
        <w:shd w:val="clear" w:color="auto" w:fill="auto"/>
        <w:spacing w:after="0" w:line="480" w:lineRule="exact"/>
        <w:ind w:left="580" w:right="440"/>
      </w:pPr>
      <w:proofErr w:type="gramStart"/>
      <w:r>
        <w:t>показывающее</w:t>
      </w:r>
      <w:proofErr w:type="gramEnd"/>
      <w:r>
        <w:t xml:space="preserve"> технологическую эволюцию человечества, ее закономерности, технологические тренды ближайших десятилетий.</w:t>
      </w:r>
    </w:p>
    <w:p w:rsidR="000A0869" w:rsidRDefault="00742D4B">
      <w:pPr>
        <w:pStyle w:val="80"/>
        <w:shd w:val="clear" w:color="auto" w:fill="auto"/>
        <w:spacing w:after="0" w:line="480" w:lineRule="exact"/>
        <w:ind w:left="580" w:right="440" w:firstLine="700"/>
        <w:jc w:val="both"/>
      </w:pPr>
      <w: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w:t>
      </w:r>
    </w:p>
    <w:p w:rsidR="000A0869" w:rsidRDefault="00742D4B">
      <w:pPr>
        <w:pStyle w:val="80"/>
        <w:shd w:val="clear" w:color="auto" w:fill="auto"/>
        <w:spacing w:after="0" w:line="480" w:lineRule="exact"/>
        <w:ind w:left="580" w:right="440" w:firstLine="700"/>
        <w:jc w:val="both"/>
      </w:pPr>
      <w:r>
        <w:t xml:space="preserve">Второй блок содержания позволяет </w:t>
      </w:r>
      <w:proofErr w:type="gramStart"/>
      <w:r>
        <w:t>обучающемуся</w:t>
      </w:r>
      <w:proofErr w:type="gramEnd"/>
      <w:r>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0A0869" w:rsidRDefault="00742D4B">
      <w:pPr>
        <w:pStyle w:val="80"/>
        <w:shd w:val="clear" w:color="auto" w:fill="auto"/>
        <w:spacing w:after="0" w:line="480" w:lineRule="exact"/>
        <w:ind w:left="580" w:right="440" w:firstLine="700"/>
        <w:jc w:val="both"/>
      </w:pPr>
      <w:proofErr w:type="gramStart"/>
      <w: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0A0869" w:rsidRDefault="00742D4B">
      <w:pPr>
        <w:pStyle w:val="80"/>
        <w:shd w:val="clear" w:color="auto" w:fill="auto"/>
        <w:spacing w:after="0" w:line="480" w:lineRule="exact"/>
        <w:ind w:left="580" w:right="440" w:firstLine="700"/>
        <w:jc w:val="both"/>
      </w:pPr>
      <w:r>
        <w:t>Базовыми образовательными технологиями, обеспечивающими работу с содержанием блока 2, являются технологии проектной деятельности.</w:t>
      </w:r>
    </w:p>
    <w:p w:rsidR="000A0869" w:rsidRDefault="00742D4B">
      <w:pPr>
        <w:pStyle w:val="80"/>
        <w:shd w:val="clear" w:color="auto" w:fill="auto"/>
        <w:spacing w:after="0" w:line="480" w:lineRule="exact"/>
        <w:ind w:left="580" w:firstLine="700"/>
        <w:jc w:val="both"/>
      </w:pPr>
      <w:r>
        <w:t>Блок 2 реализуется в следующих организационных формах:</w:t>
      </w:r>
    </w:p>
    <w:p w:rsidR="000A0869" w:rsidRDefault="00742D4B">
      <w:pPr>
        <w:pStyle w:val="80"/>
        <w:shd w:val="clear" w:color="auto" w:fill="auto"/>
        <w:spacing w:after="0" w:line="480" w:lineRule="exact"/>
        <w:ind w:left="580" w:right="440" w:firstLine="700"/>
        <w:jc w:val="both"/>
      </w:pPr>
      <w:r>
        <w:lastRenderedPageBreak/>
        <w:t>теоретическое обучение и формирование информационной основы проектной деятельности - в рамках урочной деятельности;</w:t>
      </w:r>
    </w:p>
    <w:p w:rsidR="000A0869" w:rsidRDefault="00742D4B">
      <w:pPr>
        <w:pStyle w:val="80"/>
        <w:shd w:val="clear" w:color="auto" w:fill="auto"/>
        <w:spacing w:after="0" w:line="480" w:lineRule="exact"/>
        <w:ind w:left="580" w:right="440" w:firstLine="700"/>
        <w:jc w:val="both"/>
      </w:pPr>
      <w:r>
        <w:t>практические работы в средах моделирования и конструирования - в рамках урочной деятельности;</w:t>
      </w:r>
    </w:p>
    <w:p w:rsidR="000A0869" w:rsidRDefault="00742D4B">
      <w:pPr>
        <w:pStyle w:val="80"/>
        <w:shd w:val="clear" w:color="auto" w:fill="auto"/>
        <w:spacing w:after="0" w:line="480" w:lineRule="exact"/>
        <w:ind w:left="580" w:firstLine="700"/>
        <w:jc w:val="both"/>
      </w:pPr>
      <w:r>
        <w:t>проектная деятельность в рамках урочной и внеурочной деятельности.</w:t>
      </w:r>
    </w:p>
    <w:p w:rsidR="000A0869" w:rsidRDefault="00742D4B">
      <w:pPr>
        <w:pStyle w:val="80"/>
        <w:shd w:val="clear" w:color="auto" w:fill="auto"/>
        <w:spacing w:after="0" w:line="480" w:lineRule="exact"/>
        <w:ind w:left="580" w:right="440" w:firstLine="700"/>
        <w:jc w:val="both"/>
      </w:pPr>
      <w:r>
        <w:t>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
    <w:p w:rsidR="000A0869" w:rsidRDefault="00742D4B">
      <w:pPr>
        <w:pStyle w:val="80"/>
        <w:shd w:val="clear" w:color="auto" w:fill="auto"/>
        <w:tabs>
          <w:tab w:val="left" w:pos="2457"/>
        </w:tabs>
        <w:spacing w:after="0" w:line="480" w:lineRule="exact"/>
        <w:ind w:left="580" w:right="440" w:firstLine="700"/>
        <w:jc w:val="both"/>
      </w:pPr>
      <w:proofErr w:type="gramStart"/>
      <w: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w:t>
      </w:r>
      <w:r>
        <w:tab/>
        <w:t>анализ и прогнозирование, извлечение информации из</w:t>
      </w:r>
      <w:proofErr w:type="gramEnd"/>
    </w:p>
    <w:p w:rsidR="000A0869" w:rsidRDefault="00742D4B">
      <w:pPr>
        <w:pStyle w:val="80"/>
        <w:shd w:val="clear" w:color="auto" w:fill="auto"/>
        <w:spacing w:after="0" w:line="480" w:lineRule="exact"/>
        <w:ind w:left="580" w:right="440"/>
        <w:jc w:val="both"/>
      </w:pPr>
      <w:proofErr w:type="gramStart"/>
      <w:r>
        <w:t>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roofErr w:type="gramEnd"/>
    </w:p>
    <w:p w:rsidR="000A0869" w:rsidRDefault="00742D4B">
      <w:pPr>
        <w:pStyle w:val="80"/>
        <w:shd w:val="clear" w:color="auto" w:fill="auto"/>
        <w:spacing w:after="0" w:line="480" w:lineRule="exact"/>
        <w:ind w:left="580" w:right="440" w:firstLine="700"/>
        <w:jc w:val="both"/>
      </w:pPr>
      <w:r>
        <w:t xml:space="preserve">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w:t>
      </w:r>
      <w:r>
        <w:lastRenderedPageBreak/>
        <w:t>способам их обслуживания и устройством отношений работника и работодателя.</w:t>
      </w:r>
    </w:p>
    <w:p w:rsidR="000A0869" w:rsidRDefault="00742D4B">
      <w:pPr>
        <w:pStyle w:val="53"/>
        <w:keepNext/>
        <w:keepLines/>
        <w:shd w:val="clear" w:color="auto" w:fill="auto"/>
        <w:spacing w:before="0" w:after="0" w:line="480" w:lineRule="exact"/>
        <w:ind w:left="580" w:right="440" w:firstLine="700"/>
        <w:jc w:val="both"/>
      </w:pPr>
      <w:bookmarkStart w:id="255" w:name="bookmark258"/>
      <w:r>
        <w:t>Современные материальные, информационные и гуманитарные технологии и перспективы их развития</w:t>
      </w:r>
      <w:bookmarkEnd w:id="255"/>
    </w:p>
    <w:p w:rsidR="000A0869" w:rsidRDefault="00742D4B">
      <w:pPr>
        <w:pStyle w:val="80"/>
        <w:shd w:val="clear" w:color="auto" w:fill="auto"/>
        <w:spacing w:after="0" w:line="480" w:lineRule="exact"/>
        <w:ind w:left="580" w:right="440" w:firstLine="700"/>
        <w:jc w:val="both"/>
      </w:pPr>
      <w:r>
        <w:t>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w:t>
      </w:r>
    </w:p>
    <w:p w:rsidR="000A0869" w:rsidRDefault="00742D4B">
      <w:pPr>
        <w:pStyle w:val="80"/>
        <w:shd w:val="clear" w:color="auto" w:fill="auto"/>
        <w:spacing w:after="0" w:line="480" w:lineRule="exact"/>
        <w:ind w:left="580" w:right="440" w:firstLine="700"/>
        <w:jc w:val="both"/>
      </w:pPr>
      <w: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0A0869" w:rsidRDefault="00742D4B">
      <w:pPr>
        <w:pStyle w:val="80"/>
        <w:shd w:val="clear" w:color="auto" w:fill="auto"/>
        <w:spacing w:after="0" w:line="480" w:lineRule="exact"/>
        <w:ind w:left="580" w:right="460" w:firstLine="700"/>
        <w:jc w:val="both"/>
      </w:pPr>
      <w: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0A0869" w:rsidRDefault="00742D4B">
      <w:pPr>
        <w:pStyle w:val="80"/>
        <w:shd w:val="clear" w:color="auto" w:fill="auto"/>
        <w:spacing w:after="0" w:line="480" w:lineRule="exact"/>
        <w:ind w:left="580" w:right="460" w:firstLine="700"/>
        <w:jc w:val="both"/>
      </w:pPr>
      <w: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0A0869" w:rsidRDefault="00742D4B">
      <w:pPr>
        <w:pStyle w:val="80"/>
        <w:shd w:val="clear" w:color="auto" w:fill="auto"/>
        <w:spacing w:after="0" w:line="480" w:lineRule="exact"/>
        <w:ind w:left="580" w:right="460" w:firstLine="700"/>
        <w:jc w:val="both"/>
      </w:pPr>
      <w:r>
        <w:t>Производственные технологии. Промышленные технологии. Технологии сельского хозяйства.</w:t>
      </w:r>
    </w:p>
    <w:p w:rsidR="000A0869" w:rsidRDefault="00742D4B">
      <w:pPr>
        <w:pStyle w:val="80"/>
        <w:shd w:val="clear" w:color="auto" w:fill="auto"/>
        <w:spacing w:after="0" w:line="480" w:lineRule="exact"/>
        <w:ind w:left="580" w:firstLine="700"/>
        <w:jc w:val="both"/>
      </w:pPr>
      <w:r>
        <w:t>Технологии возведения, ремонта и содержания зданий и сооружений.</w:t>
      </w:r>
    </w:p>
    <w:p w:rsidR="000A0869" w:rsidRDefault="00742D4B">
      <w:pPr>
        <w:pStyle w:val="80"/>
        <w:shd w:val="clear" w:color="auto" w:fill="auto"/>
        <w:tabs>
          <w:tab w:val="left" w:pos="8322"/>
        </w:tabs>
        <w:spacing w:after="0" w:line="480" w:lineRule="exact"/>
        <w:ind w:left="580" w:right="460" w:firstLine="700"/>
        <w:jc w:val="both"/>
      </w:pPr>
      <w:r>
        <w:lastRenderedPageBreak/>
        <w:t>Производство, преобразование, распределение, накопление и передача энергии как технология. Использование энергии:</w:t>
      </w:r>
      <w:r>
        <w:tab/>
        <w:t>механической,</w:t>
      </w:r>
    </w:p>
    <w:p w:rsidR="000A0869" w:rsidRDefault="00742D4B">
      <w:pPr>
        <w:pStyle w:val="80"/>
        <w:shd w:val="clear" w:color="auto" w:fill="auto"/>
        <w:spacing w:after="0" w:line="480" w:lineRule="exact"/>
        <w:ind w:left="580" w:right="460"/>
        <w:jc w:val="both"/>
      </w:pPr>
      <w:r>
        <w:t>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0A0869" w:rsidRDefault="00742D4B">
      <w:pPr>
        <w:pStyle w:val="80"/>
        <w:shd w:val="clear" w:color="auto" w:fill="auto"/>
        <w:spacing w:after="0" w:line="480" w:lineRule="exact"/>
        <w:ind w:left="580" w:right="460" w:firstLine="700"/>
        <w:jc w:val="both"/>
      </w:pPr>
      <w:r>
        <w:t>Автоматизация производства. Производственные технологии автоматизированного производства.</w:t>
      </w:r>
    </w:p>
    <w:p w:rsidR="000A0869" w:rsidRDefault="00742D4B">
      <w:pPr>
        <w:pStyle w:val="80"/>
        <w:shd w:val="clear" w:color="auto" w:fill="auto"/>
        <w:spacing w:after="0" w:line="480" w:lineRule="exact"/>
        <w:ind w:left="580" w:right="460" w:firstLine="700"/>
        <w:jc w:val="both"/>
      </w:pPr>
      <w: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w:t>
      </w:r>
      <w:proofErr w:type="gramStart"/>
      <w:r>
        <w:t>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w:t>
      </w:r>
      <w:proofErr w:type="gramEnd"/>
      <w:r>
        <w:t xml:space="preserve"> Биотехнологии.</w:t>
      </w:r>
    </w:p>
    <w:p w:rsidR="000A0869" w:rsidRDefault="00742D4B">
      <w:pPr>
        <w:pStyle w:val="80"/>
        <w:shd w:val="clear" w:color="auto" w:fill="auto"/>
        <w:tabs>
          <w:tab w:val="left" w:pos="9829"/>
        </w:tabs>
        <w:spacing w:after="0" w:line="480" w:lineRule="exact"/>
        <w:ind w:left="580" w:firstLine="700"/>
        <w:jc w:val="both"/>
      </w:pPr>
      <w:r>
        <w:t>Специфика социальных технологий. Технологии работы</w:t>
      </w:r>
      <w:r>
        <w:tab/>
      </w:r>
      <w:proofErr w:type="gramStart"/>
      <w:r>
        <w:t>с</w:t>
      </w:r>
      <w:proofErr w:type="gramEnd"/>
    </w:p>
    <w:p w:rsidR="000A0869" w:rsidRDefault="00742D4B">
      <w:pPr>
        <w:pStyle w:val="80"/>
        <w:shd w:val="clear" w:color="auto" w:fill="auto"/>
        <w:spacing w:after="0" w:line="480" w:lineRule="exact"/>
        <w:ind w:left="580" w:right="440"/>
        <w:jc w:val="both"/>
      </w:pPr>
      <w:r>
        <w:t>общественным мнением. Социальные сети как технология. Технологии сферы услуг.</w:t>
      </w:r>
    </w:p>
    <w:p w:rsidR="000A0869" w:rsidRDefault="00742D4B">
      <w:pPr>
        <w:pStyle w:val="80"/>
        <w:shd w:val="clear" w:color="auto" w:fill="auto"/>
        <w:spacing w:after="0" w:line="480" w:lineRule="exact"/>
        <w:ind w:left="580" w:right="440" w:firstLine="700"/>
        <w:jc w:val="both"/>
      </w:pPr>
      <w:r>
        <w:t>Современные промышленные технологии получения продуктов питания.</w:t>
      </w:r>
    </w:p>
    <w:p w:rsidR="000A0869" w:rsidRDefault="00742D4B">
      <w:pPr>
        <w:pStyle w:val="80"/>
        <w:shd w:val="clear" w:color="auto" w:fill="auto"/>
        <w:tabs>
          <w:tab w:val="left" w:pos="9829"/>
        </w:tabs>
        <w:spacing w:after="0" w:line="480" w:lineRule="exact"/>
        <w:ind w:left="580" w:firstLine="700"/>
        <w:jc w:val="both"/>
      </w:pPr>
      <w:r>
        <w:t>Современные информационные технологии. Потребности</w:t>
      </w:r>
      <w:r>
        <w:tab/>
      </w:r>
      <w:proofErr w:type="gramStart"/>
      <w:r>
        <w:t>в</w:t>
      </w:r>
      <w:proofErr w:type="gramEnd"/>
    </w:p>
    <w:p w:rsidR="000A0869" w:rsidRDefault="00742D4B">
      <w:pPr>
        <w:pStyle w:val="80"/>
        <w:shd w:val="clear" w:color="auto" w:fill="auto"/>
        <w:spacing w:after="0" w:line="480" w:lineRule="exact"/>
        <w:ind w:left="580" w:right="440"/>
        <w:jc w:val="both"/>
      </w:pPr>
      <w:proofErr w:type="gramStart"/>
      <w:r>
        <w:t>перемещении</w:t>
      </w:r>
      <w:proofErr w:type="gramEnd"/>
      <w:r>
        <w:t xml:space="preserve">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0A0869" w:rsidRDefault="00742D4B">
      <w:pPr>
        <w:pStyle w:val="80"/>
        <w:shd w:val="clear" w:color="auto" w:fill="auto"/>
        <w:spacing w:after="0" w:line="480" w:lineRule="exact"/>
        <w:ind w:left="580" w:right="440" w:firstLine="700"/>
        <w:jc w:val="both"/>
      </w:pPr>
      <w:r>
        <w:t xml:space="preserve">Нанотехнологии: новые принципы получения материалов и </w:t>
      </w:r>
      <w:r>
        <w:lastRenderedPageBreak/>
        <w:t xml:space="preserve">продуктов с заданными свойствами. Электроника (фотоника). Квантовые компьютеры. Развитие </w:t>
      </w:r>
      <w:proofErr w:type="gramStart"/>
      <w:r>
        <w:t>многофункциональных</w:t>
      </w:r>
      <w:proofErr w:type="gramEnd"/>
      <w:r>
        <w:t xml:space="preserve"> ИТ-инструментов. Медицинские технологии. Тестирующие препараты. Локальная доставка препарата. Персонифицированная вакцина. </w:t>
      </w:r>
      <w:proofErr w:type="gramStart"/>
      <w:r>
        <w:t>Г енная</w:t>
      </w:r>
      <w:proofErr w:type="gramEnd"/>
      <w:r>
        <w:t xml:space="preserve">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0A0869" w:rsidRDefault="00742D4B">
      <w:pPr>
        <w:pStyle w:val="80"/>
        <w:shd w:val="clear" w:color="auto" w:fill="auto"/>
        <w:spacing w:after="0" w:line="480" w:lineRule="exact"/>
        <w:ind w:left="580" w:right="440" w:firstLine="700"/>
        <w:jc w:val="both"/>
      </w:pPr>
      <w:r>
        <w:t>Управление в современном производстве. Роль метрологии в современном производстве. Инновационные предприятия. Трансферт технологий.</w:t>
      </w:r>
    </w:p>
    <w:p w:rsidR="000A0869" w:rsidRDefault="00742D4B">
      <w:pPr>
        <w:pStyle w:val="80"/>
        <w:shd w:val="clear" w:color="auto" w:fill="auto"/>
        <w:spacing w:after="0" w:line="480" w:lineRule="exact"/>
        <w:ind w:left="580" w:right="440" w:firstLine="700"/>
        <w:jc w:val="both"/>
      </w:pPr>
      <w: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0A0869" w:rsidRDefault="00742D4B">
      <w:pPr>
        <w:pStyle w:val="80"/>
        <w:shd w:val="clear" w:color="auto" w:fill="auto"/>
        <w:spacing w:after="0" w:line="480" w:lineRule="exact"/>
        <w:ind w:left="580" w:firstLine="700"/>
        <w:jc w:val="both"/>
      </w:pPr>
      <w:r>
        <w:t>Технологии в сфере быта.</w:t>
      </w:r>
    </w:p>
    <w:p w:rsidR="000A0869" w:rsidRDefault="00742D4B">
      <w:pPr>
        <w:pStyle w:val="80"/>
        <w:shd w:val="clear" w:color="auto" w:fill="auto"/>
        <w:spacing w:after="0" w:line="480" w:lineRule="exact"/>
        <w:ind w:left="580" w:right="440" w:firstLine="700"/>
        <w:jc w:val="both"/>
      </w:pPr>
      <w:r>
        <w:t>Экология жилья. Технологии содержания жилья. Взаимодействие со службами ЖКХ. Хранение продовольственных и непродовольственных продуктов.</w:t>
      </w:r>
    </w:p>
    <w:p w:rsidR="000A0869" w:rsidRDefault="00742D4B">
      <w:pPr>
        <w:pStyle w:val="80"/>
        <w:shd w:val="clear" w:color="auto" w:fill="auto"/>
        <w:spacing w:after="0" w:line="480" w:lineRule="exact"/>
        <w:ind w:left="580" w:right="440" w:firstLine="700"/>
        <w:jc w:val="both"/>
      </w:pPr>
      <w:r>
        <w:t>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w:t>
      </w:r>
    </w:p>
    <w:p w:rsidR="000A0869" w:rsidRDefault="00742D4B">
      <w:pPr>
        <w:pStyle w:val="80"/>
        <w:shd w:val="clear" w:color="auto" w:fill="auto"/>
        <w:spacing w:after="0" w:line="480" w:lineRule="exact"/>
        <w:ind w:left="580" w:firstLine="700"/>
        <w:jc w:val="both"/>
      </w:pPr>
      <w:r>
        <w:t>Способы обработки продуктов питания и потребительские качества</w:t>
      </w:r>
    </w:p>
    <w:p w:rsidR="000A0869" w:rsidRDefault="00742D4B">
      <w:pPr>
        <w:pStyle w:val="80"/>
        <w:shd w:val="clear" w:color="auto" w:fill="auto"/>
        <w:spacing w:after="0" w:line="480" w:lineRule="exact"/>
        <w:ind w:left="580"/>
      </w:pPr>
      <w:r>
        <w:t>пищи.</w:t>
      </w:r>
    </w:p>
    <w:p w:rsidR="000A0869" w:rsidRDefault="00742D4B">
      <w:pPr>
        <w:pStyle w:val="80"/>
        <w:shd w:val="clear" w:color="auto" w:fill="auto"/>
        <w:spacing w:after="0" w:line="480" w:lineRule="exact"/>
        <w:ind w:left="580" w:firstLine="700"/>
        <w:jc w:val="both"/>
      </w:pPr>
      <w:r>
        <w:t>Культура потребления: выбор продукта / услуги.</w:t>
      </w:r>
    </w:p>
    <w:p w:rsidR="000A0869" w:rsidRDefault="00742D4B">
      <w:pPr>
        <w:pStyle w:val="80"/>
        <w:shd w:val="clear" w:color="auto" w:fill="auto"/>
        <w:spacing w:after="0" w:line="480" w:lineRule="exact"/>
        <w:ind w:left="580" w:right="440" w:firstLine="700"/>
        <w:jc w:val="both"/>
      </w:pPr>
      <w:r>
        <w:t>Формирование технологической культуры и проектно</w:t>
      </w:r>
      <w:r>
        <w:softHyphen/>
        <w:t xml:space="preserve">технологического мышления </w:t>
      </w:r>
      <w:proofErr w:type="gramStart"/>
      <w:r>
        <w:t>обучающихся</w:t>
      </w:r>
      <w:proofErr w:type="gramEnd"/>
    </w:p>
    <w:p w:rsidR="000A0869" w:rsidRDefault="00742D4B">
      <w:pPr>
        <w:pStyle w:val="80"/>
        <w:shd w:val="clear" w:color="auto" w:fill="auto"/>
        <w:spacing w:after="0" w:line="480" w:lineRule="exact"/>
        <w:ind w:left="580" w:right="440" w:firstLine="700"/>
        <w:jc w:val="both"/>
      </w:pPr>
      <w:r>
        <w:t xml:space="preserve">Способы представления технической и технологической информации. Техническое задание. Технические условия. Эскизы и </w:t>
      </w:r>
      <w:r>
        <w:lastRenderedPageBreak/>
        <w:t>чертежи. Технологическая карта. Алгоритм. Инструкция. Описание систем и процессов с помощью блок-схем. Электрическая схема.</w:t>
      </w:r>
    </w:p>
    <w:p w:rsidR="000A0869" w:rsidRDefault="00742D4B">
      <w:pPr>
        <w:pStyle w:val="80"/>
        <w:shd w:val="clear" w:color="auto" w:fill="auto"/>
        <w:spacing w:after="0" w:line="480" w:lineRule="exact"/>
        <w:ind w:left="580" w:right="440" w:firstLine="700"/>
        <w:jc w:val="both"/>
      </w:pPr>
      <w: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0A0869" w:rsidRDefault="00742D4B">
      <w:pPr>
        <w:pStyle w:val="80"/>
        <w:shd w:val="clear" w:color="auto" w:fill="auto"/>
        <w:spacing w:after="0" w:line="480" w:lineRule="exact"/>
        <w:ind w:left="580" w:right="440" w:firstLine="700"/>
        <w:jc w:val="both"/>
      </w:pPr>
      <w:r>
        <w:t>Порядок действий по сборке конструкции / механизма. Способы соединения деталей. Технологический узел. Понятие модели.</w:t>
      </w:r>
    </w:p>
    <w:p w:rsidR="000A0869" w:rsidRDefault="00742D4B">
      <w:pPr>
        <w:pStyle w:val="80"/>
        <w:shd w:val="clear" w:color="auto" w:fill="auto"/>
        <w:spacing w:after="0" w:line="480" w:lineRule="exact"/>
        <w:ind w:left="580" w:right="440" w:firstLine="700"/>
        <w:jc w:val="both"/>
      </w:pPr>
      <w: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w:t>
      </w:r>
      <w:proofErr w:type="gramStart"/>
      <w:r>
        <w:t>й-</w:t>
      </w:r>
      <w:proofErr w:type="gramEnd"/>
      <w:r>
        <w:t xml:space="preserve"> 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Pr>
          <w:rStyle w:val="813pt"/>
        </w:rPr>
        <w:t>Робототехника и среда конструирования.</w:t>
      </w:r>
      <w:r>
        <w:t xml:space="preserve"> Виды движения. Кинематические схемы</w:t>
      </w:r>
    </w:p>
    <w:p w:rsidR="000A0869" w:rsidRDefault="00742D4B">
      <w:pPr>
        <w:pStyle w:val="80"/>
        <w:shd w:val="clear" w:color="auto" w:fill="auto"/>
        <w:spacing w:after="0" w:line="480" w:lineRule="exact"/>
        <w:ind w:left="580" w:right="460" w:firstLine="700"/>
        <w:jc w:val="both"/>
      </w:pPr>
      <w:r>
        <w:t>Анализ и синтез как средства решения задачи. Техника проведения морфологического анализа.</w:t>
      </w:r>
    </w:p>
    <w:p w:rsidR="000A0869" w:rsidRDefault="00742D4B">
      <w:pPr>
        <w:pStyle w:val="80"/>
        <w:shd w:val="clear" w:color="auto" w:fill="auto"/>
        <w:spacing w:after="0" w:line="480" w:lineRule="exact"/>
        <w:ind w:left="580" w:right="460" w:firstLine="700"/>
        <w:jc w:val="both"/>
      </w:pPr>
      <w: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0A0869" w:rsidRDefault="00742D4B">
      <w:pPr>
        <w:pStyle w:val="80"/>
        <w:shd w:val="clear" w:color="auto" w:fill="auto"/>
        <w:spacing w:after="0" w:line="480" w:lineRule="exact"/>
        <w:ind w:left="580" w:right="460" w:firstLine="700"/>
        <w:jc w:val="both"/>
      </w:pPr>
      <w:r>
        <w:t>Способы продвижения продукта на рынке. Сегментация рынка. Позиционирование продукта. Маркетинговый план.</w:t>
      </w:r>
    </w:p>
    <w:p w:rsidR="000A0869" w:rsidRDefault="00742D4B">
      <w:pPr>
        <w:pStyle w:val="80"/>
        <w:shd w:val="clear" w:color="auto" w:fill="auto"/>
        <w:spacing w:after="0" w:line="480" w:lineRule="exact"/>
        <w:ind w:left="580" w:firstLine="700"/>
        <w:jc w:val="both"/>
      </w:pPr>
      <w:r>
        <w:t>Опыт проектирования, конструирования, моделирования.</w:t>
      </w:r>
    </w:p>
    <w:p w:rsidR="000A0869" w:rsidRDefault="00742D4B">
      <w:pPr>
        <w:pStyle w:val="80"/>
        <w:shd w:val="clear" w:color="auto" w:fill="auto"/>
        <w:spacing w:after="0" w:line="480" w:lineRule="exact"/>
        <w:ind w:left="580" w:right="460" w:firstLine="700"/>
        <w:jc w:val="both"/>
      </w:pPr>
      <w: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w:t>
      </w:r>
      <w:r>
        <w:lastRenderedPageBreak/>
        <w:t>социального окружения или его представителей.</w:t>
      </w:r>
    </w:p>
    <w:p w:rsidR="000A0869" w:rsidRDefault="00742D4B">
      <w:pPr>
        <w:pStyle w:val="80"/>
        <w:shd w:val="clear" w:color="auto" w:fill="auto"/>
        <w:spacing w:after="0" w:line="480" w:lineRule="exact"/>
        <w:ind w:left="580" w:right="460" w:firstLine="700"/>
        <w:jc w:val="both"/>
      </w:pPr>
      <w: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0A0869" w:rsidRDefault="00742D4B">
      <w:pPr>
        <w:pStyle w:val="80"/>
        <w:shd w:val="clear" w:color="auto" w:fill="auto"/>
        <w:spacing w:after="0" w:line="480" w:lineRule="exact"/>
        <w:ind w:left="580" w:right="460" w:firstLine="700"/>
        <w:jc w:val="both"/>
      </w:pPr>
      <w: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Pr>
          <w:rStyle w:val="813pt"/>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0A0869" w:rsidRDefault="00742D4B">
      <w:pPr>
        <w:pStyle w:val="80"/>
        <w:shd w:val="clear" w:color="auto" w:fill="auto"/>
        <w:spacing w:after="0" w:line="480" w:lineRule="exact"/>
        <w:ind w:left="580" w:right="460" w:firstLine="700"/>
        <w:jc w:val="both"/>
      </w:pPr>
      <w:r>
        <w:t>Составление технологической карты известного технологического процесса. Апробация путей оптимизации технологического процесса.</w:t>
      </w:r>
    </w:p>
    <w:p w:rsidR="000A0869" w:rsidRDefault="00742D4B">
      <w:pPr>
        <w:pStyle w:val="80"/>
        <w:shd w:val="clear" w:color="auto" w:fill="auto"/>
        <w:spacing w:after="0" w:line="480" w:lineRule="exact"/>
        <w:ind w:left="580" w:right="440" w:firstLine="700"/>
        <w:jc w:val="both"/>
      </w:pPr>
      <w: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0A0869" w:rsidRDefault="00742D4B">
      <w:pPr>
        <w:pStyle w:val="80"/>
        <w:shd w:val="clear" w:color="auto" w:fill="auto"/>
        <w:spacing w:after="0" w:line="480" w:lineRule="exact"/>
        <w:ind w:left="580" w:right="440" w:firstLine="700"/>
        <w:jc w:val="both"/>
      </w:pPr>
      <w: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0A0869" w:rsidRDefault="00742D4B">
      <w:pPr>
        <w:pStyle w:val="80"/>
        <w:shd w:val="clear" w:color="auto" w:fill="auto"/>
        <w:spacing w:after="0" w:line="480" w:lineRule="exact"/>
        <w:ind w:left="580" w:right="440" w:firstLine="700"/>
        <w:jc w:val="both"/>
      </w:pPr>
      <w: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0A0869" w:rsidRDefault="00742D4B">
      <w:pPr>
        <w:pStyle w:val="80"/>
        <w:shd w:val="clear" w:color="auto" w:fill="auto"/>
        <w:spacing w:after="0" w:line="480" w:lineRule="exact"/>
        <w:ind w:left="580" w:right="440" w:firstLine="700"/>
        <w:jc w:val="both"/>
      </w:pPr>
      <w:r>
        <w:t xml:space="preserve">Разработка вспомогательной технологии. Разработка / оптимизация </w:t>
      </w:r>
      <w:r>
        <w:lastRenderedPageBreak/>
        <w:t>и введение технологии на примере организации действий и взаимодействия в быту.</w:t>
      </w:r>
    </w:p>
    <w:p w:rsidR="000A0869" w:rsidRDefault="00742D4B">
      <w:pPr>
        <w:pStyle w:val="80"/>
        <w:shd w:val="clear" w:color="auto" w:fill="auto"/>
        <w:spacing w:after="0" w:line="480" w:lineRule="exact"/>
        <w:ind w:left="580" w:right="440" w:firstLine="700"/>
        <w:jc w:val="both"/>
      </w:pPr>
      <w:r>
        <w:t>Разработка и изготовление материального продукта. Апробация полученного материального продукта. Модернизация материального продукта.</w:t>
      </w:r>
    </w:p>
    <w:p w:rsidR="000A0869" w:rsidRDefault="00742D4B">
      <w:pPr>
        <w:pStyle w:val="80"/>
        <w:shd w:val="clear" w:color="auto" w:fill="auto"/>
        <w:spacing w:after="0" w:line="480" w:lineRule="exact"/>
        <w:ind w:left="580" w:right="440" w:firstLine="700"/>
        <w:jc w:val="both"/>
      </w:pPr>
      <w: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0A0869" w:rsidRDefault="00742D4B">
      <w:pPr>
        <w:pStyle w:val="80"/>
        <w:shd w:val="clear" w:color="auto" w:fill="auto"/>
        <w:spacing w:after="0" w:line="480" w:lineRule="exact"/>
        <w:ind w:left="580" w:right="440" w:firstLine="700"/>
        <w:jc w:val="both"/>
      </w:pPr>
      <w: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w:t>
      </w:r>
    </w:p>
    <w:p w:rsidR="000A0869" w:rsidRDefault="00742D4B">
      <w:pPr>
        <w:pStyle w:val="22"/>
        <w:shd w:val="clear" w:color="auto" w:fill="auto"/>
        <w:spacing w:line="480" w:lineRule="exact"/>
        <w:ind w:left="580" w:firstLine="0"/>
        <w:jc w:val="left"/>
      </w:pPr>
      <w:r>
        <w:t>технологического оборудования (практический этап проектной деятельности)</w:t>
      </w:r>
      <w:r>
        <w:rPr>
          <w:vertAlign w:val="superscript"/>
        </w:rPr>
        <w:footnoteReference w:id="2"/>
      </w:r>
      <w:r>
        <w:t>'</w:t>
      </w:r>
    </w:p>
    <w:p w:rsidR="000A0869" w:rsidRDefault="00742D4B">
      <w:pPr>
        <w:pStyle w:val="22"/>
        <w:shd w:val="clear" w:color="auto" w:fill="auto"/>
        <w:spacing w:line="480" w:lineRule="exact"/>
        <w:ind w:left="580" w:right="440" w:firstLine="700"/>
      </w:pPr>
      <w: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w:t>
      </w:r>
    </w:p>
    <w:p w:rsidR="000A0869" w:rsidRDefault="00742D4B">
      <w:pPr>
        <w:pStyle w:val="22"/>
        <w:shd w:val="clear" w:color="auto" w:fill="auto"/>
        <w:spacing w:line="480" w:lineRule="exact"/>
        <w:ind w:left="580" w:right="440" w:firstLine="700"/>
      </w:pPr>
      <w: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0A0869" w:rsidRDefault="00742D4B">
      <w:pPr>
        <w:pStyle w:val="22"/>
        <w:shd w:val="clear" w:color="auto" w:fill="auto"/>
        <w:spacing w:line="480" w:lineRule="exact"/>
        <w:ind w:left="580" w:right="440" w:firstLine="700"/>
      </w:pPr>
      <w:proofErr w:type="gramStart"/>
      <w:r>
        <w:t xml:space="preserve">Разработка и реализации персонального проекта, направленного на </w:t>
      </w:r>
      <w:r>
        <w:lastRenderedPageBreak/>
        <w:t>разрешение личностно значимой для обучающегося проблемы.</w:t>
      </w:r>
      <w:proofErr w:type="gramEnd"/>
      <w:r>
        <w:t xml:space="preserve"> Реализация запланированной деятельности по продвижению продукта.</w:t>
      </w:r>
    </w:p>
    <w:p w:rsidR="000A0869" w:rsidRDefault="00742D4B">
      <w:pPr>
        <w:pStyle w:val="22"/>
        <w:shd w:val="clear" w:color="auto" w:fill="auto"/>
        <w:spacing w:line="480" w:lineRule="exact"/>
        <w:ind w:left="580" w:right="440" w:firstLine="700"/>
      </w:pPr>
      <w:r>
        <w:t xml:space="preserve">Разработка проектного замысла в рамках избранного </w:t>
      </w:r>
      <w:proofErr w:type="gramStart"/>
      <w:r>
        <w:t>обучающимся</w:t>
      </w:r>
      <w:proofErr w:type="gramEnd"/>
      <w:r>
        <w:t xml:space="preserve"> вида проекта.</w:t>
      </w:r>
    </w:p>
    <w:p w:rsidR="000A0869" w:rsidRDefault="00742D4B">
      <w:pPr>
        <w:pStyle w:val="80"/>
        <w:shd w:val="clear" w:color="auto" w:fill="auto"/>
        <w:spacing w:after="0" w:line="480" w:lineRule="exact"/>
        <w:ind w:left="580" w:right="440" w:firstLine="700"/>
        <w:jc w:val="both"/>
      </w:pPr>
      <w:r>
        <w:t>Построение образовательных траекторий и планов в области профессионального самоопределения</w:t>
      </w:r>
    </w:p>
    <w:p w:rsidR="000A0869" w:rsidRDefault="00742D4B">
      <w:pPr>
        <w:pStyle w:val="22"/>
        <w:shd w:val="clear" w:color="auto" w:fill="auto"/>
        <w:spacing w:line="480" w:lineRule="exact"/>
        <w:ind w:left="580" w:right="440" w:firstLine="700"/>
        <w:sectPr w:rsidR="000A0869">
          <w:pgSz w:w="11900" w:h="16840"/>
          <w:pgMar w:top="1118" w:right="134" w:bottom="1191" w:left="1264" w:header="0" w:footer="3" w:gutter="0"/>
          <w:cols w:space="720"/>
          <w:noEndnote/>
          <w:docGrid w:linePitch="360"/>
        </w:sectPr>
      </w:pPr>
      <w:proofErr w:type="gramStart"/>
      <w:r>
        <w:t>Предприятия региона проживания обучающихся, работающие на основе современных производственных технологий.</w:t>
      </w:r>
      <w:proofErr w:type="gramEnd"/>
      <w:r>
        <w:t xml:space="preserve"> Обзор ведущих технологий, применяющихся на предприятиях региона, рабочие места и их функции. Производство и потребление энергии в регионе проживания </w:t>
      </w:r>
      <w:proofErr w:type="gramStart"/>
      <w:r>
        <w:t>обучающихся</w:t>
      </w:r>
      <w:proofErr w:type="gramEnd"/>
      <w:r>
        <w:t>,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w:t>
      </w:r>
    </w:p>
    <w:p w:rsidR="000A0869" w:rsidRDefault="00742D4B">
      <w:pPr>
        <w:pStyle w:val="80"/>
        <w:shd w:val="clear" w:color="auto" w:fill="auto"/>
        <w:spacing w:after="0" w:line="480" w:lineRule="exact"/>
        <w:ind w:left="580"/>
      </w:pPr>
      <w:r>
        <w:lastRenderedPageBreak/>
        <w:t xml:space="preserve">проживания </w:t>
      </w:r>
      <w:proofErr w:type="gramStart"/>
      <w:r>
        <w:t>обучающихся</w:t>
      </w:r>
      <w:proofErr w:type="gramEnd"/>
      <w:r>
        <w:t>. Организация транспорта людей и грузов в регионе проживания обучающихся, спектр профессий.</w:t>
      </w:r>
    </w:p>
    <w:p w:rsidR="000A0869" w:rsidRDefault="00742D4B">
      <w:pPr>
        <w:pStyle w:val="80"/>
        <w:shd w:val="clear" w:color="auto" w:fill="auto"/>
        <w:spacing w:after="0" w:line="480" w:lineRule="exact"/>
        <w:ind w:left="580" w:right="440" w:firstLine="700"/>
        <w:jc w:val="both"/>
      </w:pPr>
      <w:r>
        <w:t xml:space="preserve">Понятия трудового ресурса, рынка труда. Характеристики современного рынка труда. Квалификации и профессии. Цикл жизни профессии. </w:t>
      </w:r>
      <w:r>
        <w:rPr>
          <w:rStyle w:val="813pt"/>
        </w:rPr>
        <w:t>Стратегии профессиональной карьеры.</w:t>
      </w:r>
      <w:r>
        <w:t xml:space="preserve"> Современные требования к кадрам. Концепции «обучения для жизни» и «обучения через всю жизнь».</w:t>
      </w:r>
    </w:p>
    <w:p w:rsidR="000A0869" w:rsidRDefault="00742D4B">
      <w:pPr>
        <w:pStyle w:val="80"/>
        <w:shd w:val="clear" w:color="auto" w:fill="auto"/>
        <w:spacing w:after="0" w:line="480" w:lineRule="exact"/>
        <w:ind w:left="580" w:firstLine="700"/>
        <w:jc w:val="both"/>
      </w:pPr>
      <w:r>
        <w:t>Система профильного обучения: права, обязанности и возможности.</w:t>
      </w:r>
    </w:p>
    <w:p w:rsidR="000A0869" w:rsidRDefault="00742D4B">
      <w:pPr>
        <w:pStyle w:val="80"/>
        <w:shd w:val="clear" w:color="auto" w:fill="auto"/>
        <w:spacing w:after="660" w:line="480" w:lineRule="exact"/>
        <w:ind w:left="580" w:right="440" w:firstLine="700"/>
        <w:jc w:val="both"/>
      </w:pPr>
      <w:bookmarkStart w:id="256" w:name="bookmark259"/>
      <w: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bookmarkEnd w:id="256"/>
    </w:p>
    <w:p w:rsidR="000A0869" w:rsidRDefault="00742D4B">
      <w:pPr>
        <w:pStyle w:val="53"/>
        <w:keepNext/>
        <w:keepLines/>
        <w:numPr>
          <w:ilvl w:val="0"/>
          <w:numId w:val="70"/>
        </w:numPr>
        <w:shd w:val="clear" w:color="auto" w:fill="auto"/>
        <w:tabs>
          <w:tab w:val="left" w:pos="2390"/>
        </w:tabs>
        <w:spacing w:before="0" w:after="0" w:line="480" w:lineRule="exact"/>
        <w:ind w:left="580" w:firstLine="700"/>
        <w:jc w:val="both"/>
      </w:pPr>
      <w:bookmarkStart w:id="257" w:name="bookmark260"/>
      <w:r>
        <w:t>Физическая культура</w:t>
      </w:r>
      <w:bookmarkEnd w:id="257"/>
    </w:p>
    <w:p w:rsidR="000A0869" w:rsidRDefault="00742D4B">
      <w:pPr>
        <w:pStyle w:val="80"/>
        <w:shd w:val="clear" w:color="auto" w:fill="auto"/>
        <w:spacing w:after="0" w:line="480" w:lineRule="exact"/>
        <w:ind w:left="580" w:right="440" w:firstLine="700"/>
        <w:jc w:val="both"/>
      </w:pPr>
      <w: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0A0869" w:rsidRDefault="00742D4B">
      <w:pPr>
        <w:pStyle w:val="80"/>
        <w:shd w:val="clear" w:color="auto" w:fill="auto"/>
        <w:spacing w:after="0" w:line="480" w:lineRule="exact"/>
        <w:ind w:left="580" w:right="440" w:firstLine="700"/>
        <w:jc w:val="both"/>
      </w:pPr>
      <w: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0A0869" w:rsidRDefault="00742D4B">
      <w:pPr>
        <w:pStyle w:val="80"/>
        <w:shd w:val="clear" w:color="auto" w:fill="auto"/>
        <w:spacing w:after="0" w:line="480" w:lineRule="exact"/>
        <w:ind w:left="580" w:right="440" w:firstLine="700"/>
        <w:jc w:val="both"/>
      </w:pPr>
      <w: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0A0869" w:rsidRDefault="00742D4B">
      <w:pPr>
        <w:pStyle w:val="80"/>
        <w:shd w:val="clear" w:color="auto" w:fill="auto"/>
        <w:spacing w:after="0" w:line="480" w:lineRule="exact"/>
        <w:ind w:left="580" w:firstLine="700"/>
        <w:jc w:val="both"/>
      </w:pPr>
      <w:r>
        <w:lastRenderedPageBreak/>
        <w:t>С целью формирования у учащихся ключевых компетенций, в процессе</w:t>
      </w:r>
    </w:p>
    <w:p w:rsidR="000A0869" w:rsidRDefault="00742D4B">
      <w:pPr>
        <w:pStyle w:val="80"/>
        <w:shd w:val="clear" w:color="auto" w:fill="auto"/>
        <w:spacing w:after="0" w:line="480" w:lineRule="exact"/>
        <w:ind w:left="580"/>
      </w:pPr>
      <w:r>
        <w:t>освоения предмета «Физическая культура» используются знания из других</w:t>
      </w:r>
    </w:p>
    <w:p w:rsidR="000A0869" w:rsidRDefault="00742D4B">
      <w:pPr>
        <w:pStyle w:val="80"/>
        <w:shd w:val="clear" w:color="auto" w:fill="auto"/>
        <w:spacing w:after="0" w:line="480" w:lineRule="exact"/>
        <w:ind w:left="580"/>
      </w:pPr>
      <w:r>
        <w:t>учебных предметов: «Биология», «Математика», «Физика», «География»,</w:t>
      </w:r>
    </w:p>
    <w:p w:rsidR="000A0869" w:rsidRDefault="00742D4B">
      <w:pPr>
        <w:pStyle w:val="180"/>
        <w:shd w:val="clear" w:color="auto" w:fill="auto"/>
        <w:spacing w:after="0" w:line="220" w:lineRule="exact"/>
        <w:ind w:left="5140"/>
        <w:jc w:val="left"/>
      </w:pPr>
      <w:r>
        <w:t>439</w:t>
      </w:r>
    </w:p>
    <w:p w:rsidR="000A0869" w:rsidRDefault="00742D4B">
      <w:pPr>
        <w:pStyle w:val="80"/>
        <w:shd w:val="clear" w:color="auto" w:fill="auto"/>
        <w:spacing w:after="0" w:line="518" w:lineRule="exact"/>
        <w:ind w:left="580"/>
      </w:pPr>
      <w:r>
        <w:t>«Основы безопасности жизнедеятельности», Иностранный язык», «Музыка» и др.</w:t>
      </w:r>
    </w:p>
    <w:p w:rsidR="000A0869" w:rsidRDefault="00742D4B">
      <w:pPr>
        <w:pStyle w:val="80"/>
        <w:shd w:val="clear" w:color="auto" w:fill="auto"/>
        <w:spacing w:after="0" w:line="480" w:lineRule="exact"/>
        <w:ind w:left="580" w:firstLine="720"/>
        <w:jc w:val="both"/>
      </w:pPr>
      <w:r>
        <w:t>Физическая культура как область знаний</w:t>
      </w:r>
    </w:p>
    <w:p w:rsidR="000A0869" w:rsidRDefault="00742D4B">
      <w:pPr>
        <w:pStyle w:val="80"/>
        <w:shd w:val="clear" w:color="auto" w:fill="auto"/>
        <w:spacing w:after="0" w:line="480" w:lineRule="exact"/>
        <w:ind w:left="580" w:firstLine="720"/>
        <w:jc w:val="both"/>
      </w:pPr>
      <w:r>
        <w:t>История и современное развитие физической культуры</w:t>
      </w:r>
    </w:p>
    <w:p w:rsidR="000A0869" w:rsidRDefault="00742D4B">
      <w:pPr>
        <w:pStyle w:val="80"/>
        <w:shd w:val="clear" w:color="auto" w:fill="auto"/>
        <w:spacing w:after="0" w:line="480" w:lineRule="exact"/>
        <w:ind w:left="580" w:right="440" w:firstLine="720"/>
        <w:jc w:val="both"/>
      </w:pPr>
      <w:r>
        <w:rPr>
          <w:rStyle w:val="813pt"/>
        </w:rPr>
        <w:t>Олимпийские игры древности. Возрождение Олимпийских игр и олимпийского движения. Олимпийское движение в России. Современные Олимпийские игры.</w:t>
      </w:r>
      <w: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w:t>
      </w:r>
    </w:p>
    <w:p w:rsidR="000A0869" w:rsidRDefault="00742D4B">
      <w:pPr>
        <w:pStyle w:val="80"/>
        <w:shd w:val="clear" w:color="auto" w:fill="auto"/>
        <w:spacing w:after="0" w:line="480" w:lineRule="exact"/>
        <w:ind w:left="580" w:right="440" w:firstLine="720"/>
        <w:jc w:val="both"/>
      </w:pPr>
      <w:r>
        <w:t>Современное представление о физической культуре (основные понятия)</w:t>
      </w:r>
    </w:p>
    <w:p w:rsidR="000A0869" w:rsidRDefault="00742D4B">
      <w:pPr>
        <w:pStyle w:val="211"/>
        <w:shd w:val="clear" w:color="auto" w:fill="auto"/>
        <w:spacing w:after="180"/>
        <w:ind w:left="580" w:right="440" w:firstLine="720"/>
      </w:pPr>
      <w:r>
        <w:rPr>
          <w:rStyle w:val="2114pt0"/>
        </w:rPr>
        <w:t xml:space="preserve">Физическое развитие человека. </w:t>
      </w:r>
      <w:r>
        <w:t>Физическая подготовка, ее связь с укреплением здоровья, развитием физических качеств.</w:t>
      </w:r>
      <w:r>
        <w:rPr>
          <w:rStyle w:val="2114pt0"/>
        </w:rPr>
        <w:t xml:space="preserve"> Организация и планирование самостоятельных занятий по развитию физических качеств. Техника движений и ее основные показатели. </w:t>
      </w:r>
      <w:r>
        <w:t>Спорт и спортивная подготовка. Всероссийский физкультурно-спортивный комплекс «Готов к труду и обороне».</w:t>
      </w:r>
    </w:p>
    <w:p w:rsidR="000A0869" w:rsidRDefault="00742D4B">
      <w:pPr>
        <w:pStyle w:val="53"/>
        <w:keepNext/>
        <w:keepLines/>
        <w:shd w:val="clear" w:color="auto" w:fill="auto"/>
        <w:spacing w:before="0" w:after="0" w:line="480" w:lineRule="exact"/>
        <w:ind w:left="580" w:firstLine="720"/>
        <w:jc w:val="both"/>
      </w:pPr>
      <w:bookmarkStart w:id="258" w:name="bookmark261"/>
      <w:r>
        <w:t>Физическая культура человека</w:t>
      </w:r>
      <w:bookmarkEnd w:id="258"/>
    </w:p>
    <w:p w:rsidR="000A0869" w:rsidRDefault="00742D4B">
      <w:pPr>
        <w:pStyle w:val="80"/>
        <w:shd w:val="clear" w:color="auto" w:fill="auto"/>
        <w:spacing w:after="0" w:line="480" w:lineRule="exact"/>
        <w:ind w:left="580" w:right="440" w:firstLine="720"/>
        <w:jc w:val="both"/>
      </w:pPr>
      <w:r>
        <w:t>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w:t>
      </w:r>
    </w:p>
    <w:p w:rsidR="000A0869" w:rsidRDefault="00742D4B">
      <w:pPr>
        <w:pStyle w:val="80"/>
        <w:shd w:val="clear" w:color="auto" w:fill="auto"/>
        <w:spacing w:after="0" w:line="480" w:lineRule="exact"/>
        <w:ind w:left="580" w:right="440" w:firstLine="720"/>
        <w:jc w:val="both"/>
      </w:pPr>
      <w:r>
        <w:t>Организация и проведение самостоятельных занятий физической культурой</w:t>
      </w:r>
    </w:p>
    <w:p w:rsidR="000A0869" w:rsidRDefault="00742D4B">
      <w:pPr>
        <w:pStyle w:val="80"/>
        <w:shd w:val="clear" w:color="auto" w:fill="auto"/>
        <w:spacing w:after="0" w:line="480" w:lineRule="exact"/>
        <w:ind w:left="580" w:firstLine="720"/>
        <w:jc w:val="both"/>
      </w:pPr>
      <w:proofErr w:type="gramStart"/>
      <w:r>
        <w:lastRenderedPageBreak/>
        <w:t>- Подготовка к занятиям физической культурой (выбор мест</w:t>
      </w:r>
      <w:proofErr w:type="gramEnd"/>
    </w:p>
    <w:p w:rsidR="000A0869" w:rsidRDefault="00742D4B">
      <w:pPr>
        <w:pStyle w:val="80"/>
        <w:shd w:val="clear" w:color="auto" w:fill="auto"/>
        <w:spacing w:after="0" w:line="480" w:lineRule="exact"/>
        <w:ind w:left="580"/>
      </w:pPr>
      <w:r>
        <w:t xml:space="preserve">занятий, инвентаря и одежды, планирование занятий </w:t>
      </w:r>
      <w:proofErr w:type="gramStart"/>
      <w:r>
        <w:t>с</w:t>
      </w:r>
      <w:proofErr w:type="gramEnd"/>
      <w:r>
        <w:t xml:space="preserve"> разной</w:t>
      </w:r>
    </w:p>
    <w:p w:rsidR="000A0869" w:rsidRDefault="00742D4B">
      <w:pPr>
        <w:pStyle w:val="80"/>
        <w:shd w:val="clear" w:color="auto" w:fill="auto"/>
        <w:spacing w:after="0" w:line="480" w:lineRule="exact"/>
        <w:ind w:left="580"/>
      </w:pPr>
      <w:r>
        <w:t>функциональной направленностью). Подбор упражнений и составление</w:t>
      </w:r>
    </w:p>
    <w:p w:rsidR="000A0869" w:rsidRDefault="00742D4B">
      <w:pPr>
        <w:pStyle w:val="80"/>
        <w:shd w:val="clear" w:color="auto" w:fill="auto"/>
        <w:spacing w:after="0" w:line="480" w:lineRule="exact"/>
        <w:ind w:left="580"/>
      </w:pPr>
      <w:r>
        <w:t>индивидуальных комплексов для утренней зарядки, физкультминуток,</w:t>
      </w:r>
    </w:p>
    <w:p w:rsidR="000A0869" w:rsidRDefault="00742D4B">
      <w:pPr>
        <w:pStyle w:val="80"/>
        <w:shd w:val="clear" w:color="auto" w:fill="auto"/>
        <w:spacing w:after="0" w:line="480" w:lineRule="exact"/>
        <w:ind w:left="580"/>
      </w:pPr>
      <w:r>
        <w:t xml:space="preserve">физкультпауз, коррекции осанки и телосложения. </w:t>
      </w:r>
      <w:r>
        <w:rPr>
          <w:rStyle w:val="813pt"/>
        </w:rPr>
        <w:t>Составление планов и</w:t>
      </w:r>
    </w:p>
    <w:p w:rsidR="000A0869" w:rsidRDefault="00742D4B">
      <w:pPr>
        <w:pStyle w:val="180"/>
        <w:shd w:val="clear" w:color="auto" w:fill="auto"/>
        <w:spacing w:after="0" w:line="220" w:lineRule="exact"/>
        <w:ind w:left="5140"/>
        <w:jc w:val="left"/>
      </w:pPr>
      <w:r>
        <w:t>440</w:t>
      </w:r>
    </w:p>
    <w:p w:rsidR="000A0869" w:rsidRDefault="00742D4B">
      <w:pPr>
        <w:pStyle w:val="211"/>
        <w:shd w:val="clear" w:color="auto" w:fill="auto"/>
        <w:ind w:left="580" w:right="440"/>
      </w:pPr>
      <w:r>
        <w:t>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Pr>
          <w:rStyle w:val="2114pt0"/>
        </w:rPr>
        <w:t xml:space="preserve"> Организация досуга средствами физической культуры.</w:t>
      </w:r>
    </w:p>
    <w:p w:rsidR="000A0869" w:rsidRDefault="00742D4B">
      <w:pPr>
        <w:pStyle w:val="80"/>
        <w:shd w:val="clear" w:color="auto" w:fill="auto"/>
        <w:spacing w:after="0" w:line="480" w:lineRule="exact"/>
        <w:ind w:left="580" w:firstLine="700"/>
        <w:jc w:val="both"/>
      </w:pPr>
      <w:r>
        <w:t>Оценка эффективности занятий физической культурой</w:t>
      </w:r>
    </w:p>
    <w:p w:rsidR="000A0869" w:rsidRDefault="00742D4B">
      <w:pPr>
        <w:pStyle w:val="80"/>
        <w:shd w:val="clear" w:color="auto" w:fill="auto"/>
        <w:spacing w:after="180" w:line="480" w:lineRule="exact"/>
        <w:ind w:left="580" w:right="440" w:firstLine="700"/>
        <w:jc w:val="both"/>
      </w:pPr>
      <w:r>
        <w:t>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w:t>
      </w:r>
    </w:p>
    <w:p w:rsidR="000A0869" w:rsidRDefault="00742D4B">
      <w:pPr>
        <w:pStyle w:val="53"/>
        <w:keepNext/>
        <w:keepLines/>
        <w:shd w:val="clear" w:color="auto" w:fill="auto"/>
        <w:spacing w:before="0" w:after="0" w:line="480" w:lineRule="exact"/>
        <w:ind w:left="580" w:firstLine="700"/>
        <w:jc w:val="both"/>
      </w:pPr>
      <w:bookmarkStart w:id="259" w:name="bookmark262"/>
      <w:r>
        <w:t>Физическое совершенствование</w:t>
      </w:r>
      <w:bookmarkEnd w:id="259"/>
    </w:p>
    <w:p w:rsidR="000A0869" w:rsidRDefault="00742D4B">
      <w:pPr>
        <w:pStyle w:val="80"/>
        <w:shd w:val="clear" w:color="auto" w:fill="auto"/>
        <w:spacing w:after="0" w:line="480" w:lineRule="exact"/>
        <w:ind w:left="580" w:firstLine="700"/>
        <w:jc w:val="both"/>
      </w:pPr>
      <w:r>
        <w:t>Физкультурно-оздоровительная деятельность</w:t>
      </w:r>
    </w:p>
    <w:p w:rsidR="000A0869" w:rsidRDefault="00742D4B">
      <w:pPr>
        <w:pStyle w:val="80"/>
        <w:shd w:val="clear" w:color="auto" w:fill="auto"/>
        <w:spacing w:after="0" w:line="480" w:lineRule="exact"/>
        <w:ind w:left="580" w:right="440" w:firstLine="700"/>
        <w:jc w:val="both"/>
      </w:pPr>
      <w: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w:t>
      </w:r>
    </w:p>
    <w:p w:rsidR="000A0869" w:rsidRDefault="00742D4B">
      <w:pPr>
        <w:pStyle w:val="211"/>
        <w:shd w:val="clear" w:color="auto" w:fill="auto"/>
        <w:spacing w:after="180"/>
        <w:ind w:left="580" w:right="440"/>
      </w:pPr>
      <w: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0A0869" w:rsidRDefault="00742D4B">
      <w:pPr>
        <w:pStyle w:val="53"/>
        <w:keepNext/>
        <w:keepLines/>
        <w:shd w:val="clear" w:color="auto" w:fill="auto"/>
        <w:spacing w:before="0" w:after="0" w:line="480" w:lineRule="exact"/>
        <w:ind w:left="580" w:firstLine="700"/>
        <w:jc w:val="both"/>
      </w:pPr>
      <w:bookmarkStart w:id="260" w:name="bookmark263"/>
      <w:r>
        <w:t>Спортивно-оздоровительная деятельность</w:t>
      </w:r>
      <w:r>
        <w:rPr>
          <w:vertAlign w:val="superscript"/>
        </w:rPr>
        <w:footnoteReference w:id="3"/>
      </w:r>
      <w:bookmarkEnd w:id="260"/>
    </w:p>
    <w:p w:rsidR="000A0869" w:rsidRDefault="00742D4B">
      <w:pPr>
        <w:pStyle w:val="80"/>
        <w:shd w:val="clear" w:color="auto" w:fill="auto"/>
        <w:spacing w:after="0" w:line="480" w:lineRule="exact"/>
        <w:ind w:left="580" w:right="440" w:firstLine="700"/>
        <w:jc w:val="both"/>
        <w:sectPr w:rsidR="000A0869">
          <w:footerReference w:type="even" r:id="rId115"/>
          <w:footerReference w:type="default" r:id="rId116"/>
          <w:pgSz w:w="11900" w:h="16840"/>
          <w:pgMar w:top="1152" w:right="134" w:bottom="907" w:left="1264" w:header="0" w:footer="3" w:gutter="0"/>
          <w:cols w:space="720"/>
          <w:noEndnote/>
          <w:docGrid w:linePitch="360"/>
        </w:sectPr>
      </w:pPr>
      <w:r>
        <w:t xml:space="preserve">Гимнастика с основами акробатики: организующие команды и приемы. Акробатические упражнения и комбинации. </w:t>
      </w:r>
      <w:proofErr w:type="gramStart"/>
      <w:r>
        <w:t xml:space="preserve">Гимнастические </w:t>
      </w:r>
      <w:r>
        <w:lastRenderedPageBreak/>
        <w:t>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Pr>
          <w:rStyle w:val="813pt"/>
        </w:rPr>
        <w:t>мини-футбол</w:t>
      </w:r>
      <w:r>
        <w:t>, волейбол, баскетбол. Правила</w:t>
      </w:r>
    </w:p>
    <w:p w:rsidR="000A0869" w:rsidRDefault="00742D4B">
      <w:pPr>
        <w:pStyle w:val="211"/>
        <w:shd w:val="clear" w:color="auto" w:fill="auto"/>
        <w:spacing w:after="180"/>
        <w:ind w:left="580" w:right="460"/>
      </w:pPr>
      <w:r>
        <w:rPr>
          <w:rStyle w:val="2114pt0"/>
        </w:rPr>
        <w:lastRenderedPageBreak/>
        <w:t xml:space="preserve">спортивных игр. Игры по правилам. </w:t>
      </w:r>
      <w:r>
        <w:t>Национальные виды спорта: технико</w:t>
      </w:r>
      <w:r>
        <w:softHyphen/>
        <w:t xml:space="preserve">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w:t>
      </w:r>
      <w:r>
        <w:rPr>
          <w:rStyle w:val="2114pt0"/>
        </w:rPr>
        <w:t>Лыжные гонки:</w:t>
      </w:r>
      <w:r>
        <w:rPr>
          <w:rStyle w:val="2114pt0"/>
          <w:vertAlign w:val="superscript"/>
        </w:rPr>
        <w:footnoteReference w:id="4"/>
      </w:r>
      <w:r>
        <w:rPr>
          <w:rStyle w:val="2114pt0"/>
        </w:rPr>
        <w:t xml:space="preserve"> передвижение на лыжах разными способами. Подъемы, спуски, повороты, торможения.</w:t>
      </w:r>
    </w:p>
    <w:p w:rsidR="000A0869" w:rsidRDefault="00742D4B">
      <w:pPr>
        <w:pStyle w:val="53"/>
        <w:keepNext/>
        <w:keepLines/>
        <w:shd w:val="clear" w:color="auto" w:fill="auto"/>
        <w:spacing w:before="0" w:after="0" w:line="480" w:lineRule="exact"/>
        <w:ind w:left="580" w:firstLine="700"/>
        <w:jc w:val="both"/>
      </w:pPr>
      <w:bookmarkStart w:id="261" w:name="bookmark264"/>
      <w:r>
        <w:t>Прикладно-ориентированная физкультурная деятельность</w:t>
      </w:r>
      <w:bookmarkEnd w:id="261"/>
    </w:p>
    <w:p w:rsidR="000A0869" w:rsidRDefault="00742D4B">
      <w:pPr>
        <w:pStyle w:val="211"/>
        <w:shd w:val="clear" w:color="auto" w:fill="auto"/>
        <w:tabs>
          <w:tab w:val="left" w:pos="6579"/>
        </w:tabs>
        <w:ind w:left="580" w:firstLine="700"/>
      </w:pPr>
      <w:r>
        <w:t>Прикладная физическая подготовка:</w:t>
      </w:r>
      <w:r>
        <w:tab/>
        <w:t>ходьба, бег и прыжки,</w:t>
      </w:r>
    </w:p>
    <w:p w:rsidR="000A0869" w:rsidRDefault="00742D4B">
      <w:pPr>
        <w:pStyle w:val="80"/>
        <w:shd w:val="clear" w:color="auto" w:fill="auto"/>
        <w:spacing w:after="840" w:line="480" w:lineRule="exact"/>
        <w:ind w:left="580" w:right="460"/>
        <w:jc w:val="both"/>
      </w:pPr>
      <w:bookmarkStart w:id="262" w:name="bookmark265"/>
      <w:r>
        <w:rPr>
          <w:rStyle w:val="813pt"/>
        </w:rPr>
        <w:t xml:space="preserve">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w:t>
      </w:r>
      <w:r>
        <w:t xml:space="preserve">Общефизическая подготовка. </w:t>
      </w:r>
      <w:proofErr w:type="gramStart"/>
      <w:r>
        <w:t>Упражнения, ориентированные на развитие основных физических качеств (силы, быстроты, выносливости, координации, гибкости, ловкости).</w:t>
      </w:r>
      <w:proofErr w:type="gramEnd"/>
      <w: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bookmarkEnd w:id="262"/>
    </w:p>
    <w:p w:rsidR="000A0869" w:rsidRDefault="00742D4B">
      <w:pPr>
        <w:pStyle w:val="53"/>
        <w:keepNext/>
        <w:keepLines/>
        <w:numPr>
          <w:ilvl w:val="0"/>
          <w:numId w:val="70"/>
        </w:numPr>
        <w:shd w:val="clear" w:color="auto" w:fill="auto"/>
        <w:tabs>
          <w:tab w:val="left" w:pos="2375"/>
        </w:tabs>
        <w:spacing w:before="0" w:after="0" w:line="480" w:lineRule="exact"/>
        <w:ind w:left="580" w:firstLine="700"/>
        <w:jc w:val="both"/>
      </w:pPr>
      <w:bookmarkStart w:id="263" w:name="bookmark266"/>
      <w:r>
        <w:t>Основы безопасности жизнедеятельности</w:t>
      </w:r>
      <w:bookmarkEnd w:id="263"/>
    </w:p>
    <w:p w:rsidR="000A0869" w:rsidRDefault="00742D4B">
      <w:pPr>
        <w:pStyle w:val="80"/>
        <w:shd w:val="clear" w:color="auto" w:fill="auto"/>
        <w:spacing w:after="0" w:line="480" w:lineRule="exact"/>
        <w:ind w:left="580" w:right="460" w:firstLine="700"/>
        <w:jc w:val="both"/>
      </w:pPr>
      <w: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0A0869" w:rsidRDefault="00742D4B">
      <w:pPr>
        <w:pStyle w:val="80"/>
        <w:shd w:val="clear" w:color="auto" w:fill="auto"/>
        <w:spacing w:after="0" w:line="480" w:lineRule="exact"/>
        <w:ind w:left="580" w:right="460" w:firstLine="700"/>
        <w:jc w:val="both"/>
      </w:pPr>
      <w:r>
        <w:t xml:space="preserve">Целью изучения и освоения программы является формирование у подрастающего поколения россиян культуры безопасности </w:t>
      </w:r>
      <w:r>
        <w:lastRenderedPageBreak/>
        <w:t>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0A0869" w:rsidRDefault="00742D4B">
      <w:pPr>
        <w:pStyle w:val="80"/>
        <w:shd w:val="clear" w:color="auto" w:fill="auto"/>
        <w:spacing w:after="0" w:line="480" w:lineRule="exact"/>
        <w:ind w:left="580" w:right="440" w:firstLine="720"/>
        <w:jc w:val="both"/>
      </w:pPr>
      <w:r>
        <w:t>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w:t>
      </w:r>
    </w:p>
    <w:p w:rsidR="000A0869" w:rsidRDefault="00742D4B">
      <w:pPr>
        <w:pStyle w:val="80"/>
        <w:shd w:val="clear" w:color="auto" w:fill="auto"/>
        <w:spacing w:after="0" w:line="480" w:lineRule="exact"/>
        <w:ind w:left="580" w:right="440" w:firstLine="720"/>
        <w:jc w:val="both"/>
      </w:pPr>
      <w: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0A0869" w:rsidRDefault="00742D4B">
      <w:pPr>
        <w:pStyle w:val="80"/>
        <w:shd w:val="clear" w:color="auto" w:fill="auto"/>
        <w:spacing w:after="0" w:line="480" w:lineRule="exact"/>
        <w:ind w:left="580" w:right="440" w:firstLine="720"/>
        <w:jc w:val="both"/>
      </w:pPr>
      <w: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0A0869" w:rsidRDefault="00742D4B">
      <w:pPr>
        <w:pStyle w:val="80"/>
        <w:shd w:val="clear" w:color="auto" w:fill="auto"/>
        <w:spacing w:after="0" w:line="480" w:lineRule="exact"/>
        <w:ind w:left="580" w:right="440" w:firstLine="720"/>
        <w:jc w:val="both"/>
      </w:pPr>
      <w:r>
        <w:t>Основы безопасности жизнедеятельности как учебный предмет обеспечивает:</w:t>
      </w:r>
    </w:p>
    <w:p w:rsidR="000A0869" w:rsidRDefault="00742D4B">
      <w:pPr>
        <w:pStyle w:val="80"/>
        <w:numPr>
          <w:ilvl w:val="0"/>
          <w:numId w:val="72"/>
        </w:numPr>
        <w:shd w:val="clear" w:color="auto" w:fill="auto"/>
        <w:tabs>
          <w:tab w:val="left" w:pos="1714"/>
        </w:tabs>
        <w:spacing w:after="0" w:line="480" w:lineRule="exact"/>
        <w:ind w:left="580" w:right="440" w:firstLine="720"/>
        <w:jc w:val="both"/>
      </w:pPr>
      <w:r>
        <w:t xml:space="preserve">освоение </w:t>
      </w:r>
      <w:proofErr w:type="gramStart"/>
      <w:r>
        <w:t>обучающимися</w:t>
      </w:r>
      <w:proofErr w:type="gramEnd"/>
      <w:r>
        <w:t xml:space="preserve"> знаний о безопасном поведении в повседневной жизнедеятельности;</w:t>
      </w:r>
    </w:p>
    <w:p w:rsidR="000A0869" w:rsidRDefault="00742D4B">
      <w:pPr>
        <w:pStyle w:val="80"/>
        <w:numPr>
          <w:ilvl w:val="0"/>
          <w:numId w:val="72"/>
        </w:numPr>
        <w:shd w:val="clear" w:color="auto" w:fill="auto"/>
        <w:tabs>
          <w:tab w:val="left" w:pos="1714"/>
        </w:tabs>
        <w:spacing w:after="0" w:line="485" w:lineRule="exact"/>
        <w:ind w:left="580" w:right="440" w:firstLine="720"/>
        <w:jc w:val="both"/>
      </w:pPr>
      <w:r>
        <w:t xml:space="preserve">понимание </w:t>
      </w:r>
      <w:proofErr w:type="gramStart"/>
      <w:r>
        <w:t>обучающимися</w:t>
      </w:r>
      <w:proofErr w:type="gramEnd"/>
      <w: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0A0869" w:rsidRDefault="00742D4B">
      <w:pPr>
        <w:pStyle w:val="80"/>
        <w:numPr>
          <w:ilvl w:val="0"/>
          <w:numId w:val="72"/>
        </w:numPr>
        <w:shd w:val="clear" w:color="auto" w:fill="auto"/>
        <w:tabs>
          <w:tab w:val="left" w:pos="1714"/>
        </w:tabs>
        <w:spacing w:after="0" w:line="485" w:lineRule="exact"/>
        <w:ind w:left="580" w:right="440" w:firstLine="720"/>
        <w:jc w:val="both"/>
      </w:pPr>
      <w:r>
        <w:t>понимание необходимости беречь и сохранять свое здоровье как индивидуальную и общественную ценность;</w:t>
      </w:r>
    </w:p>
    <w:p w:rsidR="000A0869" w:rsidRDefault="00742D4B">
      <w:pPr>
        <w:pStyle w:val="80"/>
        <w:numPr>
          <w:ilvl w:val="0"/>
          <w:numId w:val="72"/>
        </w:numPr>
        <w:shd w:val="clear" w:color="auto" w:fill="auto"/>
        <w:tabs>
          <w:tab w:val="left" w:pos="1714"/>
        </w:tabs>
        <w:spacing w:after="0" w:line="480" w:lineRule="exact"/>
        <w:ind w:left="580" w:right="440" w:firstLine="720"/>
        <w:jc w:val="both"/>
      </w:pPr>
      <w:r>
        <w:t xml:space="preserve">понимание необходимости следовать правилам безопасного поведения в опасных и чрезвычайных ситуациях природного, </w:t>
      </w:r>
      <w:r>
        <w:lastRenderedPageBreak/>
        <w:t>техногенного и социального характера;</w:t>
      </w:r>
    </w:p>
    <w:p w:rsidR="000A0869" w:rsidRDefault="00742D4B">
      <w:pPr>
        <w:pStyle w:val="80"/>
        <w:numPr>
          <w:ilvl w:val="0"/>
          <w:numId w:val="72"/>
        </w:numPr>
        <w:shd w:val="clear" w:color="auto" w:fill="auto"/>
        <w:tabs>
          <w:tab w:val="left" w:pos="1715"/>
        </w:tabs>
        <w:spacing w:after="0" w:line="485" w:lineRule="exact"/>
        <w:ind w:left="580" w:right="440" w:firstLine="720"/>
        <w:jc w:val="both"/>
      </w:pPr>
      <w:r>
        <w:t>понимание необходимости сохранения природы и окружающей среды для полноценной жизни человека;</w:t>
      </w:r>
    </w:p>
    <w:p w:rsidR="000A0869" w:rsidRDefault="00742D4B">
      <w:pPr>
        <w:pStyle w:val="80"/>
        <w:numPr>
          <w:ilvl w:val="0"/>
          <w:numId w:val="72"/>
        </w:numPr>
        <w:shd w:val="clear" w:color="auto" w:fill="auto"/>
        <w:tabs>
          <w:tab w:val="left" w:pos="1715"/>
        </w:tabs>
        <w:spacing w:after="0" w:line="485" w:lineRule="exact"/>
        <w:ind w:left="580" w:right="440" w:firstLine="720"/>
        <w:jc w:val="both"/>
      </w:pPr>
      <w:r>
        <w:t xml:space="preserve">освоение </w:t>
      </w:r>
      <w:proofErr w:type="gramStart"/>
      <w:r>
        <w:t>обучающимися</w:t>
      </w:r>
      <w:proofErr w:type="gramEnd"/>
      <w:r>
        <w:t xml:space="preserve"> умений экологического проектирования безопасной жизнедеятельности с учетом природных, техногенных и социальных рисков;</w:t>
      </w:r>
    </w:p>
    <w:p w:rsidR="000A0869" w:rsidRDefault="00742D4B">
      <w:pPr>
        <w:pStyle w:val="80"/>
        <w:numPr>
          <w:ilvl w:val="0"/>
          <w:numId w:val="72"/>
        </w:numPr>
        <w:shd w:val="clear" w:color="auto" w:fill="auto"/>
        <w:tabs>
          <w:tab w:val="left" w:pos="1715"/>
        </w:tabs>
        <w:spacing w:after="0" w:line="480" w:lineRule="exact"/>
        <w:ind w:left="580" w:right="440" w:firstLine="720"/>
        <w:jc w:val="both"/>
      </w:pPr>
      <w: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0A0869" w:rsidRDefault="00742D4B">
      <w:pPr>
        <w:pStyle w:val="80"/>
        <w:numPr>
          <w:ilvl w:val="0"/>
          <w:numId w:val="72"/>
        </w:numPr>
        <w:shd w:val="clear" w:color="auto" w:fill="auto"/>
        <w:tabs>
          <w:tab w:val="left" w:pos="1715"/>
        </w:tabs>
        <w:spacing w:after="0" w:line="480" w:lineRule="exact"/>
        <w:ind w:left="580" w:right="440" w:firstLine="720"/>
        <w:jc w:val="both"/>
      </w:pPr>
      <w: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0A0869" w:rsidRDefault="00742D4B">
      <w:pPr>
        <w:pStyle w:val="80"/>
        <w:numPr>
          <w:ilvl w:val="0"/>
          <w:numId w:val="72"/>
        </w:numPr>
        <w:shd w:val="clear" w:color="auto" w:fill="auto"/>
        <w:tabs>
          <w:tab w:val="left" w:pos="1715"/>
        </w:tabs>
        <w:spacing w:after="0" w:line="480" w:lineRule="exact"/>
        <w:ind w:left="580" w:right="440" w:firstLine="720"/>
        <w:jc w:val="both"/>
      </w:pPr>
      <w: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0A0869" w:rsidRDefault="00742D4B">
      <w:pPr>
        <w:pStyle w:val="80"/>
        <w:numPr>
          <w:ilvl w:val="0"/>
          <w:numId w:val="72"/>
        </w:numPr>
        <w:shd w:val="clear" w:color="auto" w:fill="auto"/>
        <w:tabs>
          <w:tab w:val="left" w:pos="1715"/>
        </w:tabs>
        <w:spacing w:after="0" w:line="490" w:lineRule="exact"/>
        <w:ind w:left="580" w:firstLine="720"/>
        <w:jc w:val="both"/>
      </w:pPr>
      <w:r>
        <w:t>освоение умений оказывать первую помощь пострадавшим;</w:t>
      </w:r>
    </w:p>
    <w:p w:rsidR="000A0869" w:rsidRDefault="00742D4B">
      <w:pPr>
        <w:pStyle w:val="80"/>
        <w:numPr>
          <w:ilvl w:val="0"/>
          <w:numId w:val="72"/>
        </w:numPr>
        <w:shd w:val="clear" w:color="auto" w:fill="auto"/>
        <w:tabs>
          <w:tab w:val="left" w:pos="1715"/>
        </w:tabs>
        <w:spacing w:after="0" w:line="490" w:lineRule="exact"/>
        <w:ind w:left="580" w:right="440" w:firstLine="720"/>
        <w:jc w:val="both"/>
      </w:pPr>
      <w:r>
        <w:t>освоение умений готовность проявлять предосторожность в ситуациях неопределенности;</w:t>
      </w:r>
    </w:p>
    <w:p w:rsidR="000A0869" w:rsidRDefault="00742D4B">
      <w:pPr>
        <w:pStyle w:val="80"/>
        <w:numPr>
          <w:ilvl w:val="0"/>
          <w:numId w:val="72"/>
        </w:numPr>
        <w:shd w:val="clear" w:color="auto" w:fill="auto"/>
        <w:tabs>
          <w:tab w:val="left" w:pos="1715"/>
        </w:tabs>
        <w:spacing w:after="0" w:line="490" w:lineRule="exact"/>
        <w:ind w:left="580" w:right="440" w:firstLine="720"/>
        <w:jc w:val="both"/>
      </w:pPr>
      <w: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0A0869" w:rsidRDefault="00742D4B">
      <w:pPr>
        <w:pStyle w:val="80"/>
        <w:numPr>
          <w:ilvl w:val="0"/>
          <w:numId w:val="72"/>
        </w:numPr>
        <w:shd w:val="clear" w:color="auto" w:fill="auto"/>
        <w:tabs>
          <w:tab w:val="left" w:pos="1715"/>
        </w:tabs>
        <w:spacing w:after="0" w:line="490" w:lineRule="exact"/>
        <w:ind w:left="580" w:right="440" w:firstLine="720"/>
        <w:jc w:val="both"/>
      </w:pPr>
      <w:r>
        <w:t>освоение умений использовать средства индивидуальной и коллективной защиты.</w:t>
      </w:r>
    </w:p>
    <w:p w:rsidR="000A0869" w:rsidRDefault="00742D4B">
      <w:pPr>
        <w:pStyle w:val="80"/>
        <w:numPr>
          <w:ilvl w:val="0"/>
          <w:numId w:val="72"/>
        </w:numPr>
        <w:shd w:val="clear" w:color="auto" w:fill="auto"/>
        <w:tabs>
          <w:tab w:val="left" w:pos="1715"/>
        </w:tabs>
        <w:spacing w:after="0" w:line="490" w:lineRule="exact"/>
        <w:ind w:left="580" w:right="440" w:firstLine="720"/>
        <w:jc w:val="both"/>
      </w:pPr>
      <w:r>
        <w:t xml:space="preserve">Освоение и понимание учебного предмета «Основы безопасности жизнедеятельности» направлено </w:t>
      </w:r>
      <w:proofErr w:type="gramStart"/>
      <w:r>
        <w:t>на</w:t>
      </w:r>
      <w:proofErr w:type="gramEnd"/>
      <w:r>
        <w:t>:</w:t>
      </w:r>
    </w:p>
    <w:p w:rsidR="000A0869" w:rsidRDefault="00742D4B">
      <w:pPr>
        <w:pStyle w:val="80"/>
        <w:numPr>
          <w:ilvl w:val="0"/>
          <w:numId w:val="72"/>
        </w:numPr>
        <w:shd w:val="clear" w:color="auto" w:fill="auto"/>
        <w:tabs>
          <w:tab w:val="left" w:pos="1715"/>
        </w:tabs>
        <w:spacing w:after="0" w:line="490" w:lineRule="exact"/>
        <w:ind w:left="580" w:right="440" w:firstLine="720"/>
        <w:jc w:val="both"/>
      </w:pPr>
      <w:r>
        <w:t xml:space="preserve">воспитание у </w:t>
      </w:r>
      <w:proofErr w:type="gramStart"/>
      <w:r>
        <w:t>обучающихся</w:t>
      </w:r>
      <w:proofErr w:type="gramEnd"/>
      <w:r>
        <w:t xml:space="preserve"> чувства ответственности за личную безопасность, ценностного отношения к своему здоровью и жизни;</w:t>
      </w:r>
    </w:p>
    <w:p w:rsidR="000A0869" w:rsidRDefault="00742D4B">
      <w:pPr>
        <w:pStyle w:val="80"/>
        <w:numPr>
          <w:ilvl w:val="0"/>
          <w:numId w:val="72"/>
        </w:numPr>
        <w:shd w:val="clear" w:color="auto" w:fill="auto"/>
        <w:tabs>
          <w:tab w:val="left" w:pos="1720"/>
        </w:tabs>
        <w:spacing w:after="0" w:line="485" w:lineRule="exact"/>
        <w:ind w:left="580" w:right="440" w:firstLine="700"/>
        <w:jc w:val="both"/>
      </w:pPr>
      <w:r>
        <w:t xml:space="preserve">развитие у обучающихся качеств личности, необходимых для </w:t>
      </w:r>
      <w:r>
        <w:lastRenderedPageBreak/>
        <w:t>ведения здорового образа жизни; необходимых для обеспечения безопасного поведения в опасных и чрезвычайных ситуациях;</w:t>
      </w:r>
    </w:p>
    <w:p w:rsidR="000A0869" w:rsidRDefault="00742D4B">
      <w:pPr>
        <w:pStyle w:val="80"/>
        <w:numPr>
          <w:ilvl w:val="0"/>
          <w:numId w:val="72"/>
        </w:numPr>
        <w:shd w:val="clear" w:color="auto" w:fill="auto"/>
        <w:tabs>
          <w:tab w:val="left" w:pos="1720"/>
        </w:tabs>
        <w:spacing w:after="0" w:line="480" w:lineRule="exact"/>
        <w:ind w:left="580" w:right="440" w:firstLine="700"/>
        <w:jc w:val="both"/>
      </w:pPr>
      <w:proofErr w:type="gramStart"/>
      <w: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roofErr w:type="gramEnd"/>
    </w:p>
    <w:p w:rsidR="000A0869" w:rsidRDefault="00742D4B">
      <w:pPr>
        <w:pStyle w:val="80"/>
        <w:shd w:val="clear" w:color="auto" w:fill="auto"/>
        <w:spacing w:after="0" w:line="480" w:lineRule="exact"/>
        <w:ind w:left="580" w:right="440" w:firstLine="700"/>
        <w:jc w:val="both"/>
      </w:pPr>
      <w:proofErr w:type="gramStart"/>
      <w: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0A0869" w:rsidRDefault="00742D4B">
      <w:pPr>
        <w:pStyle w:val="80"/>
        <w:shd w:val="clear" w:color="auto" w:fill="auto"/>
        <w:spacing w:after="1060" w:line="480" w:lineRule="exact"/>
        <w:ind w:left="580" w:right="440" w:firstLine="700"/>
        <w:jc w:val="both"/>
      </w:pPr>
      <w:proofErr w:type="gramStart"/>
      <w: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t xml:space="preserve"> учебного времени.</w:t>
      </w:r>
    </w:p>
    <w:p w:rsidR="000A0869" w:rsidRDefault="00742D4B">
      <w:pPr>
        <w:pStyle w:val="53"/>
        <w:keepNext/>
        <w:keepLines/>
        <w:shd w:val="clear" w:color="auto" w:fill="auto"/>
        <w:spacing w:before="0" w:after="0" w:line="280" w:lineRule="exact"/>
        <w:ind w:left="580" w:firstLine="700"/>
        <w:jc w:val="both"/>
      </w:pPr>
      <w:bookmarkStart w:id="264" w:name="bookmark267"/>
      <w:r>
        <w:lastRenderedPageBreak/>
        <w:t>Основы безопасности личности, общества и государства</w:t>
      </w:r>
      <w:bookmarkEnd w:id="264"/>
    </w:p>
    <w:p w:rsidR="000A0869" w:rsidRDefault="00742D4B">
      <w:pPr>
        <w:pStyle w:val="53"/>
        <w:keepNext/>
        <w:keepLines/>
        <w:shd w:val="clear" w:color="auto" w:fill="auto"/>
        <w:spacing w:before="0" w:after="0" w:line="480" w:lineRule="exact"/>
        <w:ind w:left="580" w:firstLine="700"/>
        <w:jc w:val="both"/>
      </w:pPr>
      <w:bookmarkStart w:id="265" w:name="bookmark268"/>
      <w:r>
        <w:t>Основы комплексной безопасности</w:t>
      </w:r>
      <w:bookmarkEnd w:id="265"/>
    </w:p>
    <w:p w:rsidR="000A0869" w:rsidRDefault="00742D4B">
      <w:pPr>
        <w:pStyle w:val="80"/>
        <w:shd w:val="clear" w:color="auto" w:fill="auto"/>
        <w:spacing w:after="0" w:line="480" w:lineRule="exact"/>
        <w:ind w:left="580" w:right="440" w:firstLine="700"/>
        <w:jc w:val="both"/>
      </w:pPr>
      <w: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Pr>
          <w:rStyle w:val="813pt"/>
        </w:rPr>
        <w:t>Средства индивидуальной защиты велосипедиста.</w:t>
      </w:r>
      <w: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Pr>
          <w:rStyle w:val="813pt"/>
        </w:rPr>
        <w:t>и поездках.</w:t>
      </w:r>
      <w: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Pr>
          <w:rStyle w:val="813pt"/>
        </w:rPr>
        <w:t>самозащита покупателя)</w:t>
      </w:r>
      <w:proofErr w:type="gramStart"/>
      <w:r>
        <w:rPr>
          <w:rStyle w:val="813pt"/>
        </w:rPr>
        <w:t>.</w:t>
      </w:r>
      <w:r>
        <w:t>Э</w:t>
      </w:r>
      <w:proofErr w:type="gramEnd"/>
      <w:r>
        <w:t xml:space="preserve">лементарные способы самозащиты. </w:t>
      </w:r>
      <w:r>
        <w:rPr>
          <w:rStyle w:val="813pt"/>
        </w:rPr>
        <w:t>Информационная безопасность подростка.</w:t>
      </w:r>
    </w:p>
    <w:p w:rsidR="000A0869" w:rsidRDefault="00742D4B">
      <w:pPr>
        <w:pStyle w:val="80"/>
        <w:shd w:val="clear" w:color="auto" w:fill="auto"/>
        <w:spacing w:after="0" w:line="480" w:lineRule="exact"/>
        <w:ind w:left="580" w:firstLine="700"/>
        <w:jc w:val="both"/>
      </w:pPr>
      <w:r>
        <w:t xml:space="preserve">Защита населения Российской Федерации от </w:t>
      </w:r>
      <w:proofErr w:type="gramStart"/>
      <w:r>
        <w:t>чрезвычайных</w:t>
      </w:r>
      <w:proofErr w:type="gramEnd"/>
    </w:p>
    <w:p w:rsidR="000A0869" w:rsidRDefault="00742D4B">
      <w:pPr>
        <w:pStyle w:val="80"/>
        <w:shd w:val="clear" w:color="auto" w:fill="auto"/>
        <w:spacing w:after="0" w:line="480" w:lineRule="exact"/>
        <w:ind w:left="580" w:firstLine="700"/>
        <w:jc w:val="both"/>
      </w:pPr>
      <w:r>
        <w:t>ситуаций</w:t>
      </w:r>
    </w:p>
    <w:p w:rsidR="000A0869" w:rsidRDefault="00742D4B">
      <w:pPr>
        <w:pStyle w:val="80"/>
        <w:shd w:val="clear" w:color="auto" w:fill="auto"/>
        <w:spacing w:after="0" w:line="480" w:lineRule="exact"/>
        <w:ind w:left="580" w:right="440" w:firstLine="700"/>
        <w:jc w:val="both"/>
        <w:sectPr w:rsidR="000A0869">
          <w:footerReference w:type="even" r:id="rId117"/>
          <w:footerReference w:type="default" r:id="rId118"/>
          <w:pgSz w:w="11900" w:h="16840"/>
          <w:pgMar w:top="1127" w:right="134" w:bottom="1187" w:left="1264" w:header="0" w:footer="3" w:gutter="0"/>
          <w:cols w:space="720"/>
          <w:noEndnote/>
          <w:docGrid w:linePitch="360"/>
        </w:sectPr>
      </w:pPr>
      <w:proofErr w:type="gramStart"/>
      <w: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w:t>
      </w:r>
      <w:r>
        <w:lastRenderedPageBreak/>
        <w:t>пожароопасных и взрывоопасных, объектах экономики, транспорте, гидротехнических сооружениях). Рекомендации по безопасному поведению.</w:t>
      </w:r>
    </w:p>
    <w:p w:rsidR="000A0869" w:rsidRDefault="00742D4B">
      <w:pPr>
        <w:pStyle w:val="80"/>
        <w:shd w:val="clear" w:color="auto" w:fill="auto"/>
        <w:spacing w:after="176" w:line="485" w:lineRule="exact"/>
        <w:ind w:left="580" w:right="440"/>
        <w:jc w:val="both"/>
      </w:pPr>
      <w:r>
        <w:lastRenderedPageBreak/>
        <w:t>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0A0869" w:rsidRDefault="00742D4B">
      <w:pPr>
        <w:pStyle w:val="53"/>
        <w:keepNext/>
        <w:keepLines/>
        <w:shd w:val="clear" w:color="auto" w:fill="auto"/>
        <w:spacing w:before="0" w:after="0" w:line="490" w:lineRule="exact"/>
        <w:ind w:left="580" w:right="440" w:firstLine="720"/>
        <w:jc w:val="both"/>
      </w:pPr>
      <w:bookmarkStart w:id="266" w:name="bookmark269"/>
      <w:r>
        <w:t>Основы противодействия терроризму, экстремизму и наркотизму в Российской Федерации</w:t>
      </w:r>
      <w:bookmarkEnd w:id="266"/>
    </w:p>
    <w:p w:rsidR="000A0869" w:rsidRDefault="00742D4B">
      <w:pPr>
        <w:pStyle w:val="80"/>
        <w:shd w:val="clear" w:color="auto" w:fill="auto"/>
        <w:spacing w:after="0" w:line="480" w:lineRule="exact"/>
        <w:ind w:left="580" w:right="440" w:firstLine="720"/>
        <w:jc w:val="both"/>
      </w:pPr>
      <w:r>
        <w:t xml:space="preserve">Терроризм, экстремизм, наркотизм - сущность и угрозы безопасности личности и общества. </w:t>
      </w:r>
      <w:r>
        <w:rPr>
          <w:rStyle w:val="813pt"/>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0A0869" w:rsidRDefault="00742D4B">
      <w:pPr>
        <w:pStyle w:val="80"/>
        <w:shd w:val="clear" w:color="auto" w:fill="auto"/>
        <w:spacing w:after="0" w:line="480" w:lineRule="exact"/>
        <w:ind w:left="580" w:firstLine="720"/>
        <w:jc w:val="both"/>
      </w:pPr>
      <w:r>
        <w:t>Основы медицинских знаний и здорового образа жизни</w:t>
      </w:r>
    </w:p>
    <w:p w:rsidR="000A0869" w:rsidRDefault="00742D4B">
      <w:pPr>
        <w:pStyle w:val="80"/>
        <w:shd w:val="clear" w:color="auto" w:fill="auto"/>
        <w:spacing w:after="0" w:line="480" w:lineRule="exact"/>
        <w:ind w:left="580" w:firstLine="720"/>
        <w:jc w:val="both"/>
      </w:pPr>
      <w:r>
        <w:t>Основы здорового образа жизни</w:t>
      </w:r>
    </w:p>
    <w:p w:rsidR="000A0869" w:rsidRDefault="00742D4B">
      <w:pPr>
        <w:pStyle w:val="80"/>
        <w:shd w:val="clear" w:color="auto" w:fill="auto"/>
        <w:spacing w:after="0" w:line="480" w:lineRule="exact"/>
        <w:ind w:left="580" w:right="440" w:firstLine="720"/>
        <w:jc w:val="both"/>
      </w:pPr>
      <w: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Pr>
          <w:rStyle w:val="813pt"/>
        </w:rPr>
        <w:t>Семья в современном обществе. Права и обязанности супругов. Защита прав ребенка.</w:t>
      </w:r>
    </w:p>
    <w:p w:rsidR="000A0869" w:rsidRDefault="00742D4B">
      <w:pPr>
        <w:pStyle w:val="80"/>
        <w:shd w:val="clear" w:color="auto" w:fill="auto"/>
        <w:spacing w:after="0" w:line="480" w:lineRule="exact"/>
        <w:ind w:left="580" w:firstLine="720"/>
        <w:jc w:val="both"/>
      </w:pPr>
      <w:r>
        <w:t>Основы медицинских знаний и оказание первой помощи</w:t>
      </w:r>
    </w:p>
    <w:p w:rsidR="000A0869" w:rsidRDefault="00742D4B">
      <w:pPr>
        <w:pStyle w:val="80"/>
        <w:shd w:val="clear" w:color="auto" w:fill="auto"/>
        <w:spacing w:after="0" w:line="480" w:lineRule="exact"/>
        <w:ind w:left="580" w:firstLine="720"/>
        <w:jc w:val="both"/>
      </w:pPr>
      <w:r>
        <w:t>Основы оказания первой помощи. Первая помощь при наружном и</w:t>
      </w:r>
    </w:p>
    <w:p w:rsidR="000A0869" w:rsidRDefault="00742D4B">
      <w:pPr>
        <w:pStyle w:val="80"/>
        <w:shd w:val="clear" w:color="auto" w:fill="auto"/>
        <w:spacing w:after="0" w:line="480" w:lineRule="exact"/>
        <w:ind w:left="580"/>
        <w:jc w:val="both"/>
      </w:pPr>
      <w:r>
        <w:t xml:space="preserve">внутреннем </w:t>
      </w:r>
      <w:proofErr w:type="gramStart"/>
      <w:r>
        <w:t>кровотечении</w:t>
      </w:r>
      <w:proofErr w:type="gramEnd"/>
      <w:r>
        <w:t xml:space="preserve">. Извлечение инородного тела из </w:t>
      </w:r>
      <w:proofErr w:type="gramStart"/>
      <w:r>
        <w:t>верхних</w:t>
      </w:r>
      <w:proofErr w:type="gramEnd"/>
    </w:p>
    <w:p w:rsidR="000A0869" w:rsidRDefault="00742D4B">
      <w:pPr>
        <w:pStyle w:val="80"/>
        <w:shd w:val="clear" w:color="auto" w:fill="auto"/>
        <w:spacing w:after="0" w:line="480" w:lineRule="exact"/>
        <w:ind w:left="580"/>
        <w:jc w:val="both"/>
      </w:pPr>
      <w:r>
        <w:t>дыхательных путей. Первая помощь при ушибах и растяжениях, вывихах и</w:t>
      </w:r>
    </w:p>
    <w:p w:rsidR="000A0869" w:rsidRDefault="00742D4B">
      <w:pPr>
        <w:pStyle w:val="80"/>
        <w:shd w:val="clear" w:color="auto" w:fill="auto"/>
        <w:spacing w:after="0" w:line="480" w:lineRule="exact"/>
        <w:ind w:left="580"/>
        <w:jc w:val="both"/>
      </w:pPr>
      <w:proofErr w:type="gramStart"/>
      <w:r>
        <w:t>переломах</w:t>
      </w:r>
      <w:proofErr w:type="gramEnd"/>
      <w:r>
        <w:t>. Первая помощь при ожогах, отморожениях и общем</w:t>
      </w:r>
    </w:p>
    <w:p w:rsidR="000A0869" w:rsidRDefault="00742D4B">
      <w:pPr>
        <w:pStyle w:val="211"/>
        <w:shd w:val="clear" w:color="auto" w:fill="auto"/>
        <w:ind w:left="580"/>
      </w:pPr>
      <w:proofErr w:type="gramStart"/>
      <w:r>
        <w:rPr>
          <w:rStyle w:val="2114pt0"/>
        </w:rPr>
        <w:t>переохлаждении</w:t>
      </w:r>
      <w:proofErr w:type="gramEnd"/>
      <w:r>
        <w:rPr>
          <w:rStyle w:val="2114pt0"/>
        </w:rPr>
        <w:t xml:space="preserve">. </w:t>
      </w:r>
      <w:r>
        <w:t>Основные неинфекционные и инфекционные заболевания</w:t>
      </w:r>
      <w:proofErr w:type="gramStart"/>
      <w:r>
        <w:t>,и</w:t>
      </w:r>
      <w:proofErr w:type="gramEnd"/>
      <w:r>
        <w:t>х</w:t>
      </w:r>
    </w:p>
    <w:p w:rsidR="000A0869" w:rsidRDefault="00742D4B">
      <w:pPr>
        <w:pStyle w:val="80"/>
        <w:shd w:val="clear" w:color="auto" w:fill="auto"/>
        <w:spacing w:after="0" w:line="480" w:lineRule="exact"/>
        <w:ind w:left="580"/>
        <w:jc w:val="both"/>
      </w:pPr>
      <w:r>
        <w:rPr>
          <w:rStyle w:val="813pt"/>
        </w:rPr>
        <w:lastRenderedPageBreak/>
        <w:t>профилактика.</w:t>
      </w:r>
      <w:r>
        <w:t xml:space="preserve"> Первая помощь при отравлениях. Первая помощь </w:t>
      </w:r>
      <w:proofErr w:type="gramStart"/>
      <w:r>
        <w:t>при</w:t>
      </w:r>
      <w:proofErr w:type="gramEnd"/>
    </w:p>
    <w:p w:rsidR="000A0869" w:rsidRDefault="00742D4B">
      <w:pPr>
        <w:pStyle w:val="180"/>
        <w:shd w:val="clear" w:color="auto" w:fill="auto"/>
        <w:spacing w:after="0" w:line="220" w:lineRule="exact"/>
        <w:ind w:right="140"/>
        <w:jc w:val="center"/>
        <w:sectPr w:rsidR="000A0869">
          <w:footerReference w:type="even" r:id="rId119"/>
          <w:footerReference w:type="default" r:id="rId120"/>
          <w:pgSz w:w="11900" w:h="16840"/>
          <w:pgMar w:top="1157" w:right="134" w:bottom="907" w:left="1264" w:header="0" w:footer="3" w:gutter="0"/>
          <w:cols w:space="720"/>
          <w:noEndnote/>
          <w:titlePg/>
          <w:docGrid w:linePitch="360"/>
        </w:sectPr>
      </w:pPr>
      <w:r>
        <w:t>447</w:t>
      </w:r>
    </w:p>
    <w:p w:rsidR="000A0869" w:rsidRDefault="00742D4B">
      <w:pPr>
        <w:pStyle w:val="80"/>
        <w:shd w:val="clear" w:color="auto" w:fill="auto"/>
        <w:spacing w:after="0" w:line="480" w:lineRule="exact"/>
        <w:ind w:left="580"/>
        <w:jc w:val="both"/>
      </w:pPr>
      <w:r>
        <w:lastRenderedPageBreak/>
        <w:t xml:space="preserve">тепловом (солнечном) </w:t>
      </w:r>
      <w:proofErr w:type="gramStart"/>
      <w:r>
        <w:t>ударе</w:t>
      </w:r>
      <w:proofErr w:type="gramEnd"/>
      <w:r>
        <w:t>. Первая помощь при укусе насекомых и змей.</w:t>
      </w:r>
    </w:p>
    <w:p w:rsidR="000A0869" w:rsidRDefault="00742D4B">
      <w:pPr>
        <w:pStyle w:val="211"/>
        <w:shd w:val="clear" w:color="auto" w:fill="auto"/>
        <w:ind w:left="580" w:right="440"/>
        <w:sectPr w:rsidR="000A0869">
          <w:pgSz w:w="11900" w:h="16840"/>
          <w:pgMar w:top="1152" w:right="134" w:bottom="1152" w:left="1264" w:header="0" w:footer="3" w:gutter="0"/>
          <w:cols w:space="720"/>
          <w:noEndnote/>
          <w:docGrid w:linePitch="360"/>
        </w:sectPr>
      </w:pPr>
      <w:r>
        <w:t>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0A0869" w:rsidRDefault="00742D4B">
      <w:pPr>
        <w:pStyle w:val="80"/>
        <w:numPr>
          <w:ilvl w:val="0"/>
          <w:numId w:val="73"/>
        </w:numPr>
        <w:shd w:val="clear" w:color="auto" w:fill="auto"/>
        <w:tabs>
          <w:tab w:val="left" w:pos="2518"/>
        </w:tabs>
        <w:spacing w:after="193" w:line="446" w:lineRule="exact"/>
        <w:ind w:left="2840" w:hanging="860"/>
      </w:pPr>
      <w:r>
        <w:lastRenderedPageBreak/>
        <w:t xml:space="preserve">Программа воспитания и социализации </w:t>
      </w:r>
      <w:proofErr w:type="gramStart"/>
      <w:r>
        <w:t>обучающихся</w:t>
      </w:r>
      <w:proofErr w:type="gramEnd"/>
    </w:p>
    <w:p w:rsidR="000A0869" w:rsidRDefault="00742D4B">
      <w:pPr>
        <w:pStyle w:val="80"/>
        <w:numPr>
          <w:ilvl w:val="0"/>
          <w:numId w:val="74"/>
        </w:numPr>
        <w:shd w:val="clear" w:color="auto" w:fill="auto"/>
        <w:tabs>
          <w:tab w:val="left" w:pos="1655"/>
        </w:tabs>
        <w:spacing w:after="297" w:line="280" w:lineRule="exact"/>
        <w:ind w:left="940"/>
        <w:jc w:val="both"/>
      </w:pPr>
      <w:bookmarkStart w:id="267" w:name="bookmark270"/>
      <w:r>
        <w:t>КОНЦЕПТУАЛЬНАЯ ЧАСТЬ</w:t>
      </w:r>
      <w:bookmarkEnd w:id="267"/>
    </w:p>
    <w:p w:rsidR="000A0869" w:rsidRDefault="00742D4B">
      <w:pPr>
        <w:pStyle w:val="80"/>
        <w:shd w:val="clear" w:color="auto" w:fill="auto"/>
        <w:spacing w:after="240" w:line="480" w:lineRule="exact"/>
        <w:ind w:left="580" w:right="880" w:firstLine="560"/>
        <w:jc w:val="both"/>
      </w:pPr>
      <w:r>
        <w:t>Еще в 20-е годы прошлого века Л.С. Выготский утверждал, что учить детей с особенностями в развитии необходимо в системе интегрированного обучения. Он настаивал на создании такой системы, в которой удалось бы органически увязать специальное образование с об</w:t>
      </w:r>
      <w:r>
        <w:rPr>
          <w:rStyle w:val="82"/>
          <w:b/>
          <w:bCs/>
        </w:rPr>
        <w:t>щ</w:t>
      </w:r>
      <w:r>
        <w:t>им.</w:t>
      </w:r>
    </w:p>
    <w:p w:rsidR="000A0869" w:rsidRDefault="00742D4B">
      <w:pPr>
        <w:pStyle w:val="80"/>
        <w:shd w:val="clear" w:color="auto" w:fill="auto"/>
        <w:spacing w:after="240" w:line="480" w:lineRule="exact"/>
        <w:ind w:left="580" w:right="880" w:firstLine="560"/>
        <w:jc w:val="both"/>
      </w:pPr>
      <w:r>
        <w:t>Нет ничего вреднее для развития и воспитания детей, чем изолированность, отгороженность, недостаток общения. Развитие личности любого ребенка происходит под влиянием общественных отношений, при участии и под воздействием окружения. Воспитание детей с особыми потребностями должно происходить в той среде, в которой им предстоит жить.</w:t>
      </w:r>
    </w:p>
    <w:p w:rsidR="000A0869" w:rsidRDefault="00742D4B">
      <w:pPr>
        <w:pStyle w:val="80"/>
        <w:shd w:val="clear" w:color="auto" w:fill="auto"/>
        <w:spacing w:after="240" w:line="480" w:lineRule="exact"/>
        <w:ind w:left="580" w:right="880" w:firstLine="560"/>
        <w:jc w:val="both"/>
      </w:pPr>
      <w:r>
        <w:t>На сегодняшний день в России, помимо привычной системы специального образования, в которой обучается большинство детей с особенностями развития, появляются инклюзивные образовательные учреждения. Сегодня наша школа является одним из лидеров инклюзивного воспитания и обучения детей с особенностями развития и их нормально развивающихся сверстников. Школа «Ковчег» - уникальное образовательное учреждение, где уже на протяжении многих лет осуществляется интегрированное обучение и воспитание детей с особыми образовательными потребностями и детей, не имеющих проблем развития.</w:t>
      </w:r>
    </w:p>
    <w:p w:rsidR="000A0869" w:rsidRDefault="00742D4B">
      <w:pPr>
        <w:pStyle w:val="80"/>
        <w:shd w:val="clear" w:color="auto" w:fill="auto"/>
        <w:spacing w:after="0" w:line="480" w:lineRule="exact"/>
        <w:ind w:left="580" w:right="880" w:firstLine="560"/>
        <w:jc w:val="both"/>
      </w:pPr>
      <w:r>
        <w:t>Развернувшийся в последнее десятилетие процесс интеграции детей с особыми потребностями в общеобразовательную среду вызвал большое количество вопросов. Одним из этих вопросов стал вопрос о взаимоотношениях участников интеграционного процесса.</w:t>
      </w:r>
    </w:p>
    <w:p w:rsidR="000A0869" w:rsidRDefault="00742D4B">
      <w:pPr>
        <w:pStyle w:val="80"/>
        <w:shd w:val="clear" w:color="auto" w:fill="auto"/>
        <w:spacing w:after="240" w:line="480" w:lineRule="exact"/>
        <w:ind w:left="580" w:right="860" w:firstLine="560"/>
        <w:jc w:val="both"/>
      </w:pPr>
      <w:r>
        <w:lastRenderedPageBreak/>
        <w:t>Специалистам, работающим в инклюзивных учебных заведениях необходимо уделять внимание решению данной проблемы и проводить систематическую работу по формированию толерантности всех участников школьной жизни, благоприятных, положительных взаимоотношений между ними.</w:t>
      </w:r>
    </w:p>
    <w:p w:rsidR="000A0869" w:rsidRDefault="00742D4B">
      <w:pPr>
        <w:pStyle w:val="80"/>
        <w:shd w:val="clear" w:color="auto" w:fill="auto"/>
        <w:spacing w:after="240" w:line="480" w:lineRule="exact"/>
        <w:ind w:left="580" w:right="860" w:firstLine="560"/>
        <w:jc w:val="both"/>
      </w:pPr>
      <w:r>
        <w:t>В силу общей переориентации воспитания с коллективной на индивидуальную модель, а также недооценки психологических механизмов освоения детьми общечеловеческих ценностей, произошли существенные изменения в системе отношений ребенка к окружающему миру, другим людям и к себе самому. Значительно снизилась ценность переживаний других людей, безусловной ценностью стали обладать только собственные переживания, вследствие чего в обществе распространяется эгоцентризм, неготовность действовать во благо других людей.</w:t>
      </w:r>
    </w:p>
    <w:p w:rsidR="000A0869" w:rsidRDefault="00742D4B">
      <w:pPr>
        <w:pStyle w:val="80"/>
        <w:shd w:val="clear" w:color="auto" w:fill="auto"/>
        <w:spacing w:after="240" w:line="480" w:lineRule="exact"/>
        <w:ind w:left="580" w:right="860" w:firstLine="560"/>
        <w:jc w:val="both"/>
      </w:pPr>
      <w:r>
        <w:rPr>
          <w:rStyle w:val="82"/>
          <w:b/>
          <w:bCs/>
        </w:rPr>
        <w:t>Актуальность</w:t>
      </w:r>
      <w:r>
        <w:t xml:space="preserve"> разработки данной программы воспитания обусловлена необходимостью изменения сложившейся в обществе вышеописанной ситуации, необходимостью воспитания терпимого, сопереживающего, не остающегося равнодушным, готовому оказать (и принять) помощь Человеку.</w:t>
      </w:r>
    </w:p>
    <w:p w:rsidR="000A0869" w:rsidRDefault="00742D4B">
      <w:pPr>
        <w:pStyle w:val="80"/>
        <w:shd w:val="clear" w:color="auto" w:fill="auto"/>
        <w:spacing w:after="0" w:line="480" w:lineRule="exact"/>
        <w:ind w:left="580" w:right="860" w:firstLine="560"/>
        <w:jc w:val="both"/>
      </w:pPr>
      <w:r>
        <w:t xml:space="preserve">При разработке программы мы руководствовались индивидуально - личностным подходом в воспитании. Во всех педагогических руководствах подчеркивается значение осуществления воспитания на основе индивидуального подхода. Психолого-педагогические исследования последних десятилетий показали, что первостепенное значение имеет учет личностных характеристик и возможностей воспитанников. Личностный подход понимается как опора на личностные качества, которые выражают очень важные для воспитания характеристики — направленность </w:t>
      </w:r>
      <w:r>
        <w:lastRenderedPageBreak/>
        <w:t>личности, ее ценностные ориентации,</w:t>
      </w:r>
    </w:p>
    <w:p w:rsidR="000A0869" w:rsidRDefault="00742D4B">
      <w:pPr>
        <w:pStyle w:val="80"/>
        <w:shd w:val="clear" w:color="auto" w:fill="auto"/>
        <w:spacing w:after="244" w:line="485" w:lineRule="exact"/>
        <w:ind w:left="580" w:right="880"/>
      </w:pPr>
      <w:r>
        <w:t>жизненные планы, сформировавшиеся установки, доминирующие мотивы деятельности и поведения.</w:t>
      </w:r>
    </w:p>
    <w:p w:rsidR="000A0869" w:rsidRDefault="00742D4B">
      <w:pPr>
        <w:pStyle w:val="80"/>
        <w:shd w:val="clear" w:color="auto" w:fill="auto"/>
        <w:spacing w:after="240" w:line="480" w:lineRule="exact"/>
        <w:ind w:left="580" w:right="880" w:firstLine="560"/>
        <w:jc w:val="both"/>
      </w:pPr>
      <w:r>
        <w:t>При личностном подходе учет возрастных и индивидуальных особенностей приобретает новую направленность. Диагностируются потенциальные возможности, ближайшие перспективы. Известно, что максимально благоприятные возможности для формирования нравственных и социальных качеств — в младшем школьном и раннем подростковом возрасте. Поэтому в данный период легче воспитывать положительные привычки, приучать детей к труду, дисциплине, поведению в обществе.</w:t>
      </w:r>
    </w:p>
    <w:p w:rsidR="000A0869" w:rsidRDefault="00742D4B">
      <w:pPr>
        <w:pStyle w:val="80"/>
        <w:shd w:val="clear" w:color="auto" w:fill="auto"/>
        <w:spacing w:after="240" w:line="480" w:lineRule="exact"/>
        <w:ind w:left="580" w:right="880" w:firstLine="560"/>
        <w:jc w:val="both"/>
      </w:pPr>
      <w:r>
        <w:t>Учитывая возросший уровень знаний современных школьников, их разнообразные интересы, воспитатель и сам должен всесторонне развиваться, должен быть для своих воспитанников высоким примером нравственности, носителем человеческих достоинств и ценностей.</w:t>
      </w:r>
    </w:p>
    <w:p w:rsidR="000A0869" w:rsidRDefault="00742D4B">
      <w:pPr>
        <w:pStyle w:val="80"/>
        <w:shd w:val="clear" w:color="auto" w:fill="auto"/>
        <w:spacing w:after="240" w:line="480" w:lineRule="exact"/>
        <w:ind w:left="580" w:right="880" w:firstLine="560"/>
        <w:jc w:val="both"/>
      </w:pPr>
      <w:r>
        <w:t>Ошибочно полагать, что индивидуальный подход требуется лишь по отношению к «особым» детям, нарушителям правил поведения. Бесспорно, они нуждаются в повышенном внимании. Но нельзя забывать и нормально развивающихся воспитанников. Внимание необходимо уделять всем. Нужно, чтобы сам ребенок помогал учителю. Сделайте его своим другом, союзником, сотрудником.</w:t>
      </w:r>
    </w:p>
    <w:p w:rsidR="000A0869" w:rsidRDefault="00742D4B">
      <w:pPr>
        <w:pStyle w:val="80"/>
        <w:shd w:val="clear" w:color="auto" w:fill="auto"/>
        <w:spacing w:after="0" w:line="480" w:lineRule="exact"/>
        <w:ind w:left="580" w:firstLine="560"/>
        <w:jc w:val="both"/>
      </w:pPr>
      <w:r>
        <w:t>II. ЦЕЛЬ И ЗАДАЧИ ПРОГРАММЫ ВОСПИТАНИЯ.</w:t>
      </w:r>
    </w:p>
    <w:p w:rsidR="000A0869" w:rsidRDefault="00742D4B">
      <w:pPr>
        <w:pStyle w:val="80"/>
        <w:shd w:val="clear" w:color="auto" w:fill="auto"/>
        <w:spacing w:after="0" w:line="480" w:lineRule="exact"/>
        <w:ind w:left="580"/>
      </w:pPr>
      <w:r>
        <w:t>ПРИНЦИПЫ ВОСПИТАТЕЛЬНОЙ РАБОТЫ.</w:t>
      </w:r>
    </w:p>
    <w:p w:rsidR="000A0869" w:rsidRDefault="00742D4B">
      <w:pPr>
        <w:pStyle w:val="80"/>
        <w:shd w:val="clear" w:color="auto" w:fill="auto"/>
        <w:spacing w:after="0" w:line="480" w:lineRule="exact"/>
        <w:ind w:left="580" w:right="720" w:firstLine="560"/>
        <w:jc w:val="both"/>
      </w:pPr>
      <w:r>
        <w:rPr>
          <w:rStyle w:val="82"/>
          <w:b/>
          <w:bCs/>
        </w:rPr>
        <w:t>Целью</w:t>
      </w:r>
      <w:r>
        <w:t xml:space="preserve"> данной программы является воспитание толерантного отношения учащихся и их родителей к совместному обучению здоровых детей и детей с особенностями развития в условиях инклюзивной </w:t>
      </w:r>
      <w:r>
        <w:lastRenderedPageBreak/>
        <w:t>школы, формирование благоприятных, положительных межличностных взаимоотношений детей, обучающихся в интеграционной школе,</w:t>
      </w:r>
    </w:p>
    <w:p w:rsidR="000A0869" w:rsidRDefault="00742D4B">
      <w:pPr>
        <w:pStyle w:val="80"/>
        <w:shd w:val="clear" w:color="auto" w:fill="auto"/>
        <w:spacing w:after="0" w:line="485" w:lineRule="exact"/>
        <w:ind w:left="580" w:right="720"/>
      </w:pPr>
      <w:r>
        <w:t>уважительного отношения к представителям других религий и народов, воспитание в духе традиционных культурных ценностей.</w:t>
      </w:r>
    </w:p>
    <w:p w:rsidR="000A0869" w:rsidRDefault="00742D4B">
      <w:pPr>
        <w:pStyle w:val="80"/>
        <w:shd w:val="clear" w:color="auto" w:fill="auto"/>
        <w:spacing w:after="424" w:line="485" w:lineRule="exact"/>
        <w:ind w:left="580" w:right="720" w:firstLine="560"/>
        <w:jc w:val="both"/>
      </w:pPr>
      <w:r>
        <w:t xml:space="preserve">Для достижения поставленной цели необходимо решать следующие </w:t>
      </w:r>
      <w:r>
        <w:rPr>
          <w:rStyle w:val="82"/>
          <w:b/>
          <w:bCs/>
        </w:rPr>
        <w:t>задачи</w:t>
      </w:r>
      <w:r>
        <w:t>:</w:t>
      </w:r>
    </w:p>
    <w:p w:rsidR="000A0869" w:rsidRDefault="00742D4B">
      <w:pPr>
        <w:pStyle w:val="80"/>
        <w:numPr>
          <w:ilvl w:val="0"/>
          <w:numId w:val="75"/>
        </w:numPr>
        <w:shd w:val="clear" w:color="auto" w:fill="auto"/>
        <w:tabs>
          <w:tab w:val="left" w:pos="2712"/>
        </w:tabs>
        <w:spacing w:after="0" w:line="480" w:lineRule="exact"/>
        <w:ind w:left="1300" w:right="720" w:firstLine="580"/>
        <w:jc w:val="both"/>
      </w:pPr>
      <w:r>
        <w:t>создавать в школе дружескую атмосферу взаимопомощи, доверия, доброжелательного и открытого общения детей друг с другом и остальными участниками школьной жизни</w:t>
      </w:r>
    </w:p>
    <w:p w:rsidR="000A0869" w:rsidRDefault="00742D4B">
      <w:pPr>
        <w:pStyle w:val="80"/>
        <w:numPr>
          <w:ilvl w:val="0"/>
          <w:numId w:val="75"/>
        </w:numPr>
        <w:shd w:val="clear" w:color="auto" w:fill="auto"/>
        <w:tabs>
          <w:tab w:val="left" w:pos="2712"/>
        </w:tabs>
        <w:spacing w:after="0" w:line="480" w:lineRule="exact"/>
        <w:ind w:left="1300" w:right="720" w:firstLine="580"/>
        <w:jc w:val="both"/>
      </w:pPr>
      <w:r>
        <w:t>осуществлять в учебно-воспитательном процессе индивидуально-личностный подход к детям</w:t>
      </w:r>
    </w:p>
    <w:p w:rsidR="000A0869" w:rsidRDefault="00742D4B">
      <w:pPr>
        <w:pStyle w:val="80"/>
        <w:numPr>
          <w:ilvl w:val="0"/>
          <w:numId w:val="75"/>
        </w:numPr>
        <w:shd w:val="clear" w:color="auto" w:fill="auto"/>
        <w:tabs>
          <w:tab w:val="left" w:pos="2712"/>
        </w:tabs>
        <w:spacing w:after="0" w:line="480" w:lineRule="exact"/>
        <w:ind w:left="1300" w:right="720" w:firstLine="580"/>
        <w:jc w:val="both"/>
      </w:pPr>
      <w:r>
        <w:t xml:space="preserve">создавать для детей, педагогов, родителей условия, располагающие к общению, во внеклассной и внешкольной </w:t>
      </w:r>
      <w:proofErr w:type="gramStart"/>
      <w:r>
        <w:t>формах</w:t>
      </w:r>
      <w:proofErr w:type="gramEnd"/>
      <w:r>
        <w:t xml:space="preserve"> работы</w:t>
      </w:r>
    </w:p>
    <w:p w:rsidR="000A0869" w:rsidRDefault="00742D4B">
      <w:pPr>
        <w:pStyle w:val="80"/>
        <w:numPr>
          <w:ilvl w:val="0"/>
          <w:numId w:val="75"/>
        </w:numPr>
        <w:shd w:val="clear" w:color="auto" w:fill="auto"/>
        <w:tabs>
          <w:tab w:val="left" w:pos="2712"/>
        </w:tabs>
        <w:spacing w:after="420" w:line="480" w:lineRule="exact"/>
        <w:ind w:left="1300" w:right="720" w:firstLine="580"/>
        <w:jc w:val="both"/>
      </w:pPr>
      <w:r>
        <w:t>проводить систематическую работу с родителями по различным направлениям (просветительская работа, участие в творческих делах школы, консультации и др.)</w:t>
      </w:r>
    </w:p>
    <w:p w:rsidR="000A0869" w:rsidRDefault="00742D4B">
      <w:pPr>
        <w:pStyle w:val="80"/>
        <w:shd w:val="clear" w:color="auto" w:fill="auto"/>
        <w:spacing w:after="0" w:line="480" w:lineRule="exact"/>
        <w:ind w:left="580" w:right="720" w:firstLine="560"/>
        <w:jc w:val="both"/>
      </w:pPr>
      <w:r>
        <w:t>Принципы воспитательной работы — это общие исходные положения, в которых выражены основные требования к содержанию, методам, организации воспитательного процесса. Они отражают специфику процесса воспитания, это общие положения, которыми руководствуются педагоги при решении воспитательных задач.</w:t>
      </w:r>
    </w:p>
    <w:p w:rsidR="000A0869" w:rsidRDefault="00742D4B">
      <w:pPr>
        <w:pStyle w:val="80"/>
        <w:shd w:val="clear" w:color="auto" w:fill="auto"/>
        <w:spacing w:after="0" w:line="480" w:lineRule="exact"/>
        <w:ind w:left="580" w:right="720" w:firstLine="560"/>
        <w:jc w:val="both"/>
      </w:pPr>
      <w:r>
        <w:t>В основу данной программы воспитания заложены следующие принципы:</w:t>
      </w:r>
    </w:p>
    <w:p w:rsidR="000A0869" w:rsidRDefault="00742D4B">
      <w:pPr>
        <w:pStyle w:val="80"/>
        <w:shd w:val="clear" w:color="auto" w:fill="auto"/>
        <w:spacing w:after="0" w:line="480" w:lineRule="exact"/>
        <w:ind w:left="580" w:firstLine="560"/>
        <w:jc w:val="both"/>
      </w:pPr>
      <w:r>
        <w:t>Принцип равных возможностей детей</w:t>
      </w:r>
    </w:p>
    <w:p w:rsidR="000A0869" w:rsidRDefault="00742D4B">
      <w:pPr>
        <w:pStyle w:val="80"/>
        <w:shd w:val="clear" w:color="auto" w:fill="auto"/>
        <w:spacing w:after="0" w:line="480" w:lineRule="exact"/>
        <w:ind w:left="580" w:right="720" w:firstLine="560"/>
        <w:jc w:val="both"/>
      </w:pPr>
      <w:r>
        <w:t xml:space="preserve">Предполагает создание равных возможностей социализации и </w:t>
      </w:r>
      <w:r>
        <w:lastRenderedPageBreak/>
        <w:t>воспитания детей в неоднородном обществе, принятие детей с особенностями развития, детей из многодетных семей и др.</w:t>
      </w:r>
    </w:p>
    <w:p w:rsidR="000A0869" w:rsidRDefault="00742D4B">
      <w:pPr>
        <w:pStyle w:val="80"/>
        <w:shd w:val="clear" w:color="auto" w:fill="auto"/>
        <w:spacing w:after="0" w:line="480" w:lineRule="exact"/>
        <w:ind w:left="580" w:firstLine="560"/>
        <w:jc w:val="both"/>
      </w:pPr>
      <w:r>
        <w:t>Принцип личностного подхода</w:t>
      </w:r>
    </w:p>
    <w:p w:rsidR="000A0869" w:rsidRDefault="00742D4B">
      <w:pPr>
        <w:pStyle w:val="80"/>
        <w:shd w:val="clear" w:color="auto" w:fill="auto"/>
        <w:spacing w:after="0" w:line="480" w:lineRule="exact"/>
        <w:ind w:left="580" w:firstLine="560"/>
        <w:jc w:val="both"/>
      </w:pPr>
      <w:r>
        <w:t>Требует, чтобы педагоги: 1) постоянно изучали и хорошо знали</w:t>
      </w:r>
    </w:p>
    <w:p w:rsidR="000A0869" w:rsidRDefault="00742D4B">
      <w:pPr>
        <w:pStyle w:val="80"/>
        <w:shd w:val="clear" w:color="auto" w:fill="auto"/>
        <w:spacing w:after="0" w:line="480" w:lineRule="exact"/>
        <w:ind w:left="580" w:right="720"/>
        <w:jc w:val="both"/>
      </w:pPr>
      <w:r>
        <w:t>индивидуальные особенности воспитанников; 2) умели диагностировать и знали реальный уровень важных личностных качеств (образ мышления, мотивы, интересы, установки, направленность личности и др.; 3) привлекали каждого к посильной для него деятельности, обеспечивающей развитие личности; 4) выявляли и устраняли причины, которые могут помешать достижению цели; 5) максимально опирались на собственную активность личности; 6) сочетали воспитание с самовоспитанием личности, помогали в выборе целей, методов, форм самовоспитания.</w:t>
      </w:r>
    </w:p>
    <w:p w:rsidR="000A0869" w:rsidRDefault="00742D4B">
      <w:pPr>
        <w:pStyle w:val="80"/>
        <w:shd w:val="clear" w:color="auto" w:fill="auto"/>
        <w:spacing w:after="0" w:line="480" w:lineRule="exact"/>
        <w:ind w:left="580" w:firstLine="560"/>
        <w:jc w:val="both"/>
      </w:pPr>
      <w:r>
        <w:t xml:space="preserve">Принцип опоры на </w:t>
      </w:r>
      <w:proofErr w:type="gramStart"/>
      <w:r>
        <w:t>положительное</w:t>
      </w:r>
      <w:proofErr w:type="gramEnd"/>
    </w:p>
    <w:p w:rsidR="000A0869" w:rsidRDefault="00742D4B">
      <w:pPr>
        <w:pStyle w:val="80"/>
        <w:shd w:val="clear" w:color="auto" w:fill="auto"/>
        <w:spacing w:after="0" w:line="480" w:lineRule="exact"/>
        <w:ind w:left="580" w:right="720" w:firstLine="560"/>
        <w:jc w:val="both"/>
      </w:pPr>
      <w:r>
        <w:t>Принимает особое значение при работе с детьми с особенностями развития, с нарушениями поведения. Зачастую бывает довольно сложно за стеной проблем и особенностей разглядеть положительные качества. Но если в своем воспитаннике вы выявите хотя бы капельку хорошего и будете затем опираться на это хорошее в процессе воспитания, то достигнете хороших результатов.</w:t>
      </w:r>
    </w:p>
    <w:p w:rsidR="000A0869" w:rsidRDefault="00742D4B">
      <w:pPr>
        <w:pStyle w:val="80"/>
        <w:shd w:val="clear" w:color="auto" w:fill="auto"/>
        <w:spacing w:after="0" w:line="480" w:lineRule="exact"/>
        <w:ind w:left="580" w:firstLine="560"/>
        <w:jc w:val="both"/>
      </w:pPr>
      <w:r>
        <w:t>Принцип гуманизации воспитания</w:t>
      </w:r>
    </w:p>
    <w:p w:rsidR="000A0869" w:rsidRDefault="00742D4B">
      <w:pPr>
        <w:pStyle w:val="80"/>
        <w:shd w:val="clear" w:color="auto" w:fill="auto"/>
        <w:spacing w:after="0" w:line="480" w:lineRule="exact"/>
        <w:ind w:left="580" w:right="720" w:firstLine="560"/>
        <w:jc w:val="both"/>
      </w:pPr>
      <w:r>
        <w:t xml:space="preserve">К принципу опоры на </w:t>
      </w:r>
      <w:proofErr w:type="gramStart"/>
      <w:r>
        <w:t>положительное</w:t>
      </w:r>
      <w:proofErr w:type="gramEnd"/>
      <w:r>
        <w:t xml:space="preserve"> тесно примыкает еще один важный принцип — гуманизации. </w:t>
      </w:r>
      <w:proofErr w:type="gramStart"/>
      <w:r>
        <w:t>Он требует: 1) гуманного отношения к личности воспитанника; 2) уважения его прав и свобод; 3) предъявления воспитаннику посильных и разумно сформулированных требований; 4) уважения к позиции воспитанника; 5) уважения права человека быть самим собой; 6) ненасильственного формирования требуемых качеств; 7) отказа от телесных и других унижающих честь и достоинство личности наказаний;</w:t>
      </w:r>
      <w:proofErr w:type="gramEnd"/>
      <w:r>
        <w:t xml:space="preserve"> 8) признания права личности на </w:t>
      </w:r>
      <w:r>
        <w:lastRenderedPageBreak/>
        <w:t>полный отказ от формирования тех качеств, которые по каким-либо причинам противоречат ее убеждениям</w:t>
      </w:r>
    </w:p>
    <w:p w:rsidR="000A0869" w:rsidRDefault="00742D4B">
      <w:pPr>
        <w:pStyle w:val="80"/>
        <w:shd w:val="clear" w:color="auto" w:fill="auto"/>
        <w:spacing w:after="0" w:line="480" w:lineRule="exact"/>
        <w:ind w:left="580" w:firstLine="560"/>
        <w:jc w:val="both"/>
      </w:pPr>
      <w:r>
        <w:t>Принцип совместной деятельности</w:t>
      </w:r>
    </w:p>
    <w:p w:rsidR="000A0869" w:rsidRDefault="00742D4B">
      <w:pPr>
        <w:pStyle w:val="80"/>
        <w:shd w:val="clear" w:color="auto" w:fill="auto"/>
        <w:spacing w:after="0" w:line="480" w:lineRule="exact"/>
        <w:ind w:left="580" w:right="720" w:firstLine="560"/>
        <w:jc w:val="both"/>
      </w:pPr>
      <w:r>
        <w:t>Этот принцип предполагает развитие отношений всех участников педагогического процесса, расширение сферы совместной деятельности, возможностей самоопределения, адекватной коммуникации, воспитание стремления к самореализации и помощи более слабому участнику</w:t>
      </w:r>
    </w:p>
    <w:p w:rsidR="000A0869" w:rsidRDefault="00742D4B">
      <w:pPr>
        <w:pStyle w:val="80"/>
        <w:shd w:val="clear" w:color="auto" w:fill="auto"/>
        <w:spacing w:after="0" w:line="480" w:lineRule="exact"/>
        <w:ind w:left="580"/>
        <w:jc w:val="both"/>
      </w:pPr>
      <w:r>
        <w:t>деятельности.</w:t>
      </w:r>
    </w:p>
    <w:p w:rsidR="000A0869" w:rsidRDefault="00742D4B">
      <w:pPr>
        <w:pStyle w:val="80"/>
        <w:shd w:val="clear" w:color="auto" w:fill="auto"/>
        <w:spacing w:after="0" w:line="480" w:lineRule="exact"/>
        <w:ind w:left="580" w:firstLine="560"/>
      </w:pPr>
      <w:r>
        <w:t>Принцип толерантности и культуросообразности</w:t>
      </w:r>
    </w:p>
    <w:p w:rsidR="000A0869" w:rsidRDefault="00742D4B">
      <w:pPr>
        <w:pStyle w:val="80"/>
        <w:shd w:val="clear" w:color="auto" w:fill="auto"/>
        <w:tabs>
          <w:tab w:val="left" w:pos="4444"/>
        </w:tabs>
        <w:spacing w:after="0" w:line="480" w:lineRule="exact"/>
        <w:ind w:left="580" w:right="760" w:firstLine="560"/>
        <w:jc w:val="both"/>
      </w:pPr>
      <w:r>
        <w:t>Предполагает развитие воспитания в соответствии с историко</w:t>
      </w:r>
      <w:r>
        <w:softHyphen/>
        <w:t>культурными российскими</w:t>
      </w:r>
      <w:r>
        <w:tab/>
        <w:t>традициями, ценностями и нормами,</w:t>
      </w:r>
    </w:p>
    <w:p w:rsidR="000A0869" w:rsidRDefault="00742D4B">
      <w:pPr>
        <w:pStyle w:val="80"/>
        <w:shd w:val="clear" w:color="auto" w:fill="auto"/>
        <w:spacing w:after="0" w:line="480" w:lineRule="exact"/>
        <w:ind w:left="580" w:right="760"/>
        <w:jc w:val="both"/>
      </w:pPr>
      <w:proofErr w:type="gramStart"/>
      <w:r>
        <w:t>гармонично сочетающимися с общечеловеческими ценностями, подготовку детей к жизни в обществе на основе усвоения норм толерантности, традиций межнациональной и межконфессиональной дружбы народов, формирования навыков ориентации в современном мире.</w:t>
      </w:r>
      <w:proofErr w:type="gramEnd"/>
    </w:p>
    <w:p w:rsidR="000A0869" w:rsidRDefault="00742D4B">
      <w:pPr>
        <w:pStyle w:val="80"/>
        <w:shd w:val="clear" w:color="auto" w:fill="auto"/>
        <w:spacing w:after="0" w:line="480" w:lineRule="exact"/>
        <w:ind w:left="580" w:firstLine="560"/>
      </w:pPr>
      <w:r>
        <w:t>Принцип педагогического стимулирования</w:t>
      </w:r>
    </w:p>
    <w:p w:rsidR="000A0869" w:rsidRDefault="00742D4B">
      <w:pPr>
        <w:pStyle w:val="80"/>
        <w:shd w:val="clear" w:color="auto" w:fill="auto"/>
        <w:spacing w:after="416" w:line="480" w:lineRule="exact"/>
        <w:ind w:left="580" w:right="760" w:firstLine="560"/>
        <w:jc w:val="both"/>
      </w:pPr>
      <w:r>
        <w:t>Предполагает педагогическое обеспечение развития потребности ребенка в самостоятельности, творчестве, инициативе, деятельности; поддержку и стимулирование детской самодеятельности, активной позиции, развитие целеустремленности, самостоятельности и инициативности.</w:t>
      </w:r>
    </w:p>
    <w:p w:rsidR="000A0869" w:rsidRDefault="00742D4B">
      <w:pPr>
        <w:pStyle w:val="80"/>
        <w:numPr>
          <w:ilvl w:val="0"/>
          <w:numId w:val="76"/>
        </w:numPr>
        <w:shd w:val="clear" w:color="auto" w:fill="auto"/>
        <w:tabs>
          <w:tab w:val="left" w:pos="2709"/>
        </w:tabs>
        <w:spacing w:after="0" w:line="485" w:lineRule="exact"/>
        <w:ind w:left="1840"/>
        <w:jc w:val="both"/>
      </w:pPr>
      <w:r>
        <w:t>ПРЕДПОЛАГАЕМЫЕ РЕЗУЛЬТАТЫ</w:t>
      </w:r>
    </w:p>
    <w:p w:rsidR="000A0869" w:rsidRDefault="00742D4B">
      <w:pPr>
        <w:pStyle w:val="80"/>
        <w:shd w:val="clear" w:color="auto" w:fill="auto"/>
        <w:spacing w:after="0" w:line="485" w:lineRule="exact"/>
        <w:ind w:left="580" w:right="760" w:firstLine="560"/>
        <w:jc w:val="both"/>
      </w:pPr>
      <w:r>
        <w:t>Мы предполагаем, что разработанная программа воспитания будет способствовать:</w:t>
      </w:r>
    </w:p>
    <w:p w:rsidR="000A0869" w:rsidRDefault="00742D4B">
      <w:pPr>
        <w:pStyle w:val="80"/>
        <w:numPr>
          <w:ilvl w:val="0"/>
          <w:numId w:val="77"/>
        </w:numPr>
        <w:shd w:val="clear" w:color="auto" w:fill="auto"/>
        <w:tabs>
          <w:tab w:val="left" w:pos="2709"/>
        </w:tabs>
        <w:spacing w:after="0" w:line="485" w:lineRule="exact"/>
        <w:ind w:left="1840" w:right="760" w:firstLine="580"/>
        <w:jc w:val="both"/>
      </w:pPr>
      <w:r>
        <w:t xml:space="preserve">формированию позитивного отношения нормально развивающихся учеников и их родителей к совместному </w:t>
      </w:r>
      <w:r>
        <w:lastRenderedPageBreak/>
        <w:t>обучению с «особыми» сверстниками,</w:t>
      </w:r>
    </w:p>
    <w:p w:rsidR="000A0869" w:rsidRDefault="00742D4B">
      <w:pPr>
        <w:pStyle w:val="80"/>
        <w:numPr>
          <w:ilvl w:val="0"/>
          <w:numId w:val="77"/>
        </w:numPr>
        <w:shd w:val="clear" w:color="auto" w:fill="auto"/>
        <w:tabs>
          <w:tab w:val="left" w:pos="2709"/>
        </w:tabs>
        <w:spacing w:after="0" w:line="485" w:lineRule="exact"/>
        <w:ind w:left="1840" w:right="760" w:firstLine="580"/>
        <w:jc w:val="both"/>
      </w:pPr>
      <w:r>
        <w:t>формированию положительного взаимодействия между учащимися в условиях интегрированной формы обучения, в т.ч. по отношению к представителям других народов и религий,</w:t>
      </w:r>
    </w:p>
    <w:p w:rsidR="000A0869" w:rsidRDefault="00742D4B">
      <w:pPr>
        <w:pStyle w:val="80"/>
        <w:numPr>
          <w:ilvl w:val="0"/>
          <w:numId w:val="77"/>
        </w:numPr>
        <w:shd w:val="clear" w:color="auto" w:fill="auto"/>
        <w:tabs>
          <w:tab w:val="left" w:pos="2709"/>
        </w:tabs>
        <w:spacing w:after="0" w:line="485" w:lineRule="exact"/>
        <w:ind w:left="1840" w:right="760" w:firstLine="580"/>
        <w:jc w:val="both"/>
      </w:pPr>
      <w:r>
        <w:t>продолжению воспитательной работы по формированию готовности и потребности в творческом взаимодействии в различных сферах деятельности,</w:t>
      </w:r>
    </w:p>
    <w:p w:rsidR="000A0869" w:rsidRDefault="00742D4B">
      <w:pPr>
        <w:pStyle w:val="80"/>
        <w:numPr>
          <w:ilvl w:val="0"/>
          <w:numId w:val="77"/>
        </w:numPr>
        <w:shd w:val="clear" w:color="auto" w:fill="auto"/>
        <w:tabs>
          <w:tab w:val="left" w:pos="2709"/>
        </w:tabs>
        <w:spacing w:after="0" w:line="485" w:lineRule="exact"/>
        <w:ind w:left="1840" w:right="760" w:firstLine="580"/>
        <w:jc w:val="both"/>
        <w:sectPr w:rsidR="000A0869">
          <w:pgSz w:w="11900" w:h="16840"/>
          <w:pgMar w:top="1152" w:right="134" w:bottom="1339" w:left="1264" w:header="0" w:footer="3" w:gutter="0"/>
          <w:cols w:space="720"/>
          <w:noEndnote/>
          <w:docGrid w:linePitch="360"/>
        </w:sectPr>
      </w:pPr>
      <w:r>
        <w:t>воспитанию адекватной самооценки и активной жизненной позиции учащихся.</w:t>
      </w:r>
    </w:p>
    <w:p w:rsidR="000A0869" w:rsidRDefault="00742D4B">
      <w:pPr>
        <w:pStyle w:val="80"/>
        <w:numPr>
          <w:ilvl w:val="0"/>
          <w:numId w:val="76"/>
        </w:numPr>
        <w:shd w:val="clear" w:color="auto" w:fill="auto"/>
        <w:tabs>
          <w:tab w:val="left" w:pos="2709"/>
        </w:tabs>
        <w:spacing w:after="0" w:line="480" w:lineRule="exact"/>
        <w:ind w:left="1840"/>
        <w:jc w:val="both"/>
      </w:pPr>
      <w:r>
        <w:lastRenderedPageBreak/>
        <w:t>СОДЕРЖАНИЕ ВОСПИТАНИЯ</w:t>
      </w:r>
    </w:p>
    <w:p w:rsidR="000A0869" w:rsidRDefault="00742D4B">
      <w:pPr>
        <w:pStyle w:val="80"/>
        <w:shd w:val="clear" w:color="auto" w:fill="auto"/>
        <w:spacing w:after="0" w:line="480" w:lineRule="exact"/>
        <w:ind w:left="580" w:right="800" w:firstLine="560"/>
        <w:jc w:val="both"/>
      </w:pPr>
      <w:r>
        <w:t>Исходя из сформулированной цели и задач, приоритетными направлениями воспитательной работы в школе являются следующие:</w:t>
      </w:r>
    </w:p>
    <w:p w:rsidR="000A0869" w:rsidRDefault="00742D4B">
      <w:pPr>
        <w:pStyle w:val="211"/>
        <w:numPr>
          <w:ilvl w:val="0"/>
          <w:numId w:val="78"/>
        </w:numPr>
        <w:shd w:val="clear" w:color="auto" w:fill="auto"/>
        <w:tabs>
          <w:tab w:val="left" w:pos="1448"/>
        </w:tabs>
        <w:ind w:left="580" w:firstLine="560"/>
      </w:pPr>
      <w:r>
        <w:rPr>
          <w:rStyle w:val="212"/>
          <w:i/>
          <w:iCs/>
        </w:rPr>
        <w:t>Создание особой «воспитывающей школьной среды»</w:t>
      </w:r>
    </w:p>
    <w:p w:rsidR="000A0869" w:rsidRDefault="00742D4B">
      <w:pPr>
        <w:pStyle w:val="80"/>
        <w:shd w:val="clear" w:color="auto" w:fill="auto"/>
        <w:spacing w:after="0" w:line="480" w:lineRule="exact"/>
        <w:ind w:left="580" w:right="800" w:firstLine="560"/>
        <w:jc w:val="both"/>
      </w:pPr>
      <w:r>
        <w:t>Любое взаимодействие взрослого и ребенка несет в себе воспитательный потенциал. В связи с этим необходимо говорить о формировании воспитывающей среды школы, которая возникает только при вовлечении всех участников педагогического процесса. Прежде всего, среда понимается как:</w:t>
      </w:r>
    </w:p>
    <w:p w:rsidR="000A0869" w:rsidRDefault="00742D4B">
      <w:pPr>
        <w:pStyle w:val="80"/>
        <w:numPr>
          <w:ilvl w:val="0"/>
          <w:numId w:val="79"/>
        </w:numPr>
        <w:shd w:val="clear" w:color="auto" w:fill="auto"/>
        <w:tabs>
          <w:tab w:val="left" w:pos="1352"/>
        </w:tabs>
        <w:spacing w:after="0" w:line="480" w:lineRule="exact"/>
        <w:ind w:left="580" w:firstLine="560"/>
        <w:jc w:val="both"/>
      </w:pPr>
      <w:r>
        <w:t>окружение, в котором учится и взрослеет ребенок;</w:t>
      </w:r>
    </w:p>
    <w:p w:rsidR="000A0869" w:rsidRDefault="00742D4B">
      <w:pPr>
        <w:pStyle w:val="80"/>
        <w:numPr>
          <w:ilvl w:val="0"/>
          <w:numId w:val="79"/>
        </w:numPr>
        <w:shd w:val="clear" w:color="auto" w:fill="auto"/>
        <w:tabs>
          <w:tab w:val="left" w:pos="1363"/>
        </w:tabs>
        <w:spacing w:after="0" w:line="480" w:lineRule="exact"/>
        <w:ind w:left="580" w:right="800" w:firstLine="560"/>
        <w:jc w:val="both"/>
      </w:pPr>
      <w:r>
        <w:t>модель, которая им усваивается (пусть даже в протестной форме, как то, что необходимо менять);</w:t>
      </w:r>
    </w:p>
    <w:p w:rsidR="000A0869" w:rsidRDefault="00742D4B">
      <w:pPr>
        <w:pStyle w:val="80"/>
        <w:numPr>
          <w:ilvl w:val="0"/>
          <w:numId w:val="79"/>
        </w:numPr>
        <w:shd w:val="clear" w:color="auto" w:fill="auto"/>
        <w:tabs>
          <w:tab w:val="left" w:pos="1352"/>
        </w:tabs>
        <w:spacing w:after="0" w:line="480" w:lineRule="exact"/>
        <w:ind w:left="580" w:firstLine="560"/>
        <w:jc w:val="both"/>
      </w:pPr>
      <w:r>
        <w:t>возможность для саморазвития.</w:t>
      </w:r>
    </w:p>
    <w:p w:rsidR="000A0869" w:rsidRDefault="00742D4B">
      <w:pPr>
        <w:pStyle w:val="80"/>
        <w:shd w:val="clear" w:color="auto" w:fill="auto"/>
        <w:spacing w:after="0" w:line="480" w:lineRule="exact"/>
        <w:ind w:left="580" w:right="800" w:firstLine="560"/>
        <w:jc w:val="both"/>
      </w:pPr>
      <w:r>
        <w:t xml:space="preserve">В основе жизни школы «Ковчег» лежит модель отношений не официальных, а домашних, семейных, где нет </w:t>
      </w:r>
      <w:r>
        <w:rPr>
          <w:rStyle w:val="813pt"/>
        </w:rPr>
        <w:t>учителей</w:t>
      </w:r>
      <w:r>
        <w:t xml:space="preserve"> и </w:t>
      </w:r>
      <w:r>
        <w:rPr>
          <w:rStyle w:val="813pt"/>
        </w:rPr>
        <w:t>учеников,</w:t>
      </w:r>
      <w:r>
        <w:t xml:space="preserve"> а есть </w:t>
      </w:r>
      <w:r>
        <w:rPr>
          <w:rStyle w:val="813pt"/>
        </w:rPr>
        <w:t>старшие</w:t>
      </w:r>
      <w:r>
        <w:t xml:space="preserve"> и </w:t>
      </w:r>
      <w:r>
        <w:rPr>
          <w:rStyle w:val="813pt"/>
        </w:rPr>
        <w:t>младшие.</w:t>
      </w:r>
      <w:r>
        <w:t xml:space="preserve"> Так, например, большое значение имеют совместные приготовления праздников, чаепития. Школа должна восприниматься как дом.</w:t>
      </w:r>
    </w:p>
    <w:p w:rsidR="000A0869" w:rsidRDefault="00742D4B">
      <w:pPr>
        <w:pStyle w:val="80"/>
        <w:shd w:val="clear" w:color="auto" w:fill="auto"/>
        <w:spacing w:after="0" w:line="480" w:lineRule="exact"/>
        <w:ind w:left="580" w:right="800" w:firstLine="560"/>
        <w:jc w:val="both"/>
      </w:pPr>
      <w:r>
        <w:t>Этот коммуникативный аспект работы образовательного учреждения особенно важен, поскольку «Ковчег» является школой и центром интеграции, где вместе с обычными детьми учатся дети с особыми потребностями. Нашей школе в наибольшей степени подходит определение среды как творческой, хотя у нее есть определенная специфика.</w:t>
      </w:r>
    </w:p>
    <w:p w:rsidR="000A0869" w:rsidRDefault="00742D4B">
      <w:pPr>
        <w:pStyle w:val="80"/>
        <w:shd w:val="clear" w:color="auto" w:fill="auto"/>
        <w:spacing w:after="0" w:line="480" w:lineRule="exact"/>
        <w:ind w:left="580" w:right="800" w:firstLine="560"/>
        <w:jc w:val="both"/>
        <w:sectPr w:rsidR="000A0869">
          <w:footerReference w:type="even" r:id="rId121"/>
          <w:footerReference w:type="default" r:id="rId122"/>
          <w:pgSz w:w="11900" w:h="16840"/>
          <w:pgMar w:top="1152" w:right="134" w:bottom="1339" w:left="1264" w:header="0" w:footer="3" w:gutter="0"/>
          <w:cols w:space="720"/>
          <w:noEndnote/>
          <w:docGrid w:linePitch="360"/>
        </w:sectPr>
      </w:pPr>
      <w:r>
        <w:t xml:space="preserve">Первое и основное - это характер отношений между взрослыми и детьми: уважительный, партнерский, установка на сотрудничество, доверие и любовь к ребенку, к его возможностям и нравственному началу. Отсутствие формализма в требованиях взрослых сохраняет детскую искренность и непосредственность в выражении чувств (пусть </w:t>
      </w:r>
      <w:r>
        <w:lastRenderedPageBreak/>
        <w:t>даже негативных).</w:t>
      </w:r>
    </w:p>
    <w:p w:rsidR="000A0869" w:rsidRPr="009C30A5" w:rsidRDefault="00742D4B">
      <w:pPr>
        <w:pStyle w:val="211"/>
        <w:numPr>
          <w:ilvl w:val="0"/>
          <w:numId w:val="78"/>
        </w:numPr>
        <w:shd w:val="clear" w:color="auto" w:fill="auto"/>
        <w:tabs>
          <w:tab w:val="left" w:pos="1543"/>
        </w:tabs>
        <w:spacing w:line="485" w:lineRule="exact"/>
        <w:ind w:left="580" w:right="800" w:firstLine="560"/>
        <w:rPr>
          <w:color w:val="FF0000"/>
        </w:rPr>
      </w:pPr>
      <w:bookmarkStart w:id="268" w:name="_GoBack"/>
      <w:r w:rsidRPr="009C30A5">
        <w:rPr>
          <w:rStyle w:val="212"/>
          <w:i/>
          <w:iCs/>
          <w:color w:val="FF0000"/>
        </w:rPr>
        <w:lastRenderedPageBreak/>
        <w:t>Осуществление в учебно-воспитательном процессе индивидуально</w:t>
      </w:r>
      <w:r w:rsidRPr="009C30A5">
        <w:rPr>
          <w:rStyle w:val="212"/>
          <w:i/>
          <w:iCs/>
          <w:color w:val="FF0000"/>
        </w:rPr>
        <w:softHyphen/>
        <w:t>личностного подхода к детям</w:t>
      </w:r>
    </w:p>
    <w:p w:rsidR="000A0869" w:rsidRPr="009C30A5" w:rsidRDefault="00742D4B">
      <w:pPr>
        <w:pStyle w:val="80"/>
        <w:shd w:val="clear" w:color="auto" w:fill="auto"/>
        <w:spacing w:after="0" w:line="485" w:lineRule="exact"/>
        <w:ind w:left="580" w:right="800" w:firstLine="560"/>
        <w:jc w:val="both"/>
        <w:rPr>
          <w:color w:val="FF0000"/>
        </w:rPr>
      </w:pPr>
      <w:r w:rsidRPr="009C30A5">
        <w:rPr>
          <w:color w:val="FF0000"/>
        </w:rPr>
        <w:t>Необходимо соблюдение всеми специалистами, работающими с детьми, определенных правил поведения для организации благоприятного взаимодействия. Поэтому нами были адаптированы и дополнены правила, сформулированные Л.С. Роботовой.</w:t>
      </w:r>
    </w:p>
    <w:p w:rsidR="000A0869" w:rsidRPr="009C30A5" w:rsidRDefault="00742D4B">
      <w:pPr>
        <w:pStyle w:val="80"/>
        <w:shd w:val="clear" w:color="auto" w:fill="auto"/>
        <w:spacing w:after="0" w:line="485" w:lineRule="exact"/>
        <w:ind w:left="5160"/>
        <w:rPr>
          <w:color w:val="FF0000"/>
        </w:rPr>
      </w:pPr>
      <w:r w:rsidRPr="009C30A5">
        <w:rPr>
          <w:color w:val="FF0000"/>
        </w:rPr>
        <w:t>Правила:</w:t>
      </w:r>
    </w:p>
    <w:p w:rsidR="000A0869" w:rsidRPr="009C30A5" w:rsidRDefault="00742D4B">
      <w:pPr>
        <w:pStyle w:val="80"/>
        <w:numPr>
          <w:ilvl w:val="0"/>
          <w:numId w:val="80"/>
        </w:numPr>
        <w:shd w:val="clear" w:color="auto" w:fill="auto"/>
        <w:tabs>
          <w:tab w:val="left" w:pos="1494"/>
        </w:tabs>
        <w:spacing w:after="0" w:line="280" w:lineRule="exact"/>
        <w:ind w:left="580" w:firstLine="560"/>
        <w:jc w:val="both"/>
        <w:rPr>
          <w:color w:val="FF0000"/>
        </w:rPr>
      </w:pPr>
      <w:r w:rsidRPr="009C30A5">
        <w:rPr>
          <w:color w:val="FF0000"/>
        </w:rPr>
        <w:t>Открыто признавать отличия.</w:t>
      </w:r>
    </w:p>
    <w:p w:rsidR="000A0869" w:rsidRPr="009C30A5" w:rsidRDefault="00742D4B">
      <w:pPr>
        <w:pStyle w:val="80"/>
        <w:numPr>
          <w:ilvl w:val="0"/>
          <w:numId w:val="80"/>
        </w:numPr>
        <w:shd w:val="clear" w:color="auto" w:fill="auto"/>
        <w:tabs>
          <w:tab w:val="left" w:pos="1522"/>
        </w:tabs>
        <w:spacing w:after="0" w:line="485" w:lineRule="exact"/>
        <w:ind w:left="580" w:firstLine="560"/>
        <w:jc w:val="both"/>
        <w:rPr>
          <w:color w:val="FF0000"/>
        </w:rPr>
      </w:pPr>
      <w:r w:rsidRPr="009C30A5">
        <w:rPr>
          <w:color w:val="FF0000"/>
        </w:rPr>
        <w:t>Не подчёркивать способности одних и неуспехи других учеников.</w:t>
      </w:r>
    </w:p>
    <w:p w:rsidR="000A0869" w:rsidRPr="009C30A5" w:rsidRDefault="00742D4B">
      <w:pPr>
        <w:pStyle w:val="80"/>
        <w:numPr>
          <w:ilvl w:val="0"/>
          <w:numId w:val="80"/>
        </w:numPr>
        <w:shd w:val="clear" w:color="auto" w:fill="auto"/>
        <w:tabs>
          <w:tab w:val="left" w:pos="1522"/>
        </w:tabs>
        <w:spacing w:after="0" w:line="485" w:lineRule="exact"/>
        <w:ind w:left="580" w:firstLine="560"/>
        <w:jc w:val="both"/>
        <w:rPr>
          <w:color w:val="FF0000"/>
        </w:rPr>
      </w:pPr>
      <w:r w:rsidRPr="009C30A5">
        <w:rPr>
          <w:color w:val="FF0000"/>
        </w:rPr>
        <w:t>Не противопоставлять ребят друг другу.</w:t>
      </w:r>
    </w:p>
    <w:p w:rsidR="000A0869" w:rsidRDefault="00742D4B">
      <w:pPr>
        <w:pStyle w:val="80"/>
        <w:numPr>
          <w:ilvl w:val="0"/>
          <w:numId w:val="80"/>
        </w:numPr>
        <w:shd w:val="clear" w:color="auto" w:fill="auto"/>
        <w:tabs>
          <w:tab w:val="left" w:pos="1534"/>
        </w:tabs>
        <w:spacing w:after="0" w:line="485" w:lineRule="exact"/>
        <w:ind w:left="580" w:right="800" w:firstLine="560"/>
        <w:jc w:val="both"/>
      </w:pPr>
      <w:r w:rsidRPr="009C30A5">
        <w:rPr>
          <w:color w:val="FF0000"/>
        </w:rPr>
        <w:t>Не ругать ребёнка при других детях,</w:t>
      </w:r>
      <w:bookmarkEnd w:id="268"/>
      <w:r>
        <w:t>говорить чаще наедине, замечать даже маленькие успехи слабых, но не подчёркивать это как нечто неожиданное.</w:t>
      </w:r>
    </w:p>
    <w:p w:rsidR="000A0869" w:rsidRDefault="00742D4B">
      <w:pPr>
        <w:pStyle w:val="80"/>
        <w:numPr>
          <w:ilvl w:val="0"/>
          <w:numId w:val="80"/>
        </w:numPr>
        <w:shd w:val="clear" w:color="auto" w:fill="auto"/>
        <w:tabs>
          <w:tab w:val="left" w:pos="1522"/>
        </w:tabs>
        <w:spacing w:after="0" w:line="485" w:lineRule="exact"/>
        <w:ind w:left="580" w:firstLine="560"/>
        <w:jc w:val="both"/>
      </w:pPr>
      <w:r>
        <w:t>Называть всех по имени и добиваться этого в общении детей.</w:t>
      </w:r>
    </w:p>
    <w:p w:rsidR="000A0869" w:rsidRDefault="00742D4B">
      <w:pPr>
        <w:pStyle w:val="80"/>
        <w:numPr>
          <w:ilvl w:val="0"/>
          <w:numId w:val="80"/>
        </w:numPr>
        <w:shd w:val="clear" w:color="auto" w:fill="auto"/>
        <w:tabs>
          <w:tab w:val="left" w:pos="1538"/>
        </w:tabs>
        <w:spacing w:after="0" w:line="490" w:lineRule="exact"/>
        <w:ind w:left="580" w:right="800" w:firstLine="560"/>
        <w:jc w:val="both"/>
      </w:pPr>
      <w:r>
        <w:t>Постоянно подчёркивать, что отношения в школе определяются не только успеваемостью, но и добрыми делами.</w:t>
      </w:r>
    </w:p>
    <w:p w:rsidR="000A0869" w:rsidRDefault="00742D4B">
      <w:pPr>
        <w:pStyle w:val="80"/>
        <w:numPr>
          <w:ilvl w:val="0"/>
          <w:numId w:val="80"/>
        </w:numPr>
        <w:shd w:val="clear" w:color="auto" w:fill="auto"/>
        <w:tabs>
          <w:tab w:val="left" w:pos="1534"/>
        </w:tabs>
        <w:spacing w:after="0" w:line="480" w:lineRule="exact"/>
        <w:ind w:left="580" w:right="800" w:firstLine="560"/>
        <w:jc w:val="both"/>
      </w:pPr>
      <w:r>
        <w:t>Чаще разговаривать с детьми с особыми потребностями, т.к. поведение детей во многом подражательно, и, когда они видят, как учитель о чём-то говорит с их одноклассниками и учителю интересно, они тоже начинают проявлять интерес к этому ребёнку.</w:t>
      </w:r>
    </w:p>
    <w:p w:rsidR="000A0869" w:rsidRDefault="00742D4B">
      <w:pPr>
        <w:pStyle w:val="80"/>
        <w:numPr>
          <w:ilvl w:val="0"/>
          <w:numId w:val="80"/>
        </w:numPr>
        <w:shd w:val="clear" w:color="auto" w:fill="auto"/>
        <w:tabs>
          <w:tab w:val="left" w:pos="1538"/>
        </w:tabs>
        <w:spacing w:after="0" w:line="485" w:lineRule="exact"/>
        <w:ind w:left="580" w:right="800" w:firstLine="560"/>
        <w:jc w:val="both"/>
      </w:pPr>
      <w:r>
        <w:t>Изучать круг интересов ребят, выяснять, чем может быть интересен каждый для других.</w:t>
      </w:r>
    </w:p>
    <w:p w:rsidR="000A0869" w:rsidRDefault="00742D4B">
      <w:pPr>
        <w:pStyle w:val="211"/>
        <w:numPr>
          <w:ilvl w:val="0"/>
          <w:numId w:val="78"/>
        </w:numPr>
        <w:shd w:val="clear" w:color="auto" w:fill="auto"/>
        <w:tabs>
          <w:tab w:val="left" w:pos="1524"/>
        </w:tabs>
        <w:spacing w:after="240" w:line="485" w:lineRule="exact"/>
        <w:ind w:left="580" w:right="800" w:firstLine="560"/>
      </w:pPr>
      <w:proofErr w:type="gramStart"/>
      <w:r>
        <w:rPr>
          <w:rStyle w:val="212"/>
          <w:i/>
          <w:iCs/>
        </w:rPr>
        <w:t>Создание для детей, педагогов и _родителей условий, _располагающих к общению, во внеклассной и внешкольной формах_работы</w:t>
      </w:r>
      <w:proofErr w:type="gramEnd"/>
    </w:p>
    <w:p w:rsidR="000A0869" w:rsidRDefault="00742D4B">
      <w:pPr>
        <w:pStyle w:val="80"/>
        <w:shd w:val="clear" w:color="auto" w:fill="auto"/>
        <w:spacing w:after="404" w:line="485" w:lineRule="exact"/>
        <w:ind w:left="580" w:right="800" w:firstLine="560"/>
        <w:jc w:val="both"/>
      </w:pPr>
      <w:r>
        <w:t>Важным условием создания воспитывающей атмосферы в школе является формирование традиций внеурочной и внешкольной деятельности детей совместно с родителями.</w:t>
      </w:r>
    </w:p>
    <w:p w:rsidR="000A0869" w:rsidRDefault="00742D4B">
      <w:pPr>
        <w:pStyle w:val="80"/>
        <w:shd w:val="clear" w:color="auto" w:fill="auto"/>
        <w:spacing w:after="157" w:line="280" w:lineRule="exact"/>
        <w:ind w:left="580" w:firstLine="560"/>
        <w:jc w:val="both"/>
      </w:pPr>
      <w:r>
        <w:t>С этой целью активно используется потенциал широко развитой</w:t>
      </w:r>
    </w:p>
    <w:p w:rsidR="000A0869" w:rsidRDefault="00742D4B">
      <w:pPr>
        <w:pStyle w:val="80"/>
        <w:shd w:val="clear" w:color="auto" w:fill="auto"/>
        <w:spacing w:after="46" w:line="280" w:lineRule="exact"/>
        <w:ind w:left="220"/>
        <w:jc w:val="center"/>
      </w:pPr>
      <w:r>
        <w:t>системы дополнительного образования в 1-11 классах и внеурочной</w:t>
      </w:r>
    </w:p>
    <w:p w:rsidR="000A0869" w:rsidRDefault="00742D4B">
      <w:pPr>
        <w:pStyle w:val="180"/>
        <w:shd w:val="clear" w:color="auto" w:fill="auto"/>
        <w:spacing w:after="0" w:line="220" w:lineRule="exact"/>
        <w:ind w:left="5160"/>
        <w:jc w:val="left"/>
        <w:sectPr w:rsidR="000A0869">
          <w:pgSz w:w="11900" w:h="16840"/>
          <w:pgMar w:top="1152" w:right="134" w:bottom="907" w:left="1264" w:header="0" w:footer="3" w:gutter="0"/>
          <w:cols w:space="720"/>
          <w:noEndnote/>
          <w:docGrid w:linePitch="360"/>
        </w:sectPr>
      </w:pPr>
      <w:r>
        <w:t>456</w:t>
      </w:r>
    </w:p>
    <w:p w:rsidR="000A0869" w:rsidRDefault="00742D4B">
      <w:pPr>
        <w:pStyle w:val="80"/>
        <w:shd w:val="clear" w:color="auto" w:fill="auto"/>
        <w:spacing w:after="240" w:line="480" w:lineRule="exact"/>
        <w:ind w:left="580" w:right="800"/>
        <w:jc w:val="both"/>
      </w:pPr>
      <w:r>
        <w:lastRenderedPageBreak/>
        <w:t xml:space="preserve">деятельности в соответствии с ФГОС в 1-4 классах </w:t>
      </w:r>
      <w:r>
        <w:rPr>
          <w:rStyle w:val="82"/>
          <w:b/>
          <w:bCs/>
        </w:rPr>
        <w:t>ш</w:t>
      </w:r>
      <w:r>
        <w:t>колы. Важной частью школьной жизни являются арт-терапевтические мастерские:</w:t>
      </w:r>
      <w:r w:rsidR="009C30A5">
        <w:t xml:space="preserve"> лепка из соленого теста</w:t>
      </w:r>
      <w:proofErr w:type="gramStart"/>
      <w:r w:rsidR="009C30A5">
        <w:t xml:space="preserve"> ,</w:t>
      </w:r>
      <w:proofErr w:type="gramEnd"/>
      <w:r w:rsidR="009C30A5">
        <w:t xml:space="preserve"> глины,</w:t>
      </w:r>
      <w:r>
        <w:t xml:space="preserve"> художественная, театральная студия</w:t>
      </w:r>
      <w:r w:rsidR="009C30A5">
        <w:t>.</w:t>
      </w:r>
    </w:p>
    <w:p w:rsidR="000A0869" w:rsidRDefault="00742D4B">
      <w:pPr>
        <w:pStyle w:val="80"/>
        <w:shd w:val="clear" w:color="auto" w:fill="auto"/>
        <w:spacing w:after="240" w:line="480" w:lineRule="exact"/>
        <w:ind w:left="580" w:right="800" w:firstLine="560"/>
        <w:jc w:val="both"/>
      </w:pPr>
      <w:r>
        <w:t xml:space="preserve">Данное направление воспитательной работы реализуется на экскурсиях по </w:t>
      </w:r>
      <w:r w:rsidR="005B708D">
        <w:t xml:space="preserve">КМВ </w:t>
      </w:r>
      <w:r>
        <w:t>и при посещении школьных музеев, совместных занятиях в мастерских, театральных студиях, при постановке общешкольных спектаклей, организации общешкольных праздников и проч.</w:t>
      </w:r>
    </w:p>
    <w:p w:rsidR="000A0869" w:rsidRDefault="00742D4B">
      <w:pPr>
        <w:pStyle w:val="80"/>
        <w:shd w:val="clear" w:color="auto" w:fill="auto"/>
        <w:spacing w:after="420" w:line="480" w:lineRule="exact"/>
        <w:ind w:left="580" w:right="800" w:firstLine="560"/>
        <w:jc w:val="both"/>
      </w:pPr>
      <w:r>
        <w:t>Осуществляются иппотерапевтические занятия (развивающая верховая езда). Общение с лошадью является незаменимой помощью в преодолении многих проблем развития «особых» учеников школы.</w:t>
      </w:r>
    </w:p>
    <w:p w:rsidR="000A0869" w:rsidRDefault="00742D4B">
      <w:pPr>
        <w:pStyle w:val="80"/>
        <w:shd w:val="clear" w:color="auto" w:fill="auto"/>
        <w:spacing w:after="596" w:line="480" w:lineRule="exact"/>
        <w:ind w:left="580" w:right="800" w:firstLine="560"/>
        <w:jc w:val="both"/>
      </w:pPr>
      <w:r>
        <w:t>К проведению внеклассных и внешкольных мероприятий привлекаются родители и другие родственники учеников. Включение родителей учащихся в систему воспитательного процесса способствует естественному и эффективному формированию у детей чувства причастности к школе.</w:t>
      </w:r>
    </w:p>
    <w:p w:rsidR="000A0869" w:rsidRDefault="00742D4B">
      <w:pPr>
        <w:pStyle w:val="211"/>
        <w:numPr>
          <w:ilvl w:val="0"/>
          <w:numId w:val="78"/>
        </w:numPr>
        <w:shd w:val="clear" w:color="auto" w:fill="auto"/>
        <w:tabs>
          <w:tab w:val="left" w:pos="1453"/>
        </w:tabs>
        <w:spacing w:after="481" w:line="260" w:lineRule="exact"/>
        <w:ind w:left="580" w:firstLine="560"/>
      </w:pPr>
      <w:r>
        <w:rPr>
          <w:rStyle w:val="212"/>
          <w:i/>
          <w:iCs/>
        </w:rPr>
        <w:t>Проведение систематической _работы с _родителями</w:t>
      </w:r>
    </w:p>
    <w:p w:rsidR="000A0869" w:rsidRDefault="00742D4B">
      <w:pPr>
        <w:pStyle w:val="80"/>
        <w:shd w:val="clear" w:color="auto" w:fill="auto"/>
        <w:spacing w:after="0" w:line="480" w:lineRule="exact"/>
        <w:ind w:left="580" w:right="800" w:firstLine="560"/>
        <w:jc w:val="both"/>
        <w:sectPr w:rsidR="000A0869">
          <w:pgSz w:w="11900" w:h="16840"/>
          <w:pgMar w:top="1157" w:right="134" w:bottom="1157" w:left="1264" w:header="0" w:footer="3" w:gutter="0"/>
          <w:cols w:space="720"/>
          <w:noEndnote/>
          <w:docGrid w:linePitch="360"/>
        </w:sectPr>
      </w:pPr>
      <w:r>
        <w:t>Помимо классических форм участия родителей в школьной жизни, таких как родительские собрания</w:t>
      </w:r>
      <w:r w:rsidR="009C30A5">
        <w:t>,</w:t>
      </w:r>
      <w:r>
        <w:t xml:space="preserve"> в </w:t>
      </w:r>
      <w:r w:rsidR="005B708D">
        <w:t>НП ОО «Школа№21»</w:t>
      </w:r>
      <w:r>
        <w:t>осуществляется работа с родителями по дополнительным направлениям, имеющим свою специфику.</w:t>
      </w:r>
    </w:p>
    <w:p w:rsidR="000A0869" w:rsidRDefault="00742D4B">
      <w:pPr>
        <w:pStyle w:val="80"/>
        <w:shd w:val="clear" w:color="auto" w:fill="auto"/>
        <w:spacing w:after="0" w:line="490" w:lineRule="exact"/>
        <w:ind w:left="580" w:firstLine="560"/>
        <w:jc w:val="both"/>
      </w:pPr>
      <w:r>
        <w:rPr>
          <w:rStyle w:val="82"/>
          <w:b/>
          <w:bCs/>
        </w:rPr>
        <w:lastRenderedPageBreak/>
        <w:t>Направления работы с родителями:</w:t>
      </w:r>
    </w:p>
    <w:p w:rsidR="000A0869" w:rsidRDefault="00742D4B">
      <w:pPr>
        <w:pStyle w:val="80"/>
        <w:numPr>
          <w:ilvl w:val="0"/>
          <w:numId w:val="77"/>
        </w:numPr>
        <w:shd w:val="clear" w:color="auto" w:fill="auto"/>
        <w:tabs>
          <w:tab w:val="left" w:pos="2097"/>
        </w:tabs>
        <w:spacing w:after="0" w:line="490" w:lineRule="exact"/>
        <w:ind w:left="1800" w:right="800"/>
        <w:jc w:val="both"/>
      </w:pPr>
      <w:r>
        <w:t>проведение регулярных родительских собраний, часто в нетрадиционной форме, например, собрание-чаепитие</w:t>
      </w:r>
    </w:p>
    <w:p w:rsidR="000A0869" w:rsidRDefault="00742D4B">
      <w:pPr>
        <w:pStyle w:val="80"/>
        <w:numPr>
          <w:ilvl w:val="0"/>
          <w:numId w:val="77"/>
        </w:numPr>
        <w:shd w:val="clear" w:color="auto" w:fill="auto"/>
        <w:tabs>
          <w:tab w:val="left" w:pos="2101"/>
        </w:tabs>
        <w:spacing w:after="0" w:line="490" w:lineRule="exact"/>
        <w:ind w:left="1800" w:right="800"/>
        <w:jc w:val="both"/>
      </w:pPr>
      <w:r>
        <w:t>совместная организация классных и общешкольных праздников, участие родителей в постановке спектаклей и т.п.</w:t>
      </w:r>
    </w:p>
    <w:p w:rsidR="000A0869" w:rsidRDefault="00742D4B">
      <w:pPr>
        <w:pStyle w:val="80"/>
        <w:numPr>
          <w:ilvl w:val="0"/>
          <w:numId w:val="77"/>
        </w:numPr>
        <w:shd w:val="clear" w:color="auto" w:fill="auto"/>
        <w:tabs>
          <w:tab w:val="left" w:pos="2092"/>
        </w:tabs>
        <w:spacing w:after="0" w:line="490" w:lineRule="exact"/>
        <w:ind w:left="1800" w:right="800"/>
        <w:jc w:val="both"/>
      </w:pPr>
      <w:r>
        <w:t>организация семейных музыкальных праздников, спортивных соревнований, выставок художественных работ</w:t>
      </w:r>
    </w:p>
    <w:p w:rsidR="000A0869" w:rsidRDefault="00742D4B">
      <w:pPr>
        <w:pStyle w:val="80"/>
        <w:numPr>
          <w:ilvl w:val="0"/>
          <w:numId w:val="77"/>
        </w:numPr>
        <w:shd w:val="clear" w:color="auto" w:fill="auto"/>
        <w:tabs>
          <w:tab w:val="left" w:pos="2092"/>
        </w:tabs>
        <w:spacing w:after="0" w:line="490" w:lineRule="exact"/>
        <w:ind w:left="1800" w:right="800"/>
        <w:jc w:val="both"/>
      </w:pPr>
      <w:r>
        <w:t>участие семей в школьных туристических походах, оздоровительных лагерях</w:t>
      </w:r>
    </w:p>
    <w:p w:rsidR="000A0869" w:rsidRDefault="00742D4B">
      <w:pPr>
        <w:pStyle w:val="80"/>
        <w:numPr>
          <w:ilvl w:val="0"/>
          <w:numId w:val="77"/>
        </w:numPr>
        <w:shd w:val="clear" w:color="auto" w:fill="auto"/>
        <w:tabs>
          <w:tab w:val="left" w:pos="2101"/>
        </w:tabs>
        <w:spacing w:after="0" w:line="490" w:lineRule="exact"/>
        <w:ind w:left="1800" w:right="800"/>
        <w:jc w:val="both"/>
      </w:pPr>
      <w:r>
        <w:t>ежемесячная психологическая работа с опекунами и усыновителями</w:t>
      </w:r>
    </w:p>
    <w:p w:rsidR="000A0869" w:rsidRDefault="00742D4B">
      <w:pPr>
        <w:pStyle w:val="80"/>
        <w:numPr>
          <w:ilvl w:val="0"/>
          <w:numId w:val="77"/>
        </w:numPr>
        <w:shd w:val="clear" w:color="auto" w:fill="auto"/>
        <w:tabs>
          <w:tab w:val="left" w:pos="2092"/>
        </w:tabs>
        <w:spacing w:after="0" w:line="485" w:lineRule="exact"/>
        <w:ind w:left="1800" w:right="800"/>
        <w:jc w:val="both"/>
      </w:pPr>
      <w:r>
        <w:t>проведение круглых столов, семинаров для родителей детей с особенностями развития, включающих выступления специалистов и обмен опытом между родителями</w:t>
      </w:r>
    </w:p>
    <w:p w:rsidR="000A0869" w:rsidRDefault="00742D4B">
      <w:pPr>
        <w:pStyle w:val="80"/>
        <w:numPr>
          <w:ilvl w:val="0"/>
          <w:numId w:val="77"/>
        </w:numPr>
        <w:shd w:val="clear" w:color="auto" w:fill="auto"/>
        <w:tabs>
          <w:tab w:val="left" w:pos="2087"/>
        </w:tabs>
        <w:spacing w:after="0" w:line="485" w:lineRule="exact"/>
        <w:ind w:left="580" w:firstLine="1220"/>
        <w:jc w:val="both"/>
      </w:pPr>
      <w:r>
        <w:t>родительские психотерапевтические группы</w:t>
      </w:r>
    </w:p>
    <w:p w:rsidR="000A0869" w:rsidRDefault="00742D4B">
      <w:pPr>
        <w:pStyle w:val="80"/>
        <w:numPr>
          <w:ilvl w:val="0"/>
          <w:numId w:val="77"/>
        </w:numPr>
        <w:shd w:val="clear" w:color="auto" w:fill="auto"/>
        <w:tabs>
          <w:tab w:val="left" w:pos="2097"/>
        </w:tabs>
        <w:spacing w:after="0" w:line="480" w:lineRule="exact"/>
        <w:ind w:left="1800" w:right="800"/>
        <w:jc w:val="both"/>
      </w:pPr>
      <w:r>
        <w:t>индивидуальное консультирование родителей специалистами школы</w:t>
      </w:r>
    </w:p>
    <w:p w:rsidR="000A0869" w:rsidRDefault="00742D4B">
      <w:pPr>
        <w:pStyle w:val="80"/>
        <w:shd w:val="clear" w:color="auto" w:fill="auto"/>
        <w:spacing w:after="0" w:line="480" w:lineRule="exact"/>
        <w:ind w:left="580" w:right="800" w:firstLine="560"/>
        <w:jc w:val="both"/>
      </w:pPr>
      <w:r>
        <w:t>Родители в нашей школе являются полноправными и активными участниками всего учебно-воспитательного процесса. Многие родители присутствуют в школе в течение всего срока обучения своего ребенка, оказывая необходимую поддержку и помощь. Родители - одни из основных помощников педагога.</w:t>
      </w:r>
    </w:p>
    <w:p w:rsidR="000A0869" w:rsidRDefault="00742D4B">
      <w:pPr>
        <w:pStyle w:val="80"/>
        <w:numPr>
          <w:ilvl w:val="0"/>
          <w:numId w:val="76"/>
        </w:numPr>
        <w:shd w:val="clear" w:color="auto" w:fill="auto"/>
        <w:tabs>
          <w:tab w:val="left" w:pos="2659"/>
          <w:tab w:val="left" w:pos="4987"/>
          <w:tab w:val="left" w:pos="7843"/>
        </w:tabs>
        <w:spacing w:after="0" w:line="480" w:lineRule="exact"/>
        <w:ind w:left="580" w:firstLine="1220"/>
        <w:jc w:val="both"/>
      </w:pPr>
      <w:r>
        <w:t>УСЛОВИЯ</w:t>
      </w:r>
      <w:r>
        <w:tab/>
        <w:t>РЕАЛИЗАЦИИ</w:t>
      </w:r>
      <w:r>
        <w:tab/>
        <w:t>ПРОГРАММЫ</w:t>
      </w:r>
    </w:p>
    <w:p w:rsidR="000A0869" w:rsidRDefault="00742D4B">
      <w:pPr>
        <w:pStyle w:val="80"/>
        <w:shd w:val="clear" w:color="auto" w:fill="auto"/>
        <w:spacing w:after="0" w:line="480" w:lineRule="exact"/>
        <w:ind w:left="580"/>
      </w:pPr>
      <w:r>
        <w:t>ВОСПИТАНИЯ</w:t>
      </w:r>
    </w:p>
    <w:p w:rsidR="000A0869" w:rsidRDefault="00742D4B">
      <w:pPr>
        <w:pStyle w:val="80"/>
        <w:shd w:val="clear" w:color="auto" w:fill="auto"/>
        <w:spacing w:after="0" w:line="480" w:lineRule="exact"/>
        <w:ind w:left="580" w:right="800" w:firstLine="1220"/>
        <w:jc w:val="both"/>
      </w:pPr>
      <w:r>
        <w:t xml:space="preserve">Учителя, как и дети, в нашей школе очень разные. Работают с детьми не только дипломированные специалисты-педагоги, но и те, кто не является учителем по первому образованию, но чувствуя в себе призвание </w:t>
      </w:r>
      <w:proofErr w:type="gramStart"/>
      <w:r>
        <w:t>к</w:t>
      </w:r>
      <w:proofErr w:type="gramEnd"/>
    </w:p>
    <w:p w:rsidR="000A0869" w:rsidRDefault="00742D4B">
      <w:pPr>
        <w:pStyle w:val="80"/>
        <w:shd w:val="clear" w:color="auto" w:fill="auto"/>
        <w:spacing w:after="0" w:line="480" w:lineRule="exact"/>
        <w:ind w:left="580"/>
      </w:pPr>
      <w:r>
        <w:t>этой профессии, прошел переподготовку.</w:t>
      </w:r>
    </w:p>
    <w:p w:rsidR="000A0869" w:rsidRDefault="00742D4B">
      <w:pPr>
        <w:pStyle w:val="180"/>
        <w:shd w:val="clear" w:color="auto" w:fill="auto"/>
        <w:spacing w:after="0" w:line="220" w:lineRule="exact"/>
        <w:ind w:right="120"/>
        <w:jc w:val="center"/>
        <w:sectPr w:rsidR="000A0869">
          <w:pgSz w:w="11900" w:h="16840"/>
          <w:pgMar w:top="1152" w:right="134" w:bottom="907" w:left="1264" w:header="0" w:footer="3" w:gutter="0"/>
          <w:cols w:space="720"/>
          <w:noEndnote/>
          <w:docGrid w:linePitch="360"/>
        </w:sectPr>
      </w:pPr>
      <w:r>
        <w:t>458</w:t>
      </w:r>
    </w:p>
    <w:p w:rsidR="000A0869" w:rsidRDefault="00742D4B">
      <w:pPr>
        <w:pStyle w:val="80"/>
        <w:shd w:val="clear" w:color="auto" w:fill="auto"/>
        <w:spacing w:after="0" w:line="480" w:lineRule="exact"/>
        <w:ind w:left="580" w:right="800"/>
        <w:jc w:val="both"/>
      </w:pPr>
      <w:r>
        <w:lastRenderedPageBreak/>
        <w:t xml:space="preserve">В школе работают дефектологи, логопеды, психологи. Учителя в </w:t>
      </w:r>
      <w:r w:rsidR="005B708D">
        <w:t>НП ОО «Школа№21»</w:t>
      </w:r>
      <w:r>
        <w:t>имеют возможность заниматься творчеством и используют эту возможность максимально. Они участвуют в журналах, ставят спектакли, в частности такие, в которых сами же и играют, устраивают разнообразные праздники, занимаются музыкой, танцуют вместе с детьми, лепят из глины и</w:t>
      </w:r>
      <w:r w:rsidR="009C30A5">
        <w:t xml:space="preserve"> соленого теста</w:t>
      </w:r>
      <w:r>
        <w:t>.</w:t>
      </w:r>
    </w:p>
    <w:p w:rsidR="000A0869" w:rsidRDefault="00742D4B">
      <w:pPr>
        <w:pStyle w:val="53"/>
        <w:keepNext/>
        <w:keepLines/>
        <w:shd w:val="clear" w:color="auto" w:fill="auto"/>
        <w:spacing w:before="0" w:after="240" w:line="480" w:lineRule="exact"/>
        <w:ind w:left="580" w:firstLine="1260"/>
        <w:jc w:val="left"/>
      </w:pPr>
      <w:bookmarkStart w:id="269" w:name="bookmark271"/>
      <w:r>
        <w:t>Обязательные человеческие и профессиональные качества сотрудников:</w:t>
      </w:r>
      <w:bookmarkEnd w:id="269"/>
    </w:p>
    <w:p w:rsidR="000A0869" w:rsidRDefault="00742D4B">
      <w:pPr>
        <w:pStyle w:val="80"/>
        <w:numPr>
          <w:ilvl w:val="0"/>
          <w:numId w:val="81"/>
        </w:numPr>
        <w:shd w:val="clear" w:color="auto" w:fill="auto"/>
        <w:tabs>
          <w:tab w:val="left" w:pos="1282"/>
        </w:tabs>
        <w:spacing w:after="0" w:line="480" w:lineRule="exact"/>
        <w:ind w:left="1300" w:hanging="360"/>
        <w:jc w:val="both"/>
      </w:pPr>
      <w:r>
        <w:t>Чувство ответственности;</w:t>
      </w:r>
    </w:p>
    <w:p w:rsidR="000A0869" w:rsidRDefault="00742D4B">
      <w:pPr>
        <w:pStyle w:val="80"/>
        <w:numPr>
          <w:ilvl w:val="0"/>
          <w:numId w:val="81"/>
        </w:numPr>
        <w:shd w:val="clear" w:color="auto" w:fill="auto"/>
        <w:tabs>
          <w:tab w:val="left" w:pos="1300"/>
        </w:tabs>
        <w:spacing w:after="0" w:line="480" w:lineRule="exact"/>
        <w:ind w:left="1300" w:hanging="360"/>
        <w:jc w:val="both"/>
      </w:pPr>
      <w:r>
        <w:t>Терпимость;</w:t>
      </w:r>
    </w:p>
    <w:p w:rsidR="000A0869" w:rsidRDefault="00742D4B">
      <w:pPr>
        <w:pStyle w:val="80"/>
        <w:numPr>
          <w:ilvl w:val="0"/>
          <w:numId w:val="81"/>
        </w:numPr>
        <w:shd w:val="clear" w:color="auto" w:fill="auto"/>
        <w:tabs>
          <w:tab w:val="left" w:pos="1300"/>
        </w:tabs>
        <w:spacing w:after="0" w:line="480" w:lineRule="exact"/>
        <w:ind w:left="1300" w:right="800" w:hanging="360"/>
        <w:jc w:val="both"/>
      </w:pPr>
      <w:r>
        <w:t>Сознание того, что каждый ребенок имеет право на образование, независимо от его интеллектуальных и физических возможностей, социальной, религиозной, национальной принадлежности;</w:t>
      </w:r>
    </w:p>
    <w:p w:rsidR="000A0869" w:rsidRDefault="00742D4B">
      <w:pPr>
        <w:pStyle w:val="80"/>
        <w:numPr>
          <w:ilvl w:val="0"/>
          <w:numId w:val="81"/>
        </w:numPr>
        <w:shd w:val="clear" w:color="auto" w:fill="auto"/>
        <w:tabs>
          <w:tab w:val="left" w:pos="1300"/>
        </w:tabs>
        <w:spacing w:after="0" w:line="480" w:lineRule="exact"/>
        <w:ind w:left="1300" w:hanging="360"/>
        <w:jc w:val="both"/>
      </w:pPr>
      <w:r>
        <w:t>Чувство юмора;</w:t>
      </w:r>
    </w:p>
    <w:p w:rsidR="000A0869" w:rsidRDefault="00742D4B">
      <w:pPr>
        <w:pStyle w:val="80"/>
        <w:numPr>
          <w:ilvl w:val="0"/>
          <w:numId w:val="81"/>
        </w:numPr>
        <w:shd w:val="clear" w:color="auto" w:fill="auto"/>
        <w:tabs>
          <w:tab w:val="left" w:pos="1300"/>
        </w:tabs>
        <w:spacing w:after="0" w:line="480" w:lineRule="exact"/>
        <w:ind w:left="1300" w:hanging="360"/>
        <w:jc w:val="both"/>
      </w:pPr>
      <w:r>
        <w:t>Высокий профессионализм;</w:t>
      </w:r>
    </w:p>
    <w:p w:rsidR="000A0869" w:rsidRDefault="00742D4B">
      <w:pPr>
        <w:pStyle w:val="80"/>
        <w:numPr>
          <w:ilvl w:val="0"/>
          <w:numId w:val="81"/>
        </w:numPr>
        <w:shd w:val="clear" w:color="auto" w:fill="auto"/>
        <w:tabs>
          <w:tab w:val="left" w:pos="1300"/>
        </w:tabs>
        <w:spacing w:after="0" w:line="480" w:lineRule="exact"/>
        <w:ind w:left="1300" w:right="800" w:hanging="360"/>
        <w:jc w:val="both"/>
      </w:pPr>
      <w:r>
        <w:t>Умение сомневаться в абсолютной правоте, как авторитетов, так и собственной;</w:t>
      </w:r>
    </w:p>
    <w:p w:rsidR="000A0869" w:rsidRDefault="00742D4B">
      <w:pPr>
        <w:pStyle w:val="80"/>
        <w:numPr>
          <w:ilvl w:val="0"/>
          <w:numId w:val="81"/>
        </w:numPr>
        <w:shd w:val="clear" w:color="auto" w:fill="auto"/>
        <w:tabs>
          <w:tab w:val="left" w:pos="1300"/>
        </w:tabs>
        <w:spacing w:after="0" w:line="480" w:lineRule="exact"/>
        <w:ind w:left="1300" w:right="800" w:hanging="360"/>
        <w:jc w:val="both"/>
      </w:pPr>
      <w:r>
        <w:t>Понимание, что каждый ребенок талантлив, и дело учителя открыть его таланты;</w:t>
      </w:r>
    </w:p>
    <w:p w:rsidR="000A0869" w:rsidRDefault="00742D4B">
      <w:pPr>
        <w:pStyle w:val="80"/>
        <w:numPr>
          <w:ilvl w:val="0"/>
          <w:numId w:val="81"/>
        </w:numPr>
        <w:shd w:val="clear" w:color="auto" w:fill="auto"/>
        <w:tabs>
          <w:tab w:val="left" w:pos="1300"/>
        </w:tabs>
        <w:spacing w:after="0" w:line="480" w:lineRule="exact"/>
        <w:ind w:left="1300" w:hanging="360"/>
        <w:jc w:val="both"/>
      </w:pPr>
      <w:r>
        <w:t>Отсутствие честолюбия;</w:t>
      </w:r>
    </w:p>
    <w:p w:rsidR="000A0869" w:rsidRDefault="00742D4B">
      <w:pPr>
        <w:pStyle w:val="80"/>
        <w:numPr>
          <w:ilvl w:val="0"/>
          <w:numId w:val="81"/>
        </w:numPr>
        <w:shd w:val="clear" w:color="auto" w:fill="auto"/>
        <w:tabs>
          <w:tab w:val="left" w:pos="1300"/>
        </w:tabs>
        <w:spacing w:after="0" w:line="480" w:lineRule="exact"/>
        <w:ind w:left="1300" w:right="800" w:hanging="360"/>
        <w:jc w:val="both"/>
      </w:pPr>
      <w:r>
        <w:t xml:space="preserve">Готовность уважать взгляды учителей и учеников, отличные </w:t>
      </w:r>
      <w:proofErr w:type="gramStart"/>
      <w:r>
        <w:t>от</w:t>
      </w:r>
      <w:proofErr w:type="gramEnd"/>
      <w:r>
        <w:t xml:space="preserve"> собственных;</w:t>
      </w:r>
    </w:p>
    <w:p w:rsidR="000A0869" w:rsidRDefault="00742D4B">
      <w:pPr>
        <w:pStyle w:val="80"/>
        <w:numPr>
          <w:ilvl w:val="0"/>
          <w:numId w:val="81"/>
        </w:numPr>
        <w:shd w:val="clear" w:color="auto" w:fill="auto"/>
        <w:tabs>
          <w:tab w:val="left" w:pos="1415"/>
        </w:tabs>
        <w:spacing w:after="0" w:line="480" w:lineRule="exact"/>
        <w:ind w:left="1300" w:hanging="360"/>
        <w:jc w:val="both"/>
      </w:pPr>
      <w:r>
        <w:t>Умение прощать;</w:t>
      </w:r>
    </w:p>
    <w:p w:rsidR="000A0869" w:rsidRDefault="00742D4B">
      <w:pPr>
        <w:pStyle w:val="80"/>
        <w:numPr>
          <w:ilvl w:val="0"/>
          <w:numId w:val="81"/>
        </w:numPr>
        <w:shd w:val="clear" w:color="auto" w:fill="auto"/>
        <w:tabs>
          <w:tab w:val="left" w:pos="1415"/>
        </w:tabs>
        <w:spacing w:after="240" w:line="485" w:lineRule="exact"/>
        <w:ind w:left="1300" w:right="800" w:hanging="360"/>
        <w:jc w:val="both"/>
      </w:pPr>
      <w:r>
        <w:t>Вера в то, что только спокойный гармоничный мир без борьбы и соревнования дает маленькому человеку ощущение счастья, охраняющее его во взрослой жизни.</w:t>
      </w:r>
    </w:p>
    <w:p w:rsidR="000A0869" w:rsidRDefault="00742D4B">
      <w:pPr>
        <w:pStyle w:val="80"/>
        <w:shd w:val="clear" w:color="auto" w:fill="auto"/>
        <w:spacing w:after="0" w:line="485" w:lineRule="exact"/>
        <w:ind w:left="580" w:right="800" w:firstLine="560"/>
        <w:jc w:val="both"/>
      </w:pPr>
      <w:r>
        <w:t xml:space="preserve">В область внимания специалистов включена вся школьная жизнь в целом, та среда, в которой проходят более десяти лет жизни, </w:t>
      </w:r>
      <w:r>
        <w:lastRenderedPageBreak/>
        <w:t>основополагающих для формирования личности.</w:t>
      </w:r>
      <w:r w:rsidR="009C30A5">
        <w:t xml:space="preserve"> М</w:t>
      </w:r>
      <w:r>
        <w:t>ожно сказать, что школа - это модель жизненных отношений в миниатюре, это проекция на детское пространство всех достижений, норм, ценностей и предубеждений внешнего мира взрослых.</w:t>
      </w:r>
    </w:p>
    <w:p w:rsidR="000A0869" w:rsidRDefault="00742D4B">
      <w:pPr>
        <w:pStyle w:val="80"/>
        <w:shd w:val="clear" w:color="auto" w:fill="auto"/>
        <w:spacing w:after="0" w:line="480" w:lineRule="exact"/>
        <w:ind w:left="580" w:right="800" w:firstLine="560"/>
        <w:jc w:val="both"/>
      </w:pPr>
      <w:r>
        <w:t>Школа привлекает к реализации воспитательного процесса специалистов из других социальных институтов, общественных организаций, волонтеров, родителей и других членов семей, желающих работать с детьми и обладающих необходимыми для этой деятельности знаниями и способностями.</w:t>
      </w:r>
    </w:p>
    <w:p w:rsidR="000A0869" w:rsidRDefault="00742D4B">
      <w:pPr>
        <w:pStyle w:val="80"/>
        <w:shd w:val="clear" w:color="auto" w:fill="auto"/>
        <w:spacing w:after="0" w:line="480" w:lineRule="exact"/>
        <w:ind w:left="580" w:right="440" w:firstLine="560"/>
        <w:jc w:val="both"/>
      </w:pPr>
      <w:r>
        <w:t xml:space="preserve">Материальная база школы для проведения занятий в системе дополнительного образования и внеурочной деятельности, проведения воспитательных мероприятий характеризуется следующими параметрами: из имеющихся </w:t>
      </w:r>
      <w:r w:rsidR="005F67B1">
        <w:t>11</w:t>
      </w:r>
      <w:r>
        <w:t xml:space="preserve"> кабинетов в школе </w:t>
      </w:r>
      <w:r w:rsidR="005F67B1">
        <w:t>1 мобильный класс</w:t>
      </w:r>
      <w:r>
        <w:t xml:space="preserve"> с переносными ноутбуками на базе операционной системы </w:t>
      </w:r>
      <w:r w:rsidR="005F67B1">
        <w:t>Виндоус</w:t>
      </w:r>
      <w:r>
        <w:t>для проведения занятий с использованием ИКТ</w:t>
      </w:r>
      <w:proofErr w:type="gramStart"/>
      <w:r>
        <w:t xml:space="preserve"> .</w:t>
      </w:r>
      <w:proofErr w:type="gramEnd"/>
      <w:r w:rsidR="005F67B1">
        <w:t>В</w:t>
      </w:r>
      <w:r>
        <w:t xml:space="preserve">се </w:t>
      </w:r>
      <w:r w:rsidR="005F67B1">
        <w:t xml:space="preserve">компьютеры </w:t>
      </w:r>
      <w:r>
        <w:t xml:space="preserve">объединены в общую локальную сеть с выходом в Интернет, в </w:t>
      </w:r>
      <w:r w:rsidR="005F67B1">
        <w:t xml:space="preserve">2 </w:t>
      </w:r>
      <w:r>
        <w:t>кабинетах установлены интерактивные доски.</w:t>
      </w:r>
    </w:p>
    <w:p w:rsidR="000A0869" w:rsidRDefault="00742D4B">
      <w:pPr>
        <w:pStyle w:val="80"/>
        <w:shd w:val="clear" w:color="auto" w:fill="auto"/>
        <w:spacing w:after="0" w:line="480" w:lineRule="exact"/>
        <w:ind w:left="580" w:right="440" w:firstLine="560"/>
        <w:jc w:val="both"/>
      </w:pPr>
      <w:r>
        <w:t xml:space="preserve">Актовый зал школы </w:t>
      </w:r>
      <w:r w:rsidR="005F67B1">
        <w:t xml:space="preserve"> используется для проведения мероприятий</w:t>
      </w:r>
      <w:proofErr w:type="gramStart"/>
      <w:r w:rsidR="005F67B1">
        <w:t xml:space="preserve"> .</w:t>
      </w:r>
      <w:proofErr w:type="gramEnd"/>
      <w:r w:rsidR="005F67B1">
        <w:t xml:space="preserve">  В ходе</w:t>
      </w:r>
      <w:r w:rsidR="009C30A5">
        <w:t xml:space="preserve"> их</w:t>
      </w:r>
      <w:r w:rsidR="005F67B1">
        <w:t xml:space="preserve"> , используются : мультимедийный проектор; караоке ;</w:t>
      </w:r>
      <w:r w:rsidR="009C30A5">
        <w:t>микрофоны ; музыкальная аппаратура .</w:t>
      </w:r>
    </w:p>
    <w:p w:rsidR="000A0869" w:rsidRDefault="00742D4B">
      <w:pPr>
        <w:pStyle w:val="80"/>
        <w:shd w:val="clear" w:color="auto" w:fill="auto"/>
        <w:spacing w:after="0" w:line="480" w:lineRule="exact"/>
        <w:ind w:left="580" w:right="800" w:firstLine="560"/>
        <w:jc w:val="both"/>
      </w:pPr>
      <w:proofErr w:type="gramStart"/>
      <w:r>
        <w:t>Управление образовательным учреждением обеспечивает организацию жизнедеятельности детского и педагогического коллективов в соответствии с общепринятыми демократическими и нравственными нормами человеческого общежития, овладение детьми знаниями о своих правах и обязанностях, механизмах их реализации в современном социуме, атмосферу толерантности, доброжелательности, уважения к человеческой личности, взаимопомощи, сотворчества в коллективной деятельности, содействия коллектива личностному успеху каждого учащегося.</w:t>
      </w:r>
      <w:proofErr w:type="gramEnd"/>
    </w:p>
    <w:p w:rsidR="000A0869" w:rsidRDefault="00742D4B">
      <w:pPr>
        <w:pStyle w:val="80"/>
        <w:shd w:val="clear" w:color="auto" w:fill="auto"/>
        <w:spacing w:after="0" w:line="480" w:lineRule="exact"/>
        <w:ind w:left="580" w:right="800" w:firstLine="560"/>
        <w:jc w:val="both"/>
      </w:pPr>
      <w:r>
        <w:t xml:space="preserve">Важнейшим средством реализации программы воспитания </w:t>
      </w:r>
      <w:r>
        <w:lastRenderedPageBreak/>
        <w:t>является укрепление и развитие воспитательного пространства на основе единых идеологии, принципов, приоритетных направлений работы.</w:t>
      </w:r>
    </w:p>
    <w:p w:rsidR="000A0869" w:rsidRDefault="00742D4B">
      <w:pPr>
        <w:pStyle w:val="80"/>
        <w:shd w:val="clear" w:color="auto" w:fill="auto"/>
        <w:spacing w:after="460" w:line="480" w:lineRule="exact"/>
        <w:ind w:left="580" w:right="800"/>
        <w:jc w:val="both"/>
      </w:pPr>
      <w:r>
        <w:t xml:space="preserve">Воспитательная работа специалистами школы осуществляется в следующих направлениях, </w:t>
      </w:r>
      <w:proofErr w:type="gramStart"/>
      <w:r>
        <w:t>планы</w:t>
      </w:r>
      <w:proofErr w:type="gramEnd"/>
      <w:r>
        <w:t xml:space="preserve"> реализации которых составляются на каждый учебный год.</w:t>
      </w:r>
    </w:p>
    <w:p w:rsidR="000A0869" w:rsidRDefault="00742D4B">
      <w:pPr>
        <w:pStyle w:val="53"/>
        <w:keepNext/>
        <w:keepLines/>
        <w:shd w:val="clear" w:color="auto" w:fill="auto"/>
        <w:spacing w:before="0" w:after="0" w:line="280" w:lineRule="exact"/>
        <w:ind w:left="200" w:firstLine="0"/>
        <w:sectPr w:rsidR="000A0869">
          <w:footerReference w:type="even" r:id="rId123"/>
          <w:footerReference w:type="default" r:id="rId124"/>
          <w:pgSz w:w="11900" w:h="16840"/>
          <w:pgMar w:top="1152" w:right="134" w:bottom="1262" w:left="1264" w:header="0" w:footer="3" w:gutter="0"/>
          <w:cols w:space="720"/>
          <w:noEndnote/>
          <w:docGrid w:linePitch="360"/>
        </w:sectPr>
      </w:pPr>
      <w:bookmarkStart w:id="270" w:name="bookmark272"/>
      <w:r>
        <w:t>Духовно - нравственное воспитание школьников</w:t>
      </w:r>
      <w:bookmarkEnd w:id="270"/>
    </w:p>
    <w:tbl>
      <w:tblPr>
        <w:tblOverlap w:val="never"/>
        <w:tblW w:w="0" w:type="auto"/>
        <w:jc w:val="center"/>
        <w:tblLayout w:type="fixed"/>
        <w:tblCellMar>
          <w:left w:w="10" w:type="dxa"/>
          <w:right w:w="10" w:type="dxa"/>
        </w:tblCellMar>
        <w:tblLook w:val="0000"/>
      </w:tblPr>
      <w:tblGrid>
        <w:gridCol w:w="1992"/>
        <w:gridCol w:w="2976"/>
        <w:gridCol w:w="10008"/>
      </w:tblGrid>
      <w:tr w:rsidR="000A0869">
        <w:trPr>
          <w:trHeight w:hRule="exact" w:val="293"/>
          <w:jc w:val="center"/>
        </w:trPr>
        <w:tc>
          <w:tcPr>
            <w:tcW w:w="1992" w:type="dxa"/>
            <w:tcBorders>
              <w:top w:val="single" w:sz="4" w:space="0" w:color="auto"/>
              <w:left w:val="single" w:sz="4" w:space="0" w:color="auto"/>
            </w:tcBorders>
            <w:shd w:val="clear" w:color="auto" w:fill="FFFFFF"/>
            <w:vAlign w:val="bottom"/>
          </w:tcPr>
          <w:p w:rsidR="000A0869" w:rsidRDefault="00742D4B">
            <w:pPr>
              <w:pStyle w:val="22"/>
              <w:framePr w:w="14976" w:wrap="notBeside" w:vAnchor="text" w:hAnchor="text" w:xAlign="center" w:y="1"/>
              <w:shd w:val="clear" w:color="auto" w:fill="auto"/>
              <w:spacing w:line="220" w:lineRule="exact"/>
              <w:ind w:firstLine="0"/>
              <w:jc w:val="left"/>
            </w:pPr>
            <w:r>
              <w:rPr>
                <w:rStyle w:val="211pt"/>
              </w:rPr>
              <w:lastRenderedPageBreak/>
              <w:t>Блоки</w:t>
            </w:r>
          </w:p>
        </w:tc>
        <w:tc>
          <w:tcPr>
            <w:tcW w:w="2976" w:type="dxa"/>
            <w:tcBorders>
              <w:top w:val="single" w:sz="4" w:space="0" w:color="auto"/>
              <w:left w:val="single" w:sz="4" w:space="0" w:color="auto"/>
            </w:tcBorders>
            <w:shd w:val="clear" w:color="auto" w:fill="FFFFFF"/>
            <w:vAlign w:val="bottom"/>
          </w:tcPr>
          <w:p w:rsidR="000A0869" w:rsidRDefault="00742D4B">
            <w:pPr>
              <w:pStyle w:val="22"/>
              <w:framePr w:w="14976" w:wrap="notBeside" w:vAnchor="text" w:hAnchor="text" w:xAlign="center" w:y="1"/>
              <w:shd w:val="clear" w:color="auto" w:fill="auto"/>
              <w:spacing w:line="220" w:lineRule="exact"/>
              <w:ind w:firstLine="0"/>
              <w:jc w:val="left"/>
            </w:pPr>
            <w:r>
              <w:rPr>
                <w:rStyle w:val="211pt"/>
              </w:rPr>
              <w:t>Воспитательные задачи</w:t>
            </w:r>
          </w:p>
        </w:tc>
        <w:tc>
          <w:tcPr>
            <w:tcW w:w="10008" w:type="dxa"/>
            <w:tcBorders>
              <w:top w:val="single" w:sz="4" w:space="0" w:color="auto"/>
              <w:left w:val="single" w:sz="4" w:space="0" w:color="auto"/>
              <w:right w:val="single" w:sz="4" w:space="0" w:color="auto"/>
            </w:tcBorders>
            <w:shd w:val="clear" w:color="auto" w:fill="FFFFFF"/>
            <w:vAlign w:val="bottom"/>
          </w:tcPr>
          <w:p w:rsidR="000A0869" w:rsidRDefault="00742D4B">
            <w:pPr>
              <w:pStyle w:val="22"/>
              <w:framePr w:w="14976" w:wrap="notBeside" w:vAnchor="text" w:hAnchor="text" w:xAlign="center" w:y="1"/>
              <w:shd w:val="clear" w:color="auto" w:fill="auto"/>
              <w:spacing w:line="220" w:lineRule="exact"/>
              <w:ind w:firstLine="0"/>
              <w:jc w:val="left"/>
            </w:pPr>
            <w:r>
              <w:rPr>
                <w:rStyle w:val="211pt"/>
              </w:rPr>
              <w:t>Мероприятия</w:t>
            </w:r>
          </w:p>
        </w:tc>
      </w:tr>
      <w:tr w:rsidR="000A0869">
        <w:trPr>
          <w:trHeight w:hRule="exact" w:val="307"/>
          <w:jc w:val="center"/>
        </w:trPr>
        <w:tc>
          <w:tcPr>
            <w:tcW w:w="1992" w:type="dxa"/>
            <w:tcBorders>
              <w:top w:val="single" w:sz="4" w:space="0" w:color="auto"/>
              <w:left w:val="single" w:sz="4" w:space="0" w:color="auto"/>
            </w:tcBorders>
            <w:shd w:val="clear" w:color="auto" w:fill="FFFFFF"/>
            <w:vAlign w:val="bottom"/>
          </w:tcPr>
          <w:p w:rsidR="000A0869" w:rsidRDefault="00742D4B">
            <w:pPr>
              <w:pStyle w:val="22"/>
              <w:framePr w:w="14976" w:wrap="notBeside" w:vAnchor="text" w:hAnchor="text" w:xAlign="center" w:y="1"/>
              <w:shd w:val="clear" w:color="auto" w:fill="auto"/>
              <w:spacing w:line="220" w:lineRule="exact"/>
              <w:ind w:firstLine="0"/>
              <w:jc w:val="left"/>
            </w:pPr>
            <w:r>
              <w:rPr>
                <w:rStyle w:val="211pt"/>
              </w:rPr>
              <w:t>Я - кто Я?</w:t>
            </w:r>
          </w:p>
        </w:tc>
        <w:tc>
          <w:tcPr>
            <w:tcW w:w="2976" w:type="dxa"/>
            <w:tcBorders>
              <w:top w:val="single" w:sz="4" w:space="0" w:color="auto"/>
              <w:left w:val="single" w:sz="4" w:space="0" w:color="auto"/>
            </w:tcBorders>
            <w:shd w:val="clear" w:color="auto" w:fill="FFFFFF"/>
            <w:vAlign w:val="bottom"/>
          </w:tcPr>
          <w:p w:rsidR="000A0869" w:rsidRDefault="00742D4B">
            <w:pPr>
              <w:pStyle w:val="22"/>
              <w:framePr w:w="14976" w:wrap="notBeside" w:vAnchor="text" w:hAnchor="text" w:xAlign="center" w:y="1"/>
              <w:shd w:val="clear" w:color="auto" w:fill="auto"/>
              <w:spacing w:line="220" w:lineRule="exact"/>
              <w:ind w:firstLine="0"/>
              <w:jc w:val="left"/>
            </w:pPr>
            <w:r>
              <w:rPr>
                <w:rStyle w:val="211pt"/>
              </w:rPr>
              <w:t>1)Формирование духовно-</w:t>
            </w:r>
          </w:p>
        </w:tc>
        <w:tc>
          <w:tcPr>
            <w:tcW w:w="10008" w:type="dxa"/>
            <w:tcBorders>
              <w:top w:val="single" w:sz="4" w:space="0" w:color="auto"/>
              <w:left w:val="single" w:sz="4" w:space="0" w:color="auto"/>
              <w:right w:val="single" w:sz="4" w:space="0" w:color="auto"/>
            </w:tcBorders>
            <w:shd w:val="clear" w:color="auto" w:fill="FFFFFF"/>
            <w:vAlign w:val="bottom"/>
          </w:tcPr>
          <w:p w:rsidR="000A0869" w:rsidRDefault="00742D4B" w:rsidP="007E581F">
            <w:pPr>
              <w:pStyle w:val="22"/>
              <w:framePr w:w="14976" w:wrap="notBeside" w:vAnchor="text" w:hAnchor="text" w:xAlign="center" w:y="1"/>
              <w:shd w:val="clear" w:color="auto" w:fill="auto"/>
              <w:spacing w:line="220" w:lineRule="exact"/>
              <w:ind w:firstLine="0"/>
              <w:jc w:val="left"/>
            </w:pPr>
            <w:r>
              <w:rPr>
                <w:rStyle w:val="211pt"/>
              </w:rPr>
              <w:t>Экскурсии:</w:t>
            </w:r>
          </w:p>
        </w:tc>
      </w:tr>
      <w:tr w:rsidR="000A0869">
        <w:trPr>
          <w:trHeight w:hRule="exact" w:val="274"/>
          <w:jc w:val="center"/>
        </w:trPr>
        <w:tc>
          <w:tcPr>
            <w:tcW w:w="1992" w:type="dxa"/>
            <w:tcBorders>
              <w:left w:val="single" w:sz="4" w:space="0" w:color="auto"/>
            </w:tcBorders>
            <w:shd w:val="clear" w:color="auto" w:fill="FFFFFF"/>
          </w:tcPr>
          <w:p w:rsidR="000A0869" w:rsidRDefault="000A0869">
            <w:pPr>
              <w:framePr w:w="14976" w:wrap="notBeside" w:vAnchor="text" w:hAnchor="text" w:xAlign="center" w:y="1"/>
              <w:rPr>
                <w:sz w:val="10"/>
                <w:szCs w:val="10"/>
              </w:rPr>
            </w:pPr>
          </w:p>
        </w:tc>
        <w:tc>
          <w:tcPr>
            <w:tcW w:w="2976" w:type="dxa"/>
            <w:tcBorders>
              <w:left w:val="single" w:sz="4" w:space="0" w:color="auto"/>
            </w:tcBorders>
            <w:shd w:val="clear" w:color="auto" w:fill="FFFFFF"/>
            <w:vAlign w:val="bottom"/>
          </w:tcPr>
          <w:p w:rsidR="000A0869" w:rsidRDefault="00742D4B">
            <w:pPr>
              <w:pStyle w:val="22"/>
              <w:framePr w:w="14976" w:wrap="notBeside" w:vAnchor="text" w:hAnchor="text" w:xAlign="center" w:y="1"/>
              <w:shd w:val="clear" w:color="auto" w:fill="auto"/>
              <w:spacing w:line="220" w:lineRule="exact"/>
              <w:ind w:firstLine="0"/>
              <w:jc w:val="left"/>
            </w:pPr>
            <w:r>
              <w:rPr>
                <w:rStyle w:val="211pt"/>
              </w:rPr>
              <w:t>нравственных ориентиров.</w:t>
            </w:r>
          </w:p>
        </w:tc>
        <w:tc>
          <w:tcPr>
            <w:tcW w:w="10008" w:type="dxa"/>
            <w:tcBorders>
              <w:left w:val="single" w:sz="4" w:space="0" w:color="auto"/>
              <w:right w:val="single" w:sz="4" w:space="0" w:color="auto"/>
            </w:tcBorders>
            <w:shd w:val="clear" w:color="auto" w:fill="FFFFFF"/>
            <w:vAlign w:val="bottom"/>
          </w:tcPr>
          <w:p w:rsidR="007E581F" w:rsidRDefault="007E581F" w:rsidP="007E581F">
            <w:pPr>
              <w:pStyle w:val="22"/>
              <w:framePr w:w="14976" w:wrap="notBeside" w:vAnchor="text" w:hAnchor="text" w:xAlign="center" w:y="1"/>
              <w:numPr>
                <w:ilvl w:val="0"/>
                <w:numId w:val="119"/>
              </w:numPr>
              <w:shd w:val="clear" w:color="auto" w:fill="auto"/>
              <w:spacing w:line="220" w:lineRule="exact"/>
              <w:jc w:val="left"/>
            </w:pPr>
            <w:r>
              <w:rPr>
                <w:rStyle w:val="211pt"/>
              </w:rPr>
              <w:t>По родному городу 2.По Лермонтовским местам и др.</w:t>
            </w:r>
          </w:p>
        </w:tc>
      </w:tr>
      <w:tr w:rsidR="000A0869">
        <w:trPr>
          <w:trHeight w:hRule="exact" w:val="283"/>
          <w:jc w:val="center"/>
        </w:trPr>
        <w:tc>
          <w:tcPr>
            <w:tcW w:w="1992" w:type="dxa"/>
            <w:tcBorders>
              <w:left w:val="single" w:sz="4" w:space="0" w:color="auto"/>
            </w:tcBorders>
            <w:shd w:val="clear" w:color="auto" w:fill="FFFFFF"/>
          </w:tcPr>
          <w:p w:rsidR="000A0869" w:rsidRDefault="000A0869">
            <w:pPr>
              <w:framePr w:w="14976" w:wrap="notBeside" w:vAnchor="text" w:hAnchor="text" w:xAlign="center" w:y="1"/>
              <w:rPr>
                <w:sz w:val="10"/>
                <w:szCs w:val="10"/>
              </w:rPr>
            </w:pPr>
          </w:p>
        </w:tc>
        <w:tc>
          <w:tcPr>
            <w:tcW w:w="2976" w:type="dxa"/>
            <w:tcBorders>
              <w:left w:val="single" w:sz="4" w:space="0" w:color="auto"/>
            </w:tcBorders>
            <w:shd w:val="clear" w:color="auto" w:fill="FFFFFF"/>
          </w:tcPr>
          <w:p w:rsidR="000A0869" w:rsidRDefault="00742D4B">
            <w:pPr>
              <w:pStyle w:val="22"/>
              <w:framePr w:w="14976" w:wrap="notBeside" w:vAnchor="text" w:hAnchor="text" w:xAlign="center" w:y="1"/>
              <w:shd w:val="clear" w:color="auto" w:fill="auto"/>
              <w:spacing w:line="220" w:lineRule="exact"/>
              <w:ind w:firstLine="0"/>
              <w:jc w:val="left"/>
            </w:pPr>
            <w:r>
              <w:rPr>
                <w:rStyle w:val="211pt"/>
              </w:rPr>
              <w:t>Формирование</w:t>
            </w:r>
          </w:p>
        </w:tc>
        <w:tc>
          <w:tcPr>
            <w:tcW w:w="10008" w:type="dxa"/>
            <w:tcBorders>
              <w:left w:val="single" w:sz="4" w:space="0" w:color="auto"/>
              <w:right w:val="single" w:sz="4" w:space="0" w:color="auto"/>
            </w:tcBorders>
            <w:shd w:val="clear" w:color="auto" w:fill="FFFFFF"/>
          </w:tcPr>
          <w:p w:rsidR="000A0869" w:rsidRDefault="000A0869" w:rsidP="007E581F">
            <w:pPr>
              <w:pStyle w:val="22"/>
              <w:framePr w:w="14976" w:wrap="notBeside" w:vAnchor="text" w:hAnchor="text" w:xAlign="center" w:y="1"/>
              <w:shd w:val="clear" w:color="auto" w:fill="auto"/>
              <w:spacing w:line="220" w:lineRule="exact"/>
              <w:ind w:firstLine="0"/>
              <w:jc w:val="left"/>
            </w:pPr>
          </w:p>
        </w:tc>
      </w:tr>
      <w:tr w:rsidR="000A0869">
        <w:trPr>
          <w:trHeight w:hRule="exact" w:val="264"/>
          <w:jc w:val="center"/>
        </w:trPr>
        <w:tc>
          <w:tcPr>
            <w:tcW w:w="1992" w:type="dxa"/>
            <w:tcBorders>
              <w:left w:val="single" w:sz="4" w:space="0" w:color="auto"/>
            </w:tcBorders>
            <w:shd w:val="clear" w:color="auto" w:fill="FFFFFF"/>
          </w:tcPr>
          <w:p w:rsidR="000A0869" w:rsidRDefault="000A0869">
            <w:pPr>
              <w:framePr w:w="14976" w:wrap="notBeside" w:vAnchor="text" w:hAnchor="text" w:xAlign="center" w:y="1"/>
              <w:rPr>
                <w:sz w:val="10"/>
                <w:szCs w:val="10"/>
              </w:rPr>
            </w:pPr>
          </w:p>
        </w:tc>
        <w:tc>
          <w:tcPr>
            <w:tcW w:w="2976" w:type="dxa"/>
            <w:tcBorders>
              <w:left w:val="single" w:sz="4" w:space="0" w:color="auto"/>
            </w:tcBorders>
            <w:shd w:val="clear" w:color="auto" w:fill="FFFFFF"/>
            <w:vAlign w:val="bottom"/>
          </w:tcPr>
          <w:p w:rsidR="000A0869" w:rsidRDefault="00742D4B">
            <w:pPr>
              <w:pStyle w:val="22"/>
              <w:framePr w:w="14976" w:wrap="notBeside" w:vAnchor="text" w:hAnchor="text" w:xAlign="center" w:y="1"/>
              <w:shd w:val="clear" w:color="auto" w:fill="auto"/>
              <w:spacing w:line="220" w:lineRule="exact"/>
              <w:ind w:firstLine="0"/>
              <w:jc w:val="left"/>
            </w:pPr>
            <w:r>
              <w:rPr>
                <w:rStyle w:val="211pt"/>
              </w:rPr>
              <w:t xml:space="preserve">гражданского отношения </w:t>
            </w:r>
            <w:proofErr w:type="gramStart"/>
            <w:r>
              <w:rPr>
                <w:rStyle w:val="211pt"/>
              </w:rPr>
              <w:t>к</w:t>
            </w:r>
            <w:proofErr w:type="gramEnd"/>
          </w:p>
        </w:tc>
        <w:tc>
          <w:tcPr>
            <w:tcW w:w="10008" w:type="dxa"/>
            <w:tcBorders>
              <w:left w:val="single" w:sz="4" w:space="0" w:color="auto"/>
              <w:right w:val="single" w:sz="4" w:space="0" w:color="auto"/>
            </w:tcBorders>
            <w:shd w:val="clear" w:color="auto" w:fill="FFFFFF"/>
            <w:vAlign w:val="bottom"/>
          </w:tcPr>
          <w:p w:rsidR="000A0869" w:rsidRDefault="000A0869" w:rsidP="007E581F">
            <w:pPr>
              <w:pStyle w:val="22"/>
              <w:framePr w:w="14976" w:wrap="notBeside" w:vAnchor="text" w:hAnchor="text" w:xAlign="center" w:y="1"/>
              <w:shd w:val="clear" w:color="auto" w:fill="auto"/>
              <w:spacing w:line="220" w:lineRule="exact"/>
              <w:ind w:firstLine="0"/>
              <w:jc w:val="left"/>
            </w:pPr>
          </w:p>
        </w:tc>
      </w:tr>
      <w:tr w:rsidR="000A0869">
        <w:trPr>
          <w:trHeight w:hRule="exact" w:val="283"/>
          <w:jc w:val="center"/>
        </w:trPr>
        <w:tc>
          <w:tcPr>
            <w:tcW w:w="1992" w:type="dxa"/>
            <w:tcBorders>
              <w:left w:val="single" w:sz="4" w:space="0" w:color="auto"/>
            </w:tcBorders>
            <w:shd w:val="clear" w:color="auto" w:fill="FFFFFF"/>
          </w:tcPr>
          <w:p w:rsidR="000A0869" w:rsidRDefault="000A0869">
            <w:pPr>
              <w:framePr w:w="14976" w:wrap="notBeside" w:vAnchor="text" w:hAnchor="text" w:xAlign="center" w:y="1"/>
              <w:rPr>
                <w:sz w:val="10"/>
                <w:szCs w:val="10"/>
              </w:rPr>
            </w:pPr>
          </w:p>
        </w:tc>
        <w:tc>
          <w:tcPr>
            <w:tcW w:w="2976" w:type="dxa"/>
            <w:tcBorders>
              <w:left w:val="single" w:sz="4" w:space="0" w:color="auto"/>
            </w:tcBorders>
            <w:shd w:val="clear" w:color="auto" w:fill="FFFFFF"/>
          </w:tcPr>
          <w:p w:rsidR="000A0869" w:rsidRDefault="00742D4B">
            <w:pPr>
              <w:pStyle w:val="22"/>
              <w:framePr w:w="14976" w:wrap="notBeside" w:vAnchor="text" w:hAnchor="text" w:xAlign="center" w:y="1"/>
              <w:shd w:val="clear" w:color="auto" w:fill="auto"/>
              <w:spacing w:line="220" w:lineRule="exact"/>
              <w:ind w:firstLine="0"/>
              <w:jc w:val="left"/>
            </w:pPr>
            <w:r>
              <w:rPr>
                <w:rStyle w:val="211pt"/>
              </w:rPr>
              <w:t>себе.</w:t>
            </w:r>
          </w:p>
        </w:tc>
        <w:tc>
          <w:tcPr>
            <w:tcW w:w="10008" w:type="dxa"/>
            <w:tcBorders>
              <w:left w:val="single" w:sz="4" w:space="0" w:color="auto"/>
              <w:right w:val="single" w:sz="4" w:space="0" w:color="auto"/>
            </w:tcBorders>
            <w:shd w:val="clear" w:color="auto" w:fill="FFFFFF"/>
          </w:tcPr>
          <w:p w:rsidR="000A0869" w:rsidRDefault="000A0869" w:rsidP="007E581F">
            <w:pPr>
              <w:pStyle w:val="22"/>
              <w:framePr w:w="14976" w:wrap="notBeside" w:vAnchor="text" w:hAnchor="text" w:xAlign="center" w:y="1"/>
              <w:shd w:val="clear" w:color="auto" w:fill="auto"/>
              <w:spacing w:line="220" w:lineRule="exact"/>
              <w:ind w:firstLine="0"/>
              <w:jc w:val="left"/>
            </w:pPr>
          </w:p>
        </w:tc>
      </w:tr>
      <w:tr w:rsidR="000A0869">
        <w:trPr>
          <w:trHeight w:hRule="exact" w:val="274"/>
          <w:jc w:val="center"/>
        </w:trPr>
        <w:tc>
          <w:tcPr>
            <w:tcW w:w="1992" w:type="dxa"/>
            <w:tcBorders>
              <w:left w:val="single" w:sz="4" w:space="0" w:color="auto"/>
            </w:tcBorders>
            <w:shd w:val="clear" w:color="auto" w:fill="FFFFFF"/>
          </w:tcPr>
          <w:p w:rsidR="000A0869" w:rsidRDefault="000A0869">
            <w:pPr>
              <w:framePr w:w="14976" w:wrap="notBeside" w:vAnchor="text" w:hAnchor="text" w:xAlign="center" w:y="1"/>
              <w:rPr>
                <w:sz w:val="10"/>
                <w:szCs w:val="10"/>
              </w:rPr>
            </w:pPr>
          </w:p>
        </w:tc>
        <w:tc>
          <w:tcPr>
            <w:tcW w:w="2976" w:type="dxa"/>
            <w:tcBorders>
              <w:left w:val="single" w:sz="4" w:space="0" w:color="auto"/>
            </w:tcBorders>
            <w:shd w:val="clear" w:color="auto" w:fill="FFFFFF"/>
          </w:tcPr>
          <w:p w:rsidR="000A0869" w:rsidRDefault="00742D4B">
            <w:pPr>
              <w:pStyle w:val="22"/>
              <w:framePr w:w="14976" w:wrap="notBeside" w:vAnchor="text" w:hAnchor="text" w:xAlign="center" w:y="1"/>
              <w:shd w:val="clear" w:color="auto" w:fill="auto"/>
              <w:spacing w:line="220" w:lineRule="exact"/>
              <w:ind w:firstLine="0"/>
              <w:jc w:val="left"/>
            </w:pPr>
            <w:r>
              <w:rPr>
                <w:rStyle w:val="211pt"/>
              </w:rPr>
              <w:t>2) Воспитание</w:t>
            </w:r>
          </w:p>
        </w:tc>
        <w:tc>
          <w:tcPr>
            <w:tcW w:w="10008" w:type="dxa"/>
            <w:tcBorders>
              <w:left w:val="single" w:sz="4" w:space="0" w:color="auto"/>
              <w:right w:val="single" w:sz="4" w:space="0" w:color="auto"/>
            </w:tcBorders>
            <w:shd w:val="clear" w:color="auto" w:fill="FFFFFF"/>
          </w:tcPr>
          <w:p w:rsidR="000A0869" w:rsidRDefault="000A0869" w:rsidP="007E581F">
            <w:pPr>
              <w:pStyle w:val="22"/>
              <w:framePr w:w="14976" w:wrap="notBeside" w:vAnchor="text" w:hAnchor="text" w:xAlign="center" w:y="1"/>
              <w:shd w:val="clear" w:color="auto" w:fill="auto"/>
              <w:spacing w:line="220" w:lineRule="exact"/>
              <w:ind w:firstLine="0"/>
              <w:jc w:val="left"/>
            </w:pPr>
          </w:p>
        </w:tc>
      </w:tr>
      <w:tr w:rsidR="000A0869">
        <w:trPr>
          <w:trHeight w:hRule="exact" w:val="274"/>
          <w:jc w:val="center"/>
        </w:trPr>
        <w:tc>
          <w:tcPr>
            <w:tcW w:w="1992" w:type="dxa"/>
            <w:tcBorders>
              <w:left w:val="single" w:sz="4" w:space="0" w:color="auto"/>
            </w:tcBorders>
            <w:shd w:val="clear" w:color="auto" w:fill="FFFFFF"/>
          </w:tcPr>
          <w:p w:rsidR="000A0869" w:rsidRDefault="000A0869">
            <w:pPr>
              <w:framePr w:w="14976" w:wrap="notBeside" w:vAnchor="text" w:hAnchor="text" w:xAlign="center" w:y="1"/>
              <w:rPr>
                <w:sz w:val="10"/>
                <w:szCs w:val="10"/>
              </w:rPr>
            </w:pPr>
          </w:p>
        </w:tc>
        <w:tc>
          <w:tcPr>
            <w:tcW w:w="2976" w:type="dxa"/>
            <w:tcBorders>
              <w:left w:val="single" w:sz="4" w:space="0" w:color="auto"/>
            </w:tcBorders>
            <w:shd w:val="clear" w:color="auto" w:fill="FFFFFF"/>
            <w:vAlign w:val="bottom"/>
          </w:tcPr>
          <w:p w:rsidR="000A0869" w:rsidRDefault="00742D4B">
            <w:pPr>
              <w:pStyle w:val="22"/>
              <w:framePr w:w="14976" w:wrap="notBeside" w:vAnchor="text" w:hAnchor="text" w:xAlign="center" w:y="1"/>
              <w:shd w:val="clear" w:color="auto" w:fill="auto"/>
              <w:spacing w:line="220" w:lineRule="exact"/>
              <w:ind w:firstLine="0"/>
              <w:jc w:val="left"/>
            </w:pPr>
            <w:r>
              <w:rPr>
                <w:rStyle w:val="211pt"/>
              </w:rPr>
              <w:t>самодисциплины и</w:t>
            </w:r>
          </w:p>
        </w:tc>
        <w:tc>
          <w:tcPr>
            <w:tcW w:w="10008" w:type="dxa"/>
            <w:tcBorders>
              <w:left w:val="single" w:sz="4" w:space="0" w:color="auto"/>
              <w:right w:val="single" w:sz="4" w:space="0" w:color="auto"/>
            </w:tcBorders>
            <w:shd w:val="clear" w:color="auto" w:fill="FFFFFF"/>
            <w:vAlign w:val="bottom"/>
          </w:tcPr>
          <w:p w:rsidR="000A0869" w:rsidRDefault="000A0869" w:rsidP="007E581F">
            <w:pPr>
              <w:pStyle w:val="22"/>
              <w:framePr w:w="14976" w:wrap="notBeside" w:vAnchor="text" w:hAnchor="text" w:xAlign="center" w:y="1"/>
              <w:shd w:val="clear" w:color="auto" w:fill="auto"/>
              <w:spacing w:line="220" w:lineRule="exact"/>
              <w:ind w:firstLine="0"/>
              <w:jc w:val="left"/>
            </w:pPr>
          </w:p>
        </w:tc>
      </w:tr>
      <w:tr w:rsidR="000A0869">
        <w:trPr>
          <w:trHeight w:hRule="exact" w:val="278"/>
          <w:jc w:val="center"/>
        </w:trPr>
        <w:tc>
          <w:tcPr>
            <w:tcW w:w="1992" w:type="dxa"/>
            <w:tcBorders>
              <w:left w:val="single" w:sz="4" w:space="0" w:color="auto"/>
            </w:tcBorders>
            <w:shd w:val="clear" w:color="auto" w:fill="FFFFFF"/>
          </w:tcPr>
          <w:p w:rsidR="000A0869" w:rsidRDefault="000A0869">
            <w:pPr>
              <w:framePr w:w="14976" w:wrap="notBeside" w:vAnchor="text" w:hAnchor="text" w:xAlign="center" w:y="1"/>
              <w:rPr>
                <w:sz w:val="10"/>
                <w:szCs w:val="10"/>
              </w:rPr>
            </w:pPr>
          </w:p>
        </w:tc>
        <w:tc>
          <w:tcPr>
            <w:tcW w:w="2976" w:type="dxa"/>
            <w:tcBorders>
              <w:left w:val="single" w:sz="4" w:space="0" w:color="auto"/>
            </w:tcBorders>
            <w:shd w:val="clear" w:color="auto" w:fill="FFFFFF"/>
            <w:vAlign w:val="bottom"/>
          </w:tcPr>
          <w:p w:rsidR="000A0869" w:rsidRDefault="00742D4B">
            <w:pPr>
              <w:pStyle w:val="22"/>
              <w:framePr w:w="14976" w:wrap="notBeside" w:vAnchor="text" w:hAnchor="text" w:xAlign="center" w:y="1"/>
              <w:shd w:val="clear" w:color="auto" w:fill="auto"/>
              <w:spacing w:line="220" w:lineRule="exact"/>
              <w:ind w:firstLine="0"/>
              <w:jc w:val="left"/>
            </w:pPr>
            <w:r>
              <w:rPr>
                <w:rStyle w:val="211pt"/>
              </w:rPr>
              <w:t>культуры поведения,</w:t>
            </w:r>
          </w:p>
        </w:tc>
        <w:tc>
          <w:tcPr>
            <w:tcW w:w="10008" w:type="dxa"/>
            <w:tcBorders>
              <w:left w:val="single" w:sz="4" w:space="0" w:color="auto"/>
              <w:right w:val="single" w:sz="4" w:space="0" w:color="auto"/>
            </w:tcBorders>
            <w:shd w:val="clear" w:color="auto" w:fill="FFFFFF"/>
            <w:vAlign w:val="bottom"/>
          </w:tcPr>
          <w:p w:rsidR="000A0869" w:rsidRDefault="000A0869" w:rsidP="007E581F">
            <w:pPr>
              <w:pStyle w:val="22"/>
              <w:framePr w:w="14976" w:wrap="notBeside" w:vAnchor="text" w:hAnchor="text" w:xAlign="center" w:y="1"/>
              <w:shd w:val="clear" w:color="auto" w:fill="auto"/>
              <w:spacing w:line="220" w:lineRule="exact"/>
              <w:ind w:firstLine="0"/>
              <w:jc w:val="left"/>
            </w:pPr>
          </w:p>
        </w:tc>
      </w:tr>
      <w:tr w:rsidR="000A0869">
        <w:trPr>
          <w:trHeight w:hRule="exact" w:val="274"/>
          <w:jc w:val="center"/>
        </w:trPr>
        <w:tc>
          <w:tcPr>
            <w:tcW w:w="1992" w:type="dxa"/>
            <w:tcBorders>
              <w:left w:val="single" w:sz="4" w:space="0" w:color="auto"/>
            </w:tcBorders>
            <w:shd w:val="clear" w:color="auto" w:fill="FFFFFF"/>
          </w:tcPr>
          <w:p w:rsidR="000A0869" w:rsidRDefault="000A0869">
            <w:pPr>
              <w:framePr w:w="14976" w:wrap="notBeside" w:vAnchor="text" w:hAnchor="text" w:xAlign="center" w:y="1"/>
              <w:rPr>
                <w:sz w:val="10"/>
                <w:szCs w:val="10"/>
              </w:rPr>
            </w:pPr>
          </w:p>
        </w:tc>
        <w:tc>
          <w:tcPr>
            <w:tcW w:w="2976" w:type="dxa"/>
            <w:tcBorders>
              <w:left w:val="single" w:sz="4" w:space="0" w:color="auto"/>
            </w:tcBorders>
            <w:shd w:val="clear" w:color="auto" w:fill="FFFFFF"/>
            <w:vAlign w:val="bottom"/>
          </w:tcPr>
          <w:p w:rsidR="000A0869" w:rsidRDefault="00742D4B">
            <w:pPr>
              <w:pStyle w:val="22"/>
              <w:framePr w:w="14976" w:wrap="notBeside" w:vAnchor="text" w:hAnchor="text" w:xAlign="center" w:y="1"/>
              <w:shd w:val="clear" w:color="auto" w:fill="auto"/>
              <w:spacing w:line="220" w:lineRule="exact"/>
              <w:ind w:firstLine="0"/>
              <w:jc w:val="left"/>
            </w:pPr>
            <w:r>
              <w:rPr>
                <w:rStyle w:val="211pt"/>
              </w:rPr>
              <w:t>ответственности,</w:t>
            </w:r>
          </w:p>
        </w:tc>
        <w:tc>
          <w:tcPr>
            <w:tcW w:w="10008" w:type="dxa"/>
            <w:tcBorders>
              <w:left w:val="single" w:sz="4" w:space="0" w:color="auto"/>
              <w:right w:val="single" w:sz="4" w:space="0" w:color="auto"/>
            </w:tcBorders>
            <w:shd w:val="clear" w:color="auto" w:fill="FFFFFF"/>
            <w:vAlign w:val="bottom"/>
          </w:tcPr>
          <w:p w:rsidR="000A0869" w:rsidRDefault="000A0869" w:rsidP="007E581F">
            <w:pPr>
              <w:pStyle w:val="22"/>
              <w:framePr w:w="14976" w:wrap="notBeside" w:vAnchor="text" w:hAnchor="text" w:xAlign="center" w:y="1"/>
              <w:shd w:val="clear" w:color="auto" w:fill="auto"/>
              <w:spacing w:line="220" w:lineRule="exact"/>
              <w:ind w:firstLine="0"/>
              <w:jc w:val="left"/>
            </w:pPr>
          </w:p>
        </w:tc>
      </w:tr>
      <w:tr w:rsidR="000A0869">
        <w:trPr>
          <w:trHeight w:hRule="exact" w:val="283"/>
          <w:jc w:val="center"/>
        </w:trPr>
        <w:tc>
          <w:tcPr>
            <w:tcW w:w="1992" w:type="dxa"/>
            <w:tcBorders>
              <w:left w:val="single" w:sz="4" w:space="0" w:color="auto"/>
            </w:tcBorders>
            <w:shd w:val="clear" w:color="auto" w:fill="FFFFFF"/>
          </w:tcPr>
          <w:p w:rsidR="000A0869" w:rsidRDefault="000A0869">
            <w:pPr>
              <w:framePr w:w="14976" w:wrap="notBeside" w:vAnchor="text" w:hAnchor="text" w:xAlign="center" w:y="1"/>
              <w:rPr>
                <w:sz w:val="10"/>
                <w:szCs w:val="10"/>
              </w:rPr>
            </w:pPr>
          </w:p>
        </w:tc>
        <w:tc>
          <w:tcPr>
            <w:tcW w:w="2976" w:type="dxa"/>
            <w:tcBorders>
              <w:left w:val="single" w:sz="4" w:space="0" w:color="auto"/>
            </w:tcBorders>
            <w:shd w:val="clear" w:color="auto" w:fill="FFFFFF"/>
          </w:tcPr>
          <w:p w:rsidR="000A0869" w:rsidRDefault="00742D4B">
            <w:pPr>
              <w:pStyle w:val="22"/>
              <w:framePr w:w="14976" w:wrap="notBeside" w:vAnchor="text" w:hAnchor="text" w:xAlign="center" w:y="1"/>
              <w:shd w:val="clear" w:color="auto" w:fill="auto"/>
              <w:spacing w:line="220" w:lineRule="exact"/>
              <w:ind w:firstLine="0"/>
              <w:jc w:val="left"/>
            </w:pPr>
            <w:r>
              <w:rPr>
                <w:rStyle w:val="211pt"/>
              </w:rPr>
              <w:t>исполнительности.</w:t>
            </w:r>
          </w:p>
        </w:tc>
        <w:tc>
          <w:tcPr>
            <w:tcW w:w="10008" w:type="dxa"/>
            <w:tcBorders>
              <w:left w:val="single" w:sz="4" w:space="0" w:color="auto"/>
              <w:right w:val="single" w:sz="4" w:space="0" w:color="auto"/>
            </w:tcBorders>
            <w:shd w:val="clear" w:color="auto" w:fill="FFFFFF"/>
          </w:tcPr>
          <w:p w:rsidR="000A0869" w:rsidRDefault="00742D4B">
            <w:pPr>
              <w:pStyle w:val="22"/>
              <w:framePr w:w="14976" w:wrap="notBeside" w:vAnchor="text" w:hAnchor="text" w:xAlign="center" w:y="1"/>
              <w:shd w:val="clear" w:color="auto" w:fill="auto"/>
              <w:spacing w:line="220" w:lineRule="exact"/>
              <w:ind w:firstLine="0"/>
              <w:jc w:val="left"/>
            </w:pPr>
            <w:r>
              <w:rPr>
                <w:rStyle w:val="211pt"/>
              </w:rPr>
              <w:t>Тематические беседы, классные часы, игры и викторины: «Напиши письмо самому себе»,</w:t>
            </w:r>
          </w:p>
        </w:tc>
      </w:tr>
      <w:tr w:rsidR="000A0869">
        <w:trPr>
          <w:trHeight w:hRule="exact" w:val="312"/>
          <w:jc w:val="center"/>
        </w:trPr>
        <w:tc>
          <w:tcPr>
            <w:tcW w:w="1992" w:type="dxa"/>
            <w:tcBorders>
              <w:left w:val="single" w:sz="4" w:space="0" w:color="auto"/>
            </w:tcBorders>
            <w:shd w:val="clear" w:color="auto" w:fill="FFFFFF"/>
          </w:tcPr>
          <w:p w:rsidR="000A0869" w:rsidRDefault="000A0869">
            <w:pPr>
              <w:framePr w:w="14976" w:wrap="notBeside" w:vAnchor="text" w:hAnchor="text" w:xAlign="center" w:y="1"/>
              <w:rPr>
                <w:sz w:val="10"/>
                <w:szCs w:val="10"/>
              </w:rPr>
            </w:pPr>
          </w:p>
        </w:tc>
        <w:tc>
          <w:tcPr>
            <w:tcW w:w="2976" w:type="dxa"/>
            <w:tcBorders>
              <w:left w:val="single" w:sz="4" w:space="0" w:color="auto"/>
            </w:tcBorders>
            <w:shd w:val="clear" w:color="auto" w:fill="FFFFFF"/>
          </w:tcPr>
          <w:p w:rsidR="000A0869" w:rsidRDefault="00742D4B">
            <w:pPr>
              <w:pStyle w:val="22"/>
              <w:framePr w:w="14976" w:wrap="notBeside" w:vAnchor="text" w:hAnchor="text" w:xAlign="center" w:y="1"/>
              <w:shd w:val="clear" w:color="auto" w:fill="auto"/>
              <w:spacing w:line="220" w:lineRule="exact"/>
              <w:ind w:firstLine="0"/>
              <w:jc w:val="left"/>
            </w:pPr>
            <w:r>
              <w:rPr>
                <w:rStyle w:val="211pt"/>
              </w:rPr>
              <w:t>3) Формирование</w:t>
            </w:r>
          </w:p>
        </w:tc>
        <w:tc>
          <w:tcPr>
            <w:tcW w:w="10008" w:type="dxa"/>
            <w:tcBorders>
              <w:left w:val="single" w:sz="4" w:space="0" w:color="auto"/>
              <w:right w:val="single" w:sz="4" w:space="0" w:color="auto"/>
            </w:tcBorders>
            <w:shd w:val="clear" w:color="auto" w:fill="FFFFFF"/>
          </w:tcPr>
          <w:p w:rsidR="000A0869" w:rsidRDefault="00742D4B">
            <w:pPr>
              <w:pStyle w:val="22"/>
              <w:framePr w:w="14976" w:wrap="notBeside" w:vAnchor="text" w:hAnchor="text" w:xAlign="center" w:y="1"/>
              <w:shd w:val="clear" w:color="auto" w:fill="auto"/>
              <w:spacing w:line="220" w:lineRule="exact"/>
              <w:ind w:firstLine="0"/>
              <w:jc w:val="left"/>
            </w:pPr>
            <w:r>
              <w:rPr>
                <w:rStyle w:val="211pt"/>
              </w:rPr>
              <w:t>«Мой класс», «Давайте жить дружно», «</w:t>
            </w:r>
            <w:proofErr w:type="gramStart"/>
            <w:r>
              <w:rPr>
                <w:rStyle w:val="211pt"/>
              </w:rPr>
              <w:t>У меешь</w:t>
            </w:r>
            <w:proofErr w:type="gramEnd"/>
            <w:r>
              <w:rPr>
                <w:rStyle w:val="211pt"/>
              </w:rPr>
              <w:t xml:space="preserve"> ли ты себя вести», «Эстетика внешнего</w:t>
            </w:r>
          </w:p>
        </w:tc>
      </w:tr>
      <w:tr w:rsidR="000A0869">
        <w:trPr>
          <w:trHeight w:hRule="exact" w:val="514"/>
          <w:jc w:val="center"/>
        </w:trPr>
        <w:tc>
          <w:tcPr>
            <w:tcW w:w="1992" w:type="dxa"/>
            <w:tcBorders>
              <w:left w:val="single" w:sz="4" w:space="0" w:color="auto"/>
            </w:tcBorders>
            <w:shd w:val="clear" w:color="auto" w:fill="FFFFFF"/>
          </w:tcPr>
          <w:p w:rsidR="000A0869" w:rsidRDefault="000A0869">
            <w:pPr>
              <w:framePr w:w="14976" w:wrap="notBeside" w:vAnchor="text" w:hAnchor="text" w:xAlign="center" w:y="1"/>
              <w:rPr>
                <w:sz w:val="10"/>
                <w:szCs w:val="10"/>
              </w:rPr>
            </w:pPr>
          </w:p>
        </w:tc>
        <w:tc>
          <w:tcPr>
            <w:tcW w:w="2976" w:type="dxa"/>
            <w:tcBorders>
              <w:left w:val="single" w:sz="4" w:space="0" w:color="auto"/>
            </w:tcBorders>
            <w:shd w:val="clear" w:color="auto" w:fill="FFFFFF"/>
          </w:tcPr>
          <w:p w:rsidR="000A0869" w:rsidRDefault="00742D4B">
            <w:pPr>
              <w:pStyle w:val="22"/>
              <w:framePr w:w="14976" w:wrap="notBeside" w:vAnchor="text" w:hAnchor="text" w:xAlign="center" w:y="1"/>
              <w:shd w:val="clear" w:color="auto" w:fill="auto"/>
              <w:spacing w:line="269" w:lineRule="exact"/>
              <w:ind w:firstLine="0"/>
              <w:jc w:val="left"/>
            </w:pPr>
            <w:r>
              <w:rPr>
                <w:rStyle w:val="211pt"/>
              </w:rPr>
              <w:t xml:space="preserve">потребности самовоспитания </w:t>
            </w:r>
            <w:proofErr w:type="gramStart"/>
            <w:r>
              <w:rPr>
                <w:rStyle w:val="211pt"/>
              </w:rPr>
              <w:t>своих</w:t>
            </w:r>
            <w:proofErr w:type="gramEnd"/>
          </w:p>
        </w:tc>
        <w:tc>
          <w:tcPr>
            <w:tcW w:w="10008" w:type="dxa"/>
            <w:tcBorders>
              <w:left w:val="single" w:sz="4" w:space="0" w:color="auto"/>
              <w:right w:val="single" w:sz="4" w:space="0" w:color="auto"/>
            </w:tcBorders>
            <w:shd w:val="clear" w:color="auto" w:fill="FFFFFF"/>
          </w:tcPr>
          <w:p w:rsidR="000A0869" w:rsidRDefault="00742D4B">
            <w:pPr>
              <w:pStyle w:val="22"/>
              <w:framePr w:w="14976" w:wrap="notBeside" w:vAnchor="text" w:hAnchor="text" w:xAlign="center" w:y="1"/>
              <w:shd w:val="clear" w:color="auto" w:fill="auto"/>
              <w:spacing w:line="220" w:lineRule="exact"/>
              <w:ind w:firstLine="0"/>
              <w:jc w:val="left"/>
            </w:pPr>
            <w:r>
              <w:rPr>
                <w:rStyle w:val="211pt"/>
              </w:rPr>
              <w:t>вида», «Что такое этикет», «Хорошие манеры», «Культура поведения», «Азбука вежливости»</w:t>
            </w:r>
          </w:p>
        </w:tc>
      </w:tr>
      <w:tr w:rsidR="000A0869">
        <w:trPr>
          <w:trHeight w:hRule="exact" w:val="542"/>
          <w:jc w:val="center"/>
        </w:trPr>
        <w:tc>
          <w:tcPr>
            <w:tcW w:w="1992" w:type="dxa"/>
            <w:tcBorders>
              <w:left w:val="single" w:sz="4" w:space="0" w:color="auto"/>
            </w:tcBorders>
            <w:shd w:val="clear" w:color="auto" w:fill="FFFFFF"/>
          </w:tcPr>
          <w:p w:rsidR="000A0869" w:rsidRDefault="000A0869">
            <w:pPr>
              <w:framePr w:w="14976" w:wrap="notBeside" w:vAnchor="text" w:hAnchor="text" w:xAlign="center" w:y="1"/>
              <w:rPr>
                <w:sz w:val="10"/>
                <w:szCs w:val="10"/>
              </w:rPr>
            </w:pPr>
          </w:p>
        </w:tc>
        <w:tc>
          <w:tcPr>
            <w:tcW w:w="2976" w:type="dxa"/>
            <w:tcBorders>
              <w:left w:val="single" w:sz="4" w:space="0" w:color="auto"/>
            </w:tcBorders>
            <w:shd w:val="clear" w:color="auto" w:fill="FFFFFF"/>
          </w:tcPr>
          <w:p w:rsidR="000A0869" w:rsidRDefault="00742D4B">
            <w:pPr>
              <w:pStyle w:val="22"/>
              <w:framePr w:w="14976" w:wrap="notBeside" w:vAnchor="text" w:hAnchor="text" w:xAlign="center" w:y="1"/>
              <w:shd w:val="clear" w:color="auto" w:fill="auto"/>
              <w:spacing w:line="220" w:lineRule="exact"/>
              <w:ind w:firstLine="0"/>
              <w:jc w:val="left"/>
            </w:pPr>
            <w:r>
              <w:rPr>
                <w:rStyle w:val="211pt"/>
              </w:rPr>
              <w:t>морально-волевых качеств.</w:t>
            </w:r>
          </w:p>
        </w:tc>
        <w:tc>
          <w:tcPr>
            <w:tcW w:w="10008" w:type="dxa"/>
            <w:tcBorders>
              <w:left w:val="single" w:sz="4" w:space="0" w:color="auto"/>
              <w:right w:val="single" w:sz="4" w:space="0" w:color="auto"/>
            </w:tcBorders>
            <w:shd w:val="clear" w:color="auto" w:fill="FFFFFF"/>
          </w:tcPr>
          <w:p w:rsidR="000A0869" w:rsidRDefault="00742D4B">
            <w:pPr>
              <w:pStyle w:val="22"/>
              <w:framePr w:w="14976" w:wrap="notBeside" w:vAnchor="text" w:hAnchor="text" w:xAlign="center" w:y="1"/>
              <w:shd w:val="clear" w:color="auto" w:fill="auto"/>
              <w:spacing w:line="220" w:lineRule="exact"/>
              <w:ind w:firstLine="0"/>
              <w:jc w:val="left"/>
            </w:pPr>
            <w:r>
              <w:rPr>
                <w:rStyle w:val="211pt"/>
              </w:rPr>
              <w:t>Беседы: «Что такое хорошо и что такое плохо», «Диалог и как его вести»</w:t>
            </w:r>
          </w:p>
        </w:tc>
      </w:tr>
      <w:tr w:rsidR="000A0869">
        <w:trPr>
          <w:trHeight w:hRule="exact" w:val="307"/>
          <w:jc w:val="center"/>
        </w:trPr>
        <w:tc>
          <w:tcPr>
            <w:tcW w:w="1992" w:type="dxa"/>
            <w:tcBorders>
              <w:top w:val="single" w:sz="4" w:space="0" w:color="auto"/>
              <w:left w:val="single" w:sz="4" w:space="0" w:color="auto"/>
            </w:tcBorders>
            <w:shd w:val="clear" w:color="auto" w:fill="FFFFFF"/>
            <w:vAlign w:val="bottom"/>
          </w:tcPr>
          <w:p w:rsidR="000A0869" w:rsidRDefault="00742D4B">
            <w:pPr>
              <w:pStyle w:val="22"/>
              <w:framePr w:w="14976" w:wrap="notBeside" w:vAnchor="text" w:hAnchor="text" w:xAlign="center" w:y="1"/>
              <w:shd w:val="clear" w:color="auto" w:fill="auto"/>
              <w:spacing w:line="220" w:lineRule="exact"/>
              <w:ind w:firstLine="0"/>
              <w:jc w:val="left"/>
            </w:pPr>
            <w:r>
              <w:rPr>
                <w:rStyle w:val="211pt"/>
              </w:rPr>
              <w:t>Я и моеОтечест-</w:t>
            </w:r>
          </w:p>
        </w:tc>
        <w:tc>
          <w:tcPr>
            <w:tcW w:w="2976" w:type="dxa"/>
            <w:tcBorders>
              <w:top w:val="single" w:sz="4" w:space="0" w:color="auto"/>
              <w:left w:val="single" w:sz="4" w:space="0" w:color="auto"/>
            </w:tcBorders>
            <w:shd w:val="clear" w:color="auto" w:fill="FFFFFF"/>
            <w:vAlign w:val="bottom"/>
          </w:tcPr>
          <w:p w:rsidR="000A0869" w:rsidRDefault="00742D4B">
            <w:pPr>
              <w:pStyle w:val="22"/>
              <w:framePr w:w="14976" w:wrap="notBeside" w:vAnchor="text" w:hAnchor="text" w:xAlign="center" w:y="1"/>
              <w:shd w:val="clear" w:color="auto" w:fill="auto"/>
              <w:spacing w:line="220" w:lineRule="exact"/>
              <w:ind w:firstLine="0"/>
              <w:jc w:val="left"/>
            </w:pPr>
            <w:r>
              <w:rPr>
                <w:rStyle w:val="211pt"/>
              </w:rPr>
              <w:t>1)Воспитание понимания</w:t>
            </w:r>
          </w:p>
        </w:tc>
        <w:tc>
          <w:tcPr>
            <w:tcW w:w="10008" w:type="dxa"/>
            <w:tcBorders>
              <w:top w:val="single" w:sz="4" w:space="0" w:color="auto"/>
              <w:left w:val="single" w:sz="4" w:space="0" w:color="auto"/>
              <w:right w:val="single" w:sz="4" w:space="0" w:color="auto"/>
            </w:tcBorders>
            <w:shd w:val="clear" w:color="auto" w:fill="FFFFFF"/>
            <w:vAlign w:val="bottom"/>
          </w:tcPr>
          <w:p w:rsidR="000A0869" w:rsidRDefault="00742D4B" w:rsidP="007E581F">
            <w:pPr>
              <w:pStyle w:val="22"/>
              <w:framePr w:w="14976" w:wrap="notBeside" w:vAnchor="text" w:hAnchor="text" w:xAlign="center" w:y="1"/>
              <w:shd w:val="clear" w:color="auto" w:fill="auto"/>
              <w:spacing w:line="220" w:lineRule="exact"/>
              <w:ind w:left="800" w:firstLine="0"/>
              <w:jc w:val="left"/>
            </w:pPr>
            <w:r>
              <w:rPr>
                <w:rStyle w:val="211pt"/>
              </w:rPr>
              <w:t>Экскурсии:</w:t>
            </w:r>
          </w:p>
        </w:tc>
      </w:tr>
      <w:tr w:rsidR="000A0869">
        <w:trPr>
          <w:trHeight w:hRule="exact" w:val="288"/>
          <w:jc w:val="center"/>
        </w:trPr>
        <w:tc>
          <w:tcPr>
            <w:tcW w:w="1992" w:type="dxa"/>
            <w:tcBorders>
              <w:left w:val="single" w:sz="4" w:space="0" w:color="auto"/>
            </w:tcBorders>
            <w:shd w:val="clear" w:color="auto" w:fill="FFFFFF"/>
          </w:tcPr>
          <w:p w:rsidR="000A0869" w:rsidRDefault="00742D4B">
            <w:pPr>
              <w:pStyle w:val="22"/>
              <w:framePr w:w="14976" w:wrap="notBeside" w:vAnchor="text" w:hAnchor="text" w:xAlign="center" w:y="1"/>
              <w:shd w:val="clear" w:color="auto" w:fill="auto"/>
              <w:spacing w:line="220" w:lineRule="exact"/>
              <w:ind w:firstLine="0"/>
              <w:jc w:val="left"/>
            </w:pPr>
            <w:r>
              <w:rPr>
                <w:rStyle w:val="211pt"/>
              </w:rPr>
              <w:t>во</w:t>
            </w:r>
          </w:p>
        </w:tc>
        <w:tc>
          <w:tcPr>
            <w:tcW w:w="2976" w:type="dxa"/>
            <w:tcBorders>
              <w:left w:val="single" w:sz="4" w:space="0" w:color="auto"/>
            </w:tcBorders>
            <w:shd w:val="clear" w:color="auto" w:fill="FFFFFF"/>
          </w:tcPr>
          <w:p w:rsidR="000A0869" w:rsidRDefault="00742D4B">
            <w:pPr>
              <w:pStyle w:val="22"/>
              <w:framePr w:w="14976" w:wrap="notBeside" w:vAnchor="text" w:hAnchor="text" w:xAlign="center" w:y="1"/>
              <w:shd w:val="clear" w:color="auto" w:fill="auto"/>
              <w:spacing w:line="220" w:lineRule="exact"/>
              <w:ind w:firstLine="0"/>
              <w:jc w:val="left"/>
            </w:pPr>
            <w:r>
              <w:rPr>
                <w:rStyle w:val="211pt"/>
              </w:rPr>
              <w:t xml:space="preserve">Отечества, связи </w:t>
            </w:r>
            <w:proofErr w:type="gramStart"/>
            <w:r>
              <w:rPr>
                <w:rStyle w:val="211pt"/>
              </w:rPr>
              <w:t>с</w:t>
            </w:r>
            <w:proofErr w:type="gramEnd"/>
          </w:p>
        </w:tc>
        <w:tc>
          <w:tcPr>
            <w:tcW w:w="10008" w:type="dxa"/>
            <w:tcBorders>
              <w:left w:val="single" w:sz="4" w:space="0" w:color="auto"/>
              <w:right w:val="single" w:sz="4" w:space="0" w:color="auto"/>
            </w:tcBorders>
            <w:shd w:val="clear" w:color="auto" w:fill="FFFFFF"/>
          </w:tcPr>
          <w:p w:rsidR="000A0869" w:rsidRDefault="007E581F" w:rsidP="007E581F">
            <w:pPr>
              <w:pStyle w:val="22"/>
              <w:framePr w:w="14976" w:wrap="notBeside" w:vAnchor="text" w:hAnchor="text" w:xAlign="center" w:y="1"/>
              <w:numPr>
                <w:ilvl w:val="0"/>
                <w:numId w:val="120"/>
              </w:numPr>
              <w:shd w:val="clear" w:color="auto" w:fill="auto"/>
              <w:spacing w:line="220" w:lineRule="exact"/>
              <w:jc w:val="left"/>
            </w:pPr>
            <w:r>
              <w:rPr>
                <w:rStyle w:val="211pt"/>
              </w:rPr>
              <w:t>Краеведческий музей</w:t>
            </w:r>
          </w:p>
        </w:tc>
      </w:tr>
      <w:tr w:rsidR="000A0869">
        <w:trPr>
          <w:trHeight w:hRule="exact" w:val="264"/>
          <w:jc w:val="center"/>
        </w:trPr>
        <w:tc>
          <w:tcPr>
            <w:tcW w:w="1992" w:type="dxa"/>
            <w:tcBorders>
              <w:left w:val="single" w:sz="4" w:space="0" w:color="auto"/>
            </w:tcBorders>
            <w:shd w:val="clear" w:color="auto" w:fill="FFFFFF"/>
          </w:tcPr>
          <w:p w:rsidR="000A0869" w:rsidRDefault="000A0869">
            <w:pPr>
              <w:framePr w:w="14976" w:wrap="notBeside" w:vAnchor="text" w:hAnchor="text" w:xAlign="center" w:y="1"/>
              <w:rPr>
                <w:sz w:val="10"/>
                <w:szCs w:val="10"/>
              </w:rPr>
            </w:pPr>
          </w:p>
        </w:tc>
        <w:tc>
          <w:tcPr>
            <w:tcW w:w="2976" w:type="dxa"/>
            <w:tcBorders>
              <w:left w:val="single" w:sz="4" w:space="0" w:color="auto"/>
            </w:tcBorders>
            <w:shd w:val="clear" w:color="auto" w:fill="FFFFFF"/>
            <w:vAlign w:val="bottom"/>
          </w:tcPr>
          <w:p w:rsidR="000A0869" w:rsidRDefault="00742D4B">
            <w:pPr>
              <w:pStyle w:val="22"/>
              <w:framePr w:w="14976" w:wrap="notBeside" w:vAnchor="text" w:hAnchor="text" w:xAlign="center" w:y="1"/>
              <w:shd w:val="clear" w:color="auto" w:fill="auto"/>
              <w:spacing w:line="220" w:lineRule="exact"/>
              <w:ind w:firstLine="0"/>
              <w:jc w:val="left"/>
            </w:pPr>
            <w:r>
              <w:rPr>
                <w:rStyle w:val="211pt"/>
              </w:rPr>
              <w:t>предыдущими</w:t>
            </w:r>
          </w:p>
        </w:tc>
        <w:tc>
          <w:tcPr>
            <w:tcW w:w="10008" w:type="dxa"/>
            <w:tcBorders>
              <w:left w:val="single" w:sz="4" w:space="0" w:color="auto"/>
              <w:right w:val="single" w:sz="4" w:space="0" w:color="auto"/>
            </w:tcBorders>
            <w:shd w:val="clear" w:color="auto" w:fill="FFFFFF"/>
            <w:vAlign w:val="bottom"/>
          </w:tcPr>
          <w:p w:rsidR="000A0869" w:rsidRDefault="007E581F" w:rsidP="007E581F">
            <w:pPr>
              <w:pStyle w:val="22"/>
              <w:framePr w:w="14976" w:wrap="notBeside" w:vAnchor="text" w:hAnchor="text" w:xAlign="center" w:y="1"/>
              <w:numPr>
                <w:ilvl w:val="0"/>
                <w:numId w:val="120"/>
              </w:numPr>
              <w:shd w:val="clear" w:color="auto" w:fill="auto"/>
              <w:spacing w:line="220" w:lineRule="exact"/>
              <w:jc w:val="left"/>
            </w:pPr>
            <w:r>
              <w:rPr>
                <w:rStyle w:val="211pt"/>
              </w:rPr>
              <w:t>Музей космонавтики</w:t>
            </w:r>
          </w:p>
        </w:tc>
      </w:tr>
      <w:tr w:rsidR="000A0869">
        <w:trPr>
          <w:trHeight w:hRule="exact" w:val="269"/>
          <w:jc w:val="center"/>
        </w:trPr>
        <w:tc>
          <w:tcPr>
            <w:tcW w:w="1992" w:type="dxa"/>
            <w:tcBorders>
              <w:left w:val="single" w:sz="4" w:space="0" w:color="auto"/>
            </w:tcBorders>
            <w:shd w:val="clear" w:color="auto" w:fill="FFFFFF"/>
          </w:tcPr>
          <w:p w:rsidR="000A0869" w:rsidRDefault="000A0869">
            <w:pPr>
              <w:framePr w:w="14976" w:wrap="notBeside" w:vAnchor="text" w:hAnchor="text" w:xAlign="center" w:y="1"/>
              <w:rPr>
                <w:sz w:val="10"/>
                <w:szCs w:val="10"/>
              </w:rPr>
            </w:pPr>
          </w:p>
        </w:tc>
        <w:tc>
          <w:tcPr>
            <w:tcW w:w="2976" w:type="dxa"/>
            <w:tcBorders>
              <w:left w:val="single" w:sz="4" w:space="0" w:color="auto"/>
            </w:tcBorders>
            <w:shd w:val="clear" w:color="auto" w:fill="FFFFFF"/>
            <w:vAlign w:val="bottom"/>
          </w:tcPr>
          <w:p w:rsidR="000A0869" w:rsidRDefault="00742D4B">
            <w:pPr>
              <w:pStyle w:val="22"/>
              <w:framePr w:w="14976" w:wrap="notBeside" w:vAnchor="text" w:hAnchor="text" w:xAlign="center" w:y="1"/>
              <w:shd w:val="clear" w:color="auto" w:fill="auto"/>
              <w:spacing w:line="220" w:lineRule="exact"/>
              <w:ind w:firstLine="0"/>
              <w:jc w:val="left"/>
            </w:pPr>
            <w:r>
              <w:rPr>
                <w:rStyle w:val="211pt"/>
              </w:rPr>
              <w:t>поколениями.</w:t>
            </w:r>
          </w:p>
        </w:tc>
        <w:tc>
          <w:tcPr>
            <w:tcW w:w="10008" w:type="dxa"/>
            <w:tcBorders>
              <w:left w:val="single" w:sz="4" w:space="0" w:color="auto"/>
              <w:right w:val="single" w:sz="4" w:space="0" w:color="auto"/>
            </w:tcBorders>
            <w:shd w:val="clear" w:color="auto" w:fill="FFFFFF"/>
            <w:vAlign w:val="bottom"/>
          </w:tcPr>
          <w:p w:rsidR="000A0869" w:rsidRDefault="000A0869" w:rsidP="007E581F">
            <w:pPr>
              <w:pStyle w:val="22"/>
              <w:framePr w:w="14976" w:wrap="notBeside" w:vAnchor="text" w:hAnchor="text" w:xAlign="center" w:y="1"/>
              <w:shd w:val="clear" w:color="auto" w:fill="auto"/>
              <w:spacing w:line="220" w:lineRule="exact"/>
              <w:ind w:firstLine="0"/>
              <w:jc w:val="left"/>
            </w:pPr>
          </w:p>
        </w:tc>
      </w:tr>
      <w:tr w:rsidR="000A0869">
        <w:trPr>
          <w:trHeight w:hRule="exact" w:val="288"/>
          <w:jc w:val="center"/>
        </w:trPr>
        <w:tc>
          <w:tcPr>
            <w:tcW w:w="1992" w:type="dxa"/>
            <w:tcBorders>
              <w:left w:val="single" w:sz="4" w:space="0" w:color="auto"/>
            </w:tcBorders>
            <w:shd w:val="clear" w:color="auto" w:fill="FFFFFF"/>
          </w:tcPr>
          <w:p w:rsidR="000A0869" w:rsidRDefault="000A0869">
            <w:pPr>
              <w:framePr w:w="14976" w:wrap="notBeside" w:vAnchor="text" w:hAnchor="text" w:xAlign="center" w:y="1"/>
              <w:rPr>
                <w:sz w:val="10"/>
                <w:szCs w:val="10"/>
              </w:rPr>
            </w:pPr>
          </w:p>
        </w:tc>
        <w:tc>
          <w:tcPr>
            <w:tcW w:w="2976" w:type="dxa"/>
            <w:tcBorders>
              <w:left w:val="single" w:sz="4" w:space="0" w:color="auto"/>
            </w:tcBorders>
            <w:shd w:val="clear" w:color="auto" w:fill="FFFFFF"/>
          </w:tcPr>
          <w:p w:rsidR="000A0869" w:rsidRDefault="00742D4B">
            <w:pPr>
              <w:pStyle w:val="22"/>
              <w:framePr w:w="14976" w:wrap="notBeside" w:vAnchor="text" w:hAnchor="text" w:xAlign="center" w:y="1"/>
              <w:shd w:val="clear" w:color="auto" w:fill="auto"/>
              <w:spacing w:line="220" w:lineRule="exact"/>
              <w:ind w:firstLine="0"/>
              <w:jc w:val="left"/>
            </w:pPr>
            <w:r>
              <w:rPr>
                <w:rStyle w:val="211pt"/>
              </w:rPr>
              <w:t>2) Формирование</w:t>
            </w:r>
          </w:p>
        </w:tc>
        <w:tc>
          <w:tcPr>
            <w:tcW w:w="10008" w:type="dxa"/>
            <w:tcBorders>
              <w:left w:val="single" w:sz="4" w:space="0" w:color="auto"/>
              <w:right w:val="single" w:sz="4" w:space="0" w:color="auto"/>
            </w:tcBorders>
            <w:shd w:val="clear" w:color="auto" w:fill="FFFFFF"/>
          </w:tcPr>
          <w:p w:rsidR="000A0869" w:rsidRDefault="00742D4B" w:rsidP="007E581F">
            <w:pPr>
              <w:pStyle w:val="22"/>
              <w:framePr w:w="14976" w:wrap="notBeside" w:vAnchor="text" w:hAnchor="text" w:xAlign="center" w:y="1"/>
              <w:shd w:val="clear" w:color="auto" w:fill="auto"/>
              <w:spacing w:line="220" w:lineRule="exact"/>
              <w:ind w:left="440" w:firstLine="0"/>
              <w:jc w:val="left"/>
            </w:pPr>
            <w:r>
              <w:rPr>
                <w:rStyle w:val="211pt"/>
              </w:rPr>
              <w:t xml:space="preserve">3. Знакомство с народами России </w:t>
            </w:r>
          </w:p>
        </w:tc>
      </w:tr>
      <w:tr w:rsidR="000A0869">
        <w:trPr>
          <w:trHeight w:hRule="exact" w:val="269"/>
          <w:jc w:val="center"/>
        </w:trPr>
        <w:tc>
          <w:tcPr>
            <w:tcW w:w="1992" w:type="dxa"/>
            <w:tcBorders>
              <w:left w:val="single" w:sz="4" w:space="0" w:color="auto"/>
            </w:tcBorders>
            <w:shd w:val="clear" w:color="auto" w:fill="FFFFFF"/>
          </w:tcPr>
          <w:p w:rsidR="000A0869" w:rsidRDefault="000A0869">
            <w:pPr>
              <w:framePr w:w="14976" w:wrap="notBeside" w:vAnchor="text" w:hAnchor="text" w:xAlign="center" w:y="1"/>
              <w:rPr>
                <w:sz w:val="10"/>
                <w:szCs w:val="10"/>
              </w:rPr>
            </w:pPr>
          </w:p>
        </w:tc>
        <w:tc>
          <w:tcPr>
            <w:tcW w:w="2976" w:type="dxa"/>
            <w:tcBorders>
              <w:left w:val="single" w:sz="4" w:space="0" w:color="auto"/>
            </w:tcBorders>
            <w:shd w:val="clear" w:color="auto" w:fill="FFFFFF"/>
            <w:vAlign w:val="bottom"/>
          </w:tcPr>
          <w:p w:rsidR="000A0869" w:rsidRDefault="00742D4B">
            <w:pPr>
              <w:pStyle w:val="22"/>
              <w:framePr w:w="14976" w:wrap="notBeside" w:vAnchor="text" w:hAnchor="text" w:xAlign="center" w:y="1"/>
              <w:shd w:val="clear" w:color="auto" w:fill="auto"/>
              <w:spacing w:line="220" w:lineRule="exact"/>
              <w:ind w:firstLine="0"/>
              <w:jc w:val="left"/>
            </w:pPr>
            <w:r>
              <w:rPr>
                <w:rStyle w:val="211pt"/>
              </w:rPr>
              <w:t xml:space="preserve">гражданского отношения </w:t>
            </w:r>
            <w:proofErr w:type="gramStart"/>
            <w:r>
              <w:rPr>
                <w:rStyle w:val="211pt"/>
              </w:rPr>
              <w:t>к</w:t>
            </w:r>
            <w:proofErr w:type="gramEnd"/>
          </w:p>
        </w:tc>
        <w:tc>
          <w:tcPr>
            <w:tcW w:w="10008" w:type="dxa"/>
            <w:tcBorders>
              <w:left w:val="single" w:sz="4" w:space="0" w:color="auto"/>
              <w:right w:val="single" w:sz="4" w:space="0" w:color="auto"/>
            </w:tcBorders>
            <w:shd w:val="clear" w:color="auto" w:fill="FFFFFF"/>
            <w:vAlign w:val="bottom"/>
          </w:tcPr>
          <w:p w:rsidR="000A0869" w:rsidRDefault="00742D4B">
            <w:pPr>
              <w:pStyle w:val="22"/>
              <w:framePr w:w="14976" w:wrap="notBeside" w:vAnchor="text" w:hAnchor="text" w:xAlign="center" w:y="1"/>
              <w:shd w:val="clear" w:color="auto" w:fill="auto"/>
              <w:spacing w:line="220" w:lineRule="exact"/>
              <w:ind w:left="440" w:firstLine="0"/>
              <w:jc w:val="left"/>
            </w:pPr>
            <w:r>
              <w:rPr>
                <w:rStyle w:val="211pt"/>
              </w:rPr>
              <w:t>4. Знакомство с традиционными религиями России.</w:t>
            </w:r>
          </w:p>
        </w:tc>
      </w:tr>
      <w:tr w:rsidR="000A0869">
        <w:trPr>
          <w:trHeight w:hRule="exact" w:val="552"/>
          <w:jc w:val="center"/>
        </w:trPr>
        <w:tc>
          <w:tcPr>
            <w:tcW w:w="1992" w:type="dxa"/>
            <w:tcBorders>
              <w:left w:val="single" w:sz="4" w:space="0" w:color="auto"/>
            </w:tcBorders>
            <w:shd w:val="clear" w:color="auto" w:fill="FFFFFF"/>
          </w:tcPr>
          <w:p w:rsidR="000A0869" w:rsidRDefault="000A0869">
            <w:pPr>
              <w:framePr w:w="14976" w:wrap="notBeside" w:vAnchor="text" w:hAnchor="text" w:xAlign="center" w:y="1"/>
              <w:rPr>
                <w:sz w:val="10"/>
                <w:szCs w:val="10"/>
              </w:rPr>
            </w:pPr>
          </w:p>
        </w:tc>
        <w:tc>
          <w:tcPr>
            <w:tcW w:w="2976" w:type="dxa"/>
            <w:tcBorders>
              <w:left w:val="single" w:sz="4" w:space="0" w:color="auto"/>
            </w:tcBorders>
            <w:shd w:val="clear" w:color="auto" w:fill="FFFFFF"/>
          </w:tcPr>
          <w:p w:rsidR="000A0869" w:rsidRDefault="00742D4B">
            <w:pPr>
              <w:pStyle w:val="22"/>
              <w:framePr w:w="14976" w:wrap="notBeside" w:vAnchor="text" w:hAnchor="text" w:xAlign="center" w:y="1"/>
              <w:shd w:val="clear" w:color="auto" w:fill="auto"/>
              <w:spacing w:line="220" w:lineRule="exact"/>
              <w:ind w:firstLine="0"/>
              <w:jc w:val="left"/>
            </w:pPr>
            <w:r>
              <w:rPr>
                <w:rStyle w:val="211pt"/>
              </w:rPr>
              <w:t>Отечеству.</w:t>
            </w:r>
          </w:p>
        </w:tc>
        <w:tc>
          <w:tcPr>
            <w:tcW w:w="10008" w:type="dxa"/>
            <w:tcBorders>
              <w:left w:val="single" w:sz="4" w:space="0" w:color="auto"/>
              <w:right w:val="single" w:sz="4" w:space="0" w:color="auto"/>
            </w:tcBorders>
            <w:shd w:val="clear" w:color="auto" w:fill="FFFFFF"/>
            <w:vAlign w:val="bottom"/>
          </w:tcPr>
          <w:p w:rsidR="000A0869" w:rsidRDefault="00742D4B" w:rsidP="007E581F">
            <w:pPr>
              <w:pStyle w:val="22"/>
              <w:framePr w:w="14976" w:wrap="notBeside" w:vAnchor="text" w:hAnchor="text" w:xAlign="center" w:y="1"/>
              <w:shd w:val="clear" w:color="auto" w:fill="auto"/>
              <w:spacing w:after="60" w:line="220" w:lineRule="exact"/>
              <w:ind w:firstLine="0"/>
              <w:jc w:val="left"/>
            </w:pPr>
            <w:r>
              <w:rPr>
                <w:rStyle w:val="211pt"/>
              </w:rPr>
              <w:t xml:space="preserve"> «Наша</w:t>
            </w:r>
          </w:p>
        </w:tc>
      </w:tr>
      <w:tr w:rsidR="000A0869">
        <w:trPr>
          <w:trHeight w:hRule="exact" w:val="326"/>
          <w:jc w:val="center"/>
        </w:trPr>
        <w:tc>
          <w:tcPr>
            <w:tcW w:w="1992" w:type="dxa"/>
            <w:tcBorders>
              <w:left w:val="single" w:sz="4" w:space="0" w:color="auto"/>
            </w:tcBorders>
            <w:shd w:val="clear" w:color="auto" w:fill="FFFFFF"/>
          </w:tcPr>
          <w:p w:rsidR="000A0869" w:rsidRDefault="000A0869">
            <w:pPr>
              <w:framePr w:w="14976" w:wrap="notBeside" w:vAnchor="text" w:hAnchor="text" w:xAlign="center" w:y="1"/>
              <w:rPr>
                <w:sz w:val="10"/>
                <w:szCs w:val="10"/>
              </w:rPr>
            </w:pPr>
          </w:p>
        </w:tc>
        <w:tc>
          <w:tcPr>
            <w:tcW w:w="2976" w:type="dxa"/>
            <w:tcBorders>
              <w:left w:val="single" w:sz="4" w:space="0" w:color="auto"/>
            </w:tcBorders>
            <w:shd w:val="clear" w:color="auto" w:fill="FFFFFF"/>
          </w:tcPr>
          <w:p w:rsidR="000A0869" w:rsidRDefault="00742D4B">
            <w:pPr>
              <w:pStyle w:val="22"/>
              <w:framePr w:w="14976" w:wrap="notBeside" w:vAnchor="text" w:hAnchor="text" w:xAlign="center" w:y="1"/>
              <w:shd w:val="clear" w:color="auto" w:fill="auto"/>
              <w:spacing w:line="220" w:lineRule="exact"/>
              <w:ind w:firstLine="0"/>
              <w:jc w:val="left"/>
            </w:pPr>
            <w:r>
              <w:rPr>
                <w:rStyle w:val="211pt"/>
              </w:rPr>
              <w:t>3) Воспитание верности</w:t>
            </w:r>
          </w:p>
        </w:tc>
        <w:tc>
          <w:tcPr>
            <w:tcW w:w="10008" w:type="dxa"/>
            <w:tcBorders>
              <w:left w:val="single" w:sz="4" w:space="0" w:color="auto"/>
              <w:right w:val="single" w:sz="4" w:space="0" w:color="auto"/>
            </w:tcBorders>
            <w:shd w:val="clear" w:color="auto" w:fill="FFFFFF"/>
          </w:tcPr>
          <w:p w:rsidR="000A0869" w:rsidRDefault="00742D4B">
            <w:pPr>
              <w:pStyle w:val="22"/>
              <w:framePr w:w="14976" w:wrap="notBeside" w:vAnchor="text" w:hAnchor="text" w:xAlign="center" w:y="1"/>
              <w:shd w:val="clear" w:color="auto" w:fill="auto"/>
              <w:spacing w:line="220" w:lineRule="exact"/>
              <w:ind w:firstLine="0"/>
              <w:jc w:val="left"/>
            </w:pPr>
            <w:r>
              <w:rPr>
                <w:rStyle w:val="211pt"/>
              </w:rPr>
              <w:t>страна - Россия», «Великое контрнаступление. Битва под Москвой», «Российская символика»</w:t>
            </w:r>
            <w:proofErr w:type="gramStart"/>
            <w:r>
              <w:rPr>
                <w:rStyle w:val="211pt"/>
              </w:rPr>
              <w:t xml:space="preserve"> ,</w:t>
            </w:r>
            <w:proofErr w:type="gramEnd"/>
          </w:p>
        </w:tc>
      </w:tr>
      <w:tr w:rsidR="000A0869">
        <w:trPr>
          <w:trHeight w:hRule="exact" w:val="322"/>
          <w:jc w:val="center"/>
        </w:trPr>
        <w:tc>
          <w:tcPr>
            <w:tcW w:w="1992" w:type="dxa"/>
            <w:tcBorders>
              <w:left w:val="single" w:sz="4" w:space="0" w:color="auto"/>
            </w:tcBorders>
            <w:shd w:val="clear" w:color="auto" w:fill="FFFFFF"/>
          </w:tcPr>
          <w:p w:rsidR="000A0869" w:rsidRDefault="000A0869">
            <w:pPr>
              <w:framePr w:w="14976" w:wrap="notBeside" w:vAnchor="text" w:hAnchor="text" w:xAlign="center" w:y="1"/>
              <w:rPr>
                <w:sz w:val="10"/>
                <w:szCs w:val="10"/>
              </w:rPr>
            </w:pPr>
          </w:p>
        </w:tc>
        <w:tc>
          <w:tcPr>
            <w:tcW w:w="2976" w:type="dxa"/>
            <w:vMerge w:val="restart"/>
            <w:tcBorders>
              <w:left w:val="single" w:sz="4" w:space="0" w:color="auto"/>
            </w:tcBorders>
            <w:shd w:val="clear" w:color="auto" w:fill="FFFFFF"/>
          </w:tcPr>
          <w:p w:rsidR="000A0869" w:rsidRDefault="00742D4B">
            <w:pPr>
              <w:pStyle w:val="22"/>
              <w:framePr w:w="14976" w:wrap="notBeside" w:vAnchor="text" w:hAnchor="text" w:xAlign="center" w:y="1"/>
              <w:shd w:val="clear" w:color="auto" w:fill="auto"/>
              <w:spacing w:line="278" w:lineRule="exact"/>
              <w:ind w:firstLine="0"/>
              <w:jc w:val="left"/>
            </w:pPr>
            <w:r>
              <w:rPr>
                <w:rStyle w:val="211pt"/>
              </w:rPr>
              <w:t>духовным традициям России.</w:t>
            </w:r>
          </w:p>
        </w:tc>
        <w:tc>
          <w:tcPr>
            <w:tcW w:w="10008" w:type="dxa"/>
            <w:tcBorders>
              <w:left w:val="single" w:sz="4" w:space="0" w:color="auto"/>
              <w:right w:val="single" w:sz="4" w:space="0" w:color="auto"/>
            </w:tcBorders>
            <w:shd w:val="clear" w:color="auto" w:fill="FFFFFF"/>
            <w:vAlign w:val="bottom"/>
          </w:tcPr>
          <w:p w:rsidR="000A0869" w:rsidRDefault="00742D4B">
            <w:pPr>
              <w:pStyle w:val="22"/>
              <w:framePr w:w="14976" w:wrap="notBeside" w:vAnchor="text" w:hAnchor="text" w:xAlign="center" w:y="1"/>
              <w:shd w:val="clear" w:color="auto" w:fill="auto"/>
              <w:spacing w:line="220" w:lineRule="exact"/>
              <w:ind w:firstLine="0"/>
              <w:jc w:val="left"/>
            </w:pPr>
            <w:r>
              <w:rPr>
                <w:rStyle w:val="211pt"/>
              </w:rPr>
              <w:t>«Всемирный день гражданской обороны» (1 марта)</w:t>
            </w:r>
            <w:proofErr w:type="gramStart"/>
            <w:r>
              <w:rPr>
                <w:rStyle w:val="211pt"/>
              </w:rPr>
              <w:t xml:space="preserve"> ,</w:t>
            </w:r>
            <w:proofErr w:type="gramEnd"/>
            <w:r>
              <w:rPr>
                <w:rStyle w:val="211pt"/>
              </w:rPr>
              <w:t xml:space="preserve"> «Что значит, любить Отечество?»,</w:t>
            </w:r>
          </w:p>
        </w:tc>
      </w:tr>
      <w:tr w:rsidR="000A0869">
        <w:trPr>
          <w:trHeight w:hRule="exact" w:val="1550"/>
          <w:jc w:val="center"/>
        </w:trPr>
        <w:tc>
          <w:tcPr>
            <w:tcW w:w="1992" w:type="dxa"/>
            <w:tcBorders>
              <w:left w:val="single" w:sz="4" w:space="0" w:color="auto"/>
              <w:bottom w:val="single" w:sz="4" w:space="0" w:color="auto"/>
            </w:tcBorders>
            <w:shd w:val="clear" w:color="auto" w:fill="FFFFFF"/>
          </w:tcPr>
          <w:p w:rsidR="000A0869" w:rsidRDefault="000A0869">
            <w:pPr>
              <w:framePr w:w="14976" w:wrap="notBeside" w:vAnchor="text" w:hAnchor="text" w:xAlign="center" w:y="1"/>
              <w:rPr>
                <w:sz w:val="10"/>
                <w:szCs w:val="10"/>
              </w:rPr>
            </w:pPr>
          </w:p>
        </w:tc>
        <w:tc>
          <w:tcPr>
            <w:tcW w:w="2976" w:type="dxa"/>
            <w:vMerge/>
            <w:tcBorders>
              <w:left w:val="single" w:sz="4" w:space="0" w:color="auto"/>
              <w:bottom w:val="single" w:sz="4" w:space="0" w:color="auto"/>
            </w:tcBorders>
            <w:shd w:val="clear" w:color="auto" w:fill="FFFFFF"/>
          </w:tcPr>
          <w:p w:rsidR="000A0869" w:rsidRDefault="000A0869">
            <w:pPr>
              <w:framePr w:w="14976" w:wrap="notBeside" w:vAnchor="text" w:hAnchor="text" w:xAlign="center" w:y="1"/>
            </w:pPr>
          </w:p>
        </w:tc>
        <w:tc>
          <w:tcPr>
            <w:tcW w:w="10008" w:type="dxa"/>
            <w:tcBorders>
              <w:left w:val="single" w:sz="4" w:space="0" w:color="auto"/>
              <w:bottom w:val="single" w:sz="4" w:space="0" w:color="auto"/>
              <w:right w:val="single" w:sz="4" w:space="0" w:color="auto"/>
            </w:tcBorders>
            <w:shd w:val="clear" w:color="auto" w:fill="FFFFFF"/>
            <w:vAlign w:val="bottom"/>
          </w:tcPr>
          <w:p w:rsidR="000A0869" w:rsidRDefault="00742D4B">
            <w:pPr>
              <w:pStyle w:val="22"/>
              <w:framePr w:w="14976" w:wrap="notBeside" w:vAnchor="text" w:hAnchor="text" w:xAlign="center" w:y="1"/>
              <w:shd w:val="clear" w:color="auto" w:fill="auto"/>
              <w:spacing w:line="317" w:lineRule="exact"/>
              <w:ind w:firstLine="0"/>
              <w:jc w:val="left"/>
            </w:pPr>
            <w:r>
              <w:rPr>
                <w:rStyle w:val="211pt"/>
              </w:rPr>
              <w:t>«Защитники Родины», «Достойно ли храним мы память предков?», «Символы нашей Родины», «День защитника Отечества», «Снятие блокады Ленинграда в январе 1942 года», «Герои Отечественной войны»</w:t>
            </w:r>
          </w:p>
          <w:p w:rsidR="000A0869" w:rsidRDefault="00742D4B">
            <w:pPr>
              <w:pStyle w:val="22"/>
              <w:framePr w:w="14976" w:wrap="notBeside" w:vAnchor="text" w:hAnchor="text" w:xAlign="center" w:y="1"/>
              <w:shd w:val="clear" w:color="auto" w:fill="auto"/>
              <w:spacing w:line="274" w:lineRule="exact"/>
              <w:ind w:firstLine="0"/>
              <w:jc w:val="left"/>
            </w:pPr>
            <w:r>
              <w:rPr>
                <w:rStyle w:val="211pt"/>
              </w:rPr>
              <w:t>«Этот день Победы» - классные часы «Дети - герои», «9 мая День Победы», «Призывы и лозунги Великой Отечественной войны», «Час мужества», «Как война меняет жизнь</w:t>
            </w:r>
          </w:p>
        </w:tc>
      </w:tr>
    </w:tbl>
    <w:p w:rsidR="000A0869" w:rsidRDefault="000A0869">
      <w:pPr>
        <w:framePr w:w="14976" w:wrap="notBeside" w:vAnchor="text" w:hAnchor="text" w:xAlign="center" w:y="1"/>
        <w:rPr>
          <w:sz w:val="2"/>
          <w:szCs w:val="2"/>
        </w:rPr>
      </w:pPr>
    </w:p>
    <w:p w:rsidR="000A0869" w:rsidRDefault="000A0869">
      <w:pPr>
        <w:rPr>
          <w:sz w:val="2"/>
          <w:szCs w:val="2"/>
        </w:rPr>
      </w:pPr>
    </w:p>
    <w:p w:rsidR="000A0869" w:rsidRDefault="000A0869">
      <w:pPr>
        <w:rPr>
          <w:sz w:val="2"/>
          <w:szCs w:val="2"/>
        </w:rPr>
        <w:sectPr w:rsidR="000A0869">
          <w:footerReference w:type="even" r:id="rId125"/>
          <w:footerReference w:type="default" r:id="rId126"/>
          <w:pgSz w:w="16840" w:h="11900" w:orient="landscape"/>
          <w:pgMar w:top="1217" w:right="932" w:bottom="1217" w:left="932" w:header="0" w:footer="3" w:gutter="0"/>
          <w:cols w:space="720"/>
          <w:noEndnote/>
          <w:docGrid w:linePitch="360"/>
        </w:sectPr>
      </w:pPr>
    </w:p>
    <w:p w:rsidR="000A0869" w:rsidRDefault="008B4507">
      <w:pPr>
        <w:spacing w:line="360" w:lineRule="exact"/>
      </w:pPr>
      <w:r>
        <w:lastRenderedPageBreak/>
        <w:pict>
          <v:shape id="_x0000_s1041" type="#_x0000_t202" style="position:absolute;margin-left:.05pt;margin-top:25.05pt;width:138.5pt;height:44.15pt;z-index:251648512;mso-wrap-distance-left:5pt;mso-wrap-distance-right:5pt;mso-position-horizontal-relative:margin" filled="f" stroked="f">
            <v:textbox style="mso-fit-shape-to-text:t" inset="0,0,0,0">
              <w:txbxContent>
                <w:p w:rsidR="005B0718" w:rsidRDefault="005B0718">
                  <w:pPr>
                    <w:pStyle w:val="180"/>
                    <w:shd w:val="clear" w:color="auto" w:fill="auto"/>
                    <w:spacing w:after="0" w:line="274" w:lineRule="exact"/>
                    <w:jc w:val="left"/>
                  </w:pPr>
                  <w:r>
                    <w:rPr>
                      <w:rStyle w:val="18Exact"/>
                      <w:b/>
                      <w:bCs/>
                    </w:rPr>
                    <w:t>4) Развитие общественной активности, уважения к национальным традициям.</w:t>
                  </w:r>
                </w:p>
              </w:txbxContent>
            </v:textbox>
            <w10:wrap anchorx="margin"/>
          </v:shape>
        </w:pict>
      </w:r>
      <w:r>
        <w:pict>
          <v:shape id="_x0000_s1040" type="#_x0000_t202" style="position:absolute;margin-left:148.55pt;margin-top:.1pt;width:494.9pt;height:69.35pt;z-index:251649536;mso-wrap-distance-left:5pt;mso-wrap-distance-right:5pt;mso-position-horizontal-relative:margin" filled="f" stroked="f">
            <v:textbox style="mso-fit-shape-to-text:t" inset="0,0,0,0">
              <w:txbxContent>
                <w:p w:rsidR="005B0718" w:rsidRDefault="005B0718">
                  <w:pPr>
                    <w:pStyle w:val="180"/>
                    <w:shd w:val="clear" w:color="auto" w:fill="auto"/>
                    <w:spacing w:after="287" w:line="278" w:lineRule="exact"/>
                  </w:pPr>
                  <w:r>
                    <w:rPr>
                      <w:rStyle w:val="18Exact"/>
                      <w:b/>
                      <w:bCs/>
                    </w:rPr>
                    <w:t>населения», «Трудности военного времени разных стран и народов», «Война и работники тыла», «Что мне известно о ВОВ», «Мой дедушка - генерал», « И вечный бой! Покой нам только снится ...»</w:t>
                  </w:r>
                </w:p>
                <w:p w:rsidR="005B0718" w:rsidRDefault="005B0718">
                  <w:pPr>
                    <w:pStyle w:val="180"/>
                    <w:shd w:val="clear" w:color="auto" w:fill="auto"/>
                    <w:spacing w:after="0" w:line="220" w:lineRule="exact"/>
                  </w:pPr>
                </w:p>
              </w:txbxContent>
            </v:textbox>
            <w10:wrap anchorx="margin"/>
          </v:shape>
        </w:pict>
      </w:r>
      <w:r>
        <w:pict>
          <v:shape id="_x0000_s1039" type="#_x0000_t202" style="position:absolute;margin-left:148.55pt;margin-top:80.5pt;width:475.9pt;height:35pt;z-index:251650560;mso-wrap-distance-left:5pt;mso-wrap-distance-right:5pt;mso-position-horizontal-relative:margin" filled="f" stroked="f">
            <v:textbox style="mso-fit-shape-to-text:t" inset="0,0,0,0">
              <w:txbxContent>
                <w:p w:rsidR="005B0718" w:rsidRDefault="005B0718">
                  <w:pPr>
                    <w:pStyle w:val="180"/>
                    <w:shd w:val="clear" w:color="auto" w:fill="auto"/>
                    <w:spacing w:after="0" w:line="322" w:lineRule="exact"/>
                  </w:pPr>
                  <w:r>
                    <w:rPr>
                      <w:rStyle w:val="18Exact"/>
                      <w:b/>
                      <w:bCs/>
                    </w:rPr>
                    <w:t>Часы поэзии и песен: «Литературная экскурсия в поэзию военных лет», «Мелодии и песни военных лет»</w:t>
                  </w:r>
                </w:p>
              </w:txbxContent>
            </v:textbox>
            <w10:wrap anchorx="margin"/>
          </v:shape>
        </w:pict>
      </w:r>
      <w:r>
        <w:pict>
          <v:shape id="_x0000_s1038" type="#_x0000_t202" style="position:absolute;margin-left:148.55pt;margin-top:126.3pt;width:490.8pt;height:302.35pt;z-index:251651584;mso-wrap-distance-left:5pt;mso-wrap-distance-right:5pt;mso-position-horizontal-relative:margin" filled="f" stroked="f">
            <v:textbox style="mso-fit-shape-to-text:t" inset="0,0,0,0">
              <w:txbxContent>
                <w:p w:rsidR="005B0718" w:rsidRDefault="005B0718">
                  <w:pPr>
                    <w:pStyle w:val="180"/>
                    <w:shd w:val="clear" w:color="auto" w:fill="auto"/>
                    <w:spacing w:after="0" w:line="317" w:lineRule="exact"/>
                    <w:jc w:val="left"/>
                  </w:pPr>
                  <w:r>
                    <w:rPr>
                      <w:rStyle w:val="18Exact"/>
                      <w:b/>
                      <w:bCs/>
                    </w:rPr>
                    <w:t>Выставка рисунков и макетов: «Военный Ленинград», «Сталинградская битва», стенгазет «Наши бабушки и дедушки - ветераны войны» (рассказы детей о бабушках и дедушках, которые принимали участие в ВОВ).</w:t>
                  </w:r>
                </w:p>
                <w:p w:rsidR="005B0718" w:rsidRDefault="005B0718">
                  <w:pPr>
                    <w:pStyle w:val="180"/>
                    <w:shd w:val="clear" w:color="auto" w:fill="auto"/>
                    <w:spacing w:after="240" w:line="317" w:lineRule="exact"/>
                    <w:jc w:val="left"/>
                  </w:pPr>
                  <w:r>
                    <w:rPr>
                      <w:rStyle w:val="18Exact"/>
                      <w:b/>
                      <w:bCs/>
                    </w:rPr>
                    <w:t>Беседа о праздновании Дня народного единства.</w:t>
                  </w:r>
                </w:p>
                <w:p w:rsidR="005B0718" w:rsidRDefault="005B0718">
                  <w:pPr>
                    <w:pStyle w:val="180"/>
                    <w:shd w:val="clear" w:color="auto" w:fill="auto"/>
                    <w:spacing w:after="0" w:line="317" w:lineRule="exact"/>
                    <w:jc w:val="left"/>
                  </w:pPr>
                  <w:r>
                    <w:rPr>
                      <w:rStyle w:val="18Exact"/>
                      <w:b/>
                      <w:bCs/>
                    </w:rPr>
                    <w:t>Экскурсии и беседы о родном городе.</w:t>
                  </w:r>
                </w:p>
                <w:p w:rsidR="005B0718" w:rsidRDefault="005B0718">
                  <w:pPr>
                    <w:pStyle w:val="180"/>
                    <w:shd w:val="clear" w:color="auto" w:fill="auto"/>
                    <w:spacing w:after="0" w:line="317" w:lineRule="exact"/>
                    <w:jc w:val="left"/>
                  </w:pPr>
                  <w:r>
                    <w:rPr>
                      <w:rStyle w:val="18Exact"/>
                      <w:b/>
                      <w:bCs/>
                    </w:rPr>
                    <w:t>Участия в праздниках.</w:t>
                  </w:r>
                </w:p>
                <w:p w:rsidR="005B0718" w:rsidRDefault="005B0718">
                  <w:pPr>
                    <w:pStyle w:val="180"/>
                    <w:shd w:val="clear" w:color="auto" w:fill="auto"/>
                    <w:spacing w:after="0" w:line="317" w:lineRule="exact"/>
                    <w:jc w:val="left"/>
                  </w:pPr>
                  <w:r>
                    <w:rPr>
                      <w:rStyle w:val="18Exact"/>
                      <w:b/>
                      <w:bCs/>
                    </w:rPr>
                    <w:t xml:space="preserve"> Участие в спортивно</w:t>
                  </w:r>
                  <w:r>
                    <w:rPr>
                      <w:rStyle w:val="18Exact"/>
                      <w:b/>
                      <w:bCs/>
                    </w:rPr>
                    <w:softHyphen/>
                    <w:t>патриотическом празднике в МЧС России.</w:t>
                  </w:r>
                </w:p>
                <w:p w:rsidR="005B0718" w:rsidRDefault="005B0718">
                  <w:pPr>
                    <w:pStyle w:val="180"/>
                    <w:shd w:val="clear" w:color="auto" w:fill="auto"/>
                    <w:spacing w:after="0" w:line="317" w:lineRule="exact"/>
                    <w:jc w:val="left"/>
                  </w:pPr>
                  <w:r>
                    <w:rPr>
                      <w:rStyle w:val="18Exact"/>
                      <w:b/>
                      <w:bCs/>
                    </w:rPr>
                    <w:t>Чтение и обсуждение книг</w:t>
                  </w:r>
                  <w:proofErr w:type="gramStart"/>
                  <w:r>
                    <w:rPr>
                      <w:rStyle w:val="18Exact"/>
                      <w:b/>
                      <w:bCs/>
                    </w:rPr>
                    <w:t xml:space="preserve"> .</w:t>
                  </w:r>
                  <w:proofErr w:type="gramEnd"/>
                  <w:r>
                    <w:rPr>
                      <w:rStyle w:val="18Exact"/>
                      <w:b/>
                      <w:bCs/>
                    </w:rPr>
                    <w:t xml:space="preserve"> День музея космонавтики.</w:t>
                  </w:r>
                </w:p>
                <w:p w:rsidR="005B0718" w:rsidRDefault="005B0718">
                  <w:pPr>
                    <w:pStyle w:val="180"/>
                    <w:shd w:val="clear" w:color="auto" w:fill="auto"/>
                    <w:spacing w:after="0" w:line="317" w:lineRule="exact"/>
                    <w:jc w:val="left"/>
                  </w:pPr>
                  <w:r>
                    <w:rPr>
                      <w:rStyle w:val="18Exact"/>
                      <w:b/>
                      <w:bCs/>
                    </w:rPr>
                    <w:t>День защитников Отечества: конкурс чтецов, игра «А, ну-ка, мальчики»</w:t>
                  </w:r>
                  <w:proofErr w:type="gramStart"/>
                  <w:r>
                    <w:rPr>
                      <w:rStyle w:val="18Exact"/>
                      <w:b/>
                      <w:bCs/>
                    </w:rPr>
                    <w:t xml:space="preserve"> ,</w:t>
                  </w:r>
                  <w:proofErr w:type="gramEnd"/>
                  <w:r>
                    <w:rPr>
                      <w:rStyle w:val="18Exact"/>
                      <w:b/>
                      <w:bCs/>
                    </w:rPr>
                    <w:t xml:space="preserve"> организация и участие во 2 Межрегиональной спартакиаде для лиц с ограниченными возможностями здоровья.</w:t>
                  </w:r>
                </w:p>
              </w:txbxContent>
            </v:textbox>
            <w10:wrap anchorx="margin"/>
          </v:shape>
        </w:pict>
      </w: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635" w:lineRule="exact"/>
      </w:pPr>
    </w:p>
    <w:p w:rsidR="000A0869" w:rsidRDefault="000A0869">
      <w:pPr>
        <w:rPr>
          <w:sz w:val="2"/>
          <w:szCs w:val="2"/>
        </w:rPr>
        <w:sectPr w:rsidR="000A0869">
          <w:pgSz w:w="16840" w:h="11900" w:orient="landscape"/>
          <w:pgMar w:top="1841" w:right="995" w:bottom="1181" w:left="2977"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992"/>
        <w:gridCol w:w="2976"/>
        <w:gridCol w:w="10008"/>
      </w:tblGrid>
      <w:tr w:rsidR="000A0869">
        <w:trPr>
          <w:trHeight w:hRule="exact" w:val="331"/>
          <w:jc w:val="center"/>
        </w:trPr>
        <w:tc>
          <w:tcPr>
            <w:tcW w:w="1992" w:type="dxa"/>
            <w:tcBorders>
              <w:top w:val="single" w:sz="4" w:space="0" w:color="auto"/>
              <w:left w:val="single" w:sz="4" w:space="0" w:color="auto"/>
            </w:tcBorders>
            <w:shd w:val="clear" w:color="auto" w:fill="FFFFFF"/>
          </w:tcPr>
          <w:p w:rsidR="000A0869" w:rsidRDefault="000A0869">
            <w:pPr>
              <w:framePr w:w="14976" w:wrap="notBeside" w:vAnchor="text" w:hAnchor="text" w:xAlign="center" w:y="1"/>
              <w:rPr>
                <w:sz w:val="10"/>
                <w:szCs w:val="10"/>
              </w:rPr>
            </w:pPr>
          </w:p>
        </w:tc>
        <w:tc>
          <w:tcPr>
            <w:tcW w:w="2976" w:type="dxa"/>
            <w:tcBorders>
              <w:top w:val="single" w:sz="4" w:space="0" w:color="auto"/>
              <w:left w:val="single" w:sz="4" w:space="0" w:color="auto"/>
            </w:tcBorders>
            <w:shd w:val="clear" w:color="auto" w:fill="FFFFFF"/>
          </w:tcPr>
          <w:p w:rsidR="000A0869" w:rsidRDefault="000A0869">
            <w:pPr>
              <w:framePr w:w="14976" w:wrap="notBeside" w:vAnchor="text" w:hAnchor="text" w:xAlign="center" w:y="1"/>
              <w:rPr>
                <w:sz w:val="10"/>
                <w:szCs w:val="10"/>
              </w:rPr>
            </w:pPr>
          </w:p>
        </w:tc>
        <w:tc>
          <w:tcPr>
            <w:tcW w:w="10008" w:type="dxa"/>
            <w:tcBorders>
              <w:top w:val="single" w:sz="4" w:space="0" w:color="auto"/>
              <w:left w:val="single" w:sz="4" w:space="0" w:color="auto"/>
              <w:right w:val="single" w:sz="4" w:space="0" w:color="auto"/>
            </w:tcBorders>
            <w:shd w:val="clear" w:color="auto" w:fill="FFFFFF"/>
            <w:vAlign w:val="bottom"/>
          </w:tcPr>
          <w:p w:rsidR="000A0869" w:rsidRDefault="000A0869" w:rsidP="007E581F">
            <w:pPr>
              <w:pStyle w:val="22"/>
              <w:framePr w:w="14976" w:wrap="notBeside" w:vAnchor="text" w:hAnchor="text" w:xAlign="center" w:y="1"/>
              <w:shd w:val="clear" w:color="auto" w:fill="auto"/>
              <w:spacing w:line="220" w:lineRule="exact"/>
              <w:ind w:firstLine="0"/>
              <w:jc w:val="left"/>
            </w:pPr>
          </w:p>
        </w:tc>
      </w:tr>
      <w:tr w:rsidR="000A0869">
        <w:trPr>
          <w:trHeight w:hRule="exact" w:val="8299"/>
          <w:jc w:val="center"/>
        </w:trPr>
        <w:tc>
          <w:tcPr>
            <w:tcW w:w="1992" w:type="dxa"/>
            <w:tcBorders>
              <w:top w:val="single" w:sz="4" w:space="0" w:color="auto"/>
              <w:left w:val="single" w:sz="4" w:space="0" w:color="auto"/>
              <w:bottom w:val="single" w:sz="4" w:space="0" w:color="auto"/>
            </w:tcBorders>
            <w:shd w:val="clear" w:color="auto" w:fill="FFFFFF"/>
          </w:tcPr>
          <w:p w:rsidR="000A0869" w:rsidRDefault="00742D4B">
            <w:pPr>
              <w:pStyle w:val="22"/>
              <w:framePr w:w="14976" w:wrap="notBeside" w:vAnchor="text" w:hAnchor="text" w:xAlign="center" w:y="1"/>
              <w:shd w:val="clear" w:color="auto" w:fill="auto"/>
              <w:spacing w:line="220" w:lineRule="exact"/>
              <w:ind w:firstLine="0"/>
              <w:jc w:val="left"/>
            </w:pPr>
            <w:r>
              <w:rPr>
                <w:rStyle w:val="211pt"/>
              </w:rPr>
              <w:t>Я и мое здоровье</w:t>
            </w:r>
          </w:p>
        </w:tc>
        <w:tc>
          <w:tcPr>
            <w:tcW w:w="2976" w:type="dxa"/>
            <w:tcBorders>
              <w:top w:val="single" w:sz="4" w:space="0" w:color="auto"/>
              <w:left w:val="single" w:sz="4" w:space="0" w:color="auto"/>
              <w:bottom w:val="single" w:sz="4" w:space="0" w:color="auto"/>
            </w:tcBorders>
            <w:shd w:val="clear" w:color="auto" w:fill="FFFFFF"/>
          </w:tcPr>
          <w:p w:rsidR="000A0869" w:rsidRDefault="00742D4B">
            <w:pPr>
              <w:pStyle w:val="22"/>
              <w:framePr w:w="14976" w:wrap="notBeside" w:vAnchor="text" w:hAnchor="text" w:xAlign="center" w:y="1"/>
              <w:numPr>
                <w:ilvl w:val="0"/>
                <w:numId w:val="82"/>
              </w:numPr>
              <w:shd w:val="clear" w:color="auto" w:fill="auto"/>
              <w:tabs>
                <w:tab w:val="left" w:pos="211"/>
              </w:tabs>
              <w:spacing w:after="1080" w:line="274" w:lineRule="exact"/>
              <w:ind w:firstLine="0"/>
              <w:jc w:val="left"/>
            </w:pPr>
            <w:r>
              <w:rPr>
                <w:rStyle w:val="211pt"/>
              </w:rPr>
              <w:t>Создание условий для сохранения физического, духовного и нравственного здоровья.</w:t>
            </w:r>
          </w:p>
          <w:p w:rsidR="000A0869" w:rsidRDefault="00742D4B">
            <w:pPr>
              <w:pStyle w:val="22"/>
              <w:framePr w:w="14976" w:wrap="notBeside" w:vAnchor="text" w:hAnchor="text" w:xAlign="center" w:y="1"/>
              <w:numPr>
                <w:ilvl w:val="0"/>
                <w:numId w:val="82"/>
              </w:numPr>
              <w:shd w:val="clear" w:color="auto" w:fill="auto"/>
              <w:tabs>
                <w:tab w:val="left" w:pos="254"/>
              </w:tabs>
              <w:spacing w:before="1080" w:line="274" w:lineRule="exact"/>
              <w:ind w:firstLine="0"/>
              <w:jc w:val="left"/>
            </w:pPr>
            <w:r>
              <w:rPr>
                <w:rStyle w:val="211pt"/>
              </w:rPr>
              <w:t>Воспитание негативного отношения к вредным привычкам.</w:t>
            </w:r>
          </w:p>
          <w:p w:rsidR="000A0869" w:rsidRDefault="00742D4B">
            <w:pPr>
              <w:pStyle w:val="22"/>
              <w:framePr w:w="14976" w:wrap="notBeside" w:vAnchor="text" w:hAnchor="text" w:xAlign="center" w:y="1"/>
              <w:numPr>
                <w:ilvl w:val="0"/>
                <w:numId w:val="82"/>
              </w:numPr>
              <w:shd w:val="clear" w:color="auto" w:fill="auto"/>
              <w:tabs>
                <w:tab w:val="left" w:pos="250"/>
              </w:tabs>
              <w:spacing w:line="278" w:lineRule="exact"/>
              <w:ind w:firstLine="0"/>
              <w:jc w:val="left"/>
            </w:pPr>
            <w:r>
              <w:rPr>
                <w:rStyle w:val="211pt"/>
              </w:rPr>
              <w:t>Пропаганда физической культуры и здорового образа жизни</w:t>
            </w:r>
          </w:p>
        </w:tc>
        <w:tc>
          <w:tcPr>
            <w:tcW w:w="10008" w:type="dxa"/>
            <w:tcBorders>
              <w:top w:val="single" w:sz="4" w:space="0" w:color="auto"/>
              <w:left w:val="single" w:sz="4" w:space="0" w:color="auto"/>
              <w:bottom w:val="single" w:sz="4" w:space="0" w:color="auto"/>
              <w:right w:val="single" w:sz="4" w:space="0" w:color="auto"/>
            </w:tcBorders>
            <w:shd w:val="clear" w:color="auto" w:fill="FFFFFF"/>
            <w:vAlign w:val="bottom"/>
          </w:tcPr>
          <w:p w:rsidR="000A0869" w:rsidRDefault="00742D4B">
            <w:pPr>
              <w:pStyle w:val="22"/>
              <w:framePr w:w="14976" w:wrap="notBeside" w:vAnchor="text" w:hAnchor="text" w:xAlign="center" w:y="1"/>
              <w:shd w:val="clear" w:color="auto" w:fill="auto"/>
              <w:spacing w:line="274" w:lineRule="exact"/>
              <w:ind w:firstLine="0"/>
              <w:jc w:val="left"/>
            </w:pPr>
            <w:r>
              <w:rPr>
                <w:rStyle w:val="211pt"/>
              </w:rPr>
              <w:t>Экскурсии</w:t>
            </w:r>
            <w:r w:rsidR="005F67B1">
              <w:rPr>
                <w:rStyle w:val="211pt"/>
              </w:rPr>
              <w:t>, беседы</w:t>
            </w:r>
            <w:r>
              <w:rPr>
                <w:rStyle w:val="211pt"/>
              </w:rPr>
              <w:t>:</w:t>
            </w:r>
          </w:p>
          <w:p w:rsidR="000A0869" w:rsidRDefault="00742D4B" w:rsidP="002048AE">
            <w:pPr>
              <w:pStyle w:val="22"/>
              <w:framePr w:w="14976" w:wrap="notBeside" w:vAnchor="text" w:hAnchor="text" w:xAlign="center" w:y="1"/>
              <w:shd w:val="clear" w:color="auto" w:fill="auto"/>
              <w:spacing w:line="274" w:lineRule="exact"/>
              <w:ind w:firstLine="260"/>
              <w:jc w:val="left"/>
            </w:pPr>
            <w:r>
              <w:rPr>
                <w:rStyle w:val="211pt"/>
              </w:rPr>
              <w:t>1.</w:t>
            </w:r>
            <w:proofErr w:type="gramStart"/>
            <w:r>
              <w:rPr>
                <w:rStyle w:val="211pt"/>
              </w:rPr>
              <w:t>Экологические</w:t>
            </w:r>
            <w:proofErr w:type="gramEnd"/>
            <w:r>
              <w:rPr>
                <w:rStyle w:val="211pt"/>
              </w:rPr>
              <w:t xml:space="preserve"> сознание и ответственность в культуре </w:t>
            </w:r>
            <w:r w:rsidR="002048AE">
              <w:rPr>
                <w:rStyle w:val="211pt"/>
              </w:rPr>
              <w:t>народов (экскурсия в Музей)</w:t>
            </w:r>
          </w:p>
          <w:p w:rsidR="000A0869" w:rsidRDefault="00742D4B">
            <w:pPr>
              <w:pStyle w:val="22"/>
              <w:framePr w:w="14976" w:wrap="notBeside" w:vAnchor="text" w:hAnchor="text" w:xAlign="center" w:y="1"/>
              <w:numPr>
                <w:ilvl w:val="0"/>
                <w:numId w:val="83"/>
              </w:numPr>
              <w:shd w:val="clear" w:color="auto" w:fill="auto"/>
              <w:tabs>
                <w:tab w:val="left" w:pos="350"/>
              </w:tabs>
              <w:spacing w:line="274" w:lineRule="exact"/>
              <w:ind w:firstLine="260"/>
              <w:jc w:val="left"/>
            </w:pPr>
            <w:r>
              <w:rPr>
                <w:rStyle w:val="211pt"/>
              </w:rPr>
              <w:t>Программа «Мир</w:t>
            </w:r>
            <w:r w:rsidR="002048AE">
              <w:rPr>
                <w:rStyle w:val="211pt"/>
              </w:rPr>
              <w:t xml:space="preserve"> для всех» - фотоконкурс</w:t>
            </w:r>
          </w:p>
          <w:p w:rsidR="000A0869" w:rsidRDefault="002048AE" w:rsidP="002048AE">
            <w:pPr>
              <w:pStyle w:val="22"/>
              <w:framePr w:w="14976" w:wrap="notBeside" w:vAnchor="text" w:hAnchor="text" w:xAlign="center" w:y="1"/>
              <w:numPr>
                <w:ilvl w:val="0"/>
                <w:numId w:val="83"/>
              </w:numPr>
              <w:shd w:val="clear" w:color="auto" w:fill="auto"/>
              <w:tabs>
                <w:tab w:val="left" w:pos="360"/>
              </w:tabs>
              <w:spacing w:line="274" w:lineRule="exact"/>
              <w:ind w:firstLine="0"/>
              <w:jc w:val="left"/>
            </w:pPr>
            <w:r>
              <w:rPr>
                <w:rStyle w:val="211pt"/>
              </w:rPr>
              <w:t>Беседы «</w:t>
            </w:r>
            <w:r w:rsidR="00742D4B">
              <w:rPr>
                <w:rStyle w:val="211pt"/>
              </w:rPr>
              <w:t xml:space="preserve">Соблюдай правила безопасности», «Наркотики и молодежь», «Курение и молодежь», «Исцеляющий импульс», «Так ли безобидна «веселая возня» на переменах», «Здоровье сгубишь - новое не купишь», «Хорошее здоровье превыше всего», «Правильное питание», «Болен - лечись, а здоров - берегись», «Что мы едим и за что нам благодарен организм» «Физкультура и спорт в жизни каждого человека», «Что делать, если...» </w:t>
            </w:r>
            <w:proofErr w:type="gramStart"/>
            <w:r w:rsidR="00742D4B">
              <w:rPr>
                <w:rStyle w:val="211pt"/>
              </w:rPr>
              <w:t xml:space="preserve">( </w:t>
            </w:r>
            <w:proofErr w:type="gramEnd"/>
            <w:r w:rsidR="00742D4B">
              <w:rPr>
                <w:rStyle w:val="211pt"/>
              </w:rPr>
              <w:t>как правильно поступать в сложных ситуациях), «Опасные места в школе», «Безопасное поведение на каникулах», «Твой внешний вид», «Что принято считать хорошими манерами», «Давайте жить дружно», «Режим дня», « Правила поведения в общественных местах, в театре»</w:t>
            </w:r>
            <w:proofErr w:type="gramStart"/>
            <w:r w:rsidR="00742D4B">
              <w:rPr>
                <w:rStyle w:val="211pt"/>
              </w:rPr>
              <w:t xml:space="preserve"> ,</w:t>
            </w:r>
            <w:proofErr w:type="gramEnd"/>
            <w:r w:rsidR="00742D4B">
              <w:rPr>
                <w:rStyle w:val="211pt"/>
              </w:rPr>
              <w:t xml:space="preserve"> «Твой внешний вид», «Что принято считать хорошими манерами», «Безопасное обращение с электроприборами»,«Если я потерялся в транспорте», «Как не потеряться на экскурсии», «Ты дома один», «Почему нельзя гладить бродячих кошек и собак», «ЧП и план действия»</w:t>
            </w:r>
          </w:p>
          <w:p w:rsidR="000A0869" w:rsidRDefault="00742D4B">
            <w:pPr>
              <w:pStyle w:val="22"/>
              <w:framePr w:w="14976" w:wrap="notBeside" w:vAnchor="text" w:hAnchor="text" w:xAlign="center" w:y="1"/>
              <w:shd w:val="clear" w:color="auto" w:fill="auto"/>
              <w:spacing w:after="240" w:line="278" w:lineRule="exact"/>
              <w:ind w:firstLine="0"/>
              <w:jc w:val="left"/>
            </w:pPr>
            <w:r>
              <w:rPr>
                <w:rStyle w:val="211pt"/>
              </w:rPr>
              <w:t>Викторины и игры «Светофор - наш верный друг», «На наших улицах», «Мы идем в школу, знакомство с дорожными знаками», «Мы - пассажиры»</w:t>
            </w:r>
          </w:p>
          <w:p w:rsidR="000A0869" w:rsidRDefault="00742D4B">
            <w:pPr>
              <w:pStyle w:val="22"/>
              <w:framePr w:w="14976" w:wrap="notBeside" w:vAnchor="text" w:hAnchor="text" w:xAlign="center" w:y="1"/>
              <w:shd w:val="clear" w:color="auto" w:fill="auto"/>
              <w:spacing w:before="240" w:after="240" w:line="274" w:lineRule="exact"/>
              <w:ind w:firstLine="0"/>
              <w:jc w:val="left"/>
            </w:pPr>
            <w:r>
              <w:rPr>
                <w:rStyle w:val="211pt"/>
              </w:rPr>
              <w:t>Проведение динамических пауз, прогулок и физкультминуток «Активная разминка»</w:t>
            </w:r>
            <w:proofErr w:type="gramStart"/>
            <w:r>
              <w:rPr>
                <w:rStyle w:val="211pt"/>
              </w:rPr>
              <w:t>.П</w:t>
            </w:r>
            <w:proofErr w:type="gramEnd"/>
            <w:r>
              <w:rPr>
                <w:rStyle w:val="211pt"/>
              </w:rPr>
              <w:t>одвижные игры на свежем воздухе</w:t>
            </w:r>
          </w:p>
          <w:p w:rsidR="000A0869" w:rsidRDefault="00742D4B" w:rsidP="002048AE">
            <w:pPr>
              <w:pStyle w:val="22"/>
              <w:framePr w:w="14976" w:wrap="notBeside" w:vAnchor="text" w:hAnchor="text" w:xAlign="center" w:y="1"/>
              <w:shd w:val="clear" w:color="auto" w:fill="auto"/>
              <w:spacing w:before="240" w:line="283" w:lineRule="exact"/>
              <w:ind w:firstLine="0"/>
              <w:jc w:val="left"/>
            </w:pPr>
            <w:r>
              <w:rPr>
                <w:rStyle w:val="211pt"/>
              </w:rPr>
              <w:t>Общешкольные спортивные праздники</w:t>
            </w:r>
            <w:proofErr w:type="gramStart"/>
            <w:r>
              <w:rPr>
                <w:rStyle w:val="211pt"/>
              </w:rPr>
              <w:t xml:space="preserve"> :</w:t>
            </w:r>
            <w:proofErr w:type="gramEnd"/>
            <w:r>
              <w:rPr>
                <w:rStyle w:val="211pt"/>
              </w:rPr>
              <w:t xml:space="preserve"> Спортивная эстафета в честь празднования Дня защитника Отечества. </w:t>
            </w:r>
            <w:proofErr w:type="gramStart"/>
            <w:r>
              <w:rPr>
                <w:rStyle w:val="211pt"/>
              </w:rPr>
              <w:t>День здоровья (преодоление</w:t>
            </w:r>
            <w:proofErr w:type="gramEnd"/>
          </w:p>
        </w:tc>
      </w:tr>
    </w:tbl>
    <w:p w:rsidR="000A0869" w:rsidRDefault="000A0869">
      <w:pPr>
        <w:framePr w:w="14976" w:wrap="notBeside" w:vAnchor="text" w:hAnchor="text" w:xAlign="center" w:y="1"/>
        <w:rPr>
          <w:sz w:val="2"/>
          <w:szCs w:val="2"/>
        </w:rPr>
      </w:pPr>
    </w:p>
    <w:p w:rsidR="000A0869" w:rsidRDefault="000A0869">
      <w:pPr>
        <w:rPr>
          <w:sz w:val="2"/>
          <w:szCs w:val="2"/>
        </w:rPr>
      </w:pPr>
    </w:p>
    <w:p w:rsidR="000A0869" w:rsidRDefault="000A0869">
      <w:pPr>
        <w:rPr>
          <w:sz w:val="2"/>
          <w:szCs w:val="2"/>
        </w:rPr>
        <w:sectPr w:rsidR="000A0869">
          <w:pgSz w:w="16840" w:h="11900" w:orient="landscape"/>
          <w:pgMar w:top="1782" w:right="932" w:bottom="1377" w:left="932" w:header="0" w:footer="3" w:gutter="0"/>
          <w:cols w:space="720"/>
          <w:noEndnote/>
          <w:docGrid w:linePitch="360"/>
        </w:sectPr>
      </w:pPr>
    </w:p>
    <w:p w:rsidR="000A0869" w:rsidRDefault="008B4507">
      <w:pPr>
        <w:spacing w:line="360" w:lineRule="exact"/>
      </w:pPr>
      <w:r>
        <w:lastRenderedPageBreak/>
        <w:pict>
          <v:shape id="_x0000_s1037" type="#_x0000_t202" style="position:absolute;margin-left:244.3pt;margin-top:.1pt;width:496.8pt;height:33.55pt;z-index:251652608;mso-wrap-distance-left:5pt;mso-wrap-distance-right:5pt;mso-position-horizontal-relative:margin" filled="f" stroked="f">
            <v:textbox style="mso-fit-shape-to-text:t" inset="0,0,0,0">
              <w:txbxContent>
                <w:p w:rsidR="005B0718" w:rsidRDefault="005B0718">
                  <w:pPr>
                    <w:pStyle w:val="180"/>
                    <w:shd w:val="clear" w:color="auto" w:fill="auto"/>
                    <w:spacing w:after="0" w:line="283" w:lineRule="exact"/>
                  </w:pPr>
                  <w:r>
                    <w:rPr>
                      <w:rStyle w:val="18Exact"/>
                      <w:b/>
                      <w:bCs/>
                    </w:rPr>
                    <w:t>полосы препятствий) в рамках праздника Масленица. День Здоровья «Сильные, смелые, ловкие» с выездом в горы</w:t>
                  </w:r>
                </w:p>
              </w:txbxContent>
            </v:textbox>
            <w10:wrap anchorx="margin"/>
          </v:shape>
        </w:pict>
      </w:r>
      <w:r>
        <w:pict>
          <v:shape id="_x0000_s1036" type="#_x0000_t202" style="position:absolute;margin-left:.05pt;margin-top:41.35pt;width:219.6pt;height:44.15pt;z-index:251653632;mso-wrap-distance-left:5pt;mso-wrap-distance-right:5pt;mso-position-horizontal-relative:margin" filled="f" stroked="f">
            <v:textbox style="mso-fit-shape-to-text:t" inset="0,0,0,0">
              <w:txbxContent>
                <w:p w:rsidR="005B0718" w:rsidRDefault="005B0718">
                  <w:pPr>
                    <w:pStyle w:val="180"/>
                    <w:shd w:val="clear" w:color="auto" w:fill="auto"/>
                    <w:tabs>
                      <w:tab w:val="left" w:pos="1997"/>
                    </w:tabs>
                    <w:spacing w:after="0" w:line="274" w:lineRule="exact"/>
                  </w:pPr>
                  <w:r>
                    <w:rPr>
                      <w:rStyle w:val="18Exact"/>
                      <w:b/>
                      <w:bCs/>
                    </w:rPr>
                    <w:t>Я и национальная 1)Раскрытие духовных культура</w:t>
                  </w:r>
                  <w:r>
                    <w:rPr>
                      <w:rStyle w:val="18Exact"/>
                      <w:b/>
                      <w:bCs/>
                    </w:rPr>
                    <w:tab/>
                    <w:t xml:space="preserve">основ </w:t>
                  </w:r>
                  <w:proofErr w:type="gramStart"/>
                  <w:r>
                    <w:rPr>
                      <w:rStyle w:val="18Exact"/>
                      <w:b/>
                      <w:bCs/>
                    </w:rPr>
                    <w:t>отечественной</w:t>
                  </w:r>
                  <w:proofErr w:type="gramEnd"/>
                </w:p>
                <w:p w:rsidR="005B0718" w:rsidRDefault="005B0718">
                  <w:pPr>
                    <w:pStyle w:val="180"/>
                    <w:shd w:val="clear" w:color="auto" w:fill="auto"/>
                    <w:spacing w:after="0" w:line="274" w:lineRule="exact"/>
                    <w:ind w:left="2040"/>
                    <w:jc w:val="left"/>
                  </w:pPr>
                  <w:r>
                    <w:rPr>
                      <w:rStyle w:val="18Exact"/>
                      <w:b/>
                      <w:bCs/>
                    </w:rPr>
                    <w:t>культуры.</w:t>
                  </w:r>
                </w:p>
              </w:txbxContent>
            </v:textbox>
            <w10:wrap anchorx="margin"/>
          </v:shape>
        </w:pict>
      </w:r>
      <w:r>
        <w:pict>
          <v:shape id="_x0000_s1035" type="#_x0000_t202" style="position:absolute;margin-left:99.6pt;margin-top:193.55pt;width:124.8pt;height:85.2pt;z-index:251654656;mso-wrap-distance-left:5pt;mso-wrap-distance-right:5pt;mso-position-horizontal-relative:margin" filled="f" stroked="f">
            <v:textbox style="mso-fit-shape-to-text:t" inset="0,0,0,0">
              <w:txbxContent>
                <w:p w:rsidR="005B0718" w:rsidRDefault="005B0718">
                  <w:pPr>
                    <w:pStyle w:val="180"/>
                    <w:shd w:val="clear" w:color="auto" w:fill="auto"/>
                    <w:spacing w:after="0" w:line="274" w:lineRule="exact"/>
                    <w:jc w:val="left"/>
                  </w:pPr>
                  <w:r>
                    <w:rPr>
                      <w:rStyle w:val="18Exact"/>
                      <w:b/>
                      <w:bCs/>
                    </w:rPr>
                    <w:t>2) Воспитание у школьников чувства прекрасного, развитие творческого мышления, формирование эстетических вкусов.</w:t>
                  </w:r>
                </w:p>
              </w:txbxContent>
            </v:textbox>
            <w10:wrap anchorx="margin"/>
          </v:shape>
        </w:pict>
      </w:r>
      <w:r>
        <w:pict>
          <v:shape id="_x0000_s1034" type="#_x0000_t202" style="position:absolute;margin-left:248.9pt;margin-top:41.35pt;width:489.6pt;height:127pt;z-index:251655680;mso-wrap-distance-left:5pt;mso-wrap-distance-right:5pt;mso-position-horizontal-relative:margin" filled="f" stroked="f">
            <v:textbox style="mso-fit-shape-to-text:t" inset="0,0,0,0">
              <w:txbxContent>
                <w:p w:rsidR="005B0718" w:rsidRDefault="005B0718">
                  <w:pPr>
                    <w:pStyle w:val="180"/>
                    <w:shd w:val="clear" w:color="auto" w:fill="auto"/>
                    <w:spacing w:after="0" w:line="274" w:lineRule="exact"/>
                    <w:ind w:left="740"/>
                    <w:jc w:val="left"/>
                  </w:pPr>
                  <w:r>
                    <w:rPr>
                      <w:rStyle w:val="18Exact"/>
                      <w:b/>
                      <w:bCs/>
                    </w:rPr>
                    <w:t>Экскурсии в школьных музеях:</w:t>
                  </w:r>
                </w:p>
                <w:p w:rsidR="005B0718" w:rsidRDefault="005B0718">
                  <w:pPr>
                    <w:pStyle w:val="180"/>
                    <w:numPr>
                      <w:ilvl w:val="0"/>
                      <w:numId w:val="84"/>
                    </w:numPr>
                    <w:shd w:val="clear" w:color="auto" w:fill="auto"/>
                    <w:tabs>
                      <w:tab w:val="left" w:pos="741"/>
                    </w:tabs>
                    <w:spacing w:after="0" w:line="274" w:lineRule="exact"/>
                    <w:ind w:left="400"/>
                  </w:pPr>
                  <w:r>
                    <w:rPr>
                      <w:rStyle w:val="18Exact"/>
                      <w:b/>
                      <w:bCs/>
                    </w:rPr>
                    <w:t>Сказки, легенды, игры кочевых народов - интерактивная экскурсия-игра.</w:t>
                  </w:r>
                </w:p>
                <w:p w:rsidR="005B0718" w:rsidRDefault="005B0718">
                  <w:pPr>
                    <w:pStyle w:val="180"/>
                    <w:numPr>
                      <w:ilvl w:val="0"/>
                      <w:numId w:val="84"/>
                    </w:numPr>
                    <w:shd w:val="clear" w:color="auto" w:fill="auto"/>
                    <w:tabs>
                      <w:tab w:val="left" w:pos="760"/>
                    </w:tabs>
                    <w:spacing w:after="0" w:line="274" w:lineRule="exact"/>
                    <w:ind w:left="400"/>
                  </w:pPr>
                  <w:r>
                    <w:rPr>
                      <w:rStyle w:val="18Exact"/>
                      <w:b/>
                      <w:bCs/>
                    </w:rPr>
                    <w:t>Знакомство с христианскими традициями и ценностями.</w:t>
                  </w:r>
                </w:p>
                <w:p w:rsidR="005B0718" w:rsidRDefault="005B0718">
                  <w:pPr>
                    <w:pStyle w:val="180"/>
                    <w:numPr>
                      <w:ilvl w:val="0"/>
                      <w:numId w:val="84"/>
                    </w:numPr>
                    <w:shd w:val="clear" w:color="auto" w:fill="auto"/>
                    <w:tabs>
                      <w:tab w:val="left" w:pos="750"/>
                    </w:tabs>
                    <w:spacing w:after="0" w:line="274" w:lineRule="exact"/>
                    <w:ind w:left="740" w:hanging="340"/>
                    <w:jc w:val="left"/>
                  </w:pPr>
                  <w:r>
                    <w:rPr>
                      <w:rStyle w:val="18Exact"/>
                      <w:b/>
                      <w:bCs/>
                    </w:rPr>
                    <w:t xml:space="preserve">Мастер-классы различных ремесел </w:t>
                  </w:r>
                </w:p>
                <w:p w:rsidR="005B0718" w:rsidRDefault="005B0718">
                  <w:pPr>
                    <w:pStyle w:val="180"/>
                    <w:numPr>
                      <w:ilvl w:val="0"/>
                      <w:numId w:val="84"/>
                    </w:numPr>
                    <w:shd w:val="clear" w:color="auto" w:fill="auto"/>
                    <w:tabs>
                      <w:tab w:val="left" w:pos="760"/>
                    </w:tabs>
                    <w:spacing w:after="0" w:line="274" w:lineRule="exact"/>
                    <w:ind w:left="400"/>
                  </w:pPr>
                  <w:r>
                    <w:rPr>
                      <w:rStyle w:val="18Exact"/>
                      <w:b/>
                      <w:bCs/>
                    </w:rPr>
                    <w:t>«Широкая масленица» - общешкольный праздник.</w:t>
                  </w:r>
                </w:p>
                <w:p w:rsidR="005B0718" w:rsidRDefault="005B0718">
                  <w:pPr>
                    <w:pStyle w:val="180"/>
                    <w:shd w:val="clear" w:color="auto" w:fill="auto"/>
                    <w:spacing w:after="0" w:line="274" w:lineRule="exact"/>
                    <w:jc w:val="left"/>
                  </w:pPr>
                  <w:r>
                    <w:rPr>
                      <w:rStyle w:val="18Exact"/>
                      <w:b/>
                      <w:bCs/>
                    </w:rPr>
                    <w:t xml:space="preserve"> «Фольклорные песни, частушки», «Традиционная народная кукла», «Русская духовная музыка» (тематические классные часы и мастер-классы)</w:t>
                  </w:r>
                </w:p>
              </w:txbxContent>
            </v:textbox>
            <w10:wrap anchorx="margin"/>
          </v:shape>
        </w:pict>
      </w:r>
      <w:r>
        <w:pict>
          <v:shape id="_x0000_s1033" type="#_x0000_t202" style="position:absolute;margin-left:248.4pt;margin-top:177.9pt;width:493.9pt;height:256.75pt;z-index:251656704;mso-wrap-distance-left:5pt;mso-wrap-distance-right:5pt;mso-position-horizontal-relative:margin" filled="f" stroked="f">
            <v:textbox style="mso-fit-shape-to-text:t" inset="0,0,0,0">
              <w:txbxContent>
                <w:p w:rsidR="005B0718" w:rsidRDefault="005B0718" w:rsidP="002048AE">
                  <w:pPr>
                    <w:pStyle w:val="180"/>
                    <w:shd w:val="clear" w:color="auto" w:fill="auto"/>
                    <w:spacing w:after="0" w:line="317" w:lineRule="exact"/>
                    <w:jc w:val="left"/>
                  </w:pPr>
                  <w:r>
                    <w:rPr>
                      <w:rStyle w:val="18Exact"/>
                      <w:b/>
                      <w:bCs/>
                    </w:rPr>
                    <w:t>Экскурсии в музей изобразительных искусств</w:t>
                  </w:r>
                  <w:proofErr w:type="gramStart"/>
                  <w:r>
                    <w:rPr>
                      <w:rStyle w:val="18Exact"/>
                      <w:b/>
                      <w:bCs/>
                    </w:rPr>
                    <w:t xml:space="preserve"> ,</w:t>
                  </w:r>
                  <w:proofErr w:type="gramEnd"/>
                  <w:r>
                    <w:rPr>
                      <w:rStyle w:val="18Exact"/>
                      <w:b/>
                      <w:bCs/>
                    </w:rPr>
                    <w:t xml:space="preserve">на выставку, </w:t>
                  </w:r>
                </w:p>
                <w:p w:rsidR="005B0718" w:rsidRDefault="005B0718">
                  <w:pPr>
                    <w:pStyle w:val="180"/>
                    <w:shd w:val="clear" w:color="auto" w:fill="auto"/>
                    <w:spacing w:after="0" w:line="317" w:lineRule="exact"/>
                    <w:jc w:val="left"/>
                  </w:pPr>
                  <w:r>
                    <w:rPr>
                      <w:rStyle w:val="18Exact"/>
                      <w:b/>
                      <w:bCs/>
                    </w:rPr>
                    <w:t xml:space="preserve"> «Праздник наших мам», «Масленица, история праздника», «Соломенная лошадь</w:t>
                  </w:r>
                  <w:proofErr w:type="gramStart"/>
                  <w:r>
                    <w:rPr>
                      <w:rStyle w:val="18Exact"/>
                      <w:b/>
                      <w:bCs/>
                    </w:rPr>
                    <w:t>»(</w:t>
                  </w:r>
                  <w:proofErr w:type="gramEnd"/>
                  <w:r>
                    <w:rPr>
                      <w:rStyle w:val="18Exact"/>
                      <w:b/>
                      <w:bCs/>
                    </w:rPr>
                    <w:t>изготовление русской игрушки), «Несуществующее животное» и «Птицы на дереве»( пасхальный мастер-класс)</w:t>
                  </w:r>
                </w:p>
                <w:p w:rsidR="005B0718" w:rsidRDefault="005B0718">
                  <w:pPr>
                    <w:pStyle w:val="180"/>
                    <w:shd w:val="clear" w:color="auto" w:fill="auto"/>
                    <w:spacing w:after="0" w:line="317" w:lineRule="exact"/>
                    <w:jc w:val="left"/>
                  </w:pPr>
                  <w:r>
                    <w:rPr>
                      <w:rStyle w:val="18Exact"/>
                      <w:b/>
                      <w:bCs/>
                    </w:rPr>
                    <w:t>Общешкольные праздники Осени и Весны с элементами русского фольклора и национальной русской игры</w:t>
                  </w:r>
                </w:p>
                <w:p w:rsidR="005B0718" w:rsidRDefault="005B0718">
                  <w:pPr>
                    <w:pStyle w:val="180"/>
                    <w:shd w:val="clear" w:color="auto" w:fill="auto"/>
                    <w:spacing w:after="0" w:line="317" w:lineRule="exact"/>
                    <w:jc w:val="left"/>
                  </w:pPr>
                  <w:r>
                    <w:rPr>
                      <w:rStyle w:val="18Exact"/>
                      <w:b/>
                      <w:bCs/>
                    </w:rPr>
                    <w:t>Ежегодное проведение общешкольных мастерских ремесел.</w:t>
                  </w:r>
                </w:p>
              </w:txbxContent>
            </v:textbox>
            <w10:wrap anchorx="margin"/>
          </v:shape>
        </w:pict>
      </w: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95" w:lineRule="exact"/>
      </w:pPr>
    </w:p>
    <w:p w:rsidR="000A0869" w:rsidRDefault="000A0869">
      <w:pPr>
        <w:rPr>
          <w:sz w:val="2"/>
          <w:szCs w:val="2"/>
        </w:rPr>
        <w:sectPr w:rsidR="000A0869">
          <w:pgSz w:w="16840" w:h="11900" w:orient="landscape"/>
          <w:pgMar w:top="1841" w:right="1014" w:bottom="1181" w:left="980"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992"/>
        <w:gridCol w:w="2976"/>
        <w:gridCol w:w="10008"/>
      </w:tblGrid>
      <w:tr w:rsidR="000A0869">
        <w:trPr>
          <w:trHeight w:hRule="exact" w:val="566"/>
          <w:jc w:val="center"/>
        </w:trPr>
        <w:tc>
          <w:tcPr>
            <w:tcW w:w="1992" w:type="dxa"/>
            <w:tcBorders>
              <w:top w:val="single" w:sz="4" w:space="0" w:color="auto"/>
              <w:left w:val="single" w:sz="4" w:space="0" w:color="auto"/>
            </w:tcBorders>
            <w:shd w:val="clear" w:color="auto" w:fill="FFFFFF"/>
          </w:tcPr>
          <w:p w:rsidR="000A0869" w:rsidRDefault="000A0869">
            <w:pPr>
              <w:framePr w:w="14976" w:wrap="notBeside" w:vAnchor="text" w:hAnchor="text" w:xAlign="center" w:y="1"/>
              <w:rPr>
                <w:sz w:val="10"/>
                <w:szCs w:val="10"/>
              </w:rPr>
            </w:pPr>
          </w:p>
        </w:tc>
        <w:tc>
          <w:tcPr>
            <w:tcW w:w="2976" w:type="dxa"/>
            <w:tcBorders>
              <w:top w:val="single" w:sz="4" w:space="0" w:color="auto"/>
              <w:left w:val="single" w:sz="4" w:space="0" w:color="auto"/>
            </w:tcBorders>
            <w:shd w:val="clear" w:color="auto" w:fill="FFFFFF"/>
          </w:tcPr>
          <w:p w:rsidR="000A0869" w:rsidRDefault="000A0869">
            <w:pPr>
              <w:framePr w:w="14976" w:wrap="notBeside" w:vAnchor="text" w:hAnchor="text" w:xAlign="center" w:y="1"/>
              <w:rPr>
                <w:sz w:val="10"/>
                <w:szCs w:val="10"/>
              </w:rPr>
            </w:pPr>
          </w:p>
        </w:tc>
        <w:tc>
          <w:tcPr>
            <w:tcW w:w="10008" w:type="dxa"/>
            <w:tcBorders>
              <w:top w:val="single" w:sz="4" w:space="0" w:color="auto"/>
              <w:left w:val="single" w:sz="4" w:space="0" w:color="auto"/>
              <w:right w:val="single" w:sz="4" w:space="0" w:color="auto"/>
            </w:tcBorders>
            <w:shd w:val="clear" w:color="auto" w:fill="FFFFFF"/>
          </w:tcPr>
          <w:p w:rsidR="000A0869" w:rsidRDefault="000A0869">
            <w:pPr>
              <w:framePr w:w="14976" w:wrap="notBeside" w:vAnchor="text" w:hAnchor="text" w:xAlign="center" w:y="1"/>
              <w:rPr>
                <w:sz w:val="10"/>
                <w:szCs w:val="10"/>
              </w:rPr>
            </w:pPr>
          </w:p>
        </w:tc>
      </w:tr>
      <w:tr w:rsidR="000A0869">
        <w:trPr>
          <w:trHeight w:hRule="exact" w:val="8107"/>
          <w:jc w:val="center"/>
        </w:trPr>
        <w:tc>
          <w:tcPr>
            <w:tcW w:w="1992" w:type="dxa"/>
            <w:tcBorders>
              <w:top w:val="single" w:sz="4" w:space="0" w:color="auto"/>
              <w:left w:val="single" w:sz="4" w:space="0" w:color="auto"/>
              <w:bottom w:val="single" w:sz="4" w:space="0" w:color="auto"/>
            </w:tcBorders>
            <w:shd w:val="clear" w:color="auto" w:fill="FFFFFF"/>
          </w:tcPr>
          <w:p w:rsidR="000A0869" w:rsidRDefault="00742D4B">
            <w:pPr>
              <w:pStyle w:val="22"/>
              <w:framePr w:w="14976" w:wrap="notBeside" w:vAnchor="text" w:hAnchor="text" w:xAlign="center" w:y="1"/>
              <w:shd w:val="clear" w:color="auto" w:fill="auto"/>
              <w:spacing w:line="220" w:lineRule="exact"/>
              <w:ind w:firstLine="0"/>
              <w:jc w:val="left"/>
            </w:pPr>
            <w:r>
              <w:rPr>
                <w:rStyle w:val="211pt"/>
              </w:rPr>
              <w:t>Я и моя семья</w:t>
            </w:r>
          </w:p>
        </w:tc>
        <w:tc>
          <w:tcPr>
            <w:tcW w:w="2976" w:type="dxa"/>
            <w:tcBorders>
              <w:top w:val="single" w:sz="4" w:space="0" w:color="auto"/>
              <w:left w:val="single" w:sz="4" w:space="0" w:color="auto"/>
              <w:bottom w:val="single" w:sz="4" w:space="0" w:color="auto"/>
            </w:tcBorders>
            <w:shd w:val="clear" w:color="auto" w:fill="FFFFFF"/>
          </w:tcPr>
          <w:p w:rsidR="000A0869" w:rsidRDefault="00742D4B">
            <w:pPr>
              <w:pStyle w:val="22"/>
              <w:framePr w:w="14976" w:wrap="notBeside" w:vAnchor="text" w:hAnchor="text" w:xAlign="center" w:y="1"/>
              <w:numPr>
                <w:ilvl w:val="0"/>
                <w:numId w:val="85"/>
              </w:numPr>
              <w:shd w:val="clear" w:color="auto" w:fill="auto"/>
              <w:tabs>
                <w:tab w:val="left" w:pos="202"/>
              </w:tabs>
              <w:spacing w:after="240" w:line="278" w:lineRule="exact"/>
              <w:ind w:firstLine="0"/>
              <w:jc w:val="left"/>
            </w:pPr>
            <w:r>
              <w:rPr>
                <w:rStyle w:val="211pt"/>
              </w:rPr>
              <w:t xml:space="preserve">Формирование представлений </w:t>
            </w:r>
            <w:proofErr w:type="gramStart"/>
            <w:r>
              <w:rPr>
                <w:rStyle w:val="211pt"/>
              </w:rPr>
              <w:t>о</w:t>
            </w:r>
            <w:proofErr w:type="gramEnd"/>
            <w:r>
              <w:rPr>
                <w:rStyle w:val="211pt"/>
              </w:rPr>
              <w:t xml:space="preserve"> семейных ценностей</w:t>
            </w:r>
          </w:p>
          <w:p w:rsidR="000A0869" w:rsidRDefault="00742D4B">
            <w:pPr>
              <w:pStyle w:val="22"/>
              <w:framePr w:w="14976" w:wrap="notBeside" w:vAnchor="text" w:hAnchor="text" w:xAlign="center" w:y="1"/>
              <w:numPr>
                <w:ilvl w:val="0"/>
                <w:numId w:val="85"/>
              </w:numPr>
              <w:shd w:val="clear" w:color="auto" w:fill="auto"/>
              <w:tabs>
                <w:tab w:val="left" w:pos="269"/>
              </w:tabs>
              <w:spacing w:before="240" w:line="278" w:lineRule="exact"/>
              <w:ind w:firstLine="0"/>
              <w:jc w:val="left"/>
            </w:pPr>
            <w:r>
              <w:rPr>
                <w:rStyle w:val="211pt"/>
              </w:rPr>
              <w:t>Формирование уважения к членам семьи, любящего своих родителей</w:t>
            </w:r>
          </w:p>
        </w:tc>
        <w:tc>
          <w:tcPr>
            <w:tcW w:w="10008" w:type="dxa"/>
            <w:tcBorders>
              <w:top w:val="single" w:sz="4" w:space="0" w:color="auto"/>
              <w:left w:val="single" w:sz="4" w:space="0" w:color="auto"/>
              <w:bottom w:val="single" w:sz="4" w:space="0" w:color="auto"/>
              <w:right w:val="single" w:sz="4" w:space="0" w:color="auto"/>
            </w:tcBorders>
            <w:shd w:val="clear" w:color="auto" w:fill="FFFFFF"/>
          </w:tcPr>
          <w:p w:rsidR="000A0869" w:rsidRDefault="00742D4B">
            <w:pPr>
              <w:pStyle w:val="22"/>
              <w:framePr w:w="14976" w:wrap="notBeside" w:vAnchor="text" w:hAnchor="text" w:xAlign="center" w:y="1"/>
              <w:shd w:val="clear" w:color="auto" w:fill="auto"/>
              <w:spacing w:line="274" w:lineRule="exact"/>
              <w:ind w:left="800" w:firstLine="0"/>
              <w:jc w:val="left"/>
            </w:pPr>
            <w:r>
              <w:rPr>
                <w:rStyle w:val="211pt"/>
              </w:rPr>
              <w:t>Экскурсии в музеях</w:t>
            </w:r>
            <w:r w:rsidR="005F67B1">
              <w:rPr>
                <w:rStyle w:val="211pt"/>
              </w:rPr>
              <w:t xml:space="preserve"> и центре « Дружба»</w:t>
            </w:r>
            <w:r>
              <w:rPr>
                <w:rStyle w:val="211pt"/>
              </w:rPr>
              <w:t>:</w:t>
            </w:r>
          </w:p>
          <w:p w:rsidR="000A0869" w:rsidRDefault="00742D4B">
            <w:pPr>
              <w:pStyle w:val="22"/>
              <w:framePr w:w="14976" w:wrap="notBeside" w:vAnchor="text" w:hAnchor="text" w:xAlign="center" w:y="1"/>
              <w:numPr>
                <w:ilvl w:val="0"/>
                <w:numId w:val="86"/>
              </w:numPr>
              <w:shd w:val="clear" w:color="auto" w:fill="auto"/>
              <w:tabs>
                <w:tab w:val="left" w:pos="781"/>
              </w:tabs>
              <w:spacing w:line="274" w:lineRule="exact"/>
              <w:ind w:left="800"/>
              <w:jc w:val="left"/>
            </w:pPr>
            <w:r>
              <w:rPr>
                <w:rStyle w:val="211pt"/>
              </w:rPr>
              <w:t>Традиционная семья - основа общества (знакомство с семейными ценностями)</w:t>
            </w:r>
          </w:p>
          <w:p w:rsidR="000A0869" w:rsidRDefault="00742D4B">
            <w:pPr>
              <w:pStyle w:val="22"/>
              <w:framePr w:w="14976" w:wrap="notBeside" w:vAnchor="text" w:hAnchor="text" w:xAlign="center" w:y="1"/>
              <w:numPr>
                <w:ilvl w:val="0"/>
                <w:numId w:val="86"/>
              </w:numPr>
              <w:shd w:val="clear" w:color="auto" w:fill="auto"/>
              <w:tabs>
                <w:tab w:val="left" w:pos="360"/>
              </w:tabs>
              <w:spacing w:line="274" w:lineRule="exact"/>
              <w:ind w:firstLine="0"/>
            </w:pPr>
            <w:r>
              <w:rPr>
                <w:rStyle w:val="211pt"/>
              </w:rPr>
              <w:t>«Свадьба» - экскурсия</w:t>
            </w:r>
          </w:p>
          <w:p w:rsidR="000A0869" w:rsidRDefault="00742D4B">
            <w:pPr>
              <w:pStyle w:val="22"/>
              <w:framePr w:w="14976" w:wrap="notBeside" w:vAnchor="text" w:hAnchor="text" w:xAlign="center" w:y="1"/>
              <w:numPr>
                <w:ilvl w:val="0"/>
                <w:numId w:val="86"/>
              </w:numPr>
              <w:shd w:val="clear" w:color="auto" w:fill="auto"/>
              <w:tabs>
                <w:tab w:val="left" w:pos="355"/>
              </w:tabs>
              <w:spacing w:line="274" w:lineRule="exact"/>
              <w:ind w:firstLine="0"/>
            </w:pPr>
            <w:r>
              <w:rPr>
                <w:rStyle w:val="211pt"/>
              </w:rPr>
              <w:t xml:space="preserve">Воспитание детей в традиционной семье </w:t>
            </w:r>
          </w:p>
          <w:p w:rsidR="000A0869" w:rsidRDefault="00742D4B">
            <w:pPr>
              <w:pStyle w:val="22"/>
              <w:framePr w:w="14976" w:wrap="notBeside" w:vAnchor="text" w:hAnchor="text" w:xAlign="center" w:y="1"/>
              <w:numPr>
                <w:ilvl w:val="0"/>
                <w:numId w:val="86"/>
              </w:numPr>
              <w:shd w:val="clear" w:color="auto" w:fill="auto"/>
              <w:tabs>
                <w:tab w:val="left" w:pos="355"/>
              </w:tabs>
              <w:spacing w:line="274" w:lineRule="exact"/>
              <w:ind w:firstLine="0"/>
            </w:pPr>
            <w:r>
              <w:rPr>
                <w:rStyle w:val="211pt"/>
              </w:rPr>
              <w:t>Семейные ценности в мировых религиях</w:t>
            </w:r>
          </w:p>
          <w:p w:rsidR="000A0869" w:rsidRDefault="00742D4B">
            <w:pPr>
              <w:pStyle w:val="22"/>
              <w:framePr w:w="14976" w:wrap="notBeside" w:vAnchor="text" w:hAnchor="text" w:xAlign="center" w:y="1"/>
              <w:shd w:val="clear" w:color="auto" w:fill="auto"/>
              <w:spacing w:line="274" w:lineRule="exact"/>
              <w:ind w:firstLine="0"/>
              <w:jc w:val="left"/>
            </w:pPr>
            <w:r>
              <w:rPr>
                <w:rStyle w:val="211pt"/>
              </w:rPr>
              <w:t>Творческие мастерские с детьми и их родителями «Умелые ручки».</w:t>
            </w:r>
          </w:p>
          <w:p w:rsidR="000A0869" w:rsidRDefault="00742D4B">
            <w:pPr>
              <w:pStyle w:val="22"/>
              <w:framePr w:w="14976" w:wrap="notBeside" w:vAnchor="text" w:hAnchor="text" w:xAlign="center" w:y="1"/>
              <w:shd w:val="clear" w:color="auto" w:fill="auto"/>
              <w:spacing w:before="240" w:line="274" w:lineRule="exact"/>
              <w:ind w:firstLine="0"/>
              <w:jc w:val="left"/>
            </w:pPr>
            <w:r>
              <w:rPr>
                <w:rStyle w:val="211pt"/>
              </w:rPr>
              <w:t>Совместные детско-родительские спектакли и праздники, туристические походы и туристические лагеря.</w:t>
            </w:r>
          </w:p>
          <w:p w:rsidR="000A0869" w:rsidRDefault="00742D4B">
            <w:pPr>
              <w:pStyle w:val="22"/>
              <w:framePr w:w="14976" w:wrap="notBeside" w:vAnchor="text" w:hAnchor="text" w:xAlign="center" w:y="1"/>
              <w:shd w:val="clear" w:color="auto" w:fill="auto"/>
              <w:spacing w:after="360" w:line="220" w:lineRule="exact"/>
              <w:ind w:firstLine="0"/>
              <w:jc w:val="left"/>
            </w:pPr>
            <w:r>
              <w:rPr>
                <w:rStyle w:val="211pt"/>
              </w:rPr>
              <w:t xml:space="preserve">Ежегодный День здоровья с выездом в </w:t>
            </w:r>
            <w:r w:rsidR="00C44C8A">
              <w:rPr>
                <w:rStyle w:val="211pt"/>
              </w:rPr>
              <w:t>окрестности города</w:t>
            </w:r>
            <w:r w:rsidR="002048AE">
              <w:rPr>
                <w:rStyle w:val="211pt"/>
              </w:rPr>
              <w:t>.</w:t>
            </w:r>
          </w:p>
          <w:p w:rsidR="000A0869" w:rsidRDefault="00742D4B">
            <w:pPr>
              <w:pStyle w:val="22"/>
              <w:framePr w:w="14976" w:wrap="notBeside" w:vAnchor="text" w:hAnchor="text" w:xAlign="center" w:y="1"/>
              <w:shd w:val="clear" w:color="auto" w:fill="auto"/>
              <w:spacing w:before="360" w:after="60" w:line="220" w:lineRule="exact"/>
              <w:ind w:firstLine="0"/>
              <w:jc w:val="left"/>
            </w:pPr>
            <w:r>
              <w:rPr>
                <w:rStyle w:val="211pt"/>
              </w:rPr>
              <w:t>Тематические родительские собрания: «Поведение детей в школе и дома»,</w:t>
            </w:r>
          </w:p>
          <w:p w:rsidR="000A0869" w:rsidRDefault="00742D4B">
            <w:pPr>
              <w:pStyle w:val="22"/>
              <w:framePr w:w="14976" w:wrap="notBeside" w:vAnchor="text" w:hAnchor="text" w:xAlign="center" w:y="1"/>
              <w:shd w:val="clear" w:color="auto" w:fill="auto"/>
              <w:spacing w:before="60" w:after="240" w:line="274" w:lineRule="exact"/>
              <w:ind w:firstLine="0"/>
              <w:jc w:val="left"/>
            </w:pPr>
            <w:r>
              <w:rPr>
                <w:rStyle w:val="211pt"/>
              </w:rPr>
              <w:t>«Метеозависимые дети», «Особенности развития детей 12-13 лет», «Трудно - почему?», «Воспитание желания трудиться», «Переходный рубеж 9-летнего возраста», «Впереди средняя школа»</w:t>
            </w:r>
            <w:proofErr w:type="gramStart"/>
            <w:r>
              <w:rPr>
                <w:rStyle w:val="211pt"/>
              </w:rPr>
              <w:t xml:space="preserve"> ,</w:t>
            </w:r>
            <w:proofErr w:type="gramEnd"/>
            <w:r>
              <w:rPr>
                <w:rStyle w:val="211pt"/>
              </w:rPr>
              <w:t xml:space="preserve"> «Почему они такие разные», «Путь к здоровью, силе, бодрости», «Что должны знать родители о детских суицидах», «Младшие и старшие дети в семье», «Безопасность ребенка», «Как готовить ребенка к самостоятельной работе», «Чтобы учение было в радость».</w:t>
            </w:r>
          </w:p>
          <w:p w:rsidR="000A0869" w:rsidRDefault="00742D4B">
            <w:pPr>
              <w:pStyle w:val="22"/>
              <w:framePr w:w="14976" w:wrap="notBeside" w:vAnchor="text" w:hAnchor="text" w:xAlign="center" w:y="1"/>
              <w:shd w:val="clear" w:color="auto" w:fill="auto"/>
              <w:spacing w:before="240" w:line="274" w:lineRule="exact"/>
              <w:ind w:firstLine="0"/>
              <w:jc w:val="left"/>
            </w:pPr>
            <w:r>
              <w:rPr>
                <w:rStyle w:val="211pt"/>
              </w:rPr>
              <w:t>Индивидуальные беседы с родителями по воспитанию и обучению детей, об особенностях развития их ребенка, об организации свободного времени</w:t>
            </w:r>
            <w:proofErr w:type="gramStart"/>
            <w:r>
              <w:rPr>
                <w:rStyle w:val="211pt"/>
              </w:rPr>
              <w:t xml:space="preserve"> ,</w:t>
            </w:r>
            <w:proofErr w:type="gramEnd"/>
            <w:r>
              <w:rPr>
                <w:rStyle w:val="211pt"/>
              </w:rPr>
              <w:t xml:space="preserve"> о необходимости усиления контроля за подготовкой учащихся к урокам и соблюдении режима дня.</w:t>
            </w:r>
          </w:p>
          <w:p w:rsidR="000A0869" w:rsidRDefault="00742D4B">
            <w:pPr>
              <w:pStyle w:val="22"/>
              <w:framePr w:w="14976" w:wrap="notBeside" w:vAnchor="text" w:hAnchor="text" w:xAlign="center" w:y="1"/>
              <w:shd w:val="clear" w:color="auto" w:fill="auto"/>
              <w:spacing w:line="278" w:lineRule="exact"/>
              <w:ind w:firstLine="0"/>
              <w:jc w:val="left"/>
            </w:pPr>
            <w:r>
              <w:rPr>
                <w:rStyle w:val="211pt"/>
              </w:rPr>
              <w:t>Консультирование родителей по волнующим их вопросам в отношении развития и поведения ребенка.</w:t>
            </w:r>
          </w:p>
          <w:p w:rsidR="000A0869" w:rsidRDefault="00742D4B" w:rsidP="002048AE">
            <w:pPr>
              <w:pStyle w:val="22"/>
              <w:framePr w:w="14976" w:wrap="notBeside" w:vAnchor="text" w:hAnchor="text" w:xAlign="center" w:y="1"/>
              <w:shd w:val="clear" w:color="auto" w:fill="auto"/>
              <w:spacing w:line="317" w:lineRule="exact"/>
              <w:ind w:firstLine="0"/>
              <w:jc w:val="left"/>
            </w:pPr>
            <w:r>
              <w:rPr>
                <w:rStyle w:val="211pt"/>
              </w:rPr>
              <w:t xml:space="preserve">Цель программы: обеспечение взаимодействия школы с родительской общественностью, привлечение родителей к воспитательному процессу. </w:t>
            </w:r>
          </w:p>
        </w:tc>
      </w:tr>
    </w:tbl>
    <w:p w:rsidR="000A0869" w:rsidRDefault="000A0869">
      <w:pPr>
        <w:framePr w:w="14976" w:wrap="notBeside" w:vAnchor="text" w:hAnchor="text" w:xAlign="center" w:y="1"/>
        <w:rPr>
          <w:sz w:val="2"/>
          <w:szCs w:val="2"/>
        </w:rPr>
      </w:pPr>
    </w:p>
    <w:p w:rsidR="000A0869" w:rsidRDefault="000A0869">
      <w:pPr>
        <w:rPr>
          <w:sz w:val="2"/>
          <w:szCs w:val="2"/>
        </w:rPr>
      </w:pPr>
    </w:p>
    <w:tbl>
      <w:tblPr>
        <w:tblOverlap w:val="never"/>
        <w:tblW w:w="0" w:type="auto"/>
        <w:jc w:val="center"/>
        <w:tblLayout w:type="fixed"/>
        <w:tblCellMar>
          <w:left w:w="10" w:type="dxa"/>
          <w:right w:w="10" w:type="dxa"/>
        </w:tblCellMar>
        <w:tblLook w:val="0000"/>
      </w:tblPr>
      <w:tblGrid>
        <w:gridCol w:w="1992"/>
        <w:gridCol w:w="2976"/>
        <w:gridCol w:w="10008"/>
      </w:tblGrid>
      <w:tr w:rsidR="000A0869">
        <w:trPr>
          <w:trHeight w:hRule="exact" w:val="6010"/>
          <w:jc w:val="center"/>
        </w:trPr>
        <w:tc>
          <w:tcPr>
            <w:tcW w:w="1992" w:type="dxa"/>
            <w:tcBorders>
              <w:top w:val="single" w:sz="4" w:space="0" w:color="auto"/>
              <w:left w:val="single" w:sz="4" w:space="0" w:color="auto"/>
            </w:tcBorders>
            <w:shd w:val="clear" w:color="auto" w:fill="FFFFFF"/>
          </w:tcPr>
          <w:p w:rsidR="000A0869" w:rsidRDefault="000A0869">
            <w:pPr>
              <w:framePr w:w="14976" w:wrap="notBeside" w:vAnchor="text" w:hAnchor="text" w:xAlign="center" w:y="1"/>
              <w:rPr>
                <w:sz w:val="10"/>
                <w:szCs w:val="10"/>
              </w:rPr>
            </w:pPr>
          </w:p>
        </w:tc>
        <w:tc>
          <w:tcPr>
            <w:tcW w:w="2976" w:type="dxa"/>
            <w:tcBorders>
              <w:top w:val="single" w:sz="4" w:space="0" w:color="auto"/>
              <w:left w:val="single" w:sz="4" w:space="0" w:color="auto"/>
            </w:tcBorders>
            <w:shd w:val="clear" w:color="auto" w:fill="FFFFFF"/>
          </w:tcPr>
          <w:p w:rsidR="000A0869" w:rsidRDefault="000A0869">
            <w:pPr>
              <w:framePr w:w="14976" w:wrap="notBeside" w:vAnchor="text" w:hAnchor="text" w:xAlign="center" w:y="1"/>
              <w:rPr>
                <w:sz w:val="10"/>
                <w:szCs w:val="10"/>
              </w:rPr>
            </w:pPr>
          </w:p>
        </w:tc>
        <w:tc>
          <w:tcPr>
            <w:tcW w:w="10008" w:type="dxa"/>
            <w:tcBorders>
              <w:top w:val="single" w:sz="4" w:space="0" w:color="auto"/>
              <w:left w:val="single" w:sz="4" w:space="0" w:color="auto"/>
              <w:right w:val="single" w:sz="4" w:space="0" w:color="auto"/>
            </w:tcBorders>
            <w:shd w:val="clear" w:color="auto" w:fill="FFFFFF"/>
          </w:tcPr>
          <w:p w:rsidR="000A0869" w:rsidRDefault="00742D4B">
            <w:pPr>
              <w:pStyle w:val="22"/>
              <w:framePr w:w="14976" w:wrap="notBeside" w:vAnchor="text" w:hAnchor="text" w:xAlign="center" w:y="1"/>
              <w:shd w:val="clear" w:color="auto" w:fill="auto"/>
              <w:spacing w:before="180" w:after="180" w:line="317" w:lineRule="exact"/>
              <w:ind w:firstLine="0"/>
            </w:pPr>
            <w:r>
              <w:rPr>
                <w:rStyle w:val="211pt"/>
              </w:rPr>
              <w:t>В ходе реализации программы родители активно вовлекаются в учебно</w:t>
            </w:r>
            <w:r w:rsidR="00283494">
              <w:rPr>
                <w:rStyle w:val="211pt"/>
              </w:rPr>
              <w:t>-</w:t>
            </w:r>
            <w:r>
              <w:rPr>
                <w:rStyle w:val="211pt"/>
              </w:rPr>
              <w:softHyphen/>
              <w:t>воспитательный процесс через проведение совместных мероприятий, родительских собраний. Ежегодно повышается уровень правовых, педагогических, психологических знаний родите</w:t>
            </w:r>
            <w:r w:rsidR="00387170">
              <w:rPr>
                <w:rStyle w:val="211pt"/>
              </w:rPr>
              <w:t xml:space="preserve">лей через проведение встреч </w:t>
            </w:r>
            <w:r>
              <w:rPr>
                <w:rStyle w:val="211pt"/>
              </w:rPr>
              <w:t>и на практическом семинаре для родителей</w:t>
            </w:r>
            <w:proofErr w:type="gramStart"/>
            <w:r>
              <w:rPr>
                <w:rStyle w:val="211pt"/>
              </w:rPr>
              <w:t xml:space="preserve"> ,</w:t>
            </w:r>
            <w:proofErr w:type="gramEnd"/>
            <w:r>
              <w:rPr>
                <w:rStyle w:val="211pt"/>
              </w:rPr>
              <w:t xml:space="preserve"> тематических собраний, индивидуальных бесед: родители имеют возможность ознакомиться с Уставом школы, Положением о промежуточной и итоговой аттестации, нормативно</w:t>
            </w:r>
            <w:r w:rsidR="00387170">
              <w:rPr>
                <w:rStyle w:val="211pt"/>
              </w:rPr>
              <w:t>-</w:t>
            </w:r>
            <w:r>
              <w:rPr>
                <w:rStyle w:val="211pt"/>
              </w:rPr>
              <w:softHyphen/>
              <w:t>правовыми документами и т.д. Школа старается поднимать авторитет, статус семьи через проведение совместных мероприятий - День Здоровья, туристические походы</w:t>
            </w:r>
            <w:proofErr w:type="gramStart"/>
            <w:r>
              <w:rPr>
                <w:rStyle w:val="211pt"/>
              </w:rPr>
              <w:t xml:space="preserve"> .</w:t>
            </w:r>
            <w:proofErr w:type="gramEnd"/>
            <w:r>
              <w:rPr>
                <w:rStyle w:val="211pt"/>
              </w:rPr>
              <w:t xml:space="preserve"> Регулярно проводится и консультирование родителей с целью оказания помощи в конфликтных ситуациях, по итогам диагностики по изучению детско-родительских отношений. С целью оздоровления семейного воспитания выявляются семьи социального риска, с помощью диагностик выявляется характер семейного неблагополучия, оказывается необходимая социально-правовая и социально-педагогическая помощь семье.</w:t>
            </w:r>
          </w:p>
          <w:p w:rsidR="000A0869" w:rsidRDefault="00742D4B">
            <w:pPr>
              <w:pStyle w:val="22"/>
              <w:framePr w:w="14976" w:wrap="notBeside" w:vAnchor="text" w:hAnchor="text" w:xAlign="center" w:y="1"/>
              <w:shd w:val="clear" w:color="auto" w:fill="auto"/>
              <w:spacing w:before="180" w:line="312" w:lineRule="exact"/>
              <w:ind w:firstLine="800"/>
              <w:jc w:val="left"/>
            </w:pPr>
            <w:r>
              <w:rPr>
                <w:rStyle w:val="211pt"/>
              </w:rPr>
              <w:t>Степень удовлетворенности родителей деятельностью школы регулярно изучается с помощью анкетирования.</w:t>
            </w:r>
          </w:p>
        </w:tc>
      </w:tr>
      <w:tr w:rsidR="000A0869">
        <w:trPr>
          <w:trHeight w:hRule="exact" w:val="2779"/>
          <w:jc w:val="center"/>
        </w:trPr>
        <w:tc>
          <w:tcPr>
            <w:tcW w:w="1992" w:type="dxa"/>
            <w:tcBorders>
              <w:top w:val="single" w:sz="4" w:space="0" w:color="auto"/>
              <w:left w:val="single" w:sz="4" w:space="0" w:color="auto"/>
              <w:bottom w:val="single" w:sz="4" w:space="0" w:color="auto"/>
            </w:tcBorders>
            <w:shd w:val="clear" w:color="auto" w:fill="FFFFFF"/>
          </w:tcPr>
          <w:p w:rsidR="000A0869" w:rsidRDefault="00742D4B">
            <w:pPr>
              <w:pStyle w:val="22"/>
              <w:framePr w:w="14976" w:wrap="notBeside" w:vAnchor="text" w:hAnchor="text" w:xAlign="center" w:y="1"/>
              <w:shd w:val="clear" w:color="auto" w:fill="auto"/>
              <w:spacing w:line="220" w:lineRule="exact"/>
              <w:ind w:firstLine="0"/>
              <w:jc w:val="left"/>
            </w:pPr>
            <w:r>
              <w:rPr>
                <w:rStyle w:val="211pt"/>
              </w:rPr>
              <w:t>Я и моя школа</w:t>
            </w:r>
          </w:p>
        </w:tc>
        <w:tc>
          <w:tcPr>
            <w:tcW w:w="2976" w:type="dxa"/>
            <w:tcBorders>
              <w:top w:val="single" w:sz="4" w:space="0" w:color="auto"/>
              <w:left w:val="single" w:sz="4" w:space="0" w:color="auto"/>
              <w:bottom w:val="single" w:sz="4" w:space="0" w:color="auto"/>
            </w:tcBorders>
            <w:shd w:val="clear" w:color="auto" w:fill="FFFFFF"/>
          </w:tcPr>
          <w:p w:rsidR="000A0869" w:rsidRDefault="00742D4B">
            <w:pPr>
              <w:pStyle w:val="22"/>
              <w:framePr w:w="14976" w:wrap="notBeside" w:vAnchor="text" w:hAnchor="text" w:xAlign="center" w:y="1"/>
              <w:shd w:val="clear" w:color="auto" w:fill="auto"/>
              <w:spacing w:line="274" w:lineRule="exact"/>
              <w:ind w:firstLine="0"/>
              <w:jc w:val="left"/>
            </w:pPr>
            <w:r>
              <w:rPr>
                <w:rStyle w:val="211pt"/>
              </w:rPr>
              <w:t>1)Формирование у учащихся осознания принадлежности к школьному коллективу, стремление к сочетанию личных и общественных интересов, к созданию дружбы в коллективе.</w:t>
            </w:r>
          </w:p>
        </w:tc>
        <w:tc>
          <w:tcPr>
            <w:tcW w:w="10008" w:type="dxa"/>
            <w:tcBorders>
              <w:top w:val="single" w:sz="4" w:space="0" w:color="auto"/>
              <w:left w:val="single" w:sz="4" w:space="0" w:color="auto"/>
              <w:bottom w:val="single" w:sz="4" w:space="0" w:color="auto"/>
              <w:right w:val="single" w:sz="4" w:space="0" w:color="auto"/>
            </w:tcBorders>
            <w:shd w:val="clear" w:color="auto" w:fill="FFFFFF"/>
            <w:vAlign w:val="bottom"/>
          </w:tcPr>
          <w:p w:rsidR="000A0869" w:rsidRDefault="00742D4B">
            <w:pPr>
              <w:pStyle w:val="22"/>
              <w:framePr w:w="14976" w:wrap="notBeside" w:vAnchor="text" w:hAnchor="text" w:xAlign="center" w:y="1"/>
              <w:shd w:val="clear" w:color="auto" w:fill="auto"/>
              <w:spacing w:line="274" w:lineRule="exact"/>
              <w:ind w:firstLine="800"/>
              <w:jc w:val="left"/>
            </w:pPr>
            <w:r>
              <w:rPr>
                <w:rStyle w:val="211pt"/>
              </w:rPr>
              <w:t>Экскурсии в музеях:</w:t>
            </w:r>
          </w:p>
          <w:p w:rsidR="000A0869" w:rsidRDefault="00742D4B">
            <w:pPr>
              <w:pStyle w:val="22"/>
              <w:framePr w:w="14976" w:wrap="notBeside" w:vAnchor="text" w:hAnchor="text" w:xAlign="center" w:y="1"/>
              <w:numPr>
                <w:ilvl w:val="0"/>
                <w:numId w:val="87"/>
              </w:numPr>
              <w:shd w:val="clear" w:color="auto" w:fill="auto"/>
              <w:tabs>
                <w:tab w:val="left" w:pos="341"/>
              </w:tabs>
              <w:spacing w:line="274" w:lineRule="exact"/>
              <w:ind w:firstLine="0"/>
            </w:pPr>
            <w:r>
              <w:rPr>
                <w:rStyle w:val="211pt"/>
              </w:rPr>
              <w:t xml:space="preserve">Системы обучения </w:t>
            </w:r>
          </w:p>
          <w:p w:rsidR="000A0869" w:rsidRDefault="00742D4B">
            <w:pPr>
              <w:pStyle w:val="22"/>
              <w:framePr w:w="14976" w:wrap="notBeside" w:vAnchor="text" w:hAnchor="text" w:xAlign="center" w:y="1"/>
              <w:numPr>
                <w:ilvl w:val="0"/>
                <w:numId w:val="87"/>
              </w:numPr>
              <w:shd w:val="clear" w:color="auto" w:fill="auto"/>
              <w:tabs>
                <w:tab w:val="left" w:pos="360"/>
              </w:tabs>
              <w:spacing w:line="274" w:lineRule="exact"/>
              <w:ind w:firstLine="0"/>
            </w:pPr>
            <w:r>
              <w:rPr>
                <w:rStyle w:val="211pt"/>
              </w:rPr>
              <w:t>«Невежество - самый тяжкий грех!» - отношение к учебе в мировых религиях.</w:t>
            </w:r>
          </w:p>
          <w:p w:rsidR="000A0869" w:rsidRDefault="00742D4B">
            <w:pPr>
              <w:pStyle w:val="22"/>
              <w:framePr w:w="14976" w:wrap="notBeside" w:vAnchor="text" w:hAnchor="text" w:xAlign="center" w:y="1"/>
              <w:numPr>
                <w:ilvl w:val="0"/>
                <w:numId w:val="87"/>
              </w:numPr>
              <w:shd w:val="clear" w:color="auto" w:fill="auto"/>
              <w:tabs>
                <w:tab w:val="left" w:pos="355"/>
              </w:tabs>
              <w:spacing w:line="274" w:lineRule="exact"/>
              <w:ind w:firstLine="0"/>
            </w:pPr>
            <w:r>
              <w:rPr>
                <w:rStyle w:val="211pt"/>
              </w:rPr>
              <w:t xml:space="preserve">«Уроки выживания» в </w:t>
            </w:r>
            <w:r w:rsidR="00387170">
              <w:rPr>
                <w:rStyle w:val="211pt"/>
              </w:rPr>
              <w:t xml:space="preserve">МЧС </w:t>
            </w:r>
          </w:p>
          <w:p w:rsidR="000A0869" w:rsidRDefault="00742D4B">
            <w:pPr>
              <w:pStyle w:val="22"/>
              <w:framePr w:w="14976" w:wrap="notBeside" w:vAnchor="text" w:hAnchor="text" w:xAlign="center" w:y="1"/>
              <w:numPr>
                <w:ilvl w:val="0"/>
                <w:numId w:val="87"/>
              </w:numPr>
              <w:shd w:val="clear" w:color="auto" w:fill="auto"/>
              <w:tabs>
                <w:tab w:val="left" w:pos="365"/>
              </w:tabs>
              <w:spacing w:line="274" w:lineRule="exact"/>
              <w:ind w:firstLine="0"/>
            </w:pPr>
            <w:r>
              <w:rPr>
                <w:rStyle w:val="211pt"/>
              </w:rPr>
              <w:t xml:space="preserve">Спортивные соревнования между классами </w:t>
            </w:r>
          </w:p>
          <w:p w:rsidR="000A0869" w:rsidRDefault="00742D4B">
            <w:pPr>
              <w:pStyle w:val="22"/>
              <w:framePr w:w="14976" w:wrap="notBeside" w:vAnchor="text" w:hAnchor="text" w:xAlign="center" w:y="1"/>
              <w:numPr>
                <w:ilvl w:val="0"/>
                <w:numId w:val="87"/>
              </w:numPr>
              <w:shd w:val="clear" w:color="auto" w:fill="auto"/>
              <w:tabs>
                <w:tab w:val="left" w:pos="346"/>
              </w:tabs>
              <w:spacing w:line="274" w:lineRule="exact"/>
              <w:ind w:firstLine="0"/>
            </w:pPr>
            <w:r>
              <w:rPr>
                <w:rStyle w:val="211pt"/>
              </w:rPr>
              <w:t xml:space="preserve">Школьная викторина по итогам экскурсий </w:t>
            </w:r>
          </w:p>
          <w:p w:rsidR="000A0869" w:rsidRDefault="00742D4B">
            <w:pPr>
              <w:pStyle w:val="22"/>
              <w:framePr w:w="14976" w:wrap="notBeside" w:vAnchor="text" w:hAnchor="text" w:xAlign="center" w:y="1"/>
              <w:numPr>
                <w:ilvl w:val="0"/>
                <w:numId w:val="87"/>
              </w:numPr>
              <w:shd w:val="clear" w:color="auto" w:fill="auto"/>
              <w:tabs>
                <w:tab w:val="left" w:pos="800"/>
              </w:tabs>
              <w:spacing w:line="274" w:lineRule="exact"/>
              <w:ind w:left="800"/>
              <w:jc w:val="left"/>
            </w:pPr>
            <w:r>
              <w:rPr>
                <w:rStyle w:val="211pt"/>
              </w:rPr>
              <w:t>Оформление школы изделиями детей, созданными на мастер-классах традиционных ремесел.</w:t>
            </w:r>
          </w:p>
          <w:p w:rsidR="000A0869" w:rsidRDefault="00742D4B">
            <w:pPr>
              <w:pStyle w:val="22"/>
              <w:framePr w:w="14976" w:wrap="notBeside" w:vAnchor="text" w:hAnchor="text" w:xAlign="center" w:y="1"/>
              <w:shd w:val="clear" w:color="auto" w:fill="auto"/>
              <w:spacing w:line="274" w:lineRule="exact"/>
              <w:ind w:firstLine="0"/>
              <w:jc w:val="left"/>
            </w:pPr>
            <w:r>
              <w:rPr>
                <w:rStyle w:val="211pt"/>
              </w:rPr>
              <w:t>Тематические классные часы</w:t>
            </w:r>
            <w:proofErr w:type="gramStart"/>
            <w:r>
              <w:rPr>
                <w:rStyle w:val="211pt"/>
              </w:rPr>
              <w:t xml:space="preserve"> ,</w:t>
            </w:r>
            <w:proofErr w:type="gramEnd"/>
            <w:r>
              <w:rPr>
                <w:rStyle w:val="211pt"/>
              </w:rPr>
              <w:t xml:space="preserve"> игры и беседы «Моя школа», «Как хорошо и интересно учиться», «Мои школьные друзья», «Что я люблю и что я не люблю», «Что надо достать из</w:t>
            </w:r>
          </w:p>
        </w:tc>
      </w:tr>
    </w:tbl>
    <w:p w:rsidR="000A0869" w:rsidRDefault="000A0869">
      <w:pPr>
        <w:framePr w:w="14976" w:wrap="notBeside" w:vAnchor="text" w:hAnchor="text" w:xAlign="center" w:y="1"/>
        <w:rPr>
          <w:sz w:val="2"/>
          <w:szCs w:val="2"/>
        </w:rPr>
      </w:pPr>
    </w:p>
    <w:p w:rsidR="000A0869" w:rsidRDefault="000A0869">
      <w:pPr>
        <w:rPr>
          <w:sz w:val="2"/>
          <w:szCs w:val="2"/>
        </w:rPr>
      </w:pPr>
    </w:p>
    <w:tbl>
      <w:tblPr>
        <w:tblOverlap w:val="never"/>
        <w:tblW w:w="0" w:type="auto"/>
        <w:jc w:val="center"/>
        <w:tblLayout w:type="fixed"/>
        <w:tblCellMar>
          <w:left w:w="10" w:type="dxa"/>
          <w:right w:w="10" w:type="dxa"/>
        </w:tblCellMar>
        <w:tblLook w:val="0000"/>
      </w:tblPr>
      <w:tblGrid>
        <w:gridCol w:w="1992"/>
        <w:gridCol w:w="2976"/>
        <w:gridCol w:w="10008"/>
      </w:tblGrid>
      <w:tr w:rsidR="000A0869">
        <w:trPr>
          <w:trHeight w:hRule="exact" w:val="4152"/>
          <w:jc w:val="center"/>
        </w:trPr>
        <w:tc>
          <w:tcPr>
            <w:tcW w:w="1992" w:type="dxa"/>
            <w:tcBorders>
              <w:top w:val="single" w:sz="4" w:space="0" w:color="auto"/>
              <w:left w:val="single" w:sz="4" w:space="0" w:color="auto"/>
            </w:tcBorders>
            <w:shd w:val="clear" w:color="auto" w:fill="FFFFFF"/>
          </w:tcPr>
          <w:p w:rsidR="000A0869" w:rsidRDefault="000A0869">
            <w:pPr>
              <w:framePr w:w="14976" w:wrap="notBeside" w:vAnchor="text" w:hAnchor="text" w:xAlign="center" w:y="1"/>
              <w:rPr>
                <w:sz w:val="10"/>
                <w:szCs w:val="10"/>
              </w:rPr>
            </w:pPr>
          </w:p>
        </w:tc>
        <w:tc>
          <w:tcPr>
            <w:tcW w:w="2976" w:type="dxa"/>
            <w:tcBorders>
              <w:top w:val="single" w:sz="4" w:space="0" w:color="auto"/>
              <w:left w:val="single" w:sz="4" w:space="0" w:color="auto"/>
            </w:tcBorders>
            <w:shd w:val="clear" w:color="auto" w:fill="FFFFFF"/>
          </w:tcPr>
          <w:p w:rsidR="000A0869" w:rsidRDefault="00742D4B">
            <w:pPr>
              <w:pStyle w:val="22"/>
              <w:framePr w:w="14976" w:wrap="notBeside" w:vAnchor="text" w:hAnchor="text" w:xAlign="center" w:y="1"/>
              <w:shd w:val="clear" w:color="auto" w:fill="auto"/>
              <w:spacing w:line="274" w:lineRule="exact"/>
              <w:ind w:firstLine="0"/>
              <w:jc w:val="left"/>
            </w:pPr>
            <w:r>
              <w:rPr>
                <w:rStyle w:val="211pt"/>
              </w:rPr>
              <w:t>2) Воспитание сознательного отношения к учебе, развитие познавательной активности, формирование готовности школьников к сознательному выбору профессии.</w:t>
            </w:r>
          </w:p>
        </w:tc>
        <w:tc>
          <w:tcPr>
            <w:tcW w:w="10008" w:type="dxa"/>
            <w:tcBorders>
              <w:top w:val="single" w:sz="4" w:space="0" w:color="auto"/>
              <w:left w:val="single" w:sz="4" w:space="0" w:color="auto"/>
              <w:right w:val="single" w:sz="4" w:space="0" w:color="auto"/>
            </w:tcBorders>
            <w:shd w:val="clear" w:color="auto" w:fill="FFFFFF"/>
          </w:tcPr>
          <w:p w:rsidR="000A0869" w:rsidRDefault="00742D4B">
            <w:pPr>
              <w:pStyle w:val="22"/>
              <w:framePr w:w="14976" w:wrap="notBeside" w:vAnchor="text" w:hAnchor="text" w:xAlign="center" w:y="1"/>
              <w:shd w:val="clear" w:color="auto" w:fill="auto"/>
              <w:spacing w:after="240" w:line="274" w:lineRule="exact"/>
              <w:ind w:firstLine="0"/>
              <w:jc w:val="left"/>
            </w:pPr>
            <w:r>
              <w:rPr>
                <w:rStyle w:val="211pt"/>
              </w:rPr>
              <w:t>портфеля», «Покидаешь кабинет - оставляешь порядок». «Мое отношение к учебе», «Выбор профессии», «Наши достижения», «Как сберечь школьное имущество», «Что на парте и у доски?», «А как водицы напиться?».</w:t>
            </w:r>
          </w:p>
          <w:p w:rsidR="000A0869" w:rsidRDefault="00742D4B">
            <w:pPr>
              <w:pStyle w:val="22"/>
              <w:framePr w:w="14976" w:wrap="notBeside" w:vAnchor="text" w:hAnchor="text" w:xAlign="center" w:y="1"/>
              <w:shd w:val="clear" w:color="auto" w:fill="auto"/>
              <w:spacing w:before="240" w:after="240" w:line="274" w:lineRule="exact"/>
              <w:ind w:firstLine="0"/>
              <w:jc w:val="left"/>
            </w:pPr>
            <w:r>
              <w:rPr>
                <w:rStyle w:val="211pt"/>
              </w:rPr>
              <w:t xml:space="preserve">Традиционные общешкольные праздники </w:t>
            </w:r>
          </w:p>
          <w:p w:rsidR="000A0869" w:rsidRDefault="00742D4B">
            <w:pPr>
              <w:pStyle w:val="22"/>
              <w:framePr w:w="14976" w:wrap="notBeside" w:vAnchor="text" w:hAnchor="text" w:xAlign="center" w:y="1"/>
              <w:shd w:val="clear" w:color="auto" w:fill="auto"/>
              <w:spacing w:before="240" w:line="274" w:lineRule="exact"/>
              <w:ind w:firstLine="0"/>
              <w:jc w:val="left"/>
            </w:pPr>
            <w:r>
              <w:rPr>
                <w:rStyle w:val="211pt"/>
              </w:rPr>
              <w:t>Туристические общешкольные походы во время школьных каникул (с приглашением к участию родителей)</w:t>
            </w:r>
          </w:p>
          <w:p w:rsidR="000A0869" w:rsidRDefault="00742D4B">
            <w:pPr>
              <w:pStyle w:val="22"/>
              <w:framePr w:w="14976" w:wrap="notBeside" w:vAnchor="text" w:hAnchor="text" w:xAlign="center" w:y="1"/>
              <w:shd w:val="clear" w:color="auto" w:fill="auto"/>
              <w:spacing w:line="274" w:lineRule="exact"/>
              <w:ind w:firstLine="0"/>
              <w:jc w:val="left"/>
            </w:pPr>
            <w:r>
              <w:rPr>
                <w:rStyle w:val="211pt"/>
              </w:rPr>
              <w:t>Выставки рисунков, плакатов, стенгазет.</w:t>
            </w:r>
          </w:p>
          <w:p w:rsidR="000A0869" w:rsidRDefault="00742D4B" w:rsidP="00387170">
            <w:pPr>
              <w:pStyle w:val="22"/>
              <w:framePr w:w="14976" w:wrap="notBeside" w:vAnchor="text" w:hAnchor="text" w:xAlign="center" w:y="1"/>
              <w:shd w:val="clear" w:color="auto" w:fill="auto"/>
              <w:spacing w:line="274" w:lineRule="exact"/>
              <w:ind w:firstLine="0"/>
              <w:jc w:val="left"/>
            </w:pPr>
            <w:r>
              <w:rPr>
                <w:rStyle w:val="211pt"/>
              </w:rPr>
              <w:t>Проектная деятельность «Наш класс»</w:t>
            </w:r>
            <w:proofErr w:type="gramStart"/>
            <w:r>
              <w:rPr>
                <w:rStyle w:val="211pt"/>
              </w:rPr>
              <w:t xml:space="preserve"> ,</w:t>
            </w:r>
            <w:proofErr w:type="gramEnd"/>
            <w:r>
              <w:rPr>
                <w:rStyle w:val="211pt"/>
              </w:rPr>
              <w:t xml:space="preserve"> «Семейное дерево профессий». Участие в конференциях и выездных семинарах. Интеллектуальный марафон для старшеклассников.</w:t>
            </w:r>
          </w:p>
        </w:tc>
      </w:tr>
      <w:tr w:rsidR="000A0869">
        <w:trPr>
          <w:trHeight w:hRule="exact" w:val="326"/>
          <w:jc w:val="center"/>
        </w:trPr>
        <w:tc>
          <w:tcPr>
            <w:tcW w:w="1992" w:type="dxa"/>
            <w:tcBorders>
              <w:top w:val="single" w:sz="4" w:space="0" w:color="auto"/>
              <w:left w:val="single" w:sz="4" w:space="0" w:color="auto"/>
            </w:tcBorders>
            <w:shd w:val="clear" w:color="auto" w:fill="FFFFFF"/>
            <w:vAlign w:val="bottom"/>
          </w:tcPr>
          <w:p w:rsidR="000A0869" w:rsidRDefault="00742D4B">
            <w:pPr>
              <w:pStyle w:val="22"/>
              <w:framePr w:w="14976" w:wrap="notBeside" w:vAnchor="text" w:hAnchor="text" w:xAlign="center" w:y="1"/>
              <w:shd w:val="clear" w:color="auto" w:fill="auto"/>
              <w:spacing w:line="220" w:lineRule="exact"/>
              <w:ind w:firstLine="0"/>
              <w:jc w:val="left"/>
            </w:pPr>
            <w:r>
              <w:rPr>
                <w:rStyle w:val="211pt"/>
              </w:rPr>
              <w:t>Я и мир</w:t>
            </w:r>
          </w:p>
        </w:tc>
        <w:tc>
          <w:tcPr>
            <w:tcW w:w="2976" w:type="dxa"/>
            <w:tcBorders>
              <w:top w:val="single" w:sz="4" w:space="0" w:color="auto"/>
              <w:left w:val="single" w:sz="4" w:space="0" w:color="auto"/>
            </w:tcBorders>
            <w:shd w:val="clear" w:color="auto" w:fill="FFFFFF"/>
            <w:vAlign w:val="bottom"/>
          </w:tcPr>
          <w:p w:rsidR="000A0869" w:rsidRDefault="00742D4B">
            <w:pPr>
              <w:pStyle w:val="22"/>
              <w:framePr w:w="14976" w:wrap="notBeside" w:vAnchor="text" w:hAnchor="text" w:xAlign="center" w:y="1"/>
              <w:shd w:val="clear" w:color="auto" w:fill="auto"/>
              <w:spacing w:line="220" w:lineRule="exact"/>
              <w:ind w:firstLine="0"/>
              <w:jc w:val="left"/>
            </w:pPr>
            <w:r>
              <w:rPr>
                <w:rStyle w:val="211pt"/>
              </w:rPr>
              <w:t>1)Воспитание понимания</w:t>
            </w:r>
          </w:p>
        </w:tc>
        <w:tc>
          <w:tcPr>
            <w:tcW w:w="10008" w:type="dxa"/>
            <w:tcBorders>
              <w:top w:val="single" w:sz="4" w:space="0" w:color="auto"/>
              <w:left w:val="single" w:sz="4" w:space="0" w:color="auto"/>
              <w:right w:val="single" w:sz="4" w:space="0" w:color="auto"/>
            </w:tcBorders>
            <w:shd w:val="clear" w:color="auto" w:fill="FFFFFF"/>
            <w:vAlign w:val="bottom"/>
          </w:tcPr>
          <w:p w:rsidR="000A0869" w:rsidRDefault="00742D4B" w:rsidP="00387170">
            <w:pPr>
              <w:pStyle w:val="22"/>
              <w:framePr w:w="14976" w:wrap="notBeside" w:vAnchor="text" w:hAnchor="text" w:xAlign="center" w:y="1"/>
              <w:shd w:val="clear" w:color="auto" w:fill="auto"/>
              <w:spacing w:line="220" w:lineRule="exact"/>
              <w:ind w:left="800" w:firstLine="0"/>
              <w:jc w:val="left"/>
            </w:pPr>
            <w:r>
              <w:rPr>
                <w:rStyle w:val="211pt"/>
              </w:rPr>
              <w:t>Экскурсии</w:t>
            </w:r>
            <w:r w:rsidR="00387170">
              <w:rPr>
                <w:rStyle w:val="211pt"/>
              </w:rPr>
              <w:t>, беседы</w:t>
            </w:r>
            <w:r>
              <w:rPr>
                <w:rStyle w:val="211pt"/>
              </w:rPr>
              <w:t>:</w:t>
            </w:r>
          </w:p>
        </w:tc>
      </w:tr>
      <w:tr w:rsidR="000A0869">
        <w:trPr>
          <w:trHeight w:hRule="exact" w:val="254"/>
          <w:jc w:val="center"/>
        </w:trPr>
        <w:tc>
          <w:tcPr>
            <w:tcW w:w="1992" w:type="dxa"/>
            <w:tcBorders>
              <w:left w:val="single" w:sz="4" w:space="0" w:color="auto"/>
            </w:tcBorders>
            <w:shd w:val="clear" w:color="auto" w:fill="FFFFFF"/>
          </w:tcPr>
          <w:p w:rsidR="000A0869" w:rsidRDefault="000A0869">
            <w:pPr>
              <w:framePr w:w="14976" w:wrap="notBeside" w:vAnchor="text" w:hAnchor="text" w:xAlign="center" w:y="1"/>
              <w:rPr>
                <w:sz w:val="10"/>
                <w:szCs w:val="10"/>
              </w:rPr>
            </w:pPr>
          </w:p>
        </w:tc>
        <w:tc>
          <w:tcPr>
            <w:tcW w:w="2976" w:type="dxa"/>
            <w:tcBorders>
              <w:left w:val="single" w:sz="4" w:space="0" w:color="auto"/>
            </w:tcBorders>
            <w:shd w:val="clear" w:color="auto" w:fill="FFFFFF"/>
          </w:tcPr>
          <w:p w:rsidR="000A0869" w:rsidRDefault="00742D4B">
            <w:pPr>
              <w:pStyle w:val="22"/>
              <w:framePr w:w="14976" w:wrap="notBeside" w:vAnchor="text" w:hAnchor="text" w:xAlign="center" w:y="1"/>
              <w:shd w:val="clear" w:color="auto" w:fill="auto"/>
              <w:spacing w:line="220" w:lineRule="exact"/>
              <w:ind w:firstLine="0"/>
              <w:jc w:val="left"/>
            </w:pPr>
            <w:r>
              <w:rPr>
                <w:rStyle w:val="211pt"/>
              </w:rPr>
              <w:t xml:space="preserve">взаимосвязей </w:t>
            </w:r>
            <w:proofErr w:type="gramStart"/>
            <w:r>
              <w:rPr>
                <w:rStyle w:val="211pt"/>
              </w:rPr>
              <w:t>между</w:t>
            </w:r>
            <w:proofErr w:type="gramEnd"/>
          </w:p>
        </w:tc>
        <w:tc>
          <w:tcPr>
            <w:tcW w:w="10008" w:type="dxa"/>
            <w:tcBorders>
              <w:left w:val="single" w:sz="4" w:space="0" w:color="auto"/>
              <w:right w:val="single" w:sz="4" w:space="0" w:color="auto"/>
            </w:tcBorders>
            <w:shd w:val="clear" w:color="auto" w:fill="FFFFFF"/>
          </w:tcPr>
          <w:p w:rsidR="000A0869" w:rsidRDefault="00742D4B" w:rsidP="00387170">
            <w:pPr>
              <w:pStyle w:val="22"/>
              <w:framePr w:w="14976" w:wrap="notBeside" w:vAnchor="text" w:hAnchor="text" w:xAlign="center" w:y="1"/>
              <w:shd w:val="clear" w:color="auto" w:fill="auto"/>
              <w:spacing w:line="220" w:lineRule="exact"/>
              <w:ind w:firstLine="0"/>
            </w:pPr>
            <w:r>
              <w:rPr>
                <w:rStyle w:val="211pt"/>
              </w:rPr>
              <w:t>1. «Мир в орнаментах» - экскурсия и мастер-класс.</w:t>
            </w:r>
          </w:p>
        </w:tc>
      </w:tr>
      <w:tr w:rsidR="000A0869">
        <w:trPr>
          <w:trHeight w:hRule="exact" w:val="298"/>
          <w:jc w:val="center"/>
        </w:trPr>
        <w:tc>
          <w:tcPr>
            <w:tcW w:w="1992" w:type="dxa"/>
            <w:tcBorders>
              <w:left w:val="single" w:sz="4" w:space="0" w:color="auto"/>
            </w:tcBorders>
            <w:shd w:val="clear" w:color="auto" w:fill="FFFFFF"/>
          </w:tcPr>
          <w:p w:rsidR="000A0869" w:rsidRDefault="000A0869">
            <w:pPr>
              <w:framePr w:w="14976" w:wrap="notBeside" w:vAnchor="text" w:hAnchor="text" w:xAlign="center" w:y="1"/>
              <w:rPr>
                <w:sz w:val="10"/>
                <w:szCs w:val="10"/>
              </w:rPr>
            </w:pPr>
          </w:p>
        </w:tc>
        <w:tc>
          <w:tcPr>
            <w:tcW w:w="2976" w:type="dxa"/>
            <w:tcBorders>
              <w:left w:val="single" w:sz="4" w:space="0" w:color="auto"/>
            </w:tcBorders>
            <w:shd w:val="clear" w:color="auto" w:fill="FFFFFF"/>
          </w:tcPr>
          <w:p w:rsidR="000A0869" w:rsidRDefault="00742D4B">
            <w:pPr>
              <w:pStyle w:val="22"/>
              <w:framePr w:w="14976" w:wrap="notBeside" w:vAnchor="text" w:hAnchor="text" w:xAlign="center" w:y="1"/>
              <w:shd w:val="clear" w:color="auto" w:fill="auto"/>
              <w:spacing w:line="220" w:lineRule="exact"/>
              <w:ind w:firstLine="0"/>
              <w:jc w:val="left"/>
            </w:pPr>
            <w:r>
              <w:rPr>
                <w:rStyle w:val="211pt"/>
              </w:rPr>
              <w:t>человеком, обществом,</w:t>
            </w:r>
          </w:p>
        </w:tc>
        <w:tc>
          <w:tcPr>
            <w:tcW w:w="10008" w:type="dxa"/>
            <w:tcBorders>
              <w:left w:val="single" w:sz="4" w:space="0" w:color="auto"/>
              <w:right w:val="single" w:sz="4" w:space="0" w:color="auto"/>
            </w:tcBorders>
            <w:shd w:val="clear" w:color="auto" w:fill="FFFFFF"/>
          </w:tcPr>
          <w:p w:rsidR="000A0869" w:rsidRDefault="000A0869" w:rsidP="00387170">
            <w:pPr>
              <w:pStyle w:val="22"/>
              <w:framePr w:w="14976" w:wrap="notBeside" w:vAnchor="text" w:hAnchor="text" w:xAlign="center" w:y="1"/>
              <w:shd w:val="clear" w:color="auto" w:fill="auto"/>
              <w:spacing w:line="220" w:lineRule="exact"/>
              <w:ind w:firstLine="0"/>
            </w:pPr>
          </w:p>
        </w:tc>
      </w:tr>
      <w:tr w:rsidR="000A0869">
        <w:trPr>
          <w:trHeight w:hRule="exact" w:val="1358"/>
          <w:jc w:val="center"/>
        </w:trPr>
        <w:tc>
          <w:tcPr>
            <w:tcW w:w="1992" w:type="dxa"/>
            <w:tcBorders>
              <w:left w:val="single" w:sz="4" w:space="0" w:color="auto"/>
            </w:tcBorders>
            <w:shd w:val="clear" w:color="auto" w:fill="FFFFFF"/>
          </w:tcPr>
          <w:p w:rsidR="000A0869" w:rsidRDefault="000A0869">
            <w:pPr>
              <w:framePr w:w="14976" w:wrap="notBeside" w:vAnchor="text" w:hAnchor="text" w:xAlign="center" w:y="1"/>
              <w:rPr>
                <w:sz w:val="10"/>
                <w:szCs w:val="10"/>
              </w:rPr>
            </w:pPr>
          </w:p>
        </w:tc>
        <w:tc>
          <w:tcPr>
            <w:tcW w:w="2976" w:type="dxa"/>
            <w:tcBorders>
              <w:left w:val="single" w:sz="4" w:space="0" w:color="auto"/>
            </w:tcBorders>
            <w:shd w:val="clear" w:color="auto" w:fill="FFFFFF"/>
          </w:tcPr>
          <w:p w:rsidR="000A0869" w:rsidRDefault="00742D4B">
            <w:pPr>
              <w:pStyle w:val="22"/>
              <w:framePr w:w="14976" w:wrap="notBeside" w:vAnchor="text" w:hAnchor="text" w:xAlign="center" w:y="1"/>
              <w:shd w:val="clear" w:color="auto" w:fill="auto"/>
              <w:spacing w:line="220" w:lineRule="exact"/>
              <w:ind w:firstLine="0"/>
              <w:jc w:val="left"/>
            </w:pPr>
            <w:r>
              <w:rPr>
                <w:rStyle w:val="211pt"/>
              </w:rPr>
              <w:t>природой.</w:t>
            </w:r>
          </w:p>
        </w:tc>
        <w:tc>
          <w:tcPr>
            <w:tcW w:w="10008" w:type="dxa"/>
            <w:tcBorders>
              <w:left w:val="single" w:sz="4" w:space="0" w:color="auto"/>
              <w:right w:val="single" w:sz="4" w:space="0" w:color="auto"/>
            </w:tcBorders>
            <w:shd w:val="clear" w:color="auto" w:fill="FFFFFF"/>
          </w:tcPr>
          <w:p w:rsidR="000A0869" w:rsidRDefault="00387170" w:rsidP="00387170">
            <w:pPr>
              <w:pStyle w:val="22"/>
              <w:framePr w:w="14976" w:wrap="notBeside" w:vAnchor="text" w:hAnchor="text" w:xAlign="center" w:y="1"/>
              <w:shd w:val="clear" w:color="auto" w:fill="auto"/>
              <w:tabs>
                <w:tab w:val="left" w:pos="795"/>
              </w:tabs>
              <w:spacing w:line="274" w:lineRule="exact"/>
              <w:ind w:firstLine="0"/>
              <w:jc w:val="left"/>
            </w:pPr>
            <w:r>
              <w:rPr>
                <w:rStyle w:val="211pt"/>
              </w:rPr>
              <w:t>2.</w:t>
            </w:r>
            <w:r w:rsidR="00742D4B">
              <w:rPr>
                <w:rStyle w:val="211pt"/>
              </w:rPr>
              <w:t>«Поступай с другими так, как хочешь, что</w:t>
            </w:r>
            <w:r>
              <w:rPr>
                <w:rStyle w:val="211pt"/>
              </w:rPr>
              <w:t xml:space="preserve">бы поступали с тобой!» </w:t>
            </w:r>
          </w:p>
        </w:tc>
      </w:tr>
      <w:tr w:rsidR="000A0869">
        <w:trPr>
          <w:trHeight w:hRule="exact" w:val="283"/>
          <w:jc w:val="center"/>
        </w:trPr>
        <w:tc>
          <w:tcPr>
            <w:tcW w:w="1992" w:type="dxa"/>
            <w:tcBorders>
              <w:left w:val="single" w:sz="4" w:space="0" w:color="auto"/>
            </w:tcBorders>
            <w:shd w:val="clear" w:color="auto" w:fill="FFFFFF"/>
          </w:tcPr>
          <w:p w:rsidR="000A0869" w:rsidRDefault="000A0869">
            <w:pPr>
              <w:framePr w:w="14976" w:wrap="notBeside" w:vAnchor="text" w:hAnchor="text" w:xAlign="center" w:y="1"/>
              <w:rPr>
                <w:sz w:val="10"/>
                <w:szCs w:val="10"/>
              </w:rPr>
            </w:pPr>
          </w:p>
        </w:tc>
        <w:tc>
          <w:tcPr>
            <w:tcW w:w="2976" w:type="dxa"/>
            <w:tcBorders>
              <w:left w:val="single" w:sz="4" w:space="0" w:color="auto"/>
            </w:tcBorders>
            <w:shd w:val="clear" w:color="auto" w:fill="FFFFFF"/>
          </w:tcPr>
          <w:p w:rsidR="000A0869" w:rsidRDefault="00742D4B">
            <w:pPr>
              <w:pStyle w:val="22"/>
              <w:framePr w:w="14976" w:wrap="notBeside" w:vAnchor="text" w:hAnchor="text" w:xAlign="center" w:y="1"/>
              <w:shd w:val="clear" w:color="auto" w:fill="auto"/>
              <w:spacing w:line="220" w:lineRule="exact"/>
              <w:ind w:firstLine="0"/>
              <w:jc w:val="left"/>
            </w:pPr>
            <w:r>
              <w:rPr>
                <w:rStyle w:val="211pt"/>
              </w:rPr>
              <w:t>2) Воспитание</w:t>
            </w:r>
          </w:p>
        </w:tc>
        <w:tc>
          <w:tcPr>
            <w:tcW w:w="10008" w:type="dxa"/>
            <w:tcBorders>
              <w:left w:val="single" w:sz="4" w:space="0" w:color="auto"/>
              <w:right w:val="single" w:sz="4" w:space="0" w:color="auto"/>
            </w:tcBorders>
            <w:shd w:val="clear" w:color="auto" w:fill="FFFFFF"/>
          </w:tcPr>
          <w:p w:rsidR="000A0869" w:rsidRDefault="000A0869" w:rsidP="00387170">
            <w:pPr>
              <w:pStyle w:val="22"/>
              <w:framePr w:w="14976" w:wrap="notBeside" w:vAnchor="text" w:hAnchor="text" w:xAlign="center" w:y="1"/>
              <w:shd w:val="clear" w:color="auto" w:fill="auto"/>
              <w:spacing w:line="220" w:lineRule="exact"/>
              <w:ind w:firstLine="0"/>
              <w:jc w:val="left"/>
            </w:pPr>
          </w:p>
        </w:tc>
      </w:tr>
      <w:tr w:rsidR="000A0869">
        <w:trPr>
          <w:trHeight w:hRule="exact" w:val="278"/>
          <w:jc w:val="center"/>
        </w:trPr>
        <w:tc>
          <w:tcPr>
            <w:tcW w:w="1992" w:type="dxa"/>
            <w:tcBorders>
              <w:left w:val="single" w:sz="4" w:space="0" w:color="auto"/>
            </w:tcBorders>
            <w:shd w:val="clear" w:color="auto" w:fill="FFFFFF"/>
          </w:tcPr>
          <w:p w:rsidR="000A0869" w:rsidRDefault="000A0869">
            <w:pPr>
              <w:framePr w:w="14976" w:wrap="notBeside" w:vAnchor="text" w:hAnchor="text" w:xAlign="center" w:y="1"/>
              <w:rPr>
                <w:sz w:val="10"/>
                <w:szCs w:val="10"/>
              </w:rPr>
            </w:pPr>
          </w:p>
        </w:tc>
        <w:tc>
          <w:tcPr>
            <w:tcW w:w="2976" w:type="dxa"/>
            <w:tcBorders>
              <w:left w:val="single" w:sz="4" w:space="0" w:color="auto"/>
            </w:tcBorders>
            <w:shd w:val="clear" w:color="auto" w:fill="FFFFFF"/>
            <w:vAlign w:val="bottom"/>
          </w:tcPr>
          <w:p w:rsidR="000A0869" w:rsidRDefault="00742D4B">
            <w:pPr>
              <w:pStyle w:val="22"/>
              <w:framePr w:w="14976" w:wrap="notBeside" w:vAnchor="text" w:hAnchor="text" w:xAlign="center" w:y="1"/>
              <w:shd w:val="clear" w:color="auto" w:fill="auto"/>
              <w:spacing w:line="220" w:lineRule="exact"/>
              <w:ind w:firstLine="0"/>
              <w:jc w:val="left"/>
            </w:pPr>
            <w:r>
              <w:rPr>
                <w:rStyle w:val="211pt"/>
              </w:rPr>
              <w:t>гуманистического</w:t>
            </w:r>
          </w:p>
        </w:tc>
        <w:tc>
          <w:tcPr>
            <w:tcW w:w="10008" w:type="dxa"/>
            <w:tcBorders>
              <w:left w:val="single" w:sz="4" w:space="0" w:color="auto"/>
              <w:right w:val="single" w:sz="4" w:space="0" w:color="auto"/>
            </w:tcBorders>
            <w:shd w:val="clear" w:color="auto" w:fill="FFFFFF"/>
            <w:vAlign w:val="bottom"/>
          </w:tcPr>
          <w:p w:rsidR="000A0869" w:rsidRDefault="00742D4B">
            <w:pPr>
              <w:pStyle w:val="22"/>
              <w:framePr w:w="14976" w:wrap="notBeside" w:vAnchor="text" w:hAnchor="text" w:xAlign="center" w:y="1"/>
              <w:shd w:val="clear" w:color="auto" w:fill="auto"/>
              <w:spacing w:line="220" w:lineRule="exact"/>
              <w:ind w:firstLine="0"/>
              <w:jc w:val="left"/>
            </w:pPr>
            <w:r>
              <w:rPr>
                <w:rStyle w:val="211pt"/>
              </w:rPr>
              <w:t>Игры - викторины «Я берегу свою планету», «Мы - друзья природы», «Братья наши</w:t>
            </w:r>
          </w:p>
        </w:tc>
      </w:tr>
      <w:tr w:rsidR="000A0869">
        <w:trPr>
          <w:trHeight w:hRule="exact" w:val="1378"/>
          <w:jc w:val="center"/>
        </w:trPr>
        <w:tc>
          <w:tcPr>
            <w:tcW w:w="1992" w:type="dxa"/>
            <w:tcBorders>
              <w:left w:val="single" w:sz="4" w:space="0" w:color="auto"/>
            </w:tcBorders>
            <w:shd w:val="clear" w:color="auto" w:fill="FFFFFF"/>
          </w:tcPr>
          <w:p w:rsidR="000A0869" w:rsidRDefault="000A0869">
            <w:pPr>
              <w:framePr w:w="14976" w:wrap="notBeside" w:vAnchor="text" w:hAnchor="text" w:xAlign="center" w:y="1"/>
              <w:rPr>
                <w:sz w:val="10"/>
                <w:szCs w:val="10"/>
              </w:rPr>
            </w:pPr>
          </w:p>
        </w:tc>
        <w:tc>
          <w:tcPr>
            <w:tcW w:w="2976" w:type="dxa"/>
            <w:tcBorders>
              <w:left w:val="single" w:sz="4" w:space="0" w:color="auto"/>
            </w:tcBorders>
            <w:shd w:val="clear" w:color="auto" w:fill="FFFFFF"/>
          </w:tcPr>
          <w:p w:rsidR="000A0869" w:rsidRDefault="00742D4B">
            <w:pPr>
              <w:pStyle w:val="22"/>
              <w:framePr w:w="14976" w:wrap="notBeside" w:vAnchor="text" w:hAnchor="text" w:xAlign="center" w:y="1"/>
              <w:shd w:val="clear" w:color="auto" w:fill="auto"/>
              <w:spacing w:line="220" w:lineRule="exact"/>
              <w:ind w:firstLine="0"/>
              <w:jc w:val="left"/>
            </w:pPr>
            <w:r>
              <w:rPr>
                <w:rStyle w:val="211pt"/>
              </w:rPr>
              <w:t>отношения к людям.</w:t>
            </w:r>
          </w:p>
        </w:tc>
        <w:tc>
          <w:tcPr>
            <w:tcW w:w="10008" w:type="dxa"/>
            <w:tcBorders>
              <w:left w:val="single" w:sz="4" w:space="0" w:color="auto"/>
              <w:right w:val="single" w:sz="4" w:space="0" w:color="auto"/>
            </w:tcBorders>
            <w:shd w:val="clear" w:color="auto" w:fill="FFFFFF"/>
            <w:vAlign w:val="bottom"/>
          </w:tcPr>
          <w:p w:rsidR="000A0869" w:rsidRDefault="00742D4B">
            <w:pPr>
              <w:pStyle w:val="22"/>
              <w:framePr w:w="14976" w:wrap="notBeside" w:vAnchor="text" w:hAnchor="text" w:xAlign="center" w:y="1"/>
              <w:shd w:val="clear" w:color="auto" w:fill="auto"/>
              <w:spacing w:line="274" w:lineRule="exact"/>
              <w:ind w:firstLine="0"/>
              <w:jc w:val="left"/>
            </w:pPr>
            <w:proofErr w:type="gramStart"/>
            <w:r>
              <w:rPr>
                <w:rStyle w:val="211pt"/>
              </w:rPr>
              <w:t>меньшие</w:t>
            </w:r>
            <w:proofErr w:type="gramEnd"/>
            <w:r>
              <w:rPr>
                <w:rStyle w:val="211pt"/>
              </w:rPr>
              <w:t>», «Свалка по имени Земля», «Химия вокруг нас», «В царстве растений», «Мировая география»</w:t>
            </w:r>
          </w:p>
          <w:p w:rsidR="000A0869" w:rsidRDefault="00742D4B" w:rsidP="00283494">
            <w:pPr>
              <w:pStyle w:val="22"/>
              <w:framePr w:w="14976" w:wrap="notBeside" w:vAnchor="text" w:hAnchor="text" w:xAlign="center" w:y="1"/>
              <w:shd w:val="clear" w:color="auto" w:fill="auto"/>
              <w:spacing w:line="274" w:lineRule="exact"/>
              <w:ind w:firstLine="0"/>
              <w:jc w:val="left"/>
            </w:pPr>
            <w:r>
              <w:rPr>
                <w:rStyle w:val="211pt"/>
              </w:rPr>
              <w:t>Посещение парка («Золотая ос</w:t>
            </w:r>
            <w:r w:rsidR="00387170">
              <w:rPr>
                <w:rStyle w:val="211pt"/>
              </w:rPr>
              <w:t>ень», «Живая и неживая природа»)</w:t>
            </w:r>
            <w:r w:rsidR="00283494">
              <w:rPr>
                <w:rStyle w:val="211pt"/>
              </w:rPr>
              <w:t>.</w:t>
            </w:r>
          </w:p>
        </w:tc>
      </w:tr>
      <w:tr w:rsidR="000A0869">
        <w:trPr>
          <w:trHeight w:hRule="exact" w:val="538"/>
          <w:jc w:val="center"/>
        </w:trPr>
        <w:tc>
          <w:tcPr>
            <w:tcW w:w="1992" w:type="dxa"/>
            <w:tcBorders>
              <w:left w:val="single" w:sz="4" w:space="0" w:color="auto"/>
              <w:bottom w:val="single" w:sz="4" w:space="0" w:color="auto"/>
            </w:tcBorders>
            <w:shd w:val="clear" w:color="auto" w:fill="FFFFFF"/>
          </w:tcPr>
          <w:p w:rsidR="000A0869" w:rsidRDefault="000A0869">
            <w:pPr>
              <w:framePr w:w="14976" w:wrap="notBeside" w:vAnchor="text" w:hAnchor="text" w:xAlign="center" w:y="1"/>
              <w:rPr>
                <w:sz w:val="10"/>
                <w:szCs w:val="10"/>
              </w:rPr>
            </w:pPr>
          </w:p>
        </w:tc>
        <w:tc>
          <w:tcPr>
            <w:tcW w:w="2976" w:type="dxa"/>
            <w:tcBorders>
              <w:left w:val="single" w:sz="4" w:space="0" w:color="auto"/>
              <w:bottom w:val="single" w:sz="4" w:space="0" w:color="auto"/>
            </w:tcBorders>
            <w:shd w:val="clear" w:color="auto" w:fill="FFFFFF"/>
          </w:tcPr>
          <w:p w:rsidR="000A0869" w:rsidRDefault="00742D4B">
            <w:pPr>
              <w:pStyle w:val="22"/>
              <w:framePr w:w="14976" w:wrap="notBeside" w:vAnchor="text" w:hAnchor="text" w:xAlign="center" w:y="1"/>
              <w:shd w:val="clear" w:color="auto" w:fill="auto"/>
              <w:spacing w:line="278" w:lineRule="exact"/>
              <w:ind w:firstLine="0"/>
              <w:jc w:val="left"/>
            </w:pPr>
            <w:r>
              <w:rPr>
                <w:rStyle w:val="211pt"/>
              </w:rPr>
              <w:t>3) Формирование эстетического отношения</w:t>
            </w:r>
          </w:p>
        </w:tc>
        <w:tc>
          <w:tcPr>
            <w:tcW w:w="10008" w:type="dxa"/>
            <w:tcBorders>
              <w:left w:val="single" w:sz="4" w:space="0" w:color="auto"/>
              <w:bottom w:val="single" w:sz="4" w:space="0" w:color="auto"/>
              <w:right w:val="single" w:sz="4" w:space="0" w:color="auto"/>
            </w:tcBorders>
            <w:shd w:val="clear" w:color="auto" w:fill="FFFFFF"/>
          </w:tcPr>
          <w:p w:rsidR="000A0869" w:rsidRDefault="00742D4B" w:rsidP="00387170">
            <w:pPr>
              <w:pStyle w:val="22"/>
              <w:framePr w:w="14976" w:wrap="notBeside" w:vAnchor="text" w:hAnchor="text" w:xAlign="center" w:y="1"/>
              <w:shd w:val="clear" w:color="auto" w:fill="auto"/>
              <w:spacing w:line="220" w:lineRule="exact"/>
              <w:ind w:firstLine="0"/>
              <w:jc w:val="left"/>
            </w:pPr>
            <w:r>
              <w:rPr>
                <w:rStyle w:val="211pt"/>
              </w:rPr>
              <w:t>Клубные часы</w:t>
            </w:r>
            <w:proofErr w:type="gramStart"/>
            <w:r>
              <w:rPr>
                <w:rStyle w:val="211pt"/>
              </w:rPr>
              <w:t xml:space="preserve"> :</w:t>
            </w:r>
            <w:proofErr w:type="gramEnd"/>
            <w:r>
              <w:rPr>
                <w:rStyle w:val="211pt"/>
              </w:rPr>
              <w:t xml:space="preserve"> «Хлеб всему голова», «Как я провел лето», «Почему</w:t>
            </w:r>
          </w:p>
        </w:tc>
      </w:tr>
    </w:tbl>
    <w:p w:rsidR="000A0869" w:rsidRDefault="000A0869">
      <w:pPr>
        <w:framePr w:w="14976" w:wrap="notBeside" w:vAnchor="text" w:hAnchor="text" w:xAlign="center" w:y="1"/>
        <w:rPr>
          <w:sz w:val="2"/>
          <w:szCs w:val="2"/>
        </w:rPr>
      </w:pPr>
    </w:p>
    <w:p w:rsidR="000A0869" w:rsidRDefault="000A0869">
      <w:pPr>
        <w:rPr>
          <w:sz w:val="2"/>
          <w:szCs w:val="2"/>
        </w:rPr>
      </w:pPr>
    </w:p>
    <w:tbl>
      <w:tblPr>
        <w:tblOverlap w:val="never"/>
        <w:tblW w:w="0" w:type="auto"/>
        <w:jc w:val="center"/>
        <w:tblLayout w:type="fixed"/>
        <w:tblCellMar>
          <w:left w:w="10" w:type="dxa"/>
          <w:right w:w="10" w:type="dxa"/>
        </w:tblCellMar>
        <w:tblLook w:val="0000"/>
      </w:tblPr>
      <w:tblGrid>
        <w:gridCol w:w="1992"/>
        <w:gridCol w:w="2976"/>
        <w:gridCol w:w="10008"/>
      </w:tblGrid>
      <w:tr w:rsidR="000A0869">
        <w:trPr>
          <w:trHeight w:hRule="exact" w:val="336"/>
          <w:jc w:val="center"/>
        </w:trPr>
        <w:tc>
          <w:tcPr>
            <w:tcW w:w="1992" w:type="dxa"/>
            <w:tcBorders>
              <w:top w:val="single" w:sz="4" w:space="0" w:color="auto"/>
              <w:left w:val="single" w:sz="4" w:space="0" w:color="auto"/>
            </w:tcBorders>
            <w:shd w:val="clear" w:color="auto" w:fill="FFFFFF"/>
          </w:tcPr>
          <w:p w:rsidR="000A0869" w:rsidRDefault="000A0869">
            <w:pPr>
              <w:framePr w:w="14976" w:wrap="notBeside" w:vAnchor="text" w:hAnchor="text" w:xAlign="center" w:y="1"/>
              <w:rPr>
                <w:sz w:val="10"/>
                <w:szCs w:val="10"/>
              </w:rPr>
            </w:pPr>
          </w:p>
        </w:tc>
        <w:tc>
          <w:tcPr>
            <w:tcW w:w="2976" w:type="dxa"/>
            <w:tcBorders>
              <w:top w:val="single" w:sz="4" w:space="0" w:color="auto"/>
              <w:left w:val="single" w:sz="4" w:space="0" w:color="auto"/>
            </w:tcBorders>
            <w:shd w:val="clear" w:color="auto" w:fill="FFFFFF"/>
            <w:vAlign w:val="bottom"/>
          </w:tcPr>
          <w:p w:rsidR="000A0869" w:rsidRDefault="00742D4B">
            <w:pPr>
              <w:pStyle w:val="22"/>
              <w:framePr w:w="14976" w:wrap="notBeside" w:vAnchor="text" w:hAnchor="text" w:xAlign="center" w:y="1"/>
              <w:shd w:val="clear" w:color="auto" w:fill="auto"/>
              <w:spacing w:line="220" w:lineRule="exact"/>
              <w:ind w:firstLine="0"/>
              <w:jc w:val="left"/>
            </w:pPr>
            <w:r>
              <w:rPr>
                <w:rStyle w:val="211pt"/>
              </w:rPr>
              <w:t xml:space="preserve">учащихся к </w:t>
            </w:r>
            <w:proofErr w:type="gramStart"/>
            <w:r>
              <w:rPr>
                <w:rStyle w:val="211pt"/>
              </w:rPr>
              <w:t>окружающей</w:t>
            </w:r>
            <w:proofErr w:type="gramEnd"/>
          </w:p>
        </w:tc>
        <w:tc>
          <w:tcPr>
            <w:tcW w:w="10008" w:type="dxa"/>
            <w:tcBorders>
              <w:top w:val="single" w:sz="4" w:space="0" w:color="auto"/>
              <w:left w:val="single" w:sz="4" w:space="0" w:color="auto"/>
              <w:right w:val="single" w:sz="4" w:space="0" w:color="auto"/>
            </w:tcBorders>
            <w:shd w:val="clear" w:color="auto" w:fill="FFFFFF"/>
            <w:vAlign w:val="bottom"/>
          </w:tcPr>
          <w:p w:rsidR="000A0869" w:rsidRDefault="00742D4B">
            <w:pPr>
              <w:pStyle w:val="22"/>
              <w:framePr w:w="14976" w:wrap="notBeside" w:vAnchor="text" w:hAnchor="text" w:xAlign="center" w:y="1"/>
              <w:shd w:val="clear" w:color="auto" w:fill="auto"/>
              <w:spacing w:line="220" w:lineRule="exact"/>
              <w:ind w:firstLine="0"/>
              <w:jc w:val="left"/>
            </w:pPr>
            <w:r>
              <w:rPr>
                <w:rStyle w:val="211pt"/>
              </w:rPr>
              <w:t>падают листья», «Откуда пришел Новый год», «Руки человека», «Мы и домашние животные»,</w:t>
            </w:r>
          </w:p>
        </w:tc>
      </w:tr>
      <w:tr w:rsidR="000A0869">
        <w:trPr>
          <w:trHeight w:hRule="exact" w:val="1978"/>
          <w:jc w:val="center"/>
        </w:trPr>
        <w:tc>
          <w:tcPr>
            <w:tcW w:w="1992" w:type="dxa"/>
            <w:tcBorders>
              <w:left w:val="single" w:sz="4" w:space="0" w:color="auto"/>
              <w:bottom w:val="single" w:sz="4" w:space="0" w:color="auto"/>
            </w:tcBorders>
            <w:shd w:val="clear" w:color="auto" w:fill="FFFFFF"/>
          </w:tcPr>
          <w:p w:rsidR="000A0869" w:rsidRDefault="000A0869">
            <w:pPr>
              <w:framePr w:w="14976" w:wrap="notBeside" w:vAnchor="text" w:hAnchor="text" w:xAlign="center" w:y="1"/>
              <w:rPr>
                <w:sz w:val="10"/>
                <w:szCs w:val="10"/>
              </w:rPr>
            </w:pPr>
          </w:p>
        </w:tc>
        <w:tc>
          <w:tcPr>
            <w:tcW w:w="2976" w:type="dxa"/>
            <w:tcBorders>
              <w:left w:val="single" w:sz="4" w:space="0" w:color="auto"/>
              <w:bottom w:val="single" w:sz="4" w:space="0" w:color="auto"/>
            </w:tcBorders>
            <w:shd w:val="clear" w:color="auto" w:fill="FFFFFF"/>
          </w:tcPr>
          <w:p w:rsidR="000A0869" w:rsidRDefault="00742D4B">
            <w:pPr>
              <w:pStyle w:val="22"/>
              <w:framePr w:w="14976" w:wrap="notBeside" w:vAnchor="text" w:hAnchor="text" w:xAlign="center" w:y="1"/>
              <w:shd w:val="clear" w:color="auto" w:fill="auto"/>
              <w:spacing w:line="220" w:lineRule="exact"/>
              <w:ind w:firstLine="0"/>
              <w:jc w:val="left"/>
            </w:pPr>
            <w:r>
              <w:rPr>
                <w:rStyle w:val="211pt"/>
              </w:rPr>
              <w:t>среде.</w:t>
            </w:r>
          </w:p>
        </w:tc>
        <w:tc>
          <w:tcPr>
            <w:tcW w:w="10008" w:type="dxa"/>
            <w:tcBorders>
              <w:left w:val="single" w:sz="4" w:space="0" w:color="auto"/>
              <w:bottom w:val="single" w:sz="4" w:space="0" w:color="auto"/>
              <w:right w:val="single" w:sz="4" w:space="0" w:color="auto"/>
            </w:tcBorders>
            <w:shd w:val="clear" w:color="auto" w:fill="FFFFFF"/>
            <w:vAlign w:val="bottom"/>
          </w:tcPr>
          <w:p w:rsidR="000A0869" w:rsidRDefault="00742D4B">
            <w:pPr>
              <w:pStyle w:val="22"/>
              <w:framePr w:w="14976" w:wrap="notBeside" w:vAnchor="text" w:hAnchor="text" w:xAlign="center" w:y="1"/>
              <w:shd w:val="clear" w:color="auto" w:fill="auto"/>
              <w:spacing w:line="288" w:lineRule="exact"/>
              <w:ind w:firstLine="0"/>
              <w:jc w:val="left"/>
            </w:pPr>
            <w:r>
              <w:rPr>
                <w:rStyle w:val="211pt"/>
              </w:rPr>
              <w:t>«Красная книга природы», «Лесные диковинки», «Подводный мир в комнате» Общешкольная защита проектов по географии и биологии, исследовательские работы по изучению течения и глубины реки.</w:t>
            </w:r>
            <w:r w:rsidR="00283494">
              <w:rPr>
                <w:rStyle w:val="211pt"/>
              </w:rPr>
              <w:t xml:space="preserve"> Совместные мероприятия с географическим обществом</w:t>
            </w:r>
            <w:proofErr w:type="gramStart"/>
            <w:r w:rsidR="00283494">
              <w:rPr>
                <w:rStyle w:val="211pt"/>
              </w:rPr>
              <w:t xml:space="preserve"> .</w:t>
            </w:r>
            <w:proofErr w:type="gramEnd"/>
            <w:r w:rsidR="00283494">
              <w:rPr>
                <w:rStyle w:val="211pt"/>
              </w:rPr>
              <w:t xml:space="preserve"> совместные мероприятия с кафедрой Экологии СКФУ</w:t>
            </w:r>
          </w:p>
          <w:p w:rsidR="000A0869" w:rsidRDefault="00742D4B">
            <w:pPr>
              <w:pStyle w:val="22"/>
              <w:framePr w:w="14976" w:wrap="notBeside" w:vAnchor="text" w:hAnchor="text" w:xAlign="center" w:y="1"/>
              <w:shd w:val="clear" w:color="auto" w:fill="auto"/>
              <w:spacing w:line="288" w:lineRule="exact"/>
              <w:ind w:firstLine="0"/>
              <w:jc w:val="left"/>
            </w:pPr>
            <w:r>
              <w:rPr>
                <w:rStyle w:val="211pt"/>
              </w:rPr>
              <w:t>Экологический КВН.</w:t>
            </w:r>
          </w:p>
          <w:p w:rsidR="000A0869" w:rsidRDefault="00742D4B" w:rsidP="00387170">
            <w:pPr>
              <w:pStyle w:val="22"/>
              <w:framePr w:w="14976" w:wrap="notBeside" w:vAnchor="text" w:hAnchor="text" w:xAlign="center" w:y="1"/>
              <w:shd w:val="clear" w:color="auto" w:fill="auto"/>
              <w:spacing w:line="274" w:lineRule="exact"/>
              <w:ind w:firstLine="0"/>
              <w:jc w:val="left"/>
            </w:pPr>
            <w:r>
              <w:rPr>
                <w:rStyle w:val="211pt"/>
              </w:rPr>
              <w:t xml:space="preserve">Экскурсионные программы </w:t>
            </w:r>
          </w:p>
        </w:tc>
      </w:tr>
    </w:tbl>
    <w:p w:rsidR="000A0869" w:rsidRDefault="000A0869">
      <w:pPr>
        <w:framePr w:w="14976" w:wrap="notBeside" w:vAnchor="text" w:hAnchor="text" w:xAlign="center" w:y="1"/>
        <w:rPr>
          <w:sz w:val="2"/>
          <w:szCs w:val="2"/>
        </w:rPr>
      </w:pPr>
    </w:p>
    <w:p w:rsidR="000A0869" w:rsidRDefault="000A0869">
      <w:pPr>
        <w:rPr>
          <w:sz w:val="2"/>
          <w:szCs w:val="2"/>
        </w:rPr>
      </w:pPr>
    </w:p>
    <w:p w:rsidR="000A0869" w:rsidRDefault="00742D4B">
      <w:pPr>
        <w:pStyle w:val="53"/>
        <w:keepNext/>
        <w:keepLines/>
        <w:shd w:val="clear" w:color="auto" w:fill="auto"/>
        <w:spacing w:before="0" w:after="0" w:line="280" w:lineRule="exact"/>
        <w:ind w:firstLine="0"/>
      </w:pPr>
      <w:bookmarkStart w:id="271" w:name="bookmark273"/>
      <w:r>
        <w:t>Г ражданско-патриотического воспитание школьников</w:t>
      </w:r>
      <w:bookmarkEnd w:id="271"/>
    </w:p>
    <w:tbl>
      <w:tblPr>
        <w:tblOverlap w:val="never"/>
        <w:tblW w:w="0" w:type="auto"/>
        <w:jc w:val="center"/>
        <w:tblLayout w:type="fixed"/>
        <w:tblCellMar>
          <w:left w:w="10" w:type="dxa"/>
          <w:right w:w="10" w:type="dxa"/>
        </w:tblCellMar>
        <w:tblLook w:val="0000"/>
      </w:tblPr>
      <w:tblGrid>
        <w:gridCol w:w="3926"/>
        <w:gridCol w:w="10426"/>
      </w:tblGrid>
      <w:tr w:rsidR="000A0869">
        <w:trPr>
          <w:trHeight w:hRule="exact" w:val="888"/>
          <w:jc w:val="center"/>
        </w:trPr>
        <w:tc>
          <w:tcPr>
            <w:tcW w:w="3926" w:type="dxa"/>
            <w:tcBorders>
              <w:top w:val="single" w:sz="4" w:space="0" w:color="auto"/>
              <w:left w:val="single" w:sz="4" w:space="0" w:color="auto"/>
            </w:tcBorders>
            <w:shd w:val="clear" w:color="auto" w:fill="FFFFFF"/>
          </w:tcPr>
          <w:p w:rsidR="000A0869" w:rsidRDefault="00742D4B">
            <w:pPr>
              <w:pStyle w:val="22"/>
              <w:framePr w:w="14352" w:wrap="notBeside" w:vAnchor="text" w:hAnchor="text" w:xAlign="center" w:y="1"/>
              <w:shd w:val="clear" w:color="auto" w:fill="auto"/>
              <w:spacing w:line="220" w:lineRule="exact"/>
              <w:ind w:firstLine="0"/>
              <w:jc w:val="left"/>
            </w:pPr>
            <w:r>
              <w:rPr>
                <w:rStyle w:val="211pt"/>
              </w:rPr>
              <w:t>Тематические разделы</w:t>
            </w:r>
          </w:p>
        </w:tc>
        <w:tc>
          <w:tcPr>
            <w:tcW w:w="10426" w:type="dxa"/>
            <w:tcBorders>
              <w:top w:val="single" w:sz="4" w:space="0" w:color="auto"/>
              <w:left w:val="single" w:sz="4" w:space="0" w:color="auto"/>
              <w:right w:val="single" w:sz="4" w:space="0" w:color="auto"/>
            </w:tcBorders>
            <w:shd w:val="clear" w:color="auto" w:fill="FFFFFF"/>
          </w:tcPr>
          <w:p w:rsidR="000A0869" w:rsidRDefault="00742D4B">
            <w:pPr>
              <w:pStyle w:val="22"/>
              <w:framePr w:w="14352" w:wrap="notBeside" w:vAnchor="text" w:hAnchor="text" w:xAlign="center" w:y="1"/>
              <w:shd w:val="clear" w:color="auto" w:fill="auto"/>
              <w:spacing w:line="220" w:lineRule="exact"/>
              <w:ind w:firstLine="0"/>
            </w:pPr>
            <w:r>
              <w:rPr>
                <w:rStyle w:val="211pt"/>
              </w:rPr>
              <w:t>Мероприятия</w:t>
            </w:r>
          </w:p>
        </w:tc>
      </w:tr>
      <w:tr w:rsidR="000A0869">
        <w:trPr>
          <w:trHeight w:hRule="exact" w:val="350"/>
          <w:jc w:val="center"/>
        </w:trPr>
        <w:tc>
          <w:tcPr>
            <w:tcW w:w="3926" w:type="dxa"/>
            <w:tcBorders>
              <w:top w:val="single" w:sz="4" w:space="0" w:color="auto"/>
              <w:left w:val="single" w:sz="4" w:space="0" w:color="auto"/>
            </w:tcBorders>
            <w:shd w:val="clear" w:color="auto" w:fill="FFFFFF"/>
          </w:tcPr>
          <w:p w:rsidR="000A0869" w:rsidRDefault="00742D4B">
            <w:pPr>
              <w:pStyle w:val="22"/>
              <w:framePr w:w="14352" w:wrap="notBeside" w:vAnchor="text" w:hAnchor="text" w:xAlign="center" w:y="1"/>
              <w:shd w:val="clear" w:color="auto" w:fill="auto"/>
              <w:spacing w:line="220" w:lineRule="exact"/>
              <w:ind w:left="240" w:firstLine="0"/>
              <w:jc w:val="left"/>
            </w:pPr>
            <w:r>
              <w:rPr>
                <w:rStyle w:val="211pt"/>
              </w:rPr>
              <w:t>Школьный проект</w:t>
            </w:r>
          </w:p>
        </w:tc>
        <w:tc>
          <w:tcPr>
            <w:tcW w:w="10426" w:type="dxa"/>
            <w:tcBorders>
              <w:top w:val="single" w:sz="4" w:space="0" w:color="auto"/>
              <w:left w:val="single" w:sz="4" w:space="0" w:color="auto"/>
              <w:right w:val="single" w:sz="4" w:space="0" w:color="auto"/>
            </w:tcBorders>
            <w:shd w:val="clear" w:color="auto" w:fill="FFFFFF"/>
          </w:tcPr>
          <w:p w:rsidR="000A0869" w:rsidRDefault="00742D4B">
            <w:pPr>
              <w:pStyle w:val="22"/>
              <w:framePr w:w="14352" w:wrap="notBeside" w:vAnchor="text" w:hAnchor="text" w:xAlign="center" w:y="1"/>
              <w:shd w:val="clear" w:color="auto" w:fill="auto"/>
              <w:spacing w:line="220" w:lineRule="exact"/>
              <w:ind w:firstLine="0"/>
            </w:pPr>
            <w:r>
              <w:rPr>
                <w:rStyle w:val="211pt"/>
              </w:rPr>
              <w:t>1. Оформить газету о боевом или трудовом пути ветерана, написать рассказ о жизни ветерана,</w:t>
            </w:r>
          </w:p>
        </w:tc>
      </w:tr>
      <w:tr w:rsidR="000A0869">
        <w:trPr>
          <w:trHeight w:hRule="exact" w:val="811"/>
          <w:jc w:val="center"/>
        </w:trPr>
        <w:tc>
          <w:tcPr>
            <w:tcW w:w="3926" w:type="dxa"/>
            <w:tcBorders>
              <w:left w:val="single" w:sz="4" w:space="0" w:color="auto"/>
            </w:tcBorders>
            <w:shd w:val="clear" w:color="auto" w:fill="FFFFFF"/>
            <w:vAlign w:val="bottom"/>
          </w:tcPr>
          <w:p w:rsidR="000A0869" w:rsidRDefault="00742D4B">
            <w:pPr>
              <w:pStyle w:val="22"/>
              <w:framePr w:w="14352" w:wrap="notBeside" w:vAnchor="text" w:hAnchor="text" w:xAlign="center" w:y="1"/>
              <w:shd w:val="clear" w:color="auto" w:fill="auto"/>
              <w:spacing w:line="322" w:lineRule="exact"/>
              <w:ind w:firstLine="0"/>
              <w:jc w:val="left"/>
            </w:pPr>
            <w:r>
              <w:rPr>
                <w:rStyle w:val="211pt"/>
              </w:rPr>
              <w:t>"Растим патриотов" 5-11класс</w:t>
            </w:r>
          </w:p>
        </w:tc>
        <w:tc>
          <w:tcPr>
            <w:tcW w:w="10426" w:type="dxa"/>
            <w:tcBorders>
              <w:left w:val="single" w:sz="4" w:space="0" w:color="auto"/>
              <w:right w:val="single" w:sz="4" w:space="0" w:color="auto"/>
            </w:tcBorders>
            <w:shd w:val="clear" w:color="auto" w:fill="FFFFFF"/>
          </w:tcPr>
          <w:p w:rsidR="000A0869" w:rsidRDefault="00742D4B">
            <w:pPr>
              <w:pStyle w:val="22"/>
              <w:framePr w:w="14352" w:wrap="notBeside" w:vAnchor="text" w:hAnchor="text" w:xAlign="center" w:y="1"/>
              <w:shd w:val="clear" w:color="auto" w:fill="auto"/>
              <w:spacing w:line="312" w:lineRule="exact"/>
              <w:ind w:firstLine="0"/>
              <w:jc w:val="left"/>
            </w:pPr>
            <w:r>
              <w:rPr>
                <w:rStyle w:val="211pt"/>
              </w:rPr>
              <w:t>рассказать о своей помощи ветерану. Эти материалы используются на классных часах, на тематических экскурсиях в музее</w:t>
            </w:r>
          </w:p>
        </w:tc>
      </w:tr>
      <w:tr w:rsidR="000A0869">
        <w:trPr>
          <w:trHeight w:hRule="exact" w:val="830"/>
          <w:jc w:val="center"/>
        </w:trPr>
        <w:tc>
          <w:tcPr>
            <w:tcW w:w="3926" w:type="dxa"/>
            <w:tcBorders>
              <w:left w:val="single" w:sz="4" w:space="0" w:color="auto"/>
            </w:tcBorders>
            <w:shd w:val="clear" w:color="auto" w:fill="FFFFFF"/>
            <w:vAlign w:val="bottom"/>
          </w:tcPr>
          <w:p w:rsidR="000A0869" w:rsidRDefault="00742D4B">
            <w:pPr>
              <w:pStyle w:val="22"/>
              <w:framePr w:w="14352" w:wrap="notBeside" w:vAnchor="text" w:hAnchor="text" w:xAlign="center" w:y="1"/>
              <w:shd w:val="clear" w:color="auto" w:fill="auto"/>
              <w:spacing w:line="322" w:lineRule="exact"/>
              <w:ind w:firstLine="0"/>
              <w:jc w:val="left"/>
            </w:pPr>
            <w:r>
              <w:rPr>
                <w:rStyle w:val="211pt"/>
              </w:rPr>
              <w:t xml:space="preserve">Всем классам вручены задания </w:t>
            </w:r>
            <w:proofErr w:type="gramStart"/>
            <w:r>
              <w:rPr>
                <w:rStyle w:val="211pt"/>
              </w:rPr>
              <w:t>к</w:t>
            </w:r>
            <w:proofErr w:type="gramEnd"/>
            <w:r>
              <w:rPr>
                <w:rStyle w:val="211pt"/>
              </w:rPr>
              <w:t xml:space="preserve"> Дню Победы "Победа в сердце</w:t>
            </w:r>
          </w:p>
        </w:tc>
        <w:tc>
          <w:tcPr>
            <w:tcW w:w="10426" w:type="dxa"/>
            <w:tcBorders>
              <w:left w:val="single" w:sz="4" w:space="0" w:color="auto"/>
              <w:right w:val="single" w:sz="4" w:space="0" w:color="auto"/>
            </w:tcBorders>
            <w:shd w:val="clear" w:color="auto" w:fill="FFFFFF"/>
          </w:tcPr>
          <w:p w:rsidR="000A0869" w:rsidRDefault="00742D4B" w:rsidP="00283494">
            <w:pPr>
              <w:pStyle w:val="22"/>
              <w:framePr w:w="14352" w:wrap="notBeside" w:vAnchor="text" w:hAnchor="text" w:xAlign="center" w:y="1"/>
              <w:shd w:val="clear" w:color="auto" w:fill="auto"/>
              <w:spacing w:line="322" w:lineRule="exact"/>
              <w:ind w:firstLine="0"/>
              <w:jc w:val="left"/>
            </w:pPr>
            <w:r>
              <w:rPr>
                <w:rStyle w:val="211pt"/>
              </w:rPr>
              <w:t>2. Подготовить и провести классные часы</w:t>
            </w:r>
            <w:r w:rsidR="00283494">
              <w:rPr>
                <w:rStyle w:val="211pt"/>
              </w:rPr>
              <w:t>, посвященные памятным датам:</w:t>
            </w:r>
          </w:p>
        </w:tc>
      </w:tr>
      <w:tr w:rsidR="000A0869">
        <w:trPr>
          <w:trHeight w:hRule="exact" w:val="418"/>
          <w:jc w:val="center"/>
        </w:trPr>
        <w:tc>
          <w:tcPr>
            <w:tcW w:w="3926" w:type="dxa"/>
            <w:tcBorders>
              <w:left w:val="single" w:sz="4" w:space="0" w:color="auto"/>
            </w:tcBorders>
            <w:shd w:val="clear" w:color="auto" w:fill="FFFFFF"/>
          </w:tcPr>
          <w:p w:rsidR="000A0869" w:rsidRDefault="00742D4B">
            <w:pPr>
              <w:pStyle w:val="22"/>
              <w:framePr w:w="14352" w:wrap="notBeside" w:vAnchor="text" w:hAnchor="text" w:xAlign="center" w:y="1"/>
              <w:shd w:val="clear" w:color="auto" w:fill="auto"/>
              <w:spacing w:line="220" w:lineRule="exact"/>
              <w:ind w:firstLine="0"/>
              <w:jc w:val="left"/>
            </w:pPr>
            <w:r>
              <w:rPr>
                <w:rStyle w:val="211pt"/>
              </w:rPr>
              <w:t>каждого из нас"</w:t>
            </w:r>
          </w:p>
        </w:tc>
        <w:tc>
          <w:tcPr>
            <w:tcW w:w="10426" w:type="dxa"/>
            <w:tcBorders>
              <w:left w:val="single" w:sz="4" w:space="0" w:color="auto"/>
              <w:right w:val="single" w:sz="4" w:space="0" w:color="auto"/>
            </w:tcBorders>
            <w:shd w:val="clear" w:color="auto" w:fill="FFFFFF"/>
          </w:tcPr>
          <w:p w:rsidR="000A0869" w:rsidRDefault="00742D4B">
            <w:pPr>
              <w:pStyle w:val="22"/>
              <w:framePr w:w="14352" w:wrap="notBeside" w:vAnchor="text" w:hAnchor="text" w:xAlign="center" w:y="1"/>
              <w:shd w:val="clear" w:color="auto" w:fill="auto"/>
              <w:spacing w:line="220" w:lineRule="exact"/>
              <w:ind w:firstLine="0"/>
            </w:pPr>
            <w:r>
              <w:rPr>
                <w:rStyle w:val="211pt"/>
              </w:rPr>
              <w:t>- Герои Отечества.</w:t>
            </w:r>
          </w:p>
        </w:tc>
      </w:tr>
      <w:tr w:rsidR="000A0869">
        <w:trPr>
          <w:trHeight w:hRule="exact" w:val="1810"/>
          <w:jc w:val="center"/>
        </w:trPr>
        <w:tc>
          <w:tcPr>
            <w:tcW w:w="3926" w:type="dxa"/>
            <w:tcBorders>
              <w:left w:val="single" w:sz="4" w:space="0" w:color="auto"/>
            </w:tcBorders>
            <w:shd w:val="clear" w:color="auto" w:fill="FFFFFF"/>
          </w:tcPr>
          <w:p w:rsidR="000A0869" w:rsidRDefault="000A0869">
            <w:pPr>
              <w:framePr w:w="14352" w:wrap="notBeside" w:vAnchor="text" w:hAnchor="text" w:xAlign="center" w:y="1"/>
              <w:rPr>
                <w:sz w:val="10"/>
                <w:szCs w:val="10"/>
              </w:rPr>
            </w:pPr>
          </w:p>
        </w:tc>
        <w:tc>
          <w:tcPr>
            <w:tcW w:w="10426" w:type="dxa"/>
            <w:tcBorders>
              <w:left w:val="single" w:sz="4" w:space="0" w:color="auto"/>
              <w:right w:val="single" w:sz="4" w:space="0" w:color="auto"/>
            </w:tcBorders>
            <w:shd w:val="clear" w:color="auto" w:fill="FFFFFF"/>
            <w:vAlign w:val="center"/>
          </w:tcPr>
          <w:p w:rsidR="000A0869" w:rsidRDefault="00283494" w:rsidP="00283494">
            <w:pPr>
              <w:pStyle w:val="22"/>
              <w:framePr w:w="14352" w:wrap="notBeside" w:vAnchor="text" w:hAnchor="text" w:xAlign="center" w:y="1"/>
              <w:shd w:val="clear" w:color="auto" w:fill="auto"/>
              <w:tabs>
                <w:tab w:val="left" w:pos="130"/>
              </w:tabs>
              <w:spacing w:line="317" w:lineRule="exact"/>
              <w:ind w:firstLine="0"/>
            </w:pPr>
            <w:r>
              <w:rPr>
                <w:rStyle w:val="211pt"/>
              </w:rPr>
              <w:t>-</w:t>
            </w:r>
            <w:r w:rsidR="00742D4B">
              <w:rPr>
                <w:rStyle w:val="211pt"/>
              </w:rPr>
              <w:t>Юные герои в борьбе с фашизмом.</w:t>
            </w:r>
          </w:p>
          <w:p w:rsidR="000A0869" w:rsidRDefault="00742D4B">
            <w:pPr>
              <w:pStyle w:val="22"/>
              <w:framePr w:w="14352" w:wrap="notBeside" w:vAnchor="text" w:hAnchor="text" w:xAlign="center" w:y="1"/>
              <w:shd w:val="clear" w:color="auto" w:fill="auto"/>
              <w:spacing w:line="317" w:lineRule="exact"/>
              <w:ind w:firstLine="0"/>
            </w:pPr>
            <w:r>
              <w:rPr>
                <w:rStyle w:val="211pt"/>
              </w:rPr>
              <w:t>3. Принять участие в конкурсе открыток, посвященных Дню Победы</w:t>
            </w:r>
          </w:p>
        </w:tc>
      </w:tr>
      <w:tr w:rsidR="000A0869">
        <w:trPr>
          <w:trHeight w:hRule="exact" w:val="725"/>
          <w:jc w:val="center"/>
        </w:trPr>
        <w:tc>
          <w:tcPr>
            <w:tcW w:w="3926" w:type="dxa"/>
            <w:tcBorders>
              <w:left w:val="single" w:sz="4" w:space="0" w:color="auto"/>
              <w:bottom w:val="single" w:sz="4" w:space="0" w:color="auto"/>
            </w:tcBorders>
            <w:shd w:val="clear" w:color="auto" w:fill="FFFFFF"/>
          </w:tcPr>
          <w:p w:rsidR="000A0869" w:rsidRDefault="000A0869">
            <w:pPr>
              <w:framePr w:w="14352" w:wrap="notBeside" w:vAnchor="text" w:hAnchor="text" w:xAlign="center" w:y="1"/>
              <w:rPr>
                <w:sz w:val="10"/>
                <w:szCs w:val="10"/>
              </w:rPr>
            </w:pPr>
          </w:p>
        </w:tc>
        <w:tc>
          <w:tcPr>
            <w:tcW w:w="10426" w:type="dxa"/>
            <w:tcBorders>
              <w:left w:val="single" w:sz="4" w:space="0" w:color="auto"/>
              <w:bottom w:val="single" w:sz="4" w:space="0" w:color="auto"/>
              <w:right w:val="single" w:sz="4" w:space="0" w:color="auto"/>
            </w:tcBorders>
            <w:shd w:val="clear" w:color="auto" w:fill="FFFFFF"/>
            <w:vAlign w:val="bottom"/>
          </w:tcPr>
          <w:p w:rsidR="000A0869" w:rsidRDefault="00742D4B" w:rsidP="00387170">
            <w:pPr>
              <w:pStyle w:val="22"/>
              <w:framePr w:w="14352" w:wrap="notBeside" w:vAnchor="text" w:hAnchor="text" w:xAlign="center" w:y="1"/>
              <w:shd w:val="clear" w:color="auto" w:fill="auto"/>
              <w:spacing w:line="317" w:lineRule="exact"/>
              <w:ind w:firstLine="0"/>
              <w:jc w:val="left"/>
            </w:pPr>
            <w:r>
              <w:rPr>
                <w:rStyle w:val="211pt"/>
              </w:rPr>
              <w:t xml:space="preserve">4. Принять участие </w:t>
            </w:r>
            <w:r w:rsidR="00387170">
              <w:rPr>
                <w:rStyle w:val="211pt"/>
              </w:rPr>
              <w:t xml:space="preserve">в </w:t>
            </w:r>
            <w:r>
              <w:rPr>
                <w:rStyle w:val="211pt"/>
              </w:rPr>
              <w:t>конкурсе мультимедийных и научно-исследовательских работ "История моей семьи в истории России"</w:t>
            </w:r>
          </w:p>
        </w:tc>
      </w:tr>
    </w:tbl>
    <w:p w:rsidR="000A0869" w:rsidRDefault="000A0869">
      <w:pPr>
        <w:framePr w:w="14352" w:wrap="notBeside" w:vAnchor="text" w:hAnchor="text" w:xAlign="center" w:y="1"/>
        <w:rPr>
          <w:sz w:val="2"/>
          <w:szCs w:val="2"/>
        </w:rPr>
      </w:pPr>
    </w:p>
    <w:p w:rsidR="000A0869" w:rsidRDefault="000A0869">
      <w:pPr>
        <w:rPr>
          <w:sz w:val="2"/>
          <w:szCs w:val="2"/>
        </w:rPr>
      </w:pPr>
    </w:p>
    <w:tbl>
      <w:tblPr>
        <w:tblOverlap w:val="never"/>
        <w:tblW w:w="0" w:type="auto"/>
        <w:jc w:val="center"/>
        <w:tblLayout w:type="fixed"/>
        <w:tblCellMar>
          <w:left w:w="10" w:type="dxa"/>
          <w:right w:w="10" w:type="dxa"/>
        </w:tblCellMar>
        <w:tblLook w:val="0000"/>
      </w:tblPr>
      <w:tblGrid>
        <w:gridCol w:w="3922"/>
        <w:gridCol w:w="10416"/>
      </w:tblGrid>
      <w:tr w:rsidR="000A0869">
        <w:trPr>
          <w:trHeight w:hRule="exact" w:val="2318"/>
          <w:jc w:val="center"/>
        </w:trPr>
        <w:tc>
          <w:tcPr>
            <w:tcW w:w="3922" w:type="dxa"/>
            <w:tcBorders>
              <w:top w:val="single" w:sz="4" w:space="0" w:color="auto"/>
              <w:left w:val="single" w:sz="4" w:space="0" w:color="auto"/>
            </w:tcBorders>
            <w:shd w:val="clear" w:color="auto" w:fill="FFFFFF"/>
          </w:tcPr>
          <w:p w:rsidR="000A0869" w:rsidRDefault="000A0869">
            <w:pPr>
              <w:framePr w:w="14338" w:wrap="notBeside" w:vAnchor="text" w:hAnchor="text" w:xAlign="center" w:y="1"/>
              <w:rPr>
                <w:sz w:val="10"/>
                <w:szCs w:val="10"/>
              </w:rPr>
            </w:pPr>
          </w:p>
        </w:tc>
        <w:tc>
          <w:tcPr>
            <w:tcW w:w="10416" w:type="dxa"/>
            <w:tcBorders>
              <w:top w:val="single" w:sz="4" w:space="0" w:color="auto"/>
              <w:left w:val="single" w:sz="4" w:space="0" w:color="auto"/>
              <w:right w:val="single" w:sz="4" w:space="0" w:color="auto"/>
            </w:tcBorders>
            <w:shd w:val="clear" w:color="auto" w:fill="FFFFFF"/>
          </w:tcPr>
          <w:p w:rsidR="000A0869" w:rsidRDefault="00742D4B">
            <w:pPr>
              <w:pStyle w:val="22"/>
              <w:framePr w:w="14338" w:wrap="notBeside" w:vAnchor="text" w:hAnchor="text" w:xAlign="center" w:y="1"/>
              <w:numPr>
                <w:ilvl w:val="0"/>
                <w:numId w:val="90"/>
              </w:numPr>
              <w:shd w:val="clear" w:color="auto" w:fill="auto"/>
              <w:tabs>
                <w:tab w:val="left" w:pos="226"/>
              </w:tabs>
              <w:spacing w:line="317" w:lineRule="exact"/>
              <w:ind w:firstLine="0"/>
            </w:pPr>
            <w:r>
              <w:rPr>
                <w:rStyle w:val="211pt"/>
              </w:rPr>
              <w:t>Подготовится и принять участие в общешкольном фестивале - конкурсе "Читаем стихи о войне"</w:t>
            </w:r>
          </w:p>
          <w:p w:rsidR="000A0869" w:rsidRDefault="00742D4B">
            <w:pPr>
              <w:pStyle w:val="22"/>
              <w:framePr w:w="14338" w:wrap="notBeside" w:vAnchor="text" w:hAnchor="text" w:xAlign="center" w:y="1"/>
              <w:numPr>
                <w:ilvl w:val="0"/>
                <w:numId w:val="90"/>
              </w:numPr>
              <w:shd w:val="clear" w:color="auto" w:fill="auto"/>
              <w:tabs>
                <w:tab w:val="left" w:pos="240"/>
              </w:tabs>
              <w:spacing w:line="317" w:lineRule="exact"/>
              <w:ind w:firstLine="0"/>
            </w:pPr>
            <w:r>
              <w:rPr>
                <w:rStyle w:val="211pt"/>
              </w:rPr>
              <w:t>Оформить плакат по теме, указанной в задании.</w:t>
            </w:r>
          </w:p>
          <w:p w:rsidR="000A0869" w:rsidRDefault="00742D4B">
            <w:pPr>
              <w:pStyle w:val="22"/>
              <w:framePr w:w="14338" w:wrap="notBeside" w:vAnchor="text" w:hAnchor="text" w:xAlign="center" w:y="1"/>
              <w:shd w:val="clear" w:color="auto" w:fill="auto"/>
              <w:spacing w:after="180" w:line="317" w:lineRule="exact"/>
              <w:ind w:firstLine="0"/>
            </w:pPr>
            <w:r>
              <w:rPr>
                <w:rStyle w:val="211pt"/>
              </w:rPr>
              <w:t>Темы плакатов посвящены всем родам войск.</w:t>
            </w:r>
          </w:p>
          <w:p w:rsidR="000A0869" w:rsidRDefault="00742D4B">
            <w:pPr>
              <w:pStyle w:val="22"/>
              <w:framePr w:w="14338" w:wrap="notBeside" w:vAnchor="text" w:hAnchor="text" w:xAlign="center" w:y="1"/>
              <w:numPr>
                <w:ilvl w:val="0"/>
                <w:numId w:val="90"/>
              </w:numPr>
              <w:shd w:val="clear" w:color="auto" w:fill="auto"/>
              <w:tabs>
                <w:tab w:val="left" w:pos="288"/>
              </w:tabs>
              <w:spacing w:before="180" w:line="317" w:lineRule="exact"/>
              <w:ind w:firstLine="0"/>
              <w:jc w:val="left"/>
            </w:pPr>
            <w:r>
              <w:rPr>
                <w:rStyle w:val="211pt"/>
              </w:rPr>
              <w:t>Подготовиться и принять участие в акции "Победа входит в каждый дом" - подарить, послать открытки родным и близким, соседям и знакомым с Днем Победы! Это наш общий праздник! (Можно распечатать поздравления и разнести их по почтовым ящикам.)</w:t>
            </w:r>
          </w:p>
        </w:tc>
      </w:tr>
      <w:tr w:rsidR="000A0869">
        <w:trPr>
          <w:trHeight w:hRule="exact" w:val="845"/>
          <w:jc w:val="center"/>
        </w:trPr>
        <w:tc>
          <w:tcPr>
            <w:tcW w:w="3922" w:type="dxa"/>
            <w:tcBorders>
              <w:top w:val="single" w:sz="4" w:space="0" w:color="auto"/>
              <w:left w:val="single" w:sz="4" w:space="0" w:color="auto"/>
            </w:tcBorders>
            <w:shd w:val="clear" w:color="auto" w:fill="FFFFFF"/>
          </w:tcPr>
          <w:p w:rsidR="000A0869" w:rsidRDefault="00742D4B">
            <w:pPr>
              <w:pStyle w:val="22"/>
              <w:framePr w:w="14338" w:wrap="notBeside" w:vAnchor="text" w:hAnchor="text" w:xAlign="center" w:y="1"/>
              <w:shd w:val="clear" w:color="auto" w:fill="auto"/>
              <w:spacing w:line="317" w:lineRule="exact"/>
              <w:ind w:firstLine="0"/>
              <w:jc w:val="left"/>
            </w:pPr>
            <w:r>
              <w:rPr>
                <w:rStyle w:val="211pt"/>
              </w:rPr>
              <w:t>Взаимодействие с общественными организациями.</w:t>
            </w:r>
          </w:p>
        </w:tc>
        <w:tc>
          <w:tcPr>
            <w:tcW w:w="10416" w:type="dxa"/>
            <w:tcBorders>
              <w:top w:val="single" w:sz="4" w:space="0" w:color="auto"/>
              <w:left w:val="single" w:sz="4" w:space="0" w:color="auto"/>
              <w:right w:val="single" w:sz="4" w:space="0" w:color="auto"/>
            </w:tcBorders>
            <w:shd w:val="clear" w:color="auto" w:fill="FFFFFF"/>
          </w:tcPr>
          <w:p w:rsidR="000A0869" w:rsidRDefault="00742D4B" w:rsidP="00387170">
            <w:pPr>
              <w:pStyle w:val="22"/>
              <w:framePr w:w="14338" w:wrap="notBeside" w:vAnchor="text" w:hAnchor="text" w:xAlign="center" w:y="1"/>
              <w:shd w:val="clear" w:color="auto" w:fill="auto"/>
              <w:spacing w:line="322" w:lineRule="exact"/>
              <w:ind w:firstLine="0"/>
              <w:jc w:val="left"/>
            </w:pPr>
            <w:r>
              <w:rPr>
                <w:rStyle w:val="211pt"/>
              </w:rPr>
              <w:t>Участие в гражданск</w:t>
            </w:r>
            <w:proofErr w:type="gramStart"/>
            <w:r>
              <w:rPr>
                <w:rStyle w:val="211pt"/>
              </w:rPr>
              <w:t>о-</w:t>
            </w:r>
            <w:proofErr w:type="gramEnd"/>
            <w:r>
              <w:rPr>
                <w:rStyle w:val="211pt"/>
              </w:rPr>
              <w:t xml:space="preserve"> патриотических акциях, праздничных мероприятиях</w:t>
            </w:r>
            <w:r w:rsidR="00387170">
              <w:rPr>
                <w:rStyle w:val="211pt"/>
              </w:rPr>
              <w:t xml:space="preserve">. </w:t>
            </w:r>
            <w:r>
              <w:rPr>
                <w:rStyle w:val="211pt"/>
              </w:rPr>
              <w:t>Совместная работа с Советом Ветеранов по педагогике.</w:t>
            </w:r>
          </w:p>
        </w:tc>
      </w:tr>
      <w:tr w:rsidR="000A0869">
        <w:trPr>
          <w:trHeight w:hRule="exact" w:val="1363"/>
          <w:jc w:val="center"/>
        </w:trPr>
        <w:tc>
          <w:tcPr>
            <w:tcW w:w="3922" w:type="dxa"/>
            <w:tcBorders>
              <w:top w:val="single" w:sz="4" w:space="0" w:color="auto"/>
              <w:left w:val="single" w:sz="4" w:space="0" w:color="auto"/>
            </w:tcBorders>
            <w:shd w:val="clear" w:color="auto" w:fill="FFFFFF"/>
          </w:tcPr>
          <w:p w:rsidR="000A0869" w:rsidRDefault="00742D4B">
            <w:pPr>
              <w:pStyle w:val="22"/>
              <w:framePr w:w="14338" w:wrap="notBeside" w:vAnchor="text" w:hAnchor="text" w:xAlign="center" w:y="1"/>
              <w:shd w:val="clear" w:color="auto" w:fill="auto"/>
              <w:spacing w:line="317" w:lineRule="exact"/>
              <w:ind w:firstLine="0"/>
              <w:jc w:val="left"/>
            </w:pPr>
            <w:r>
              <w:rPr>
                <w:rStyle w:val="211pt"/>
              </w:rPr>
              <w:t>Туристско-краеведческая и экскурсионная деятельность.</w:t>
            </w:r>
          </w:p>
        </w:tc>
        <w:tc>
          <w:tcPr>
            <w:tcW w:w="10416" w:type="dxa"/>
            <w:tcBorders>
              <w:top w:val="single" w:sz="4" w:space="0" w:color="auto"/>
              <w:left w:val="single" w:sz="4" w:space="0" w:color="auto"/>
              <w:right w:val="single" w:sz="4" w:space="0" w:color="auto"/>
            </w:tcBorders>
            <w:shd w:val="clear" w:color="auto" w:fill="FFFFFF"/>
          </w:tcPr>
          <w:p w:rsidR="000A0869" w:rsidRDefault="00742D4B">
            <w:pPr>
              <w:pStyle w:val="22"/>
              <w:framePr w:w="14338" w:wrap="notBeside" w:vAnchor="text" w:hAnchor="text" w:xAlign="center" w:y="1"/>
              <w:shd w:val="clear" w:color="auto" w:fill="auto"/>
              <w:spacing w:line="317" w:lineRule="exact"/>
              <w:ind w:firstLine="0"/>
              <w:jc w:val="left"/>
            </w:pPr>
            <w:proofErr w:type="gramStart"/>
            <w:r>
              <w:rPr>
                <w:rStyle w:val="211pt"/>
              </w:rPr>
              <w:t>Посещение памятных мест, связанных с историей образования и развития нашего государства, краеведческих, художественных и литературных музеев и памятников, посвященных героях Гражданской и Великой Отечественной войн.</w:t>
            </w:r>
            <w:proofErr w:type="gramEnd"/>
          </w:p>
        </w:tc>
      </w:tr>
      <w:tr w:rsidR="000A0869">
        <w:trPr>
          <w:trHeight w:hRule="exact" w:val="3869"/>
          <w:jc w:val="center"/>
        </w:trPr>
        <w:tc>
          <w:tcPr>
            <w:tcW w:w="3922" w:type="dxa"/>
            <w:tcBorders>
              <w:top w:val="single" w:sz="4" w:space="0" w:color="auto"/>
              <w:left w:val="single" w:sz="4" w:space="0" w:color="auto"/>
              <w:bottom w:val="single" w:sz="4" w:space="0" w:color="auto"/>
            </w:tcBorders>
            <w:shd w:val="clear" w:color="auto" w:fill="FFFFFF"/>
          </w:tcPr>
          <w:p w:rsidR="000A0869" w:rsidRDefault="00742D4B">
            <w:pPr>
              <w:pStyle w:val="22"/>
              <w:framePr w:w="14338" w:wrap="notBeside" w:vAnchor="text" w:hAnchor="text" w:xAlign="center" w:y="1"/>
              <w:shd w:val="clear" w:color="auto" w:fill="auto"/>
              <w:spacing w:line="317" w:lineRule="exact"/>
              <w:ind w:firstLine="0"/>
              <w:jc w:val="left"/>
            </w:pPr>
            <w:r>
              <w:rPr>
                <w:rStyle w:val="211pt"/>
              </w:rPr>
              <w:t>Совместная деятельность с в/</w:t>
            </w:r>
            <w:proofErr w:type="gramStart"/>
            <w:r>
              <w:rPr>
                <w:rStyle w:val="211pt"/>
              </w:rPr>
              <w:t>ч</w:t>
            </w:r>
            <w:proofErr w:type="gramEnd"/>
            <w:r>
              <w:rPr>
                <w:rStyle w:val="211pt"/>
              </w:rPr>
              <w:t xml:space="preserve"> 2009 Пограничной службы ФСБ РФ</w:t>
            </w:r>
          </w:p>
        </w:tc>
        <w:tc>
          <w:tcPr>
            <w:tcW w:w="10416" w:type="dxa"/>
            <w:tcBorders>
              <w:top w:val="single" w:sz="4" w:space="0" w:color="auto"/>
              <w:left w:val="single" w:sz="4" w:space="0" w:color="auto"/>
              <w:bottom w:val="single" w:sz="4" w:space="0" w:color="auto"/>
              <w:right w:val="single" w:sz="4" w:space="0" w:color="auto"/>
            </w:tcBorders>
            <w:shd w:val="clear" w:color="auto" w:fill="FFFFFF"/>
          </w:tcPr>
          <w:p w:rsidR="000A0869" w:rsidRDefault="00742D4B">
            <w:pPr>
              <w:pStyle w:val="22"/>
              <w:framePr w:w="14338" w:wrap="notBeside" w:vAnchor="text" w:hAnchor="text" w:xAlign="center" w:y="1"/>
              <w:numPr>
                <w:ilvl w:val="0"/>
                <w:numId w:val="91"/>
              </w:numPr>
              <w:shd w:val="clear" w:color="auto" w:fill="auto"/>
              <w:tabs>
                <w:tab w:val="left" w:pos="178"/>
              </w:tabs>
              <w:spacing w:after="120" w:line="317" w:lineRule="exact"/>
              <w:ind w:firstLine="0"/>
              <w:jc w:val="left"/>
            </w:pPr>
            <w:r>
              <w:rPr>
                <w:rStyle w:val="211pt"/>
              </w:rPr>
              <w:t>Школьный праздник, посвященный Дню защитников Отечества, посещение передвижной экспозиции о пограничных войсках с показом фильма и рассказе о жизни и службе пограничников.</w:t>
            </w:r>
          </w:p>
          <w:p w:rsidR="000A0869" w:rsidRDefault="00742D4B" w:rsidP="00D4057B">
            <w:pPr>
              <w:pStyle w:val="22"/>
              <w:framePr w:w="14338" w:wrap="notBeside" w:vAnchor="text" w:hAnchor="text" w:xAlign="center" w:y="1"/>
              <w:numPr>
                <w:ilvl w:val="0"/>
                <w:numId w:val="91"/>
              </w:numPr>
              <w:shd w:val="clear" w:color="auto" w:fill="auto"/>
              <w:tabs>
                <w:tab w:val="left" w:pos="168"/>
              </w:tabs>
              <w:spacing w:before="120" w:after="300" w:line="220" w:lineRule="exact"/>
              <w:ind w:firstLine="0"/>
            </w:pPr>
            <w:r>
              <w:rPr>
                <w:rStyle w:val="211pt"/>
              </w:rPr>
              <w:t>Посещение всеми учащимися 4-11 классов Пограничных войс</w:t>
            </w:r>
            <w:r w:rsidR="00D4057B">
              <w:rPr>
                <w:rStyle w:val="211pt"/>
              </w:rPr>
              <w:t xml:space="preserve">к ФСБ </w:t>
            </w:r>
          </w:p>
          <w:p w:rsidR="000A0869" w:rsidRDefault="00D4057B">
            <w:pPr>
              <w:pStyle w:val="22"/>
              <w:framePr w:w="14338" w:wrap="notBeside" w:vAnchor="text" w:hAnchor="text" w:xAlign="center" w:y="1"/>
              <w:shd w:val="clear" w:color="auto" w:fill="auto"/>
              <w:spacing w:before="300" w:after="120" w:line="326" w:lineRule="exact"/>
              <w:ind w:firstLine="0"/>
              <w:jc w:val="left"/>
            </w:pPr>
            <w:r>
              <w:rPr>
                <w:rStyle w:val="211pt"/>
              </w:rPr>
              <w:t>3.</w:t>
            </w:r>
            <w:r w:rsidR="00742D4B">
              <w:rPr>
                <w:rStyle w:val="211pt"/>
              </w:rPr>
              <w:t>Организация цикла из 3 занятий по основам военной подготовки для учащихся 9,10,11 классов на базе военного городка</w:t>
            </w:r>
            <w:r>
              <w:rPr>
                <w:rStyle w:val="211pt"/>
              </w:rPr>
              <w:t xml:space="preserve"> МЧС</w:t>
            </w:r>
            <w:r w:rsidR="00742D4B">
              <w:rPr>
                <w:rStyle w:val="211pt"/>
              </w:rPr>
              <w:t>.</w:t>
            </w:r>
          </w:p>
          <w:p w:rsidR="000A0869" w:rsidRDefault="00742D4B">
            <w:pPr>
              <w:pStyle w:val="22"/>
              <w:framePr w:w="14338" w:wrap="notBeside" w:vAnchor="text" w:hAnchor="text" w:xAlign="center" w:y="1"/>
              <w:shd w:val="clear" w:color="auto" w:fill="auto"/>
              <w:spacing w:before="120" w:line="220" w:lineRule="exact"/>
              <w:ind w:firstLine="0"/>
            </w:pPr>
            <w:r>
              <w:rPr>
                <w:rStyle w:val="211pt"/>
              </w:rPr>
              <w:t>5. Смотр-конкурс рисунков для учащихся 1-7классов «Служу России».</w:t>
            </w:r>
          </w:p>
        </w:tc>
      </w:tr>
    </w:tbl>
    <w:p w:rsidR="000A0869" w:rsidRDefault="000A0869">
      <w:pPr>
        <w:framePr w:w="14338" w:wrap="notBeside" w:vAnchor="text" w:hAnchor="text" w:xAlign="center" w:y="1"/>
        <w:rPr>
          <w:sz w:val="2"/>
          <w:szCs w:val="2"/>
        </w:rPr>
      </w:pPr>
    </w:p>
    <w:p w:rsidR="000A0869" w:rsidRDefault="000A0869">
      <w:pPr>
        <w:rPr>
          <w:sz w:val="2"/>
          <w:szCs w:val="2"/>
        </w:rPr>
      </w:pPr>
    </w:p>
    <w:tbl>
      <w:tblPr>
        <w:tblOverlap w:val="never"/>
        <w:tblW w:w="0" w:type="auto"/>
        <w:jc w:val="center"/>
        <w:tblLayout w:type="fixed"/>
        <w:tblCellMar>
          <w:left w:w="10" w:type="dxa"/>
          <w:right w:w="10" w:type="dxa"/>
        </w:tblCellMar>
        <w:tblLook w:val="0000"/>
      </w:tblPr>
      <w:tblGrid>
        <w:gridCol w:w="3922"/>
        <w:gridCol w:w="10416"/>
      </w:tblGrid>
      <w:tr w:rsidR="000A0869">
        <w:trPr>
          <w:trHeight w:hRule="exact" w:val="571"/>
          <w:jc w:val="center"/>
        </w:trPr>
        <w:tc>
          <w:tcPr>
            <w:tcW w:w="3922" w:type="dxa"/>
            <w:tcBorders>
              <w:top w:val="single" w:sz="4" w:space="0" w:color="auto"/>
              <w:left w:val="single" w:sz="4" w:space="0" w:color="auto"/>
            </w:tcBorders>
            <w:shd w:val="clear" w:color="auto" w:fill="FFFFFF"/>
          </w:tcPr>
          <w:p w:rsidR="000A0869" w:rsidRDefault="000A0869">
            <w:pPr>
              <w:framePr w:w="14338" w:wrap="notBeside" w:vAnchor="text" w:hAnchor="text" w:xAlign="center" w:y="1"/>
              <w:rPr>
                <w:sz w:val="10"/>
                <w:szCs w:val="10"/>
              </w:rPr>
            </w:pPr>
          </w:p>
        </w:tc>
        <w:tc>
          <w:tcPr>
            <w:tcW w:w="10416" w:type="dxa"/>
            <w:tcBorders>
              <w:top w:val="single" w:sz="4" w:space="0" w:color="auto"/>
              <w:left w:val="single" w:sz="4" w:space="0" w:color="auto"/>
              <w:right w:val="single" w:sz="4" w:space="0" w:color="auto"/>
            </w:tcBorders>
            <w:shd w:val="clear" w:color="auto" w:fill="FFFFFF"/>
          </w:tcPr>
          <w:p w:rsidR="000A0869" w:rsidRDefault="00742D4B">
            <w:pPr>
              <w:pStyle w:val="22"/>
              <w:framePr w:w="14338" w:wrap="notBeside" w:vAnchor="text" w:hAnchor="text" w:xAlign="center" w:y="1"/>
              <w:shd w:val="clear" w:color="auto" w:fill="auto"/>
              <w:spacing w:line="220" w:lineRule="exact"/>
              <w:ind w:firstLine="0"/>
            </w:pPr>
            <w:r>
              <w:rPr>
                <w:rStyle w:val="211pt"/>
              </w:rPr>
              <w:t>6.Проведение общешкольной военно-спортивной игры "Я - защитник Отечества"</w:t>
            </w:r>
          </w:p>
        </w:tc>
      </w:tr>
      <w:tr w:rsidR="000A0869">
        <w:trPr>
          <w:trHeight w:hRule="exact" w:val="4392"/>
          <w:jc w:val="center"/>
        </w:trPr>
        <w:tc>
          <w:tcPr>
            <w:tcW w:w="3922" w:type="dxa"/>
            <w:tcBorders>
              <w:top w:val="single" w:sz="4" w:space="0" w:color="auto"/>
              <w:left w:val="single" w:sz="4" w:space="0" w:color="auto"/>
              <w:bottom w:val="single" w:sz="4" w:space="0" w:color="auto"/>
            </w:tcBorders>
            <w:shd w:val="clear" w:color="auto" w:fill="FFFFFF"/>
          </w:tcPr>
          <w:p w:rsidR="000A0869" w:rsidRDefault="00742D4B">
            <w:pPr>
              <w:pStyle w:val="22"/>
              <w:framePr w:w="14338" w:wrap="notBeside" w:vAnchor="text" w:hAnchor="text" w:xAlign="center" w:y="1"/>
              <w:shd w:val="clear" w:color="auto" w:fill="auto"/>
              <w:spacing w:line="220" w:lineRule="exact"/>
              <w:ind w:firstLine="0"/>
              <w:jc w:val="left"/>
            </w:pPr>
            <w:r>
              <w:rPr>
                <w:rStyle w:val="211pt"/>
              </w:rPr>
              <w:t>Просветительская деятельность</w:t>
            </w:r>
          </w:p>
        </w:tc>
        <w:tc>
          <w:tcPr>
            <w:tcW w:w="10416" w:type="dxa"/>
            <w:tcBorders>
              <w:top w:val="single" w:sz="4" w:space="0" w:color="auto"/>
              <w:left w:val="single" w:sz="4" w:space="0" w:color="auto"/>
              <w:bottom w:val="single" w:sz="4" w:space="0" w:color="auto"/>
              <w:right w:val="single" w:sz="4" w:space="0" w:color="auto"/>
            </w:tcBorders>
            <w:shd w:val="clear" w:color="auto" w:fill="FFFFFF"/>
          </w:tcPr>
          <w:p w:rsidR="000A0869" w:rsidRDefault="00742D4B">
            <w:pPr>
              <w:pStyle w:val="22"/>
              <w:framePr w:w="14338" w:wrap="notBeside" w:vAnchor="text" w:hAnchor="text" w:xAlign="center" w:y="1"/>
              <w:numPr>
                <w:ilvl w:val="0"/>
                <w:numId w:val="92"/>
              </w:numPr>
              <w:shd w:val="clear" w:color="auto" w:fill="auto"/>
              <w:tabs>
                <w:tab w:val="left" w:pos="178"/>
              </w:tabs>
              <w:spacing w:after="120" w:line="317" w:lineRule="exact"/>
              <w:ind w:firstLine="0"/>
              <w:jc w:val="left"/>
            </w:pPr>
            <w:r>
              <w:rPr>
                <w:rStyle w:val="211pt"/>
              </w:rPr>
              <w:t>Презентация проектов учащихся школы о членах семей, участниках Великой Отечественной Войны.</w:t>
            </w:r>
          </w:p>
          <w:p w:rsidR="00283494" w:rsidRDefault="00742D4B" w:rsidP="00283494">
            <w:pPr>
              <w:pStyle w:val="22"/>
              <w:framePr w:w="14338" w:wrap="notBeside" w:vAnchor="text" w:hAnchor="text" w:xAlign="center" w:y="1"/>
              <w:numPr>
                <w:ilvl w:val="0"/>
                <w:numId w:val="92"/>
              </w:numPr>
              <w:shd w:val="clear" w:color="auto" w:fill="auto"/>
              <w:tabs>
                <w:tab w:val="left" w:pos="178"/>
              </w:tabs>
              <w:spacing w:before="120" w:after="120" w:line="326" w:lineRule="exact"/>
              <w:ind w:firstLine="0"/>
              <w:jc w:val="left"/>
            </w:pPr>
            <w:r>
              <w:rPr>
                <w:rStyle w:val="211pt"/>
              </w:rPr>
              <w:t xml:space="preserve">Участие в </w:t>
            </w:r>
            <w:r w:rsidR="00283494">
              <w:rPr>
                <w:rStyle w:val="211pt"/>
              </w:rPr>
              <w:t>тематических олимпиадах</w:t>
            </w:r>
          </w:p>
          <w:p w:rsidR="00D4057B" w:rsidRPr="00D4057B" w:rsidRDefault="00283494">
            <w:pPr>
              <w:pStyle w:val="22"/>
              <w:framePr w:w="14338" w:wrap="notBeside" w:vAnchor="text" w:hAnchor="text" w:xAlign="center" w:y="1"/>
              <w:numPr>
                <w:ilvl w:val="0"/>
                <w:numId w:val="92"/>
              </w:numPr>
              <w:shd w:val="clear" w:color="auto" w:fill="auto"/>
              <w:tabs>
                <w:tab w:val="left" w:pos="173"/>
              </w:tabs>
              <w:spacing w:after="120" w:line="312" w:lineRule="exact"/>
              <w:ind w:firstLine="0"/>
              <w:jc w:val="left"/>
              <w:rPr>
                <w:rStyle w:val="211pt"/>
                <w:b w:val="0"/>
                <w:bCs w:val="0"/>
                <w:sz w:val="28"/>
                <w:szCs w:val="28"/>
              </w:rPr>
            </w:pPr>
            <w:r>
              <w:rPr>
                <w:rStyle w:val="211pt"/>
              </w:rPr>
              <w:t>Круглый стол "Как я понимаю патриотизм" для 7-8 и 9классов</w:t>
            </w:r>
            <w:proofErr w:type="gramStart"/>
            <w:r>
              <w:rPr>
                <w:rStyle w:val="211pt"/>
              </w:rPr>
              <w:t>."</w:t>
            </w:r>
            <w:proofErr w:type="gramEnd"/>
            <w:r>
              <w:rPr>
                <w:rStyle w:val="211pt"/>
              </w:rPr>
              <w:t>Читаем рассказы о войне"</w:t>
            </w:r>
          </w:p>
          <w:p w:rsidR="000A0869" w:rsidRDefault="00742D4B">
            <w:pPr>
              <w:pStyle w:val="22"/>
              <w:framePr w:w="14338" w:wrap="notBeside" w:vAnchor="text" w:hAnchor="text" w:xAlign="center" w:y="1"/>
              <w:numPr>
                <w:ilvl w:val="0"/>
                <w:numId w:val="92"/>
              </w:numPr>
              <w:shd w:val="clear" w:color="auto" w:fill="auto"/>
              <w:tabs>
                <w:tab w:val="left" w:pos="173"/>
              </w:tabs>
              <w:spacing w:after="120" w:line="312" w:lineRule="exact"/>
              <w:ind w:firstLine="0"/>
              <w:jc w:val="left"/>
            </w:pPr>
            <w:r>
              <w:rPr>
                <w:rStyle w:val="211pt"/>
              </w:rPr>
              <w:t>Историческая викторина «Знаменательные даты ВОВ»</w:t>
            </w:r>
          </w:p>
          <w:p w:rsidR="000A0869" w:rsidRDefault="00742D4B">
            <w:pPr>
              <w:pStyle w:val="22"/>
              <w:framePr w:w="14338" w:wrap="notBeside" w:vAnchor="text" w:hAnchor="text" w:xAlign="center" w:y="1"/>
              <w:shd w:val="clear" w:color="auto" w:fill="auto"/>
              <w:spacing w:before="120" w:after="300" w:line="220" w:lineRule="exact"/>
              <w:ind w:firstLine="0"/>
            </w:pPr>
            <w:r>
              <w:rPr>
                <w:rStyle w:val="211pt"/>
              </w:rPr>
              <w:t>6.Классные часы «Офицерские династии», «Я служу России».</w:t>
            </w:r>
          </w:p>
          <w:p w:rsidR="000A0869" w:rsidRDefault="00742D4B">
            <w:pPr>
              <w:pStyle w:val="22"/>
              <w:framePr w:w="14338" w:wrap="notBeside" w:vAnchor="text" w:hAnchor="text" w:xAlign="center" w:y="1"/>
              <w:shd w:val="clear" w:color="auto" w:fill="auto"/>
              <w:spacing w:before="300" w:line="220" w:lineRule="exact"/>
              <w:ind w:firstLine="0"/>
            </w:pPr>
            <w:r>
              <w:rPr>
                <w:rStyle w:val="211pt"/>
              </w:rPr>
              <w:t>Мероприятия проводятся учителями истории и классными руководителями.</w:t>
            </w:r>
          </w:p>
        </w:tc>
      </w:tr>
    </w:tbl>
    <w:p w:rsidR="000A0869" w:rsidRDefault="000A0869">
      <w:pPr>
        <w:framePr w:w="14338" w:wrap="notBeside" w:vAnchor="text" w:hAnchor="text" w:xAlign="center" w:y="1"/>
        <w:rPr>
          <w:sz w:val="2"/>
          <w:szCs w:val="2"/>
        </w:rPr>
      </w:pPr>
    </w:p>
    <w:p w:rsidR="000A0869" w:rsidRDefault="000A0869">
      <w:pPr>
        <w:rPr>
          <w:sz w:val="2"/>
          <w:szCs w:val="2"/>
        </w:rPr>
      </w:pPr>
    </w:p>
    <w:p w:rsidR="000A0869" w:rsidRDefault="000A0869">
      <w:pPr>
        <w:rPr>
          <w:sz w:val="2"/>
          <w:szCs w:val="2"/>
        </w:rPr>
        <w:sectPr w:rsidR="000A0869">
          <w:pgSz w:w="16840" w:h="11900" w:orient="landscape"/>
          <w:pgMar w:top="1685" w:right="932" w:bottom="1059" w:left="932"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3922"/>
        <w:gridCol w:w="10416"/>
      </w:tblGrid>
      <w:tr w:rsidR="000A0869">
        <w:trPr>
          <w:trHeight w:hRule="exact" w:val="4704"/>
          <w:jc w:val="center"/>
        </w:trPr>
        <w:tc>
          <w:tcPr>
            <w:tcW w:w="3922" w:type="dxa"/>
            <w:tcBorders>
              <w:top w:val="single" w:sz="4" w:space="0" w:color="auto"/>
              <w:left w:val="single" w:sz="4" w:space="0" w:color="auto"/>
            </w:tcBorders>
            <w:shd w:val="clear" w:color="auto" w:fill="FFFFFF"/>
          </w:tcPr>
          <w:p w:rsidR="000A0869" w:rsidRDefault="00742D4B" w:rsidP="00283494">
            <w:pPr>
              <w:pStyle w:val="22"/>
              <w:framePr w:w="14338" w:wrap="notBeside" w:vAnchor="text" w:hAnchor="text" w:xAlign="center" w:y="1"/>
              <w:shd w:val="clear" w:color="auto" w:fill="auto"/>
              <w:spacing w:line="317" w:lineRule="exact"/>
              <w:ind w:firstLine="0"/>
              <w:jc w:val="left"/>
            </w:pPr>
            <w:r>
              <w:rPr>
                <w:rStyle w:val="211pt"/>
              </w:rPr>
              <w:lastRenderedPageBreak/>
              <w:t xml:space="preserve">В школьном </w:t>
            </w:r>
            <w:r w:rsidR="00283494">
              <w:rPr>
                <w:rStyle w:val="211pt"/>
              </w:rPr>
              <w:t>зале и по городу</w:t>
            </w:r>
          </w:p>
        </w:tc>
        <w:tc>
          <w:tcPr>
            <w:tcW w:w="10416" w:type="dxa"/>
            <w:tcBorders>
              <w:top w:val="single" w:sz="4" w:space="0" w:color="auto"/>
              <w:left w:val="single" w:sz="4" w:space="0" w:color="auto"/>
              <w:right w:val="single" w:sz="4" w:space="0" w:color="auto"/>
            </w:tcBorders>
            <w:shd w:val="clear" w:color="auto" w:fill="FFFFFF"/>
          </w:tcPr>
          <w:p w:rsidR="000A0869" w:rsidRDefault="000A0869">
            <w:pPr>
              <w:pStyle w:val="22"/>
              <w:framePr w:w="14338" w:wrap="notBeside" w:vAnchor="text" w:hAnchor="text" w:xAlign="center" w:y="1"/>
              <w:numPr>
                <w:ilvl w:val="0"/>
                <w:numId w:val="93"/>
              </w:numPr>
              <w:shd w:val="clear" w:color="auto" w:fill="auto"/>
              <w:tabs>
                <w:tab w:val="left" w:pos="168"/>
              </w:tabs>
              <w:spacing w:after="180" w:line="317" w:lineRule="exact"/>
              <w:ind w:firstLine="0"/>
              <w:jc w:val="left"/>
            </w:pPr>
          </w:p>
          <w:p w:rsidR="000A0869" w:rsidRDefault="00742D4B" w:rsidP="00D4057B">
            <w:pPr>
              <w:pStyle w:val="22"/>
              <w:framePr w:w="14338" w:wrap="notBeside" w:vAnchor="text" w:hAnchor="text" w:xAlign="center" w:y="1"/>
              <w:numPr>
                <w:ilvl w:val="0"/>
                <w:numId w:val="93"/>
              </w:numPr>
              <w:shd w:val="clear" w:color="auto" w:fill="auto"/>
              <w:tabs>
                <w:tab w:val="left" w:pos="187"/>
              </w:tabs>
              <w:spacing w:before="180" w:after="180" w:line="317" w:lineRule="exact"/>
              <w:ind w:firstLine="0"/>
              <w:jc w:val="left"/>
            </w:pPr>
            <w:r>
              <w:rPr>
                <w:rStyle w:val="211pt"/>
              </w:rPr>
              <w:t>Торжественное мероприятие, посвященное Дню Победы</w:t>
            </w:r>
            <w:proofErr w:type="gramStart"/>
            <w:r w:rsidR="00D4057B">
              <w:rPr>
                <w:rStyle w:val="211pt"/>
              </w:rPr>
              <w:t>.</w:t>
            </w:r>
            <w:r>
              <w:rPr>
                <w:rStyle w:val="211pt"/>
              </w:rPr>
              <w:t>П</w:t>
            </w:r>
            <w:proofErr w:type="gramEnd"/>
            <w:r>
              <w:rPr>
                <w:rStyle w:val="211pt"/>
              </w:rPr>
              <w:t>резентация работы школьных материалов о событиях</w:t>
            </w:r>
            <w:r w:rsidR="00D4057B">
              <w:rPr>
                <w:rStyle w:val="211pt"/>
              </w:rPr>
              <w:t xml:space="preserve"> войны</w:t>
            </w:r>
            <w:r>
              <w:rPr>
                <w:rStyle w:val="211pt"/>
              </w:rPr>
              <w:t>.</w:t>
            </w:r>
          </w:p>
          <w:p w:rsidR="000A0869" w:rsidRDefault="00742D4B">
            <w:pPr>
              <w:pStyle w:val="22"/>
              <w:framePr w:w="14338" w:wrap="notBeside" w:vAnchor="text" w:hAnchor="text" w:xAlign="center" w:y="1"/>
              <w:numPr>
                <w:ilvl w:val="0"/>
                <w:numId w:val="94"/>
              </w:numPr>
              <w:shd w:val="clear" w:color="auto" w:fill="auto"/>
              <w:tabs>
                <w:tab w:val="left" w:pos="163"/>
              </w:tabs>
              <w:spacing w:before="180" w:after="300" w:line="220" w:lineRule="exact"/>
              <w:ind w:firstLine="0"/>
            </w:pPr>
            <w:r>
              <w:rPr>
                <w:rStyle w:val="211pt"/>
              </w:rPr>
              <w:t>Поздравление ветеранов на дому.</w:t>
            </w:r>
          </w:p>
          <w:p w:rsidR="000A0869" w:rsidRDefault="00742D4B" w:rsidP="00D4057B">
            <w:pPr>
              <w:pStyle w:val="22"/>
              <w:framePr w:w="14338" w:wrap="notBeside" w:vAnchor="text" w:hAnchor="text" w:xAlign="center" w:y="1"/>
              <w:numPr>
                <w:ilvl w:val="0"/>
                <w:numId w:val="94"/>
              </w:numPr>
              <w:shd w:val="clear" w:color="auto" w:fill="auto"/>
              <w:tabs>
                <w:tab w:val="left" w:pos="168"/>
              </w:tabs>
              <w:spacing w:before="300" w:line="317" w:lineRule="exact"/>
              <w:ind w:firstLine="0"/>
              <w:jc w:val="left"/>
            </w:pPr>
            <w:r>
              <w:rPr>
                <w:rStyle w:val="211pt"/>
              </w:rPr>
              <w:t xml:space="preserve">Цикл экскурсий «Наша Победа» </w:t>
            </w:r>
          </w:p>
        </w:tc>
      </w:tr>
      <w:tr w:rsidR="000A0869">
        <w:trPr>
          <w:trHeight w:hRule="exact" w:val="3768"/>
          <w:jc w:val="center"/>
        </w:trPr>
        <w:tc>
          <w:tcPr>
            <w:tcW w:w="3922" w:type="dxa"/>
            <w:tcBorders>
              <w:top w:val="single" w:sz="4" w:space="0" w:color="auto"/>
              <w:left w:val="single" w:sz="4" w:space="0" w:color="auto"/>
              <w:bottom w:val="single" w:sz="4" w:space="0" w:color="auto"/>
            </w:tcBorders>
            <w:shd w:val="clear" w:color="auto" w:fill="FFFFFF"/>
          </w:tcPr>
          <w:p w:rsidR="000A0869" w:rsidRDefault="00742D4B">
            <w:pPr>
              <w:pStyle w:val="22"/>
              <w:framePr w:w="14338" w:wrap="notBeside" w:vAnchor="text" w:hAnchor="text" w:xAlign="center" w:y="1"/>
              <w:shd w:val="clear" w:color="auto" w:fill="auto"/>
              <w:spacing w:line="317" w:lineRule="exact"/>
              <w:ind w:firstLine="0"/>
              <w:jc w:val="left"/>
            </w:pPr>
            <w:r>
              <w:rPr>
                <w:rStyle w:val="211pt"/>
              </w:rPr>
              <w:t>Музыкально-поэтическая композиция «Люди мира, на минуту встаньте!»</w:t>
            </w:r>
          </w:p>
        </w:tc>
        <w:tc>
          <w:tcPr>
            <w:tcW w:w="10416" w:type="dxa"/>
            <w:tcBorders>
              <w:top w:val="single" w:sz="4" w:space="0" w:color="auto"/>
              <w:left w:val="single" w:sz="4" w:space="0" w:color="auto"/>
              <w:bottom w:val="single" w:sz="4" w:space="0" w:color="auto"/>
              <w:right w:val="single" w:sz="4" w:space="0" w:color="auto"/>
            </w:tcBorders>
            <w:shd w:val="clear" w:color="auto" w:fill="FFFFFF"/>
          </w:tcPr>
          <w:p w:rsidR="000A0869" w:rsidRDefault="00742D4B">
            <w:pPr>
              <w:pStyle w:val="22"/>
              <w:framePr w:w="14338" w:wrap="notBeside" w:vAnchor="text" w:hAnchor="text" w:xAlign="center" w:y="1"/>
              <w:shd w:val="clear" w:color="auto" w:fill="auto"/>
              <w:spacing w:after="180" w:line="317" w:lineRule="exact"/>
              <w:ind w:firstLine="0"/>
              <w:jc w:val="left"/>
            </w:pPr>
            <w:r>
              <w:rPr>
                <w:rStyle w:val="211pt"/>
              </w:rPr>
              <w:t>Музыкально-поэтическая композиция, составленная из выступлений учащихся 10 класса, педагогов и родителей школы, посвященная Дню Победы.</w:t>
            </w:r>
          </w:p>
          <w:p w:rsidR="000A0869" w:rsidRDefault="00742D4B">
            <w:pPr>
              <w:pStyle w:val="22"/>
              <w:framePr w:w="14338" w:wrap="notBeside" w:vAnchor="text" w:hAnchor="text" w:xAlign="center" w:y="1"/>
              <w:shd w:val="clear" w:color="auto" w:fill="auto"/>
              <w:spacing w:before="180" w:line="220" w:lineRule="exact"/>
              <w:ind w:firstLine="0"/>
            </w:pPr>
            <w:r>
              <w:rPr>
                <w:rStyle w:val="211pt"/>
              </w:rPr>
              <w:t>Концерт классической музыки, посвященный Дню Победы.</w:t>
            </w:r>
          </w:p>
        </w:tc>
      </w:tr>
    </w:tbl>
    <w:p w:rsidR="000A0869" w:rsidRDefault="000A0869">
      <w:pPr>
        <w:framePr w:w="14338" w:wrap="notBeside" w:vAnchor="text" w:hAnchor="text" w:xAlign="center" w:y="1"/>
        <w:rPr>
          <w:sz w:val="2"/>
          <w:szCs w:val="2"/>
        </w:rPr>
      </w:pPr>
    </w:p>
    <w:p w:rsidR="000A0869" w:rsidRDefault="000A0869">
      <w:pPr>
        <w:rPr>
          <w:sz w:val="2"/>
          <w:szCs w:val="2"/>
        </w:rPr>
      </w:pPr>
    </w:p>
    <w:p w:rsidR="000A0869" w:rsidRDefault="00742D4B">
      <w:pPr>
        <w:pStyle w:val="53"/>
        <w:keepNext/>
        <w:keepLines/>
        <w:shd w:val="clear" w:color="auto" w:fill="auto"/>
        <w:spacing w:before="0" w:after="0" w:line="280" w:lineRule="exact"/>
        <w:ind w:left="220" w:firstLine="0"/>
        <w:jc w:val="left"/>
      </w:pPr>
      <w:bookmarkStart w:id="272" w:name="bookmark274"/>
      <w:r>
        <w:lastRenderedPageBreak/>
        <w:t>Физкультурно-спортивная, туристско-краеведческая деятельность и экологическое воспитание.</w:t>
      </w:r>
      <w:bookmarkEnd w:id="272"/>
    </w:p>
    <w:tbl>
      <w:tblPr>
        <w:tblOverlap w:val="never"/>
        <w:tblW w:w="0" w:type="auto"/>
        <w:jc w:val="center"/>
        <w:tblLayout w:type="fixed"/>
        <w:tblCellMar>
          <w:left w:w="10" w:type="dxa"/>
          <w:right w:w="10" w:type="dxa"/>
        </w:tblCellMar>
        <w:tblLook w:val="0000"/>
      </w:tblPr>
      <w:tblGrid>
        <w:gridCol w:w="4872"/>
        <w:gridCol w:w="9394"/>
      </w:tblGrid>
      <w:tr w:rsidR="000A0869">
        <w:trPr>
          <w:trHeight w:hRule="exact" w:val="533"/>
          <w:jc w:val="center"/>
        </w:trPr>
        <w:tc>
          <w:tcPr>
            <w:tcW w:w="4872" w:type="dxa"/>
            <w:tcBorders>
              <w:top w:val="single" w:sz="4" w:space="0" w:color="auto"/>
              <w:left w:val="single" w:sz="4" w:space="0" w:color="auto"/>
            </w:tcBorders>
            <w:shd w:val="clear" w:color="auto" w:fill="FFFFFF"/>
          </w:tcPr>
          <w:p w:rsidR="000A0869" w:rsidRDefault="00742D4B">
            <w:pPr>
              <w:pStyle w:val="22"/>
              <w:framePr w:w="14266" w:wrap="notBeside" w:vAnchor="text" w:hAnchor="text" w:xAlign="center" w:y="1"/>
              <w:shd w:val="clear" w:color="auto" w:fill="auto"/>
              <w:spacing w:line="220" w:lineRule="exact"/>
              <w:ind w:firstLine="0"/>
              <w:jc w:val="left"/>
            </w:pPr>
            <w:r>
              <w:rPr>
                <w:rStyle w:val="211pt"/>
              </w:rPr>
              <w:lastRenderedPageBreak/>
              <w:t>Направления работы</w:t>
            </w:r>
          </w:p>
        </w:tc>
        <w:tc>
          <w:tcPr>
            <w:tcW w:w="9394" w:type="dxa"/>
            <w:tcBorders>
              <w:top w:val="single" w:sz="4" w:space="0" w:color="auto"/>
              <w:left w:val="single" w:sz="4" w:space="0" w:color="auto"/>
              <w:right w:val="single" w:sz="4" w:space="0" w:color="auto"/>
            </w:tcBorders>
            <w:shd w:val="clear" w:color="auto" w:fill="FFFFFF"/>
          </w:tcPr>
          <w:p w:rsidR="000A0869" w:rsidRDefault="00742D4B">
            <w:pPr>
              <w:pStyle w:val="22"/>
              <w:framePr w:w="14266" w:wrap="notBeside" w:vAnchor="text" w:hAnchor="text" w:xAlign="center" w:y="1"/>
              <w:shd w:val="clear" w:color="auto" w:fill="auto"/>
              <w:spacing w:line="220" w:lineRule="exact"/>
              <w:ind w:firstLine="0"/>
              <w:jc w:val="left"/>
            </w:pPr>
            <w:r>
              <w:rPr>
                <w:rStyle w:val="211pt"/>
              </w:rPr>
              <w:t>Мероприятия</w:t>
            </w:r>
          </w:p>
        </w:tc>
      </w:tr>
      <w:tr w:rsidR="000A0869">
        <w:trPr>
          <w:trHeight w:hRule="exact" w:val="4622"/>
          <w:jc w:val="center"/>
        </w:trPr>
        <w:tc>
          <w:tcPr>
            <w:tcW w:w="4872" w:type="dxa"/>
            <w:tcBorders>
              <w:top w:val="single" w:sz="4" w:space="0" w:color="auto"/>
              <w:left w:val="single" w:sz="4" w:space="0" w:color="auto"/>
            </w:tcBorders>
            <w:shd w:val="clear" w:color="auto" w:fill="FFFFFF"/>
          </w:tcPr>
          <w:p w:rsidR="000A0869" w:rsidRDefault="00742D4B">
            <w:pPr>
              <w:pStyle w:val="22"/>
              <w:framePr w:w="14266" w:wrap="notBeside" w:vAnchor="text" w:hAnchor="text" w:xAlign="center" w:y="1"/>
              <w:shd w:val="clear" w:color="auto" w:fill="auto"/>
              <w:spacing w:line="220" w:lineRule="exact"/>
              <w:ind w:firstLine="0"/>
              <w:jc w:val="left"/>
            </w:pPr>
            <w:r>
              <w:rPr>
                <w:rStyle w:val="211pt"/>
              </w:rPr>
              <w:t>Физкультурно-спортивная работа</w:t>
            </w:r>
          </w:p>
        </w:tc>
        <w:tc>
          <w:tcPr>
            <w:tcW w:w="9394" w:type="dxa"/>
            <w:tcBorders>
              <w:top w:val="single" w:sz="4" w:space="0" w:color="auto"/>
              <w:left w:val="single" w:sz="4" w:space="0" w:color="auto"/>
              <w:right w:val="single" w:sz="4" w:space="0" w:color="auto"/>
            </w:tcBorders>
            <w:shd w:val="clear" w:color="auto" w:fill="FFFFFF"/>
          </w:tcPr>
          <w:p w:rsidR="00D4057B" w:rsidRDefault="00742D4B">
            <w:pPr>
              <w:pStyle w:val="22"/>
              <w:framePr w:w="14266" w:wrap="notBeside" w:vAnchor="text" w:hAnchor="text" w:xAlign="center" w:y="1"/>
              <w:shd w:val="clear" w:color="auto" w:fill="auto"/>
              <w:spacing w:after="180" w:line="317" w:lineRule="exact"/>
              <w:ind w:firstLine="0"/>
              <w:jc w:val="left"/>
              <w:rPr>
                <w:rStyle w:val="211pt"/>
              </w:rPr>
            </w:pPr>
            <w:r>
              <w:rPr>
                <w:rStyle w:val="211pt"/>
              </w:rPr>
              <w:t xml:space="preserve">Участие </w:t>
            </w:r>
            <w:proofErr w:type="gramStart"/>
            <w:r>
              <w:rPr>
                <w:rStyle w:val="211pt"/>
              </w:rPr>
              <w:t>в</w:t>
            </w:r>
            <w:proofErr w:type="gramEnd"/>
          </w:p>
          <w:p w:rsidR="000A0869" w:rsidRPr="00D4057B" w:rsidRDefault="00742D4B">
            <w:pPr>
              <w:pStyle w:val="22"/>
              <w:framePr w:w="14266" w:wrap="notBeside" w:vAnchor="text" w:hAnchor="text" w:xAlign="center" w:y="1"/>
              <w:shd w:val="clear" w:color="auto" w:fill="auto"/>
              <w:spacing w:after="180" w:line="317" w:lineRule="exact"/>
              <w:ind w:firstLine="0"/>
              <w:jc w:val="left"/>
              <w:rPr>
                <w:b/>
                <w:bCs/>
                <w:sz w:val="22"/>
                <w:szCs w:val="22"/>
              </w:rPr>
            </w:pPr>
            <w:r>
              <w:rPr>
                <w:rStyle w:val="211pt"/>
              </w:rPr>
              <w:t xml:space="preserve">городских спортивных </w:t>
            </w:r>
            <w:proofErr w:type="gramStart"/>
            <w:r>
              <w:rPr>
                <w:rStyle w:val="211pt"/>
              </w:rPr>
              <w:t>ме</w:t>
            </w:r>
            <w:r w:rsidR="00D4057B">
              <w:rPr>
                <w:rStyle w:val="211pt"/>
              </w:rPr>
              <w:t>роприятиях</w:t>
            </w:r>
            <w:proofErr w:type="gramEnd"/>
            <w:r w:rsidR="00D4057B">
              <w:rPr>
                <w:rStyle w:val="211pt"/>
              </w:rPr>
              <w:t>. Участие в проектах</w:t>
            </w:r>
            <w:r>
              <w:rPr>
                <w:rStyle w:val="211pt"/>
              </w:rPr>
              <w:t>, «Мир без преград», «В спорте все равны», детском фестивале паралимпийского спорта.</w:t>
            </w:r>
          </w:p>
          <w:p w:rsidR="000A0869" w:rsidRDefault="00742D4B">
            <w:pPr>
              <w:pStyle w:val="22"/>
              <w:framePr w:w="14266" w:wrap="notBeside" w:vAnchor="text" w:hAnchor="text" w:xAlign="center" w:y="1"/>
              <w:shd w:val="clear" w:color="auto" w:fill="auto"/>
              <w:spacing w:before="180" w:after="180" w:line="322" w:lineRule="exact"/>
              <w:ind w:firstLine="0"/>
              <w:jc w:val="left"/>
            </w:pPr>
            <w:r>
              <w:rPr>
                <w:rStyle w:val="211pt"/>
              </w:rPr>
              <w:t xml:space="preserve">Фотовыставки, встречи со спортсменами- </w:t>
            </w:r>
          </w:p>
          <w:p w:rsidR="000A0869" w:rsidRDefault="00742D4B">
            <w:pPr>
              <w:pStyle w:val="22"/>
              <w:framePr w:w="14266" w:wrap="notBeside" w:vAnchor="text" w:hAnchor="text" w:xAlign="center" w:y="1"/>
              <w:shd w:val="clear" w:color="auto" w:fill="auto"/>
              <w:spacing w:before="180" w:line="518" w:lineRule="exact"/>
              <w:ind w:firstLine="0"/>
              <w:jc w:val="left"/>
            </w:pPr>
            <w:r>
              <w:rPr>
                <w:rStyle w:val="211pt"/>
              </w:rPr>
              <w:t>Общешкольные Дени Здоровья- 2 раза в год.</w:t>
            </w:r>
          </w:p>
          <w:p w:rsidR="000A0869" w:rsidRDefault="00742D4B">
            <w:pPr>
              <w:pStyle w:val="22"/>
              <w:framePr w:w="14266" w:wrap="notBeside" w:vAnchor="text" w:hAnchor="text" w:xAlign="center" w:y="1"/>
              <w:shd w:val="clear" w:color="auto" w:fill="auto"/>
              <w:spacing w:line="518" w:lineRule="exact"/>
              <w:ind w:firstLine="0"/>
              <w:jc w:val="left"/>
            </w:pPr>
            <w:r>
              <w:rPr>
                <w:rStyle w:val="211pt"/>
              </w:rPr>
              <w:t>Военно-спортивный праздник, посвященный дню Защитников Отечества.</w:t>
            </w:r>
          </w:p>
          <w:p w:rsidR="000A0869" w:rsidRDefault="00742D4B">
            <w:pPr>
              <w:pStyle w:val="22"/>
              <w:framePr w:w="14266" w:wrap="notBeside" w:vAnchor="text" w:hAnchor="text" w:xAlign="center" w:y="1"/>
              <w:shd w:val="clear" w:color="auto" w:fill="auto"/>
              <w:spacing w:line="518" w:lineRule="exact"/>
              <w:ind w:firstLine="0"/>
              <w:jc w:val="left"/>
            </w:pPr>
            <w:r>
              <w:rPr>
                <w:rStyle w:val="211pt"/>
              </w:rPr>
              <w:t>Занятия развивающей верховой ездой.</w:t>
            </w:r>
          </w:p>
          <w:p w:rsidR="000A0869" w:rsidRDefault="000A0869" w:rsidP="00D4057B">
            <w:pPr>
              <w:pStyle w:val="22"/>
              <w:framePr w:w="14266" w:wrap="notBeside" w:vAnchor="text" w:hAnchor="text" w:xAlign="center" w:y="1"/>
              <w:shd w:val="clear" w:color="auto" w:fill="auto"/>
              <w:spacing w:line="518" w:lineRule="exact"/>
              <w:ind w:firstLine="0"/>
              <w:jc w:val="left"/>
            </w:pPr>
          </w:p>
        </w:tc>
      </w:tr>
      <w:tr w:rsidR="000A0869">
        <w:trPr>
          <w:trHeight w:hRule="exact" w:val="3571"/>
          <w:jc w:val="center"/>
        </w:trPr>
        <w:tc>
          <w:tcPr>
            <w:tcW w:w="4872" w:type="dxa"/>
            <w:tcBorders>
              <w:top w:val="single" w:sz="4" w:space="0" w:color="auto"/>
              <w:left w:val="single" w:sz="4" w:space="0" w:color="auto"/>
              <w:bottom w:val="single" w:sz="4" w:space="0" w:color="auto"/>
            </w:tcBorders>
            <w:shd w:val="clear" w:color="auto" w:fill="FFFFFF"/>
          </w:tcPr>
          <w:p w:rsidR="000A0869" w:rsidRDefault="00742D4B">
            <w:pPr>
              <w:pStyle w:val="22"/>
              <w:framePr w:w="14266" w:wrap="notBeside" w:vAnchor="text" w:hAnchor="text" w:xAlign="center" w:y="1"/>
              <w:shd w:val="clear" w:color="auto" w:fill="auto"/>
              <w:spacing w:line="322" w:lineRule="exact"/>
              <w:ind w:firstLine="0"/>
              <w:jc w:val="left"/>
            </w:pPr>
            <w:r>
              <w:rPr>
                <w:rStyle w:val="211pt"/>
              </w:rPr>
              <w:t>Туристско-краеведческая и экологическая деятельность</w:t>
            </w:r>
          </w:p>
        </w:tc>
        <w:tc>
          <w:tcPr>
            <w:tcW w:w="9394" w:type="dxa"/>
            <w:tcBorders>
              <w:top w:val="single" w:sz="4" w:space="0" w:color="auto"/>
              <w:left w:val="single" w:sz="4" w:space="0" w:color="auto"/>
              <w:bottom w:val="single" w:sz="4" w:space="0" w:color="auto"/>
              <w:right w:val="single" w:sz="4" w:space="0" w:color="auto"/>
            </w:tcBorders>
            <w:shd w:val="clear" w:color="auto" w:fill="FFFFFF"/>
          </w:tcPr>
          <w:p w:rsidR="000A0869" w:rsidRDefault="000A0869">
            <w:pPr>
              <w:pStyle w:val="22"/>
              <w:framePr w:w="14266" w:wrap="notBeside" w:vAnchor="text" w:hAnchor="text" w:xAlign="center" w:y="1"/>
              <w:shd w:val="clear" w:color="auto" w:fill="auto"/>
              <w:spacing w:after="120" w:line="322" w:lineRule="exact"/>
              <w:ind w:firstLine="0"/>
              <w:jc w:val="left"/>
            </w:pPr>
          </w:p>
          <w:p w:rsidR="000A0869" w:rsidRDefault="00D4057B">
            <w:pPr>
              <w:pStyle w:val="22"/>
              <w:framePr w:w="14266" w:wrap="notBeside" w:vAnchor="text" w:hAnchor="text" w:xAlign="center" w:y="1"/>
              <w:shd w:val="clear" w:color="auto" w:fill="auto"/>
              <w:spacing w:before="300" w:line="317" w:lineRule="exact"/>
              <w:ind w:firstLine="0"/>
              <w:jc w:val="left"/>
            </w:pPr>
            <w:r>
              <w:rPr>
                <w:rStyle w:val="211pt"/>
              </w:rPr>
              <w:t>Совместная работа с географическим обществом</w:t>
            </w:r>
            <w:proofErr w:type="gramStart"/>
            <w:r>
              <w:rPr>
                <w:rStyle w:val="211pt"/>
              </w:rPr>
              <w:t xml:space="preserve"> .</w:t>
            </w:r>
            <w:proofErr w:type="gramEnd"/>
            <w:r>
              <w:rPr>
                <w:rStyle w:val="211pt"/>
              </w:rPr>
              <w:t xml:space="preserve"> Работа с факультетами СКФУ</w:t>
            </w:r>
          </w:p>
        </w:tc>
      </w:tr>
    </w:tbl>
    <w:p w:rsidR="000A0869" w:rsidRDefault="000A0869">
      <w:pPr>
        <w:framePr w:w="14266" w:wrap="notBeside" w:vAnchor="text" w:hAnchor="text" w:xAlign="center" w:y="1"/>
        <w:rPr>
          <w:sz w:val="2"/>
          <w:szCs w:val="2"/>
        </w:rPr>
      </w:pPr>
    </w:p>
    <w:p w:rsidR="000A0869" w:rsidRDefault="000A0869">
      <w:pPr>
        <w:rPr>
          <w:sz w:val="2"/>
          <w:szCs w:val="2"/>
        </w:rPr>
      </w:pPr>
    </w:p>
    <w:p w:rsidR="000A0869" w:rsidRDefault="000A0869">
      <w:pPr>
        <w:rPr>
          <w:sz w:val="2"/>
          <w:szCs w:val="2"/>
        </w:rPr>
        <w:sectPr w:rsidR="000A0869">
          <w:pgSz w:w="16840" w:h="11900" w:orient="landscape"/>
          <w:pgMar w:top="1767" w:right="1057" w:bottom="1165" w:left="807" w:header="0" w:footer="3" w:gutter="0"/>
          <w:cols w:space="720"/>
          <w:noEndnote/>
          <w:docGrid w:linePitch="360"/>
        </w:sectPr>
      </w:pPr>
    </w:p>
    <w:p w:rsidR="000A0869" w:rsidRDefault="008B4507">
      <w:pPr>
        <w:spacing w:line="360" w:lineRule="exact"/>
      </w:pPr>
      <w:r>
        <w:lastRenderedPageBreak/>
        <w:pict>
          <v:shape id="_x0000_s1032" type="#_x0000_t202" style="position:absolute;margin-left:195.1pt;margin-top:.1pt;width:494.4pt;height:204.25pt;z-index:251657728;mso-wrap-distance-left:5pt;mso-wrap-distance-right:5pt;mso-position-horizontal-relative:margin" filled="f" stroked="f">
            <v:textbox style="mso-fit-shape-to-text:t" inset="0,0,0,0">
              <w:txbxContent>
                <w:p w:rsidR="005B0718" w:rsidRDefault="005B0718">
                  <w:pPr>
                    <w:pStyle w:val="180"/>
                    <w:pBdr>
                      <w:top w:val="single" w:sz="4" w:space="1" w:color="auto"/>
                      <w:left w:val="single" w:sz="4" w:space="4" w:color="auto"/>
                      <w:bottom w:val="single" w:sz="4" w:space="1" w:color="auto"/>
                      <w:right w:val="single" w:sz="4" w:space="4" w:color="auto"/>
                    </w:pBdr>
                    <w:shd w:val="clear" w:color="auto" w:fill="auto"/>
                    <w:spacing w:after="180" w:line="317" w:lineRule="exact"/>
                    <w:ind w:left="840"/>
                    <w:jc w:val="left"/>
                  </w:pPr>
                  <w:r>
                    <w:rPr>
                      <w:rStyle w:val="18Exact"/>
                      <w:b/>
                      <w:bCs/>
                    </w:rPr>
                    <w:t>Участие в научно-практических конференциях, конкурсах, фестивалях и т.д. Проведение школьных экологических акций, участие в городских природоохранных мероприятиях.</w:t>
                  </w:r>
                </w:p>
                <w:p w:rsidR="005B0718" w:rsidRDefault="005B0718">
                  <w:pPr>
                    <w:pStyle w:val="180"/>
                    <w:pBdr>
                      <w:top w:val="single" w:sz="4" w:space="1" w:color="auto"/>
                      <w:left w:val="single" w:sz="4" w:space="4" w:color="auto"/>
                      <w:bottom w:val="single" w:sz="4" w:space="1" w:color="auto"/>
                      <w:right w:val="single" w:sz="4" w:space="4" w:color="auto"/>
                    </w:pBdr>
                    <w:shd w:val="clear" w:color="auto" w:fill="auto"/>
                    <w:spacing w:after="258" w:line="317" w:lineRule="exact"/>
                    <w:ind w:left="840"/>
                    <w:jc w:val="left"/>
                  </w:pPr>
                  <w:r>
                    <w:rPr>
                      <w:rStyle w:val="18Exact"/>
                      <w:b/>
                      <w:bCs/>
                    </w:rPr>
                    <w:t>Проектная и исследовательская природоохранная деятельность школьного экологического клуба в рамках дополнительного образования и внеурочной деятельности.</w:t>
                  </w:r>
                </w:p>
                <w:p w:rsidR="005B0718" w:rsidRDefault="005B0718">
                  <w:pPr>
                    <w:pStyle w:val="180"/>
                    <w:shd w:val="clear" w:color="auto" w:fill="auto"/>
                    <w:spacing w:after="0" w:line="220" w:lineRule="exact"/>
                    <w:jc w:val="left"/>
                  </w:pPr>
                  <w:r>
                    <w:rPr>
                      <w:rStyle w:val="18Exact"/>
                      <w:b/>
                      <w:bCs/>
                    </w:rPr>
                    <w:t>Художественно-эстетическое воспитание школьников</w:t>
                  </w:r>
                </w:p>
              </w:txbxContent>
            </v:textbox>
            <w10:wrap anchorx="margin"/>
          </v:shape>
        </w:pict>
      </w:r>
      <w:r>
        <w:pict>
          <v:shape id="_x0000_s1031" type="#_x0000_t202" style="position:absolute;margin-left:.05pt;margin-top:224.65pt;width:700.8pt;height:.05pt;z-index:251658752;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tblPr>
                  <w:tblGrid>
                    <w:gridCol w:w="3658"/>
                    <w:gridCol w:w="10358"/>
                  </w:tblGrid>
                  <w:tr w:rsidR="005B0718">
                    <w:trPr>
                      <w:trHeight w:hRule="exact" w:val="533"/>
                      <w:jc w:val="center"/>
                    </w:trPr>
                    <w:tc>
                      <w:tcPr>
                        <w:tcW w:w="3658" w:type="dxa"/>
                        <w:tcBorders>
                          <w:top w:val="single" w:sz="4" w:space="0" w:color="auto"/>
                          <w:left w:val="single" w:sz="4" w:space="0" w:color="auto"/>
                        </w:tcBorders>
                        <w:shd w:val="clear" w:color="auto" w:fill="FFFFFF"/>
                      </w:tcPr>
                      <w:p w:rsidR="005B0718" w:rsidRDefault="005B0718">
                        <w:pPr>
                          <w:pStyle w:val="22"/>
                          <w:shd w:val="clear" w:color="auto" w:fill="auto"/>
                          <w:spacing w:line="220" w:lineRule="exact"/>
                          <w:ind w:firstLine="0"/>
                        </w:pPr>
                        <w:r>
                          <w:rPr>
                            <w:rStyle w:val="211pt"/>
                          </w:rPr>
                          <w:t>Направления работы</w:t>
                        </w:r>
                      </w:p>
                    </w:tc>
                    <w:tc>
                      <w:tcPr>
                        <w:tcW w:w="10358" w:type="dxa"/>
                        <w:tcBorders>
                          <w:top w:val="single" w:sz="4" w:space="0" w:color="auto"/>
                          <w:left w:val="single" w:sz="4" w:space="0" w:color="auto"/>
                          <w:right w:val="single" w:sz="4" w:space="0" w:color="auto"/>
                        </w:tcBorders>
                        <w:shd w:val="clear" w:color="auto" w:fill="FFFFFF"/>
                      </w:tcPr>
                      <w:p w:rsidR="005B0718" w:rsidRDefault="005B0718">
                        <w:pPr>
                          <w:pStyle w:val="22"/>
                          <w:shd w:val="clear" w:color="auto" w:fill="auto"/>
                          <w:spacing w:line="220" w:lineRule="exact"/>
                          <w:ind w:firstLine="0"/>
                        </w:pPr>
                        <w:r>
                          <w:rPr>
                            <w:rStyle w:val="211pt"/>
                          </w:rPr>
                          <w:t>Мероприятия</w:t>
                        </w:r>
                      </w:p>
                    </w:tc>
                  </w:tr>
                  <w:tr w:rsidR="005B0718">
                    <w:trPr>
                      <w:trHeight w:hRule="exact" w:val="1363"/>
                      <w:jc w:val="center"/>
                    </w:trPr>
                    <w:tc>
                      <w:tcPr>
                        <w:tcW w:w="3658" w:type="dxa"/>
                        <w:tcBorders>
                          <w:top w:val="single" w:sz="4" w:space="0" w:color="auto"/>
                          <w:left w:val="single" w:sz="4" w:space="0" w:color="auto"/>
                        </w:tcBorders>
                        <w:shd w:val="clear" w:color="auto" w:fill="FFFFFF"/>
                      </w:tcPr>
                      <w:p w:rsidR="005B0718" w:rsidRDefault="005B0718">
                        <w:pPr>
                          <w:pStyle w:val="22"/>
                          <w:shd w:val="clear" w:color="auto" w:fill="auto"/>
                          <w:spacing w:line="220" w:lineRule="exact"/>
                          <w:ind w:firstLine="0"/>
                        </w:pPr>
                        <w:r>
                          <w:rPr>
                            <w:rStyle w:val="211pt"/>
                          </w:rPr>
                          <w:t>Общешкольные праздники</w:t>
                        </w:r>
                      </w:p>
                    </w:tc>
                    <w:tc>
                      <w:tcPr>
                        <w:tcW w:w="10358" w:type="dxa"/>
                        <w:tcBorders>
                          <w:top w:val="single" w:sz="4" w:space="0" w:color="auto"/>
                          <w:left w:val="single" w:sz="4" w:space="0" w:color="auto"/>
                          <w:right w:val="single" w:sz="4" w:space="0" w:color="auto"/>
                        </w:tcBorders>
                        <w:shd w:val="clear" w:color="auto" w:fill="FFFFFF"/>
                      </w:tcPr>
                      <w:p w:rsidR="005B0718" w:rsidRDefault="005B0718" w:rsidP="00D4057B">
                        <w:pPr>
                          <w:pStyle w:val="22"/>
                          <w:shd w:val="clear" w:color="auto" w:fill="auto"/>
                          <w:spacing w:line="317" w:lineRule="exact"/>
                          <w:ind w:firstLine="0"/>
                          <w:jc w:val="left"/>
                        </w:pPr>
                        <w:r>
                          <w:rPr>
                            <w:rStyle w:val="211pt"/>
                          </w:rPr>
                          <w:t xml:space="preserve">Традиционные общешкольные праздники </w:t>
                        </w:r>
                      </w:p>
                    </w:tc>
                  </w:tr>
                  <w:tr w:rsidR="005B0718">
                    <w:trPr>
                      <w:trHeight w:hRule="exact" w:val="1363"/>
                      <w:jc w:val="center"/>
                    </w:trPr>
                    <w:tc>
                      <w:tcPr>
                        <w:tcW w:w="3658" w:type="dxa"/>
                        <w:tcBorders>
                          <w:top w:val="single" w:sz="4" w:space="0" w:color="auto"/>
                          <w:left w:val="single" w:sz="4" w:space="0" w:color="auto"/>
                        </w:tcBorders>
                        <w:shd w:val="clear" w:color="auto" w:fill="FFFFFF"/>
                      </w:tcPr>
                      <w:p w:rsidR="005B0718" w:rsidRDefault="005B0718">
                        <w:pPr>
                          <w:pStyle w:val="22"/>
                          <w:shd w:val="clear" w:color="auto" w:fill="auto"/>
                          <w:spacing w:line="220" w:lineRule="exact"/>
                          <w:ind w:firstLine="0"/>
                        </w:pPr>
                        <w:r>
                          <w:rPr>
                            <w:rStyle w:val="211pt"/>
                          </w:rPr>
                          <w:t>Участие в конкурсах</w:t>
                        </w:r>
                      </w:p>
                    </w:tc>
                    <w:tc>
                      <w:tcPr>
                        <w:tcW w:w="10358" w:type="dxa"/>
                        <w:tcBorders>
                          <w:top w:val="single" w:sz="4" w:space="0" w:color="auto"/>
                          <w:left w:val="single" w:sz="4" w:space="0" w:color="auto"/>
                          <w:right w:val="single" w:sz="4" w:space="0" w:color="auto"/>
                        </w:tcBorders>
                        <w:shd w:val="clear" w:color="auto" w:fill="FFFFFF"/>
                      </w:tcPr>
                      <w:p w:rsidR="005B0718" w:rsidRDefault="005B0718" w:rsidP="00D4057B">
                        <w:pPr>
                          <w:pStyle w:val="22"/>
                          <w:shd w:val="clear" w:color="auto" w:fill="auto"/>
                          <w:spacing w:line="322" w:lineRule="exact"/>
                          <w:ind w:firstLine="0"/>
                          <w:jc w:val="left"/>
                        </w:pPr>
                        <w:r>
                          <w:rPr>
                            <w:rStyle w:val="211pt"/>
                          </w:rPr>
                          <w:t xml:space="preserve">Участие в </w:t>
                        </w:r>
                        <w:proofErr w:type="gramStart"/>
                        <w:r>
                          <w:rPr>
                            <w:rStyle w:val="211pt"/>
                          </w:rPr>
                          <w:t>городских</w:t>
                        </w:r>
                        <w:proofErr w:type="gramEnd"/>
                        <w:r>
                          <w:rPr>
                            <w:rStyle w:val="211pt"/>
                          </w:rPr>
                          <w:t xml:space="preserve"> творческих </w:t>
                        </w:r>
                      </w:p>
                    </w:tc>
                  </w:tr>
                  <w:tr w:rsidR="005B0718">
                    <w:trPr>
                      <w:trHeight w:hRule="exact" w:val="528"/>
                      <w:jc w:val="center"/>
                    </w:trPr>
                    <w:tc>
                      <w:tcPr>
                        <w:tcW w:w="3658" w:type="dxa"/>
                        <w:vMerge w:val="restart"/>
                        <w:tcBorders>
                          <w:top w:val="single" w:sz="4" w:space="0" w:color="auto"/>
                          <w:left w:val="single" w:sz="4" w:space="0" w:color="auto"/>
                        </w:tcBorders>
                        <w:shd w:val="clear" w:color="auto" w:fill="FFFFFF"/>
                      </w:tcPr>
                      <w:p w:rsidR="005B0718" w:rsidRDefault="005B0718">
                        <w:pPr>
                          <w:pStyle w:val="22"/>
                          <w:shd w:val="clear" w:color="auto" w:fill="auto"/>
                          <w:spacing w:line="518" w:lineRule="exact"/>
                          <w:ind w:firstLine="0"/>
                        </w:pPr>
                        <w:r>
                          <w:rPr>
                            <w:rStyle w:val="211pt"/>
                          </w:rPr>
                          <w:t>Школьные выставки, спектакли, концерты</w:t>
                        </w:r>
                      </w:p>
                    </w:tc>
                    <w:tc>
                      <w:tcPr>
                        <w:tcW w:w="10358" w:type="dxa"/>
                        <w:tcBorders>
                          <w:top w:val="single" w:sz="4" w:space="0" w:color="auto"/>
                          <w:left w:val="single" w:sz="4" w:space="0" w:color="auto"/>
                          <w:right w:val="single" w:sz="4" w:space="0" w:color="auto"/>
                        </w:tcBorders>
                        <w:shd w:val="clear" w:color="auto" w:fill="FFFFFF"/>
                      </w:tcPr>
                      <w:p w:rsidR="005B0718" w:rsidRDefault="005B0718">
                        <w:pPr>
                          <w:pStyle w:val="22"/>
                          <w:shd w:val="clear" w:color="auto" w:fill="auto"/>
                          <w:spacing w:line="220" w:lineRule="exact"/>
                          <w:ind w:firstLine="0"/>
                          <w:jc w:val="left"/>
                        </w:pPr>
                        <w:r>
                          <w:rPr>
                            <w:rStyle w:val="211pt"/>
                          </w:rPr>
                          <w:t>Постановки школьного театра</w:t>
                        </w:r>
                      </w:p>
                    </w:tc>
                  </w:tr>
                  <w:tr w:rsidR="005B0718">
                    <w:trPr>
                      <w:trHeight w:hRule="exact" w:val="533"/>
                      <w:jc w:val="center"/>
                    </w:trPr>
                    <w:tc>
                      <w:tcPr>
                        <w:tcW w:w="3658" w:type="dxa"/>
                        <w:vMerge/>
                        <w:tcBorders>
                          <w:left w:val="single" w:sz="4" w:space="0" w:color="auto"/>
                          <w:bottom w:val="single" w:sz="4" w:space="0" w:color="auto"/>
                        </w:tcBorders>
                        <w:shd w:val="clear" w:color="auto" w:fill="FFFFFF"/>
                      </w:tcPr>
                      <w:p w:rsidR="005B0718" w:rsidRDefault="005B0718"/>
                    </w:tc>
                    <w:tc>
                      <w:tcPr>
                        <w:tcW w:w="10358" w:type="dxa"/>
                        <w:tcBorders>
                          <w:top w:val="single" w:sz="4" w:space="0" w:color="auto"/>
                          <w:left w:val="single" w:sz="4" w:space="0" w:color="auto"/>
                          <w:bottom w:val="single" w:sz="4" w:space="0" w:color="auto"/>
                          <w:right w:val="single" w:sz="4" w:space="0" w:color="auto"/>
                        </w:tcBorders>
                        <w:shd w:val="clear" w:color="auto" w:fill="FFFFFF"/>
                      </w:tcPr>
                      <w:p w:rsidR="005B0718" w:rsidRDefault="005B0718" w:rsidP="00D4057B">
                        <w:pPr>
                          <w:pStyle w:val="22"/>
                          <w:shd w:val="clear" w:color="auto" w:fill="auto"/>
                          <w:spacing w:line="220" w:lineRule="exact"/>
                          <w:ind w:firstLine="0"/>
                          <w:jc w:val="left"/>
                        </w:pPr>
                        <w:r>
                          <w:rPr>
                            <w:rStyle w:val="211pt"/>
                          </w:rPr>
                          <w:t>Фотовыставки работ учащихся школы, совместно с Благотворительным фондом Ангел</w:t>
                        </w:r>
                      </w:p>
                    </w:tc>
                  </w:tr>
                </w:tbl>
                <w:p w:rsidR="005B0718" w:rsidRDefault="005B0718">
                  <w:pPr>
                    <w:rPr>
                      <w:sz w:val="2"/>
                      <w:szCs w:val="2"/>
                    </w:rPr>
                  </w:pPr>
                </w:p>
              </w:txbxContent>
            </v:textbox>
            <w10:wrap anchorx="margin"/>
          </v:shape>
        </w:pict>
      </w: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360" w:lineRule="exact"/>
      </w:pPr>
    </w:p>
    <w:p w:rsidR="000A0869" w:rsidRDefault="000A0869">
      <w:pPr>
        <w:spacing w:line="525" w:lineRule="exact"/>
      </w:pPr>
    </w:p>
    <w:p w:rsidR="000A0869" w:rsidRDefault="000A0869">
      <w:pPr>
        <w:rPr>
          <w:sz w:val="2"/>
          <w:szCs w:val="2"/>
        </w:rPr>
        <w:sectPr w:rsidR="000A0869">
          <w:pgSz w:w="16840" w:h="11900" w:orient="landscape"/>
          <w:pgMar w:top="1831" w:right="1805" w:bottom="1166" w:left="1018"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3658"/>
        <w:gridCol w:w="10358"/>
      </w:tblGrid>
      <w:tr w:rsidR="000A0869">
        <w:trPr>
          <w:trHeight w:hRule="exact" w:val="2054"/>
          <w:jc w:val="center"/>
        </w:trPr>
        <w:tc>
          <w:tcPr>
            <w:tcW w:w="3658" w:type="dxa"/>
            <w:vMerge w:val="restart"/>
            <w:tcBorders>
              <w:top w:val="single" w:sz="4" w:space="0" w:color="auto"/>
              <w:left w:val="single" w:sz="4" w:space="0" w:color="auto"/>
            </w:tcBorders>
            <w:shd w:val="clear" w:color="auto" w:fill="FFFFFF"/>
          </w:tcPr>
          <w:p w:rsidR="000A0869" w:rsidRDefault="000A0869">
            <w:pPr>
              <w:framePr w:w="14016" w:wrap="notBeside" w:vAnchor="text" w:hAnchor="text" w:xAlign="center" w:y="1"/>
              <w:rPr>
                <w:sz w:val="10"/>
                <w:szCs w:val="10"/>
              </w:rPr>
            </w:pPr>
          </w:p>
        </w:tc>
        <w:tc>
          <w:tcPr>
            <w:tcW w:w="10358" w:type="dxa"/>
            <w:tcBorders>
              <w:top w:val="single" w:sz="4" w:space="0" w:color="auto"/>
              <w:left w:val="single" w:sz="4" w:space="0" w:color="auto"/>
              <w:right w:val="single" w:sz="4" w:space="0" w:color="auto"/>
            </w:tcBorders>
            <w:shd w:val="clear" w:color="auto" w:fill="FFFFFF"/>
          </w:tcPr>
          <w:p w:rsidR="000A0869" w:rsidRDefault="00742D4B">
            <w:pPr>
              <w:pStyle w:val="22"/>
              <w:framePr w:w="14016" w:wrap="notBeside" w:vAnchor="text" w:hAnchor="text" w:xAlign="center" w:y="1"/>
              <w:shd w:val="clear" w:color="auto" w:fill="auto"/>
              <w:spacing w:after="120" w:line="322" w:lineRule="exact"/>
              <w:ind w:firstLine="0"/>
              <w:jc w:val="left"/>
            </w:pPr>
            <w:r>
              <w:rPr>
                <w:rStyle w:val="211pt"/>
              </w:rPr>
              <w:t>Работа школьных мастерских декоративно-прикладного и изобразительного искусства.</w:t>
            </w:r>
          </w:p>
          <w:p w:rsidR="000A0869" w:rsidRDefault="00742D4B" w:rsidP="00D4057B">
            <w:pPr>
              <w:pStyle w:val="22"/>
              <w:framePr w:w="14016" w:wrap="notBeside" w:vAnchor="text" w:hAnchor="text" w:xAlign="center" w:y="1"/>
              <w:shd w:val="clear" w:color="auto" w:fill="auto"/>
              <w:spacing w:before="120" w:line="317" w:lineRule="exact"/>
              <w:ind w:firstLine="0"/>
              <w:jc w:val="left"/>
            </w:pPr>
            <w:r>
              <w:rPr>
                <w:rStyle w:val="211pt"/>
              </w:rPr>
              <w:t>Совместные творческие выставки работ учащихся, родителей и учителей школы</w:t>
            </w:r>
            <w:r w:rsidR="00D4057B">
              <w:rPr>
                <w:rStyle w:val="211pt"/>
              </w:rPr>
              <w:t>.</w:t>
            </w:r>
          </w:p>
        </w:tc>
      </w:tr>
      <w:tr w:rsidR="000A0869">
        <w:trPr>
          <w:trHeight w:hRule="exact" w:val="1162"/>
          <w:jc w:val="center"/>
        </w:trPr>
        <w:tc>
          <w:tcPr>
            <w:tcW w:w="3658" w:type="dxa"/>
            <w:vMerge/>
            <w:tcBorders>
              <w:left w:val="single" w:sz="4" w:space="0" w:color="auto"/>
            </w:tcBorders>
            <w:shd w:val="clear" w:color="auto" w:fill="FFFFFF"/>
          </w:tcPr>
          <w:p w:rsidR="000A0869" w:rsidRDefault="000A0869">
            <w:pPr>
              <w:framePr w:w="14016" w:wrap="notBeside" w:vAnchor="text" w:hAnchor="text" w:xAlign="center" w:y="1"/>
            </w:pPr>
          </w:p>
        </w:tc>
        <w:tc>
          <w:tcPr>
            <w:tcW w:w="10358" w:type="dxa"/>
            <w:tcBorders>
              <w:top w:val="single" w:sz="4" w:space="0" w:color="auto"/>
              <w:left w:val="single" w:sz="4" w:space="0" w:color="auto"/>
              <w:right w:val="single" w:sz="4" w:space="0" w:color="auto"/>
            </w:tcBorders>
            <w:shd w:val="clear" w:color="auto" w:fill="FFFFFF"/>
          </w:tcPr>
          <w:p w:rsidR="000A0869" w:rsidRDefault="00742D4B" w:rsidP="00D4057B">
            <w:pPr>
              <w:pStyle w:val="22"/>
              <w:framePr w:w="14016" w:wrap="notBeside" w:vAnchor="text" w:hAnchor="text" w:xAlign="center" w:y="1"/>
              <w:shd w:val="clear" w:color="auto" w:fill="auto"/>
              <w:spacing w:line="317" w:lineRule="exact"/>
              <w:ind w:firstLine="0"/>
              <w:jc w:val="left"/>
            </w:pPr>
            <w:r>
              <w:rPr>
                <w:rStyle w:val="211pt"/>
              </w:rPr>
              <w:t>Концерты с участием учащихся, занимающихся в кружках дополнительного образования, педагогов и родителей школы, посвященные Дню Учителя, Празднику Весны 8 м</w:t>
            </w:r>
            <w:r w:rsidR="00D4057B">
              <w:rPr>
                <w:rStyle w:val="211pt"/>
              </w:rPr>
              <w:t>арта.</w:t>
            </w:r>
          </w:p>
        </w:tc>
      </w:tr>
      <w:tr w:rsidR="000A0869">
        <w:trPr>
          <w:trHeight w:hRule="exact" w:val="528"/>
          <w:jc w:val="center"/>
        </w:trPr>
        <w:tc>
          <w:tcPr>
            <w:tcW w:w="3658" w:type="dxa"/>
            <w:tcBorders>
              <w:top w:val="single" w:sz="4" w:space="0" w:color="auto"/>
              <w:left w:val="single" w:sz="4" w:space="0" w:color="auto"/>
            </w:tcBorders>
            <w:shd w:val="clear" w:color="auto" w:fill="FFFFFF"/>
          </w:tcPr>
          <w:p w:rsidR="000A0869" w:rsidRDefault="00742D4B">
            <w:pPr>
              <w:pStyle w:val="22"/>
              <w:framePr w:w="14016" w:wrap="notBeside" w:vAnchor="text" w:hAnchor="text" w:xAlign="center" w:y="1"/>
              <w:shd w:val="clear" w:color="auto" w:fill="auto"/>
              <w:spacing w:line="220" w:lineRule="exact"/>
              <w:ind w:firstLine="0"/>
            </w:pPr>
            <w:r>
              <w:rPr>
                <w:rStyle w:val="211pt"/>
              </w:rPr>
              <w:t>Экскурсионная деятельность</w:t>
            </w:r>
          </w:p>
        </w:tc>
        <w:tc>
          <w:tcPr>
            <w:tcW w:w="10358" w:type="dxa"/>
            <w:tcBorders>
              <w:top w:val="single" w:sz="4" w:space="0" w:color="auto"/>
              <w:left w:val="single" w:sz="4" w:space="0" w:color="auto"/>
              <w:right w:val="single" w:sz="4" w:space="0" w:color="auto"/>
            </w:tcBorders>
            <w:shd w:val="clear" w:color="auto" w:fill="FFFFFF"/>
          </w:tcPr>
          <w:p w:rsidR="000A0869" w:rsidRDefault="00742D4B" w:rsidP="00D4057B">
            <w:pPr>
              <w:pStyle w:val="22"/>
              <w:framePr w:w="14016" w:wrap="notBeside" w:vAnchor="text" w:hAnchor="text" w:xAlign="center" w:y="1"/>
              <w:shd w:val="clear" w:color="auto" w:fill="auto"/>
              <w:spacing w:line="220" w:lineRule="exact"/>
              <w:ind w:firstLine="0"/>
              <w:jc w:val="left"/>
            </w:pPr>
            <w:r>
              <w:rPr>
                <w:rStyle w:val="211pt"/>
              </w:rPr>
              <w:t>Посещение театров, музеев, выставок, экскурсий</w:t>
            </w:r>
            <w:proofErr w:type="gramStart"/>
            <w:r>
              <w:rPr>
                <w:rStyle w:val="211pt"/>
              </w:rPr>
              <w:t xml:space="preserve"> .</w:t>
            </w:r>
            <w:proofErr w:type="gramEnd"/>
          </w:p>
        </w:tc>
      </w:tr>
      <w:tr w:rsidR="000A0869">
        <w:trPr>
          <w:trHeight w:hRule="exact" w:val="4709"/>
          <w:jc w:val="center"/>
        </w:trPr>
        <w:tc>
          <w:tcPr>
            <w:tcW w:w="3658" w:type="dxa"/>
            <w:tcBorders>
              <w:top w:val="single" w:sz="4" w:space="0" w:color="auto"/>
              <w:left w:val="single" w:sz="4" w:space="0" w:color="auto"/>
              <w:bottom w:val="single" w:sz="4" w:space="0" w:color="auto"/>
            </w:tcBorders>
            <w:shd w:val="clear" w:color="auto" w:fill="FFFFFF"/>
          </w:tcPr>
          <w:p w:rsidR="000A0869" w:rsidRDefault="000A0869">
            <w:pPr>
              <w:pStyle w:val="22"/>
              <w:framePr w:w="14016" w:wrap="notBeside" w:vAnchor="text" w:hAnchor="text" w:xAlign="center" w:y="1"/>
              <w:shd w:val="clear" w:color="auto" w:fill="auto"/>
              <w:spacing w:line="317" w:lineRule="exact"/>
              <w:ind w:firstLine="0"/>
            </w:pPr>
          </w:p>
        </w:tc>
        <w:tc>
          <w:tcPr>
            <w:tcW w:w="10358" w:type="dxa"/>
            <w:tcBorders>
              <w:top w:val="single" w:sz="4" w:space="0" w:color="auto"/>
              <w:left w:val="single" w:sz="4" w:space="0" w:color="auto"/>
              <w:bottom w:val="single" w:sz="4" w:space="0" w:color="auto"/>
              <w:right w:val="single" w:sz="4" w:space="0" w:color="auto"/>
            </w:tcBorders>
            <w:shd w:val="clear" w:color="auto" w:fill="FFFFFF"/>
            <w:vAlign w:val="bottom"/>
          </w:tcPr>
          <w:p w:rsidR="000A0869" w:rsidRDefault="000A0869">
            <w:pPr>
              <w:pStyle w:val="22"/>
              <w:framePr w:w="14016" w:wrap="notBeside" w:vAnchor="text" w:hAnchor="text" w:xAlign="center" w:y="1"/>
              <w:shd w:val="clear" w:color="auto" w:fill="auto"/>
              <w:spacing w:before="120" w:line="220" w:lineRule="exact"/>
              <w:ind w:firstLine="280"/>
              <w:jc w:val="left"/>
            </w:pPr>
          </w:p>
        </w:tc>
      </w:tr>
    </w:tbl>
    <w:p w:rsidR="000A0869" w:rsidRDefault="000A0869">
      <w:pPr>
        <w:framePr w:w="14016" w:wrap="notBeside" w:vAnchor="text" w:hAnchor="text" w:xAlign="center" w:y="1"/>
        <w:rPr>
          <w:sz w:val="2"/>
          <w:szCs w:val="2"/>
        </w:rPr>
      </w:pPr>
    </w:p>
    <w:p w:rsidR="000A0869" w:rsidRDefault="000A0869">
      <w:pPr>
        <w:rPr>
          <w:sz w:val="2"/>
          <w:szCs w:val="2"/>
        </w:rPr>
      </w:pPr>
    </w:p>
    <w:tbl>
      <w:tblPr>
        <w:tblOverlap w:val="never"/>
        <w:tblW w:w="0" w:type="auto"/>
        <w:jc w:val="center"/>
        <w:tblLayout w:type="fixed"/>
        <w:tblCellMar>
          <w:left w:w="10" w:type="dxa"/>
          <w:right w:w="10" w:type="dxa"/>
        </w:tblCellMar>
        <w:tblLook w:val="0000"/>
      </w:tblPr>
      <w:tblGrid>
        <w:gridCol w:w="3658"/>
        <w:gridCol w:w="10358"/>
      </w:tblGrid>
      <w:tr w:rsidR="000A0869">
        <w:trPr>
          <w:trHeight w:hRule="exact" w:val="418"/>
          <w:jc w:val="center"/>
        </w:trPr>
        <w:tc>
          <w:tcPr>
            <w:tcW w:w="3658" w:type="dxa"/>
            <w:tcBorders>
              <w:top w:val="single" w:sz="4" w:space="0" w:color="auto"/>
              <w:left w:val="single" w:sz="4" w:space="0" w:color="auto"/>
            </w:tcBorders>
            <w:shd w:val="clear" w:color="auto" w:fill="FFFFFF"/>
          </w:tcPr>
          <w:p w:rsidR="000A0869" w:rsidRDefault="000A0869">
            <w:pPr>
              <w:framePr w:w="14016" w:wrap="notBeside" w:vAnchor="text" w:hAnchor="text" w:xAlign="center" w:y="1"/>
              <w:rPr>
                <w:sz w:val="10"/>
                <w:szCs w:val="10"/>
              </w:rPr>
            </w:pPr>
          </w:p>
        </w:tc>
        <w:tc>
          <w:tcPr>
            <w:tcW w:w="10358" w:type="dxa"/>
            <w:tcBorders>
              <w:top w:val="single" w:sz="4" w:space="0" w:color="auto"/>
              <w:left w:val="single" w:sz="4" w:space="0" w:color="auto"/>
              <w:right w:val="single" w:sz="4" w:space="0" w:color="auto"/>
            </w:tcBorders>
            <w:shd w:val="clear" w:color="auto" w:fill="FFFFFF"/>
          </w:tcPr>
          <w:p w:rsidR="000A0869" w:rsidRDefault="00742D4B" w:rsidP="00D4057B">
            <w:pPr>
              <w:pStyle w:val="22"/>
              <w:framePr w:w="14016" w:wrap="notBeside" w:vAnchor="text" w:hAnchor="text" w:xAlign="center" w:y="1"/>
              <w:shd w:val="clear" w:color="auto" w:fill="auto"/>
              <w:spacing w:line="220" w:lineRule="exact"/>
              <w:ind w:firstLine="0"/>
              <w:jc w:val="left"/>
            </w:pPr>
            <w:r>
              <w:rPr>
                <w:rStyle w:val="211pt"/>
              </w:rPr>
              <w:t>зан</w:t>
            </w:r>
          </w:p>
        </w:tc>
      </w:tr>
      <w:tr w:rsidR="008473AC">
        <w:trPr>
          <w:trHeight w:hRule="exact" w:val="859"/>
          <w:jc w:val="center"/>
        </w:trPr>
        <w:tc>
          <w:tcPr>
            <w:tcW w:w="3658" w:type="dxa"/>
            <w:tcBorders>
              <w:left w:val="single" w:sz="4" w:space="0" w:color="auto"/>
            </w:tcBorders>
            <w:shd w:val="clear" w:color="auto" w:fill="FFFFFF"/>
          </w:tcPr>
          <w:p w:rsidR="008473AC" w:rsidRDefault="008473AC">
            <w:pPr>
              <w:framePr w:w="14016" w:wrap="notBeside" w:vAnchor="text" w:hAnchor="text" w:xAlign="center" w:y="1"/>
              <w:rPr>
                <w:sz w:val="10"/>
                <w:szCs w:val="10"/>
              </w:rPr>
            </w:pPr>
          </w:p>
        </w:tc>
        <w:tc>
          <w:tcPr>
            <w:tcW w:w="10358" w:type="dxa"/>
            <w:tcBorders>
              <w:left w:val="single" w:sz="4" w:space="0" w:color="auto"/>
              <w:right w:val="single" w:sz="4" w:space="0" w:color="auto"/>
            </w:tcBorders>
            <w:shd w:val="clear" w:color="auto" w:fill="FFFFFF"/>
            <w:vAlign w:val="center"/>
          </w:tcPr>
          <w:p w:rsidR="008473AC" w:rsidRDefault="008473AC">
            <w:pPr>
              <w:pStyle w:val="22"/>
              <w:framePr w:w="14016" w:wrap="notBeside" w:vAnchor="text" w:hAnchor="text" w:xAlign="center" w:y="1"/>
              <w:shd w:val="clear" w:color="auto" w:fill="auto"/>
              <w:spacing w:line="317" w:lineRule="exact"/>
              <w:ind w:firstLine="340"/>
            </w:pPr>
          </w:p>
        </w:tc>
      </w:tr>
      <w:tr w:rsidR="008473AC">
        <w:trPr>
          <w:trHeight w:hRule="exact" w:val="504"/>
          <w:jc w:val="center"/>
        </w:trPr>
        <w:tc>
          <w:tcPr>
            <w:tcW w:w="3658" w:type="dxa"/>
            <w:tcBorders>
              <w:left w:val="single" w:sz="4" w:space="0" w:color="auto"/>
            </w:tcBorders>
            <w:shd w:val="clear" w:color="auto" w:fill="FFFFFF"/>
          </w:tcPr>
          <w:p w:rsidR="008473AC" w:rsidRDefault="008473AC">
            <w:pPr>
              <w:framePr w:w="14016" w:wrap="notBeside" w:vAnchor="text" w:hAnchor="text" w:xAlign="center" w:y="1"/>
              <w:rPr>
                <w:sz w:val="10"/>
                <w:szCs w:val="10"/>
              </w:rPr>
            </w:pPr>
          </w:p>
        </w:tc>
        <w:tc>
          <w:tcPr>
            <w:tcW w:w="10358" w:type="dxa"/>
            <w:tcBorders>
              <w:left w:val="single" w:sz="4" w:space="0" w:color="auto"/>
              <w:right w:val="single" w:sz="4" w:space="0" w:color="auto"/>
            </w:tcBorders>
            <w:shd w:val="clear" w:color="auto" w:fill="FFFFFF"/>
            <w:vAlign w:val="center"/>
          </w:tcPr>
          <w:p w:rsidR="008473AC" w:rsidRDefault="008473AC">
            <w:pPr>
              <w:pStyle w:val="22"/>
              <w:framePr w:w="14016" w:wrap="notBeside" w:vAnchor="text" w:hAnchor="text" w:xAlign="center" w:y="1"/>
              <w:shd w:val="clear" w:color="auto" w:fill="auto"/>
              <w:spacing w:line="220" w:lineRule="exact"/>
              <w:ind w:firstLine="340"/>
            </w:pPr>
          </w:p>
        </w:tc>
      </w:tr>
      <w:tr w:rsidR="008473AC">
        <w:trPr>
          <w:trHeight w:hRule="exact" w:val="840"/>
          <w:jc w:val="center"/>
        </w:trPr>
        <w:tc>
          <w:tcPr>
            <w:tcW w:w="3658" w:type="dxa"/>
            <w:tcBorders>
              <w:left w:val="single" w:sz="4" w:space="0" w:color="auto"/>
            </w:tcBorders>
            <w:shd w:val="clear" w:color="auto" w:fill="FFFFFF"/>
          </w:tcPr>
          <w:p w:rsidR="008473AC" w:rsidRDefault="008473AC">
            <w:pPr>
              <w:framePr w:w="14016" w:wrap="notBeside" w:vAnchor="text" w:hAnchor="text" w:xAlign="center" w:y="1"/>
              <w:rPr>
                <w:sz w:val="10"/>
                <w:szCs w:val="10"/>
              </w:rPr>
            </w:pPr>
          </w:p>
        </w:tc>
        <w:tc>
          <w:tcPr>
            <w:tcW w:w="10358" w:type="dxa"/>
            <w:tcBorders>
              <w:left w:val="single" w:sz="4" w:space="0" w:color="auto"/>
              <w:right w:val="single" w:sz="4" w:space="0" w:color="auto"/>
            </w:tcBorders>
            <w:shd w:val="clear" w:color="auto" w:fill="FFFFFF"/>
            <w:vAlign w:val="center"/>
          </w:tcPr>
          <w:p w:rsidR="008473AC" w:rsidRDefault="008473AC">
            <w:pPr>
              <w:pStyle w:val="22"/>
              <w:framePr w:w="14016" w:wrap="notBeside" w:vAnchor="text" w:hAnchor="text" w:xAlign="center" w:y="1"/>
              <w:shd w:val="clear" w:color="auto" w:fill="auto"/>
              <w:spacing w:line="317" w:lineRule="exact"/>
              <w:ind w:firstLine="340"/>
            </w:pPr>
          </w:p>
        </w:tc>
      </w:tr>
      <w:tr w:rsidR="008473AC">
        <w:trPr>
          <w:trHeight w:hRule="exact" w:val="821"/>
          <w:jc w:val="center"/>
        </w:trPr>
        <w:tc>
          <w:tcPr>
            <w:tcW w:w="3658" w:type="dxa"/>
            <w:tcBorders>
              <w:left w:val="single" w:sz="4" w:space="0" w:color="auto"/>
            </w:tcBorders>
            <w:shd w:val="clear" w:color="auto" w:fill="FFFFFF"/>
          </w:tcPr>
          <w:p w:rsidR="008473AC" w:rsidRDefault="008473AC">
            <w:pPr>
              <w:framePr w:w="14016" w:wrap="notBeside" w:vAnchor="text" w:hAnchor="text" w:xAlign="center" w:y="1"/>
              <w:rPr>
                <w:sz w:val="10"/>
                <w:szCs w:val="10"/>
              </w:rPr>
            </w:pPr>
          </w:p>
        </w:tc>
        <w:tc>
          <w:tcPr>
            <w:tcW w:w="10358" w:type="dxa"/>
            <w:tcBorders>
              <w:left w:val="single" w:sz="4" w:space="0" w:color="auto"/>
              <w:right w:val="single" w:sz="4" w:space="0" w:color="auto"/>
            </w:tcBorders>
            <w:shd w:val="clear" w:color="auto" w:fill="FFFFFF"/>
            <w:vAlign w:val="center"/>
          </w:tcPr>
          <w:p w:rsidR="008473AC" w:rsidRDefault="008473AC">
            <w:pPr>
              <w:pStyle w:val="22"/>
              <w:framePr w:w="14016" w:wrap="notBeside" w:vAnchor="text" w:hAnchor="text" w:xAlign="center" w:y="1"/>
              <w:shd w:val="clear" w:color="auto" w:fill="auto"/>
              <w:spacing w:line="317" w:lineRule="exact"/>
              <w:ind w:firstLine="340"/>
            </w:pPr>
          </w:p>
        </w:tc>
      </w:tr>
      <w:tr w:rsidR="008473AC">
        <w:trPr>
          <w:trHeight w:hRule="exact" w:val="864"/>
          <w:jc w:val="center"/>
        </w:trPr>
        <w:tc>
          <w:tcPr>
            <w:tcW w:w="3658" w:type="dxa"/>
            <w:tcBorders>
              <w:left w:val="single" w:sz="4" w:space="0" w:color="auto"/>
            </w:tcBorders>
            <w:shd w:val="clear" w:color="auto" w:fill="FFFFFF"/>
          </w:tcPr>
          <w:p w:rsidR="008473AC" w:rsidRDefault="008473AC">
            <w:pPr>
              <w:framePr w:w="14016" w:wrap="notBeside" w:vAnchor="text" w:hAnchor="text" w:xAlign="center" w:y="1"/>
              <w:rPr>
                <w:sz w:val="10"/>
                <w:szCs w:val="10"/>
              </w:rPr>
            </w:pPr>
          </w:p>
        </w:tc>
        <w:tc>
          <w:tcPr>
            <w:tcW w:w="10358" w:type="dxa"/>
            <w:tcBorders>
              <w:left w:val="single" w:sz="4" w:space="0" w:color="auto"/>
              <w:right w:val="single" w:sz="4" w:space="0" w:color="auto"/>
            </w:tcBorders>
            <w:shd w:val="clear" w:color="auto" w:fill="FFFFFF"/>
            <w:vAlign w:val="center"/>
          </w:tcPr>
          <w:p w:rsidR="008473AC" w:rsidRDefault="008473AC">
            <w:pPr>
              <w:pStyle w:val="22"/>
              <w:framePr w:w="14016" w:wrap="notBeside" w:vAnchor="text" w:hAnchor="text" w:xAlign="center" w:y="1"/>
              <w:shd w:val="clear" w:color="auto" w:fill="auto"/>
              <w:spacing w:line="322" w:lineRule="exact"/>
              <w:ind w:firstLine="340"/>
              <w:jc w:val="left"/>
            </w:pPr>
          </w:p>
        </w:tc>
      </w:tr>
      <w:tr w:rsidR="008473AC">
        <w:trPr>
          <w:trHeight w:hRule="exact" w:val="1243"/>
          <w:jc w:val="center"/>
        </w:trPr>
        <w:tc>
          <w:tcPr>
            <w:tcW w:w="3658" w:type="dxa"/>
            <w:tcBorders>
              <w:left w:val="single" w:sz="4" w:space="0" w:color="auto"/>
              <w:bottom w:val="single" w:sz="4" w:space="0" w:color="auto"/>
            </w:tcBorders>
            <w:shd w:val="clear" w:color="auto" w:fill="FFFFFF"/>
          </w:tcPr>
          <w:p w:rsidR="008473AC" w:rsidRDefault="008473AC">
            <w:pPr>
              <w:framePr w:w="14016" w:wrap="notBeside" w:vAnchor="text" w:hAnchor="text" w:xAlign="center" w:y="1"/>
              <w:rPr>
                <w:sz w:val="10"/>
                <w:szCs w:val="10"/>
              </w:rPr>
            </w:pPr>
          </w:p>
        </w:tc>
        <w:tc>
          <w:tcPr>
            <w:tcW w:w="10358" w:type="dxa"/>
            <w:tcBorders>
              <w:left w:val="single" w:sz="4" w:space="0" w:color="auto"/>
              <w:bottom w:val="single" w:sz="4" w:space="0" w:color="auto"/>
              <w:right w:val="single" w:sz="4" w:space="0" w:color="auto"/>
            </w:tcBorders>
            <w:shd w:val="clear" w:color="auto" w:fill="FFFFFF"/>
            <w:vAlign w:val="center"/>
          </w:tcPr>
          <w:p w:rsidR="008473AC" w:rsidRDefault="008473AC">
            <w:pPr>
              <w:pStyle w:val="22"/>
              <w:framePr w:w="14016" w:wrap="notBeside" w:vAnchor="text" w:hAnchor="text" w:xAlign="center" w:y="1"/>
              <w:shd w:val="clear" w:color="auto" w:fill="auto"/>
              <w:spacing w:line="317" w:lineRule="exact"/>
              <w:ind w:firstLine="340"/>
            </w:pPr>
          </w:p>
        </w:tc>
      </w:tr>
    </w:tbl>
    <w:p w:rsidR="000A0869" w:rsidRDefault="000A0869">
      <w:pPr>
        <w:framePr w:w="14016" w:wrap="notBeside" w:vAnchor="text" w:hAnchor="text" w:xAlign="center" w:y="1"/>
        <w:rPr>
          <w:sz w:val="2"/>
          <w:szCs w:val="2"/>
        </w:rPr>
      </w:pPr>
    </w:p>
    <w:p w:rsidR="000A0869" w:rsidRDefault="000A0869">
      <w:pPr>
        <w:rPr>
          <w:sz w:val="2"/>
          <w:szCs w:val="2"/>
        </w:rPr>
      </w:pPr>
    </w:p>
    <w:p w:rsidR="000A0869" w:rsidRDefault="000A0869">
      <w:pPr>
        <w:rPr>
          <w:sz w:val="2"/>
          <w:szCs w:val="2"/>
        </w:rPr>
        <w:sectPr w:rsidR="000A0869">
          <w:pgSz w:w="16840" w:h="11900" w:orient="landscape"/>
          <w:pgMar w:top="1767" w:right="1805" w:bottom="1539" w:left="1018" w:header="0" w:footer="3" w:gutter="0"/>
          <w:cols w:space="720"/>
          <w:noEndnote/>
          <w:docGrid w:linePitch="360"/>
        </w:sectPr>
      </w:pPr>
    </w:p>
    <w:p w:rsidR="000A0869" w:rsidRDefault="00742D4B">
      <w:pPr>
        <w:pStyle w:val="53"/>
        <w:keepNext/>
        <w:keepLines/>
        <w:numPr>
          <w:ilvl w:val="0"/>
          <w:numId w:val="73"/>
        </w:numPr>
        <w:shd w:val="clear" w:color="auto" w:fill="auto"/>
        <w:tabs>
          <w:tab w:val="left" w:pos="3178"/>
        </w:tabs>
        <w:spacing w:before="0" w:after="0" w:line="480" w:lineRule="exact"/>
        <w:ind w:left="2640" w:firstLine="0"/>
        <w:jc w:val="both"/>
      </w:pPr>
      <w:bookmarkStart w:id="273" w:name="bookmark275"/>
      <w:r>
        <w:lastRenderedPageBreak/>
        <w:t>Программа коррекционной работы</w:t>
      </w:r>
      <w:bookmarkEnd w:id="273"/>
    </w:p>
    <w:p w:rsidR="000A0869" w:rsidRDefault="00742D4B">
      <w:pPr>
        <w:pStyle w:val="80"/>
        <w:shd w:val="clear" w:color="auto" w:fill="auto"/>
        <w:spacing w:after="0" w:line="480" w:lineRule="exact"/>
        <w:ind w:firstLine="740"/>
        <w:jc w:val="both"/>
      </w:pPr>
      <w:bookmarkStart w:id="274" w:name="bookmark276"/>
      <w:r>
        <w:t xml:space="preserve">Программа коррекционной работы (ПКР) является неотъемлемым структурным компонентом основной образовательной программы </w:t>
      </w:r>
      <w:r w:rsidR="006F703C">
        <w:t>НП ОО «Школа№21»</w:t>
      </w:r>
      <w:r>
        <w:t xml:space="preserve">. ПКР разрабатывается для </w:t>
      </w:r>
      <w:proofErr w:type="gramStart"/>
      <w:r>
        <w:t>обучающихся</w:t>
      </w:r>
      <w:proofErr w:type="gramEnd"/>
      <w:r>
        <w:t xml:space="preserve"> с ограниченными возможностями здоровья (далее - ОВЗ).</w:t>
      </w:r>
      <w:bookmarkEnd w:id="274"/>
    </w:p>
    <w:p w:rsidR="000A0869" w:rsidRDefault="00742D4B">
      <w:pPr>
        <w:pStyle w:val="80"/>
        <w:shd w:val="clear" w:color="auto" w:fill="auto"/>
        <w:spacing w:after="0" w:line="480" w:lineRule="exact"/>
        <w:ind w:firstLine="740"/>
        <w:jc w:val="both"/>
      </w:pPr>
      <w:r>
        <w:t xml:space="preserve">Обучающийся с ОВЗ - физическое лицо, имеющее недостатки в физическом </w:t>
      </w:r>
      <w:proofErr w:type="gramStart"/>
      <w:r>
        <w:t>и(</w:t>
      </w:r>
      <w:proofErr w:type="gramEnd"/>
      <w:r>
        <w:t>или) психологическом развитии, подтвержденные психолого- медико-педагогической комиссией и препятствующие получению образования без создания специальных условий.</w:t>
      </w:r>
    </w:p>
    <w:p w:rsidR="000A0869" w:rsidRDefault="00742D4B">
      <w:pPr>
        <w:pStyle w:val="80"/>
        <w:shd w:val="clear" w:color="auto" w:fill="auto"/>
        <w:spacing w:after="0" w:line="480" w:lineRule="exact"/>
        <w:ind w:firstLine="740"/>
        <w:jc w:val="both"/>
      </w:pPr>
      <w:r>
        <w:t xml:space="preserve">Содержание образования и условия организации обучения и </w:t>
      </w:r>
      <w:proofErr w:type="gramStart"/>
      <w:r>
        <w:t>воспитания</w:t>
      </w:r>
      <w:proofErr w:type="gramEnd"/>
      <w:r>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A0869" w:rsidRDefault="00742D4B">
      <w:pPr>
        <w:pStyle w:val="80"/>
        <w:shd w:val="clear" w:color="auto" w:fill="auto"/>
        <w:spacing w:after="0" w:line="480" w:lineRule="exact"/>
        <w:ind w:firstLine="740"/>
        <w:jc w:val="both"/>
      </w:pPr>
      <w:r>
        <w:t xml:space="preserve">ПКР вариативна по форме и по содержанию в зависимости от состава обучающихся с ОВЗ, региональной специфики и возможностей </w:t>
      </w:r>
      <w:r w:rsidR="006F703C">
        <w:t>НП ОО «Школа№21»</w:t>
      </w:r>
      <w:r>
        <w:t>.</w:t>
      </w:r>
    </w:p>
    <w:p w:rsidR="000A0869" w:rsidRDefault="00742D4B">
      <w:pPr>
        <w:pStyle w:val="80"/>
        <w:shd w:val="clear" w:color="auto" w:fill="auto"/>
        <w:spacing w:after="0" w:line="480" w:lineRule="exact"/>
        <w:ind w:firstLine="740"/>
        <w:jc w:val="both"/>
      </w:pPr>
      <w:r>
        <w:t xml:space="preserve">ПКР уровня основного общего образования </w:t>
      </w:r>
      <w:proofErr w:type="gramStart"/>
      <w:r>
        <w:t>непрерывна</w:t>
      </w:r>
      <w:proofErr w:type="gramEnd"/>
      <w:r>
        <w:t xml:space="preserve">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w:t>
      </w:r>
    </w:p>
    <w:p w:rsidR="000A0869" w:rsidRDefault="00742D4B">
      <w:pPr>
        <w:pStyle w:val="80"/>
        <w:shd w:val="clear" w:color="auto" w:fill="auto"/>
        <w:spacing w:after="0" w:line="480" w:lineRule="exact"/>
        <w:ind w:firstLine="740"/>
        <w:jc w:val="both"/>
      </w:pPr>
      <w:r>
        <w:t>ПКР разрабатывается на период получения основного общего образования и включает следующие разделы.</w:t>
      </w:r>
    </w:p>
    <w:p w:rsidR="000A0869" w:rsidRDefault="00742D4B">
      <w:pPr>
        <w:pStyle w:val="53"/>
        <w:keepNext/>
        <w:keepLines/>
        <w:numPr>
          <w:ilvl w:val="0"/>
          <w:numId w:val="95"/>
        </w:numPr>
        <w:shd w:val="clear" w:color="auto" w:fill="auto"/>
        <w:tabs>
          <w:tab w:val="left" w:pos="750"/>
        </w:tabs>
        <w:spacing w:before="0" w:after="248" w:line="490" w:lineRule="exact"/>
        <w:ind w:left="1840" w:hanging="1840"/>
        <w:jc w:val="left"/>
      </w:pPr>
      <w:bookmarkStart w:id="275" w:name="bookmark277"/>
      <w:r>
        <w:lastRenderedPageBreak/>
        <w:t xml:space="preserve">Цели и задачи программы коррекционной работы с </w:t>
      </w:r>
      <w:proofErr w:type="gramStart"/>
      <w:r>
        <w:t>обучающимися</w:t>
      </w:r>
      <w:proofErr w:type="gramEnd"/>
      <w:r>
        <w:t xml:space="preserve"> при получении основного общего образования</w:t>
      </w:r>
      <w:bookmarkEnd w:id="275"/>
    </w:p>
    <w:p w:rsidR="000A0869" w:rsidRDefault="00742D4B">
      <w:pPr>
        <w:pStyle w:val="80"/>
        <w:shd w:val="clear" w:color="auto" w:fill="auto"/>
        <w:spacing w:after="0" w:line="480" w:lineRule="exact"/>
        <w:ind w:firstLine="740"/>
        <w:jc w:val="both"/>
      </w:pPr>
      <w:r>
        <w:t xml:space="preserve">Цель программы коррекционной работы заключается в определении комплексной системы психолого-медико-педагогической и социальной помощи </w:t>
      </w:r>
      <w:proofErr w:type="gramStart"/>
      <w:r>
        <w:t>обучающимся</w:t>
      </w:r>
      <w:proofErr w:type="gramEnd"/>
      <w:r>
        <w:t xml:space="preserve">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p>
    <w:p w:rsidR="000A0869" w:rsidRDefault="00742D4B">
      <w:pPr>
        <w:pStyle w:val="80"/>
        <w:shd w:val="clear" w:color="auto" w:fill="auto"/>
        <w:spacing w:after="0" w:line="480" w:lineRule="exact"/>
        <w:ind w:firstLine="740"/>
        <w:jc w:val="both"/>
      </w:pPr>
      <w:r>
        <w:t>Цель определяет (</w:t>
      </w:r>
      <w:proofErr w:type="gramStart"/>
      <w:r>
        <w:t xml:space="preserve">указывает) </w:t>
      </w:r>
      <w:proofErr w:type="gramEnd"/>
      <w:r>
        <w:t>результат работы, ее не рекомендуется подменять направлениями работы или процессом ее реализации.</w:t>
      </w:r>
    </w:p>
    <w:p w:rsidR="000A0869" w:rsidRDefault="00742D4B">
      <w:pPr>
        <w:pStyle w:val="80"/>
        <w:shd w:val="clear" w:color="auto" w:fill="auto"/>
        <w:spacing w:after="0" w:line="480" w:lineRule="exact"/>
        <w:ind w:firstLine="740"/>
        <w:jc w:val="both"/>
      </w:pPr>
      <w:r>
        <w:t>Задачи отражают разработку и реализацию содержания основных направлений коррекционной работы (диагностическое, коррекционно</w:t>
      </w:r>
      <w:r>
        <w:softHyphen/>
        <w:t>развивающее, консультативное, информационно-просветительское). При составлении программы коррекционной работы могут быть выделены следующие задачи:</w:t>
      </w:r>
    </w:p>
    <w:p w:rsidR="000A0869" w:rsidRDefault="00742D4B">
      <w:pPr>
        <w:pStyle w:val="80"/>
        <w:numPr>
          <w:ilvl w:val="0"/>
          <w:numId w:val="77"/>
        </w:numPr>
        <w:shd w:val="clear" w:color="auto" w:fill="auto"/>
        <w:tabs>
          <w:tab w:val="left" w:pos="1002"/>
        </w:tabs>
        <w:spacing w:after="0" w:line="485" w:lineRule="exact"/>
        <w:ind w:firstLine="740"/>
        <w:jc w:val="both"/>
      </w:pPr>
      <w:r>
        <w:t>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w:t>
      </w:r>
    </w:p>
    <w:p w:rsidR="000A0869" w:rsidRDefault="00742D4B">
      <w:pPr>
        <w:pStyle w:val="80"/>
        <w:numPr>
          <w:ilvl w:val="0"/>
          <w:numId w:val="77"/>
        </w:numPr>
        <w:shd w:val="clear" w:color="auto" w:fill="auto"/>
        <w:tabs>
          <w:tab w:val="left" w:pos="1002"/>
        </w:tabs>
        <w:spacing w:after="0" w:line="485" w:lineRule="exact"/>
        <w:ind w:firstLine="740"/>
        <w:jc w:val="both"/>
      </w:pPr>
      <w:r>
        <w:t xml:space="preserve">определение оптимальных специальных условий для получения основного общего образования </w:t>
      </w:r>
      <w:proofErr w:type="gramStart"/>
      <w:r>
        <w:t>обучающимися</w:t>
      </w:r>
      <w:proofErr w:type="gramEnd"/>
      <w:r>
        <w:t xml:space="preserve"> с ОВЗ, для развития их личностных, познавательных, коммуникативных способностей;</w:t>
      </w:r>
    </w:p>
    <w:p w:rsidR="000A0869" w:rsidRDefault="00742D4B">
      <w:pPr>
        <w:pStyle w:val="80"/>
        <w:numPr>
          <w:ilvl w:val="0"/>
          <w:numId w:val="77"/>
        </w:numPr>
        <w:shd w:val="clear" w:color="auto" w:fill="auto"/>
        <w:tabs>
          <w:tab w:val="left" w:pos="1002"/>
        </w:tabs>
        <w:spacing w:after="0" w:line="485" w:lineRule="exact"/>
        <w:ind w:firstLine="740"/>
        <w:jc w:val="both"/>
      </w:pPr>
      <w:r>
        <w:t>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w:t>
      </w:r>
    </w:p>
    <w:p w:rsidR="000A0869" w:rsidRDefault="00742D4B">
      <w:pPr>
        <w:pStyle w:val="80"/>
        <w:numPr>
          <w:ilvl w:val="0"/>
          <w:numId w:val="77"/>
        </w:numPr>
        <w:shd w:val="clear" w:color="auto" w:fill="auto"/>
        <w:tabs>
          <w:tab w:val="left" w:pos="1002"/>
          <w:tab w:val="left" w:pos="3198"/>
          <w:tab w:val="left" w:pos="5732"/>
        </w:tabs>
        <w:spacing w:after="0" w:line="480" w:lineRule="exact"/>
        <w:ind w:firstLine="740"/>
        <w:jc w:val="both"/>
      </w:pPr>
      <w:r>
        <w:t>реализация</w:t>
      </w:r>
      <w:r>
        <w:tab/>
      </w:r>
      <w:proofErr w:type="gramStart"/>
      <w:r>
        <w:t>комплексного</w:t>
      </w:r>
      <w:proofErr w:type="gramEnd"/>
      <w:r>
        <w:tab/>
        <w:t>психолого-медико-социального</w:t>
      </w:r>
    </w:p>
    <w:p w:rsidR="000A0869" w:rsidRDefault="00742D4B">
      <w:pPr>
        <w:pStyle w:val="80"/>
        <w:shd w:val="clear" w:color="auto" w:fill="auto"/>
        <w:spacing w:after="0" w:line="480" w:lineRule="exact"/>
        <w:jc w:val="both"/>
        <w:sectPr w:rsidR="000A0869">
          <w:footerReference w:type="even" r:id="rId127"/>
          <w:footerReference w:type="default" r:id="rId128"/>
          <w:pgSz w:w="11900" w:h="16840"/>
          <w:pgMar w:top="1162" w:right="533" w:bottom="1464" w:left="1810" w:header="0" w:footer="3" w:gutter="0"/>
          <w:cols w:space="720"/>
          <w:noEndnote/>
          <w:docGrid w:linePitch="360"/>
        </w:sectPr>
      </w:pPr>
      <w:r>
        <w:lastRenderedPageBreak/>
        <w:t>сопровождения обучающихся с ОВЗ (в соответствии с рекомендациями психолого-медико-педагогической комиссии (ПМПК), психолого-медико</w:t>
      </w:r>
      <w:r>
        <w:softHyphen/>
        <w:t xml:space="preserve">педагогического консилиума </w:t>
      </w:r>
      <w:r w:rsidR="006F703C">
        <w:t>НП ОО «Школа№21»</w:t>
      </w:r>
      <w:r>
        <w:t xml:space="preserve"> (ПМПк));</w:t>
      </w:r>
    </w:p>
    <w:p w:rsidR="000A0869" w:rsidRDefault="00742D4B">
      <w:pPr>
        <w:pStyle w:val="80"/>
        <w:numPr>
          <w:ilvl w:val="0"/>
          <w:numId w:val="77"/>
        </w:numPr>
        <w:shd w:val="clear" w:color="auto" w:fill="auto"/>
        <w:tabs>
          <w:tab w:val="left" w:pos="994"/>
        </w:tabs>
        <w:spacing w:after="0" w:line="490" w:lineRule="exact"/>
        <w:ind w:firstLine="740"/>
        <w:jc w:val="both"/>
      </w:pPr>
      <w:r>
        <w:lastRenderedPageBreak/>
        <w:t>реализация комплексной системы мероприятий по социальной адаптации и профессиональной ориентации обучающихся с ОВЗ;</w:t>
      </w:r>
    </w:p>
    <w:p w:rsidR="000A0869" w:rsidRDefault="00742D4B">
      <w:pPr>
        <w:pStyle w:val="80"/>
        <w:numPr>
          <w:ilvl w:val="0"/>
          <w:numId w:val="77"/>
        </w:numPr>
        <w:shd w:val="clear" w:color="auto" w:fill="auto"/>
        <w:tabs>
          <w:tab w:val="left" w:pos="994"/>
        </w:tabs>
        <w:spacing w:after="0" w:line="490" w:lineRule="exact"/>
        <w:ind w:firstLine="740"/>
        <w:jc w:val="both"/>
      </w:pPr>
      <w:r>
        <w:t xml:space="preserve">обеспечение сетевого взаимодействия специалистов разного профиля в комплексной работе с </w:t>
      </w:r>
      <w:proofErr w:type="gramStart"/>
      <w:r>
        <w:t>обучающимися</w:t>
      </w:r>
      <w:proofErr w:type="gramEnd"/>
      <w:r>
        <w:t xml:space="preserve"> с ОВЗ;</w:t>
      </w:r>
    </w:p>
    <w:p w:rsidR="000A0869" w:rsidRDefault="00742D4B">
      <w:pPr>
        <w:pStyle w:val="80"/>
        <w:numPr>
          <w:ilvl w:val="0"/>
          <w:numId w:val="77"/>
        </w:numPr>
        <w:shd w:val="clear" w:color="auto" w:fill="auto"/>
        <w:tabs>
          <w:tab w:val="left" w:pos="994"/>
        </w:tabs>
        <w:spacing w:after="0" w:line="490" w:lineRule="exact"/>
        <w:ind w:firstLine="740"/>
        <w:jc w:val="both"/>
      </w:pPr>
      <w:r>
        <w:t xml:space="preserve">осуществление информационно-просветительской и консультативной работы с родителями (законными представителями) </w:t>
      </w:r>
      <w:proofErr w:type="gramStart"/>
      <w:r>
        <w:t>обучающихся</w:t>
      </w:r>
      <w:proofErr w:type="gramEnd"/>
      <w:r>
        <w:t xml:space="preserve"> с ОВЗ.</w:t>
      </w:r>
    </w:p>
    <w:p w:rsidR="000A0869" w:rsidRDefault="00742D4B">
      <w:pPr>
        <w:pStyle w:val="80"/>
        <w:shd w:val="clear" w:color="auto" w:fill="auto"/>
        <w:spacing w:after="0" w:line="480" w:lineRule="exact"/>
        <w:ind w:firstLine="740"/>
        <w:jc w:val="both"/>
      </w:pPr>
      <w:r>
        <w:t>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w:t>
      </w:r>
    </w:p>
    <w:p w:rsidR="000A0869" w:rsidRDefault="00742D4B">
      <w:pPr>
        <w:pStyle w:val="80"/>
        <w:shd w:val="clear" w:color="auto" w:fill="auto"/>
        <w:spacing w:after="0" w:line="485" w:lineRule="exact"/>
        <w:ind w:firstLine="740"/>
        <w:jc w:val="both"/>
      </w:pPr>
      <w:r>
        <w:t>В программу также целесообразно включить и специальные принципы, ориентированные на учет особенностей обучающихся с ОВЗ, такие, например, как:</w:t>
      </w:r>
    </w:p>
    <w:p w:rsidR="000A0869" w:rsidRDefault="00742D4B">
      <w:pPr>
        <w:pStyle w:val="80"/>
        <w:numPr>
          <w:ilvl w:val="0"/>
          <w:numId w:val="77"/>
        </w:numPr>
        <w:shd w:val="clear" w:color="auto" w:fill="auto"/>
        <w:tabs>
          <w:tab w:val="left" w:pos="994"/>
        </w:tabs>
        <w:spacing w:after="0" w:line="485" w:lineRule="exact"/>
        <w:ind w:firstLine="740"/>
        <w:jc w:val="both"/>
      </w:pPr>
      <w:r>
        <w:t>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w:t>
      </w:r>
    </w:p>
    <w:p w:rsidR="000A0869" w:rsidRDefault="00742D4B">
      <w:pPr>
        <w:pStyle w:val="80"/>
        <w:numPr>
          <w:ilvl w:val="0"/>
          <w:numId w:val="77"/>
        </w:numPr>
        <w:shd w:val="clear" w:color="auto" w:fill="auto"/>
        <w:tabs>
          <w:tab w:val="left" w:pos="994"/>
        </w:tabs>
        <w:spacing w:after="0" w:line="485" w:lineRule="exact"/>
        <w:ind w:firstLine="740"/>
        <w:jc w:val="both"/>
      </w:pPr>
      <w:r>
        <w:t>принцип обходного пути - формирование новой функциональной системы в обход пострадавшего звена, опоры на сохранные анализаторы;</w:t>
      </w:r>
    </w:p>
    <w:p w:rsidR="000A0869" w:rsidRDefault="00742D4B">
      <w:pPr>
        <w:pStyle w:val="80"/>
        <w:numPr>
          <w:ilvl w:val="0"/>
          <w:numId w:val="77"/>
        </w:numPr>
        <w:shd w:val="clear" w:color="auto" w:fill="auto"/>
        <w:tabs>
          <w:tab w:val="left" w:pos="994"/>
        </w:tabs>
        <w:spacing w:after="240" w:line="485" w:lineRule="exact"/>
        <w:ind w:firstLine="740"/>
        <w:jc w:val="both"/>
      </w:pPr>
      <w:r>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w:t>
      </w:r>
      <w:proofErr w:type="gramStart"/>
      <w:r>
        <w:t>ь-</w:t>
      </w:r>
      <w:proofErr w:type="gramEnd"/>
      <w:r>
        <w:t xml:space="preserve"> дефектолог (олигофренопедагог, сурдопедагог, тифлопедагог), педагог- психолог, медицинские работники, социальный педагог и др.).</w:t>
      </w:r>
    </w:p>
    <w:p w:rsidR="000A0869" w:rsidRDefault="00742D4B">
      <w:pPr>
        <w:pStyle w:val="80"/>
        <w:numPr>
          <w:ilvl w:val="0"/>
          <w:numId w:val="95"/>
        </w:numPr>
        <w:shd w:val="clear" w:color="auto" w:fill="auto"/>
        <w:tabs>
          <w:tab w:val="left" w:pos="1483"/>
        </w:tabs>
        <w:spacing w:after="240" w:line="485" w:lineRule="exact"/>
        <w:ind w:left="240" w:firstLine="500"/>
      </w:pPr>
      <w:proofErr w:type="gramStart"/>
      <w: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roofErr w:type="gramEnd"/>
    </w:p>
    <w:p w:rsidR="000A0869" w:rsidRDefault="00742D4B">
      <w:pPr>
        <w:pStyle w:val="80"/>
        <w:shd w:val="clear" w:color="auto" w:fill="auto"/>
        <w:spacing w:after="0" w:line="485" w:lineRule="exact"/>
        <w:ind w:firstLine="740"/>
        <w:jc w:val="both"/>
      </w:pPr>
      <w:r>
        <w:t>Направления коррекционной работы - диагностическое, коррекционно</w:t>
      </w:r>
      <w:r>
        <w:softHyphen/>
        <w:t xml:space="preserve">развивающее, консультативное, </w:t>
      </w:r>
      <w:r>
        <w:lastRenderedPageBreak/>
        <w:t>информационно-просветительское -</w:t>
      </w:r>
    </w:p>
    <w:p w:rsidR="000A0869" w:rsidRDefault="00742D4B">
      <w:pPr>
        <w:pStyle w:val="80"/>
        <w:shd w:val="clear" w:color="auto" w:fill="auto"/>
        <w:spacing w:after="0" w:line="280" w:lineRule="exact"/>
      </w:pPr>
      <w:r>
        <w:t>раскрываются содержательно в разных организационных формах</w:t>
      </w:r>
    </w:p>
    <w:p w:rsidR="000A0869" w:rsidRDefault="00742D4B">
      <w:pPr>
        <w:pStyle w:val="180"/>
        <w:shd w:val="clear" w:color="auto" w:fill="auto"/>
        <w:spacing w:after="0" w:line="220" w:lineRule="exact"/>
        <w:ind w:left="20"/>
        <w:jc w:val="center"/>
        <w:sectPr w:rsidR="000A0869">
          <w:footerReference w:type="even" r:id="rId129"/>
          <w:footerReference w:type="default" r:id="rId130"/>
          <w:pgSz w:w="11900" w:h="16840"/>
          <w:pgMar w:top="1152" w:right="533" w:bottom="907" w:left="1810" w:header="0" w:footer="3" w:gutter="0"/>
          <w:cols w:space="720"/>
          <w:noEndnote/>
          <w:docGrid w:linePitch="360"/>
        </w:sectPr>
      </w:pPr>
      <w:r>
        <w:t>479</w:t>
      </w:r>
    </w:p>
    <w:p w:rsidR="000A0869" w:rsidRDefault="00742D4B">
      <w:pPr>
        <w:pStyle w:val="80"/>
        <w:shd w:val="clear" w:color="auto" w:fill="auto"/>
        <w:spacing w:after="0" w:line="485" w:lineRule="exact"/>
        <w:jc w:val="both"/>
      </w:pPr>
      <w:r>
        <w:lastRenderedPageBreak/>
        <w:t xml:space="preserve">деятельности </w:t>
      </w:r>
      <w:r w:rsidR="006F703C">
        <w:t>НП ОО «Школа№21»</w:t>
      </w:r>
      <w:r>
        <w:t xml:space="preserve"> (учебной урочной и внеурочной, внеучебной). Это может быть отражено в учебном плане освоения основной образовательной программы.</w:t>
      </w:r>
    </w:p>
    <w:p w:rsidR="000A0869" w:rsidRDefault="00742D4B">
      <w:pPr>
        <w:pStyle w:val="80"/>
        <w:shd w:val="clear" w:color="auto" w:fill="auto"/>
        <w:spacing w:after="0" w:line="485" w:lineRule="exact"/>
        <w:ind w:firstLine="740"/>
        <w:jc w:val="both"/>
      </w:pPr>
      <w:r>
        <w:t>Характеристика содержания направлений коррекционной работы</w:t>
      </w:r>
    </w:p>
    <w:p w:rsidR="000A0869" w:rsidRDefault="00742D4B">
      <w:pPr>
        <w:pStyle w:val="80"/>
        <w:shd w:val="clear" w:color="auto" w:fill="auto"/>
        <w:spacing w:after="0" w:line="485" w:lineRule="exact"/>
        <w:ind w:firstLine="740"/>
        <w:jc w:val="both"/>
      </w:pPr>
      <w:r>
        <w:t>Диагностическая работа может включать в себя следующее:</w:t>
      </w:r>
    </w:p>
    <w:p w:rsidR="000A0869" w:rsidRDefault="00742D4B">
      <w:pPr>
        <w:pStyle w:val="80"/>
        <w:numPr>
          <w:ilvl w:val="0"/>
          <w:numId w:val="77"/>
        </w:numPr>
        <w:shd w:val="clear" w:color="auto" w:fill="auto"/>
        <w:tabs>
          <w:tab w:val="left" w:pos="1016"/>
        </w:tabs>
        <w:spacing w:after="0" w:line="490" w:lineRule="exact"/>
        <w:ind w:firstLine="740"/>
        <w:jc w:val="both"/>
      </w:pPr>
      <w:r>
        <w:t>выявление особых образовательных потребностей обучающихся с ОВЗ при освоении основной образовательной программы основного общего образования;</w:t>
      </w:r>
    </w:p>
    <w:p w:rsidR="000A0869" w:rsidRDefault="00742D4B">
      <w:pPr>
        <w:pStyle w:val="80"/>
        <w:numPr>
          <w:ilvl w:val="0"/>
          <w:numId w:val="77"/>
        </w:numPr>
        <w:shd w:val="clear" w:color="auto" w:fill="auto"/>
        <w:tabs>
          <w:tab w:val="left" w:pos="1021"/>
        </w:tabs>
        <w:spacing w:after="0" w:line="490" w:lineRule="exact"/>
        <w:ind w:firstLine="740"/>
        <w:jc w:val="both"/>
      </w:pPr>
      <w:r>
        <w:t xml:space="preserve">проведение комплексной социально-психолого-педагогической диагностики нарушений в психическом </w:t>
      </w:r>
      <w:proofErr w:type="gramStart"/>
      <w:r>
        <w:t>и(</w:t>
      </w:r>
      <w:proofErr w:type="gramEnd"/>
      <w:r>
        <w:t>или) физическом развитии обучающихся с ОВЗ;</w:t>
      </w:r>
    </w:p>
    <w:p w:rsidR="000A0869" w:rsidRDefault="00742D4B">
      <w:pPr>
        <w:pStyle w:val="80"/>
        <w:numPr>
          <w:ilvl w:val="0"/>
          <w:numId w:val="77"/>
        </w:numPr>
        <w:shd w:val="clear" w:color="auto" w:fill="auto"/>
        <w:spacing w:after="0" w:line="490" w:lineRule="exact"/>
        <w:ind w:firstLine="740"/>
        <w:jc w:val="both"/>
      </w:pPr>
      <w:r>
        <w:t xml:space="preserve"> определение уровня актуального и зоны ближайшего развития обучающегося с ОВЗ, выявление его резервных возможностей;</w:t>
      </w:r>
    </w:p>
    <w:p w:rsidR="000A0869" w:rsidRDefault="00742D4B">
      <w:pPr>
        <w:pStyle w:val="80"/>
        <w:numPr>
          <w:ilvl w:val="0"/>
          <w:numId w:val="77"/>
        </w:numPr>
        <w:shd w:val="clear" w:color="auto" w:fill="auto"/>
        <w:tabs>
          <w:tab w:val="left" w:pos="1016"/>
        </w:tabs>
        <w:spacing w:after="0" w:line="490" w:lineRule="exact"/>
        <w:ind w:firstLine="740"/>
        <w:jc w:val="both"/>
      </w:pPr>
      <w:r>
        <w:t>изучение развития эмоционально-волевой, познавательной, речевой сфер и личностных особенностей обучающихся;</w:t>
      </w:r>
    </w:p>
    <w:p w:rsidR="000A0869" w:rsidRDefault="00742D4B">
      <w:pPr>
        <w:pStyle w:val="80"/>
        <w:numPr>
          <w:ilvl w:val="0"/>
          <w:numId w:val="77"/>
        </w:numPr>
        <w:shd w:val="clear" w:color="auto" w:fill="auto"/>
        <w:tabs>
          <w:tab w:val="left" w:pos="1021"/>
        </w:tabs>
        <w:spacing w:after="0" w:line="490" w:lineRule="exact"/>
        <w:ind w:firstLine="740"/>
        <w:jc w:val="both"/>
      </w:pPr>
      <w:r>
        <w:t>изучение социальной ситуации развития и условий семейного воспитания ребенка;</w:t>
      </w:r>
    </w:p>
    <w:p w:rsidR="000A0869" w:rsidRDefault="00742D4B">
      <w:pPr>
        <w:pStyle w:val="80"/>
        <w:numPr>
          <w:ilvl w:val="0"/>
          <w:numId w:val="77"/>
        </w:numPr>
        <w:shd w:val="clear" w:color="auto" w:fill="auto"/>
        <w:tabs>
          <w:tab w:val="left" w:pos="1041"/>
        </w:tabs>
        <w:spacing w:after="0" w:line="485" w:lineRule="exact"/>
        <w:ind w:firstLine="740"/>
        <w:jc w:val="both"/>
      </w:pPr>
      <w:r>
        <w:t xml:space="preserve">изучение адаптивных возможностей и уровня социализации ребенка </w:t>
      </w:r>
      <w:proofErr w:type="gramStart"/>
      <w:r>
        <w:t>с</w:t>
      </w:r>
      <w:proofErr w:type="gramEnd"/>
    </w:p>
    <w:p w:rsidR="000A0869" w:rsidRDefault="00742D4B">
      <w:pPr>
        <w:pStyle w:val="80"/>
        <w:shd w:val="clear" w:color="auto" w:fill="auto"/>
        <w:spacing w:after="0" w:line="485" w:lineRule="exact"/>
        <w:jc w:val="both"/>
      </w:pPr>
      <w:r>
        <w:t>ОВЗ;</w:t>
      </w:r>
    </w:p>
    <w:p w:rsidR="000A0869" w:rsidRDefault="00742D4B">
      <w:pPr>
        <w:pStyle w:val="80"/>
        <w:numPr>
          <w:ilvl w:val="0"/>
          <w:numId w:val="77"/>
        </w:numPr>
        <w:shd w:val="clear" w:color="auto" w:fill="auto"/>
        <w:tabs>
          <w:tab w:val="left" w:pos="2907"/>
        </w:tabs>
        <w:spacing w:after="0" w:line="485" w:lineRule="exact"/>
        <w:ind w:firstLine="740"/>
        <w:jc w:val="both"/>
      </w:pPr>
      <w:r>
        <w:t xml:space="preserve"> мониторинг</w:t>
      </w:r>
      <w:r>
        <w:tab/>
        <w:t>динамики развития, успешности освоения образовательных программ основного общего образования.</w:t>
      </w:r>
    </w:p>
    <w:p w:rsidR="000A0869" w:rsidRDefault="00742D4B">
      <w:pPr>
        <w:pStyle w:val="80"/>
        <w:shd w:val="clear" w:color="auto" w:fill="auto"/>
        <w:spacing w:after="0" w:line="485" w:lineRule="exact"/>
        <w:ind w:firstLine="740"/>
        <w:jc w:val="both"/>
      </w:pPr>
      <w:r>
        <w:t>Коррекционно-развивающая работа может включать в себя следующее:</w:t>
      </w:r>
    </w:p>
    <w:p w:rsidR="000A0869" w:rsidRDefault="00742D4B">
      <w:pPr>
        <w:pStyle w:val="80"/>
        <w:numPr>
          <w:ilvl w:val="0"/>
          <w:numId w:val="77"/>
        </w:numPr>
        <w:shd w:val="clear" w:color="auto" w:fill="auto"/>
        <w:tabs>
          <w:tab w:val="left" w:pos="1021"/>
        </w:tabs>
        <w:spacing w:after="0" w:line="485" w:lineRule="exact"/>
        <w:ind w:firstLine="740"/>
        <w:jc w:val="both"/>
      </w:pPr>
      <w:r>
        <w:t>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w:t>
      </w:r>
    </w:p>
    <w:p w:rsidR="000A0869" w:rsidRDefault="00742D4B">
      <w:pPr>
        <w:pStyle w:val="80"/>
        <w:numPr>
          <w:ilvl w:val="0"/>
          <w:numId w:val="77"/>
        </w:numPr>
        <w:shd w:val="clear" w:color="auto" w:fill="auto"/>
        <w:tabs>
          <w:tab w:val="left" w:pos="2907"/>
          <w:tab w:val="left" w:pos="8146"/>
        </w:tabs>
        <w:spacing w:after="0" w:line="485" w:lineRule="exact"/>
        <w:ind w:firstLine="740"/>
        <w:jc w:val="both"/>
      </w:pPr>
      <w:r>
        <w:t xml:space="preserve"> организацию</w:t>
      </w:r>
      <w:r>
        <w:tab/>
        <w:t xml:space="preserve">и проведение </w:t>
      </w:r>
      <w:proofErr w:type="gramStart"/>
      <w:r>
        <w:t>индивидуальных</w:t>
      </w:r>
      <w:proofErr w:type="gramEnd"/>
      <w:r>
        <w:t xml:space="preserve"> и</w:t>
      </w:r>
      <w:r>
        <w:tab/>
        <w:t>групповых</w:t>
      </w:r>
    </w:p>
    <w:p w:rsidR="000A0869" w:rsidRDefault="00742D4B">
      <w:pPr>
        <w:pStyle w:val="80"/>
        <w:shd w:val="clear" w:color="auto" w:fill="auto"/>
        <w:spacing w:after="0" w:line="485" w:lineRule="exact"/>
        <w:jc w:val="both"/>
      </w:pPr>
      <w:r>
        <w:lastRenderedPageBreak/>
        <w:t>коррекционно-развивающих занятий, необходимых для преодоления</w:t>
      </w:r>
    </w:p>
    <w:p w:rsidR="000A0869" w:rsidRDefault="00742D4B">
      <w:pPr>
        <w:pStyle w:val="80"/>
        <w:shd w:val="clear" w:color="auto" w:fill="auto"/>
        <w:spacing w:after="0" w:line="485" w:lineRule="exact"/>
        <w:jc w:val="both"/>
      </w:pPr>
      <w:r>
        <w:t>нарушений развития и трудностей обучения;</w:t>
      </w:r>
    </w:p>
    <w:p w:rsidR="000A0869" w:rsidRDefault="00742D4B">
      <w:pPr>
        <w:pStyle w:val="180"/>
        <w:shd w:val="clear" w:color="auto" w:fill="auto"/>
        <w:spacing w:after="0" w:line="220" w:lineRule="exact"/>
        <w:jc w:val="center"/>
        <w:sectPr w:rsidR="000A0869">
          <w:footerReference w:type="default" r:id="rId131"/>
          <w:pgSz w:w="11900" w:h="16840"/>
          <w:pgMar w:top="1152" w:right="533" w:bottom="907" w:left="1810" w:header="0" w:footer="3" w:gutter="0"/>
          <w:cols w:space="720"/>
          <w:noEndnote/>
          <w:docGrid w:linePitch="360"/>
        </w:sectPr>
      </w:pPr>
      <w:r>
        <w:t>480</w:t>
      </w:r>
    </w:p>
    <w:p w:rsidR="000A0869" w:rsidRDefault="00742D4B">
      <w:pPr>
        <w:pStyle w:val="80"/>
        <w:numPr>
          <w:ilvl w:val="0"/>
          <w:numId w:val="96"/>
        </w:numPr>
        <w:shd w:val="clear" w:color="auto" w:fill="auto"/>
        <w:tabs>
          <w:tab w:val="left" w:pos="994"/>
        </w:tabs>
        <w:spacing w:after="0" w:line="490" w:lineRule="exact"/>
        <w:ind w:firstLine="760"/>
        <w:jc w:val="both"/>
      </w:pPr>
      <w:r>
        <w:lastRenderedPageBreak/>
        <w:t>коррекцию и развитие высших психических функций, эмоционально - волевой, познавательной и коммуникативно-речевой сфер;</w:t>
      </w:r>
    </w:p>
    <w:p w:rsidR="000A0869" w:rsidRDefault="00742D4B">
      <w:pPr>
        <w:pStyle w:val="80"/>
        <w:numPr>
          <w:ilvl w:val="0"/>
          <w:numId w:val="96"/>
        </w:numPr>
        <w:shd w:val="clear" w:color="auto" w:fill="auto"/>
        <w:tabs>
          <w:tab w:val="left" w:pos="994"/>
        </w:tabs>
        <w:spacing w:after="0" w:line="490" w:lineRule="exact"/>
        <w:ind w:firstLine="760"/>
        <w:jc w:val="both"/>
      </w:pPr>
      <w:r>
        <w:t>развитие и укрепление зрелых личностных установок, формирование адекватных форм утверждения самостоятельности, личностной автономии;</w:t>
      </w:r>
    </w:p>
    <w:p w:rsidR="000A0869" w:rsidRDefault="00742D4B">
      <w:pPr>
        <w:pStyle w:val="80"/>
        <w:numPr>
          <w:ilvl w:val="0"/>
          <w:numId w:val="96"/>
        </w:numPr>
        <w:shd w:val="clear" w:color="auto" w:fill="auto"/>
        <w:tabs>
          <w:tab w:val="left" w:pos="994"/>
        </w:tabs>
        <w:spacing w:after="0" w:line="490" w:lineRule="exact"/>
        <w:ind w:firstLine="760"/>
        <w:jc w:val="both"/>
      </w:pPr>
      <w:r>
        <w:t>формирование способов регуляции поведения и эмоциональных состояний;</w:t>
      </w:r>
    </w:p>
    <w:p w:rsidR="000A0869" w:rsidRDefault="00742D4B">
      <w:pPr>
        <w:pStyle w:val="80"/>
        <w:numPr>
          <w:ilvl w:val="0"/>
          <w:numId w:val="96"/>
        </w:numPr>
        <w:shd w:val="clear" w:color="auto" w:fill="auto"/>
        <w:tabs>
          <w:tab w:val="left" w:pos="994"/>
        </w:tabs>
        <w:spacing w:after="0" w:line="490" w:lineRule="exact"/>
        <w:ind w:firstLine="760"/>
        <w:jc w:val="both"/>
      </w:pPr>
      <w:r>
        <w:t>развитие форм и навыков личностного общения в группе сверстников, коммуникативной компетенции;</w:t>
      </w:r>
    </w:p>
    <w:p w:rsidR="000A0869" w:rsidRDefault="00742D4B">
      <w:pPr>
        <w:pStyle w:val="80"/>
        <w:numPr>
          <w:ilvl w:val="0"/>
          <w:numId w:val="96"/>
        </w:numPr>
        <w:shd w:val="clear" w:color="auto" w:fill="auto"/>
        <w:tabs>
          <w:tab w:val="left" w:pos="994"/>
        </w:tabs>
        <w:spacing w:after="0" w:line="490" w:lineRule="exact"/>
        <w:ind w:firstLine="760"/>
        <w:jc w:val="both"/>
      </w:pPr>
      <w:r>
        <w:t>развитие компетенций, необходимых для продолжения образования и профессионального самоопределения;</w:t>
      </w:r>
    </w:p>
    <w:p w:rsidR="000A0869" w:rsidRDefault="00742D4B">
      <w:pPr>
        <w:pStyle w:val="80"/>
        <w:numPr>
          <w:ilvl w:val="0"/>
          <w:numId w:val="96"/>
        </w:numPr>
        <w:shd w:val="clear" w:color="auto" w:fill="auto"/>
        <w:tabs>
          <w:tab w:val="left" w:pos="994"/>
        </w:tabs>
        <w:spacing w:after="0" w:line="490" w:lineRule="exact"/>
        <w:ind w:firstLine="760"/>
        <w:jc w:val="both"/>
      </w:pPr>
      <w: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0A0869" w:rsidRDefault="00742D4B">
      <w:pPr>
        <w:pStyle w:val="80"/>
        <w:numPr>
          <w:ilvl w:val="0"/>
          <w:numId w:val="96"/>
        </w:numPr>
        <w:shd w:val="clear" w:color="auto" w:fill="auto"/>
        <w:tabs>
          <w:tab w:val="left" w:pos="994"/>
        </w:tabs>
        <w:spacing w:after="0" w:line="490" w:lineRule="exact"/>
        <w:ind w:firstLine="760"/>
        <w:jc w:val="both"/>
      </w:pPr>
      <w:r>
        <w:t>социальную защиту ребенка в случаях неблагоприятных условий жизни при психотравмирующих обстоятельствах.</w:t>
      </w:r>
    </w:p>
    <w:p w:rsidR="000A0869" w:rsidRDefault="00742D4B">
      <w:pPr>
        <w:pStyle w:val="80"/>
        <w:shd w:val="clear" w:color="auto" w:fill="auto"/>
        <w:spacing w:after="0" w:line="490" w:lineRule="exact"/>
        <w:ind w:firstLine="760"/>
        <w:jc w:val="both"/>
      </w:pPr>
      <w:r>
        <w:t>Консультативная работа может включать в себя следующее:</w:t>
      </w:r>
    </w:p>
    <w:p w:rsidR="000A0869" w:rsidRDefault="00742D4B">
      <w:pPr>
        <w:pStyle w:val="80"/>
        <w:numPr>
          <w:ilvl w:val="0"/>
          <w:numId w:val="96"/>
        </w:numPr>
        <w:shd w:val="clear" w:color="auto" w:fill="auto"/>
        <w:tabs>
          <w:tab w:val="left" w:pos="994"/>
        </w:tabs>
        <w:spacing w:after="0" w:line="490" w:lineRule="exact"/>
        <w:ind w:firstLine="760"/>
        <w:jc w:val="both"/>
      </w:pPr>
      <w:r>
        <w:t xml:space="preserve">выработку совместных обоснованных рекомендаций по основным направлениям работы с </w:t>
      </w:r>
      <w:proofErr w:type="gramStart"/>
      <w:r>
        <w:t>обучающимися</w:t>
      </w:r>
      <w:proofErr w:type="gramEnd"/>
      <w:r>
        <w:t xml:space="preserve"> с ОВЗ, единых для всех участников образовательного процесса;</w:t>
      </w:r>
    </w:p>
    <w:p w:rsidR="000A0869" w:rsidRDefault="00742D4B">
      <w:pPr>
        <w:pStyle w:val="80"/>
        <w:numPr>
          <w:ilvl w:val="0"/>
          <w:numId w:val="96"/>
        </w:numPr>
        <w:shd w:val="clear" w:color="auto" w:fill="auto"/>
        <w:tabs>
          <w:tab w:val="left" w:pos="994"/>
        </w:tabs>
        <w:spacing w:after="0" w:line="490" w:lineRule="exact"/>
        <w:ind w:firstLine="760"/>
        <w:jc w:val="both"/>
      </w:pPr>
      <w:proofErr w:type="gramStart"/>
      <w:r>
        <w:t>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w:t>
      </w:r>
      <w:proofErr w:type="gramEnd"/>
    </w:p>
    <w:p w:rsidR="000A0869" w:rsidRDefault="00742D4B">
      <w:pPr>
        <w:pStyle w:val="80"/>
        <w:numPr>
          <w:ilvl w:val="0"/>
          <w:numId w:val="96"/>
        </w:numPr>
        <w:shd w:val="clear" w:color="auto" w:fill="auto"/>
        <w:tabs>
          <w:tab w:val="left" w:pos="994"/>
        </w:tabs>
        <w:spacing w:after="0" w:line="485" w:lineRule="exact"/>
        <w:ind w:firstLine="760"/>
        <w:jc w:val="both"/>
      </w:pPr>
      <w:r>
        <w:t>консультативную помощь семье в вопросах выбора стратегии воспитания и приемов коррекционного обучения ребенка с ОВЗ;</w:t>
      </w:r>
    </w:p>
    <w:p w:rsidR="000A0869" w:rsidRDefault="00742D4B">
      <w:pPr>
        <w:pStyle w:val="80"/>
        <w:numPr>
          <w:ilvl w:val="0"/>
          <w:numId w:val="96"/>
        </w:numPr>
        <w:shd w:val="clear" w:color="auto" w:fill="auto"/>
        <w:tabs>
          <w:tab w:val="left" w:pos="994"/>
        </w:tabs>
        <w:spacing w:after="0" w:line="485" w:lineRule="exact"/>
        <w:ind w:firstLine="760"/>
        <w:jc w:val="both"/>
        <w:sectPr w:rsidR="000A0869">
          <w:pgSz w:w="11900" w:h="16840"/>
          <w:pgMar w:top="1172" w:right="541" w:bottom="1172" w:left="1808" w:header="0" w:footer="3" w:gutter="0"/>
          <w:cols w:space="720"/>
          <w:noEndnote/>
          <w:docGrid w:linePitch="360"/>
        </w:sectPr>
      </w:pPr>
      <w:proofErr w:type="gramStart"/>
      <w:r>
        <w:t xml:space="preserve">консультационную поддержку и помощь, направленные на содействие свободному и осознанному выбору обучающимися с ОВЗ </w:t>
      </w:r>
      <w:r>
        <w:lastRenderedPageBreak/>
        <w:t>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0A0869" w:rsidRDefault="00742D4B">
      <w:pPr>
        <w:pStyle w:val="80"/>
        <w:shd w:val="clear" w:color="auto" w:fill="auto"/>
        <w:spacing w:after="0" w:line="485" w:lineRule="exact"/>
        <w:ind w:firstLine="740"/>
        <w:jc w:val="both"/>
      </w:pPr>
      <w:r>
        <w:lastRenderedPageBreak/>
        <w:t>Информационно-просветительская работа может включать в себя следующее:</w:t>
      </w:r>
    </w:p>
    <w:p w:rsidR="000A0869" w:rsidRDefault="00742D4B">
      <w:pPr>
        <w:pStyle w:val="80"/>
        <w:numPr>
          <w:ilvl w:val="0"/>
          <w:numId w:val="96"/>
        </w:numPr>
        <w:shd w:val="clear" w:color="auto" w:fill="auto"/>
        <w:tabs>
          <w:tab w:val="left" w:pos="992"/>
        </w:tabs>
        <w:spacing w:after="0" w:line="485" w:lineRule="exact"/>
        <w:ind w:firstLine="740"/>
        <w:jc w:val="both"/>
      </w:pPr>
      <w: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0A0869" w:rsidRDefault="00742D4B">
      <w:pPr>
        <w:pStyle w:val="80"/>
        <w:numPr>
          <w:ilvl w:val="0"/>
          <w:numId w:val="96"/>
        </w:numPr>
        <w:shd w:val="clear" w:color="auto" w:fill="auto"/>
        <w:tabs>
          <w:tab w:val="left" w:pos="992"/>
        </w:tabs>
        <w:spacing w:after="0" w:line="485" w:lineRule="exact"/>
        <w:ind w:firstLine="740"/>
        <w:jc w:val="both"/>
      </w:pPr>
      <w:proofErr w:type="gramStart"/>
      <w: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w:t>
      </w:r>
      <w:proofErr w:type="gramEnd"/>
    </w:p>
    <w:p w:rsidR="000A0869" w:rsidRDefault="00742D4B">
      <w:pPr>
        <w:pStyle w:val="80"/>
        <w:numPr>
          <w:ilvl w:val="0"/>
          <w:numId w:val="96"/>
        </w:numPr>
        <w:shd w:val="clear" w:color="auto" w:fill="auto"/>
        <w:tabs>
          <w:tab w:val="left" w:pos="992"/>
        </w:tabs>
        <w:spacing w:after="240" w:line="485" w:lineRule="exact"/>
        <w:ind w:firstLine="740"/>
        <w:jc w:val="both"/>
      </w:pPr>
      <w: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rsidR="000A0869" w:rsidRDefault="00742D4B">
      <w:pPr>
        <w:pStyle w:val="80"/>
        <w:numPr>
          <w:ilvl w:val="0"/>
          <w:numId w:val="97"/>
        </w:numPr>
        <w:shd w:val="clear" w:color="auto" w:fill="auto"/>
        <w:tabs>
          <w:tab w:val="left" w:pos="1670"/>
        </w:tabs>
        <w:spacing w:after="0" w:line="485" w:lineRule="exact"/>
        <w:ind w:left="460" w:firstLine="460"/>
      </w:pPr>
      <w:r>
        <w:t xml:space="preserve">Система комплексного психолого-медико-социального сопровождения и поддержки </w:t>
      </w:r>
      <w:proofErr w:type="gramStart"/>
      <w:r>
        <w:t>обучающихся</w:t>
      </w:r>
      <w:proofErr w:type="gramEnd"/>
      <w:r>
        <w:t xml:space="preserve"> с ограниченными возможностями здоровья, включающая комплексное обследование,</w:t>
      </w:r>
    </w:p>
    <w:p w:rsidR="000A0869" w:rsidRDefault="00742D4B">
      <w:pPr>
        <w:pStyle w:val="80"/>
        <w:shd w:val="clear" w:color="auto" w:fill="auto"/>
        <w:spacing w:after="244" w:line="490" w:lineRule="exact"/>
        <w:jc w:val="center"/>
      </w:pPr>
      <w:r>
        <w:t>мониторинг динамики развития, успешности освоения основной</w:t>
      </w:r>
      <w:r>
        <w:br/>
        <w:t>образовательной программы основного общего образования</w:t>
      </w:r>
    </w:p>
    <w:p w:rsidR="000A0869" w:rsidRDefault="00742D4B">
      <w:pPr>
        <w:pStyle w:val="80"/>
        <w:shd w:val="clear" w:color="auto" w:fill="auto"/>
        <w:tabs>
          <w:tab w:val="left" w:pos="7070"/>
        </w:tabs>
        <w:spacing w:after="0" w:line="485" w:lineRule="exact"/>
        <w:ind w:firstLine="740"/>
        <w:jc w:val="both"/>
      </w:pPr>
      <w:r>
        <w:t>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w:t>
      </w:r>
      <w:r>
        <w:tab/>
        <w:t>педагога-психолога,</w:t>
      </w:r>
    </w:p>
    <w:p w:rsidR="000A0869" w:rsidRDefault="00742D4B">
      <w:pPr>
        <w:pStyle w:val="80"/>
        <w:shd w:val="clear" w:color="auto" w:fill="auto"/>
        <w:spacing w:after="0" w:line="485" w:lineRule="exact"/>
        <w:jc w:val="both"/>
      </w:pPr>
      <w:r>
        <w:t>учителя-логопеда, учителя-</w:t>
      </w:r>
      <w:r w:rsidR="00283494">
        <w:t>дефектолога (олигофренопедагога</w:t>
      </w:r>
      <w:r>
        <w:t>).</w:t>
      </w:r>
    </w:p>
    <w:p w:rsidR="000A0869" w:rsidRDefault="00742D4B">
      <w:pPr>
        <w:pStyle w:val="80"/>
        <w:shd w:val="clear" w:color="auto" w:fill="auto"/>
        <w:spacing w:after="0" w:line="480" w:lineRule="exact"/>
        <w:ind w:firstLine="740"/>
        <w:jc w:val="both"/>
      </w:pPr>
      <w:r>
        <w:t xml:space="preserve">ПКР может быть разработана рабочей группой </w:t>
      </w:r>
      <w:r w:rsidR="006F703C">
        <w:t>НП ОО «Школа№21»</w:t>
      </w:r>
      <w:r>
        <w:t xml:space="preserve"> поэтапно. На подготовительном этапе определяется нормативно</w:t>
      </w:r>
      <w:r>
        <w:softHyphen/>
      </w:r>
      <w:r>
        <w:lastRenderedPageBreak/>
        <w:t xml:space="preserve">правовоеобеспечение коррекционной работы, анализируется состав детей </w:t>
      </w:r>
      <w:proofErr w:type="gramStart"/>
      <w:r>
        <w:t>с</w:t>
      </w:r>
      <w:proofErr w:type="gramEnd"/>
    </w:p>
    <w:p w:rsidR="000A0869" w:rsidRDefault="00742D4B">
      <w:pPr>
        <w:pStyle w:val="80"/>
        <w:shd w:val="clear" w:color="auto" w:fill="auto"/>
        <w:spacing w:after="0" w:line="480" w:lineRule="exact"/>
        <w:jc w:val="both"/>
      </w:pPr>
      <w:r>
        <w:t xml:space="preserve">ОВЗ в </w:t>
      </w:r>
      <w:r w:rsidR="006F703C">
        <w:t>НП ОО «Школа№21»</w:t>
      </w:r>
      <w:r>
        <w:t>, их особые образовательные потребности;</w:t>
      </w:r>
    </w:p>
    <w:p w:rsidR="000A0869" w:rsidRDefault="00742D4B">
      <w:pPr>
        <w:pStyle w:val="180"/>
        <w:shd w:val="clear" w:color="auto" w:fill="auto"/>
        <w:spacing w:after="0" w:line="220" w:lineRule="exact"/>
        <w:jc w:val="center"/>
        <w:sectPr w:rsidR="000A0869">
          <w:pgSz w:w="11900" w:h="16840"/>
          <w:pgMar w:top="1152" w:right="536" w:bottom="907" w:left="1808" w:header="0" w:footer="3" w:gutter="0"/>
          <w:cols w:space="720"/>
          <w:noEndnote/>
          <w:docGrid w:linePitch="360"/>
        </w:sectPr>
      </w:pPr>
      <w:r>
        <w:t>482</w:t>
      </w:r>
    </w:p>
    <w:p w:rsidR="000A0869" w:rsidRDefault="00742D4B">
      <w:pPr>
        <w:pStyle w:val="80"/>
        <w:shd w:val="clear" w:color="auto" w:fill="auto"/>
        <w:spacing w:after="0" w:line="480" w:lineRule="exact"/>
        <w:jc w:val="both"/>
      </w:pPr>
      <w:r>
        <w:lastRenderedPageBreak/>
        <w:t>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w:t>
      </w:r>
    </w:p>
    <w:p w:rsidR="000A0869" w:rsidRDefault="00742D4B">
      <w:pPr>
        <w:pStyle w:val="80"/>
        <w:shd w:val="clear" w:color="auto" w:fill="auto"/>
        <w:spacing w:after="0" w:line="480" w:lineRule="exact"/>
        <w:ind w:firstLine="740"/>
        <w:jc w:val="both"/>
      </w:pPr>
      <w:r>
        <w:t>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w:t>
      </w:r>
    </w:p>
    <w:p w:rsidR="000A0869" w:rsidRDefault="00742D4B">
      <w:pPr>
        <w:pStyle w:val="80"/>
        <w:shd w:val="clear" w:color="auto" w:fill="auto"/>
        <w:spacing w:after="0" w:line="480" w:lineRule="exact"/>
        <w:ind w:firstLine="740"/>
        <w:jc w:val="both"/>
      </w:pPr>
      <w: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w:t>
      </w:r>
    </w:p>
    <w:p w:rsidR="000A0869" w:rsidRDefault="00742D4B">
      <w:pPr>
        <w:pStyle w:val="80"/>
        <w:shd w:val="clear" w:color="auto" w:fill="auto"/>
        <w:spacing w:after="0" w:line="480" w:lineRule="exact"/>
        <w:ind w:firstLine="740"/>
        <w:jc w:val="both"/>
      </w:pPr>
      <w:r>
        <w:t xml:space="preserve">Для реализации ПКР в </w:t>
      </w:r>
      <w:r w:rsidR="006F703C">
        <w:t>НП ОО «Школа№21»</w:t>
      </w:r>
      <w:r>
        <w:t xml:space="preserve"> может быть создана служба комплексного психолого-медико-социального сопровождения и поддержки </w:t>
      </w:r>
      <w:proofErr w:type="gramStart"/>
      <w:r>
        <w:t>обучающихся</w:t>
      </w:r>
      <w:proofErr w:type="gramEnd"/>
      <w:r>
        <w:t xml:space="preserve"> с ОВЗ.</w:t>
      </w:r>
    </w:p>
    <w:p w:rsidR="000A0869" w:rsidRDefault="00742D4B">
      <w:pPr>
        <w:pStyle w:val="80"/>
        <w:shd w:val="clear" w:color="auto" w:fill="auto"/>
        <w:spacing w:after="0" w:line="480" w:lineRule="exact"/>
        <w:ind w:firstLine="740"/>
        <w:jc w:val="both"/>
      </w:pPr>
      <w:r>
        <w:t>Психолого-медико-социальная помощь оказывается детям на основании заявления или согласия в письменной форме их родителей (законных представителей).</w:t>
      </w:r>
    </w:p>
    <w:p w:rsidR="000A0869" w:rsidRDefault="00742D4B">
      <w:pPr>
        <w:pStyle w:val="80"/>
        <w:shd w:val="clear" w:color="auto" w:fill="auto"/>
        <w:spacing w:after="0" w:line="480" w:lineRule="exact"/>
        <w:ind w:firstLine="740"/>
        <w:jc w:val="both"/>
      </w:pPr>
      <w:r>
        <w:t xml:space="preserve">Комплексное психолого-медико-социальное сопровождение и поддержка обучающихся с ОВЗ обеспечиваются специалистами </w:t>
      </w:r>
      <w:r w:rsidR="006F703C">
        <w:t>НП ОО «Школа№21»</w:t>
      </w:r>
      <w:r>
        <w:t xml:space="preserve"> (педагогом-психологом, медицинским работником, социальным педагогом, учителем-логопедом, учителе</w:t>
      </w:r>
      <w:proofErr w:type="gramStart"/>
      <w:r>
        <w:t>м-</w:t>
      </w:r>
      <w:proofErr w:type="gramEnd"/>
      <w:r>
        <w:t xml:space="preserve"> дефектологом), регламентируются локальными нормативными актами конкретной </w:t>
      </w:r>
      <w:r w:rsidR="006F703C">
        <w:t>НП ОО «Школа№21»</w:t>
      </w:r>
      <w:r>
        <w:t>, а также ее уставом. Реализуется преимущественно во внеурочной деятельности.</w:t>
      </w:r>
    </w:p>
    <w:p w:rsidR="000A0869" w:rsidRDefault="00742D4B">
      <w:pPr>
        <w:pStyle w:val="80"/>
        <w:shd w:val="clear" w:color="auto" w:fill="auto"/>
        <w:spacing w:after="0" w:line="480" w:lineRule="exact"/>
        <w:ind w:firstLine="740"/>
        <w:jc w:val="both"/>
      </w:pPr>
      <w:r>
        <w:lastRenderedPageBreak/>
        <w:t xml:space="preserve">Одним из условий комплексного сопровождения и поддержки обучающихся является тесное взаимодействие специалистов при участии педагогов </w:t>
      </w:r>
      <w:r w:rsidR="006F703C">
        <w:t>НП ОО «Школа№21»</w:t>
      </w:r>
      <w:r>
        <w:t>, представителей администрации и родителей (законных представителей).</w:t>
      </w:r>
    </w:p>
    <w:p w:rsidR="000A0869" w:rsidRDefault="00742D4B">
      <w:pPr>
        <w:pStyle w:val="80"/>
        <w:shd w:val="clear" w:color="auto" w:fill="auto"/>
        <w:spacing w:after="0" w:line="480" w:lineRule="exact"/>
        <w:ind w:firstLine="740"/>
        <w:jc w:val="both"/>
      </w:pPr>
      <w:r>
        <w:t xml:space="preserve">Медицинская поддержка и сопровождение обучающихся с ОВЗ в </w:t>
      </w:r>
      <w:r w:rsidR="006F703C">
        <w:t>НП ОО «Школа№21»</w:t>
      </w:r>
      <w:r>
        <w:t xml:space="preserve"> осуществляются медицинским работником (медицинской сестрой) на </w:t>
      </w:r>
      <w:r w:rsidR="00E07985">
        <w:t xml:space="preserve">договорной </w:t>
      </w:r>
      <w:r>
        <w:t>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w:t>
      </w:r>
      <w:proofErr w:type="gramStart"/>
      <w:r>
        <w:t xml:space="preserve">неотложную) </w:t>
      </w:r>
      <w:proofErr w:type="gramEnd"/>
      <w:r>
        <w:t>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w:t>
      </w:r>
    </w:p>
    <w:p w:rsidR="000A0869" w:rsidRDefault="00742D4B">
      <w:pPr>
        <w:pStyle w:val="80"/>
        <w:shd w:val="clear" w:color="auto" w:fill="auto"/>
        <w:spacing w:after="0" w:line="480" w:lineRule="exact"/>
        <w:ind w:firstLine="740"/>
        <w:jc w:val="both"/>
      </w:pPr>
      <w:r>
        <w:t>Социально-педагогическое сопровождение школьников с ОВЗ в обще</w:t>
      </w:r>
      <w:r w:rsidR="006F703C">
        <w:t>НП ОО «Школа№21»</w:t>
      </w:r>
      <w:r>
        <w:t xml:space="preserve">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w:t>
      </w:r>
      <w:r>
        <w:softHyphen/>
      </w:r>
      <w:r>
        <w:lastRenderedPageBreak/>
        <w:t xml:space="preserve">просветительской работы по защите прав и интересов школьников с ОВЗ; в выборе профессиональных склонностей и интересов. </w:t>
      </w:r>
      <w:proofErr w:type="gramStart"/>
      <w:r>
        <w:t>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w:t>
      </w:r>
      <w:proofErr w:type="gramEnd"/>
      <w:r>
        <w:t xml:space="preserve">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w:t>
      </w:r>
      <w:proofErr w:type="gramStart"/>
      <w:r>
        <w:t>м-</w:t>
      </w:r>
      <w:proofErr w:type="gramEnd"/>
      <w:r>
        <w:t xml:space="preserve"> 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w:t>
      </w:r>
    </w:p>
    <w:p w:rsidR="000A0869" w:rsidRDefault="00742D4B">
      <w:pPr>
        <w:pStyle w:val="80"/>
        <w:shd w:val="clear" w:color="auto" w:fill="auto"/>
        <w:spacing w:after="0" w:line="480" w:lineRule="exact"/>
        <w:ind w:firstLine="740"/>
        <w:jc w:val="both"/>
      </w:pPr>
      <w: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 </w:t>
      </w:r>
      <w:proofErr w:type="gramStart"/>
      <w:r>
        <w:t>-в</w:t>
      </w:r>
      <w:proofErr w:type="gramEnd"/>
      <w:r>
        <w:t>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w:t>
      </w:r>
    </w:p>
    <w:p w:rsidR="000A0869" w:rsidRDefault="00742D4B">
      <w:pPr>
        <w:pStyle w:val="80"/>
        <w:shd w:val="clear" w:color="auto" w:fill="auto"/>
        <w:spacing w:after="0" w:line="480" w:lineRule="exact"/>
        <w:ind w:firstLine="740"/>
        <w:jc w:val="both"/>
      </w:pPr>
      <w: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w:t>
      </w:r>
      <w:r>
        <w:lastRenderedPageBreak/>
        <w:t>учащихся. Кроме того, в течение года педагог-психолог (психолог) осуществляет информационно</w:t>
      </w:r>
      <w:r>
        <w:softHyphen/>
        <w:t>просветительскую работу с родителями и педагогами. Данная работа включает чтение лекций, проведение обучающих семинаров и тренингов.</w:t>
      </w:r>
    </w:p>
    <w:p w:rsidR="000A0869" w:rsidRDefault="00742D4B">
      <w:pPr>
        <w:pStyle w:val="80"/>
        <w:shd w:val="clear" w:color="auto" w:fill="auto"/>
        <w:spacing w:after="0" w:line="480" w:lineRule="exact"/>
        <w:ind w:firstLine="740"/>
        <w:jc w:val="both"/>
      </w:pPr>
      <w:r>
        <w:t>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w:t>
      </w:r>
    </w:p>
    <w:p w:rsidR="000A0869" w:rsidRDefault="00742D4B">
      <w:pPr>
        <w:pStyle w:val="80"/>
        <w:shd w:val="clear" w:color="auto" w:fill="auto"/>
        <w:spacing w:after="0" w:line="480" w:lineRule="exact"/>
        <w:ind w:firstLine="740"/>
        <w:jc w:val="both"/>
      </w:pPr>
      <w:r>
        <w:t>Данное направление может быть осуществлено ПМПк.</w:t>
      </w:r>
    </w:p>
    <w:p w:rsidR="000A0869" w:rsidRDefault="00742D4B">
      <w:pPr>
        <w:pStyle w:val="80"/>
        <w:shd w:val="clear" w:color="auto" w:fill="auto"/>
        <w:spacing w:after="0" w:line="480" w:lineRule="exact"/>
        <w:ind w:firstLine="740"/>
        <w:jc w:val="both"/>
      </w:pPr>
      <w:r>
        <w:t>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w:t>
      </w:r>
    </w:p>
    <w:p w:rsidR="000A0869" w:rsidRDefault="00742D4B">
      <w:pPr>
        <w:pStyle w:val="80"/>
        <w:shd w:val="clear" w:color="auto" w:fill="auto"/>
        <w:spacing w:after="0" w:line="480" w:lineRule="exact"/>
        <w:ind w:firstLine="740"/>
        <w:jc w:val="both"/>
      </w:pPr>
      <w:r>
        <w:t>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w:t>
      </w:r>
    </w:p>
    <w:p w:rsidR="000A0869" w:rsidRDefault="00742D4B">
      <w:pPr>
        <w:pStyle w:val="80"/>
        <w:shd w:val="clear" w:color="auto" w:fill="auto"/>
        <w:spacing w:after="0" w:line="480" w:lineRule="exact"/>
        <w:ind w:firstLine="740"/>
        <w:jc w:val="both"/>
      </w:pPr>
      <w:r>
        <w:t>В состав ПМПк</w:t>
      </w:r>
      <w:r w:rsidR="006F703C">
        <w:t>НП ОО «Школа№21»</w:t>
      </w:r>
      <w:r>
        <w:t xml:space="preserve"> входят педагог-психолог, учитель-дефектолог, учитель-логопед, педагог (учитель-предметник),  врач, а также представитель администрации</w:t>
      </w:r>
      <w:r w:rsidR="00E07985">
        <w:t xml:space="preserve"> школы</w:t>
      </w:r>
      <w:r>
        <w:t>. Родители уведомляются о проведении ПМПк (Федеральный закон «Об образовании в Российской Федерации», ст. 42, 79).</w:t>
      </w:r>
    </w:p>
    <w:p w:rsidR="000A0869" w:rsidRDefault="00742D4B">
      <w:pPr>
        <w:pStyle w:val="80"/>
        <w:shd w:val="clear" w:color="auto" w:fill="auto"/>
        <w:tabs>
          <w:tab w:val="left" w:pos="3686"/>
        </w:tabs>
        <w:spacing w:after="0" w:line="480" w:lineRule="exact"/>
        <w:ind w:firstLine="740"/>
        <w:jc w:val="both"/>
      </w:pPr>
      <w:r>
        <w:lastRenderedPageBreak/>
        <w:t xml:space="preserve">Реализация системы комплексного психолого-медико-социального сопровождения и </w:t>
      </w:r>
      <w:proofErr w:type="gramStart"/>
      <w:r>
        <w:t>поддержки</w:t>
      </w:r>
      <w:proofErr w:type="gramEnd"/>
      <w:r>
        <w:t xml:space="preserve"> обучающихся с ОВЗ предусматривает создание специальных условий:</w:t>
      </w:r>
      <w:r>
        <w:tab/>
        <w:t>организационных, кадровых, психолого</w:t>
      </w:r>
      <w:r>
        <w:softHyphen/>
      </w:r>
    </w:p>
    <w:p w:rsidR="000A0869" w:rsidRDefault="00742D4B">
      <w:pPr>
        <w:pStyle w:val="80"/>
        <w:shd w:val="clear" w:color="auto" w:fill="auto"/>
        <w:spacing w:after="0" w:line="480" w:lineRule="exact"/>
        <w:jc w:val="both"/>
      </w:pPr>
      <w:proofErr w:type="gramStart"/>
      <w:r>
        <w:t>педагогических</w:t>
      </w:r>
      <w:proofErr w:type="gramEnd"/>
      <w:r>
        <w:t>, программно-методических, материально-технических, информационных (Федеральный закон «Об образовании в Российской Федерации», ст. 42, 79).</w:t>
      </w:r>
    </w:p>
    <w:p w:rsidR="000A0869" w:rsidRDefault="00742D4B">
      <w:pPr>
        <w:pStyle w:val="80"/>
        <w:shd w:val="clear" w:color="auto" w:fill="auto"/>
        <w:spacing w:after="0" w:line="480" w:lineRule="exact"/>
        <w:ind w:firstLine="740"/>
        <w:jc w:val="both"/>
      </w:pPr>
      <w:proofErr w:type="gramStart"/>
      <w:r>
        <w:t>Образовательная организация при отсутствии необходимых условий (может осуществлять деятельность службы комплексного психолого-медико-</w:t>
      </w:r>
      <w:proofErr w:type="gramEnd"/>
    </w:p>
    <w:p w:rsidR="000A0869" w:rsidRDefault="00742D4B">
      <w:pPr>
        <w:pStyle w:val="80"/>
        <w:shd w:val="clear" w:color="auto" w:fill="auto"/>
        <w:tabs>
          <w:tab w:val="left" w:pos="7704"/>
        </w:tabs>
        <w:spacing w:after="0" w:line="480" w:lineRule="exact"/>
        <w:jc w:val="both"/>
      </w:pPr>
      <w:r>
        <w:t xml:space="preserve">социального сопровождения и </w:t>
      </w:r>
      <w:proofErr w:type="gramStart"/>
      <w:r>
        <w:t>поддержки</w:t>
      </w:r>
      <w:proofErr w:type="gramEnd"/>
      <w:r>
        <w:t xml:space="preserve"> обучающихся с ОВЗ на основе сетевого взаимодействия с различными организациями:</w:t>
      </w:r>
      <w:r>
        <w:tab/>
        <w:t>медицинскими</w:t>
      </w:r>
    </w:p>
    <w:p w:rsidR="000A0869" w:rsidRDefault="00742D4B">
      <w:pPr>
        <w:pStyle w:val="80"/>
        <w:shd w:val="clear" w:color="auto" w:fill="auto"/>
        <w:spacing w:after="240" w:line="480" w:lineRule="exact"/>
        <w:jc w:val="both"/>
      </w:pPr>
      <w:r>
        <w:t>учреждениями; центрами психолого-педагогической, меди</w:t>
      </w:r>
      <w:r>
        <w:rPr>
          <w:rStyle w:val="82"/>
          <w:b/>
          <w:bCs/>
        </w:rPr>
        <w:t>ц</w:t>
      </w:r>
      <w:r>
        <w:t>инской и социальной помощи; образовательными организациями, реализующими адаптированные основные образовательные программы и др.</w:t>
      </w:r>
    </w:p>
    <w:p w:rsidR="000A0869" w:rsidRDefault="00742D4B">
      <w:pPr>
        <w:pStyle w:val="80"/>
        <w:numPr>
          <w:ilvl w:val="0"/>
          <w:numId w:val="97"/>
        </w:numPr>
        <w:shd w:val="clear" w:color="auto" w:fill="auto"/>
        <w:tabs>
          <w:tab w:val="left" w:pos="890"/>
        </w:tabs>
        <w:spacing w:after="240" w:line="480" w:lineRule="exact"/>
        <w:ind w:left="140"/>
      </w:pPr>
      <w:proofErr w:type="gramStart"/>
      <w:r>
        <w:t>Механизм взаимодействия, предусматривающий общую целевую и единую стратегическую направленность работы с учетом вариативно</w:t>
      </w:r>
      <w:r>
        <w:softHyphen/>
        <w:t>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roofErr w:type="gramEnd"/>
    </w:p>
    <w:p w:rsidR="000A0869" w:rsidRDefault="00742D4B">
      <w:pPr>
        <w:pStyle w:val="80"/>
        <w:shd w:val="clear" w:color="auto" w:fill="auto"/>
        <w:spacing w:after="0" w:line="480" w:lineRule="exact"/>
        <w:ind w:firstLine="740"/>
        <w:jc w:val="both"/>
      </w:pPr>
      <w:r>
        <w:t xml:space="preserve">Рекомендуется планировать коррекционную работу во всех организационных формах деятельности </w:t>
      </w:r>
      <w:r w:rsidR="006F703C">
        <w:t>НП ОО «Школа№21»</w:t>
      </w:r>
      <w:r>
        <w:t>: в учебной (урочной) деятельности и внеучебной (внеурочной деятельности).</w:t>
      </w:r>
    </w:p>
    <w:p w:rsidR="000A0869" w:rsidRDefault="00742D4B">
      <w:pPr>
        <w:pStyle w:val="80"/>
        <w:shd w:val="clear" w:color="auto" w:fill="auto"/>
        <w:spacing w:after="0" w:line="480" w:lineRule="exact"/>
        <w:ind w:firstLine="740"/>
        <w:jc w:val="both"/>
      </w:pPr>
      <w:r>
        <w:t xml:space="preserve">Коррекционная работа в обязательной части (70 %) реализуется в </w:t>
      </w:r>
      <w:r>
        <w:lastRenderedPageBreak/>
        <w:t>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w:t>
      </w:r>
    </w:p>
    <w:p w:rsidR="000A0869" w:rsidRDefault="00742D4B">
      <w:pPr>
        <w:pStyle w:val="80"/>
        <w:shd w:val="clear" w:color="auto" w:fill="auto"/>
        <w:spacing w:after="0" w:line="480" w:lineRule="exact"/>
        <w:ind w:firstLine="740"/>
        <w:jc w:val="both"/>
      </w:pPr>
      <w:proofErr w:type="gramStart"/>
      <w:r>
        <w:t>При наличии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w:t>
      </w:r>
      <w:proofErr w:type="gramEnd"/>
      <w:r>
        <w:t xml:space="preserve"> Например, «Развитие речи» для </w:t>
      </w:r>
      <w:proofErr w:type="gramStart"/>
      <w:r>
        <w:t>обучающихся</w:t>
      </w:r>
      <w:proofErr w:type="gramEnd"/>
      <w:r>
        <w:t xml:space="preserve"> с нарушениями речи, слуха, задержкой психического развития и т. п.</w:t>
      </w:r>
    </w:p>
    <w:p w:rsidR="000A0869" w:rsidRDefault="00742D4B">
      <w:pPr>
        <w:pStyle w:val="80"/>
        <w:shd w:val="clear" w:color="auto" w:fill="auto"/>
        <w:spacing w:after="0" w:line="480" w:lineRule="exact"/>
        <w:ind w:firstLine="740"/>
        <w:jc w:val="both"/>
      </w:pPr>
      <w:r>
        <w:t>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w:t>
      </w:r>
    </w:p>
    <w:p w:rsidR="000A0869" w:rsidRDefault="00742D4B">
      <w:pPr>
        <w:pStyle w:val="80"/>
        <w:shd w:val="clear" w:color="auto" w:fill="auto"/>
        <w:spacing w:after="0" w:line="480" w:lineRule="exact"/>
        <w:ind w:firstLine="740"/>
        <w:jc w:val="both"/>
      </w:pPr>
      <w:r>
        <w:t>В учебной внеурочной деятельности планируются коррекционные занятия со специалистами (учитель-логопед, учитель-дефектолог, педаго</w:t>
      </w:r>
      <w:proofErr w:type="gramStart"/>
      <w:r>
        <w:t>г-</w:t>
      </w:r>
      <w:proofErr w:type="gramEnd"/>
      <w:r>
        <w:t xml:space="preserve"> психолог) по индивидуально ориентированным коррекционным программам.</w:t>
      </w:r>
    </w:p>
    <w:p w:rsidR="000A0869" w:rsidRDefault="00742D4B">
      <w:pPr>
        <w:pStyle w:val="80"/>
        <w:shd w:val="clear" w:color="auto" w:fill="auto"/>
        <w:spacing w:after="0" w:line="480" w:lineRule="exact"/>
        <w:ind w:firstLine="740"/>
        <w:jc w:val="both"/>
      </w:pPr>
      <w:r>
        <w:t>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w:t>
      </w:r>
    </w:p>
    <w:p w:rsidR="000A0869" w:rsidRDefault="00742D4B">
      <w:pPr>
        <w:pStyle w:val="80"/>
        <w:shd w:val="clear" w:color="auto" w:fill="auto"/>
        <w:spacing w:after="0" w:line="480" w:lineRule="exact"/>
        <w:ind w:firstLine="740"/>
        <w:jc w:val="both"/>
      </w:pPr>
      <w:r>
        <w:t>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w:t>
      </w:r>
    </w:p>
    <w:p w:rsidR="000A0869" w:rsidRDefault="00742D4B">
      <w:pPr>
        <w:pStyle w:val="80"/>
        <w:shd w:val="clear" w:color="auto" w:fill="auto"/>
        <w:spacing w:after="0" w:line="480" w:lineRule="exact"/>
        <w:ind w:firstLine="740"/>
        <w:jc w:val="both"/>
      </w:pPr>
      <w:r>
        <w:t xml:space="preserve">Реализация индивидуальных учебных планов для детей с ОВЗ </w:t>
      </w:r>
      <w:r>
        <w:lastRenderedPageBreak/>
        <w:t>осуществля</w:t>
      </w:r>
      <w:r w:rsidR="00E07985">
        <w:t>ет</w:t>
      </w:r>
      <w:r>
        <w:t>ся педагогами и специалистами и сопровождаться дистанционной поддержкой, а также поддержкой тьютора</w:t>
      </w:r>
      <w:r w:rsidR="00E07985">
        <w:t xml:space="preserve"> из числа волонтеров или (по желанию</w:t>
      </w:r>
      <w:proofErr w:type="gramStart"/>
      <w:r w:rsidR="00E07985">
        <w:t xml:space="preserve"> )</w:t>
      </w:r>
      <w:proofErr w:type="gramEnd"/>
      <w:r w:rsidR="00E07985">
        <w:t xml:space="preserve"> родителей</w:t>
      </w:r>
      <w:r w:rsidR="006F703C">
        <w:t>НП ОО «Школа№21»</w:t>
      </w:r>
      <w:r>
        <w:t>.</w:t>
      </w:r>
    </w:p>
    <w:p w:rsidR="000A0869" w:rsidRDefault="00742D4B">
      <w:pPr>
        <w:pStyle w:val="80"/>
        <w:shd w:val="clear" w:color="auto" w:fill="auto"/>
        <w:spacing w:after="0" w:line="480" w:lineRule="exact"/>
        <w:ind w:firstLine="740"/>
        <w:jc w:val="both"/>
      </w:pPr>
      <w:r>
        <w:t>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w:t>
      </w:r>
      <w:r w:rsidR="006F703C">
        <w:t>НП ОО «Школа№21»</w:t>
      </w:r>
      <w:r>
        <w:t>, методических объединениях рабочих групп и др.</w:t>
      </w:r>
    </w:p>
    <w:p w:rsidR="000A0869" w:rsidRDefault="00742D4B">
      <w:pPr>
        <w:pStyle w:val="80"/>
        <w:shd w:val="clear" w:color="auto" w:fill="auto"/>
        <w:spacing w:after="0" w:line="480" w:lineRule="exact"/>
        <w:ind w:firstLine="740"/>
        <w:jc w:val="both"/>
      </w:pPr>
      <w:proofErr w:type="gramStart"/>
      <w: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w:t>
      </w:r>
      <w:r w:rsidR="006F703C">
        <w:t>НП ОО «Школа№21»</w:t>
      </w:r>
      <w:r>
        <w:t>; в сетевом взаимодействии в многофункциональном комплексе и с образовательными организациями, осуществляющими образовательную деятельность.</w:t>
      </w:r>
      <w:proofErr w:type="gramEnd"/>
    </w:p>
    <w:p w:rsidR="000A0869" w:rsidRDefault="00742D4B">
      <w:pPr>
        <w:pStyle w:val="80"/>
        <w:shd w:val="clear" w:color="auto" w:fill="auto"/>
        <w:spacing w:after="0" w:line="480" w:lineRule="exact"/>
        <w:ind w:firstLine="740"/>
        <w:jc w:val="both"/>
      </w:pPr>
      <w:r>
        <w:t>Взаимодействие включает в себя следующее:</w:t>
      </w:r>
    </w:p>
    <w:p w:rsidR="000A0869" w:rsidRDefault="00742D4B">
      <w:pPr>
        <w:pStyle w:val="80"/>
        <w:numPr>
          <w:ilvl w:val="0"/>
          <w:numId w:val="96"/>
        </w:numPr>
        <w:shd w:val="clear" w:color="auto" w:fill="auto"/>
        <w:tabs>
          <w:tab w:val="left" w:pos="995"/>
        </w:tabs>
        <w:spacing w:after="0" w:line="490" w:lineRule="exact"/>
        <w:ind w:firstLine="740"/>
        <w:jc w:val="both"/>
      </w:pPr>
      <w:r>
        <w:t xml:space="preserve">комплексность в определении и решении проблем </w:t>
      </w:r>
      <w:proofErr w:type="gramStart"/>
      <w:r>
        <w:t>обучающегося</w:t>
      </w:r>
      <w:proofErr w:type="gramEnd"/>
      <w:r>
        <w:t>, предоставлении ему специализированной квалифицированной помощи;</w:t>
      </w:r>
    </w:p>
    <w:p w:rsidR="000A0869" w:rsidRDefault="00742D4B">
      <w:pPr>
        <w:pStyle w:val="80"/>
        <w:numPr>
          <w:ilvl w:val="0"/>
          <w:numId w:val="96"/>
        </w:numPr>
        <w:shd w:val="clear" w:color="auto" w:fill="auto"/>
        <w:tabs>
          <w:tab w:val="left" w:pos="995"/>
        </w:tabs>
        <w:spacing w:after="0" w:line="490" w:lineRule="exact"/>
        <w:ind w:firstLine="740"/>
        <w:jc w:val="both"/>
      </w:pPr>
      <w:r>
        <w:t>многоаспектный анализ личностного и познавательного развития обучающегося;</w:t>
      </w:r>
    </w:p>
    <w:p w:rsidR="000A0869" w:rsidRDefault="00742D4B">
      <w:pPr>
        <w:pStyle w:val="80"/>
        <w:numPr>
          <w:ilvl w:val="0"/>
          <w:numId w:val="96"/>
        </w:numPr>
        <w:shd w:val="clear" w:color="auto" w:fill="auto"/>
        <w:tabs>
          <w:tab w:val="left" w:pos="995"/>
        </w:tabs>
        <w:spacing w:after="408" w:line="490" w:lineRule="exact"/>
        <w:ind w:firstLine="740"/>
        <w:jc w:val="both"/>
      </w:pPr>
      <w: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0A0869" w:rsidRDefault="00742D4B">
      <w:pPr>
        <w:pStyle w:val="53"/>
        <w:keepNext/>
        <w:keepLines/>
        <w:numPr>
          <w:ilvl w:val="0"/>
          <w:numId w:val="97"/>
        </w:numPr>
        <w:shd w:val="clear" w:color="auto" w:fill="auto"/>
        <w:tabs>
          <w:tab w:val="left" w:pos="750"/>
        </w:tabs>
        <w:spacing w:before="0" w:after="117" w:line="280" w:lineRule="exact"/>
        <w:ind w:firstLine="0"/>
        <w:jc w:val="both"/>
      </w:pPr>
      <w:bookmarkStart w:id="276" w:name="bookmark278"/>
      <w:r>
        <w:lastRenderedPageBreak/>
        <w:t>Планируемые результаты коррекционной работы</w:t>
      </w:r>
      <w:bookmarkEnd w:id="276"/>
    </w:p>
    <w:p w:rsidR="000A0869" w:rsidRDefault="00742D4B">
      <w:pPr>
        <w:pStyle w:val="80"/>
        <w:shd w:val="clear" w:color="auto" w:fill="auto"/>
        <w:spacing w:after="0" w:line="480" w:lineRule="exact"/>
        <w:ind w:firstLine="740"/>
        <w:jc w:val="both"/>
      </w:pPr>
      <w:r>
        <w:t>Программа коррекционной работы предусматривает выполнение требований к результатам, определенным ФГОС ООО.</w:t>
      </w:r>
    </w:p>
    <w:p w:rsidR="000A0869" w:rsidRDefault="00742D4B">
      <w:pPr>
        <w:pStyle w:val="80"/>
        <w:shd w:val="clear" w:color="auto" w:fill="auto"/>
        <w:spacing w:after="0" w:line="480" w:lineRule="exact"/>
        <w:ind w:firstLine="740"/>
        <w:jc w:val="both"/>
      </w:pPr>
      <w: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0A0869" w:rsidRDefault="00742D4B">
      <w:pPr>
        <w:pStyle w:val="80"/>
        <w:shd w:val="clear" w:color="auto" w:fill="auto"/>
        <w:spacing w:after="0" w:line="480" w:lineRule="exact"/>
        <w:ind w:firstLine="740"/>
        <w:jc w:val="both"/>
      </w:pPr>
      <w: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w:t>
      </w:r>
      <w:proofErr w:type="gramStart"/>
      <w:r>
        <w:t>внеурочной</w:t>
      </w:r>
      <w:proofErr w:type="gramEnd"/>
      <w:r>
        <w:t xml:space="preserve"> - личностные и метапредметные результаты.</w:t>
      </w:r>
    </w:p>
    <w:p w:rsidR="000A0869" w:rsidRDefault="00742D4B">
      <w:pPr>
        <w:pStyle w:val="80"/>
        <w:shd w:val="clear" w:color="auto" w:fill="auto"/>
        <w:spacing w:after="0" w:line="480" w:lineRule="exact"/>
        <w:ind w:firstLine="740"/>
        <w:jc w:val="both"/>
      </w:pPr>
      <w: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0A0869" w:rsidRDefault="00742D4B">
      <w:pPr>
        <w:pStyle w:val="80"/>
        <w:shd w:val="clear" w:color="auto" w:fill="auto"/>
        <w:spacing w:after="0" w:line="480" w:lineRule="exact"/>
        <w:ind w:firstLine="740"/>
        <w:jc w:val="both"/>
      </w:pPr>
      <w:r>
        <w:t>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w:t>
      </w:r>
    </w:p>
    <w:p w:rsidR="000A0869" w:rsidRDefault="00742D4B">
      <w:pPr>
        <w:pStyle w:val="80"/>
        <w:shd w:val="clear" w:color="auto" w:fill="auto"/>
        <w:spacing w:after="0" w:line="480" w:lineRule="exact"/>
        <w:ind w:firstLine="740"/>
        <w:jc w:val="both"/>
      </w:pPr>
      <w:proofErr w:type="gramStart"/>
      <w: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roofErr w:type="gramEnd"/>
    </w:p>
    <w:p w:rsidR="000A0869" w:rsidRDefault="00742D4B">
      <w:pPr>
        <w:pStyle w:val="80"/>
        <w:shd w:val="clear" w:color="auto" w:fill="auto"/>
        <w:spacing w:after="0" w:line="480" w:lineRule="exact"/>
        <w:ind w:firstLine="740"/>
        <w:jc w:val="both"/>
      </w:pPr>
      <w:r>
        <w:t xml:space="preserve">Планируемые результаты коррекционной работы включают в себя описание организации и содержания промежуточной </w:t>
      </w:r>
      <w:proofErr w:type="gramStart"/>
      <w:r>
        <w:t>аттестации</w:t>
      </w:r>
      <w:proofErr w:type="gramEnd"/>
      <w:r>
        <w:t xml:space="preserve"> обучающихся в рамках урочной и внеурочной деятельности по каждому </w:t>
      </w:r>
      <w:r>
        <w:lastRenderedPageBreak/>
        <w:t>классу, а также обобщенные результаты итоговой аттестации на основном уровне обучения.</w:t>
      </w:r>
    </w:p>
    <w:p w:rsidR="000A0869" w:rsidRDefault="00742D4B">
      <w:pPr>
        <w:pStyle w:val="80"/>
        <w:shd w:val="clear" w:color="auto" w:fill="auto"/>
        <w:spacing w:after="0" w:line="480" w:lineRule="exact"/>
        <w:ind w:firstLine="740"/>
        <w:jc w:val="both"/>
        <w:sectPr w:rsidR="000A0869">
          <w:footerReference w:type="even" r:id="rId132"/>
          <w:footerReference w:type="default" r:id="rId133"/>
          <w:pgSz w:w="11900" w:h="16840"/>
          <w:pgMar w:top="1152" w:right="533" w:bottom="1339" w:left="1805" w:header="0" w:footer="3" w:gutter="0"/>
          <w:cols w:space="720"/>
          <w:noEndnote/>
          <w:docGrid w:linePitch="360"/>
        </w:sectPr>
      </w:pPr>
      <w: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0A0869" w:rsidRDefault="00742D4B">
      <w:pPr>
        <w:pStyle w:val="53"/>
        <w:keepNext/>
        <w:keepLines/>
        <w:numPr>
          <w:ilvl w:val="0"/>
          <w:numId w:val="98"/>
        </w:numPr>
        <w:shd w:val="clear" w:color="auto" w:fill="auto"/>
        <w:tabs>
          <w:tab w:val="left" w:pos="392"/>
        </w:tabs>
        <w:spacing w:before="0" w:after="584" w:line="485" w:lineRule="exact"/>
        <w:ind w:right="940" w:firstLine="0"/>
        <w:jc w:val="left"/>
      </w:pPr>
      <w:bookmarkStart w:id="277" w:name="bookmark279"/>
      <w:bookmarkStart w:id="278" w:name="bookmark280"/>
      <w:r>
        <w:lastRenderedPageBreak/>
        <w:t>Организационный раздел основной образовательной программы основного общего образования</w:t>
      </w:r>
      <w:bookmarkEnd w:id="277"/>
      <w:bookmarkEnd w:id="278"/>
    </w:p>
    <w:p w:rsidR="000A0869" w:rsidRDefault="00742D4B">
      <w:pPr>
        <w:pStyle w:val="53"/>
        <w:keepNext/>
        <w:keepLines/>
        <w:numPr>
          <w:ilvl w:val="1"/>
          <w:numId w:val="98"/>
        </w:numPr>
        <w:shd w:val="clear" w:color="auto" w:fill="auto"/>
        <w:tabs>
          <w:tab w:val="left" w:pos="1898"/>
        </w:tabs>
        <w:spacing w:before="0" w:after="484" w:line="280" w:lineRule="exact"/>
        <w:ind w:left="1300" w:firstLine="0"/>
        <w:jc w:val="both"/>
      </w:pPr>
      <w:bookmarkStart w:id="279" w:name="bookmark281"/>
      <w:bookmarkStart w:id="280" w:name="bookmark282"/>
      <w:r>
        <w:t>Учебный план основного общего образования</w:t>
      </w:r>
      <w:bookmarkEnd w:id="279"/>
      <w:bookmarkEnd w:id="280"/>
    </w:p>
    <w:p w:rsidR="008473AC" w:rsidRDefault="008473AC" w:rsidP="008473AC">
      <w:pPr>
        <w:pStyle w:val="53"/>
        <w:keepNext/>
        <w:keepLines/>
        <w:shd w:val="clear" w:color="auto" w:fill="auto"/>
        <w:tabs>
          <w:tab w:val="left" w:pos="1898"/>
        </w:tabs>
        <w:spacing w:before="0" w:after="484" w:line="280" w:lineRule="exact"/>
        <w:ind w:left="1300" w:firstLine="0"/>
        <w:jc w:val="both"/>
      </w:pPr>
    </w:p>
    <w:p w:rsidR="000A0869" w:rsidRDefault="00742D4B">
      <w:pPr>
        <w:pStyle w:val="80"/>
        <w:shd w:val="clear" w:color="auto" w:fill="auto"/>
        <w:spacing w:after="0" w:line="480" w:lineRule="exact"/>
        <w:ind w:firstLine="580"/>
        <w:jc w:val="both"/>
      </w:pPr>
      <w:r w:rsidRPr="005C51B4">
        <w:rPr>
          <w:color w:val="FF0000"/>
        </w:rPr>
        <w:t>Помимо учебного плана составляется план, регламентирующий занятия внеурочной деятельности. План внеурочной</w:t>
      </w:r>
      <w:r>
        <w:t xml:space="preserve">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Внеурочная деятельность в соответствии с требованиями ФГОС ООО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w:t>
      </w:r>
    </w:p>
    <w:p w:rsidR="000A0869" w:rsidRDefault="00742D4B">
      <w:pPr>
        <w:pStyle w:val="80"/>
        <w:shd w:val="clear" w:color="auto" w:fill="auto"/>
        <w:spacing w:after="0" w:line="480" w:lineRule="exact"/>
        <w:ind w:firstLine="740"/>
        <w:jc w:val="both"/>
      </w:pPr>
      <w:proofErr w:type="gramStart"/>
      <w: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0A0869" w:rsidRDefault="00742D4B">
      <w:pPr>
        <w:pStyle w:val="80"/>
        <w:shd w:val="clear" w:color="auto" w:fill="auto"/>
        <w:spacing w:after="0" w:line="480" w:lineRule="exact"/>
        <w:ind w:firstLine="740"/>
        <w:jc w:val="both"/>
      </w:pPr>
      <w: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B77BBD" w:rsidRDefault="00742D4B" w:rsidP="00E07985">
      <w:pPr>
        <w:pStyle w:val="80"/>
        <w:shd w:val="clear" w:color="auto" w:fill="auto"/>
        <w:spacing w:after="400" w:line="480" w:lineRule="exact"/>
        <w:ind w:firstLine="740"/>
        <w:jc w:val="both"/>
        <w:rPr>
          <w:sz w:val="23"/>
          <w:szCs w:val="23"/>
        </w:rPr>
      </w:pPr>
      <w:r>
        <w:t xml:space="preserve">Во внеурочной деятельности с учетом положений Программы </w:t>
      </w:r>
      <w:r>
        <w:lastRenderedPageBreak/>
        <w:t>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Кроме того, занятия по данной предметной области могут проводиться с учетом планов внеурочной деятельности, программы воспитания и социализации обучающихся. Вопросы духовно</w:t>
      </w:r>
      <w:r>
        <w:softHyphen/>
      </w:r>
      <w:bookmarkStart w:id="281" w:name="bookmark283"/>
      <w:r>
        <w:t>нравственной культуры народов России могут рассматриваться при изучении учебных предметов других предметных областей.</w:t>
      </w:r>
      <w:bookmarkEnd w:id="281"/>
    </w:p>
    <w:p w:rsidR="00B77BBD" w:rsidRPr="005D766B" w:rsidRDefault="00B77BBD" w:rsidP="00B77BBD">
      <w:pPr>
        <w:shd w:val="clear" w:color="auto" w:fill="FFFFFF"/>
        <w:jc w:val="right"/>
        <w:textAlignment w:val="baseline"/>
        <w:rPr>
          <w:sz w:val="23"/>
          <w:szCs w:val="23"/>
        </w:rPr>
      </w:pPr>
    </w:p>
    <w:p w:rsidR="00B77BBD" w:rsidRDefault="00B77BBD" w:rsidP="00B77BBD">
      <w:pPr>
        <w:jc w:val="center"/>
        <w:rPr>
          <w:rFonts w:ascii="Times New Roman" w:hAnsi="Times New Roman"/>
          <w:b/>
        </w:rPr>
      </w:pPr>
      <w:r w:rsidRPr="00246295">
        <w:rPr>
          <w:rFonts w:ascii="Times New Roman" w:hAnsi="Times New Roman"/>
          <w:b/>
        </w:rPr>
        <w:t>Основное общее образование</w:t>
      </w:r>
    </w:p>
    <w:p w:rsidR="00B77BBD" w:rsidRPr="00246295" w:rsidRDefault="00B77BBD" w:rsidP="00B77BBD">
      <w:pPr>
        <w:jc w:val="cente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1852"/>
        <w:gridCol w:w="708"/>
        <w:gridCol w:w="709"/>
        <w:gridCol w:w="696"/>
        <w:gridCol w:w="816"/>
      </w:tblGrid>
      <w:tr w:rsidR="00B77BBD" w:rsidRPr="00E56624" w:rsidTr="00E07985">
        <w:tc>
          <w:tcPr>
            <w:tcW w:w="3085" w:type="dxa"/>
            <w:vMerge w:val="restart"/>
          </w:tcPr>
          <w:p w:rsidR="00B77BBD" w:rsidRPr="00E56624" w:rsidRDefault="00B77BBD" w:rsidP="00E07985">
            <w:pPr>
              <w:rPr>
                <w:rFonts w:ascii="Times New Roman" w:hAnsi="Times New Roman"/>
              </w:rPr>
            </w:pPr>
            <w:r w:rsidRPr="00E56624">
              <w:rPr>
                <w:rFonts w:ascii="Times New Roman" w:hAnsi="Times New Roman"/>
              </w:rPr>
              <w:t>Учебные предметы</w:t>
            </w:r>
          </w:p>
        </w:tc>
        <w:tc>
          <w:tcPr>
            <w:tcW w:w="1418" w:type="dxa"/>
            <w:vMerge w:val="restart"/>
          </w:tcPr>
          <w:p w:rsidR="00B77BBD" w:rsidRPr="00E56624" w:rsidRDefault="00B77BBD" w:rsidP="00E07985">
            <w:pPr>
              <w:rPr>
                <w:rFonts w:ascii="Times New Roman" w:hAnsi="Times New Roman"/>
              </w:rPr>
            </w:pPr>
            <w:r w:rsidRPr="00E56624">
              <w:rPr>
                <w:rFonts w:ascii="Times New Roman" w:hAnsi="Times New Roman"/>
              </w:rPr>
              <w:t>Форма промежуточной аттестации</w:t>
            </w:r>
          </w:p>
        </w:tc>
        <w:tc>
          <w:tcPr>
            <w:tcW w:w="2881" w:type="dxa"/>
            <w:gridSpan w:val="4"/>
          </w:tcPr>
          <w:p w:rsidR="00B77BBD" w:rsidRPr="00E56624" w:rsidRDefault="00B77BBD" w:rsidP="00E07985">
            <w:pPr>
              <w:rPr>
                <w:rFonts w:ascii="Times New Roman" w:hAnsi="Times New Roman"/>
              </w:rPr>
            </w:pPr>
            <w:r>
              <w:rPr>
                <w:rFonts w:ascii="Times New Roman" w:hAnsi="Times New Roman"/>
              </w:rPr>
              <w:t>Годовое к</w:t>
            </w:r>
            <w:r w:rsidRPr="00E56624">
              <w:rPr>
                <w:rFonts w:ascii="Times New Roman" w:hAnsi="Times New Roman"/>
              </w:rPr>
              <w:t xml:space="preserve">оличество часов </w:t>
            </w:r>
          </w:p>
        </w:tc>
      </w:tr>
      <w:tr w:rsidR="00B77BBD" w:rsidRPr="00E56624" w:rsidTr="00E07985">
        <w:tc>
          <w:tcPr>
            <w:tcW w:w="3085" w:type="dxa"/>
            <w:vMerge/>
          </w:tcPr>
          <w:p w:rsidR="00B77BBD" w:rsidRPr="00E56624" w:rsidRDefault="00B77BBD" w:rsidP="00E07985">
            <w:pPr>
              <w:rPr>
                <w:rFonts w:ascii="Times New Roman" w:hAnsi="Times New Roman"/>
              </w:rPr>
            </w:pPr>
          </w:p>
        </w:tc>
        <w:tc>
          <w:tcPr>
            <w:tcW w:w="1418" w:type="dxa"/>
            <w:vMerge/>
          </w:tcPr>
          <w:p w:rsidR="00B77BBD" w:rsidRPr="00E56624" w:rsidRDefault="00B77BBD" w:rsidP="00E07985">
            <w:pPr>
              <w:rPr>
                <w:rFonts w:ascii="Times New Roman" w:hAnsi="Times New Roman"/>
              </w:rPr>
            </w:pPr>
          </w:p>
        </w:tc>
        <w:tc>
          <w:tcPr>
            <w:tcW w:w="708" w:type="dxa"/>
            <w:vAlign w:val="center"/>
          </w:tcPr>
          <w:p w:rsidR="00B77BBD" w:rsidRPr="00E56624" w:rsidRDefault="00B77BBD" w:rsidP="00E07985">
            <w:pPr>
              <w:jc w:val="center"/>
              <w:rPr>
                <w:rFonts w:ascii="Times New Roman" w:hAnsi="Times New Roman"/>
                <w:lang w:val="en-US"/>
              </w:rPr>
            </w:pPr>
            <w:r w:rsidRPr="00E56624">
              <w:rPr>
                <w:rFonts w:ascii="Times New Roman" w:hAnsi="Times New Roman"/>
                <w:lang w:val="en-US"/>
              </w:rPr>
              <w:t>VI</w:t>
            </w:r>
          </w:p>
        </w:tc>
        <w:tc>
          <w:tcPr>
            <w:tcW w:w="709" w:type="dxa"/>
            <w:vAlign w:val="center"/>
          </w:tcPr>
          <w:p w:rsidR="00B77BBD" w:rsidRPr="00E56624" w:rsidRDefault="00B77BBD" w:rsidP="00E07985">
            <w:pPr>
              <w:jc w:val="center"/>
              <w:rPr>
                <w:rFonts w:ascii="Times New Roman" w:hAnsi="Times New Roman"/>
                <w:lang w:val="en-US"/>
              </w:rPr>
            </w:pPr>
            <w:r w:rsidRPr="00E56624">
              <w:rPr>
                <w:rFonts w:ascii="Times New Roman" w:hAnsi="Times New Roman"/>
                <w:lang w:val="en-US"/>
              </w:rPr>
              <w:t>VII</w:t>
            </w:r>
          </w:p>
        </w:tc>
        <w:tc>
          <w:tcPr>
            <w:tcW w:w="648" w:type="dxa"/>
            <w:vAlign w:val="center"/>
          </w:tcPr>
          <w:p w:rsidR="00B77BBD" w:rsidRPr="00E56624" w:rsidRDefault="00B77BBD" w:rsidP="00E07985">
            <w:pPr>
              <w:jc w:val="center"/>
              <w:rPr>
                <w:rFonts w:ascii="Times New Roman" w:hAnsi="Times New Roman"/>
                <w:lang w:val="en-US"/>
              </w:rPr>
            </w:pPr>
            <w:r w:rsidRPr="00E56624">
              <w:rPr>
                <w:rFonts w:ascii="Times New Roman" w:hAnsi="Times New Roman"/>
                <w:lang w:val="en-US"/>
              </w:rPr>
              <w:t>VIII</w:t>
            </w:r>
          </w:p>
        </w:tc>
        <w:tc>
          <w:tcPr>
            <w:tcW w:w="816" w:type="dxa"/>
            <w:vAlign w:val="center"/>
          </w:tcPr>
          <w:p w:rsidR="00B77BBD" w:rsidRPr="00E56624" w:rsidRDefault="00B77BBD" w:rsidP="00E07985">
            <w:pPr>
              <w:rPr>
                <w:rFonts w:ascii="Times New Roman" w:hAnsi="Times New Roman"/>
                <w:lang w:val="en-US"/>
              </w:rPr>
            </w:pPr>
            <w:r w:rsidRPr="00E56624">
              <w:rPr>
                <w:rFonts w:ascii="Times New Roman" w:hAnsi="Times New Roman"/>
                <w:lang w:val="en-US"/>
              </w:rPr>
              <w:t>IX</w:t>
            </w:r>
          </w:p>
        </w:tc>
      </w:tr>
      <w:tr w:rsidR="00B77BBD" w:rsidRPr="00E56624" w:rsidTr="00E07985">
        <w:tc>
          <w:tcPr>
            <w:tcW w:w="3085" w:type="dxa"/>
          </w:tcPr>
          <w:p w:rsidR="00B77BBD" w:rsidRPr="00E56624" w:rsidRDefault="00B77BBD" w:rsidP="00E07985">
            <w:pPr>
              <w:rPr>
                <w:rFonts w:ascii="Times New Roman" w:hAnsi="Times New Roman"/>
              </w:rPr>
            </w:pPr>
            <w:r w:rsidRPr="00E56624">
              <w:rPr>
                <w:rFonts w:ascii="Times New Roman" w:hAnsi="Times New Roman"/>
              </w:rPr>
              <w:t>Русский язык</w:t>
            </w:r>
          </w:p>
        </w:tc>
        <w:tc>
          <w:tcPr>
            <w:tcW w:w="1418" w:type="dxa"/>
          </w:tcPr>
          <w:p w:rsidR="00B77BBD" w:rsidRPr="00E56624" w:rsidRDefault="00B77BBD" w:rsidP="00E07985">
            <w:pPr>
              <w:rPr>
                <w:rFonts w:ascii="Times New Roman" w:hAnsi="Times New Roman"/>
              </w:rPr>
            </w:pPr>
            <w:r w:rsidRPr="00E56624">
              <w:rPr>
                <w:rFonts w:ascii="Times New Roman" w:hAnsi="Times New Roman"/>
              </w:rPr>
              <w:t>Тестирование, контрольный диктант</w:t>
            </w:r>
          </w:p>
        </w:tc>
        <w:tc>
          <w:tcPr>
            <w:tcW w:w="708" w:type="dxa"/>
          </w:tcPr>
          <w:p w:rsidR="00B77BBD" w:rsidRPr="00E56624" w:rsidRDefault="00B77BBD" w:rsidP="00E07985">
            <w:pPr>
              <w:rPr>
                <w:rFonts w:ascii="Times New Roman" w:hAnsi="Times New Roman"/>
              </w:rPr>
            </w:pPr>
            <w:r>
              <w:rPr>
                <w:rFonts w:ascii="Times New Roman" w:hAnsi="Times New Roman"/>
              </w:rPr>
              <w:t>204</w:t>
            </w:r>
          </w:p>
        </w:tc>
        <w:tc>
          <w:tcPr>
            <w:tcW w:w="709" w:type="dxa"/>
          </w:tcPr>
          <w:p w:rsidR="00B77BBD" w:rsidRPr="00E56624" w:rsidRDefault="00B77BBD" w:rsidP="00E07985">
            <w:pPr>
              <w:rPr>
                <w:rFonts w:ascii="Times New Roman" w:hAnsi="Times New Roman"/>
              </w:rPr>
            </w:pPr>
            <w:r>
              <w:rPr>
                <w:rFonts w:ascii="Times New Roman" w:hAnsi="Times New Roman"/>
              </w:rPr>
              <w:t>136</w:t>
            </w:r>
          </w:p>
        </w:tc>
        <w:tc>
          <w:tcPr>
            <w:tcW w:w="648" w:type="dxa"/>
          </w:tcPr>
          <w:p w:rsidR="00B77BBD" w:rsidRPr="00E56624" w:rsidRDefault="00B77BBD" w:rsidP="00E07985">
            <w:pPr>
              <w:rPr>
                <w:rFonts w:ascii="Times New Roman" w:hAnsi="Times New Roman"/>
              </w:rPr>
            </w:pPr>
            <w:r>
              <w:rPr>
                <w:rFonts w:ascii="Times New Roman" w:hAnsi="Times New Roman"/>
              </w:rPr>
              <w:t>102</w:t>
            </w:r>
          </w:p>
        </w:tc>
        <w:tc>
          <w:tcPr>
            <w:tcW w:w="816" w:type="dxa"/>
          </w:tcPr>
          <w:p w:rsidR="00B77BBD" w:rsidRPr="00E56624" w:rsidRDefault="00B77BBD" w:rsidP="00E07985">
            <w:pPr>
              <w:rPr>
                <w:rFonts w:ascii="Times New Roman" w:hAnsi="Times New Roman"/>
              </w:rPr>
            </w:pPr>
            <w:r>
              <w:rPr>
                <w:rFonts w:ascii="Times New Roman" w:hAnsi="Times New Roman"/>
              </w:rPr>
              <w:t>66</w:t>
            </w:r>
          </w:p>
        </w:tc>
      </w:tr>
      <w:tr w:rsidR="00B77BBD" w:rsidRPr="00E56624" w:rsidTr="00E07985">
        <w:tc>
          <w:tcPr>
            <w:tcW w:w="3085" w:type="dxa"/>
          </w:tcPr>
          <w:p w:rsidR="00B77BBD" w:rsidRPr="00E56624" w:rsidRDefault="00B77BBD" w:rsidP="00E07985">
            <w:pPr>
              <w:rPr>
                <w:rFonts w:ascii="Times New Roman" w:hAnsi="Times New Roman"/>
              </w:rPr>
            </w:pPr>
            <w:r w:rsidRPr="00E56624">
              <w:rPr>
                <w:rFonts w:ascii="Times New Roman" w:hAnsi="Times New Roman"/>
              </w:rPr>
              <w:t>Литература</w:t>
            </w:r>
          </w:p>
        </w:tc>
        <w:tc>
          <w:tcPr>
            <w:tcW w:w="1418" w:type="dxa"/>
          </w:tcPr>
          <w:p w:rsidR="00B77BBD" w:rsidRPr="00E56624" w:rsidRDefault="00B77BBD" w:rsidP="00E07985">
            <w:pPr>
              <w:rPr>
                <w:rFonts w:ascii="Times New Roman" w:hAnsi="Times New Roman"/>
              </w:rPr>
            </w:pPr>
            <w:r w:rsidRPr="00E56624">
              <w:rPr>
                <w:rFonts w:ascii="Times New Roman" w:hAnsi="Times New Roman"/>
              </w:rPr>
              <w:t>тестирование</w:t>
            </w:r>
          </w:p>
        </w:tc>
        <w:tc>
          <w:tcPr>
            <w:tcW w:w="708" w:type="dxa"/>
          </w:tcPr>
          <w:p w:rsidR="00B77BBD" w:rsidRPr="00E56624" w:rsidRDefault="00B77BBD" w:rsidP="00E07985">
            <w:pPr>
              <w:rPr>
                <w:rFonts w:ascii="Times New Roman" w:hAnsi="Times New Roman"/>
              </w:rPr>
            </w:pPr>
            <w:r>
              <w:rPr>
                <w:rFonts w:ascii="Times New Roman" w:hAnsi="Times New Roman"/>
              </w:rPr>
              <w:t>68</w:t>
            </w:r>
          </w:p>
        </w:tc>
        <w:tc>
          <w:tcPr>
            <w:tcW w:w="709" w:type="dxa"/>
          </w:tcPr>
          <w:p w:rsidR="00B77BBD" w:rsidRPr="00E56624" w:rsidRDefault="00B77BBD" w:rsidP="00E07985">
            <w:pPr>
              <w:rPr>
                <w:rFonts w:ascii="Times New Roman" w:hAnsi="Times New Roman"/>
              </w:rPr>
            </w:pPr>
            <w:r>
              <w:rPr>
                <w:rFonts w:ascii="Times New Roman" w:hAnsi="Times New Roman"/>
              </w:rPr>
              <w:t>68</w:t>
            </w:r>
          </w:p>
        </w:tc>
        <w:tc>
          <w:tcPr>
            <w:tcW w:w="648" w:type="dxa"/>
          </w:tcPr>
          <w:p w:rsidR="00B77BBD" w:rsidRPr="00E56624" w:rsidRDefault="00B77BBD" w:rsidP="00E07985">
            <w:pPr>
              <w:rPr>
                <w:rFonts w:ascii="Times New Roman" w:hAnsi="Times New Roman"/>
              </w:rPr>
            </w:pPr>
            <w:r>
              <w:rPr>
                <w:rFonts w:ascii="Times New Roman" w:hAnsi="Times New Roman"/>
              </w:rPr>
              <w:t>68</w:t>
            </w:r>
          </w:p>
        </w:tc>
        <w:tc>
          <w:tcPr>
            <w:tcW w:w="816" w:type="dxa"/>
          </w:tcPr>
          <w:p w:rsidR="00B77BBD" w:rsidRPr="00E56624" w:rsidRDefault="00B77BBD" w:rsidP="00E07985">
            <w:pPr>
              <w:rPr>
                <w:rFonts w:ascii="Times New Roman" w:hAnsi="Times New Roman"/>
              </w:rPr>
            </w:pPr>
            <w:r>
              <w:rPr>
                <w:rFonts w:ascii="Times New Roman" w:hAnsi="Times New Roman"/>
              </w:rPr>
              <w:t>99</w:t>
            </w:r>
          </w:p>
        </w:tc>
      </w:tr>
      <w:tr w:rsidR="00B77BBD" w:rsidRPr="00E56624" w:rsidTr="00E07985">
        <w:tc>
          <w:tcPr>
            <w:tcW w:w="3085" w:type="dxa"/>
          </w:tcPr>
          <w:p w:rsidR="00B77BBD" w:rsidRPr="00E56624" w:rsidRDefault="00B77BBD" w:rsidP="00E07985">
            <w:pPr>
              <w:rPr>
                <w:rFonts w:ascii="Times New Roman" w:hAnsi="Times New Roman"/>
              </w:rPr>
            </w:pPr>
            <w:r w:rsidRPr="00E56624">
              <w:rPr>
                <w:rFonts w:ascii="Times New Roman" w:hAnsi="Times New Roman"/>
              </w:rPr>
              <w:t>Иностранный язык</w:t>
            </w:r>
          </w:p>
        </w:tc>
        <w:tc>
          <w:tcPr>
            <w:tcW w:w="1418" w:type="dxa"/>
          </w:tcPr>
          <w:p w:rsidR="00B77BBD" w:rsidRPr="00E56624" w:rsidRDefault="00B77BBD" w:rsidP="00E07985">
            <w:pPr>
              <w:rPr>
                <w:rFonts w:ascii="Times New Roman" w:hAnsi="Times New Roman"/>
              </w:rPr>
            </w:pPr>
            <w:r w:rsidRPr="00E56624">
              <w:rPr>
                <w:rFonts w:ascii="Times New Roman" w:hAnsi="Times New Roman"/>
              </w:rPr>
              <w:t>тестирование</w:t>
            </w:r>
          </w:p>
        </w:tc>
        <w:tc>
          <w:tcPr>
            <w:tcW w:w="708" w:type="dxa"/>
          </w:tcPr>
          <w:p w:rsidR="00B77BBD" w:rsidRPr="00E56624" w:rsidRDefault="00B77BBD" w:rsidP="00E07985">
            <w:pPr>
              <w:rPr>
                <w:rFonts w:ascii="Times New Roman" w:hAnsi="Times New Roman"/>
              </w:rPr>
            </w:pPr>
            <w:r>
              <w:rPr>
                <w:rFonts w:ascii="Times New Roman" w:hAnsi="Times New Roman"/>
              </w:rPr>
              <w:t>102</w:t>
            </w:r>
          </w:p>
        </w:tc>
        <w:tc>
          <w:tcPr>
            <w:tcW w:w="709" w:type="dxa"/>
          </w:tcPr>
          <w:p w:rsidR="00B77BBD" w:rsidRPr="00E56624" w:rsidRDefault="00B77BBD" w:rsidP="00E07985">
            <w:pPr>
              <w:rPr>
                <w:rFonts w:ascii="Times New Roman" w:hAnsi="Times New Roman"/>
              </w:rPr>
            </w:pPr>
            <w:r>
              <w:rPr>
                <w:rFonts w:ascii="Times New Roman" w:hAnsi="Times New Roman"/>
              </w:rPr>
              <w:t>102</w:t>
            </w:r>
          </w:p>
        </w:tc>
        <w:tc>
          <w:tcPr>
            <w:tcW w:w="648" w:type="dxa"/>
          </w:tcPr>
          <w:p w:rsidR="00B77BBD" w:rsidRPr="00E56624" w:rsidRDefault="00B77BBD" w:rsidP="00E07985">
            <w:pPr>
              <w:rPr>
                <w:rFonts w:ascii="Times New Roman" w:hAnsi="Times New Roman"/>
              </w:rPr>
            </w:pPr>
            <w:r>
              <w:rPr>
                <w:rFonts w:ascii="Times New Roman" w:hAnsi="Times New Roman"/>
              </w:rPr>
              <w:t>102</w:t>
            </w:r>
          </w:p>
        </w:tc>
        <w:tc>
          <w:tcPr>
            <w:tcW w:w="816" w:type="dxa"/>
          </w:tcPr>
          <w:p w:rsidR="00B77BBD" w:rsidRPr="00E56624" w:rsidRDefault="00B77BBD" w:rsidP="00E07985">
            <w:pPr>
              <w:rPr>
                <w:rFonts w:ascii="Times New Roman" w:hAnsi="Times New Roman"/>
              </w:rPr>
            </w:pPr>
            <w:r>
              <w:rPr>
                <w:rFonts w:ascii="Times New Roman" w:hAnsi="Times New Roman"/>
              </w:rPr>
              <w:t>99</w:t>
            </w:r>
          </w:p>
        </w:tc>
      </w:tr>
      <w:tr w:rsidR="00B77BBD" w:rsidRPr="00E56624" w:rsidTr="00E07985">
        <w:tc>
          <w:tcPr>
            <w:tcW w:w="3085" w:type="dxa"/>
          </w:tcPr>
          <w:p w:rsidR="00B77BBD" w:rsidRPr="00E56624" w:rsidRDefault="00B77BBD" w:rsidP="00E07985">
            <w:pPr>
              <w:rPr>
                <w:rFonts w:ascii="Times New Roman" w:hAnsi="Times New Roman"/>
              </w:rPr>
            </w:pPr>
            <w:r w:rsidRPr="00E56624">
              <w:rPr>
                <w:rFonts w:ascii="Times New Roman" w:hAnsi="Times New Roman"/>
              </w:rPr>
              <w:t>Математика</w:t>
            </w:r>
          </w:p>
        </w:tc>
        <w:tc>
          <w:tcPr>
            <w:tcW w:w="1418" w:type="dxa"/>
          </w:tcPr>
          <w:p w:rsidR="00B77BBD" w:rsidRPr="00E56624" w:rsidRDefault="00B77BBD" w:rsidP="00E07985">
            <w:pPr>
              <w:rPr>
                <w:rFonts w:ascii="Times New Roman" w:hAnsi="Times New Roman"/>
              </w:rPr>
            </w:pPr>
            <w:r w:rsidRPr="00E56624">
              <w:rPr>
                <w:rFonts w:ascii="Times New Roman" w:hAnsi="Times New Roman"/>
              </w:rPr>
              <w:t>Контрольная работа</w:t>
            </w:r>
          </w:p>
        </w:tc>
        <w:tc>
          <w:tcPr>
            <w:tcW w:w="708" w:type="dxa"/>
          </w:tcPr>
          <w:p w:rsidR="00B77BBD" w:rsidRPr="00E56624" w:rsidRDefault="00B77BBD" w:rsidP="00E07985">
            <w:pPr>
              <w:rPr>
                <w:rFonts w:ascii="Times New Roman" w:hAnsi="Times New Roman"/>
              </w:rPr>
            </w:pPr>
            <w:r>
              <w:rPr>
                <w:rFonts w:ascii="Times New Roman" w:hAnsi="Times New Roman"/>
              </w:rPr>
              <w:t>170</w:t>
            </w:r>
          </w:p>
        </w:tc>
        <w:tc>
          <w:tcPr>
            <w:tcW w:w="709" w:type="dxa"/>
          </w:tcPr>
          <w:p w:rsidR="00B77BBD" w:rsidRPr="00E56624" w:rsidRDefault="00B77BBD" w:rsidP="00E07985">
            <w:pPr>
              <w:rPr>
                <w:rFonts w:ascii="Times New Roman" w:hAnsi="Times New Roman"/>
              </w:rPr>
            </w:pPr>
          </w:p>
        </w:tc>
        <w:tc>
          <w:tcPr>
            <w:tcW w:w="648" w:type="dxa"/>
          </w:tcPr>
          <w:p w:rsidR="00B77BBD" w:rsidRPr="00E56624" w:rsidRDefault="00B77BBD" w:rsidP="00E07985">
            <w:pPr>
              <w:rPr>
                <w:rFonts w:ascii="Times New Roman" w:hAnsi="Times New Roman"/>
              </w:rPr>
            </w:pPr>
          </w:p>
        </w:tc>
        <w:tc>
          <w:tcPr>
            <w:tcW w:w="816" w:type="dxa"/>
          </w:tcPr>
          <w:p w:rsidR="00B77BBD" w:rsidRPr="00E56624" w:rsidRDefault="00B77BBD" w:rsidP="00E07985">
            <w:pPr>
              <w:rPr>
                <w:rFonts w:ascii="Times New Roman" w:hAnsi="Times New Roman"/>
              </w:rPr>
            </w:pPr>
          </w:p>
        </w:tc>
      </w:tr>
      <w:tr w:rsidR="00B77BBD" w:rsidRPr="00E56624" w:rsidTr="00E07985">
        <w:tc>
          <w:tcPr>
            <w:tcW w:w="3085" w:type="dxa"/>
          </w:tcPr>
          <w:p w:rsidR="00B77BBD" w:rsidRPr="00E56624" w:rsidRDefault="00B77BBD" w:rsidP="00E07985">
            <w:pPr>
              <w:rPr>
                <w:rFonts w:ascii="Times New Roman" w:hAnsi="Times New Roman"/>
              </w:rPr>
            </w:pPr>
            <w:r w:rsidRPr="00E56624">
              <w:rPr>
                <w:rFonts w:ascii="Times New Roman" w:hAnsi="Times New Roman"/>
              </w:rPr>
              <w:t>Алгебра</w:t>
            </w:r>
          </w:p>
        </w:tc>
        <w:tc>
          <w:tcPr>
            <w:tcW w:w="1418" w:type="dxa"/>
          </w:tcPr>
          <w:p w:rsidR="00B77BBD" w:rsidRPr="00E56624" w:rsidRDefault="00B77BBD" w:rsidP="00E07985">
            <w:pPr>
              <w:rPr>
                <w:rFonts w:ascii="Times New Roman" w:hAnsi="Times New Roman"/>
              </w:rPr>
            </w:pPr>
            <w:r w:rsidRPr="00E56624">
              <w:rPr>
                <w:rFonts w:ascii="Times New Roman" w:hAnsi="Times New Roman"/>
              </w:rPr>
              <w:t>Контрольная работа</w:t>
            </w:r>
          </w:p>
        </w:tc>
        <w:tc>
          <w:tcPr>
            <w:tcW w:w="708" w:type="dxa"/>
          </w:tcPr>
          <w:p w:rsidR="00B77BBD" w:rsidRPr="00E56624" w:rsidRDefault="00B77BBD" w:rsidP="00E07985">
            <w:pPr>
              <w:rPr>
                <w:rFonts w:ascii="Times New Roman" w:hAnsi="Times New Roman"/>
              </w:rPr>
            </w:pPr>
          </w:p>
        </w:tc>
        <w:tc>
          <w:tcPr>
            <w:tcW w:w="709" w:type="dxa"/>
          </w:tcPr>
          <w:p w:rsidR="00B77BBD" w:rsidRPr="00E56624" w:rsidRDefault="00B77BBD" w:rsidP="00E07985">
            <w:pPr>
              <w:rPr>
                <w:rFonts w:ascii="Times New Roman" w:hAnsi="Times New Roman"/>
              </w:rPr>
            </w:pPr>
            <w:r>
              <w:rPr>
                <w:rFonts w:ascii="Times New Roman" w:hAnsi="Times New Roman"/>
              </w:rPr>
              <w:t>102</w:t>
            </w:r>
          </w:p>
        </w:tc>
        <w:tc>
          <w:tcPr>
            <w:tcW w:w="648" w:type="dxa"/>
          </w:tcPr>
          <w:p w:rsidR="00B77BBD" w:rsidRPr="00E56624" w:rsidRDefault="00B77BBD" w:rsidP="00E07985">
            <w:pPr>
              <w:rPr>
                <w:rFonts w:ascii="Times New Roman" w:hAnsi="Times New Roman"/>
              </w:rPr>
            </w:pPr>
            <w:r>
              <w:rPr>
                <w:rFonts w:ascii="Times New Roman" w:hAnsi="Times New Roman"/>
              </w:rPr>
              <w:t>102</w:t>
            </w:r>
          </w:p>
        </w:tc>
        <w:tc>
          <w:tcPr>
            <w:tcW w:w="816" w:type="dxa"/>
          </w:tcPr>
          <w:p w:rsidR="00B77BBD" w:rsidRPr="00E56624" w:rsidRDefault="00B77BBD" w:rsidP="00E07985">
            <w:pPr>
              <w:rPr>
                <w:rFonts w:ascii="Times New Roman" w:hAnsi="Times New Roman"/>
              </w:rPr>
            </w:pPr>
            <w:r>
              <w:rPr>
                <w:rFonts w:ascii="Times New Roman" w:hAnsi="Times New Roman"/>
              </w:rPr>
              <w:t>99</w:t>
            </w:r>
          </w:p>
        </w:tc>
      </w:tr>
      <w:tr w:rsidR="00B77BBD" w:rsidRPr="00E56624" w:rsidTr="00E07985">
        <w:tc>
          <w:tcPr>
            <w:tcW w:w="3085" w:type="dxa"/>
          </w:tcPr>
          <w:p w:rsidR="00B77BBD" w:rsidRPr="00E56624" w:rsidRDefault="00B77BBD" w:rsidP="00E07985">
            <w:pPr>
              <w:rPr>
                <w:rFonts w:ascii="Times New Roman" w:hAnsi="Times New Roman"/>
              </w:rPr>
            </w:pPr>
            <w:r w:rsidRPr="00E56624">
              <w:rPr>
                <w:rFonts w:ascii="Times New Roman" w:hAnsi="Times New Roman"/>
              </w:rPr>
              <w:t>Геометрия</w:t>
            </w:r>
          </w:p>
        </w:tc>
        <w:tc>
          <w:tcPr>
            <w:tcW w:w="1418" w:type="dxa"/>
          </w:tcPr>
          <w:p w:rsidR="00B77BBD" w:rsidRPr="00E56624" w:rsidRDefault="00B77BBD" w:rsidP="00E07985">
            <w:pPr>
              <w:rPr>
                <w:rFonts w:ascii="Times New Roman" w:hAnsi="Times New Roman"/>
              </w:rPr>
            </w:pPr>
            <w:r w:rsidRPr="00E56624">
              <w:rPr>
                <w:rFonts w:ascii="Times New Roman" w:hAnsi="Times New Roman"/>
              </w:rPr>
              <w:t>тестирование</w:t>
            </w:r>
          </w:p>
        </w:tc>
        <w:tc>
          <w:tcPr>
            <w:tcW w:w="708" w:type="dxa"/>
          </w:tcPr>
          <w:p w:rsidR="00B77BBD" w:rsidRPr="00E56624" w:rsidRDefault="00B77BBD" w:rsidP="00E07985">
            <w:pPr>
              <w:rPr>
                <w:rFonts w:ascii="Times New Roman" w:hAnsi="Times New Roman"/>
              </w:rPr>
            </w:pPr>
          </w:p>
        </w:tc>
        <w:tc>
          <w:tcPr>
            <w:tcW w:w="709" w:type="dxa"/>
          </w:tcPr>
          <w:p w:rsidR="00B77BBD" w:rsidRPr="00E56624" w:rsidRDefault="00B77BBD" w:rsidP="00E07985">
            <w:pPr>
              <w:rPr>
                <w:rFonts w:ascii="Times New Roman" w:hAnsi="Times New Roman"/>
              </w:rPr>
            </w:pPr>
            <w:r>
              <w:rPr>
                <w:rFonts w:ascii="Times New Roman" w:hAnsi="Times New Roman"/>
              </w:rPr>
              <w:t>68</w:t>
            </w:r>
          </w:p>
        </w:tc>
        <w:tc>
          <w:tcPr>
            <w:tcW w:w="648" w:type="dxa"/>
          </w:tcPr>
          <w:p w:rsidR="00B77BBD" w:rsidRPr="00E56624" w:rsidRDefault="00B77BBD" w:rsidP="00E07985">
            <w:pPr>
              <w:rPr>
                <w:rFonts w:ascii="Times New Roman" w:hAnsi="Times New Roman"/>
              </w:rPr>
            </w:pPr>
            <w:r>
              <w:rPr>
                <w:rFonts w:ascii="Times New Roman" w:hAnsi="Times New Roman"/>
              </w:rPr>
              <w:t>68</w:t>
            </w:r>
          </w:p>
        </w:tc>
        <w:tc>
          <w:tcPr>
            <w:tcW w:w="816" w:type="dxa"/>
          </w:tcPr>
          <w:p w:rsidR="00B77BBD" w:rsidRPr="00E56624" w:rsidRDefault="00B77BBD" w:rsidP="00E07985">
            <w:pPr>
              <w:rPr>
                <w:rFonts w:ascii="Times New Roman" w:hAnsi="Times New Roman"/>
              </w:rPr>
            </w:pPr>
            <w:r>
              <w:rPr>
                <w:rFonts w:ascii="Times New Roman" w:hAnsi="Times New Roman"/>
              </w:rPr>
              <w:t>66</w:t>
            </w:r>
          </w:p>
        </w:tc>
      </w:tr>
      <w:tr w:rsidR="00B77BBD" w:rsidRPr="00E56624" w:rsidTr="00E07985">
        <w:tc>
          <w:tcPr>
            <w:tcW w:w="3085" w:type="dxa"/>
          </w:tcPr>
          <w:p w:rsidR="00B77BBD" w:rsidRPr="00E56624" w:rsidRDefault="00B77BBD" w:rsidP="00E07985">
            <w:pPr>
              <w:rPr>
                <w:rFonts w:ascii="Times New Roman" w:hAnsi="Times New Roman"/>
              </w:rPr>
            </w:pPr>
            <w:r w:rsidRPr="00E56624">
              <w:rPr>
                <w:rFonts w:ascii="Times New Roman" w:hAnsi="Times New Roman"/>
              </w:rPr>
              <w:t>Информатика и ИКТ</w:t>
            </w:r>
          </w:p>
        </w:tc>
        <w:tc>
          <w:tcPr>
            <w:tcW w:w="1418" w:type="dxa"/>
          </w:tcPr>
          <w:p w:rsidR="00B77BBD" w:rsidRPr="00E56624" w:rsidRDefault="00B77BBD" w:rsidP="00E07985">
            <w:pPr>
              <w:rPr>
                <w:rFonts w:ascii="Times New Roman" w:hAnsi="Times New Roman"/>
              </w:rPr>
            </w:pPr>
            <w:r w:rsidRPr="00E56624">
              <w:rPr>
                <w:rFonts w:ascii="Times New Roman" w:hAnsi="Times New Roman"/>
              </w:rPr>
              <w:t>тестирование</w:t>
            </w:r>
          </w:p>
        </w:tc>
        <w:tc>
          <w:tcPr>
            <w:tcW w:w="708" w:type="dxa"/>
          </w:tcPr>
          <w:p w:rsidR="00B77BBD" w:rsidRPr="00E56624" w:rsidRDefault="00B77BBD" w:rsidP="00E07985">
            <w:pPr>
              <w:rPr>
                <w:rFonts w:ascii="Times New Roman" w:hAnsi="Times New Roman"/>
              </w:rPr>
            </w:pPr>
            <w:r>
              <w:rPr>
                <w:rFonts w:ascii="Times New Roman" w:hAnsi="Times New Roman"/>
              </w:rPr>
              <w:t>34</w:t>
            </w:r>
          </w:p>
        </w:tc>
        <w:tc>
          <w:tcPr>
            <w:tcW w:w="709" w:type="dxa"/>
          </w:tcPr>
          <w:p w:rsidR="00B77BBD" w:rsidRPr="00E56624" w:rsidRDefault="00B77BBD" w:rsidP="00E07985">
            <w:pPr>
              <w:rPr>
                <w:rFonts w:ascii="Times New Roman" w:hAnsi="Times New Roman"/>
              </w:rPr>
            </w:pPr>
            <w:r>
              <w:rPr>
                <w:rFonts w:ascii="Times New Roman" w:hAnsi="Times New Roman"/>
              </w:rPr>
              <w:t>34</w:t>
            </w:r>
          </w:p>
        </w:tc>
        <w:tc>
          <w:tcPr>
            <w:tcW w:w="648" w:type="dxa"/>
          </w:tcPr>
          <w:p w:rsidR="00B77BBD" w:rsidRPr="00E56624" w:rsidRDefault="00B77BBD" w:rsidP="00E07985">
            <w:pPr>
              <w:rPr>
                <w:rFonts w:ascii="Times New Roman" w:hAnsi="Times New Roman"/>
              </w:rPr>
            </w:pPr>
            <w:r>
              <w:rPr>
                <w:rFonts w:ascii="Times New Roman" w:hAnsi="Times New Roman"/>
              </w:rPr>
              <w:t>68</w:t>
            </w:r>
          </w:p>
        </w:tc>
        <w:tc>
          <w:tcPr>
            <w:tcW w:w="816" w:type="dxa"/>
          </w:tcPr>
          <w:p w:rsidR="00B77BBD" w:rsidRPr="00E56624" w:rsidRDefault="00B77BBD" w:rsidP="00E07985">
            <w:pPr>
              <w:rPr>
                <w:rFonts w:ascii="Times New Roman" w:hAnsi="Times New Roman"/>
              </w:rPr>
            </w:pPr>
            <w:r>
              <w:rPr>
                <w:rFonts w:ascii="Times New Roman" w:hAnsi="Times New Roman"/>
              </w:rPr>
              <w:t>66</w:t>
            </w:r>
          </w:p>
        </w:tc>
      </w:tr>
      <w:tr w:rsidR="00B77BBD" w:rsidRPr="00E56624" w:rsidTr="00E07985">
        <w:tc>
          <w:tcPr>
            <w:tcW w:w="3085" w:type="dxa"/>
          </w:tcPr>
          <w:p w:rsidR="00B77BBD" w:rsidRPr="00E56624" w:rsidRDefault="00B77BBD" w:rsidP="00E07985">
            <w:pPr>
              <w:rPr>
                <w:rFonts w:ascii="Times New Roman" w:hAnsi="Times New Roman"/>
              </w:rPr>
            </w:pPr>
            <w:r w:rsidRPr="00E56624">
              <w:rPr>
                <w:rFonts w:ascii="Times New Roman" w:hAnsi="Times New Roman"/>
              </w:rPr>
              <w:t>История</w:t>
            </w:r>
          </w:p>
        </w:tc>
        <w:tc>
          <w:tcPr>
            <w:tcW w:w="1418" w:type="dxa"/>
          </w:tcPr>
          <w:p w:rsidR="00B77BBD" w:rsidRPr="00E56624" w:rsidRDefault="00B77BBD" w:rsidP="00E07985">
            <w:pPr>
              <w:rPr>
                <w:rFonts w:ascii="Times New Roman" w:hAnsi="Times New Roman"/>
              </w:rPr>
            </w:pPr>
            <w:r w:rsidRPr="00E56624">
              <w:rPr>
                <w:rFonts w:ascii="Times New Roman" w:hAnsi="Times New Roman"/>
              </w:rPr>
              <w:t>тестирование</w:t>
            </w:r>
          </w:p>
        </w:tc>
        <w:tc>
          <w:tcPr>
            <w:tcW w:w="708" w:type="dxa"/>
          </w:tcPr>
          <w:p w:rsidR="00B77BBD" w:rsidRPr="00E56624" w:rsidRDefault="00B77BBD" w:rsidP="00E07985">
            <w:pPr>
              <w:rPr>
                <w:rFonts w:ascii="Times New Roman" w:hAnsi="Times New Roman"/>
              </w:rPr>
            </w:pPr>
            <w:r>
              <w:rPr>
                <w:rFonts w:ascii="Times New Roman" w:hAnsi="Times New Roman"/>
              </w:rPr>
              <w:t>68</w:t>
            </w:r>
          </w:p>
        </w:tc>
        <w:tc>
          <w:tcPr>
            <w:tcW w:w="709" w:type="dxa"/>
          </w:tcPr>
          <w:p w:rsidR="00B77BBD" w:rsidRPr="00E56624" w:rsidRDefault="00B77BBD" w:rsidP="00E07985">
            <w:pPr>
              <w:rPr>
                <w:rFonts w:ascii="Times New Roman" w:hAnsi="Times New Roman"/>
              </w:rPr>
            </w:pPr>
            <w:r>
              <w:rPr>
                <w:rFonts w:ascii="Times New Roman" w:hAnsi="Times New Roman"/>
              </w:rPr>
              <w:t>68</w:t>
            </w:r>
          </w:p>
        </w:tc>
        <w:tc>
          <w:tcPr>
            <w:tcW w:w="648" w:type="dxa"/>
          </w:tcPr>
          <w:p w:rsidR="00B77BBD" w:rsidRPr="00E56624" w:rsidRDefault="00B77BBD" w:rsidP="00E07985">
            <w:pPr>
              <w:rPr>
                <w:rFonts w:ascii="Times New Roman" w:hAnsi="Times New Roman"/>
              </w:rPr>
            </w:pPr>
            <w:r>
              <w:rPr>
                <w:rFonts w:ascii="Times New Roman" w:hAnsi="Times New Roman"/>
              </w:rPr>
              <w:t>68</w:t>
            </w:r>
          </w:p>
        </w:tc>
        <w:tc>
          <w:tcPr>
            <w:tcW w:w="816" w:type="dxa"/>
          </w:tcPr>
          <w:p w:rsidR="00B77BBD" w:rsidRPr="00E56624" w:rsidRDefault="00B77BBD" w:rsidP="00E07985">
            <w:pPr>
              <w:rPr>
                <w:rFonts w:ascii="Times New Roman" w:hAnsi="Times New Roman"/>
              </w:rPr>
            </w:pPr>
            <w:r>
              <w:rPr>
                <w:rFonts w:ascii="Times New Roman" w:hAnsi="Times New Roman"/>
              </w:rPr>
              <w:t>66</w:t>
            </w:r>
          </w:p>
        </w:tc>
      </w:tr>
      <w:tr w:rsidR="00B77BBD" w:rsidRPr="00E56624" w:rsidTr="00E07985">
        <w:tc>
          <w:tcPr>
            <w:tcW w:w="3085" w:type="dxa"/>
          </w:tcPr>
          <w:p w:rsidR="00B77BBD" w:rsidRPr="00E56624" w:rsidRDefault="00B77BBD" w:rsidP="00E07985">
            <w:pPr>
              <w:rPr>
                <w:rFonts w:ascii="Times New Roman" w:hAnsi="Times New Roman"/>
              </w:rPr>
            </w:pPr>
            <w:r w:rsidRPr="00E56624">
              <w:rPr>
                <w:rFonts w:ascii="Times New Roman" w:hAnsi="Times New Roman"/>
              </w:rPr>
              <w:t>Обществознание(включая экономику и право)</w:t>
            </w:r>
          </w:p>
        </w:tc>
        <w:tc>
          <w:tcPr>
            <w:tcW w:w="1418" w:type="dxa"/>
          </w:tcPr>
          <w:p w:rsidR="00B77BBD" w:rsidRPr="00E56624" w:rsidRDefault="00B77BBD" w:rsidP="00E07985">
            <w:pPr>
              <w:rPr>
                <w:rFonts w:ascii="Times New Roman" w:hAnsi="Times New Roman"/>
              </w:rPr>
            </w:pPr>
            <w:r w:rsidRPr="00E56624">
              <w:rPr>
                <w:rFonts w:ascii="Times New Roman" w:hAnsi="Times New Roman"/>
              </w:rPr>
              <w:t>тестирование</w:t>
            </w:r>
          </w:p>
        </w:tc>
        <w:tc>
          <w:tcPr>
            <w:tcW w:w="708" w:type="dxa"/>
          </w:tcPr>
          <w:p w:rsidR="00B77BBD" w:rsidRPr="00E56624" w:rsidRDefault="00B77BBD" w:rsidP="00E07985">
            <w:pPr>
              <w:rPr>
                <w:rFonts w:ascii="Times New Roman" w:hAnsi="Times New Roman"/>
              </w:rPr>
            </w:pPr>
            <w:r>
              <w:rPr>
                <w:rFonts w:ascii="Times New Roman" w:hAnsi="Times New Roman"/>
              </w:rPr>
              <w:t>34</w:t>
            </w:r>
          </w:p>
        </w:tc>
        <w:tc>
          <w:tcPr>
            <w:tcW w:w="709" w:type="dxa"/>
          </w:tcPr>
          <w:p w:rsidR="00B77BBD" w:rsidRPr="00E56624" w:rsidRDefault="00B77BBD" w:rsidP="00E07985">
            <w:pPr>
              <w:rPr>
                <w:rFonts w:ascii="Times New Roman" w:hAnsi="Times New Roman"/>
              </w:rPr>
            </w:pPr>
            <w:r>
              <w:rPr>
                <w:rFonts w:ascii="Times New Roman" w:hAnsi="Times New Roman"/>
              </w:rPr>
              <w:t>34</w:t>
            </w:r>
          </w:p>
        </w:tc>
        <w:tc>
          <w:tcPr>
            <w:tcW w:w="648" w:type="dxa"/>
          </w:tcPr>
          <w:p w:rsidR="00B77BBD" w:rsidRPr="00E56624" w:rsidRDefault="00B77BBD" w:rsidP="00E07985">
            <w:pPr>
              <w:rPr>
                <w:rFonts w:ascii="Times New Roman" w:hAnsi="Times New Roman"/>
              </w:rPr>
            </w:pPr>
            <w:r>
              <w:rPr>
                <w:rFonts w:ascii="Times New Roman" w:hAnsi="Times New Roman"/>
              </w:rPr>
              <w:t>68</w:t>
            </w:r>
          </w:p>
        </w:tc>
        <w:tc>
          <w:tcPr>
            <w:tcW w:w="816" w:type="dxa"/>
          </w:tcPr>
          <w:p w:rsidR="00B77BBD" w:rsidRPr="00E56624" w:rsidRDefault="00B77BBD" w:rsidP="00E07985">
            <w:pPr>
              <w:rPr>
                <w:rFonts w:ascii="Times New Roman" w:hAnsi="Times New Roman"/>
              </w:rPr>
            </w:pPr>
            <w:r>
              <w:rPr>
                <w:rFonts w:ascii="Times New Roman" w:hAnsi="Times New Roman"/>
              </w:rPr>
              <w:t>33</w:t>
            </w:r>
          </w:p>
        </w:tc>
      </w:tr>
      <w:tr w:rsidR="00B77BBD" w:rsidRPr="00E56624" w:rsidTr="00E07985">
        <w:tc>
          <w:tcPr>
            <w:tcW w:w="3085" w:type="dxa"/>
          </w:tcPr>
          <w:p w:rsidR="00B77BBD" w:rsidRPr="00E56624" w:rsidRDefault="00B77BBD" w:rsidP="00E07985">
            <w:pPr>
              <w:rPr>
                <w:rFonts w:ascii="Times New Roman" w:hAnsi="Times New Roman"/>
              </w:rPr>
            </w:pPr>
            <w:r w:rsidRPr="00E56624">
              <w:rPr>
                <w:rFonts w:ascii="Times New Roman" w:hAnsi="Times New Roman"/>
              </w:rPr>
              <w:t>География</w:t>
            </w:r>
          </w:p>
        </w:tc>
        <w:tc>
          <w:tcPr>
            <w:tcW w:w="1418" w:type="dxa"/>
          </w:tcPr>
          <w:p w:rsidR="00B77BBD" w:rsidRPr="00E56624" w:rsidRDefault="00B77BBD" w:rsidP="00E07985">
            <w:pPr>
              <w:rPr>
                <w:rFonts w:ascii="Times New Roman" w:hAnsi="Times New Roman"/>
              </w:rPr>
            </w:pPr>
            <w:r w:rsidRPr="00E56624">
              <w:rPr>
                <w:rFonts w:ascii="Times New Roman" w:hAnsi="Times New Roman"/>
              </w:rPr>
              <w:t>Практическая работа</w:t>
            </w:r>
          </w:p>
        </w:tc>
        <w:tc>
          <w:tcPr>
            <w:tcW w:w="708" w:type="dxa"/>
          </w:tcPr>
          <w:p w:rsidR="00B77BBD" w:rsidRPr="00E56624" w:rsidRDefault="00B77BBD" w:rsidP="00E07985">
            <w:pPr>
              <w:rPr>
                <w:rFonts w:ascii="Times New Roman" w:hAnsi="Times New Roman"/>
              </w:rPr>
            </w:pPr>
            <w:r>
              <w:rPr>
                <w:rFonts w:ascii="Times New Roman" w:hAnsi="Times New Roman"/>
              </w:rPr>
              <w:t>34</w:t>
            </w:r>
          </w:p>
        </w:tc>
        <w:tc>
          <w:tcPr>
            <w:tcW w:w="709" w:type="dxa"/>
          </w:tcPr>
          <w:p w:rsidR="00B77BBD" w:rsidRPr="00E56624" w:rsidRDefault="00B77BBD" w:rsidP="00E07985">
            <w:pPr>
              <w:rPr>
                <w:rFonts w:ascii="Times New Roman" w:hAnsi="Times New Roman"/>
              </w:rPr>
            </w:pPr>
            <w:r>
              <w:rPr>
                <w:rFonts w:ascii="Times New Roman" w:hAnsi="Times New Roman"/>
              </w:rPr>
              <w:t>68</w:t>
            </w:r>
          </w:p>
        </w:tc>
        <w:tc>
          <w:tcPr>
            <w:tcW w:w="648" w:type="dxa"/>
          </w:tcPr>
          <w:p w:rsidR="00B77BBD" w:rsidRPr="00E56624" w:rsidRDefault="00B77BBD" w:rsidP="00E07985">
            <w:pPr>
              <w:rPr>
                <w:rFonts w:ascii="Times New Roman" w:hAnsi="Times New Roman"/>
              </w:rPr>
            </w:pPr>
            <w:r>
              <w:rPr>
                <w:rFonts w:ascii="Times New Roman" w:hAnsi="Times New Roman"/>
              </w:rPr>
              <w:t>68</w:t>
            </w:r>
          </w:p>
        </w:tc>
        <w:tc>
          <w:tcPr>
            <w:tcW w:w="816" w:type="dxa"/>
          </w:tcPr>
          <w:p w:rsidR="00B77BBD" w:rsidRPr="00E56624" w:rsidRDefault="00B77BBD" w:rsidP="00E07985">
            <w:pPr>
              <w:rPr>
                <w:rFonts w:ascii="Times New Roman" w:hAnsi="Times New Roman"/>
              </w:rPr>
            </w:pPr>
            <w:r>
              <w:rPr>
                <w:rFonts w:ascii="Times New Roman" w:hAnsi="Times New Roman"/>
              </w:rPr>
              <w:t>66</w:t>
            </w:r>
          </w:p>
        </w:tc>
      </w:tr>
      <w:tr w:rsidR="00B77BBD" w:rsidRPr="00E56624" w:rsidTr="00E07985">
        <w:tc>
          <w:tcPr>
            <w:tcW w:w="3085" w:type="dxa"/>
          </w:tcPr>
          <w:p w:rsidR="00B77BBD" w:rsidRPr="00E56624" w:rsidRDefault="00B77BBD" w:rsidP="00E07985">
            <w:pPr>
              <w:rPr>
                <w:rFonts w:ascii="Times New Roman" w:hAnsi="Times New Roman"/>
              </w:rPr>
            </w:pPr>
            <w:r w:rsidRPr="00E56624">
              <w:rPr>
                <w:rFonts w:ascii="Times New Roman" w:hAnsi="Times New Roman"/>
              </w:rPr>
              <w:t>Биология</w:t>
            </w:r>
          </w:p>
        </w:tc>
        <w:tc>
          <w:tcPr>
            <w:tcW w:w="1418" w:type="dxa"/>
          </w:tcPr>
          <w:p w:rsidR="00B77BBD" w:rsidRPr="00E56624" w:rsidRDefault="00B77BBD" w:rsidP="00E07985">
            <w:pPr>
              <w:rPr>
                <w:rFonts w:ascii="Times New Roman" w:hAnsi="Times New Roman"/>
              </w:rPr>
            </w:pPr>
            <w:r w:rsidRPr="00E56624">
              <w:rPr>
                <w:rFonts w:ascii="Times New Roman" w:hAnsi="Times New Roman"/>
              </w:rPr>
              <w:t>Практическая работа</w:t>
            </w:r>
          </w:p>
        </w:tc>
        <w:tc>
          <w:tcPr>
            <w:tcW w:w="708" w:type="dxa"/>
          </w:tcPr>
          <w:p w:rsidR="00B77BBD" w:rsidRPr="00E56624" w:rsidRDefault="00B77BBD" w:rsidP="00E07985">
            <w:pPr>
              <w:rPr>
                <w:rFonts w:ascii="Times New Roman" w:hAnsi="Times New Roman"/>
              </w:rPr>
            </w:pPr>
            <w:r>
              <w:rPr>
                <w:rFonts w:ascii="Times New Roman" w:hAnsi="Times New Roman"/>
              </w:rPr>
              <w:t>34</w:t>
            </w:r>
          </w:p>
        </w:tc>
        <w:tc>
          <w:tcPr>
            <w:tcW w:w="709" w:type="dxa"/>
          </w:tcPr>
          <w:p w:rsidR="00B77BBD" w:rsidRPr="00E56624" w:rsidRDefault="00B77BBD" w:rsidP="00E07985">
            <w:pPr>
              <w:rPr>
                <w:rFonts w:ascii="Times New Roman" w:hAnsi="Times New Roman"/>
              </w:rPr>
            </w:pPr>
            <w:r>
              <w:rPr>
                <w:rFonts w:ascii="Times New Roman" w:hAnsi="Times New Roman"/>
              </w:rPr>
              <w:t>68</w:t>
            </w:r>
          </w:p>
        </w:tc>
        <w:tc>
          <w:tcPr>
            <w:tcW w:w="648" w:type="dxa"/>
          </w:tcPr>
          <w:p w:rsidR="00B77BBD" w:rsidRPr="00E56624" w:rsidRDefault="00B77BBD" w:rsidP="00E07985">
            <w:pPr>
              <w:rPr>
                <w:rFonts w:ascii="Times New Roman" w:hAnsi="Times New Roman"/>
              </w:rPr>
            </w:pPr>
            <w:r>
              <w:rPr>
                <w:rFonts w:ascii="Times New Roman" w:hAnsi="Times New Roman"/>
              </w:rPr>
              <w:t>68</w:t>
            </w:r>
          </w:p>
        </w:tc>
        <w:tc>
          <w:tcPr>
            <w:tcW w:w="816" w:type="dxa"/>
          </w:tcPr>
          <w:p w:rsidR="00B77BBD" w:rsidRPr="00E56624" w:rsidRDefault="00B77BBD" w:rsidP="00E07985">
            <w:pPr>
              <w:rPr>
                <w:rFonts w:ascii="Times New Roman" w:hAnsi="Times New Roman"/>
              </w:rPr>
            </w:pPr>
            <w:r>
              <w:rPr>
                <w:rFonts w:ascii="Times New Roman" w:hAnsi="Times New Roman"/>
              </w:rPr>
              <w:t>66</w:t>
            </w:r>
          </w:p>
        </w:tc>
      </w:tr>
      <w:tr w:rsidR="00B77BBD" w:rsidRPr="00E56624" w:rsidTr="00E07985">
        <w:tc>
          <w:tcPr>
            <w:tcW w:w="3085" w:type="dxa"/>
          </w:tcPr>
          <w:p w:rsidR="00B77BBD" w:rsidRPr="00E56624" w:rsidRDefault="00B77BBD" w:rsidP="00E07985">
            <w:pPr>
              <w:rPr>
                <w:rFonts w:ascii="Times New Roman" w:hAnsi="Times New Roman"/>
              </w:rPr>
            </w:pPr>
            <w:r w:rsidRPr="00E56624">
              <w:rPr>
                <w:rFonts w:ascii="Times New Roman" w:hAnsi="Times New Roman"/>
              </w:rPr>
              <w:t>Физика</w:t>
            </w:r>
          </w:p>
        </w:tc>
        <w:tc>
          <w:tcPr>
            <w:tcW w:w="1418" w:type="dxa"/>
          </w:tcPr>
          <w:p w:rsidR="00B77BBD" w:rsidRPr="00E56624" w:rsidRDefault="00B77BBD" w:rsidP="00E07985">
            <w:pPr>
              <w:rPr>
                <w:rFonts w:ascii="Times New Roman" w:hAnsi="Times New Roman"/>
              </w:rPr>
            </w:pPr>
            <w:r w:rsidRPr="00E56624">
              <w:rPr>
                <w:rFonts w:ascii="Times New Roman" w:hAnsi="Times New Roman"/>
              </w:rPr>
              <w:t>Практическая работа</w:t>
            </w:r>
          </w:p>
        </w:tc>
        <w:tc>
          <w:tcPr>
            <w:tcW w:w="708" w:type="dxa"/>
          </w:tcPr>
          <w:p w:rsidR="00B77BBD" w:rsidRPr="00E56624" w:rsidRDefault="00B77BBD" w:rsidP="00E07985">
            <w:pPr>
              <w:rPr>
                <w:rFonts w:ascii="Times New Roman" w:hAnsi="Times New Roman"/>
              </w:rPr>
            </w:pPr>
          </w:p>
        </w:tc>
        <w:tc>
          <w:tcPr>
            <w:tcW w:w="709" w:type="dxa"/>
          </w:tcPr>
          <w:p w:rsidR="00B77BBD" w:rsidRPr="00E56624" w:rsidRDefault="00B77BBD" w:rsidP="00E07985">
            <w:pPr>
              <w:rPr>
                <w:rFonts w:ascii="Times New Roman" w:hAnsi="Times New Roman"/>
              </w:rPr>
            </w:pPr>
            <w:r>
              <w:rPr>
                <w:rFonts w:ascii="Times New Roman" w:hAnsi="Times New Roman"/>
              </w:rPr>
              <w:t>68</w:t>
            </w:r>
          </w:p>
        </w:tc>
        <w:tc>
          <w:tcPr>
            <w:tcW w:w="648" w:type="dxa"/>
          </w:tcPr>
          <w:p w:rsidR="00B77BBD" w:rsidRPr="00E56624" w:rsidRDefault="00B77BBD" w:rsidP="00E07985">
            <w:pPr>
              <w:rPr>
                <w:rFonts w:ascii="Times New Roman" w:hAnsi="Times New Roman"/>
              </w:rPr>
            </w:pPr>
            <w:r>
              <w:rPr>
                <w:rFonts w:ascii="Times New Roman" w:hAnsi="Times New Roman"/>
              </w:rPr>
              <w:t>68</w:t>
            </w:r>
          </w:p>
        </w:tc>
        <w:tc>
          <w:tcPr>
            <w:tcW w:w="816" w:type="dxa"/>
          </w:tcPr>
          <w:p w:rsidR="00B77BBD" w:rsidRPr="00E56624" w:rsidRDefault="00B77BBD" w:rsidP="00E07985">
            <w:pPr>
              <w:rPr>
                <w:rFonts w:ascii="Times New Roman" w:hAnsi="Times New Roman"/>
              </w:rPr>
            </w:pPr>
            <w:r>
              <w:rPr>
                <w:rFonts w:ascii="Times New Roman" w:hAnsi="Times New Roman"/>
              </w:rPr>
              <w:t>66</w:t>
            </w:r>
          </w:p>
        </w:tc>
      </w:tr>
      <w:tr w:rsidR="00B77BBD" w:rsidRPr="00E56624" w:rsidTr="00E07985">
        <w:tc>
          <w:tcPr>
            <w:tcW w:w="3085" w:type="dxa"/>
          </w:tcPr>
          <w:p w:rsidR="00B77BBD" w:rsidRPr="00E56624" w:rsidRDefault="00B77BBD" w:rsidP="00E07985">
            <w:pPr>
              <w:rPr>
                <w:rFonts w:ascii="Times New Roman" w:hAnsi="Times New Roman"/>
              </w:rPr>
            </w:pPr>
            <w:r w:rsidRPr="00E56624">
              <w:rPr>
                <w:rFonts w:ascii="Times New Roman" w:hAnsi="Times New Roman"/>
              </w:rPr>
              <w:t>Химия</w:t>
            </w:r>
          </w:p>
        </w:tc>
        <w:tc>
          <w:tcPr>
            <w:tcW w:w="1418" w:type="dxa"/>
          </w:tcPr>
          <w:p w:rsidR="00B77BBD" w:rsidRPr="00E56624" w:rsidRDefault="00B77BBD" w:rsidP="00E07985">
            <w:pPr>
              <w:rPr>
                <w:rFonts w:ascii="Times New Roman" w:hAnsi="Times New Roman"/>
              </w:rPr>
            </w:pPr>
            <w:r w:rsidRPr="00E56624">
              <w:rPr>
                <w:rFonts w:ascii="Times New Roman" w:hAnsi="Times New Roman"/>
              </w:rPr>
              <w:t>Практическая работа</w:t>
            </w:r>
          </w:p>
        </w:tc>
        <w:tc>
          <w:tcPr>
            <w:tcW w:w="708" w:type="dxa"/>
          </w:tcPr>
          <w:p w:rsidR="00B77BBD" w:rsidRPr="00E56624" w:rsidRDefault="00B77BBD" w:rsidP="00E07985">
            <w:pPr>
              <w:rPr>
                <w:rFonts w:ascii="Times New Roman" w:hAnsi="Times New Roman"/>
              </w:rPr>
            </w:pPr>
          </w:p>
        </w:tc>
        <w:tc>
          <w:tcPr>
            <w:tcW w:w="709" w:type="dxa"/>
          </w:tcPr>
          <w:p w:rsidR="00B77BBD" w:rsidRPr="00E56624" w:rsidRDefault="00B77BBD" w:rsidP="00E07985">
            <w:pPr>
              <w:rPr>
                <w:rFonts w:ascii="Times New Roman" w:hAnsi="Times New Roman"/>
              </w:rPr>
            </w:pPr>
          </w:p>
        </w:tc>
        <w:tc>
          <w:tcPr>
            <w:tcW w:w="648" w:type="dxa"/>
          </w:tcPr>
          <w:p w:rsidR="00B77BBD" w:rsidRPr="00E56624" w:rsidRDefault="00B77BBD" w:rsidP="00E07985">
            <w:pPr>
              <w:rPr>
                <w:rFonts w:ascii="Times New Roman" w:hAnsi="Times New Roman"/>
              </w:rPr>
            </w:pPr>
            <w:r>
              <w:rPr>
                <w:rFonts w:ascii="Times New Roman" w:hAnsi="Times New Roman"/>
              </w:rPr>
              <w:t>68</w:t>
            </w:r>
          </w:p>
        </w:tc>
        <w:tc>
          <w:tcPr>
            <w:tcW w:w="816" w:type="dxa"/>
          </w:tcPr>
          <w:p w:rsidR="00B77BBD" w:rsidRPr="00E56624" w:rsidRDefault="00B77BBD" w:rsidP="00E07985">
            <w:pPr>
              <w:rPr>
                <w:rFonts w:ascii="Times New Roman" w:hAnsi="Times New Roman"/>
              </w:rPr>
            </w:pPr>
            <w:r>
              <w:rPr>
                <w:rFonts w:ascii="Times New Roman" w:hAnsi="Times New Roman"/>
              </w:rPr>
              <w:t>66</w:t>
            </w:r>
          </w:p>
        </w:tc>
      </w:tr>
      <w:tr w:rsidR="00B77BBD" w:rsidRPr="00E56624" w:rsidTr="00E07985">
        <w:tc>
          <w:tcPr>
            <w:tcW w:w="3085" w:type="dxa"/>
          </w:tcPr>
          <w:p w:rsidR="00B77BBD" w:rsidRPr="00E56624" w:rsidRDefault="00B77BBD" w:rsidP="00E07985">
            <w:pPr>
              <w:rPr>
                <w:rFonts w:ascii="Times New Roman" w:hAnsi="Times New Roman"/>
              </w:rPr>
            </w:pPr>
            <w:r w:rsidRPr="00E56624">
              <w:rPr>
                <w:rFonts w:ascii="Times New Roman" w:hAnsi="Times New Roman"/>
              </w:rPr>
              <w:t>Музыка</w:t>
            </w:r>
          </w:p>
        </w:tc>
        <w:tc>
          <w:tcPr>
            <w:tcW w:w="1418" w:type="dxa"/>
          </w:tcPr>
          <w:p w:rsidR="00B77BBD" w:rsidRPr="00E56624" w:rsidRDefault="00B77BBD" w:rsidP="00E07985">
            <w:pPr>
              <w:rPr>
                <w:rFonts w:ascii="Times New Roman" w:hAnsi="Times New Roman"/>
              </w:rPr>
            </w:pPr>
            <w:r w:rsidRPr="00E56624">
              <w:rPr>
                <w:rFonts w:ascii="Times New Roman" w:hAnsi="Times New Roman"/>
              </w:rPr>
              <w:t>тестирование</w:t>
            </w:r>
          </w:p>
        </w:tc>
        <w:tc>
          <w:tcPr>
            <w:tcW w:w="708" w:type="dxa"/>
          </w:tcPr>
          <w:p w:rsidR="00B77BBD" w:rsidRPr="00E56624" w:rsidRDefault="00B77BBD" w:rsidP="00E07985">
            <w:pPr>
              <w:rPr>
                <w:rFonts w:ascii="Times New Roman" w:hAnsi="Times New Roman"/>
              </w:rPr>
            </w:pPr>
            <w:r>
              <w:rPr>
                <w:rFonts w:ascii="Times New Roman" w:hAnsi="Times New Roman"/>
              </w:rPr>
              <w:t>34</w:t>
            </w:r>
          </w:p>
        </w:tc>
        <w:tc>
          <w:tcPr>
            <w:tcW w:w="709" w:type="dxa"/>
          </w:tcPr>
          <w:p w:rsidR="00B77BBD" w:rsidRPr="00E56624" w:rsidRDefault="00B77BBD" w:rsidP="00E07985">
            <w:pPr>
              <w:rPr>
                <w:rFonts w:ascii="Times New Roman" w:hAnsi="Times New Roman"/>
              </w:rPr>
            </w:pPr>
            <w:r>
              <w:rPr>
                <w:rFonts w:ascii="Times New Roman" w:hAnsi="Times New Roman"/>
              </w:rPr>
              <w:t>34</w:t>
            </w:r>
          </w:p>
        </w:tc>
        <w:tc>
          <w:tcPr>
            <w:tcW w:w="648" w:type="dxa"/>
          </w:tcPr>
          <w:p w:rsidR="00B77BBD" w:rsidRPr="00E56624" w:rsidRDefault="00B77BBD" w:rsidP="00E07985">
            <w:pPr>
              <w:rPr>
                <w:rFonts w:ascii="Times New Roman" w:hAnsi="Times New Roman"/>
              </w:rPr>
            </w:pPr>
          </w:p>
        </w:tc>
        <w:tc>
          <w:tcPr>
            <w:tcW w:w="816" w:type="dxa"/>
          </w:tcPr>
          <w:p w:rsidR="00B77BBD" w:rsidRPr="00E56624" w:rsidRDefault="00B77BBD" w:rsidP="00E07985">
            <w:pPr>
              <w:rPr>
                <w:rFonts w:ascii="Times New Roman" w:hAnsi="Times New Roman"/>
              </w:rPr>
            </w:pPr>
          </w:p>
        </w:tc>
      </w:tr>
      <w:tr w:rsidR="00B77BBD" w:rsidRPr="00E56624" w:rsidTr="00E07985">
        <w:tc>
          <w:tcPr>
            <w:tcW w:w="3085" w:type="dxa"/>
          </w:tcPr>
          <w:p w:rsidR="00B77BBD" w:rsidRPr="00E56624" w:rsidRDefault="00B77BBD" w:rsidP="00E07985">
            <w:pPr>
              <w:rPr>
                <w:rFonts w:ascii="Times New Roman" w:hAnsi="Times New Roman"/>
              </w:rPr>
            </w:pPr>
            <w:r w:rsidRPr="00E56624">
              <w:rPr>
                <w:rFonts w:ascii="Times New Roman" w:hAnsi="Times New Roman"/>
              </w:rPr>
              <w:t>Изобразительное искусство</w:t>
            </w:r>
          </w:p>
        </w:tc>
        <w:tc>
          <w:tcPr>
            <w:tcW w:w="1418" w:type="dxa"/>
          </w:tcPr>
          <w:p w:rsidR="00B77BBD" w:rsidRPr="00E56624" w:rsidRDefault="00B77BBD" w:rsidP="00E07985">
            <w:pPr>
              <w:rPr>
                <w:rFonts w:ascii="Times New Roman" w:hAnsi="Times New Roman"/>
              </w:rPr>
            </w:pPr>
            <w:r w:rsidRPr="00E56624">
              <w:rPr>
                <w:rFonts w:ascii="Times New Roman" w:hAnsi="Times New Roman"/>
              </w:rPr>
              <w:t>проект</w:t>
            </w:r>
          </w:p>
        </w:tc>
        <w:tc>
          <w:tcPr>
            <w:tcW w:w="708" w:type="dxa"/>
          </w:tcPr>
          <w:p w:rsidR="00B77BBD" w:rsidRPr="00E56624" w:rsidRDefault="00B77BBD" w:rsidP="00E07985">
            <w:pPr>
              <w:rPr>
                <w:rFonts w:ascii="Times New Roman" w:hAnsi="Times New Roman"/>
              </w:rPr>
            </w:pPr>
            <w:r>
              <w:rPr>
                <w:rFonts w:ascii="Times New Roman" w:hAnsi="Times New Roman"/>
              </w:rPr>
              <w:t>34</w:t>
            </w:r>
          </w:p>
        </w:tc>
        <w:tc>
          <w:tcPr>
            <w:tcW w:w="709" w:type="dxa"/>
          </w:tcPr>
          <w:p w:rsidR="00B77BBD" w:rsidRPr="00E56624" w:rsidRDefault="00B77BBD" w:rsidP="00E07985">
            <w:pPr>
              <w:rPr>
                <w:rFonts w:ascii="Times New Roman" w:hAnsi="Times New Roman"/>
              </w:rPr>
            </w:pPr>
            <w:r>
              <w:rPr>
                <w:rFonts w:ascii="Times New Roman" w:hAnsi="Times New Roman"/>
              </w:rPr>
              <w:t>34</w:t>
            </w:r>
          </w:p>
        </w:tc>
        <w:tc>
          <w:tcPr>
            <w:tcW w:w="648" w:type="dxa"/>
          </w:tcPr>
          <w:p w:rsidR="00B77BBD" w:rsidRPr="00E56624" w:rsidRDefault="00B77BBD" w:rsidP="00E07985">
            <w:pPr>
              <w:rPr>
                <w:rFonts w:ascii="Times New Roman" w:hAnsi="Times New Roman"/>
              </w:rPr>
            </w:pPr>
          </w:p>
        </w:tc>
        <w:tc>
          <w:tcPr>
            <w:tcW w:w="816" w:type="dxa"/>
          </w:tcPr>
          <w:p w:rsidR="00B77BBD" w:rsidRPr="00E56624" w:rsidRDefault="00B77BBD" w:rsidP="00E07985">
            <w:pPr>
              <w:rPr>
                <w:rFonts w:ascii="Times New Roman" w:hAnsi="Times New Roman"/>
              </w:rPr>
            </w:pPr>
          </w:p>
        </w:tc>
      </w:tr>
      <w:tr w:rsidR="00B77BBD" w:rsidRPr="00E56624" w:rsidTr="00E07985">
        <w:tc>
          <w:tcPr>
            <w:tcW w:w="3085" w:type="dxa"/>
          </w:tcPr>
          <w:p w:rsidR="00B77BBD" w:rsidRPr="00E56624" w:rsidRDefault="00B77BBD" w:rsidP="00E07985">
            <w:pPr>
              <w:rPr>
                <w:rFonts w:ascii="Times New Roman" w:hAnsi="Times New Roman"/>
              </w:rPr>
            </w:pPr>
            <w:r w:rsidRPr="00E56624">
              <w:rPr>
                <w:rFonts w:ascii="Times New Roman" w:hAnsi="Times New Roman"/>
              </w:rPr>
              <w:t>МХК</w:t>
            </w:r>
          </w:p>
        </w:tc>
        <w:tc>
          <w:tcPr>
            <w:tcW w:w="1418" w:type="dxa"/>
          </w:tcPr>
          <w:p w:rsidR="00B77BBD" w:rsidRPr="00E56624" w:rsidRDefault="00B77BBD" w:rsidP="00E07985">
            <w:pPr>
              <w:rPr>
                <w:rFonts w:ascii="Times New Roman" w:hAnsi="Times New Roman"/>
              </w:rPr>
            </w:pPr>
            <w:r w:rsidRPr="00E56624">
              <w:rPr>
                <w:rFonts w:ascii="Times New Roman" w:hAnsi="Times New Roman"/>
              </w:rPr>
              <w:t>тестирование</w:t>
            </w:r>
          </w:p>
        </w:tc>
        <w:tc>
          <w:tcPr>
            <w:tcW w:w="708" w:type="dxa"/>
          </w:tcPr>
          <w:p w:rsidR="00B77BBD" w:rsidRPr="00E56624" w:rsidRDefault="00B77BBD" w:rsidP="00E07985">
            <w:pPr>
              <w:rPr>
                <w:rFonts w:ascii="Times New Roman" w:hAnsi="Times New Roman"/>
              </w:rPr>
            </w:pPr>
          </w:p>
        </w:tc>
        <w:tc>
          <w:tcPr>
            <w:tcW w:w="709" w:type="dxa"/>
          </w:tcPr>
          <w:p w:rsidR="00B77BBD" w:rsidRPr="00E56624" w:rsidRDefault="00B77BBD" w:rsidP="00E07985">
            <w:pPr>
              <w:rPr>
                <w:rFonts w:ascii="Times New Roman" w:hAnsi="Times New Roman"/>
              </w:rPr>
            </w:pPr>
          </w:p>
        </w:tc>
        <w:tc>
          <w:tcPr>
            <w:tcW w:w="648" w:type="dxa"/>
          </w:tcPr>
          <w:p w:rsidR="00B77BBD" w:rsidRPr="00E56624" w:rsidRDefault="00B77BBD" w:rsidP="00E07985">
            <w:pPr>
              <w:rPr>
                <w:rFonts w:ascii="Times New Roman" w:hAnsi="Times New Roman"/>
              </w:rPr>
            </w:pPr>
            <w:r>
              <w:rPr>
                <w:rFonts w:ascii="Times New Roman" w:hAnsi="Times New Roman"/>
              </w:rPr>
              <w:t>34</w:t>
            </w:r>
          </w:p>
        </w:tc>
        <w:tc>
          <w:tcPr>
            <w:tcW w:w="816" w:type="dxa"/>
          </w:tcPr>
          <w:p w:rsidR="00B77BBD" w:rsidRPr="00E56624" w:rsidRDefault="00B77BBD" w:rsidP="00E07985">
            <w:pPr>
              <w:rPr>
                <w:rFonts w:ascii="Times New Roman" w:hAnsi="Times New Roman"/>
              </w:rPr>
            </w:pPr>
            <w:r>
              <w:rPr>
                <w:rFonts w:ascii="Times New Roman" w:hAnsi="Times New Roman"/>
              </w:rPr>
              <w:t>33</w:t>
            </w:r>
          </w:p>
        </w:tc>
      </w:tr>
      <w:tr w:rsidR="00B77BBD" w:rsidRPr="00E56624" w:rsidTr="00E07985">
        <w:tc>
          <w:tcPr>
            <w:tcW w:w="3085" w:type="dxa"/>
          </w:tcPr>
          <w:p w:rsidR="00B77BBD" w:rsidRPr="00E56624" w:rsidRDefault="00B77BBD" w:rsidP="00E07985">
            <w:pPr>
              <w:rPr>
                <w:rFonts w:ascii="Times New Roman" w:hAnsi="Times New Roman"/>
              </w:rPr>
            </w:pPr>
            <w:r w:rsidRPr="00E56624">
              <w:rPr>
                <w:rFonts w:ascii="Times New Roman" w:hAnsi="Times New Roman"/>
              </w:rPr>
              <w:t>Технология</w:t>
            </w:r>
          </w:p>
          <w:p w:rsidR="00B77BBD" w:rsidRPr="00E56624" w:rsidRDefault="00B77BBD" w:rsidP="00E07985">
            <w:pPr>
              <w:rPr>
                <w:rFonts w:ascii="Times New Roman" w:hAnsi="Times New Roman"/>
              </w:rPr>
            </w:pPr>
            <w:r w:rsidRPr="00E56624">
              <w:rPr>
                <w:rFonts w:ascii="Times New Roman" w:hAnsi="Times New Roman"/>
              </w:rPr>
              <w:lastRenderedPageBreak/>
              <w:t>Предпрофильная подготовка</w:t>
            </w:r>
          </w:p>
        </w:tc>
        <w:tc>
          <w:tcPr>
            <w:tcW w:w="1418" w:type="dxa"/>
          </w:tcPr>
          <w:p w:rsidR="00B77BBD" w:rsidRPr="00E56624" w:rsidRDefault="00B77BBD" w:rsidP="00E07985">
            <w:pPr>
              <w:rPr>
                <w:rFonts w:ascii="Times New Roman" w:hAnsi="Times New Roman"/>
              </w:rPr>
            </w:pPr>
            <w:r w:rsidRPr="00E56624">
              <w:rPr>
                <w:rFonts w:ascii="Times New Roman" w:hAnsi="Times New Roman"/>
              </w:rPr>
              <w:lastRenderedPageBreak/>
              <w:t>проект</w:t>
            </w:r>
          </w:p>
        </w:tc>
        <w:tc>
          <w:tcPr>
            <w:tcW w:w="708" w:type="dxa"/>
          </w:tcPr>
          <w:p w:rsidR="00B77BBD" w:rsidRPr="00E56624" w:rsidRDefault="00B77BBD" w:rsidP="00E07985">
            <w:pPr>
              <w:rPr>
                <w:rFonts w:ascii="Times New Roman" w:hAnsi="Times New Roman"/>
              </w:rPr>
            </w:pPr>
            <w:r>
              <w:rPr>
                <w:rFonts w:ascii="Times New Roman" w:hAnsi="Times New Roman"/>
              </w:rPr>
              <w:t>68</w:t>
            </w:r>
          </w:p>
        </w:tc>
        <w:tc>
          <w:tcPr>
            <w:tcW w:w="709" w:type="dxa"/>
          </w:tcPr>
          <w:p w:rsidR="00B77BBD" w:rsidRPr="00E56624" w:rsidRDefault="00B77BBD" w:rsidP="00E07985">
            <w:pPr>
              <w:rPr>
                <w:rFonts w:ascii="Times New Roman" w:hAnsi="Times New Roman"/>
              </w:rPr>
            </w:pPr>
            <w:r>
              <w:rPr>
                <w:rFonts w:ascii="Times New Roman" w:hAnsi="Times New Roman"/>
              </w:rPr>
              <w:t>68</w:t>
            </w:r>
          </w:p>
        </w:tc>
        <w:tc>
          <w:tcPr>
            <w:tcW w:w="648" w:type="dxa"/>
          </w:tcPr>
          <w:p w:rsidR="00B77BBD" w:rsidRPr="00E56624" w:rsidRDefault="00B77BBD" w:rsidP="00E07985">
            <w:pPr>
              <w:rPr>
                <w:rFonts w:ascii="Times New Roman" w:hAnsi="Times New Roman"/>
              </w:rPr>
            </w:pPr>
            <w:r>
              <w:rPr>
                <w:rFonts w:ascii="Times New Roman" w:hAnsi="Times New Roman"/>
              </w:rPr>
              <w:t>34</w:t>
            </w:r>
          </w:p>
        </w:tc>
        <w:tc>
          <w:tcPr>
            <w:tcW w:w="816" w:type="dxa"/>
          </w:tcPr>
          <w:p w:rsidR="00B77BBD" w:rsidRPr="00E56624" w:rsidRDefault="00B77BBD" w:rsidP="00E07985">
            <w:pPr>
              <w:rPr>
                <w:rFonts w:ascii="Times New Roman" w:hAnsi="Times New Roman"/>
              </w:rPr>
            </w:pPr>
            <w:r>
              <w:rPr>
                <w:rFonts w:ascii="Times New Roman" w:hAnsi="Times New Roman"/>
              </w:rPr>
              <w:t>66</w:t>
            </w:r>
          </w:p>
        </w:tc>
      </w:tr>
      <w:tr w:rsidR="00B77BBD" w:rsidRPr="00E56624" w:rsidTr="00E07985">
        <w:tc>
          <w:tcPr>
            <w:tcW w:w="3085" w:type="dxa"/>
          </w:tcPr>
          <w:p w:rsidR="00B77BBD" w:rsidRPr="00E56624" w:rsidRDefault="00B77BBD" w:rsidP="00E07985">
            <w:pPr>
              <w:rPr>
                <w:rFonts w:ascii="Times New Roman" w:hAnsi="Times New Roman"/>
              </w:rPr>
            </w:pPr>
            <w:r>
              <w:rPr>
                <w:rFonts w:ascii="Times New Roman" w:hAnsi="Times New Roman"/>
              </w:rPr>
              <w:lastRenderedPageBreak/>
              <w:t>Основы безопасности жизнедеятельнолсти</w:t>
            </w:r>
          </w:p>
        </w:tc>
        <w:tc>
          <w:tcPr>
            <w:tcW w:w="1418" w:type="dxa"/>
          </w:tcPr>
          <w:p w:rsidR="00B77BBD" w:rsidRPr="00E56624" w:rsidRDefault="00B77BBD" w:rsidP="00E07985">
            <w:pPr>
              <w:rPr>
                <w:rFonts w:ascii="Times New Roman" w:hAnsi="Times New Roman"/>
              </w:rPr>
            </w:pPr>
            <w:r w:rsidRPr="00E56624">
              <w:rPr>
                <w:rFonts w:ascii="Times New Roman" w:hAnsi="Times New Roman"/>
              </w:rPr>
              <w:t>тестирование</w:t>
            </w:r>
          </w:p>
        </w:tc>
        <w:tc>
          <w:tcPr>
            <w:tcW w:w="708" w:type="dxa"/>
          </w:tcPr>
          <w:p w:rsidR="00B77BBD" w:rsidRPr="00E56624" w:rsidRDefault="00B77BBD" w:rsidP="00E07985">
            <w:pPr>
              <w:rPr>
                <w:rFonts w:ascii="Times New Roman" w:hAnsi="Times New Roman"/>
              </w:rPr>
            </w:pPr>
            <w:r>
              <w:rPr>
                <w:rFonts w:ascii="Times New Roman" w:hAnsi="Times New Roman"/>
              </w:rPr>
              <w:t>34</w:t>
            </w:r>
          </w:p>
        </w:tc>
        <w:tc>
          <w:tcPr>
            <w:tcW w:w="709" w:type="dxa"/>
          </w:tcPr>
          <w:p w:rsidR="00B77BBD" w:rsidRPr="00E56624" w:rsidRDefault="00B77BBD" w:rsidP="00E07985">
            <w:pPr>
              <w:rPr>
                <w:rFonts w:ascii="Times New Roman" w:hAnsi="Times New Roman"/>
              </w:rPr>
            </w:pPr>
            <w:r>
              <w:rPr>
                <w:rFonts w:ascii="Times New Roman" w:hAnsi="Times New Roman"/>
              </w:rPr>
              <w:t>34</w:t>
            </w:r>
          </w:p>
        </w:tc>
        <w:tc>
          <w:tcPr>
            <w:tcW w:w="648" w:type="dxa"/>
          </w:tcPr>
          <w:p w:rsidR="00B77BBD" w:rsidRPr="00E56624" w:rsidRDefault="00B77BBD" w:rsidP="00E07985">
            <w:pPr>
              <w:rPr>
                <w:rFonts w:ascii="Times New Roman" w:hAnsi="Times New Roman"/>
              </w:rPr>
            </w:pPr>
            <w:r>
              <w:rPr>
                <w:rFonts w:ascii="Times New Roman" w:hAnsi="Times New Roman"/>
              </w:rPr>
              <w:t>34</w:t>
            </w:r>
          </w:p>
        </w:tc>
        <w:tc>
          <w:tcPr>
            <w:tcW w:w="816" w:type="dxa"/>
          </w:tcPr>
          <w:p w:rsidR="00B77BBD" w:rsidRPr="00E56624" w:rsidRDefault="00B77BBD" w:rsidP="00E07985">
            <w:pPr>
              <w:rPr>
                <w:rFonts w:ascii="Times New Roman" w:hAnsi="Times New Roman"/>
              </w:rPr>
            </w:pPr>
            <w:r>
              <w:rPr>
                <w:rFonts w:ascii="Times New Roman" w:hAnsi="Times New Roman"/>
              </w:rPr>
              <w:t>33</w:t>
            </w:r>
          </w:p>
        </w:tc>
      </w:tr>
      <w:tr w:rsidR="00B77BBD" w:rsidRPr="00E56624" w:rsidTr="00E07985">
        <w:tc>
          <w:tcPr>
            <w:tcW w:w="3085" w:type="dxa"/>
          </w:tcPr>
          <w:p w:rsidR="00B77BBD" w:rsidRPr="00E56624" w:rsidRDefault="00B77BBD" w:rsidP="00E07985">
            <w:pPr>
              <w:rPr>
                <w:rFonts w:ascii="Times New Roman" w:hAnsi="Times New Roman"/>
              </w:rPr>
            </w:pPr>
            <w:r w:rsidRPr="00E56624">
              <w:rPr>
                <w:rFonts w:ascii="Times New Roman" w:hAnsi="Times New Roman"/>
              </w:rPr>
              <w:t>Физическая культура</w:t>
            </w:r>
          </w:p>
        </w:tc>
        <w:tc>
          <w:tcPr>
            <w:tcW w:w="1418" w:type="dxa"/>
          </w:tcPr>
          <w:p w:rsidR="00B77BBD" w:rsidRPr="00E56624" w:rsidRDefault="00B77BBD" w:rsidP="00E07985">
            <w:pPr>
              <w:rPr>
                <w:rFonts w:ascii="Times New Roman" w:hAnsi="Times New Roman"/>
              </w:rPr>
            </w:pPr>
            <w:r w:rsidRPr="00E56624">
              <w:rPr>
                <w:rFonts w:ascii="Times New Roman" w:hAnsi="Times New Roman"/>
              </w:rPr>
              <w:t>тестирование</w:t>
            </w:r>
          </w:p>
        </w:tc>
        <w:tc>
          <w:tcPr>
            <w:tcW w:w="708" w:type="dxa"/>
          </w:tcPr>
          <w:p w:rsidR="00B77BBD" w:rsidRPr="00E56624" w:rsidRDefault="00B77BBD" w:rsidP="00E07985">
            <w:pPr>
              <w:rPr>
                <w:rFonts w:ascii="Times New Roman" w:hAnsi="Times New Roman"/>
              </w:rPr>
            </w:pPr>
            <w:r>
              <w:rPr>
                <w:rFonts w:ascii="Times New Roman" w:hAnsi="Times New Roman"/>
              </w:rPr>
              <w:t>102</w:t>
            </w:r>
          </w:p>
        </w:tc>
        <w:tc>
          <w:tcPr>
            <w:tcW w:w="709" w:type="dxa"/>
          </w:tcPr>
          <w:p w:rsidR="00B77BBD" w:rsidRPr="00E56624" w:rsidRDefault="00B77BBD" w:rsidP="00E07985">
            <w:pPr>
              <w:rPr>
                <w:rFonts w:ascii="Times New Roman" w:hAnsi="Times New Roman"/>
              </w:rPr>
            </w:pPr>
            <w:r>
              <w:rPr>
                <w:rFonts w:ascii="Times New Roman" w:hAnsi="Times New Roman"/>
              </w:rPr>
              <w:t>102</w:t>
            </w:r>
          </w:p>
        </w:tc>
        <w:tc>
          <w:tcPr>
            <w:tcW w:w="648" w:type="dxa"/>
          </w:tcPr>
          <w:p w:rsidR="00B77BBD" w:rsidRPr="00E56624" w:rsidRDefault="00B77BBD" w:rsidP="00E07985">
            <w:pPr>
              <w:rPr>
                <w:rFonts w:ascii="Times New Roman" w:hAnsi="Times New Roman"/>
              </w:rPr>
            </w:pPr>
            <w:r>
              <w:rPr>
                <w:rFonts w:ascii="Times New Roman" w:hAnsi="Times New Roman"/>
              </w:rPr>
              <w:t>102</w:t>
            </w:r>
          </w:p>
        </w:tc>
        <w:tc>
          <w:tcPr>
            <w:tcW w:w="816" w:type="dxa"/>
          </w:tcPr>
          <w:p w:rsidR="00B77BBD" w:rsidRPr="00E56624" w:rsidRDefault="00B77BBD" w:rsidP="00E07985">
            <w:pPr>
              <w:rPr>
                <w:rFonts w:ascii="Times New Roman" w:hAnsi="Times New Roman"/>
              </w:rPr>
            </w:pPr>
            <w:r>
              <w:rPr>
                <w:rFonts w:ascii="Times New Roman" w:hAnsi="Times New Roman"/>
              </w:rPr>
              <w:t>99</w:t>
            </w:r>
          </w:p>
        </w:tc>
      </w:tr>
      <w:tr w:rsidR="00B77BBD" w:rsidRPr="00E56624" w:rsidTr="00E07985">
        <w:tc>
          <w:tcPr>
            <w:tcW w:w="3085" w:type="dxa"/>
          </w:tcPr>
          <w:p w:rsidR="00B77BBD" w:rsidRPr="00E56624" w:rsidRDefault="00B77BBD" w:rsidP="00E07985">
            <w:pPr>
              <w:rPr>
                <w:rFonts w:ascii="Times New Roman" w:hAnsi="Times New Roman"/>
              </w:rPr>
            </w:pPr>
            <w:r w:rsidRPr="00E56624">
              <w:rPr>
                <w:rFonts w:ascii="Times New Roman" w:hAnsi="Times New Roman"/>
              </w:rPr>
              <w:t>Предельно допустимая аудиторная учебная нагрузка при 5-дневной учебной неделе</w:t>
            </w:r>
          </w:p>
        </w:tc>
        <w:tc>
          <w:tcPr>
            <w:tcW w:w="1418" w:type="dxa"/>
          </w:tcPr>
          <w:p w:rsidR="00B77BBD" w:rsidRPr="00E56624" w:rsidRDefault="00B77BBD" w:rsidP="00E07985">
            <w:pPr>
              <w:rPr>
                <w:rFonts w:ascii="Times New Roman" w:hAnsi="Times New Roman"/>
              </w:rPr>
            </w:pPr>
          </w:p>
        </w:tc>
        <w:tc>
          <w:tcPr>
            <w:tcW w:w="708" w:type="dxa"/>
          </w:tcPr>
          <w:p w:rsidR="00B77BBD" w:rsidRPr="00E56624" w:rsidRDefault="00B77BBD" w:rsidP="00E07985">
            <w:pPr>
              <w:rPr>
                <w:rFonts w:ascii="Times New Roman" w:hAnsi="Times New Roman"/>
              </w:rPr>
            </w:pPr>
            <w:r>
              <w:rPr>
                <w:rFonts w:ascii="Times New Roman" w:hAnsi="Times New Roman"/>
              </w:rPr>
              <w:t>1020</w:t>
            </w:r>
          </w:p>
        </w:tc>
        <w:tc>
          <w:tcPr>
            <w:tcW w:w="709" w:type="dxa"/>
          </w:tcPr>
          <w:p w:rsidR="00B77BBD" w:rsidRPr="00E56624" w:rsidRDefault="00B77BBD" w:rsidP="00E07985">
            <w:pPr>
              <w:rPr>
                <w:rFonts w:ascii="Times New Roman" w:hAnsi="Times New Roman"/>
              </w:rPr>
            </w:pPr>
            <w:r>
              <w:rPr>
                <w:rFonts w:ascii="Times New Roman" w:hAnsi="Times New Roman"/>
              </w:rPr>
              <w:t>1088</w:t>
            </w:r>
          </w:p>
        </w:tc>
        <w:tc>
          <w:tcPr>
            <w:tcW w:w="648" w:type="dxa"/>
          </w:tcPr>
          <w:p w:rsidR="00B77BBD" w:rsidRPr="00E56624" w:rsidRDefault="00B77BBD" w:rsidP="00E07985">
            <w:pPr>
              <w:rPr>
                <w:rFonts w:ascii="Times New Roman" w:hAnsi="Times New Roman"/>
              </w:rPr>
            </w:pPr>
            <w:r>
              <w:rPr>
                <w:rFonts w:ascii="Times New Roman" w:hAnsi="Times New Roman"/>
              </w:rPr>
              <w:t>1122</w:t>
            </w:r>
          </w:p>
        </w:tc>
        <w:tc>
          <w:tcPr>
            <w:tcW w:w="816" w:type="dxa"/>
          </w:tcPr>
          <w:p w:rsidR="00B77BBD" w:rsidRPr="00E56624" w:rsidRDefault="00B77BBD" w:rsidP="00E07985">
            <w:pPr>
              <w:rPr>
                <w:rFonts w:ascii="Times New Roman" w:hAnsi="Times New Roman"/>
              </w:rPr>
            </w:pPr>
            <w:r>
              <w:rPr>
                <w:rFonts w:ascii="Times New Roman" w:hAnsi="Times New Roman"/>
              </w:rPr>
              <w:t>1089</w:t>
            </w:r>
          </w:p>
        </w:tc>
      </w:tr>
    </w:tbl>
    <w:p w:rsidR="00B77BBD" w:rsidRPr="00265E4B" w:rsidRDefault="00B77BBD" w:rsidP="00B77BBD">
      <w:pPr>
        <w:rPr>
          <w:rFonts w:ascii="Times New Roman" w:hAnsi="Times New Roman"/>
        </w:rPr>
      </w:pPr>
    </w:p>
    <w:p w:rsidR="00B77BBD" w:rsidRDefault="00B77BBD" w:rsidP="00B77BBD">
      <w:pPr>
        <w:rPr>
          <w:rFonts w:ascii="Times New Roman" w:hAnsi="Times New Roman"/>
        </w:rPr>
      </w:pPr>
    </w:p>
    <w:p w:rsidR="00B77BBD" w:rsidRDefault="00B77BBD" w:rsidP="00B77BBD">
      <w:pPr>
        <w:rPr>
          <w:rFonts w:ascii="Times New Roman" w:hAnsi="Times New Roman"/>
        </w:rPr>
      </w:pPr>
    </w:p>
    <w:p w:rsidR="00B77BBD" w:rsidRDefault="00B77BBD" w:rsidP="00B77BBD">
      <w:pPr>
        <w:rPr>
          <w:rFonts w:ascii="Times New Roman" w:hAnsi="Times New Roman"/>
        </w:rPr>
      </w:pPr>
    </w:p>
    <w:p w:rsidR="00B77BBD" w:rsidRDefault="00B77BBD" w:rsidP="00B77BBD">
      <w:pPr>
        <w:rPr>
          <w:rFonts w:ascii="Times New Roman" w:hAnsi="Times New Roman"/>
        </w:rPr>
      </w:pPr>
    </w:p>
    <w:p w:rsidR="00B77BBD" w:rsidRDefault="00B77BBD" w:rsidP="00B77BBD">
      <w:pPr>
        <w:rPr>
          <w:rFonts w:ascii="Times New Roman" w:hAnsi="Times New Roman"/>
        </w:rPr>
      </w:pPr>
    </w:p>
    <w:p w:rsidR="00B77BBD" w:rsidRDefault="00B77BBD" w:rsidP="00B77BBD">
      <w:pPr>
        <w:rPr>
          <w:rFonts w:ascii="Times New Roman" w:hAnsi="Times New Roman"/>
        </w:rPr>
      </w:pPr>
    </w:p>
    <w:p w:rsidR="00B77BBD" w:rsidRDefault="00B77BBD">
      <w:pPr>
        <w:pStyle w:val="80"/>
        <w:shd w:val="clear" w:color="auto" w:fill="auto"/>
        <w:spacing w:after="400" w:line="480" w:lineRule="exact"/>
        <w:ind w:firstLine="740"/>
        <w:jc w:val="both"/>
      </w:pPr>
    </w:p>
    <w:p w:rsidR="00B77BBD" w:rsidRDefault="00B77BBD">
      <w:pPr>
        <w:pStyle w:val="80"/>
        <w:shd w:val="clear" w:color="auto" w:fill="auto"/>
        <w:spacing w:after="400" w:line="480" w:lineRule="exact"/>
        <w:ind w:firstLine="740"/>
        <w:jc w:val="both"/>
      </w:pPr>
    </w:p>
    <w:p w:rsidR="000A0869" w:rsidRDefault="00742D4B">
      <w:pPr>
        <w:pStyle w:val="80"/>
        <w:numPr>
          <w:ilvl w:val="2"/>
          <w:numId w:val="98"/>
        </w:numPr>
        <w:shd w:val="clear" w:color="auto" w:fill="auto"/>
        <w:tabs>
          <w:tab w:val="left" w:pos="1645"/>
        </w:tabs>
        <w:spacing w:after="294" w:line="280" w:lineRule="exact"/>
        <w:ind w:left="840"/>
        <w:jc w:val="both"/>
      </w:pPr>
      <w:bookmarkStart w:id="282" w:name="bookmark284"/>
      <w:r>
        <w:t>Годовой календарный учебный график</w:t>
      </w:r>
      <w:bookmarkEnd w:id="282"/>
    </w:p>
    <w:p w:rsidR="000A0869" w:rsidRDefault="00742D4B">
      <w:pPr>
        <w:pStyle w:val="43"/>
        <w:keepNext/>
        <w:keepLines/>
        <w:shd w:val="clear" w:color="auto" w:fill="auto"/>
        <w:spacing w:before="0" w:after="240" w:line="300" w:lineRule="exact"/>
        <w:ind w:right="140"/>
      </w:pPr>
      <w:bookmarkStart w:id="283" w:name="bookmark285"/>
      <w:r>
        <w:t>на 2015-2016 учебный год</w:t>
      </w:r>
      <w:bookmarkEnd w:id="283"/>
    </w:p>
    <w:p w:rsidR="00C305F0" w:rsidRDefault="00C305F0" w:rsidP="00C305F0">
      <w:pPr>
        <w:jc w:val="center"/>
        <w:rPr>
          <w:rFonts w:ascii="Times New Roman" w:hAnsi="Times New Roman" w:cs="Times New Roman"/>
          <w:b/>
          <w:sz w:val="28"/>
        </w:rPr>
      </w:pPr>
      <w:r>
        <w:rPr>
          <w:rFonts w:ascii="Times New Roman" w:hAnsi="Times New Roman" w:cs="Times New Roman"/>
          <w:b/>
          <w:sz w:val="28"/>
        </w:rPr>
        <w:t>Годовой календарный учебный график</w:t>
      </w:r>
    </w:p>
    <w:p w:rsidR="00C305F0" w:rsidRDefault="00C305F0" w:rsidP="00C305F0">
      <w:pPr>
        <w:jc w:val="center"/>
        <w:rPr>
          <w:rFonts w:ascii="Times New Roman" w:hAnsi="Times New Roman" w:cs="Times New Roman"/>
          <w:b/>
          <w:sz w:val="28"/>
        </w:rPr>
      </w:pPr>
      <w:r>
        <w:rPr>
          <w:rFonts w:ascii="Times New Roman" w:hAnsi="Times New Roman" w:cs="Times New Roman"/>
          <w:b/>
          <w:sz w:val="28"/>
        </w:rPr>
        <w:t>обучающихся 5-8 классов</w:t>
      </w:r>
    </w:p>
    <w:p w:rsidR="00C305F0" w:rsidRPr="00767E8E" w:rsidRDefault="00C305F0" w:rsidP="00C305F0">
      <w:pPr>
        <w:jc w:val="center"/>
        <w:rPr>
          <w:rFonts w:ascii="Times New Roman" w:hAnsi="Times New Roman" w:cs="Times New Roman"/>
          <w:b/>
          <w:sz w:val="28"/>
        </w:rPr>
      </w:pPr>
    </w:p>
    <w:p w:rsidR="00C305F0" w:rsidRDefault="00C305F0" w:rsidP="00C305F0">
      <w:pPr>
        <w:jc w:val="both"/>
        <w:rPr>
          <w:rFonts w:ascii="Times New Roman" w:hAnsi="Times New Roman" w:cs="Times New Roman"/>
          <w:b/>
          <w:sz w:val="28"/>
        </w:rPr>
      </w:pPr>
    </w:p>
    <w:p w:rsidR="00C305F0" w:rsidRDefault="00C305F0" w:rsidP="00C305F0">
      <w:pPr>
        <w:pStyle w:val="ae"/>
        <w:numPr>
          <w:ilvl w:val="0"/>
          <w:numId w:val="121"/>
        </w:numPr>
        <w:spacing w:after="0" w:line="240" w:lineRule="auto"/>
        <w:jc w:val="both"/>
        <w:rPr>
          <w:rFonts w:ascii="Times New Roman" w:hAnsi="Times New Roman" w:cs="Times New Roman"/>
          <w:sz w:val="28"/>
        </w:rPr>
      </w:pPr>
    </w:p>
    <w:tbl>
      <w:tblPr>
        <w:tblStyle w:val="af0"/>
        <w:tblW w:w="14784" w:type="dxa"/>
        <w:tblInd w:w="-318" w:type="dxa"/>
        <w:tblLayout w:type="fixed"/>
        <w:tblLook w:val="04A0"/>
      </w:tblPr>
      <w:tblGrid>
        <w:gridCol w:w="770"/>
        <w:gridCol w:w="236"/>
        <w:gridCol w:w="271"/>
        <w:gridCol w:w="283"/>
        <w:gridCol w:w="284"/>
        <w:gridCol w:w="283"/>
        <w:gridCol w:w="284"/>
        <w:gridCol w:w="283"/>
        <w:gridCol w:w="284"/>
        <w:gridCol w:w="283"/>
        <w:gridCol w:w="284"/>
        <w:gridCol w:w="283"/>
        <w:gridCol w:w="284"/>
        <w:gridCol w:w="283"/>
        <w:gridCol w:w="284"/>
        <w:gridCol w:w="283"/>
        <w:gridCol w:w="284"/>
        <w:gridCol w:w="283"/>
        <w:gridCol w:w="236"/>
        <w:gridCol w:w="331"/>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36"/>
        <w:gridCol w:w="236"/>
        <w:gridCol w:w="236"/>
        <w:gridCol w:w="236"/>
        <w:gridCol w:w="240"/>
        <w:gridCol w:w="236"/>
        <w:gridCol w:w="236"/>
        <w:gridCol w:w="236"/>
        <w:gridCol w:w="236"/>
        <w:gridCol w:w="236"/>
        <w:gridCol w:w="236"/>
        <w:gridCol w:w="236"/>
        <w:gridCol w:w="236"/>
        <w:gridCol w:w="236"/>
        <w:gridCol w:w="277"/>
      </w:tblGrid>
      <w:tr w:rsidR="00C305F0" w:rsidTr="00C305F0">
        <w:tc>
          <w:tcPr>
            <w:tcW w:w="770" w:type="dxa"/>
          </w:tcPr>
          <w:p w:rsidR="00C305F0" w:rsidRPr="00724516" w:rsidRDefault="00C305F0" w:rsidP="00C305F0">
            <w:pPr>
              <w:pStyle w:val="ae"/>
              <w:ind w:left="-533" w:firstLine="533"/>
              <w:jc w:val="both"/>
              <w:rPr>
                <w:sz w:val="18"/>
                <w:szCs w:val="18"/>
              </w:rPr>
            </w:pPr>
            <w:r>
              <w:rPr>
                <w:sz w:val="18"/>
                <w:szCs w:val="18"/>
              </w:rPr>
              <w:t>Месяц</w:t>
            </w:r>
          </w:p>
        </w:tc>
        <w:tc>
          <w:tcPr>
            <w:tcW w:w="1357" w:type="dxa"/>
            <w:gridSpan w:val="5"/>
          </w:tcPr>
          <w:p w:rsidR="00C305F0" w:rsidRPr="002B1F54" w:rsidRDefault="00C305F0" w:rsidP="00C305F0">
            <w:pPr>
              <w:pStyle w:val="ae"/>
              <w:ind w:left="-533" w:firstLine="533"/>
              <w:jc w:val="both"/>
              <w:rPr>
                <w:sz w:val="12"/>
                <w:szCs w:val="12"/>
              </w:rPr>
            </w:pPr>
            <w:r>
              <w:rPr>
                <w:sz w:val="12"/>
                <w:szCs w:val="12"/>
              </w:rPr>
              <w:t>Сентябрь</w:t>
            </w:r>
          </w:p>
        </w:tc>
        <w:tc>
          <w:tcPr>
            <w:tcW w:w="1134" w:type="dxa"/>
            <w:gridSpan w:val="4"/>
          </w:tcPr>
          <w:p w:rsidR="00C305F0" w:rsidRPr="002B1F54" w:rsidRDefault="00C305F0" w:rsidP="00C305F0">
            <w:pPr>
              <w:pStyle w:val="ae"/>
              <w:ind w:left="-533" w:firstLine="533"/>
              <w:jc w:val="both"/>
              <w:rPr>
                <w:sz w:val="12"/>
                <w:szCs w:val="12"/>
              </w:rPr>
            </w:pPr>
            <w:r>
              <w:rPr>
                <w:sz w:val="12"/>
                <w:szCs w:val="12"/>
              </w:rPr>
              <w:t>Октябрь</w:t>
            </w:r>
          </w:p>
        </w:tc>
        <w:tc>
          <w:tcPr>
            <w:tcW w:w="1134" w:type="dxa"/>
            <w:gridSpan w:val="4"/>
          </w:tcPr>
          <w:p w:rsidR="00C305F0" w:rsidRPr="002B1F54" w:rsidRDefault="00C305F0" w:rsidP="00C305F0">
            <w:pPr>
              <w:pStyle w:val="ae"/>
              <w:ind w:left="-533" w:firstLine="533"/>
              <w:jc w:val="both"/>
              <w:rPr>
                <w:sz w:val="12"/>
                <w:szCs w:val="12"/>
              </w:rPr>
            </w:pPr>
            <w:r>
              <w:rPr>
                <w:sz w:val="12"/>
                <w:szCs w:val="12"/>
              </w:rPr>
              <w:t>Ноябрь</w:t>
            </w:r>
          </w:p>
        </w:tc>
        <w:tc>
          <w:tcPr>
            <w:tcW w:w="1134" w:type="dxa"/>
            <w:gridSpan w:val="4"/>
          </w:tcPr>
          <w:p w:rsidR="00C305F0" w:rsidRPr="002B1F54" w:rsidRDefault="00C305F0" w:rsidP="00C305F0">
            <w:pPr>
              <w:pStyle w:val="ae"/>
              <w:ind w:left="-533" w:firstLine="533"/>
              <w:jc w:val="both"/>
              <w:rPr>
                <w:sz w:val="12"/>
                <w:szCs w:val="12"/>
              </w:rPr>
            </w:pPr>
            <w:r>
              <w:rPr>
                <w:sz w:val="12"/>
                <w:szCs w:val="12"/>
              </w:rPr>
              <w:t>Декабрь</w:t>
            </w:r>
          </w:p>
        </w:tc>
        <w:tc>
          <w:tcPr>
            <w:tcW w:w="1418" w:type="dxa"/>
            <w:gridSpan w:val="5"/>
          </w:tcPr>
          <w:p w:rsidR="00C305F0" w:rsidRPr="002B1F54" w:rsidRDefault="00C305F0" w:rsidP="00C305F0">
            <w:pPr>
              <w:pStyle w:val="ae"/>
              <w:ind w:left="-533" w:firstLine="533"/>
              <w:jc w:val="both"/>
              <w:rPr>
                <w:sz w:val="12"/>
                <w:szCs w:val="12"/>
              </w:rPr>
            </w:pPr>
            <w:r>
              <w:rPr>
                <w:sz w:val="12"/>
                <w:szCs w:val="12"/>
              </w:rPr>
              <w:t>Январь</w:t>
            </w:r>
          </w:p>
        </w:tc>
        <w:tc>
          <w:tcPr>
            <w:tcW w:w="1134" w:type="dxa"/>
            <w:gridSpan w:val="4"/>
          </w:tcPr>
          <w:p w:rsidR="00C305F0" w:rsidRPr="002B1F54" w:rsidRDefault="00C305F0" w:rsidP="00C305F0">
            <w:pPr>
              <w:pStyle w:val="ae"/>
              <w:ind w:left="-533" w:firstLine="533"/>
              <w:jc w:val="both"/>
              <w:rPr>
                <w:sz w:val="12"/>
                <w:szCs w:val="12"/>
              </w:rPr>
            </w:pPr>
            <w:r>
              <w:rPr>
                <w:sz w:val="12"/>
                <w:szCs w:val="12"/>
              </w:rPr>
              <w:t>Февраль</w:t>
            </w:r>
          </w:p>
        </w:tc>
        <w:tc>
          <w:tcPr>
            <w:tcW w:w="1417" w:type="dxa"/>
            <w:gridSpan w:val="5"/>
          </w:tcPr>
          <w:p w:rsidR="00C305F0" w:rsidRPr="002B1F54" w:rsidRDefault="00C305F0" w:rsidP="00C305F0">
            <w:pPr>
              <w:pStyle w:val="ae"/>
              <w:ind w:left="-533" w:firstLine="533"/>
              <w:jc w:val="both"/>
              <w:rPr>
                <w:sz w:val="12"/>
                <w:szCs w:val="12"/>
              </w:rPr>
            </w:pPr>
            <w:r>
              <w:rPr>
                <w:sz w:val="12"/>
                <w:szCs w:val="12"/>
              </w:rPr>
              <w:t>Март</w:t>
            </w:r>
          </w:p>
        </w:tc>
        <w:tc>
          <w:tcPr>
            <w:tcW w:w="1134" w:type="dxa"/>
            <w:gridSpan w:val="4"/>
          </w:tcPr>
          <w:p w:rsidR="00C305F0" w:rsidRPr="002B1F54" w:rsidRDefault="00C305F0" w:rsidP="00C305F0">
            <w:pPr>
              <w:pStyle w:val="ae"/>
              <w:ind w:left="-533" w:firstLine="533"/>
              <w:jc w:val="both"/>
              <w:rPr>
                <w:sz w:val="12"/>
                <w:szCs w:val="12"/>
              </w:rPr>
            </w:pPr>
            <w:r>
              <w:rPr>
                <w:sz w:val="12"/>
                <w:szCs w:val="12"/>
              </w:rPr>
              <w:t>Апрель</w:t>
            </w:r>
          </w:p>
        </w:tc>
        <w:tc>
          <w:tcPr>
            <w:tcW w:w="1039" w:type="dxa"/>
            <w:gridSpan w:val="4"/>
          </w:tcPr>
          <w:p w:rsidR="00C305F0" w:rsidRPr="002B1F54" w:rsidRDefault="00C305F0" w:rsidP="00C305F0">
            <w:pPr>
              <w:pStyle w:val="ae"/>
              <w:ind w:left="0"/>
              <w:jc w:val="both"/>
              <w:rPr>
                <w:sz w:val="12"/>
                <w:szCs w:val="12"/>
              </w:rPr>
            </w:pPr>
            <w:r>
              <w:rPr>
                <w:sz w:val="12"/>
                <w:szCs w:val="12"/>
              </w:rPr>
              <w:t>Май</w:t>
            </w:r>
          </w:p>
        </w:tc>
        <w:tc>
          <w:tcPr>
            <w:tcW w:w="1184" w:type="dxa"/>
            <w:gridSpan w:val="5"/>
          </w:tcPr>
          <w:p w:rsidR="00C305F0" w:rsidRPr="002B1F54" w:rsidRDefault="00C305F0" w:rsidP="00C305F0">
            <w:pPr>
              <w:pStyle w:val="ae"/>
              <w:ind w:left="0"/>
              <w:jc w:val="both"/>
              <w:rPr>
                <w:sz w:val="12"/>
                <w:szCs w:val="12"/>
              </w:rPr>
            </w:pPr>
            <w:r>
              <w:rPr>
                <w:sz w:val="12"/>
                <w:szCs w:val="12"/>
              </w:rPr>
              <w:t>Июнь</w:t>
            </w:r>
          </w:p>
        </w:tc>
        <w:tc>
          <w:tcPr>
            <w:tcW w:w="944" w:type="dxa"/>
            <w:gridSpan w:val="4"/>
          </w:tcPr>
          <w:p w:rsidR="00C305F0" w:rsidRPr="002B1F54" w:rsidRDefault="00C305F0" w:rsidP="00C305F0">
            <w:pPr>
              <w:pStyle w:val="ae"/>
              <w:ind w:left="0"/>
              <w:jc w:val="both"/>
              <w:rPr>
                <w:sz w:val="12"/>
                <w:szCs w:val="12"/>
              </w:rPr>
            </w:pPr>
            <w:r>
              <w:rPr>
                <w:sz w:val="12"/>
                <w:szCs w:val="12"/>
              </w:rPr>
              <w:t>Июль</w:t>
            </w:r>
          </w:p>
        </w:tc>
        <w:tc>
          <w:tcPr>
            <w:tcW w:w="985" w:type="dxa"/>
            <w:gridSpan w:val="4"/>
          </w:tcPr>
          <w:p w:rsidR="00C305F0" w:rsidRPr="002B1F54" w:rsidRDefault="00C305F0" w:rsidP="00C305F0">
            <w:pPr>
              <w:rPr>
                <w:sz w:val="12"/>
                <w:szCs w:val="12"/>
              </w:rPr>
            </w:pPr>
            <w:r>
              <w:rPr>
                <w:sz w:val="12"/>
                <w:szCs w:val="12"/>
              </w:rPr>
              <w:t>Август</w:t>
            </w:r>
          </w:p>
        </w:tc>
      </w:tr>
      <w:tr w:rsidR="00C305F0" w:rsidTr="00C305F0">
        <w:tc>
          <w:tcPr>
            <w:tcW w:w="770" w:type="dxa"/>
          </w:tcPr>
          <w:p w:rsidR="00C305F0" w:rsidRPr="00724516" w:rsidRDefault="00C305F0" w:rsidP="00C305F0">
            <w:pPr>
              <w:pStyle w:val="ae"/>
              <w:ind w:left="-533" w:firstLine="533"/>
              <w:jc w:val="both"/>
              <w:rPr>
                <w:sz w:val="18"/>
                <w:szCs w:val="18"/>
              </w:rPr>
            </w:pPr>
            <w:r w:rsidRPr="00724516">
              <w:rPr>
                <w:sz w:val="18"/>
                <w:szCs w:val="18"/>
              </w:rPr>
              <w:t xml:space="preserve">Неделя </w:t>
            </w:r>
          </w:p>
        </w:tc>
        <w:tc>
          <w:tcPr>
            <w:tcW w:w="236" w:type="dxa"/>
          </w:tcPr>
          <w:p w:rsidR="00C305F0" w:rsidRPr="002B1F54" w:rsidRDefault="00C305F0" w:rsidP="00C305F0">
            <w:pPr>
              <w:pStyle w:val="ae"/>
              <w:ind w:left="-533" w:firstLine="533"/>
              <w:jc w:val="both"/>
              <w:rPr>
                <w:sz w:val="12"/>
                <w:szCs w:val="12"/>
              </w:rPr>
            </w:pPr>
            <w:r w:rsidRPr="002B1F54">
              <w:rPr>
                <w:sz w:val="12"/>
                <w:szCs w:val="12"/>
              </w:rPr>
              <w:t>1</w:t>
            </w:r>
          </w:p>
        </w:tc>
        <w:tc>
          <w:tcPr>
            <w:tcW w:w="271" w:type="dxa"/>
          </w:tcPr>
          <w:p w:rsidR="00C305F0" w:rsidRPr="002B1F54" w:rsidRDefault="00C305F0" w:rsidP="00C305F0">
            <w:pPr>
              <w:pStyle w:val="ae"/>
              <w:ind w:left="-533" w:firstLine="533"/>
              <w:jc w:val="both"/>
              <w:rPr>
                <w:sz w:val="12"/>
                <w:szCs w:val="12"/>
              </w:rPr>
            </w:pPr>
            <w:r w:rsidRPr="002B1F54">
              <w:rPr>
                <w:sz w:val="12"/>
                <w:szCs w:val="12"/>
              </w:rPr>
              <w:t>2</w:t>
            </w:r>
          </w:p>
        </w:tc>
        <w:tc>
          <w:tcPr>
            <w:tcW w:w="283" w:type="dxa"/>
          </w:tcPr>
          <w:p w:rsidR="00C305F0" w:rsidRPr="002B1F54" w:rsidRDefault="00C305F0" w:rsidP="00C305F0">
            <w:pPr>
              <w:pStyle w:val="ae"/>
              <w:ind w:left="-533" w:firstLine="533"/>
              <w:jc w:val="both"/>
              <w:rPr>
                <w:sz w:val="12"/>
                <w:szCs w:val="12"/>
              </w:rPr>
            </w:pPr>
            <w:r w:rsidRPr="002B1F54">
              <w:rPr>
                <w:sz w:val="12"/>
                <w:szCs w:val="12"/>
              </w:rPr>
              <w:t>3</w:t>
            </w:r>
          </w:p>
        </w:tc>
        <w:tc>
          <w:tcPr>
            <w:tcW w:w="284" w:type="dxa"/>
          </w:tcPr>
          <w:p w:rsidR="00C305F0" w:rsidRPr="002B1F54" w:rsidRDefault="00C305F0" w:rsidP="00C305F0">
            <w:pPr>
              <w:pStyle w:val="ae"/>
              <w:ind w:left="-533" w:firstLine="533"/>
              <w:jc w:val="both"/>
              <w:rPr>
                <w:sz w:val="12"/>
                <w:szCs w:val="12"/>
              </w:rPr>
            </w:pPr>
            <w:r w:rsidRPr="002B1F54">
              <w:rPr>
                <w:sz w:val="12"/>
                <w:szCs w:val="12"/>
              </w:rPr>
              <w:t>4</w:t>
            </w:r>
          </w:p>
        </w:tc>
        <w:tc>
          <w:tcPr>
            <w:tcW w:w="283" w:type="dxa"/>
          </w:tcPr>
          <w:p w:rsidR="00C305F0" w:rsidRPr="002B1F54" w:rsidRDefault="00C305F0" w:rsidP="00C305F0">
            <w:pPr>
              <w:pStyle w:val="ae"/>
              <w:ind w:left="-533" w:firstLine="533"/>
              <w:jc w:val="both"/>
              <w:rPr>
                <w:sz w:val="12"/>
                <w:szCs w:val="12"/>
              </w:rPr>
            </w:pPr>
            <w:r w:rsidRPr="002B1F54">
              <w:rPr>
                <w:sz w:val="12"/>
                <w:szCs w:val="12"/>
              </w:rPr>
              <w:t>5</w:t>
            </w:r>
          </w:p>
        </w:tc>
        <w:tc>
          <w:tcPr>
            <w:tcW w:w="284" w:type="dxa"/>
          </w:tcPr>
          <w:p w:rsidR="00C305F0" w:rsidRPr="002B1F54" w:rsidRDefault="00C305F0" w:rsidP="00C305F0">
            <w:pPr>
              <w:pStyle w:val="ae"/>
              <w:ind w:left="-533" w:firstLine="533"/>
              <w:jc w:val="both"/>
              <w:rPr>
                <w:sz w:val="12"/>
                <w:szCs w:val="12"/>
              </w:rPr>
            </w:pPr>
            <w:r w:rsidRPr="002B1F54">
              <w:rPr>
                <w:sz w:val="12"/>
                <w:szCs w:val="12"/>
              </w:rPr>
              <w:t>6</w:t>
            </w:r>
          </w:p>
        </w:tc>
        <w:tc>
          <w:tcPr>
            <w:tcW w:w="283" w:type="dxa"/>
          </w:tcPr>
          <w:p w:rsidR="00C305F0" w:rsidRPr="002B1F54" w:rsidRDefault="00C305F0" w:rsidP="00C305F0">
            <w:pPr>
              <w:pStyle w:val="ae"/>
              <w:ind w:left="-533" w:firstLine="533"/>
              <w:jc w:val="both"/>
              <w:rPr>
                <w:sz w:val="12"/>
                <w:szCs w:val="12"/>
              </w:rPr>
            </w:pPr>
            <w:r w:rsidRPr="002B1F54">
              <w:rPr>
                <w:sz w:val="12"/>
                <w:szCs w:val="12"/>
              </w:rPr>
              <w:t>7</w:t>
            </w:r>
          </w:p>
        </w:tc>
        <w:tc>
          <w:tcPr>
            <w:tcW w:w="284" w:type="dxa"/>
          </w:tcPr>
          <w:p w:rsidR="00C305F0" w:rsidRPr="002B1F54" w:rsidRDefault="00C305F0" w:rsidP="00C305F0">
            <w:pPr>
              <w:pStyle w:val="ae"/>
              <w:ind w:left="-533" w:firstLine="533"/>
              <w:jc w:val="both"/>
              <w:rPr>
                <w:sz w:val="12"/>
                <w:szCs w:val="12"/>
              </w:rPr>
            </w:pPr>
            <w:r w:rsidRPr="002B1F54">
              <w:rPr>
                <w:sz w:val="12"/>
                <w:szCs w:val="12"/>
              </w:rPr>
              <w:t>8</w:t>
            </w:r>
          </w:p>
        </w:tc>
        <w:tc>
          <w:tcPr>
            <w:tcW w:w="283" w:type="dxa"/>
          </w:tcPr>
          <w:p w:rsidR="00C305F0" w:rsidRPr="002B1F54" w:rsidRDefault="00C305F0" w:rsidP="00C305F0">
            <w:pPr>
              <w:pStyle w:val="ae"/>
              <w:ind w:left="-533" w:firstLine="533"/>
              <w:jc w:val="both"/>
              <w:rPr>
                <w:sz w:val="12"/>
                <w:szCs w:val="12"/>
              </w:rPr>
            </w:pPr>
            <w:r w:rsidRPr="002B1F54">
              <w:rPr>
                <w:sz w:val="12"/>
                <w:szCs w:val="12"/>
              </w:rPr>
              <w:t>9</w:t>
            </w:r>
          </w:p>
        </w:tc>
        <w:tc>
          <w:tcPr>
            <w:tcW w:w="284" w:type="dxa"/>
          </w:tcPr>
          <w:p w:rsidR="00C305F0" w:rsidRPr="002B1F54" w:rsidRDefault="00C305F0" w:rsidP="00C305F0">
            <w:pPr>
              <w:pStyle w:val="ae"/>
              <w:ind w:left="-533" w:firstLine="533"/>
              <w:jc w:val="both"/>
              <w:rPr>
                <w:sz w:val="12"/>
                <w:szCs w:val="12"/>
              </w:rPr>
            </w:pPr>
            <w:r w:rsidRPr="002B1F54">
              <w:rPr>
                <w:sz w:val="12"/>
                <w:szCs w:val="12"/>
              </w:rPr>
              <w:t>10</w:t>
            </w:r>
          </w:p>
        </w:tc>
        <w:tc>
          <w:tcPr>
            <w:tcW w:w="283" w:type="dxa"/>
          </w:tcPr>
          <w:p w:rsidR="00C305F0" w:rsidRPr="002B1F54" w:rsidRDefault="00C305F0" w:rsidP="00C305F0">
            <w:pPr>
              <w:pStyle w:val="ae"/>
              <w:ind w:left="-533" w:firstLine="533"/>
              <w:jc w:val="both"/>
              <w:rPr>
                <w:sz w:val="12"/>
                <w:szCs w:val="12"/>
              </w:rPr>
            </w:pPr>
            <w:r w:rsidRPr="002B1F54">
              <w:rPr>
                <w:sz w:val="12"/>
                <w:szCs w:val="12"/>
              </w:rPr>
              <w:t>11</w:t>
            </w:r>
          </w:p>
        </w:tc>
        <w:tc>
          <w:tcPr>
            <w:tcW w:w="284" w:type="dxa"/>
          </w:tcPr>
          <w:p w:rsidR="00C305F0" w:rsidRPr="002B1F54" w:rsidRDefault="00C305F0" w:rsidP="00C305F0">
            <w:pPr>
              <w:pStyle w:val="ae"/>
              <w:ind w:left="-533" w:firstLine="533"/>
              <w:jc w:val="both"/>
              <w:rPr>
                <w:sz w:val="12"/>
                <w:szCs w:val="12"/>
              </w:rPr>
            </w:pPr>
            <w:r w:rsidRPr="002B1F54">
              <w:rPr>
                <w:sz w:val="12"/>
                <w:szCs w:val="12"/>
              </w:rPr>
              <w:t>12</w:t>
            </w:r>
          </w:p>
        </w:tc>
        <w:tc>
          <w:tcPr>
            <w:tcW w:w="283" w:type="dxa"/>
          </w:tcPr>
          <w:p w:rsidR="00C305F0" w:rsidRPr="002B1F54" w:rsidRDefault="00C305F0" w:rsidP="00C305F0">
            <w:pPr>
              <w:pStyle w:val="ae"/>
              <w:ind w:left="-533" w:firstLine="533"/>
              <w:jc w:val="both"/>
              <w:rPr>
                <w:sz w:val="12"/>
                <w:szCs w:val="12"/>
              </w:rPr>
            </w:pPr>
            <w:r w:rsidRPr="002B1F54">
              <w:rPr>
                <w:sz w:val="12"/>
                <w:szCs w:val="12"/>
              </w:rPr>
              <w:t>13</w:t>
            </w:r>
          </w:p>
        </w:tc>
        <w:tc>
          <w:tcPr>
            <w:tcW w:w="284" w:type="dxa"/>
          </w:tcPr>
          <w:p w:rsidR="00C305F0" w:rsidRPr="002B1F54" w:rsidRDefault="00C305F0" w:rsidP="00C305F0">
            <w:pPr>
              <w:pStyle w:val="ae"/>
              <w:ind w:left="-533" w:firstLine="533"/>
              <w:jc w:val="both"/>
              <w:rPr>
                <w:sz w:val="12"/>
                <w:szCs w:val="12"/>
              </w:rPr>
            </w:pPr>
            <w:r w:rsidRPr="002B1F54">
              <w:rPr>
                <w:sz w:val="12"/>
                <w:szCs w:val="12"/>
              </w:rPr>
              <w:t>14</w:t>
            </w:r>
          </w:p>
        </w:tc>
        <w:tc>
          <w:tcPr>
            <w:tcW w:w="283" w:type="dxa"/>
          </w:tcPr>
          <w:p w:rsidR="00C305F0" w:rsidRPr="002B1F54" w:rsidRDefault="00C305F0" w:rsidP="00C305F0">
            <w:pPr>
              <w:pStyle w:val="ae"/>
              <w:ind w:left="-533" w:firstLine="533"/>
              <w:jc w:val="both"/>
              <w:rPr>
                <w:sz w:val="12"/>
                <w:szCs w:val="12"/>
              </w:rPr>
            </w:pPr>
            <w:r w:rsidRPr="002B1F54">
              <w:rPr>
                <w:sz w:val="12"/>
                <w:szCs w:val="12"/>
              </w:rPr>
              <w:t>15</w:t>
            </w:r>
          </w:p>
        </w:tc>
        <w:tc>
          <w:tcPr>
            <w:tcW w:w="284" w:type="dxa"/>
          </w:tcPr>
          <w:p w:rsidR="00C305F0" w:rsidRPr="002B1F54" w:rsidRDefault="00C305F0" w:rsidP="00C305F0">
            <w:pPr>
              <w:pStyle w:val="ae"/>
              <w:ind w:left="-533" w:firstLine="533"/>
              <w:jc w:val="both"/>
              <w:rPr>
                <w:sz w:val="12"/>
                <w:szCs w:val="12"/>
              </w:rPr>
            </w:pPr>
            <w:r w:rsidRPr="002B1F54">
              <w:rPr>
                <w:sz w:val="12"/>
                <w:szCs w:val="12"/>
              </w:rPr>
              <w:t>16</w:t>
            </w:r>
          </w:p>
        </w:tc>
        <w:tc>
          <w:tcPr>
            <w:tcW w:w="283" w:type="dxa"/>
          </w:tcPr>
          <w:p w:rsidR="00C305F0" w:rsidRPr="002B1F54" w:rsidRDefault="00C305F0" w:rsidP="00C305F0">
            <w:pPr>
              <w:pStyle w:val="ae"/>
              <w:ind w:left="-533" w:firstLine="533"/>
              <w:jc w:val="both"/>
              <w:rPr>
                <w:sz w:val="12"/>
                <w:szCs w:val="12"/>
              </w:rPr>
            </w:pPr>
            <w:r w:rsidRPr="002B1F54">
              <w:rPr>
                <w:sz w:val="12"/>
                <w:szCs w:val="12"/>
              </w:rPr>
              <w:t>17</w:t>
            </w:r>
          </w:p>
        </w:tc>
        <w:tc>
          <w:tcPr>
            <w:tcW w:w="236" w:type="dxa"/>
          </w:tcPr>
          <w:p w:rsidR="00C305F0" w:rsidRPr="002B1F54" w:rsidRDefault="00C305F0" w:rsidP="00C305F0">
            <w:pPr>
              <w:pStyle w:val="ae"/>
              <w:ind w:left="-533" w:firstLine="533"/>
              <w:jc w:val="both"/>
              <w:rPr>
                <w:sz w:val="12"/>
                <w:szCs w:val="12"/>
              </w:rPr>
            </w:pPr>
            <w:r w:rsidRPr="002B1F54">
              <w:rPr>
                <w:sz w:val="12"/>
                <w:szCs w:val="12"/>
              </w:rPr>
              <w:t>18</w:t>
            </w:r>
          </w:p>
        </w:tc>
        <w:tc>
          <w:tcPr>
            <w:tcW w:w="331" w:type="dxa"/>
          </w:tcPr>
          <w:p w:rsidR="00C305F0" w:rsidRPr="002B1F54" w:rsidRDefault="00C305F0" w:rsidP="00C305F0">
            <w:pPr>
              <w:pStyle w:val="ae"/>
              <w:ind w:left="-533" w:firstLine="533"/>
              <w:jc w:val="both"/>
              <w:rPr>
                <w:sz w:val="12"/>
                <w:szCs w:val="12"/>
              </w:rPr>
            </w:pPr>
            <w:r w:rsidRPr="002B1F54">
              <w:rPr>
                <w:sz w:val="12"/>
                <w:szCs w:val="12"/>
              </w:rPr>
              <w:t>19</w:t>
            </w:r>
          </w:p>
        </w:tc>
        <w:tc>
          <w:tcPr>
            <w:tcW w:w="284" w:type="dxa"/>
          </w:tcPr>
          <w:p w:rsidR="00C305F0" w:rsidRPr="002B1F54" w:rsidRDefault="00C305F0" w:rsidP="00C305F0">
            <w:pPr>
              <w:pStyle w:val="ae"/>
              <w:ind w:left="-533" w:firstLine="533"/>
              <w:jc w:val="both"/>
              <w:rPr>
                <w:sz w:val="12"/>
                <w:szCs w:val="12"/>
              </w:rPr>
            </w:pPr>
            <w:r w:rsidRPr="002B1F54">
              <w:rPr>
                <w:sz w:val="12"/>
                <w:szCs w:val="12"/>
              </w:rPr>
              <w:t>20</w:t>
            </w:r>
          </w:p>
        </w:tc>
        <w:tc>
          <w:tcPr>
            <w:tcW w:w="283" w:type="dxa"/>
          </w:tcPr>
          <w:p w:rsidR="00C305F0" w:rsidRPr="002B1F54" w:rsidRDefault="00C305F0" w:rsidP="00C305F0">
            <w:pPr>
              <w:pStyle w:val="ae"/>
              <w:ind w:left="-533" w:firstLine="533"/>
              <w:jc w:val="both"/>
              <w:rPr>
                <w:sz w:val="12"/>
                <w:szCs w:val="12"/>
              </w:rPr>
            </w:pPr>
            <w:r w:rsidRPr="002B1F54">
              <w:rPr>
                <w:sz w:val="12"/>
                <w:szCs w:val="12"/>
              </w:rPr>
              <w:t>21</w:t>
            </w:r>
          </w:p>
        </w:tc>
        <w:tc>
          <w:tcPr>
            <w:tcW w:w="284" w:type="dxa"/>
          </w:tcPr>
          <w:p w:rsidR="00C305F0" w:rsidRPr="002B1F54" w:rsidRDefault="00C305F0" w:rsidP="00C305F0">
            <w:pPr>
              <w:pStyle w:val="ae"/>
              <w:ind w:left="-533" w:firstLine="533"/>
              <w:jc w:val="both"/>
              <w:rPr>
                <w:sz w:val="12"/>
                <w:szCs w:val="12"/>
              </w:rPr>
            </w:pPr>
            <w:r w:rsidRPr="002B1F54">
              <w:rPr>
                <w:sz w:val="12"/>
                <w:szCs w:val="12"/>
              </w:rPr>
              <w:t>22</w:t>
            </w:r>
          </w:p>
        </w:tc>
        <w:tc>
          <w:tcPr>
            <w:tcW w:w="283" w:type="dxa"/>
          </w:tcPr>
          <w:p w:rsidR="00C305F0" w:rsidRPr="002B1F54" w:rsidRDefault="00C305F0" w:rsidP="00C305F0">
            <w:pPr>
              <w:pStyle w:val="ae"/>
              <w:ind w:left="-533" w:firstLine="533"/>
              <w:jc w:val="both"/>
              <w:rPr>
                <w:sz w:val="12"/>
                <w:szCs w:val="12"/>
              </w:rPr>
            </w:pPr>
            <w:r w:rsidRPr="002B1F54">
              <w:rPr>
                <w:sz w:val="12"/>
                <w:szCs w:val="12"/>
              </w:rPr>
              <w:t>23</w:t>
            </w:r>
          </w:p>
        </w:tc>
        <w:tc>
          <w:tcPr>
            <w:tcW w:w="284" w:type="dxa"/>
          </w:tcPr>
          <w:p w:rsidR="00C305F0" w:rsidRPr="002B1F54" w:rsidRDefault="00C305F0" w:rsidP="00C305F0">
            <w:pPr>
              <w:pStyle w:val="ae"/>
              <w:ind w:left="-533" w:firstLine="533"/>
              <w:jc w:val="both"/>
              <w:rPr>
                <w:sz w:val="12"/>
                <w:szCs w:val="12"/>
              </w:rPr>
            </w:pPr>
            <w:r w:rsidRPr="002B1F54">
              <w:rPr>
                <w:sz w:val="12"/>
                <w:szCs w:val="12"/>
              </w:rPr>
              <w:t>24</w:t>
            </w:r>
          </w:p>
        </w:tc>
        <w:tc>
          <w:tcPr>
            <w:tcW w:w="283" w:type="dxa"/>
          </w:tcPr>
          <w:p w:rsidR="00C305F0" w:rsidRPr="002B1F54" w:rsidRDefault="00C305F0" w:rsidP="00C305F0">
            <w:pPr>
              <w:pStyle w:val="ae"/>
              <w:ind w:left="-533" w:firstLine="533"/>
              <w:jc w:val="both"/>
              <w:rPr>
                <w:sz w:val="12"/>
                <w:szCs w:val="12"/>
              </w:rPr>
            </w:pPr>
            <w:r w:rsidRPr="002B1F54">
              <w:rPr>
                <w:sz w:val="12"/>
                <w:szCs w:val="12"/>
              </w:rPr>
              <w:t>25</w:t>
            </w:r>
          </w:p>
        </w:tc>
        <w:tc>
          <w:tcPr>
            <w:tcW w:w="284" w:type="dxa"/>
          </w:tcPr>
          <w:p w:rsidR="00C305F0" w:rsidRPr="002B1F54" w:rsidRDefault="00C305F0" w:rsidP="00C305F0">
            <w:pPr>
              <w:pStyle w:val="ae"/>
              <w:ind w:left="-533" w:firstLine="533"/>
              <w:jc w:val="both"/>
              <w:rPr>
                <w:sz w:val="12"/>
                <w:szCs w:val="12"/>
              </w:rPr>
            </w:pPr>
            <w:r w:rsidRPr="002B1F54">
              <w:rPr>
                <w:sz w:val="12"/>
                <w:szCs w:val="12"/>
              </w:rPr>
              <w:t>26</w:t>
            </w:r>
          </w:p>
        </w:tc>
        <w:tc>
          <w:tcPr>
            <w:tcW w:w="283" w:type="dxa"/>
          </w:tcPr>
          <w:p w:rsidR="00C305F0" w:rsidRPr="002B1F54" w:rsidRDefault="00C305F0" w:rsidP="00C305F0">
            <w:pPr>
              <w:pStyle w:val="ae"/>
              <w:ind w:left="-533" w:firstLine="533"/>
              <w:jc w:val="both"/>
              <w:rPr>
                <w:sz w:val="12"/>
                <w:szCs w:val="12"/>
              </w:rPr>
            </w:pPr>
            <w:r w:rsidRPr="002B1F54">
              <w:rPr>
                <w:sz w:val="12"/>
                <w:szCs w:val="12"/>
              </w:rPr>
              <w:t>27</w:t>
            </w:r>
          </w:p>
        </w:tc>
        <w:tc>
          <w:tcPr>
            <w:tcW w:w="284" w:type="dxa"/>
          </w:tcPr>
          <w:p w:rsidR="00C305F0" w:rsidRPr="002B1F54" w:rsidRDefault="00C305F0" w:rsidP="00C305F0">
            <w:pPr>
              <w:pStyle w:val="ae"/>
              <w:ind w:left="-533" w:firstLine="533"/>
              <w:jc w:val="both"/>
              <w:rPr>
                <w:sz w:val="12"/>
                <w:szCs w:val="12"/>
              </w:rPr>
            </w:pPr>
            <w:r w:rsidRPr="002B1F54">
              <w:rPr>
                <w:sz w:val="12"/>
                <w:szCs w:val="12"/>
              </w:rPr>
              <w:t>28</w:t>
            </w:r>
          </w:p>
        </w:tc>
        <w:tc>
          <w:tcPr>
            <w:tcW w:w="283" w:type="dxa"/>
          </w:tcPr>
          <w:p w:rsidR="00C305F0" w:rsidRPr="002B1F54" w:rsidRDefault="00C305F0" w:rsidP="00C305F0">
            <w:pPr>
              <w:pStyle w:val="ae"/>
              <w:ind w:left="-533" w:firstLine="533"/>
              <w:jc w:val="both"/>
              <w:rPr>
                <w:sz w:val="12"/>
                <w:szCs w:val="12"/>
              </w:rPr>
            </w:pPr>
            <w:r w:rsidRPr="002B1F54">
              <w:rPr>
                <w:sz w:val="12"/>
                <w:szCs w:val="12"/>
              </w:rPr>
              <w:t>29</w:t>
            </w:r>
          </w:p>
        </w:tc>
        <w:tc>
          <w:tcPr>
            <w:tcW w:w="284" w:type="dxa"/>
          </w:tcPr>
          <w:p w:rsidR="00C305F0" w:rsidRPr="002B1F54" w:rsidRDefault="00C305F0" w:rsidP="00C305F0">
            <w:pPr>
              <w:pStyle w:val="ae"/>
              <w:ind w:left="-533" w:firstLine="533"/>
              <w:jc w:val="both"/>
              <w:rPr>
                <w:sz w:val="12"/>
                <w:szCs w:val="12"/>
              </w:rPr>
            </w:pPr>
            <w:r w:rsidRPr="002B1F54">
              <w:rPr>
                <w:sz w:val="12"/>
                <w:szCs w:val="12"/>
              </w:rPr>
              <w:t>30</w:t>
            </w:r>
          </w:p>
        </w:tc>
        <w:tc>
          <w:tcPr>
            <w:tcW w:w="283" w:type="dxa"/>
          </w:tcPr>
          <w:p w:rsidR="00C305F0" w:rsidRPr="002B1F54" w:rsidRDefault="00C305F0" w:rsidP="00C305F0">
            <w:pPr>
              <w:pStyle w:val="ae"/>
              <w:ind w:left="-533" w:firstLine="533"/>
              <w:jc w:val="both"/>
              <w:rPr>
                <w:sz w:val="12"/>
                <w:szCs w:val="12"/>
              </w:rPr>
            </w:pPr>
            <w:r w:rsidRPr="002B1F54">
              <w:rPr>
                <w:sz w:val="12"/>
                <w:szCs w:val="12"/>
              </w:rPr>
              <w:t>31</w:t>
            </w:r>
          </w:p>
        </w:tc>
        <w:tc>
          <w:tcPr>
            <w:tcW w:w="284" w:type="dxa"/>
          </w:tcPr>
          <w:p w:rsidR="00C305F0" w:rsidRPr="002B1F54" w:rsidRDefault="00C305F0" w:rsidP="00C305F0">
            <w:pPr>
              <w:pStyle w:val="ae"/>
              <w:ind w:left="-533" w:firstLine="533"/>
              <w:jc w:val="both"/>
              <w:rPr>
                <w:sz w:val="12"/>
                <w:szCs w:val="12"/>
              </w:rPr>
            </w:pPr>
            <w:r w:rsidRPr="002B1F54">
              <w:rPr>
                <w:sz w:val="12"/>
                <w:szCs w:val="12"/>
              </w:rPr>
              <w:t>32</w:t>
            </w:r>
          </w:p>
        </w:tc>
        <w:tc>
          <w:tcPr>
            <w:tcW w:w="283" w:type="dxa"/>
          </w:tcPr>
          <w:p w:rsidR="00C305F0" w:rsidRPr="002B1F54" w:rsidRDefault="00C305F0" w:rsidP="00C305F0">
            <w:pPr>
              <w:pStyle w:val="ae"/>
              <w:ind w:left="-533" w:firstLine="533"/>
              <w:jc w:val="both"/>
              <w:rPr>
                <w:sz w:val="12"/>
                <w:szCs w:val="12"/>
              </w:rPr>
            </w:pPr>
            <w:r w:rsidRPr="002B1F54">
              <w:rPr>
                <w:sz w:val="12"/>
                <w:szCs w:val="12"/>
              </w:rPr>
              <w:t>33</w:t>
            </w:r>
          </w:p>
        </w:tc>
        <w:tc>
          <w:tcPr>
            <w:tcW w:w="284" w:type="dxa"/>
          </w:tcPr>
          <w:p w:rsidR="00C305F0" w:rsidRPr="002B1F54" w:rsidRDefault="00C305F0" w:rsidP="00C305F0">
            <w:pPr>
              <w:pStyle w:val="ae"/>
              <w:ind w:left="-533" w:firstLine="533"/>
              <w:jc w:val="both"/>
              <w:rPr>
                <w:sz w:val="12"/>
                <w:szCs w:val="12"/>
              </w:rPr>
            </w:pPr>
            <w:r w:rsidRPr="002B1F54">
              <w:rPr>
                <w:sz w:val="12"/>
                <w:szCs w:val="12"/>
              </w:rPr>
              <w:t>34</w:t>
            </w:r>
          </w:p>
        </w:tc>
        <w:tc>
          <w:tcPr>
            <w:tcW w:w="283" w:type="dxa"/>
          </w:tcPr>
          <w:p w:rsidR="00C305F0" w:rsidRPr="002B1F54" w:rsidRDefault="00C305F0" w:rsidP="00C305F0">
            <w:pPr>
              <w:pStyle w:val="ae"/>
              <w:ind w:left="-533" w:firstLine="533"/>
              <w:jc w:val="both"/>
              <w:rPr>
                <w:sz w:val="12"/>
                <w:szCs w:val="12"/>
              </w:rPr>
            </w:pPr>
            <w:r w:rsidRPr="002B1F54">
              <w:rPr>
                <w:sz w:val="12"/>
                <w:szCs w:val="12"/>
              </w:rPr>
              <w:t>35</w:t>
            </w:r>
          </w:p>
        </w:tc>
        <w:tc>
          <w:tcPr>
            <w:tcW w:w="284" w:type="dxa"/>
          </w:tcPr>
          <w:p w:rsidR="00C305F0" w:rsidRPr="002B1F54" w:rsidRDefault="00C305F0" w:rsidP="00C305F0">
            <w:pPr>
              <w:pStyle w:val="ae"/>
              <w:ind w:left="0"/>
              <w:jc w:val="both"/>
              <w:rPr>
                <w:sz w:val="12"/>
                <w:szCs w:val="12"/>
              </w:rPr>
            </w:pPr>
            <w:r w:rsidRPr="002B1F54">
              <w:rPr>
                <w:sz w:val="12"/>
                <w:szCs w:val="12"/>
              </w:rPr>
              <w:t>36</w:t>
            </w:r>
          </w:p>
        </w:tc>
        <w:tc>
          <w:tcPr>
            <w:tcW w:w="283" w:type="dxa"/>
          </w:tcPr>
          <w:p w:rsidR="00C305F0" w:rsidRPr="002B1F54" w:rsidRDefault="00C305F0" w:rsidP="00C305F0">
            <w:pPr>
              <w:pStyle w:val="ae"/>
              <w:ind w:left="0"/>
              <w:jc w:val="both"/>
              <w:rPr>
                <w:sz w:val="12"/>
                <w:szCs w:val="12"/>
              </w:rPr>
            </w:pPr>
            <w:r w:rsidRPr="002B1F54">
              <w:rPr>
                <w:sz w:val="12"/>
                <w:szCs w:val="12"/>
              </w:rPr>
              <w:t>37</w:t>
            </w:r>
          </w:p>
        </w:tc>
        <w:tc>
          <w:tcPr>
            <w:tcW w:w="236" w:type="dxa"/>
          </w:tcPr>
          <w:p w:rsidR="00C305F0" w:rsidRPr="002B1F54" w:rsidRDefault="00C305F0" w:rsidP="00C305F0">
            <w:pPr>
              <w:pStyle w:val="ae"/>
              <w:ind w:left="0"/>
              <w:jc w:val="both"/>
              <w:rPr>
                <w:sz w:val="12"/>
                <w:szCs w:val="12"/>
              </w:rPr>
            </w:pPr>
            <w:r w:rsidRPr="002B1F54">
              <w:rPr>
                <w:sz w:val="12"/>
                <w:szCs w:val="12"/>
              </w:rPr>
              <w:t>38</w:t>
            </w:r>
          </w:p>
        </w:tc>
        <w:tc>
          <w:tcPr>
            <w:tcW w:w="236" w:type="dxa"/>
          </w:tcPr>
          <w:p w:rsidR="00C305F0" w:rsidRPr="002B1F54" w:rsidRDefault="00C305F0" w:rsidP="00C305F0">
            <w:pPr>
              <w:pStyle w:val="ae"/>
              <w:ind w:left="0"/>
              <w:jc w:val="both"/>
              <w:rPr>
                <w:sz w:val="12"/>
                <w:szCs w:val="12"/>
              </w:rPr>
            </w:pPr>
            <w:r w:rsidRPr="002B1F54">
              <w:rPr>
                <w:sz w:val="12"/>
                <w:szCs w:val="12"/>
              </w:rPr>
              <w:t>39</w:t>
            </w:r>
          </w:p>
        </w:tc>
        <w:tc>
          <w:tcPr>
            <w:tcW w:w="236" w:type="dxa"/>
          </w:tcPr>
          <w:p w:rsidR="00C305F0" w:rsidRPr="002B1F54" w:rsidRDefault="00C305F0" w:rsidP="00C305F0">
            <w:pPr>
              <w:pStyle w:val="ae"/>
              <w:ind w:left="0"/>
              <w:jc w:val="both"/>
              <w:rPr>
                <w:sz w:val="12"/>
                <w:szCs w:val="12"/>
              </w:rPr>
            </w:pPr>
            <w:r w:rsidRPr="002B1F54">
              <w:rPr>
                <w:sz w:val="12"/>
                <w:szCs w:val="12"/>
              </w:rPr>
              <w:t>40</w:t>
            </w:r>
          </w:p>
        </w:tc>
        <w:tc>
          <w:tcPr>
            <w:tcW w:w="236" w:type="dxa"/>
          </w:tcPr>
          <w:p w:rsidR="00C305F0" w:rsidRPr="002B1F54" w:rsidRDefault="00C305F0" w:rsidP="00C305F0">
            <w:pPr>
              <w:pStyle w:val="ae"/>
              <w:ind w:left="0"/>
              <w:jc w:val="both"/>
              <w:rPr>
                <w:sz w:val="12"/>
                <w:szCs w:val="12"/>
              </w:rPr>
            </w:pPr>
            <w:r w:rsidRPr="002B1F54">
              <w:rPr>
                <w:sz w:val="12"/>
                <w:szCs w:val="12"/>
              </w:rPr>
              <w:t>41</w:t>
            </w:r>
          </w:p>
        </w:tc>
        <w:tc>
          <w:tcPr>
            <w:tcW w:w="240" w:type="dxa"/>
          </w:tcPr>
          <w:p w:rsidR="00C305F0" w:rsidRPr="002B1F54" w:rsidRDefault="00C305F0" w:rsidP="00C305F0">
            <w:pPr>
              <w:pStyle w:val="ae"/>
              <w:ind w:left="0"/>
              <w:jc w:val="both"/>
              <w:rPr>
                <w:sz w:val="12"/>
                <w:szCs w:val="12"/>
              </w:rPr>
            </w:pPr>
            <w:r w:rsidRPr="002B1F54">
              <w:rPr>
                <w:sz w:val="12"/>
                <w:szCs w:val="12"/>
              </w:rPr>
              <w:t>42</w:t>
            </w:r>
          </w:p>
        </w:tc>
        <w:tc>
          <w:tcPr>
            <w:tcW w:w="236" w:type="dxa"/>
          </w:tcPr>
          <w:p w:rsidR="00C305F0" w:rsidRPr="002B1F54" w:rsidRDefault="00C305F0" w:rsidP="00C305F0">
            <w:pPr>
              <w:pStyle w:val="ae"/>
              <w:ind w:left="0"/>
              <w:jc w:val="both"/>
              <w:rPr>
                <w:sz w:val="12"/>
                <w:szCs w:val="12"/>
              </w:rPr>
            </w:pPr>
            <w:r>
              <w:rPr>
                <w:sz w:val="12"/>
                <w:szCs w:val="12"/>
              </w:rPr>
              <w:t>43</w:t>
            </w:r>
          </w:p>
        </w:tc>
        <w:tc>
          <w:tcPr>
            <w:tcW w:w="236" w:type="dxa"/>
          </w:tcPr>
          <w:p w:rsidR="00C305F0" w:rsidRPr="002B1F54" w:rsidRDefault="00C305F0" w:rsidP="00C305F0">
            <w:pPr>
              <w:pStyle w:val="ae"/>
              <w:ind w:left="0"/>
              <w:jc w:val="both"/>
              <w:rPr>
                <w:sz w:val="12"/>
                <w:szCs w:val="12"/>
              </w:rPr>
            </w:pPr>
            <w:r>
              <w:rPr>
                <w:sz w:val="12"/>
                <w:szCs w:val="12"/>
              </w:rPr>
              <w:t>44</w:t>
            </w:r>
          </w:p>
        </w:tc>
        <w:tc>
          <w:tcPr>
            <w:tcW w:w="236" w:type="dxa"/>
          </w:tcPr>
          <w:p w:rsidR="00C305F0" w:rsidRPr="002B1F54" w:rsidRDefault="00C305F0" w:rsidP="00C305F0">
            <w:pPr>
              <w:pStyle w:val="ae"/>
              <w:ind w:left="0"/>
              <w:jc w:val="both"/>
              <w:rPr>
                <w:sz w:val="12"/>
                <w:szCs w:val="12"/>
              </w:rPr>
            </w:pPr>
            <w:r>
              <w:rPr>
                <w:sz w:val="12"/>
                <w:szCs w:val="12"/>
              </w:rPr>
              <w:t>45</w:t>
            </w:r>
          </w:p>
        </w:tc>
        <w:tc>
          <w:tcPr>
            <w:tcW w:w="236" w:type="dxa"/>
          </w:tcPr>
          <w:p w:rsidR="00C305F0" w:rsidRPr="002B1F54" w:rsidRDefault="00C305F0" w:rsidP="00C305F0">
            <w:pPr>
              <w:pStyle w:val="ae"/>
              <w:ind w:left="0"/>
              <w:jc w:val="both"/>
              <w:rPr>
                <w:sz w:val="12"/>
                <w:szCs w:val="12"/>
              </w:rPr>
            </w:pPr>
            <w:r>
              <w:rPr>
                <w:sz w:val="12"/>
                <w:szCs w:val="12"/>
              </w:rPr>
              <w:t>46</w:t>
            </w:r>
          </w:p>
        </w:tc>
        <w:tc>
          <w:tcPr>
            <w:tcW w:w="236" w:type="dxa"/>
          </w:tcPr>
          <w:p w:rsidR="00C305F0" w:rsidRPr="002B1F54" w:rsidRDefault="00C305F0" w:rsidP="00C305F0">
            <w:pPr>
              <w:pStyle w:val="ae"/>
              <w:ind w:left="0"/>
              <w:jc w:val="both"/>
              <w:rPr>
                <w:sz w:val="12"/>
                <w:szCs w:val="12"/>
              </w:rPr>
            </w:pPr>
            <w:r>
              <w:rPr>
                <w:sz w:val="12"/>
                <w:szCs w:val="12"/>
              </w:rPr>
              <w:t>47</w:t>
            </w:r>
          </w:p>
        </w:tc>
        <w:tc>
          <w:tcPr>
            <w:tcW w:w="236" w:type="dxa"/>
          </w:tcPr>
          <w:p w:rsidR="00C305F0" w:rsidRPr="002B1F54" w:rsidRDefault="00C305F0" w:rsidP="00C305F0">
            <w:pPr>
              <w:pStyle w:val="ae"/>
              <w:ind w:left="0"/>
              <w:jc w:val="both"/>
              <w:rPr>
                <w:sz w:val="12"/>
                <w:szCs w:val="12"/>
              </w:rPr>
            </w:pPr>
            <w:r>
              <w:rPr>
                <w:sz w:val="12"/>
                <w:szCs w:val="12"/>
              </w:rPr>
              <w:t>48</w:t>
            </w:r>
          </w:p>
        </w:tc>
        <w:tc>
          <w:tcPr>
            <w:tcW w:w="236" w:type="dxa"/>
          </w:tcPr>
          <w:p w:rsidR="00C305F0" w:rsidRPr="002B1F54" w:rsidRDefault="00C305F0" w:rsidP="00C305F0">
            <w:pPr>
              <w:pStyle w:val="ae"/>
              <w:ind w:left="0"/>
              <w:jc w:val="both"/>
              <w:rPr>
                <w:sz w:val="12"/>
                <w:szCs w:val="12"/>
              </w:rPr>
            </w:pPr>
            <w:r>
              <w:rPr>
                <w:sz w:val="12"/>
                <w:szCs w:val="12"/>
              </w:rPr>
              <w:t>49</w:t>
            </w:r>
          </w:p>
        </w:tc>
        <w:tc>
          <w:tcPr>
            <w:tcW w:w="236" w:type="dxa"/>
          </w:tcPr>
          <w:p w:rsidR="00C305F0" w:rsidRPr="002B1F54" w:rsidRDefault="00C305F0" w:rsidP="00C305F0">
            <w:pPr>
              <w:pStyle w:val="ae"/>
              <w:ind w:left="0"/>
              <w:jc w:val="both"/>
              <w:rPr>
                <w:sz w:val="12"/>
                <w:szCs w:val="12"/>
              </w:rPr>
            </w:pPr>
            <w:r>
              <w:rPr>
                <w:sz w:val="12"/>
                <w:szCs w:val="12"/>
              </w:rPr>
              <w:t>50</w:t>
            </w:r>
          </w:p>
        </w:tc>
        <w:tc>
          <w:tcPr>
            <w:tcW w:w="236" w:type="dxa"/>
          </w:tcPr>
          <w:p w:rsidR="00C305F0" w:rsidRPr="002B1F54" w:rsidRDefault="00C305F0" w:rsidP="00C305F0">
            <w:pPr>
              <w:pStyle w:val="ae"/>
              <w:ind w:left="0"/>
              <w:jc w:val="both"/>
              <w:rPr>
                <w:sz w:val="12"/>
                <w:szCs w:val="12"/>
              </w:rPr>
            </w:pPr>
            <w:r>
              <w:rPr>
                <w:sz w:val="12"/>
                <w:szCs w:val="12"/>
              </w:rPr>
              <w:t>51</w:t>
            </w:r>
          </w:p>
        </w:tc>
        <w:tc>
          <w:tcPr>
            <w:tcW w:w="277" w:type="dxa"/>
          </w:tcPr>
          <w:p w:rsidR="00C305F0" w:rsidRPr="002B1F54" w:rsidRDefault="00C305F0" w:rsidP="00C305F0">
            <w:pPr>
              <w:rPr>
                <w:sz w:val="12"/>
                <w:szCs w:val="12"/>
              </w:rPr>
            </w:pPr>
            <w:r>
              <w:rPr>
                <w:sz w:val="12"/>
                <w:szCs w:val="12"/>
              </w:rPr>
              <w:t>52</w:t>
            </w:r>
          </w:p>
        </w:tc>
      </w:tr>
      <w:tr w:rsidR="00C44C8A" w:rsidTr="00C305F0">
        <w:tc>
          <w:tcPr>
            <w:tcW w:w="770" w:type="dxa"/>
          </w:tcPr>
          <w:p w:rsidR="00C305F0" w:rsidRPr="00724516" w:rsidRDefault="00C305F0" w:rsidP="00C305F0">
            <w:pPr>
              <w:pStyle w:val="ae"/>
              <w:ind w:left="-533" w:firstLine="533"/>
              <w:jc w:val="both"/>
              <w:rPr>
                <w:sz w:val="18"/>
                <w:szCs w:val="18"/>
              </w:rPr>
            </w:pPr>
            <w:r w:rsidRPr="00724516">
              <w:rPr>
                <w:sz w:val="18"/>
                <w:szCs w:val="18"/>
              </w:rPr>
              <w:t>Пн.</w:t>
            </w:r>
          </w:p>
        </w:tc>
        <w:tc>
          <w:tcPr>
            <w:tcW w:w="236" w:type="dxa"/>
            <w:shd w:val="clear" w:color="auto" w:fill="92D050"/>
          </w:tcPr>
          <w:p w:rsidR="00C305F0" w:rsidRPr="00724516" w:rsidRDefault="00C305F0" w:rsidP="00C305F0">
            <w:pPr>
              <w:pStyle w:val="ae"/>
              <w:ind w:left="-533" w:firstLine="533"/>
              <w:jc w:val="both"/>
              <w:rPr>
                <w:sz w:val="18"/>
                <w:szCs w:val="18"/>
              </w:rPr>
            </w:pPr>
          </w:p>
        </w:tc>
        <w:tc>
          <w:tcPr>
            <w:tcW w:w="271"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A97DCF"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auto"/>
          </w:tcPr>
          <w:p w:rsidR="00C305F0" w:rsidRPr="00724516" w:rsidRDefault="00C305F0" w:rsidP="00C305F0">
            <w:pPr>
              <w:pStyle w:val="ae"/>
              <w:ind w:left="-533" w:firstLine="533"/>
              <w:jc w:val="both"/>
              <w:rPr>
                <w:sz w:val="18"/>
                <w:szCs w:val="18"/>
              </w:rPr>
            </w:pPr>
          </w:p>
        </w:tc>
        <w:tc>
          <w:tcPr>
            <w:tcW w:w="284" w:type="dxa"/>
            <w:shd w:val="clear" w:color="auto" w:fill="FF000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auto"/>
          </w:tcPr>
          <w:p w:rsidR="00C305F0" w:rsidRPr="00724516" w:rsidRDefault="00C305F0" w:rsidP="00C305F0">
            <w:pPr>
              <w:pStyle w:val="ae"/>
              <w:ind w:left="-533" w:firstLine="533"/>
              <w:jc w:val="both"/>
              <w:rPr>
                <w:sz w:val="18"/>
                <w:szCs w:val="18"/>
              </w:rPr>
            </w:pPr>
          </w:p>
        </w:tc>
        <w:tc>
          <w:tcPr>
            <w:tcW w:w="236" w:type="dxa"/>
            <w:shd w:val="clear" w:color="auto" w:fill="FF0000"/>
          </w:tcPr>
          <w:p w:rsidR="00C305F0" w:rsidRPr="00724516" w:rsidRDefault="00C305F0" w:rsidP="00C305F0">
            <w:pPr>
              <w:pStyle w:val="ae"/>
              <w:ind w:left="-533" w:firstLine="533"/>
              <w:jc w:val="both"/>
              <w:rPr>
                <w:sz w:val="18"/>
                <w:szCs w:val="18"/>
              </w:rPr>
            </w:pPr>
          </w:p>
        </w:tc>
        <w:tc>
          <w:tcPr>
            <w:tcW w:w="331"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auto"/>
          </w:tcPr>
          <w:p w:rsidR="00C305F0" w:rsidRPr="00724516" w:rsidRDefault="00C305F0" w:rsidP="00C305F0">
            <w:pPr>
              <w:pStyle w:val="ae"/>
              <w:ind w:left="-533" w:firstLine="533"/>
              <w:jc w:val="both"/>
              <w:rPr>
                <w:sz w:val="18"/>
                <w:szCs w:val="18"/>
              </w:rPr>
            </w:pPr>
          </w:p>
        </w:tc>
        <w:tc>
          <w:tcPr>
            <w:tcW w:w="284" w:type="dxa"/>
            <w:shd w:val="clear" w:color="auto" w:fill="FF000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auto"/>
          </w:tcPr>
          <w:p w:rsidR="00C305F0" w:rsidRPr="00724516" w:rsidRDefault="00C305F0" w:rsidP="00C305F0">
            <w:pPr>
              <w:pStyle w:val="ae"/>
              <w:ind w:left="-533" w:firstLine="533"/>
              <w:jc w:val="both"/>
              <w:rPr>
                <w:sz w:val="18"/>
                <w:szCs w:val="18"/>
              </w:rPr>
            </w:pPr>
          </w:p>
        </w:tc>
        <w:tc>
          <w:tcPr>
            <w:tcW w:w="284" w:type="dxa"/>
            <w:shd w:val="clear" w:color="auto" w:fill="FF000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auto"/>
          </w:tcPr>
          <w:p w:rsidR="00C305F0" w:rsidRPr="00724516" w:rsidRDefault="00C305F0" w:rsidP="00C305F0">
            <w:pPr>
              <w:pStyle w:val="ae"/>
              <w:ind w:left="-533" w:firstLine="533"/>
              <w:jc w:val="both"/>
              <w:rPr>
                <w:sz w:val="18"/>
                <w:szCs w:val="18"/>
              </w:rPr>
            </w:pPr>
          </w:p>
        </w:tc>
        <w:tc>
          <w:tcPr>
            <w:tcW w:w="284" w:type="dxa"/>
            <w:shd w:val="clear" w:color="auto" w:fill="FF0000"/>
          </w:tcPr>
          <w:p w:rsidR="00C305F0" w:rsidRPr="00724516" w:rsidRDefault="00C305F0" w:rsidP="00C305F0">
            <w:pPr>
              <w:pStyle w:val="ae"/>
              <w:ind w:left="0"/>
              <w:jc w:val="both"/>
              <w:rPr>
                <w:sz w:val="18"/>
                <w:szCs w:val="18"/>
              </w:rPr>
            </w:pPr>
          </w:p>
        </w:tc>
        <w:tc>
          <w:tcPr>
            <w:tcW w:w="283" w:type="dxa"/>
            <w:shd w:val="clear" w:color="auto" w:fill="92D050"/>
          </w:tcPr>
          <w:p w:rsidR="00C305F0" w:rsidRPr="00724516" w:rsidRDefault="00C305F0" w:rsidP="00C305F0">
            <w:pPr>
              <w:pStyle w:val="ae"/>
              <w:ind w:left="0"/>
              <w:jc w:val="both"/>
              <w:rPr>
                <w:sz w:val="18"/>
                <w:szCs w:val="18"/>
              </w:rPr>
            </w:pPr>
          </w:p>
        </w:tc>
        <w:tc>
          <w:tcPr>
            <w:tcW w:w="236" w:type="dxa"/>
            <w:shd w:val="clear" w:color="auto" w:fill="92D050"/>
          </w:tcPr>
          <w:p w:rsidR="00C305F0" w:rsidRPr="00724516" w:rsidRDefault="00C305F0" w:rsidP="00C305F0">
            <w:pPr>
              <w:pStyle w:val="ae"/>
              <w:ind w:left="0"/>
              <w:jc w:val="both"/>
              <w:rPr>
                <w:sz w:val="18"/>
                <w:szCs w:val="18"/>
              </w:rPr>
            </w:pPr>
          </w:p>
        </w:tc>
        <w:tc>
          <w:tcPr>
            <w:tcW w:w="236" w:type="dxa"/>
            <w:shd w:val="clear" w:color="auto" w:fill="auto"/>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40"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77" w:type="dxa"/>
            <w:shd w:val="clear" w:color="auto" w:fill="FF0000"/>
          </w:tcPr>
          <w:p w:rsidR="00C305F0" w:rsidRPr="00724516" w:rsidRDefault="00C305F0" w:rsidP="00C305F0">
            <w:pPr>
              <w:pStyle w:val="ae"/>
              <w:ind w:left="0"/>
              <w:jc w:val="both"/>
              <w:rPr>
                <w:sz w:val="18"/>
                <w:szCs w:val="18"/>
              </w:rPr>
            </w:pPr>
          </w:p>
        </w:tc>
      </w:tr>
      <w:tr w:rsidR="00C44C8A" w:rsidTr="00C305F0">
        <w:tc>
          <w:tcPr>
            <w:tcW w:w="770" w:type="dxa"/>
          </w:tcPr>
          <w:p w:rsidR="00C305F0" w:rsidRPr="00724516" w:rsidRDefault="00C305F0" w:rsidP="00C305F0">
            <w:pPr>
              <w:pStyle w:val="ae"/>
              <w:ind w:left="-533" w:firstLine="533"/>
              <w:jc w:val="both"/>
              <w:rPr>
                <w:sz w:val="18"/>
                <w:szCs w:val="18"/>
              </w:rPr>
            </w:pPr>
            <w:proofErr w:type="gramStart"/>
            <w:r w:rsidRPr="00724516">
              <w:rPr>
                <w:sz w:val="18"/>
                <w:szCs w:val="18"/>
              </w:rPr>
              <w:t>Вт</w:t>
            </w:r>
            <w:proofErr w:type="gramEnd"/>
            <w:r w:rsidRPr="00724516">
              <w:rPr>
                <w:sz w:val="18"/>
                <w:szCs w:val="18"/>
              </w:rPr>
              <w:t>.</w:t>
            </w:r>
          </w:p>
        </w:tc>
        <w:tc>
          <w:tcPr>
            <w:tcW w:w="236" w:type="dxa"/>
            <w:shd w:val="clear" w:color="auto" w:fill="92D050"/>
          </w:tcPr>
          <w:p w:rsidR="00C305F0" w:rsidRPr="00724516" w:rsidRDefault="00C305F0" w:rsidP="00C305F0">
            <w:pPr>
              <w:pStyle w:val="ae"/>
              <w:ind w:left="-533" w:firstLine="533"/>
              <w:jc w:val="both"/>
              <w:rPr>
                <w:sz w:val="18"/>
                <w:szCs w:val="18"/>
              </w:rPr>
            </w:pPr>
          </w:p>
        </w:tc>
        <w:tc>
          <w:tcPr>
            <w:tcW w:w="271"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A97DCF"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auto"/>
          </w:tcPr>
          <w:p w:rsidR="00C305F0" w:rsidRPr="00724516" w:rsidRDefault="00C305F0" w:rsidP="00C305F0">
            <w:pPr>
              <w:pStyle w:val="ae"/>
              <w:ind w:left="-533" w:firstLine="533"/>
              <w:jc w:val="both"/>
              <w:rPr>
                <w:sz w:val="18"/>
                <w:szCs w:val="18"/>
              </w:rPr>
            </w:pPr>
          </w:p>
        </w:tc>
        <w:tc>
          <w:tcPr>
            <w:tcW w:w="284" w:type="dxa"/>
            <w:shd w:val="clear" w:color="auto" w:fill="FF000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auto"/>
          </w:tcPr>
          <w:p w:rsidR="00C305F0" w:rsidRPr="00724516" w:rsidRDefault="00C305F0" w:rsidP="00C305F0">
            <w:pPr>
              <w:pStyle w:val="ae"/>
              <w:ind w:left="-533" w:firstLine="533"/>
              <w:jc w:val="both"/>
              <w:rPr>
                <w:sz w:val="18"/>
                <w:szCs w:val="18"/>
              </w:rPr>
            </w:pPr>
          </w:p>
        </w:tc>
        <w:tc>
          <w:tcPr>
            <w:tcW w:w="236" w:type="dxa"/>
            <w:shd w:val="clear" w:color="auto" w:fill="FF0000"/>
          </w:tcPr>
          <w:p w:rsidR="00C305F0" w:rsidRPr="00724516" w:rsidRDefault="00C305F0" w:rsidP="00C305F0">
            <w:pPr>
              <w:pStyle w:val="ae"/>
              <w:ind w:left="-533" w:firstLine="533"/>
              <w:jc w:val="both"/>
              <w:rPr>
                <w:sz w:val="18"/>
                <w:szCs w:val="18"/>
              </w:rPr>
            </w:pPr>
          </w:p>
        </w:tc>
        <w:tc>
          <w:tcPr>
            <w:tcW w:w="331"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auto"/>
          </w:tcPr>
          <w:p w:rsidR="00C305F0" w:rsidRPr="00724516" w:rsidRDefault="00C305F0" w:rsidP="00C305F0">
            <w:pPr>
              <w:pStyle w:val="ae"/>
              <w:ind w:left="-533" w:firstLine="533"/>
              <w:jc w:val="both"/>
              <w:rPr>
                <w:sz w:val="18"/>
                <w:szCs w:val="18"/>
              </w:rPr>
            </w:pPr>
          </w:p>
        </w:tc>
        <w:tc>
          <w:tcPr>
            <w:tcW w:w="284" w:type="dxa"/>
            <w:shd w:val="clear" w:color="auto" w:fill="FF000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auto"/>
          </w:tcPr>
          <w:p w:rsidR="00C305F0" w:rsidRPr="00724516" w:rsidRDefault="00C305F0" w:rsidP="00C305F0">
            <w:pPr>
              <w:pStyle w:val="ae"/>
              <w:ind w:left="-533" w:firstLine="533"/>
              <w:jc w:val="both"/>
              <w:rPr>
                <w:sz w:val="18"/>
                <w:szCs w:val="18"/>
              </w:rPr>
            </w:pPr>
          </w:p>
        </w:tc>
        <w:tc>
          <w:tcPr>
            <w:tcW w:w="284" w:type="dxa"/>
            <w:shd w:val="clear" w:color="auto" w:fill="FF000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auto"/>
          </w:tcPr>
          <w:p w:rsidR="00C305F0" w:rsidRPr="00724516" w:rsidRDefault="00C305F0" w:rsidP="00C305F0">
            <w:pPr>
              <w:pStyle w:val="ae"/>
              <w:ind w:left="-533" w:firstLine="533"/>
              <w:jc w:val="both"/>
              <w:rPr>
                <w:sz w:val="18"/>
                <w:szCs w:val="18"/>
              </w:rPr>
            </w:pPr>
          </w:p>
        </w:tc>
        <w:tc>
          <w:tcPr>
            <w:tcW w:w="284" w:type="dxa"/>
            <w:shd w:val="clear" w:color="auto" w:fill="FF0000"/>
          </w:tcPr>
          <w:p w:rsidR="00C305F0" w:rsidRPr="00724516" w:rsidRDefault="00C305F0" w:rsidP="00C305F0">
            <w:pPr>
              <w:pStyle w:val="ae"/>
              <w:ind w:left="0"/>
              <w:jc w:val="both"/>
              <w:rPr>
                <w:sz w:val="18"/>
                <w:szCs w:val="18"/>
              </w:rPr>
            </w:pPr>
          </w:p>
        </w:tc>
        <w:tc>
          <w:tcPr>
            <w:tcW w:w="283" w:type="dxa"/>
            <w:shd w:val="clear" w:color="auto" w:fill="92D050"/>
          </w:tcPr>
          <w:p w:rsidR="00C305F0" w:rsidRPr="00724516" w:rsidRDefault="00C305F0" w:rsidP="00C305F0">
            <w:pPr>
              <w:pStyle w:val="ae"/>
              <w:ind w:left="0"/>
              <w:jc w:val="both"/>
              <w:rPr>
                <w:sz w:val="18"/>
                <w:szCs w:val="18"/>
              </w:rPr>
            </w:pPr>
          </w:p>
        </w:tc>
        <w:tc>
          <w:tcPr>
            <w:tcW w:w="236" w:type="dxa"/>
            <w:shd w:val="clear" w:color="auto" w:fill="92D050"/>
          </w:tcPr>
          <w:p w:rsidR="00C305F0" w:rsidRPr="00724516" w:rsidRDefault="00C305F0" w:rsidP="00C305F0">
            <w:pPr>
              <w:pStyle w:val="ae"/>
              <w:ind w:left="0"/>
              <w:jc w:val="both"/>
              <w:rPr>
                <w:sz w:val="18"/>
                <w:szCs w:val="18"/>
              </w:rPr>
            </w:pPr>
          </w:p>
        </w:tc>
        <w:tc>
          <w:tcPr>
            <w:tcW w:w="236" w:type="dxa"/>
            <w:shd w:val="clear" w:color="auto" w:fill="auto"/>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40"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77" w:type="dxa"/>
            <w:shd w:val="clear" w:color="auto" w:fill="FF0000"/>
          </w:tcPr>
          <w:p w:rsidR="00C305F0" w:rsidRPr="00724516" w:rsidRDefault="00C305F0" w:rsidP="00C305F0">
            <w:pPr>
              <w:pStyle w:val="ae"/>
              <w:ind w:left="0"/>
              <w:jc w:val="both"/>
              <w:rPr>
                <w:sz w:val="18"/>
                <w:szCs w:val="18"/>
              </w:rPr>
            </w:pPr>
          </w:p>
        </w:tc>
      </w:tr>
      <w:tr w:rsidR="00C44C8A" w:rsidTr="00C305F0">
        <w:tc>
          <w:tcPr>
            <w:tcW w:w="770" w:type="dxa"/>
          </w:tcPr>
          <w:p w:rsidR="00C305F0" w:rsidRPr="00724516" w:rsidRDefault="00C305F0" w:rsidP="00C305F0">
            <w:pPr>
              <w:pStyle w:val="ae"/>
              <w:ind w:left="-533" w:firstLine="533"/>
              <w:jc w:val="both"/>
              <w:rPr>
                <w:sz w:val="18"/>
                <w:szCs w:val="18"/>
              </w:rPr>
            </w:pPr>
            <w:proofErr w:type="gramStart"/>
            <w:r w:rsidRPr="00724516">
              <w:rPr>
                <w:sz w:val="18"/>
                <w:szCs w:val="18"/>
              </w:rPr>
              <w:t>Ср</w:t>
            </w:r>
            <w:proofErr w:type="gramEnd"/>
            <w:r w:rsidRPr="00724516">
              <w:rPr>
                <w:sz w:val="18"/>
                <w:szCs w:val="18"/>
              </w:rPr>
              <w:t>.</w:t>
            </w:r>
          </w:p>
        </w:tc>
        <w:tc>
          <w:tcPr>
            <w:tcW w:w="236" w:type="dxa"/>
            <w:shd w:val="clear" w:color="auto" w:fill="92D050"/>
          </w:tcPr>
          <w:p w:rsidR="00C305F0" w:rsidRPr="00724516" w:rsidRDefault="00C305F0" w:rsidP="00C305F0">
            <w:pPr>
              <w:pStyle w:val="ae"/>
              <w:ind w:left="-533" w:firstLine="533"/>
              <w:jc w:val="both"/>
              <w:rPr>
                <w:sz w:val="18"/>
                <w:szCs w:val="18"/>
              </w:rPr>
            </w:pPr>
          </w:p>
        </w:tc>
        <w:tc>
          <w:tcPr>
            <w:tcW w:w="271"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A97DCF"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auto"/>
          </w:tcPr>
          <w:p w:rsidR="00C305F0" w:rsidRPr="00724516" w:rsidRDefault="00C305F0" w:rsidP="00C305F0">
            <w:pPr>
              <w:pStyle w:val="ae"/>
              <w:ind w:left="-533" w:firstLine="533"/>
              <w:jc w:val="both"/>
              <w:rPr>
                <w:sz w:val="18"/>
                <w:szCs w:val="18"/>
              </w:rPr>
            </w:pPr>
          </w:p>
        </w:tc>
        <w:tc>
          <w:tcPr>
            <w:tcW w:w="284" w:type="dxa"/>
            <w:shd w:val="clear" w:color="auto" w:fill="FF000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auto"/>
          </w:tcPr>
          <w:p w:rsidR="00C305F0" w:rsidRPr="00724516" w:rsidRDefault="00C305F0" w:rsidP="00C305F0">
            <w:pPr>
              <w:pStyle w:val="ae"/>
              <w:ind w:left="-533" w:firstLine="533"/>
              <w:jc w:val="both"/>
              <w:rPr>
                <w:sz w:val="18"/>
                <w:szCs w:val="18"/>
              </w:rPr>
            </w:pPr>
          </w:p>
        </w:tc>
        <w:tc>
          <w:tcPr>
            <w:tcW w:w="236" w:type="dxa"/>
            <w:shd w:val="clear" w:color="auto" w:fill="FF0000"/>
          </w:tcPr>
          <w:p w:rsidR="00C305F0" w:rsidRPr="00724516" w:rsidRDefault="00C305F0" w:rsidP="00C305F0">
            <w:pPr>
              <w:pStyle w:val="ae"/>
              <w:ind w:left="-533" w:firstLine="533"/>
              <w:jc w:val="both"/>
              <w:rPr>
                <w:sz w:val="18"/>
                <w:szCs w:val="18"/>
              </w:rPr>
            </w:pPr>
          </w:p>
        </w:tc>
        <w:tc>
          <w:tcPr>
            <w:tcW w:w="331"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auto"/>
          </w:tcPr>
          <w:p w:rsidR="00C305F0" w:rsidRPr="00724516" w:rsidRDefault="00C305F0" w:rsidP="00C305F0">
            <w:pPr>
              <w:pStyle w:val="ae"/>
              <w:ind w:left="-533" w:firstLine="533"/>
              <w:jc w:val="both"/>
              <w:rPr>
                <w:sz w:val="18"/>
                <w:szCs w:val="18"/>
              </w:rPr>
            </w:pPr>
          </w:p>
        </w:tc>
        <w:tc>
          <w:tcPr>
            <w:tcW w:w="284" w:type="dxa"/>
            <w:shd w:val="clear" w:color="auto" w:fill="FF000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auto"/>
          </w:tcPr>
          <w:p w:rsidR="00C305F0" w:rsidRPr="00724516" w:rsidRDefault="00C305F0" w:rsidP="00C305F0">
            <w:pPr>
              <w:pStyle w:val="ae"/>
              <w:ind w:left="-533" w:firstLine="533"/>
              <w:jc w:val="both"/>
              <w:rPr>
                <w:sz w:val="18"/>
                <w:szCs w:val="18"/>
              </w:rPr>
            </w:pPr>
          </w:p>
        </w:tc>
        <w:tc>
          <w:tcPr>
            <w:tcW w:w="284" w:type="dxa"/>
            <w:shd w:val="clear" w:color="auto" w:fill="FF000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auto"/>
          </w:tcPr>
          <w:p w:rsidR="00C305F0" w:rsidRPr="00724516" w:rsidRDefault="00C305F0" w:rsidP="00C305F0">
            <w:pPr>
              <w:pStyle w:val="ae"/>
              <w:ind w:left="-533" w:firstLine="533"/>
              <w:jc w:val="both"/>
              <w:rPr>
                <w:sz w:val="18"/>
                <w:szCs w:val="18"/>
              </w:rPr>
            </w:pPr>
          </w:p>
        </w:tc>
        <w:tc>
          <w:tcPr>
            <w:tcW w:w="284" w:type="dxa"/>
            <w:shd w:val="clear" w:color="auto" w:fill="FF0000"/>
          </w:tcPr>
          <w:p w:rsidR="00C305F0" w:rsidRPr="00724516" w:rsidRDefault="00C305F0" w:rsidP="00C305F0">
            <w:pPr>
              <w:pStyle w:val="ae"/>
              <w:ind w:left="0"/>
              <w:jc w:val="both"/>
              <w:rPr>
                <w:sz w:val="18"/>
                <w:szCs w:val="18"/>
              </w:rPr>
            </w:pPr>
          </w:p>
        </w:tc>
        <w:tc>
          <w:tcPr>
            <w:tcW w:w="283" w:type="dxa"/>
            <w:shd w:val="clear" w:color="auto" w:fill="92D050"/>
          </w:tcPr>
          <w:p w:rsidR="00C305F0" w:rsidRPr="00724516" w:rsidRDefault="00C305F0" w:rsidP="00C305F0">
            <w:pPr>
              <w:pStyle w:val="ae"/>
              <w:ind w:left="0"/>
              <w:jc w:val="both"/>
              <w:rPr>
                <w:sz w:val="18"/>
                <w:szCs w:val="18"/>
              </w:rPr>
            </w:pPr>
          </w:p>
        </w:tc>
        <w:tc>
          <w:tcPr>
            <w:tcW w:w="236" w:type="dxa"/>
            <w:shd w:val="clear" w:color="auto" w:fill="92D050"/>
          </w:tcPr>
          <w:p w:rsidR="00C305F0" w:rsidRPr="00724516" w:rsidRDefault="00C305F0" w:rsidP="00C305F0">
            <w:pPr>
              <w:pStyle w:val="ae"/>
              <w:ind w:left="0"/>
              <w:jc w:val="both"/>
              <w:rPr>
                <w:sz w:val="18"/>
                <w:szCs w:val="18"/>
              </w:rPr>
            </w:pPr>
          </w:p>
        </w:tc>
        <w:tc>
          <w:tcPr>
            <w:tcW w:w="236" w:type="dxa"/>
            <w:shd w:val="clear" w:color="auto" w:fill="auto"/>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40"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77" w:type="dxa"/>
            <w:shd w:val="clear" w:color="auto" w:fill="FF0000"/>
          </w:tcPr>
          <w:p w:rsidR="00C305F0" w:rsidRPr="00724516" w:rsidRDefault="00C305F0" w:rsidP="00C305F0">
            <w:pPr>
              <w:pStyle w:val="ae"/>
              <w:ind w:left="0"/>
              <w:jc w:val="both"/>
              <w:rPr>
                <w:sz w:val="18"/>
                <w:szCs w:val="18"/>
              </w:rPr>
            </w:pPr>
          </w:p>
        </w:tc>
      </w:tr>
      <w:tr w:rsidR="00C44C8A" w:rsidTr="00C305F0">
        <w:tc>
          <w:tcPr>
            <w:tcW w:w="770" w:type="dxa"/>
          </w:tcPr>
          <w:p w:rsidR="00C305F0" w:rsidRPr="00724516" w:rsidRDefault="00C305F0" w:rsidP="00C305F0">
            <w:pPr>
              <w:pStyle w:val="ae"/>
              <w:ind w:left="-533" w:firstLine="533"/>
              <w:jc w:val="both"/>
              <w:rPr>
                <w:sz w:val="18"/>
                <w:szCs w:val="18"/>
              </w:rPr>
            </w:pPr>
            <w:r w:rsidRPr="00724516">
              <w:rPr>
                <w:sz w:val="18"/>
                <w:szCs w:val="18"/>
              </w:rPr>
              <w:t>Чт.</w:t>
            </w:r>
          </w:p>
        </w:tc>
        <w:tc>
          <w:tcPr>
            <w:tcW w:w="236" w:type="dxa"/>
            <w:shd w:val="clear" w:color="auto" w:fill="92D050"/>
          </w:tcPr>
          <w:p w:rsidR="00C305F0" w:rsidRPr="00724516" w:rsidRDefault="00C305F0" w:rsidP="00C305F0">
            <w:pPr>
              <w:pStyle w:val="ae"/>
              <w:ind w:left="-533" w:firstLine="533"/>
              <w:jc w:val="both"/>
              <w:rPr>
                <w:sz w:val="18"/>
                <w:szCs w:val="18"/>
              </w:rPr>
            </w:pPr>
          </w:p>
        </w:tc>
        <w:tc>
          <w:tcPr>
            <w:tcW w:w="271"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A97DCF"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auto"/>
          </w:tcPr>
          <w:p w:rsidR="00C305F0" w:rsidRPr="00724516" w:rsidRDefault="00C305F0" w:rsidP="00C305F0">
            <w:pPr>
              <w:pStyle w:val="ae"/>
              <w:ind w:left="-533" w:firstLine="533"/>
              <w:jc w:val="both"/>
              <w:rPr>
                <w:sz w:val="18"/>
                <w:szCs w:val="18"/>
              </w:rPr>
            </w:pPr>
          </w:p>
        </w:tc>
        <w:tc>
          <w:tcPr>
            <w:tcW w:w="284" w:type="dxa"/>
            <w:shd w:val="clear" w:color="auto" w:fill="FF000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auto"/>
          </w:tcPr>
          <w:p w:rsidR="00C305F0" w:rsidRPr="00724516" w:rsidRDefault="00C305F0" w:rsidP="00C305F0">
            <w:pPr>
              <w:pStyle w:val="ae"/>
              <w:ind w:left="-533" w:firstLine="533"/>
              <w:jc w:val="both"/>
              <w:rPr>
                <w:sz w:val="18"/>
                <w:szCs w:val="18"/>
              </w:rPr>
            </w:pPr>
          </w:p>
        </w:tc>
        <w:tc>
          <w:tcPr>
            <w:tcW w:w="236" w:type="dxa"/>
            <w:shd w:val="clear" w:color="auto" w:fill="FF0000"/>
          </w:tcPr>
          <w:p w:rsidR="00C305F0" w:rsidRPr="00724516" w:rsidRDefault="00C305F0" w:rsidP="00C305F0">
            <w:pPr>
              <w:pStyle w:val="ae"/>
              <w:ind w:left="-533" w:firstLine="533"/>
              <w:jc w:val="both"/>
              <w:rPr>
                <w:sz w:val="18"/>
                <w:szCs w:val="18"/>
              </w:rPr>
            </w:pPr>
          </w:p>
        </w:tc>
        <w:tc>
          <w:tcPr>
            <w:tcW w:w="331"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auto"/>
          </w:tcPr>
          <w:p w:rsidR="00C305F0" w:rsidRPr="00724516" w:rsidRDefault="00C305F0" w:rsidP="00C305F0">
            <w:pPr>
              <w:pStyle w:val="ae"/>
              <w:ind w:left="-533" w:firstLine="533"/>
              <w:jc w:val="both"/>
              <w:rPr>
                <w:sz w:val="18"/>
                <w:szCs w:val="18"/>
              </w:rPr>
            </w:pPr>
          </w:p>
        </w:tc>
        <w:tc>
          <w:tcPr>
            <w:tcW w:w="284" w:type="dxa"/>
            <w:shd w:val="clear" w:color="auto" w:fill="FF000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auto"/>
          </w:tcPr>
          <w:p w:rsidR="00C305F0" w:rsidRPr="00724516" w:rsidRDefault="00C305F0" w:rsidP="00C305F0">
            <w:pPr>
              <w:pStyle w:val="ae"/>
              <w:ind w:left="-533" w:firstLine="533"/>
              <w:jc w:val="both"/>
              <w:rPr>
                <w:sz w:val="18"/>
                <w:szCs w:val="18"/>
              </w:rPr>
            </w:pPr>
          </w:p>
        </w:tc>
        <w:tc>
          <w:tcPr>
            <w:tcW w:w="284" w:type="dxa"/>
            <w:shd w:val="clear" w:color="auto" w:fill="FF000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auto"/>
          </w:tcPr>
          <w:p w:rsidR="00C305F0" w:rsidRPr="00724516" w:rsidRDefault="00C305F0" w:rsidP="00C305F0">
            <w:pPr>
              <w:pStyle w:val="ae"/>
              <w:ind w:left="-533" w:firstLine="533"/>
              <w:jc w:val="both"/>
              <w:rPr>
                <w:sz w:val="18"/>
                <w:szCs w:val="18"/>
              </w:rPr>
            </w:pPr>
          </w:p>
        </w:tc>
        <w:tc>
          <w:tcPr>
            <w:tcW w:w="284" w:type="dxa"/>
            <w:shd w:val="clear" w:color="auto" w:fill="FF0000"/>
          </w:tcPr>
          <w:p w:rsidR="00C305F0" w:rsidRPr="00724516" w:rsidRDefault="00C305F0" w:rsidP="00C305F0">
            <w:pPr>
              <w:pStyle w:val="ae"/>
              <w:ind w:left="0"/>
              <w:jc w:val="both"/>
              <w:rPr>
                <w:sz w:val="18"/>
                <w:szCs w:val="18"/>
              </w:rPr>
            </w:pPr>
          </w:p>
        </w:tc>
        <w:tc>
          <w:tcPr>
            <w:tcW w:w="283" w:type="dxa"/>
            <w:shd w:val="clear" w:color="auto" w:fill="92D050"/>
          </w:tcPr>
          <w:p w:rsidR="00C305F0" w:rsidRPr="00724516" w:rsidRDefault="00C305F0" w:rsidP="00C305F0">
            <w:pPr>
              <w:pStyle w:val="ae"/>
              <w:ind w:left="0"/>
              <w:jc w:val="both"/>
              <w:rPr>
                <w:sz w:val="18"/>
                <w:szCs w:val="18"/>
              </w:rPr>
            </w:pPr>
          </w:p>
        </w:tc>
        <w:tc>
          <w:tcPr>
            <w:tcW w:w="236" w:type="dxa"/>
            <w:shd w:val="clear" w:color="auto" w:fill="92D050"/>
          </w:tcPr>
          <w:p w:rsidR="00C305F0" w:rsidRPr="00724516" w:rsidRDefault="00C305F0" w:rsidP="00C305F0">
            <w:pPr>
              <w:pStyle w:val="ae"/>
              <w:ind w:left="0"/>
              <w:jc w:val="both"/>
              <w:rPr>
                <w:sz w:val="18"/>
                <w:szCs w:val="18"/>
              </w:rPr>
            </w:pPr>
          </w:p>
        </w:tc>
        <w:tc>
          <w:tcPr>
            <w:tcW w:w="236" w:type="dxa"/>
            <w:shd w:val="clear" w:color="auto" w:fill="auto"/>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40"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77" w:type="dxa"/>
            <w:shd w:val="clear" w:color="auto" w:fill="FF0000"/>
          </w:tcPr>
          <w:p w:rsidR="00C305F0" w:rsidRPr="00724516" w:rsidRDefault="00C305F0" w:rsidP="00C305F0">
            <w:pPr>
              <w:pStyle w:val="ae"/>
              <w:ind w:left="0"/>
              <w:jc w:val="both"/>
              <w:rPr>
                <w:sz w:val="18"/>
                <w:szCs w:val="18"/>
              </w:rPr>
            </w:pPr>
          </w:p>
        </w:tc>
      </w:tr>
      <w:tr w:rsidR="00C44C8A" w:rsidTr="00C305F0">
        <w:tc>
          <w:tcPr>
            <w:tcW w:w="770" w:type="dxa"/>
          </w:tcPr>
          <w:p w:rsidR="00C305F0" w:rsidRPr="00724516" w:rsidRDefault="00C305F0" w:rsidP="00C305F0">
            <w:pPr>
              <w:pStyle w:val="ae"/>
              <w:ind w:left="-533" w:firstLine="533"/>
              <w:jc w:val="both"/>
              <w:rPr>
                <w:sz w:val="18"/>
                <w:szCs w:val="18"/>
              </w:rPr>
            </w:pPr>
            <w:r w:rsidRPr="00724516">
              <w:rPr>
                <w:sz w:val="18"/>
                <w:szCs w:val="18"/>
              </w:rPr>
              <w:t>Пт.</w:t>
            </w:r>
          </w:p>
        </w:tc>
        <w:tc>
          <w:tcPr>
            <w:tcW w:w="236" w:type="dxa"/>
            <w:shd w:val="clear" w:color="auto" w:fill="92D050"/>
          </w:tcPr>
          <w:p w:rsidR="00C305F0" w:rsidRPr="00724516" w:rsidRDefault="00C305F0" w:rsidP="00C305F0">
            <w:pPr>
              <w:pStyle w:val="ae"/>
              <w:ind w:left="-533" w:firstLine="533"/>
              <w:jc w:val="both"/>
              <w:rPr>
                <w:sz w:val="18"/>
                <w:szCs w:val="18"/>
              </w:rPr>
            </w:pPr>
          </w:p>
        </w:tc>
        <w:tc>
          <w:tcPr>
            <w:tcW w:w="271"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A97DCF"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auto"/>
          </w:tcPr>
          <w:p w:rsidR="00C305F0" w:rsidRPr="00724516" w:rsidRDefault="00C305F0" w:rsidP="00C305F0">
            <w:pPr>
              <w:pStyle w:val="ae"/>
              <w:ind w:left="-533" w:firstLine="533"/>
              <w:jc w:val="both"/>
              <w:rPr>
                <w:sz w:val="18"/>
                <w:szCs w:val="18"/>
              </w:rPr>
            </w:pPr>
          </w:p>
        </w:tc>
        <w:tc>
          <w:tcPr>
            <w:tcW w:w="284" w:type="dxa"/>
            <w:shd w:val="clear" w:color="auto" w:fill="FF000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auto"/>
          </w:tcPr>
          <w:p w:rsidR="00C305F0" w:rsidRPr="00724516" w:rsidRDefault="00C305F0" w:rsidP="00C305F0">
            <w:pPr>
              <w:pStyle w:val="ae"/>
              <w:ind w:left="-533" w:firstLine="533"/>
              <w:jc w:val="both"/>
              <w:rPr>
                <w:sz w:val="18"/>
                <w:szCs w:val="18"/>
              </w:rPr>
            </w:pPr>
          </w:p>
        </w:tc>
        <w:tc>
          <w:tcPr>
            <w:tcW w:w="236" w:type="dxa"/>
            <w:shd w:val="clear" w:color="auto" w:fill="FF0000"/>
          </w:tcPr>
          <w:p w:rsidR="00C305F0" w:rsidRPr="00724516" w:rsidRDefault="00C305F0" w:rsidP="00C305F0">
            <w:pPr>
              <w:pStyle w:val="ae"/>
              <w:ind w:left="-533" w:firstLine="533"/>
              <w:jc w:val="both"/>
              <w:rPr>
                <w:sz w:val="18"/>
                <w:szCs w:val="18"/>
              </w:rPr>
            </w:pPr>
          </w:p>
        </w:tc>
        <w:tc>
          <w:tcPr>
            <w:tcW w:w="331"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auto"/>
          </w:tcPr>
          <w:p w:rsidR="00C305F0" w:rsidRPr="00724516" w:rsidRDefault="00C305F0" w:rsidP="00C305F0">
            <w:pPr>
              <w:pStyle w:val="ae"/>
              <w:ind w:left="-533" w:firstLine="533"/>
              <w:jc w:val="both"/>
              <w:rPr>
                <w:sz w:val="18"/>
                <w:szCs w:val="18"/>
              </w:rPr>
            </w:pPr>
          </w:p>
        </w:tc>
        <w:tc>
          <w:tcPr>
            <w:tcW w:w="284" w:type="dxa"/>
            <w:shd w:val="clear" w:color="auto" w:fill="FF000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auto"/>
          </w:tcPr>
          <w:p w:rsidR="00C305F0" w:rsidRPr="00724516" w:rsidRDefault="00C305F0" w:rsidP="00C305F0">
            <w:pPr>
              <w:pStyle w:val="ae"/>
              <w:ind w:left="-533" w:firstLine="533"/>
              <w:jc w:val="both"/>
              <w:rPr>
                <w:sz w:val="18"/>
                <w:szCs w:val="18"/>
              </w:rPr>
            </w:pPr>
          </w:p>
        </w:tc>
        <w:tc>
          <w:tcPr>
            <w:tcW w:w="284" w:type="dxa"/>
            <w:shd w:val="clear" w:color="auto" w:fill="FF000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auto"/>
          </w:tcPr>
          <w:p w:rsidR="00C305F0" w:rsidRPr="00724516" w:rsidRDefault="00C305F0" w:rsidP="00C305F0">
            <w:pPr>
              <w:pStyle w:val="ae"/>
              <w:ind w:left="-533" w:firstLine="533"/>
              <w:jc w:val="both"/>
              <w:rPr>
                <w:sz w:val="18"/>
                <w:szCs w:val="18"/>
              </w:rPr>
            </w:pPr>
          </w:p>
        </w:tc>
        <w:tc>
          <w:tcPr>
            <w:tcW w:w="284" w:type="dxa"/>
            <w:shd w:val="clear" w:color="auto" w:fill="FF0000"/>
          </w:tcPr>
          <w:p w:rsidR="00C305F0" w:rsidRPr="00724516" w:rsidRDefault="00C305F0" w:rsidP="00C305F0">
            <w:pPr>
              <w:pStyle w:val="ae"/>
              <w:ind w:left="0"/>
              <w:jc w:val="both"/>
              <w:rPr>
                <w:sz w:val="18"/>
                <w:szCs w:val="18"/>
              </w:rPr>
            </w:pPr>
          </w:p>
        </w:tc>
        <w:tc>
          <w:tcPr>
            <w:tcW w:w="283" w:type="dxa"/>
            <w:shd w:val="clear" w:color="auto" w:fill="92D050"/>
          </w:tcPr>
          <w:p w:rsidR="00C305F0" w:rsidRPr="00724516" w:rsidRDefault="00C305F0" w:rsidP="00C305F0">
            <w:pPr>
              <w:pStyle w:val="ae"/>
              <w:ind w:left="0"/>
              <w:jc w:val="both"/>
              <w:rPr>
                <w:sz w:val="18"/>
                <w:szCs w:val="18"/>
              </w:rPr>
            </w:pPr>
          </w:p>
        </w:tc>
        <w:tc>
          <w:tcPr>
            <w:tcW w:w="236" w:type="dxa"/>
            <w:shd w:val="clear" w:color="auto" w:fill="92D050"/>
          </w:tcPr>
          <w:p w:rsidR="00C305F0" w:rsidRPr="00724516" w:rsidRDefault="00C305F0" w:rsidP="00C305F0">
            <w:pPr>
              <w:pStyle w:val="ae"/>
              <w:ind w:left="0"/>
              <w:jc w:val="both"/>
              <w:rPr>
                <w:sz w:val="18"/>
                <w:szCs w:val="18"/>
              </w:rPr>
            </w:pPr>
          </w:p>
        </w:tc>
        <w:tc>
          <w:tcPr>
            <w:tcW w:w="236" w:type="dxa"/>
            <w:shd w:val="clear" w:color="auto" w:fill="auto"/>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40"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77" w:type="dxa"/>
            <w:shd w:val="clear" w:color="auto" w:fill="FF0000"/>
          </w:tcPr>
          <w:p w:rsidR="00C305F0" w:rsidRPr="00724516" w:rsidRDefault="00C305F0" w:rsidP="00C305F0">
            <w:pPr>
              <w:pStyle w:val="ae"/>
              <w:ind w:left="0"/>
              <w:jc w:val="both"/>
              <w:rPr>
                <w:sz w:val="18"/>
                <w:szCs w:val="18"/>
              </w:rPr>
            </w:pPr>
          </w:p>
        </w:tc>
      </w:tr>
      <w:tr w:rsidR="00C44C8A" w:rsidTr="00C305F0">
        <w:tc>
          <w:tcPr>
            <w:tcW w:w="770" w:type="dxa"/>
          </w:tcPr>
          <w:p w:rsidR="00C305F0" w:rsidRPr="00724516" w:rsidRDefault="00C305F0" w:rsidP="00C305F0">
            <w:pPr>
              <w:pStyle w:val="ae"/>
              <w:ind w:left="-533" w:firstLine="533"/>
              <w:jc w:val="both"/>
              <w:rPr>
                <w:sz w:val="18"/>
                <w:szCs w:val="18"/>
              </w:rPr>
            </w:pPr>
            <w:r w:rsidRPr="00724516">
              <w:rPr>
                <w:sz w:val="18"/>
                <w:szCs w:val="18"/>
              </w:rPr>
              <w:t>Сб.</w:t>
            </w:r>
          </w:p>
        </w:tc>
        <w:tc>
          <w:tcPr>
            <w:tcW w:w="236" w:type="dxa"/>
            <w:shd w:val="clear" w:color="auto" w:fill="92D050"/>
          </w:tcPr>
          <w:p w:rsidR="00C305F0" w:rsidRPr="00724516" w:rsidRDefault="00C305F0" w:rsidP="00C305F0">
            <w:pPr>
              <w:pStyle w:val="ae"/>
              <w:ind w:left="-533" w:firstLine="533"/>
              <w:jc w:val="both"/>
              <w:rPr>
                <w:sz w:val="18"/>
                <w:szCs w:val="18"/>
              </w:rPr>
            </w:pPr>
          </w:p>
        </w:tc>
        <w:tc>
          <w:tcPr>
            <w:tcW w:w="271"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A97DCF"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auto"/>
          </w:tcPr>
          <w:p w:rsidR="00C305F0" w:rsidRPr="00724516" w:rsidRDefault="00C305F0" w:rsidP="00C305F0">
            <w:pPr>
              <w:pStyle w:val="ae"/>
              <w:ind w:left="-533" w:firstLine="533"/>
              <w:jc w:val="both"/>
              <w:rPr>
                <w:sz w:val="18"/>
                <w:szCs w:val="18"/>
              </w:rPr>
            </w:pPr>
          </w:p>
        </w:tc>
        <w:tc>
          <w:tcPr>
            <w:tcW w:w="284" w:type="dxa"/>
            <w:shd w:val="clear" w:color="auto" w:fill="FF000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auto"/>
          </w:tcPr>
          <w:p w:rsidR="00C305F0" w:rsidRPr="00724516" w:rsidRDefault="00C305F0" w:rsidP="00C305F0">
            <w:pPr>
              <w:pStyle w:val="ae"/>
              <w:ind w:left="-533" w:firstLine="533"/>
              <w:jc w:val="both"/>
              <w:rPr>
                <w:sz w:val="18"/>
                <w:szCs w:val="18"/>
              </w:rPr>
            </w:pPr>
          </w:p>
        </w:tc>
        <w:tc>
          <w:tcPr>
            <w:tcW w:w="236" w:type="dxa"/>
            <w:shd w:val="clear" w:color="auto" w:fill="FF0000"/>
          </w:tcPr>
          <w:p w:rsidR="00C305F0" w:rsidRPr="00724516" w:rsidRDefault="00C305F0" w:rsidP="00C305F0">
            <w:pPr>
              <w:pStyle w:val="ae"/>
              <w:ind w:left="-533" w:firstLine="533"/>
              <w:jc w:val="both"/>
              <w:rPr>
                <w:sz w:val="18"/>
                <w:szCs w:val="18"/>
              </w:rPr>
            </w:pPr>
          </w:p>
        </w:tc>
        <w:tc>
          <w:tcPr>
            <w:tcW w:w="331"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auto"/>
          </w:tcPr>
          <w:p w:rsidR="00C305F0" w:rsidRPr="00724516" w:rsidRDefault="00C305F0" w:rsidP="00C305F0">
            <w:pPr>
              <w:pStyle w:val="ae"/>
              <w:ind w:left="-533" w:firstLine="533"/>
              <w:jc w:val="both"/>
              <w:rPr>
                <w:sz w:val="18"/>
                <w:szCs w:val="18"/>
              </w:rPr>
            </w:pPr>
          </w:p>
        </w:tc>
        <w:tc>
          <w:tcPr>
            <w:tcW w:w="284" w:type="dxa"/>
            <w:shd w:val="clear" w:color="auto" w:fill="FF000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auto"/>
          </w:tcPr>
          <w:p w:rsidR="00C305F0" w:rsidRPr="00724516" w:rsidRDefault="00C305F0" w:rsidP="00C305F0">
            <w:pPr>
              <w:pStyle w:val="ae"/>
              <w:ind w:left="-533" w:firstLine="533"/>
              <w:jc w:val="both"/>
              <w:rPr>
                <w:sz w:val="18"/>
                <w:szCs w:val="18"/>
              </w:rPr>
            </w:pPr>
          </w:p>
        </w:tc>
        <w:tc>
          <w:tcPr>
            <w:tcW w:w="284" w:type="dxa"/>
            <w:shd w:val="clear" w:color="auto" w:fill="FF000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auto"/>
          </w:tcPr>
          <w:p w:rsidR="00C305F0" w:rsidRPr="00724516" w:rsidRDefault="00C305F0" w:rsidP="00C305F0">
            <w:pPr>
              <w:pStyle w:val="ae"/>
              <w:ind w:left="-533" w:firstLine="533"/>
              <w:jc w:val="both"/>
              <w:rPr>
                <w:sz w:val="18"/>
                <w:szCs w:val="18"/>
              </w:rPr>
            </w:pPr>
          </w:p>
        </w:tc>
        <w:tc>
          <w:tcPr>
            <w:tcW w:w="284" w:type="dxa"/>
            <w:shd w:val="clear" w:color="auto" w:fill="FF0000"/>
          </w:tcPr>
          <w:p w:rsidR="00C305F0" w:rsidRPr="00724516" w:rsidRDefault="00C305F0" w:rsidP="00C305F0">
            <w:pPr>
              <w:pStyle w:val="ae"/>
              <w:ind w:left="0"/>
              <w:jc w:val="both"/>
              <w:rPr>
                <w:sz w:val="18"/>
                <w:szCs w:val="18"/>
              </w:rPr>
            </w:pPr>
          </w:p>
        </w:tc>
        <w:tc>
          <w:tcPr>
            <w:tcW w:w="283" w:type="dxa"/>
            <w:shd w:val="clear" w:color="auto" w:fill="92D050"/>
          </w:tcPr>
          <w:p w:rsidR="00C305F0" w:rsidRPr="00724516" w:rsidRDefault="00C305F0" w:rsidP="00C305F0">
            <w:pPr>
              <w:pStyle w:val="ae"/>
              <w:ind w:left="0"/>
              <w:jc w:val="both"/>
              <w:rPr>
                <w:sz w:val="18"/>
                <w:szCs w:val="18"/>
              </w:rPr>
            </w:pPr>
          </w:p>
        </w:tc>
        <w:tc>
          <w:tcPr>
            <w:tcW w:w="236" w:type="dxa"/>
            <w:shd w:val="clear" w:color="auto" w:fill="92D050"/>
          </w:tcPr>
          <w:p w:rsidR="00C305F0" w:rsidRPr="00724516" w:rsidRDefault="00C305F0" w:rsidP="00C305F0">
            <w:pPr>
              <w:pStyle w:val="ae"/>
              <w:ind w:left="0"/>
              <w:jc w:val="both"/>
              <w:rPr>
                <w:sz w:val="18"/>
                <w:szCs w:val="18"/>
              </w:rPr>
            </w:pPr>
          </w:p>
        </w:tc>
        <w:tc>
          <w:tcPr>
            <w:tcW w:w="236" w:type="dxa"/>
            <w:shd w:val="clear" w:color="auto" w:fill="auto"/>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40"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77" w:type="dxa"/>
            <w:shd w:val="clear" w:color="auto" w:fill="FF0000"/>
          </w:tcPr>
          <w:p w:rsidR="00C305F0" w:rsidRPr="00724516" w:rsidRDefault="00C305F0" w:rsidP="00C305F0">
            <w:pPr>
              <w:pStyle w:val="ae"/>
              <w:ind w:left="0"/>
              <w:jc w:val="both"/>
              <w:rPr>
                <w:sz w:val="18"/>
                <w:szCs w:val="18"/>
              </w:rPr>
            </w:pPr>
          </w:p>
        </w:tc>
      </w:tr>
      <w:tr w:rsidR="00C44C8A" w:rsidTr="00C305F0">
        <w:tc>
          <w:tcPr>
            <w:tcW w:w="770" w:type="dxa"/>
          </w:tcPr>
          <w:p w:rsidR="00C305F0" w:rsidRPr="00724516" w:rsidRDefault="00C305F0" w:rsidP="00C305F0">
            <w:pPr>
              <w:pStyle w:val="ae"/>
              <w:ind w:left="-533" w:firstLine="533"/>
              <w:jc w:val="both"/>
              <w:rPr>
                <w:sz w:val="18"/>
                <w:szCs w:val="18"/>
              </w:rPr>
            </w:pPr>
            <w:r w:rsidRPr="00724516">
              <w:rPr>
                <w:sz w:val="18"/>
                <w:szCs w:val="18"/>
              </w:rPr>
              <w:t>Вс.</w:t>
            </w:r>
          </w:p>
        </w:tc>
        <w:tc>
          <w:tcPr>
            <w:tcW w:w="236" w:type="dxa"/>
            <w:shd w:val="clear" w:color="auto" w:fill="92D050"/>
          </w:tcPr>
          <w:p w:rsidR="00C305F0" w:rsidRPr="00724516" w:rsidRDefault="00C305F0" w:rsidP="00C305F0">
            <w:pPr>
              <w:pStyle w:val="ae"/>
              <w:ind w:left="-533" w:firstLine="533"/>
              <w:jc w:val="both"/>
              <w:rPr>
                <w:sz w:val="18"/>
                <w:szCs w:val="18"/>
              </w:rPr>
            </w:pPr>
          </w:p>
        </w:tc>
        <w:tc>
          <w:tcPr>
            <w:tcW w:w="271"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A97DCF"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auto"/>
          </w:tcPr>
          <w:p w:rsidR="00C305F0" w:rsidRPr="00724516" w:rsidRDefault="00C305F0" w:rsidP="00C305F0">
            <w:pPr>
              <w:pStyle w:val="ae"/>
              <w:ind w:left="-533" w:firstLine="533"/>
              <w:jc w:val="both"/>
              <w:rPr>
                <w:sz w:val="18"/>
                <w:szCs w:val="18"/>
              </w:rPr>
            </w:pPr>
          </w:p>
        </w:tc>
        <w:tc>
          <w:tcPr>
            <w:tcW w:w="284" w:type="dxa"/>
            <w:shd w:val="clear" w:color="auto" w:fill="FF000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auto"/>
          </w:tcPr>
          <w:p w:rsidR="00C305F0" w:rsidRPr="00724516" w:rsidRDefault="00C305F0" w:rsidP="00C305F0">
            <w:pPr>
              <w:pStyle w:val="ae"/>
              <w:ind w:left="-533" w:firstLine="533"/>
              <w:jc w:val="both"/>
              <w:rPr>
                <w:sz w:val="18"/>
                <w:szCs w:val="18"/>
              </w:rPr>
            </w:pPr>
          </w:p>
        </w:tc>
        <w:tc>
          <w:tcPr>
            <w:tcW w:w="236" w:type="dxa"/>
            <w:shd w:val="clear" w:color="auto" w:fill="FF0000"/>
          </w:tcPr>
          <w:p w:rsidR="00C305F0" w:rsidRPr="00724516" w:rsidRDefault="00C305F0" w:rsidP="00C305F0">
            <w:pPr>
              <w:pStyle w:val="ae"/>
              <w:ind w:left="-533" w:firstLine="533"/>
              <w:jc w:val="both"/>
              <w:rPr>
                <w:sz w:val="18"/>
                <w:szCs w:val="18"/>
              </w:rPr>
            </w:pPr>
          </w:p>
        </w:tc>
        <w:tc>
          <w:tcPr>
            <w:tcW w:w="331"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auto"/>
          </w:tcPr>
          <w:p w:rsidR="00C305F0" w:rsidRPr="00724516" w:rsidRDefault="00C305F0" w:rsidP="00C305F0">
            <w:pPr>
              <w:pStyle w:val="ae"/>
              <w:ind w:left="-533" w:firstLine="533"/>
              <w:jc w:val="both"/>
              <w:rPr>
                <w:sz w:val="18"/>
                <w:szCs w:val="18"/>
              </w:rPr>
            </w:pPr>
          </w:p>
        </w:tc>
        <w:tc>
          <w:tcPr>
            <w:tcW w:w="284" w:type="dxa"/>
            <w:shd w:val="clear" w:color="auto" w:fill="FF000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auto"/>
          </w:tcPr>
          <w:p w:rsidR="00C305F0" w:rsidRPr="00724516" w:rsidRDefault="00C305F0" w:rsidP="00C305F0">
            <w:pPr>
              <w:pStyle w:val="ae"/>
              <w:ind w:left="-533" w:firstLine="533"/>
              <w:jc w:val="both"/>
              <w:rPr>
                <w:sz w:val="18"/>
                <w:szCs w:val="18"/>
              </w:rPr>
            </w:pPr>
          </w:p>
        </w:tc>
        <w:tc>
          <w:tcPr>
            <w:tcW w:w="284" w:type="dxa"/>
            <w:shd w:val="clear" w:color="auto" w:fill="FF000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92D050"/>
          </w:tcPr>
          <w:p w:rsidR="00C305F0" w:rsidRPr="00724516" w:rsidRDefault="00C305F0" w:rsidP="00C305F0">
            <w:pPr>
              <w:pStyle w:val="ae"/>
              <w:ind w:left="-533" w:firstLine="533"/>
              <w:jc w:val="both"/>
              <w:rPr>
                <w:sz w:val="18"/>
                <w:szCs w:val="18"/>
              </w:rPr>
            </w:pPr>
          </w:p>
        </w:tc>
        <w:tc>
          <w:tcPr>
            <w:tcW w:w="284" w:type="dxa"/>
            <w:shd w:val="clear" w:color="auto" w:fill="92D050"/>
          </w:tcPr>
          <w:p w:rsidR="00C305F0" w:rsidRPr="00724516" w:rsidRDefault="00C305F0" w:rsidP="00C305F0">
            <w:pPr>
              <w:pStyle w:val="ae"/>
              <w:ind w:left="-533" w:firstLine="533"/>
              <w:jc w:val="both"/>
              <w:rPr>
                <w:sz w:val="18"/>
                <w:szCs w:val="18"/>
              </w:rPr>
            </w:pPr>
          </w:p>
        </w:tc>
        <w:tc>
          <w:tcPr>
            <w:tcW w:w="283" w:type="dxa"/>
            <w:shd w:val="clear" w:color="auto" w:fill="auto"/>
          </w:tcPr>
          <w:p w:rsidR="00C305F0" w:rsidRPr="00724516" w:rsidRDefault="00C305F0" w:rsidP="00C305F0">
            <w:pPr>
              <w:pStyle w:val="ae"/>
              <w:ind w:left="-533" w:firstLine="533"/>
              <w:jc w:val="both"/>
              <w:rPr>
                <w:sz w:val="18"/>
                <w:szCs w:val="18"/>
              </w:rPr>
            </w:pPr>
          </w:p>
        </w:tc>
        <w:tc>
          <w:tcPr>
            <w:tcW w:w="284" w:type="dxa"/>
            <w:shd w:val="clear" w:color="auto" w:fill="FF0000"/>
          </w:tcPr>
          <w:p w:rsidR="00C305F0" w:rsidRPr="00724516" w:rsidRDefault="00C305F0" w:rsidP="00C305F0">
            <w:pPr>
              <w:pStyle w:val="ae"/>
              <w:ind w:left="0"/>
              <w:jc w:val="both"/>
              <w:rPr>
                <w:sz w:val="18"/>
                <w:szCs w:val="18"/>
              </w:rPr>
            </w:pPr>
          </w:p>
        </w:tc>
        <w:tc>
          <w:tcPr>
            <w:tcW w:w="283" w:type="dxa"/>
            <w:shd w:val="clear" w:color="auto" w:fill="92D050"/>
          </w:tcPr>
          <w:p w:rsidR="00C305F0" w:rsidRPr="00724516" w:rsidRDefault="00C305F0" w:rsidP="00C305F0">
            <w:pPr>
              <w:pStyle w:val="ae"/>
              <w:ind w:left="0"/>
              <w:jc w:val="both"/>
              <w:rPr>
                <w:sz w:val="18"/>
                <w:szCs w:val="18"/>
              </w:rPr>
            </w:pPr>
          </w:p>
        </w:tc>
        <w:tc>
          <w:tcPr>
            <w:tcW w:w="236" w:type="dxa"/>
            <w:shd w:val="clear" w:color="auto" w:fill="92D050"/>
          </w:tcPr>
          <w:p w:rsidR="00C305F0" w:rsidRPr="00724516" w:rsidRDefault="00C305F0" w:rsidP="00C305F0">
            <w:pPr>
              <w:pStyle w:val="ae"/>
              <w:ind w:left="0"/>
              <w:jc w:val="both"/>
              <w:rPr>
                <w:sz w:val="18"/>
                <w:szCs w:val="18"/>
              </w:rPr>
            </w:pPr>
          </w:p>
        </w:tc>
        <w:tc>
          <w:tcPr>
            <w:tcW w:w="236" w:type="dxa"/>
            <w:shd w:val="clear" w:color="auto" w:fill="auto"/>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40"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36" w:type="dxa"/>
            <w:shd w:val="clear" w:color="auto" w:fill="FF0000"/>
          </w:tcPr>
          <w:p w:rsidR="00C305F0" w:rsidRPr="00724516" w:rsidRDefault="00C305F0" w:rsidP="00C305F0">
            <w:pPr>
              <w:pStyle w:val="ae"/>
              <w:ind w:left="0"/>
              <w:jc w:val="both"/>
              <w:rPr>
                <w:sz w:val="18"/>
                <w:szCs w:val="18"/>
              </w:rPr>
            </w:pPr>
          </w:p>
        </w:tc>
        <w:tc>
          <w:tcPr>
            <w:tcW w:w="277" w:type="dxa"/>
            <w:shd w:val="clear" w:color="auto" w:fill="FF0000"/>
          </w:tcPr>
          <w:p w:rsidR="00C305F0" w:rsidRPr="00724516" w:rsidRDefault="00C305F0" w:rsidP="00C305F0">
            <w:pPr>
              <w:pStyle w:val="ae"/>
              <w:ind w:left="0"/>
              <w:jc w:val="both"/>
              <w:rPr>
                <w:sz w:val="18"/>
                <w:szCs w:val="18"/>
              </w:rPr>
            </w:pPr>
          </w:p>
        </w:tc>
      </w:tr>
    </w:tbl>
    <w:p w:rsidR="00C305F0" w:rsidRPr="00643214" w:rsidRDefault="00C305F0" w:rsidP="00C305F0">
      <w:pPr>
        <w:jc w:val="both"/>
        <w:rPr>
          <w:rFonts w:ascii="Times New Roman" w:hAnsi="Times New Roman" w:cs="Times New Roman"/>
          <w:sz w:val="28"/>
        </w:rPr>
      </w:pPr>
    </w:p>
    <w:p w:rsidR="00C305F0" w:rsidRDefault="00C305F0" w:rsidP="00C305F0">
      <w:pPr>
        <w:pStyle w:val="ae"/>
        <w:numPr>
          <w:ilvl w:val="0"/>
          <w:numId w:val="121"/>
        </w:numPr>
        <w:spacing w:after="0" w:line="240" w:lineRule="auto"/>
        <w:jc w:val="both"/>
        <w:rPr>
          <w:rFonts w:ascii="Times New Roman" w:hAnsi="Times New Roman" w:cs="Times New Roman"/>
          <w:sz w:val="28"/>
        </w:rPr>
      </w:pPr>
      <w:r w:rsidRPr="00767E8E">
        <w:rPr>
          <w:rFonts w:ascii="Times New Roman" w:hAnsi="Times New Roman" w:cs="Times New Roman"/>
          <w:sz w:val="28"/>
        </w:rPr>
        <w:t>Начало учебного года 1 сентября</w:t>
      </w:r>
      <w:r>
        <w:rPr>
          <w:rFonts w:ascii="Times New Roman" w:hAnsi="Times New Roman" w:cs="Times New Roman"/>
          <w:sz w:val="28"/>
        </w:rPr>
        <w:t>, окончание учебного года 05 июня 2016.</w:t>
      </w:r>
    </w:p>
    <w:p w:rsidR="00C305F0" w:rsidRDefault="00C305F0" w:rsidP="00C305F0">
      <w:pPr>
        <w:pStyle w:val="ae"/>
        <w:spacing w:after="0" w:line="240" w:lineRule="auto"/>
        <w:ind w:left="360"/>
        <w:jc w:val="both"/>
        <w:rPr>
          <w:rFonts w:ascii="Times New Roman" w:hAnsi="Times New Roman" w:cs="Times New Roman"/>
          <w:sz w:val="28"/>
        </w:rPr>
      </w:pPr>
    </w:p>
    <w:p w:rsidR="00C305F0" w:rsidRDefault="00C305F0" w:rsidP="00C305F0">
      <w:pPr>
        <w:pStyle w:val="ae"/>
        <w:numPr>
          <w:ilvl w:val="0"/>
          <w:numId w:val="121"/>
        </w:numPr>
        <w:spacing w:after="0" w:line="240" w:lineRule="auto"/>
        <w:jc w:val="both"/>
        <w:rPr>
          <w:rFonts w:ascii="Times New Roman" w:hAnsi="Times New Roman" w:cs="Times New Roman"/>
          <w:sz w:val="28"/>
        </w:rPr>
      </w:pPr>
      <w:r>
        <w:rPr>
          <w:rFonts w:ascii="Times New Roman" w:hAnsi="Times New Roman" w:cs="Times New Roman"/>
          <w:sz w:val="28"/>
        </w:rPr>
        <w:lastRenderedPageBreak/>
        <w:t>Продолжительность учебного года 34 учебные недели.</w:t>
      </w:r>
    </w:p>
    <w:p w:rsidR="00C305F0" w:rsidRPr="00643214" w:rsidRDefault="00C305F0" w:rsidP="00C305F0">
      <w:pPr>
        <w:pStyle w:val="ae"/>
        <w:rPr>
          <w:rFonts w:ascii="Times New Roman" w:hAnsi="Times New Roman" w:cs="Times New Roman"/>
          <w:sz w:val="28"/>
        </w:rPr>
      </w:pPr>
    </w:p>
    <w:p w:rsidR="00C305F0" w:rsidRDefault="00C305F0" w:rsidP="00C305F0">
      <w:pPr>
        <w:pStyle w:val="ae"/>
        <w:numPr>
          <w:ilvl w:val="0"/>
          <w:numId w:val="1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Учебные периоды, их продолжительность на 2015-2016 учебный год:</w:t>
      </w:r>
    </w:p>
    <w:p w:rsidR="00C305F0" w:rsidRPr="001026D0" w:rsidRDefault="00C305F0" w:rsidP="00C305F0">
      <w:pPr>
        <w:pStyle w:val="ae"/>
        <w:numPr>
          <w:ilvl w:val="0"/>
          <w:numId w:val="122"/>
        </w:numPr>
        <w:spacing w:after="0" w:line="240" w:lineRule="auto"/>
        <w:jc w:val="both"/>
        <w:rPr>
          <w:rFonts w:ascii="Times New Roman" w:hAnsi="Times New Roman" w:cs="Times New Roman"/>
          <w:sz w:val="28"/>
          <w:szCs w:val="28"/>
        </w:rPr>
      </w:pPr>
      <w:r w:rsidRPr="001026D0">
        <w:rPr>
          <w:rFonts w:ascii="Times New Roman" w:hAnsi="Times New Roman" w:cs="Times New Roman"/>
          <w:sz w:val="28"/>
          <w:szCs w:val="28"/>
          <w:lang w:val="en-US"/>
        </w:rPr>
        <w:t xml:space="preserve">c </w:t>
      </w:r>
      <w:r w:rsidRPr="001026D0">
        <w:rPr>
          <w:rFonts w:ascii="Times New Roman" w:eastAsia="Times New Roman" w:hAnsi="Times New Roman" w:cs="Times New Roman"/>
          <w:sz w:val="28"/>
          <w:szCs w:val="28"/>
        </w:rPr>
        <w:t>01.09.2015 – 29.10.2015</w:t>
      </w:r>
    </w:p>
    <w:p w:rsidR="00C305F0" w:rsidRPr="003F159B" w:rsidRDefault="00C305F0" w:rsidP="00C305F0">
      <w:pPr>
        <w:pStyle w:val="ae"/>
        <w:numPr>
          <w:ilvl w:val="0"/>
          <w:numId w:val="122"/>
        </w:numPr>
        <w:spacing w:after="0" w:line="240" w:lineRule="auto"/>
        <w:jc w:val="both"/>
        <w:rPr>
          <w:rFonts w:ascii="Times New Roman" w:hAnsi="Times New Roman" w:cs="Times New Roman"/>
          <w:sz w:val="28"/>
          <w:szCs w:val="28"/>
        </w:rPr>
      </w:pPr>
      <w:r w:rsidRPr="00FF5FE3">
        <w:rPr>
          <w:rFonts w:ascii="Times New Roman" w:hAnsi="Times New Roman" w:cs="Times New Roman"/>
          <w:sz w:val="28"/>
          <w:szCs w:val="28"/>
          <w:lang w:val="en-US"/>
        </w:rPr>
        <w:t>c</w:t>
      </w:r>
      <w:r w:rsidRPr="00FF5FE3">
        <w:rPr>
          <w:rFonts w:ascii="Times New Roman" w:eastAsia="Times New Roman" w:hAnsi="Times New Roman" w:cs="Times New Roman"/>
          <w:sz w:val="28"/>
          <w:szCs w:val="28"/>
        </w:rPr>
        <w:t>09.11.2015 – 28.12.2015</w:t>
      </w:r>
    </w:p>
    <w:p w:rsidR="00C305F0" w:rsidRDefault="00C305F0" w:rsidP="00C305F0">
      <w:pPr>
        <w:pStyle w:val="ae"/>
        <w:numPr>
          <w:ilvl w:val="0"/>
          <w:numId w:val="1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 11.01.2016 – 14.02.2016</w:t>
      </w:r>
    </w:p>
    <w:p w:rsidR="00C305F0" w:rsidRDefault="00C305F0" w:rsidP="00C305F0">
      <w:pPr>
        <w:pStyle w:val="ae"/>
        <w:numPr>
          <w:ilvl w:val="0"/>
          <w:numId w:val="1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 22.02.2016 – 27.03.2016</w:t>
      </w:r>
    </w:p>
    <w:p w:rsidR="00C305F0" w:rsidRDefault="00C305F0" w:rsidP="00C305F0">
      <w:pPr>
        <w:pStyle w:val="ae"/>
        <w:numPr>
          <w:ilvl w:val="0"/>
          <w:numId w:val="1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 04.04.2016 – 08.05.2016</w:t>
      </w:r>
    </w:p>
    <w:p w:rsidR="00C305F0" w:rsidRDefault="00C305F0" w:rsidP="00C305F0">
      <w:pPr>
        <w:pStyle w:val="ae"/>
        <w:numPr>
          <w:ilvl w:val="0"/>
          <w:numId w:val="1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 16.05.2016 – 05.06.2016</w:t>
      </w:r>
    </w:p>
    <w:p w:rsidR="00C305F0" w:rsidRPr="00FF5FE3" w:rsidRDefault="00C305F0" w:rsidP="00C305F0">
      <w:pPr>
        <w:pStyle w:val="ae"/>
        <w:spacing w:after="0" w:line="240" w:lineRule="auto"/>
        <w:jc w:val="both"/>
        <w:rPr>
          <w:rFonts w:ascii="Times New Roman" w:hAnsi="Times New Roman" w:cs="Times New Roman"/>
          <w:sz w:val="28"/>
          <w:szCs w:val="28"/>
        </w:rPr>
      </w:pPr>
    </w:p>
    <w:p w:rsidR="00C305F0" w:rsidRPr="00643214" w:rsidRDefault="00C305F0" w:rsidP="00C305F0">
      <w:pPr>
        <w:pStyle w:val="ae"/>
        <w:numPr>
          <w:ilvl w:val="0"/>
          <w:numId w:val="121"/>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Сроки и продолжительность каникул</w:t>
      </w:r>
    </w:p>
    <w:p w:rsidR="00C305F0" w:rsidRPr="006666A3" w:rsidRDefault="00C305F0" w:rsidP="00C305F0">
      <w:pPr>
        <w:pStyle w:val="ae"/>
        <w:spacing w:after="0" w:line="240" w:lineRule="auto"/>
        <w:ind w:left="360"/>
        <w:jc w:val="both"/>
        <w:rPr>
          <w:rFonts w:ascii="Times New Roman" w:hAnsi="Times New Roman" w:cs="Times New Roman"/>
          <w:b/>
          <w:sz w:val="28"/>
          <w:szCs w:val="28"/>
        </w:rPr>
      </w:pPr>
    </w:p>
    <w:p w:rsidR="00C305F0" w:rsidRPr="006666A3" w:rsidRDefault="00C305F0" w:rsidP="00C305F0">
      <w:pPr>
        <w:pStyle w:val="ae"/>
        <w:numPr>
          <w:ilvl w:val="0"/>
          <w:numId w:val="123"/>
        </w:numPr>
        <w:spacing w:after="0"/>
        <w:ind w:left="709" w:hanging="283"/>
        <w:jc w:val="both"/>
        <w:rPr>
          <w:rFonts w:ascii="Times New Roman" w:eastAsia="Times New Roman" w:hAnsi="Times New Roman" w:cs="Times New Roman"/>
          <w:sz w:val="28"/>
          <w:szCs w:val="28"/>
        </w:rPr>
      </w:pPr>
      <w:r w:rsidRPr="006666A3">
        <w:rPr>
          <w:rFonts w:ascii="Times New Roman" w:hAnsi="Times New Roman" w:cs="Times New Roman"/>
          <w:sz w:val="28"/>
          <w:szCs w:val="28"/>
        </w:rPr>
        <w:t xml:space="preserve">с </w:t>
      </w:r>
      <w:r w:rsidRPr="006666A3">
        <w:rPr>
          <w:rFonts w:ascii="Times New Roman" w:eastAsia="Times New Roman" w:hAnsi="Times New Roman" w:cs="Times New Roman"/>
          <w:sz w:val="28"/>
          <w:szCs w:val="28"/>
        </w:rPr>
        <w:t xml:space="preserve">30.10.2015 </w:t>
      </w:r>
      <w:r w:rsidRPr="006666A3">
        <w:rPr>
          <w:rFonts w:ascii="Times New Roman" w:hAnsi="Times New Roman" w:cs="Times New Roman"/>
          <w:sz w:val="28"/>
          <w:szCs w:val="28"/>
        </w:rPr>
        <w:t>по</w:t>
      </w:r>
      <w:r w:rsidRPr="006666A3">
        <w:rPr>
          <w:rFonts w:ascii="Times New Roman" w:eastAsia="Times New Roman" w:hAnsi="Times New Roman" w:cs="Times New Roman"/>
          <w:sz w:val="28"/>
          <w:szCs w:val="28"/>
        </w:rPr>
        <w:t xml:space="preserve"> 08.11.2015 (10 дней)</w:t>
      </w:r>
    </w:p>
    <w:p w:rsidR="00C305F0" w:rsidRPr="006666A3" w:rsidRDefault="00C305F0" w:rsidP="00C305F0">
      <w:pPr>
        <w:pStyle w:val="ae"/>
        <w:numPr>
          <w:ilvl w:val="0"/>
          <w:numId w:val="123"/>
        </w:numPr>
        <w:spacing w:after="0"/>
        <w:ind w:left="709" w:hanging="283"/>
        <w:jc w:val="both"/>
        <w:rPr>
          <w:rFonts w:ascii="Times New Roman" w:eastAsia="Times New Roman" w:hAnsi="Times New Roman" w:cs="Times New Roman"/>
          <w:sz w:val="28"/>
          <w:szCs w:val="28"/>
        </w:rPr>
      </w:pPr>
      <w:r w:rsidRPr="006666A3">
        <w:rPr>
          <w:rFonts w:ascii="Times New Roman" w:hAnsi="Times New Roman" w:cs="Times New Roman"/>
          <w:sz w:val="28"/>
          <w:szCs w:val="28"/>
        </w:rPr>
        <w:t xml:space="preserve">с </w:t>
      </w:r>
      <w:r w:rsidRPr="006666A3">
        <w:rPr>
          <w:rFonts w:ascii="Times New Roman" w:eastAsia="Times New Roman" w:hAnsi="Times New Roman" w:cs="Times New Roman"/>
          <w:sz w:val="28"/>
          <w:szCs w:val="28"/>
        </w:rPr>
        <w:t xml:space="preserve">29.12.2015 </w:t>
      </w:r>
      <w:r w:rsidRPr="006666A3">
        <w:rPr>
          <w:rFonts w:ascii="Times New Roman" w:hAnsi="Times New Roman" w:cs="Times New Roman"/>
          <w:sz w:val="28"/>
          <w:szCs w:val="28"/>
        </w:rPr>
        <w:t>по</w:t>
      </w:r>
      <w:r w:rsidRPr="006666A3">
        <w:rPr>
          <w:rFonts w:ascii="Times New Roman" w:eastAsia="Times New Roman" w:hAnsi="Times New Roman" w:cs="Times New Roman"/>
          <w:sz w:val="28"/>
          <w:szCs w:val="28"/>
        </w:rPr>
        <w:t xml:space="preserve"> 10.01.2016 (13 дней)</w:t>
      </w:r>
    </w:p>
    <w:p w:rsidR="00C305F0" w:rsidRPr="006666A3" w:rsidRDefault="00C305F0" w:rsidP="00C305F0">
      <w:pPr>
        <w:pStyle w:val="ae"/>
        <w:numPr>
          <w:ilvl w:val="0"/>
          <w:numId w:val="123"/>
        </w:numPr>
        <w:spacing w:after="0"/>
        <w:ind w:left="709" w:hanging="283"/>
        <w:jc w:val="both"/>
        <w:rPr>
          <w:rFonts w:ascii="Times New Roman" w:hAnsi="Times New Roman" w:cs="Times New Roman"/>
          <w:sz w:val="28"/>
          <w:szCs w:val="28"/>
        </w:rPr>
      </w:pPr>
      <w:r w:rsidRPr="006666A3">
        <w:rPr>
          <w:rFonts w:ascii="Times New Roman" w:eastAsia="Times New Roman" w:hAnsi="Times New Roman" w:cs="Times New Roman"/>
          <w:sz w:val="28"/>
          <w:szCs w:val="28"/>
        </w:rPr>
        <w:t>с 15.02.2016 по 21.02.2016 (7 дней)</w:t>
      </w:r>
    </w:p>
    <w:p w:rsidR="00C305F0" w:rsidRPr="006666A3" w:rsidRDefault="00C305F0" w:rsidP="00C305F0">
      <w:pPr>
        <w:pStyle w:val="ae"/>
        <w:numPr>
          <w:ilvl w:val="0"/>
          <w:numId w:val="123"/>
        </w:numPr>
        <w:spacing w:after="0"/>
        <w:ind w:left="709" w:hanging="283"/>
        <w:jc w:val="both"/>
        <w:rPr>
          <w:rFonts w:ascii="Times New Roman" w:hAnsi="Times New Roman" w:cs="Times New Roman"/>
          <w:sz w:val="28"/>
          <w:szCs w:val="28"/>
        </w:rPr>
      </w:pPr>
      <w:r w:rsidRPr="006666A3">
        <w:rPr>
          <w:rFonts w:ascii="Times New Roman" w:eastAsia="Times New Roman" w:hAnsi="Times New Roman" w:cs="Times New Roman"/>
          <w:sz w:val="28"/>
          <w:szCs w:val="28"/>
        </w:rPr>
        <w:t>с 28.03.2016 по 03.04.2016 (7 дней)</w:t>
      </w:r>
    </w:p>
    <w:p w:rsidR="00C305F0" w:rsidRPr="006666A3" w:rsidRDefault="00C305F0" w:rsidP="00C305F0">
      <w:pPr>
        <w:pStyle w:val="ae"/>
        <w:numPr>
          <w:ilvl w:val="0"/>
          <w:numId w:val="123"/>
        </w:numPr>
        <w:spacing w:after="0"/>
        <w:ind w:left="709" w:hanging="283"/>
        <w:jc w:val="both"/>
        <w:rPr>
          <w:rFonts w:ascii="Times New Roman" w:hAnsi="Times New Roman" w:cs="Times New Roman"/>
          <w:sz w:val="28"/>
          <w:szCs w:val="28"/>
        </w:rPr>
      </w:pPr>
      <w:r w:rsidRPr="006666A3">
        <w:rPr>
          <w:rFonts w:ascii="Times New Roman" w:eastAsia="Times New Roman" w:hAnsi="Times New Roman" w:cs="Times New Roman"/>
          <w:sz w:val="28"/>
          <w:szCs w:val="28"/>
        </w:rPr>
        <w:t>с 09.05.2016 по 15.05.2016 (7 дней)</w:t>
      </w:r>
    </w:p>
    <w:p w:rsidR="00C305F0" w:rsidRPr="006666A3" w:rsidRDefault="00C305F0" w:rsidP="00C305F0">
      <w:pPr>
        <w:pStyle w:val="ae"/>
        <w:numPr>
          <w:ilvl w:val="0"/>
          <w:numId w:val="123"/>
        </w:numPr>
        <w:spacing w:after="0"/>
        <w:ind w:left="709" w:hanging="283"/>
        <w:jc w:val="both"/>
        <w:rPr>
          <w:rFonts w:ascii="Times New Roman" w:hAnsi="Times New Roman" w:cs="Times New Roman"/>
          <w:sz w:val="28"/>
          <w:szCs w:val="28"/>
        </w:rPr>
      </w:pPr>
      <w:r>
        <w:rPr>
          <w:rFonts w:ascii="Times New Roman" w:eastAsia="Times New Roman" w:hAnsi="Times New Roman" w:cs="Times New Roman"/>
          <w:sz w:val="28"/>
          <w:szCs w:val="28"/>
        </w:rPr>
        <w:t>06.06.2016 по 31.08.2016 (87 дня)</w:t>
      </w:r>
    </w:p>
    <w:p w:rsidR="00C305F0" w:rsidRDefault="00C305F0" w:rsidP="00C305F0">
      <w:pPr>
        <w:jc w:val="both"/>
        <w:rPr>
          <w:rFonts w:ascii="Times New Roman" w:hAnsi="Times New Roman" w:cs="Times New Roman"/>
          <w:sz w:val="28"/>
        </w:rPr>
      </w:pPr>
    </w:p>
    <w:p w:rsidR="00C305F0" w:rsidRDefault="00C305F0" w:rsidP="00C305F0">
      <w:pPr>
        <w:jc w:val="both"/>
        <w:rPr>
          <w:rFonts w:ascii="Times New Roman" w:hAnsi="Times New Roman" w:cs="Times New Roman"/>
          <w:sz w:val="28"/>
          <w:szCs w:val="28"/>
        </w:rPr>
      </w:pPr>
      <w:r>
        <w:rPr>
          <w:rFonts w:ascii="Times New Roman" w:hAnsi="Times New Roman" w:cs="Times New Roman"/>
          <w:b/>
          <w:sz w:val="28"/>
        </w:rPr>
        <w:t xml:space="preserve">6. </w:t>
      </w:r>
      <w:r w:rsidRPr="006666A3">
        <w:rPr>
          <w:rFonts w:ascii="Times New Roman" w:hAnsi="Times New Roman" w:cs="Times New Roman"/>
          <w:sz w:val="28"/>
          <w:szCs w:val="28"/>
        </w:rPr>
        <w:t>Сроки проведения промежуточной аттестации</w:t>
      </w:r>
    </w:p>
    <w:p w:rsidR="00C305F0" w:rsidRDefault="00C305F0" w:rsidP="00C305F0">
      <w:pPr>
        <w:ind w:left="709" w:hanging="283"/>
        <w:jc w:val="both"/>
        <w:rPr>
          <w:rFonts w:ascii="Times New Roman" w:hAnsi="Times New Roman" w:cs="Times New Roman"/>
          <w:sz w:val="28"/>
        </w:rPr>
      </w:pPr>
      <w:r w:rsidRPr="001C1E32">
        <w:rPr>
          <w:rFonts w:ascii="Times New Roman" w:hAnsi="Times New Roman" w:cs="Times New Roman"/>
          <w:sz w:val="28"/>
        </w:rPr>
        <w:t xml:space="preserve">1. </w:t>
      </w:r>
      <w:r>
        <w:rPr>
          <w:rFonts w:ascii="Times New Roman" w:hAnsi="Times New Roman" w:cs="Times New Roman"/>
          <w:sz w:val="28"/>
        </w:rPr>
        <w:t>с 26.10.2015 по 30.10.2015</w:t>
      </w:r>
    </w:p>
    <w:p w:rsidR="00C305F0" w:rsidRDefault="00C305F0" w:rsidP="00C305F0">
      <w:pPr>
        <w:ind w:left="709" w:hanging="283"/>
        <w:jc w:val="both"/>
        <w:rPr>
          <w:rFonts w:ascii="Times New Roman" w:hAnsi="Times New Roman" w:cs="Times New Roman"/>
          <w:sz w:val="28"/>
        </w:rPr>
      </w:pPr>
      <w:r>
        <w:rPr>
          <w:rFonts w:ascii="Times New Roman" w:hAnsi="Times New Roman" w:cs="Times New Roman"/>
          <w:sz w:val="28"/>
        </w:rPr>
        <w:t>2. с 21.12.2015 по 29.12.2015</w:t>
      </w:r>
    </w:p>
    <w:p w:rsidR="00C305F0" w:rsidRDefault="00C305F0" w:rsidP="00C305F0">
      <w:pPr>
        <w:ind w:left="709" w:hanging="283"/>
        <w:jc w:val="both"/>
        <w:rPr>
          <w:rFonts w:ascii="Times New Roman" w:hAnsi="Times New Roman" w:cs="Times New Roman"/>
          <w:sz w:val="28"/>
        </w:rPr>
      </w:pPr>
      <w:r>
        <w:rPr>
          <w:rFonts w:ascii="Times New Roman" w:hAnsi="Times New Roman" w:cs="Times New Roman"/>
          <w:sz w:val="28"/>
        </w:rPr>
        <w:t>3. с 08.02.2016 по 14.02.2016</w:t>
      </w:r>
    </w:p>
    <w:p w:rsidR="00C305F0" w:rsidRDefault="00C305F0" w:rsidP="00C305F0">
      <w:pPr>
        <w:ind w:left="709" w:hanging="283"/>
        <w:jc w:val="both"/>
        <w:rPr>
          <w:rFonts w:ascii="Times New Roman" w:hAnsi="Times New Roman" w:cs="Times New Roman"/>
          <w:sz w:val="28"/>
        </w:rPr>
      </w:pPr>
      <w:r>
        <w:rPr>
          <w:rFonts w:ascii="Times New Roman" w:hAnsi="Times New Roman" w:cs="Times New Roman"/>
          <w:sz w:val="28"/>
        </w:rPr>
        <w:t>4. с 21.03.2016 по 27.03.2016</w:t>
      </w:r>
    </w:p>
    <w:p w:rsidR="00C305F0" w:rsidRDefault="00C305F0" w:rsidP="00C305F0">
      <w:pPr>
        <w:ind w:left="709" w:hanging="283"/>
        <w:jc w:val="both"/>
        <w:rPr>
          <w:rFonts w:ascii="Times New Roman" w:hAnsi="Times New Roman" w:cs="Times New Roman"/>
          <w:sz w:val="28"/>
        </w:rPr>
      </w:pPr>
      <w:r>
        <w:rPr>
          <w:rFonts w:ascii="Times New Roman" w:hAnsi="Times New Roman" w:cs="Times New Roman"/>
          <w:sz w:val="28"/>
        </w:rPr>
        <w:t>5. с 02.05.2016 по 08.05.2016</w:t>
      </w:r>
    </w:p>
    <w:p w:rsidR="00C305F0" w:rsidRPr="001C1E32" w:rsidRDefault="00C305F0" w:rsidP="00C305F0">
      <w:pPr>
        <w:ind w:left="709" w:hanging="283"/>
        <w:jc w:val="both"/>
        <w:rPr>
          <w:rFonts w:ascii="Times New Roman" w:hAnsi="Times New Roman" w:cs="Times New Roman"/>
          <w:sz w:val="28"/>
        </w:rPr>
      </w:pPr>
      <w:r>
        <w:rPr>
          <w:rFonts w:ascii="Times New Roman" w:hAnsi="Times New Roman" w:cs="Times New Roman"/>
          <w:sz w:val="28"/>
        </w:rPr>
        <w:t>6. с 30.05.2016 по 05.06.2016</w:t>
      </w:r>
    </w:p>
    <w:p w:rsidR="00C305F0" w:rsidRPr="001C1E32" w:rsidRDefault="00C305F0" w:rsidP="00C305F0">
      <w:pPr>
        <w:ind w:left="709" w:hanging="283"/>
        <w:jc w:val="both"/>
        <w:rPr>
          <w:rFonts w:ascii="Times New Roman" w:hAnsi="Times New Roman" w:cs="Times New Roman"/>
          <w:b/>
          <w:sz w:val="28"/>
        </w:rPr>
      </w:pPr>
    </w:p>
    <w:p w:rsidR="00C305F0" w:rsidRDefault="00C305F0" w:rsidP="00C305F0">
      <w:pPr>
        <w:jc w:val="both"/>
        <w:rPr>
          <w:rFonts w:ascii="Times New Roman" w:hAnsi="Times New Roman" w:cs="Times New Roman"/>
          <w:sz w:val="28"/>
          <w:szCs w:val="28"/>
        </w:rPr>
      </w:pPr>
      <w:r>
        <w:rPr>
          <w:rFonts w:ascii="Times New Roman" w:hAnsi="Times New Roman" w:cs="Times New Roman"/>
          <w:sz w:val="28"/>
          <w:szCs w:val="28"/>
        </w:rPr>
        <w:t>обозначения:</w:t>
      </w:r>
    </w:p>
    <w:p w:rsidR="00C305F0" w:rsidRDefault="00C305F0" w:rsidP="00C305F0">
      <w:pPr>
        <w:jc w:val="both"/>
        <w:rPr>
          <w:rFonts w:ascii="Times New Roman" w:hAnsi="Times New Roman" w:cs="Times New Roman"/>
          <w:sz w:val="28"/>
          <w:szCs w:val="28"/>
        </w:rPr>
      </w:pPr>
    </w:p>
    <w:tbl>
      <w:tblPr>
        <w:tblStyle w:val="af0"/>
        <w:tblW w:w="0" w:type="auto"/>
        <w:tblLook w:val="04A0"/>
      </w:tblPr>
      <w:tblGrid>
        <w:gridCol w:w="392"/>
        <w:gridCol w:w="5670"/>
      </w:tblGrid>
      <w:tr w:rsidR="00C305F0" w:rsidTr="00C305F0">
        <w:tc>
          <w:tcPr>
            <w:tcW w:w="392" w:type="dxa"/>
            <w:shd w:val="clear" w:color="auto" w:fill="92D050"/>
          </w:tcPr>
          <w:p w:rsidR="00C305F0" w:rsidRDefault="00C305F0" w:rsidP="00C305F0">
            <w:pPr>
              <w:jc w:val="both"/>
              <w:rPr>
                <w:sz w:val="28"/>
                <w:szCs w:val="28"/>
              </w:rPr>
            </w:pPr>
          </w:p>
        </w:tc>
        <w:tc>
          <w:tcPr>
            <w:tcW w:w="5670" w:type="dxa"/>
            <w:tcBorders>
              <w:top w:val="nil"/>
              <w:bottom w:val="nil"/>
              <w:right w:val="nil"/>
            </w:tcBorders>
          </w:tcPr>
          <w:p w:rsidR="00C305F0" w:rsidRDefault="00C305F0" w:rsidP="00C305F0">
            <w:pPr>
              <w:jc w:val="both"/>
              <w:rPr>
                <w:sz w:val="28"/>
                <w:szCs w:val="28"/>
              </w:rPr>
            </w:pPr>
            <w:r>
              <w:rPr>
                <w:sz w:val="28"/>
                <w:szCs w:val="28"/>
              </w:rPr>
              <w:t>- учебный период</w:t>
            </w:r>
          </w:p>
        </w:tc>
      </w:tr>
    </w:tbl>
    <w:p w:rsidR="00C305F0" w:rsidRDefault="00C305F0" w:rsidP="00C305F0">
      <w:pPr>
        <w:jc w:val="both"/>
        <w:rPr>
          <w:rFonts w:ascii="Times New Roman" w:hAnsi="Times New Roman" w:cs="Times New Roman"/>
          <w:sz w:val="28"/>
          <w:szCs w:val="28"/>
        </w:rPr>
      </w:pPr>
    </w:p>
    <w:p w:rsidR="00C305F0" w:rsidRDefault="00C305F0" w:rsidP="00C305F0">
      <w:pPr>
        <w:jc w:val="both"/>
        <w:rPr>
          <w:rFonts w:ascii="Times New Roman" w:hAnsi="Times New Roman" w:cs="Times New Roman"/>
          <w:sz w:val="28"/>
          <w:szCs w:val="28"/>
        </w:rPr>
      </w:pPr>
    </w:p>
    <w:tbl>
      <w:tblPr>
        <w:tblStyle w:val="af0"/>
        <w:tblW w:w="0" w:type="auto"/>
        <w:tblLook w:val="04A0"/>
      </w:tblPr>
      <w:tblGrid>
        <w:gridCol w:w="392"/>
        <w:gridCol w:w="5670"/>
      </w:tblGrid>
      <w:tr w:rsidR="00C305F0" w:rsidTr="00C305F0">
        <w:tc>
          <w:tcPr>
            <w:tcW w:w="392" w:type="dxa"/>
            <w:shd w:val="clear" w:color="auto" w:fill="FF0000"/>
          </w:tcPr>
          <w:p w:rsidR="00C305F0" w:rsidRDefault="00C305F0" w:rsidP="00C305F0">
            <w:pPr>
              <w:jc w:val="both"/>
              <w:rPr>
                <w:sz w:val="28"/>
                <w:szCs w:val="28"/>
              </w:rPr>
            </w:pPr>
          </w:p>
        </w:tc>
        <w:tc>
          <w:tcPr>
            <w:tcW w:w="5670" w:type="dxa"/>
            <w:tcBorders>
              <w:top w:val="nil"/>
              <w:bottom w:val="nil"/>
              <w:right w:val="nil"/>
            </w:tcBorders>
          </w:tcPr>
          <w:p w:rsidR="00C305F0" w:rsidRDefault="00C305F0" w:rsidP="00C305F0">
            <w:pPr>
              <w:jc w:val="both"/>
              <w:rPr>
                <w:sz w:val="28"/>
                <w:szCs w:val="28"/>
              </w:rPr>
            </w:pPr>
            <w:r>
              <w:rPr>
                <w:sz w:val="28"/>
                <w:szCs w:val="28"/>
              </w:rPr>
              <w:t>- каникулярный период</w:t>
            </w:r>
          </w:p>
        </w:tc>
      </w:tr>
    </w:tbl>
    <w:p w:rsidR="00C305F0" w:rsidRDefault="00C305F0" w:rsidP="00C305F0">
      <w:pPr>
        <w:jc w:val="both"/>
        <w:rPr>
          <w:sz w:val="28"/>
          <w:szCs w:val="28"/>
        </w:rPr>
      </w:pPr>
    </w:p>
    <w:tbl>
      <w:tblPr>
        <w:tblStyle w:val="af0"/>
        <w:tblW w:w="0" w:type="auto"/>
        <w:tblLook w:val="04A0"/>
      </w:tblPr>
      <w:tblGrid>
        <w:gridCol w:w="392"/>
        <w:gridCol w:w="5670"/>
      </w:tblGrid>
      <w:tr w:rsidR="00C305F0" w:rsidTr="00C305F0">
        <w:tc>
          <w:tcPr>
            <w:tcW w:w="392" w:type="dxa"/>
          </w:tcPr>
          <w:p w:rsidR="00C305F0" w:rsidRDefault="00C305F0" w:rsidP="00C305F0">
            <w:pPr>
              <w:jc w:val="both"/>
              <w:rPr>
                <w:sz w:val="28"/>
                <w:szCs w:val="28"/>
              </w:rPr>
            </w:pPr>
          </w:p>
        </w:tc>
        <w:tc>
          <w:tcPr>
            <w:tcW w:w="5670" w:type="dxa"/>
            <w:tcBorders>
              <w:top w:val="nil"/>
              <w:bottom w:val="nil"/>
              <w:right w:val="nil"/>
            </w:tcBorders>
          </w:tcPr>
          <w:p w:rsidR="00C305F0" w:rsidRDefault="00C305F0" w:rsidP="00C305F0">
            <w:pPr>
              <w:jc w:val="both"/>
              <w:rPr>
                <w:sz w:val="28"/>
                <w:szCs w:val="28"/>
              </w:rPr>
            </w:pPr>
            <w:r>
              <w:rPr>
                <w:sz w:val="28"/>
                <w:szCs w:val="28"/>
              </w:rPr>
              <w:t>- период промежуточной аттестации</w:t>
            </w:r>
          </w:p>
        </w:tc>
      </w:tr>
    </w:tbl>
    <w:p w:rsidR="00C305F0" w:rsidRDefault="00C305F0" w:rsidP="00C305F0">
      <w:pPr>
        <w:jc w:val="both"/>
        <w:rPr>
          <w:sz w:val="28"/>
          <w:szCs w:val="28"/>
        </w:rPr>
      </w:pPr>
    </w:p>
    <w:p w:rsidR="00C305F0" w:rsidRDefault="00C305F0" w:rsidP="00C305F0">
      <w:pPr>
        <w:pStyle w:val="ae"/>
        <w:spacing w:after="0" w:line="240" w:lineRule="auto"/>
        <w:ind w:left="360"/>
        <w:jc w:val="both"/>
        <w:rPr>
          <w:rFonts w:ascii="Times New Roman" w:hAnsi="Times New Roman" w:cs="Times New Roman"/>
          <w:sz w:val="28"/>
        </w:rPr>
      </w:pPr>
    </w:p>
    <w:p w:rsidR="00C305F0" w:rsidRDefault="00C305F0" w:rsidP="00C305F0">
      <w:pPr>
        <w:jc w:val="both"/>
        <w:rPr>
          <w:rFonts w:ascii="Times New Roman" w:hAnsi="Times New Roman" w:cs="Times New Roman"/>
          <w:sz w:val="28"/>
          <w:szCs w:val="28"/>
        </w:rPr>
      </w:pPr>
    </w:p>
    <w:p w:rsidR="00C305F0" w:rsidRDefault="00C305F0">
      <w:pPr>
        <w:pStyle w:val="43"/>
        <w:keepNext/>
        <w:keepLines/>
        <w:shd w:val="clear" w:color="auto" w:fill="auto"/>
        <w:spacing w:before="0" w:after="240" w:line="300" w:lineRule="exact"/>
        <w:ind w:right="140"/>
      </w:pPr>
    </w:p>
    <w:p w:rsidR="000A0869" w:rsidRDefault="000A0869">
      <w:pPr>
        <w:rPr>
          <w:sz w:val="2"/>
          <w:szCs w:val="2"/>
        </w:rPr>
      </w:pPr>
    </w:p>
    <w:p w:rsidR="00C305F0" w:rsidRDefault="00C305F0" w:rsidP="00C305F0">
      <w:pPr>
        <w:jc w:val="both"/>
        <w:rPr>
          <w:rFonts w:ascii="Times New Roman" w:hAnsi="Times New Roman" w:cs="Times New Roman"/>
        </w:rPr>
      </w:pPr>
      <w:bookmarkStart w:id="284" w:name="bookmark286"/>
    </w:p>
    <w:p w:rsidR="00C305F0" w:rsidRDefault="00C305F0" w:rsidP="00C305F0">
      <w:pPr>
        <w:jc w:val="center"/>
        <w:rPr>
          <w:rFonts w:ascii="Times New Roman" w:hAnsi="Times New Roman" w:cs="Times New Roman"/>
          <w:b/>
          <w:sz w:val="28"/>
        </w:rPr>
      </w:pPr>
      <w:r>
        <w:rPr>
          <w:rFonts w:ascii="Times New Roman" w:hAnsi="Times New Roman" w:cs="Times New Roman"/>
          <w:b/>
          <w:sz w:val="28"/>
        </w:rPr>
        <w:t>Годовой календарный учебный график</w:t>
      </w:r>
    </w:p>
    <w:p w:rsidR="00C305F0" w:rsidRDefault="00C305F0" w:rsidP="00C305F0">
      <w:pPr>
        <w:jc w:val="center"/>
        <w:rPr>
          <w:rFonts w:ascii="Times New Roman" w:hAnsi="Times New Roman" w:cs="Times New Roman"/>
          <w:b/>
          <w:sz w:val="28"/>
        </w:rPr>
      </w:pPr>
      <w:proofErr w:type="gramStart"/>
      <w:r>
        <w:rPr>
          <w:rFonts w:ascii="Times New Roman" w:hAnsi="Times New Roman" w:cs="Times New Roman"/>
          <w:b/>
          <w:sz w:val="28"/>
        </w:rPr>
        <w:lastRenderedPageBreak/>
        <w:t>обучающихся</w:t>
      </w:r>
      <w:proofErr w:type="gramEnd"/>
      <w:r>
        <w:rPr>
          <w:rFonts w:ascii="Times New Roman" w:hAnsi="Times New Roman" w:cs="Times New Roman"/>
          <w:b/>
          <w:sz w:val="28"/>
        </w:rPr>
        <w:t xml:space="preserve"> 9 класса</w:t>
      </w:r>
    </w:p>
    <w:p w:rsidR="00C305F0" w:rsidRDefault="00C305F0" w:rsidP="00C305F0">
      <w:pPr>
        <w:jc w:val="center"/>
        <w:rPr>
          <w:rFonts w:ascii="Times New Roman" w:hAnsi="Times New Roman" w:cs="Times New Roman"/>
          <w:b/>
          <w:sz w:val="28"/>
        </w:rPr>
      </w:pPr>
    </w:p>
    <w:p w:rsidR="00C305F0" w:rsidRDefault="00C305F0" w:rsidP="00C305F0">
      <w:pPr>
        <w:jc w:val="both"/>
        <w:rPr>
          <w:rFonts w:ascii="Times New Roman" w:hAnsi="Times New Roman" w:cs="Times New Roman"/>
          <w:b/>
          <w:sz w:val="28"/>
        </w:rPr>
      </w:pPr>
    </w:p>
    <w:p w:rsidR="00C305F0" w:rsidRDefault="00C305F0" w:rsidP="00C305F0">
      <w:pPr>
        <w:pStyle w:val="ae"/>
        <w:numPr>
          <w:ilvl w:val="0"/>
          <w:numId w:val="124"/>
        </w:numPr>
        <w:spacing w:after="0" w:line="240" w:lineRule="auto"/>
        <w:jc w:val="both"/>
        <w:rPr>
          <w:rFonts w:ascii="Times New Roman" w:hAnsi="Times New Roman" w:cs="Times New Roman"/>
          <w:sz w:val="28"/>
        </w:rPr>
      </w:pPr>
    </w:p>
    <w:tbl>
      <w:tblPr>
        <w:tblStyle w:val="af0"/>
        <w:tblW w:w="14790" w:type="dxa"/>
        <w:tblInd w:w="-318" w:type="dxa"/>
        <w:tblLayout w:type="fixed"/>
        <w:tblLook w:val="04A0"/>
      </w:tblPr>
      <w:tblGrid>
        <w:gridCol w:w="771"/>
        <w:gridCol w:w="1359"/>
        <w:gridCol w:w="1135"/>
        <w:gridCol w:w="1134"/>
        <w:gridCol w:w="1419"/>
        <w:gridCol w:w="1134"/>
        <w:gridCol w:w="1134"/>
        <w:gridCol w:w="1418"/>
        <w:gridCol w:w="1134"/>
        <w:gridCol w:w="1039"/>
        <w:gridCol w:w="1184"/>
        <w:gridCol w:w="944"/>
        <w:gridCol w:w="985"/>
      </w:tblGrid>
      <w:tr w:rsidR="00C305F0" w:rsidTr="00C305F0">
        <w:tc>
          <w:tcPr>
            <w:tcW w:w="770"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8"/>
                <w:szCs w:val="18"/>
              </w:rPr>
            </w:pPr>
            <w:r>
              <w:rPr>
                <w:sz w:val="18"/>
                <w:szCs w:val="18"/>
              </w:rPr>
              <w:t>Месяц</w:t>
            </w:r>
          </w:p>
        </w:tc>
        <w:tc>
          <w:tcPr>
            <w:tcW w:w="1357"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Сентябрь</w:t>
            </w:r>
          </w:p>
        </w:tc>
        <w:tc>
          <w:tcPr>
            <w:tcW w:w="1134"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Октябрь</w:t>
            </w:r>
          </w:p>
        </w:tc>
        <w:tc>
          <w:tcPr>
            <w:tcW w:w="1134"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Ноябрь</w:t>
            </w:r>
          </w:p>
        </w:tc>
        <w:tc>
          <w:tcPr>
            <w:tcW w:w="1418"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Декабрь</w:t>
            </w:r>
          </w:p>
        </w:tc>
        <w:tc>
          <w:tcPr>
            <w:tcW w:w="1134"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Январь</w:t>
            </w:r>
          </w:p>
        </w:tc>
        <w:tc>
          <w:tcPr>
            <w:tcW w:w="1134"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Февраль</w:t>
            </w:r>
          </w:p>
        </w:tc>
        <w:tc>
          <w:tcPr>
            <w:tcW w:w="1417"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Март</w:t>
            </w:r>
          </w:p>
        </w:tc>
        <w:tc>
          <w:tcPr>
            <w:tcW w:w="1134"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Апрель</w:t>
            </w:r>
          </w:p>
        </w:tc>
        <w:tc>
          <w:tcPr>
            <w:tcW w:w="1039"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Май</w:t>
            </w:r>
          </w:p>
        </w:tc>
        <w:tc>
          <w:tcPr>
            <w:tcW w:w="1184"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Июнь</w:t>
            </w:r>
          </w:p>
        </w:tc>
        <w:tc>
          <w:tcPr>
            <w:tcW w:w="944"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Июль</w:t>
            </w:r>
          </w:p>
        </w:tc>
        <w:tc>
          <w:tcPr>
            <w:tcW w:w="985" w:type="dxa"/>
            <w:tcBorders>
              <w:top w:val="single" w:sz="4" w:space="0" w:color="auto"/>
              <w:left w:val="single" w:sz="4" w:space="0" w:color="auto"/>
              <w:bottom w:val="single" w:sz="4" w:space="0" w:color="auto"/>
              <w:right w:val="single" w:sz="4" w:space="0" w:color="auto"/>
            </w:tcBorders>
            <w:hideMark/>
          </w:tcPr>
          <w:p w:rsidR="00C305F0" w:rsidRDefault="00C305F0" w:rsidP="00C305F0">
            <w:pPr>
              <w:rPr>
                <w:sz w:val="12"/>
                <w:szCs w:val="12"/>
              </w:rPr>
            </w:pPr>
            <w:r>
              <w:rPr>
                <w:sz w:val="12"/>
                <w:szCs w:val="12"/>
              </w:rPr>
              <w:t>Август</w:t>
            </w:r>
          </w:p>
        </w:tc>
      </w:tr>
    </w:tbl>
    <w:p w:rsidR="00C305F0" w:rsidRDefault="00C305F0" w:rsidP="00C305F0">
      <w:pPr>
        <w:rPr>
          <w:rFonts w:ascii="Times New Roman" w:eastAsiaTheme="minorHAnsi" w:hAnsi="Times New Roman" w:cs="Times New Roman"/>
          <w:vanish/>
        </w:rPr>
      </w:pPr>
    </w:p>
    <w:tbl>
      <w:tblPr>
        <w:tblStyle w:val="af0"/>
        <w:tblW w:w="14790" w:type="dxa"/>
        <w:tblInd w:w="-318" w:type="dxa"/>
        <w:tblLayout w:type="fixed"/>
        <w:tblLook w:val="04A0"/>
      </w:tblPr>
      <w:tblGrid>
        <w:gridCol w:w="771"/>
        <w:gridCol w:w="237"/>
        <w:gridCol w:w="272"/>
        <w:gridCol w:w="284"/>
        <w:gridCol w:w="285"/>
        <w:gridCol w:w="284"/>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36"/>
        <w:gridCol w:w="236"/>
        <w:gridCol w:w="236"/>
        <w:gridCol w:w="236"/>
        <w:gridCol w:w="240"/>
        <w:gridCol w:w="236"/>
        <w:gridCol w:w="236"/>
        <w:gridCol w:w="236"/>
        <w:gridCol w:w="236"/>
        <w:gridCol w:w="236"/>
        <w:gridCol w:w="236"/>
        <w:gridCol w:w="236"/>
        <w:gridCol w:w="236"/>
        <w:gridCol w:w="236"/>
        <w:gridCol w:w="277"/>
      </w:tblGrid>
      <w:tr w:rsidR="00C305F0" w:rsidTr="00C305F0">
        <w:tc>
          <w:tcPr>
            <w:tcW w:w="770"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8"/>
                <w:szCs w:val="18"/>
              </w:rPr>
            </w:pPr>
            <w:r>
              <w:rPr>
                <w:sz w:val="18"/>
                <w:szCs w:val="18"/>
              </w:rPr>
              <w:t xml:space="preserve">Неделя </w:t>
            </w:r>
          </w:p>
        </w:tc>
        <w:tc>
          <w:tcPr>
            <w:tcW w:w="236"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1</w:t>
            </w:r>
          </w:p>
        </w:tc>
        <w:tc>
          <w:tcPr>
            <w:tcW w:w="271"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2</w:t>
            </w:r>
          </w:p>
        </w:tc>
        <w:tc>
          <w:tcPr>
            <w:tcW w:w="283"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3</w:t>
            </w:r>
          </w:p>
        </w:tc>
        <w:tc>
          <w:tcPr>
            <w:tcW w:w="284"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4</w:t>
            </w:r>
          </w:p>
        </w:tc>
        <w:tc>
          <w:tcPr>
            <w:tcW w:w="283"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5</w:t>
            </w:r>
          </w:p>
        </w:tc>
        <w:tc>
          <w:tcPr>
            <w:tcW w:w="284"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6</w:t>
            </w:r>
          </w:p>
        </w:tc>
        <w:tc>
          <w:tcPr>
            <w:tcW w:w="283"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7</w:t>
            </w:r>
          </w:p>
        </w:tc>
        <w:tc>
          <w:tcPr>
            <w:tcW w:w="284"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8</w:t>
            </w:r>
          </w:p>
        </w:tc>
        <w:tc>
          <w:tcPr>
            <w:tcW w:w="283"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9</w:t>
            </w:r>
          </w:p>
        </w:tc>
        <w:tc>
          <w:tcPr>
            <w:tcW w:w="284"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10</w:t>
            </w:r>
          </w:p>
        </w:tc>
        <w:tc>
          <w:tcPr>
            <w:tcW w:w="283"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11</w:t>
            </w:r>
          </w:p>
        </w:tc>
        <w:tc>
          <w:tcPr>
            <w:tcW w:w="284"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12</w:t>
            </w:r>
          </w:p>
        </w:tc>
        <w:tc>
          <w:tcPr>
            <w:tcW w:w="283"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13</w:t>
            </w:r>
          </w:p>
        </w:tc>
        <w:tc>
          <w:tcPr>
            <w:tcW w:w="284"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14</w:t>
            </w:r>
          </w:p>
        </w:tc>
        <w:tc>
          <w:tcPr>
            <w:tcW w:w="283"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15</w:t>
            </w:r>
          </w:p>
        </w:tc>
        <w:tc>
          <w:tcPr>
            <w:tcW w:w="284"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16</w:t>
            </w:r>
          </w:p>
        </w:tc>
        <w:tc>
          <w:tcPr>
            <w:tcW w:w="283"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17</w:t>
            </w:r>
          </w:p>
        </w:tc>
        <w:tc>
          <w:tcPr>
            <w:tcW w:w="284"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18</w:t>
            </w:r>
          </w:p>
        </w:tc>
        <w:tc>
          <w:tcPr>
            <w:tcW w:w="283"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19</w:t>
            </w:r>
          </w:p>
        </w:tc>
        <w:tc>
          <w:tcPr>
            <w:tcW w:w="284"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20</w:t>
            </w:r>
          </w:p>
        </w:tc>
        <w:tc>
          <w:tcPr>
            <w:tcW w:w="283"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21</w:t>
            </w:r>
          </w:p>
        </w:tc>
        <w:tc>
          <w:tcPr>
            <w:tcW w:w="284"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22</w:t>
            </w:r>
          </w:p>
        </w:tc>
        <w:tc>
          <w:tcPr>
            <w:tcW w:w="283"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23</w:t>
            </w:r>
          </w:p>
        </w:tc>
        <w:tc>
          <w:tcPr>
            <w:tcW w:w="284"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24</w:t>
            </w:r>
          </w:p>
        </w:tc>
        <w:tc>
          <w:tcPr>
            <w:tcW w:w="283"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25</w:t>
            </w:r>
          </w:p>
        </w:tc>
        <w:tc>
          <w:tcPr>
            <w:tcW w:w="284"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26</w:t>
            </w:r>
          </w:p>
        </w:tc>
        <w:tc>
          <w:tcPr>
            <w:tcW w:w="283"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27</w:t>
            </w:r>
          </w:p>
        </w:tc>
        <w:tc>
          <w:tcPr>
            <w:tcW w:w="284"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28</w:t>
            </w:r>
          </w:p>
        </w:tc>
        <w:tc>
          <w:tcPr>
            <w:tcW w:w="283"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29</w:t>
            </w:r>
          </w:p>
        </w:tc>
        <w:tc>
          <w:tcPr>
            <w:tcW w:w="284"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30</w:t>
            </w:r>
          </w:p>
        </w:tc>
        <w:tc>
          <w:tcPr>
            <w:tcW w:w="283"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31</w:t>
            </w:r>
          </w:p>
        </w:tc>
        <w:tc>
          <w:tcPr>
            <w:tcW w:w="284"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32</w:t>
            </w:r>
          </w:p>
        </w:tc>
        <w:tc>
          <w:tcPr>
            <w:tcW w:w="283"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33</w:t>
            </w:r>
          </w:p>
        </w:tc>
        <w:tc>
          <w:tcPr>
            <w:tcW w:w="284"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34</w:t>
            </w:r>
          </w:p>
        </w:tc>
        <w:tc>
          <w:tcPr>
            <w:tcW w:w="283"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35</w:t>
            </w:r>
          </w:p>
        </w:tc>
        <w:tc>
          <w:tcPr>
            <w:tcW w:w="284"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36</w:t>
            </w:r>
          </w:p>
        </w:tc>
        <w:tc>
          <w:tcPr>
            <w:tcW w:w="283"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37</w:t>
            </w:r>
          </w:p>
        </w:tc>
        <w:tc>
          <w:tcPr>
            <w:tcW w:w="236"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38</w:t>
            </w:r>
          </w:p>
        </w:tc>
        <w:tc>
          <w:tcPr>
            <w:tcW w:w="236"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39</w:t>
            </w:r>
          </w:p>
        </w:tc>
        <w:tc>
          <w:tcPr>
            <w:tcW w:w="236"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40</w:t>
            </w:r>
          </w:p>
        </w:tc>
        <w:tc>
          <w:tcPr>
            <w:tcW w:w="236"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41</w:t>
            </w:r>
          </w:p>
        </w:tc>
        <w:tc>
          <w:tcPr>
            <w:tcW w:w="240"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42</w:t>
            </w:r>
          </w:p>
        </w:tc>
        <w:tc>
          <w:tcPr>
            <w:tcW w:w="236"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43</w:t>
            </w:r>
          </w:p>
        </w:tc>
        <w:tc>
          <w:tcPr>
            <w:tcW w:w="236"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44</w:t>
            </w:r>
          </w:p>
        </w:tc>
        <w:tc>
          <w:tcPr>
            <w:tcW w:w="236"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45</w:t>
            </w:r>
          </w:p>
        </w:tc>
        <w:tc>
          <w:tcPr>
            <w:tcW w:w="236"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46</w:t>
            </w:r>
          </w:p>
        </w:tc>
        <w:tc>
          <w:tcPr>
            <w:tcW w:w="236"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47</w:t>
            </w:r>
          </w:p>
        </w:tc>
        <w:tc>
          <w:tcPr>
            <w:tcW w:w="236"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48</w:t>
            </w:r>
          </w:p>
        </w:tc>
        <w:tc>
          <w:tcPr>
            <w:tcW w:w="236"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49</w:t>
            </w:r>
          </w:p>
        </w:tc>
        <w:tc>
          <w:tcPr>
            <w:tcW w:w="236"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50</w:t>
            </w:r>
          </w:p>
        </w:tc>
        <w:tc>
          <w:tcPr>
            <w:tcW w:w="236"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2"/>
                <w:szCs w:val="12"/>
              </w:rPr>
            </w:pPr>
            <w:r>
              <w:rPr>
                <w:sz w:val="12"/>
                <w:szCs w:val="12"/>
              </w:rPr>
              <w:t>51</w:t>
            </w:r>
          </w:p>
        </w:tc>
        <w:tc>
          <w:tcPr>
            <w:tcW w:w="277" w:type="dxa"/>
            <w:tcBorders>
              <w:top w:val="single" w:sz="4" w:space="0" w:color="auto"/>
              <w:left w:val="single" w:sz="4" w:space="0" w:color="auto"/>
              <w:bottom w:val="single" w:sz="4" w:space="0" w:color="auto"/>
              <w:right w:val="single" w:sz="4" w:space="0" w:color="auto"/>
            </w:tcBorders>
            <w:hideMark/>
          </w:tcPr>
          <w:p w:rsidR="00C305F0" w:rsidRDefault="00C305F0" w:rsidP="00C305F0">
            <w:pPr>
              <w:rPr>
                <w:sz w:val="12"/>
                <w:szCs w:val="12"/>
              </w:rPr>
            </w:pPr>
            <w:r>
              <w:rPr>
                <w:sz w:val="12"/>
                <w:szCs w:val="12"/>
              </w:rPr>
              <w:t>52</w:t>
            </w:r>
          </w:p>
        </w:tc>
      </w:tr>
      <w:tr w:rsidR="00C44C8A" w:rsidTr="00C305F0">
        <w:tc>
          <w:tcPr>
            <w:tcW w:w="770"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8"/>
                <w:szCs w:val="18"/>
              </w:rPr>
            </w:pPr>
            <w:r>
              <w:rPr>
                <w:sz w:val="18"/>
                <w:szCs w:val="18"/>
              </w:rPr>
              <w:t>Пн.</w:t>
            </w:r>
          </w:p>
        </w:tc>
        <w:tc>
          <w:tcPr>
            <w:tcW w:w="236"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71"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C305F0" w:rsidRDefault="00C305F0" w:rsidP="00C305F0">
            <w:pPr>
              <w:pStyle w:val="ae"/>
              <w:ind w:left="0"/>
              <w:jc w:val="both"/>
              <w:rPr>
                <w:color w:val="1F497D" w:themeColor="text2"/>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1F497D" w:themeFill="text2"/>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1F497D" w:themeFill="text2"/>
          </w:tcPr>
          <w:p w:rsidR="00C305F0" w:rsidRDefault="00C305F0" w:rsidP="00C305F0">
            <w:pPr>
              <w:pStyle w:val="ae"/>
              <w:ind w:left="0"/>
              <w:jc w:val="both"/>
              <w:rPr>
                <w:sz w:val="18"/>
                <w:szCs w:val="18"/>
              </w:rPr>
            </w:pPr>
          </w:p>
        </w:tc>
        <w:tc>
          <w:tcPr>
            <w:tcW w:w="240"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77"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r>
      <w:tr w:rsidR="00C44C8A" w:rsidTr="00C305F0">
        <w:tc>
          <w:tcPr>
            <w:tcW w:w="770"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8"/>
                <w:szCs w:val="18"/>
              </w:rPr>
            </w:pPr>
            <w:proofErr w:type="gramStart"/>
            <w:r>
              <w:rPr>
                <w:sz w:val="18"/>
                <w:szCs w:val="18"/>
              </w:rPr>
              <w:t>Вт</w:t>
            </w:r>
            <w:proofErr w:type="gramEnd"/>
            <w:r>
              <w:rPr>
                <w:sz w:val="18"/>
                <w:szCs w:val="18"/>
              </w:rPr>
              <w:t>.</w:t>
            </w:r>
          </w:p>
        </w:tc>
        <w:tc>
          <w:tcPr>
            <w:tcW w:w="236"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71"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C305F0" w:rsidRDefault="00C305F0" w:rsidP="00C305F0">
            <w:pPr>
              <w:pStyle w:val="ae"/>
              <w:ind w:left="0"/>
              <w:jc w:val="both"/>
              <w:rPr>
                <w:color w:val="1F497D" w:themeColor="text2"/>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1F497D" w:themeFill="text2"/>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1F497D" w:themeFill="text2"/>
          </w:tcPr>
          <w:p w:rsidR="00C305F0" w:rsidRDefault="00C305F0" w:rsidP="00C305F0">
            <w:pPr>
              <w:pStyle w:val="ae"/>
              <w:ind w:left="0"/>
              <w:jc w:val="both"/>
              <w:rPr>
                <w:sz w:val="18"/>
                <w:szCs w:val="18"/>
              </w:rPr>
            </w:pPr>
          </w:p>
        </w:tc>
        <w:tc>
          <w:tcPr>
            <w:tcW w:w="240"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77"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r>
      <w:tr w:rsidR="00C44C8A" w:rsidTr="00C305F0">
        <w:tc>
          <w:tcPr>
            <w:tcW w:w="770"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8"/>
                <w:szCs w:val="18"/>
              </w:rPr>
            </w:pPr>
            <w:proofErr w:type="gramStart"/>
            <w:r>
              <w:rPr>
                <w:sz w:val="18"/>
                <w:szCs w:val="18"/>
              </w:rPr>
              <w:t>Ср</w:t>
            </w:r>
            <w:proofErr w:type="gramEnd"/>
            <w:r>
              <w:rPr>
                <w:sz w:val="18"/>
                <w:szCs w:val="18"/>
              </w:rPr>
              <w:t>.</w:t>
            </w:r>
          </w:p>
        </w:tc>
        <w:tc>
          <w:tcPr>
            <w:tcW w:w="236"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71"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C305F0" w:rsidRDefault="00C305F0" w:rsidP="00C305F0">
            <w:pPr>
              <w:pStyle w:val="ae"/>
              <w:ind w:left="0"/>
              <w:jc w:val="both"/>
              <w:rPr>
                <w:color w:val="1F497D" w:themeColor="text2"/>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1F497D" w:themeFill="text2"/>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1F497D" w:themeFill="text2"/>
          </w:tcPr>
          <w:p w:rsidR="00C305F0" w:rsidRDefault="00C305F0" w:rsidP="00C305F0">
            <w:pPr>
              <w:pStyle w:val="ae"/>
              <w:ind w:left="0"/>
              <w:jc w:val="both"/>
              <w:rPr>
                <w:sz w:val="18"/>
                <w:szCs w:val="18"/>
              </w:rPr>
            </w:pPr>
          </w:p>
        </w:tc>
        <w:tc>
          <w:tcPr>
            <w:tcW w:w="240"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77"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r>
      <w:tr w:rsidR="00C44C8A" w:rsidTr="00C305F0">
        <w:tc>
          <w:tcPr>
            <w:tcW w:w="770"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8"/>
                <w:szCs w:val="18"/>
              </w:rPr>
            </w:pPr>
            <w:r>
              <w:rPr>
                <w:sz w:val="18"/>
                <w:szCs w:val="18"/>
              </w:rPr>
              <w:t>Чт.</w:t>
            </w:r>
          </w:p>
        </w:tc>
        <w:tc>
          <w:tcPr>
            <w:tcW w:w="236"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71"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C305F0" w:rsidRDefault="00C305F0" w:rsidP="00C305F0">
            <w:pPr>
              <w:pStyle w:val="ae"/>
              <w:ind w:left="0"/>
              <w:jc w:val="both"/>
              <w:rPr>
                <w:color w:val="1F497D" w:themeColor="text2"/>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1F497D" w:themeFill="text2"/>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1F497D" w:themeFill="text2"/>
          </w:tcPr>
          <w:p w:rsidR="00C305F0" w:rsidRDefault="00C305F0" w:rsidP="00C305F0">
            <w:pPr>
              <w:pStyle w:val="ae"/>
              <w:ind w:left="0"/>
              <w:jc w:val="both"/>
              <w:rPr>
                <w:sz w:val="18"/>
                <w:szCs w:val="18"/>
              </w:rPr>
            </w:pPr>
          </w:p>
        </w:tc>
        <w:tc>
          <w:tcPr>
            <w:tcW w:w="240"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77"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r>
      <w:tr w:rsidR="00C44C8A" w:rsidTr="00C305F0">
        <w:tc>
          <w:tcPr>
            <w:tcW w:w="770"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8"/>
                <w:szCs w:val="18"/>
              </w:rPr>
            </w:pPr>
            <w:r>
              <w:rPr>
                <w:sz w:val="18"/>
                <w:szCs w:val="18"/>
              </w:rPr>
              <w:t>Пт.</w:t>
            </w:r>
          </w:p>
        </w:tc>
        <w:tc>
          <w:tcPr>
            <w:tcW w:w="236"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71"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C305F0" w:rsidRDefault="00C305F0" w:rsidP="00C305F0">
            <w:pPr>
              <w:pStyle w:val="ae"/>
              <w:ind w:left="0"/>
              <w:jc w:val="both"/>
              <w:rPr>
                <w:color w:val="1F497D" w:themeColor="text2"/>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1F497D" w:themeFill="text2"/>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1F497D" w:themeFill="text2"/>
          </w:tcPr>
          <w:p w:rsidR="00C305F0" w:rsidRDefault="00C305F0" w:rsidP="00C305F0">
            <w:pPr>
              <w:pStyle w:val="ae"/>
              <w:ind w:left="0"/>
              <w:jc w:val="both"/>
              <w:rPr>
                <w:sz w:val="18"/>
                <w:szCs w:val="18"/>
              </w:rPr>
            </w:pPr>
          </w:p>
        </w:tc>
        <w:tc>
          <w:tcPr>
            <w:tcW w:w="240"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77"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r>
      <w:tr w:rsidR="00C44C8A" w:rsidTr="00C305F0">
        <w:tc>
          <w:tcPr>
            <w:tcW w:w="770"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8"/>
                <w:szCs w:val="18"/>
              </w:rPr>
            </w:pPr>
            <w:r>
              <w:rPr>
                <w:sz w:val="18"/>
                <w:szCs w:val="18"/>
              </w:rPr>
              <w:t>Сб.</w:t>
            </w:r>
          </w:p>
        </w:tc>
        <w:tc>
          <w:tcPr>
            <w:tcW w:w="236"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71"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C305F0" w:rsidRDefault="00C305F0" w:rsidP="00C305F0">
            <w:pPr>
              <w:pStyle w:val="ae"/>
              <w:ind w:left="0"/>
              <w:jc w:val="both"/>
              <w:rPr>
                <w:color w:val="1F497D" w:themeColor="text2"/>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1F497D" w:themeFill="text2"/>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1F497D" w:themeFill="text2"/>
          </w:tcPr>
          <w:p w:rsidR="00C305F0" w:rsidRDefault="00C305F0" w:rsidP="00C305F0">
            <w:pPr>
              <w:pStyle w:val="ae"/>
              <w:ind w:left="0"/>
              <w:jc w:val="both"/>
              <w:rPr>
                <w:sz w:val="18"/>
                <w:szCs w:val="18"/>
              </w:rPr>
            </w:pPr>
          </w:p>
        </w:tc>
        <w:tc>
          <w:tcPr>
            <w:tcW w:w="240"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77"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r>
      <w:tr w:rsidR="00C44C8A" w:rsidTr="00C305F0">
        <w:tc>
          <w:tcPr>
            <w:tcW w:w="770" w:type="dxa"/>
            <w:tcBorders>
              <w:top w:val="single" w:sz="4" w:space="0" w:color="auto"/>
              <w:left w:val="single" w:sz="4" w:space="0" w:color="auto"/>
              <w:bottom w:val="single" w:sz="4" w:space="0" w:color="auto"/>
              <w:right w:val="single" w:sz="4" w:space="0" w:color="auto"/>
            </w:tcBorders>
            <w:hideMark/>
          </w:tcPr>
          <w:p w:rsidR="00C305F0" w:rsidRDefault="00C305F0" w:rsidP="00C305F0">
            <w:pPr>
              <w:pStyle w:val="ae"/>
              <w:ind w:left="0"/>
              <w:jc w:val="both"/>
              <w:rPr>
                <w:sz w:val="18"/>
                <w:szCs w:val="18"/>
              </w:rPr>
            </w:pPr>
            <w:r>
              <w:rPr>
                <w:sz w:val="18"/>
                <w:szCs w:val="18"/>
              </w:rPr>
              <w:t>Вс.</w:t>
            </w:r>
          </w:p>
        </w:tc>
        <w:tc>
          <w:tcPr>
            <w:tcW w:w="236"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71"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C305F0" w:rsidRDefault="00C305F0" w:rsidP="00C305F0">
            <w:pPr>
              <w:pStyle w:val="ae"/>
              <w:ind w:left="0"/>
              <w:jc w:val="both"/>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C305F0" w:rsidRDefault="00C305F0" w:rsidP="00C305F0">
            <w:pPr>
              <w:pStyle w:val="ae"/>
              <w:ind w:left="0"/>
              <w:jc w:val="both"/>
              <w:rPr>
                <w:color w:val="1F497D" w:themeColor="text2"/>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1F497D" w:themeFill="text2"/>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1F497D" w:themeFill="text2"/>
          </w:tcPr>
          <w:p w:rsidR="00C305F0" w:rsidRDefault="00C305F0" w:rsidP="00C305F0">
            <w:pPr>
              <w:pStyle w:val="ae"/>
              <w:ind w:left="0"/>
              <w:jc w:val="both"/>
              <w:rPr>
                <w:sz w:val="18"/>
                <w:szCs w:val="18"/>
              </w:rPr>
            </w:pPr>
          </w:p>
        </w:tc>
        <w:tc>
          <w:tcPr>
            <w:tcW w:w="240"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c>
          <w:tcPr>
            <w:tcW w:w="277"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pStyle w:val="ae"/>
              <w:ind w:left="0"/>
              <w:jc w:val="both"/>
              <w:rPr>
                <w:sz w:val="18"/>
                <w:szCs w:val="18"/>
              </w:rPr>
            </w:pPr>
          </w:p>
        </w:tc>
      </w:tr>
    </w:tbl>
    <w:p w:rsidR="00C305F0" w:rsidRDefault="00C305F0" w:rsidP="00C305F0">
      <w:pPr>
        <w:jc w:val="both"/>
        <w:rPr>
          <w:rFonts w:ascii="Times New Roman" w:hAnsi="Times New Roman" w:cs="Times New Roman"/>
          <w:sz w:val="28"/>
        </w:rPr>
      </w:pPr>
    </w:p>
    <w:p w:rsidR="00C305F0" w:rsidRDefault="00C305F0" w:rsidP="00C305F0">
      <w:pPr>
        <w:pStyle w:val="ae"/>
        <w:numPr>
          <w:ilvl w:val="0"/>
          <w:numId w:val="124"/>
        </w:numPr>
        <w:spacing w:after="0" w:line="240" w:lineRule="auto"/>
        <w:jc w:val="both"/>
        <w:rPr>
          <w:rFonts w:ascii="Times New Roman" w:hAnsi="Times New Roman" w:cs="Times New Roman"/>
          <w:sz w:val="28"/>
        </w:rPr>
      </w:pPr>
      <w:r>
        <w:rPr>
          <w:rFonts w:ascii="Times New Roman" w:hAnsi="Times New Roman" w:cs="Times New Roman"/>
          <w:sz w:val="28"/>
        </w:rPr>
        <w:t>Начало учебного года 1 сентября, окончание учебного года 05 июня 2016.</w:t>
      </w:r>
    </w:p>
    <w:p w:rsidR="00C305F0" w:rsidRDefault="00C305F0" w:rsidP="00C305F0">
      <w:pPr>
        <w:pStyle w:val="ae"/>
        <w:spacing w:after="0" w:line="240" w:lineRule="auto"/>
        <w:ind w:left="360"/>
        <w:jc w:val="both"/>
        <w:rPr>
          <w:rFonts w:ascii="Times New Roman" w:hAnsi="Times New Roman" w:cs="Times New Roman"/>
          <w:sz w:val="28"/>
        </w:rPr>
      </w:pPr>
    </w:p>
    <w:p w:rsidR="00C305F0" w:rsidRDefault="00C305F0" w:rsidP="00C305F0">
      <w:pPr>
        <w:pStyle w:val="ae"/>
        <w:numPr>
          <w:ilvl w:val="0"/>
          <w:numId w:val="124"/>
        </w:numPr>
        <w:spacing w:after="0" w:line="240" w:lineRule="auto"/>
        <w:jc w:val="both"/>
        <w:rPr>
          <w:rFonts w:ascii="Times New Roman" w:hAnsi="Times New Roman" w:cs="Times New Roman"/>
          <w:sz w:val="28"/>
        </w:rPr>
      </w:pPr>
      <w:r>
        <w:rPr>
          <w:rFonts w:ascii="Times New Roman" w:hAnsi="Times New Roman" w:cs="Times New Roman"/>
          <w:sz w:val="28"/>
        </w:rPr>
        <w:t>Продолжительность учебного года 34 учебные недели.</w:t>
      </w:r>
    </w:p>
    <w:p w:rsidR="00C305F0" w:rsidRDefault="00C305F0" w:rsidP="00C305F0">
      <w:pPr>
        <w:pStyle w:val="ae"/>
        <w:rPr>
          <w:rFonts w:ascii="Times New Roman" w:hAnsi="Times New Roman" w:cs="Times New Roman"/>
          <w:sz w:val="28"/>
        </w:rPr>
      </w:pPr>
    </w:p>
    <w:p w:rsidR="00C305F0" w:rsidRDefault="00C305F0" w:rsidP="00C305F0">
      <w:pPr>
        <w:pStyle w:val="ae"/>
        <w:numPr>
          <w:ilvl w:val="0"/>
          <w:numId w:val="1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Учебные периоды, их продолжительность на 2015-2016 учебный год:</w:t>
      </w:r>
    </w:p>
    <w:p w:rsidR="00C305F0" w:rsidRDefault="00C305F0" w:rsidP="00C305F0">
      <w:pPr>
        <w:pStyle w:val="ae"/>
        <w:numPr>
          <w:ilvl w:val="0"/>
          <w:numId w:val="125"/>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c </w:t>
      </w:r>
      <w:r>
        <w:rPr>
          <w:rFonts w:ascii="Times New Roman" w:eastAsia="Times New Roman" w:hAnsi="Times New Roman" w:cs="Times New Roman"/>
          <w:sz w:val="28"/>
          <w:szCs w:val="28"/>
        </w:rPr>
        <w:t>01.09.2015 – 29.10.2015</w:t>
      </w:r>
    </w:p>
    <w:p w:rsidR="00C305F0" w:rsidRDefault="00C305F0" w:rsidP="00C305F0">
      <w:pPr>
        <w:pStyle w:val="ae"/>
        <w:numPr>
          <w:ilvl w:val="0"/>
          <w:numId w:val="125"/>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c </w:t>
      </w:r>
      <w:r>
        <w:rPr>
          <w:rFonts w:ascii="Times New Roman" w:eastAsia="Times New Roman" w:hAnsi="Times New Roman" w:cs="Times New Roman"/>
          <w:sz w:val="28"/>
          <w:szCs w:val="28"/>
        </w:rPr>
        <w:t>09.11.2015 – 28.12.2015</w:t>
      </w:r>
    </w:p>
    <w:p w:rsidR="00C305F0" w:rsidRDefault="00C305F0" w:rsidP="00C305F0">
      <w:pPr>
        <w:pStyle w:val="ae"/>
        <w:numPr>
          <w:ilvl w:val="0"/>
          <w:numId w:val="1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 11.01.2016 – 14.02.2016</w:t>
      </w:r>
    </w:p>
    <w:p w:rsidR="00C305F0" w:rsidRDefault="00C305F0" w:rsidP="00C305F0">
      <w:pPr>
        <w:pStyle w:val="ae"/>
        <w:numPr>
          <w:ilvl w:val="0"/>
          <w:numId w:val="1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 22.02.2016 – 27.03.2016</w:t>
      </w:r>
    </w:p>
    <w:p w:rsidR="00C305F0" w:rsidRDefault="00C305F0" w:rsidP="00C305F0">
      <w:pPr>
        <w:pStyle w:val="ae"/>
        <w:numPr>
          <w:ilvl w:val="0"/>
          <w:numId w:val="1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 04.04.2016 – 08.05.2016</w:t>
      </w:r>
    </w:p>
    <w:p w:rsidR="00C305F0" w:rsidRDefault="00C305F0" w:rsidP="00C305F0">
      <w:pPr>
        <w:pStyle w:val="ae"/>
        <w:numPr>
          <w:ilvl w:val="0"/>
          <w:numId w:val="1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 16.05.2016 – 05.06.2016</w:t>
      </w:r>
    </w:p>
    <w:p w:rsidR="00C305F0" w:rsidRDefault="00C305F0" w:rsidP="00C305F0">
      <w:pPr>
        <w:pStyle w:val="ae"/>
        <w:spacing w:after="0" w:line="240" w:lineRule="auto"/>
        <w:jc w:val="both"/>
        <w:rPr>
          <w:rFonts w:ascii="Times New Roman" w:hAnsi="Times New Roman" w:cs="Times New Roman"/>
          <w:sz w:val="28"/>
          <w:szCs w:val="28"/>
        </w:rPr>
      </w:pPr>
    </w:p>
    <w:p w:rsidR="00C305F0" w:rsidRDefault="00C305F0" w:rsidP="00C305F0">
      <w:pPr>
        <w:pStyle w:val="ae"/>
        <w:numPr>
          <w:ilvl w:val="0"/>
          <w:numId w:val="124"/>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Сроки и продолжительность каникул</w:t>
      </w:r>
    </w:p>
    <w:p w:rsidR="00C305F0" w:rsidRDefault="00C305F0" w:rsidP="00C305F0">
      <w:pPr>
        <w:pStyle w:val="ae"/>
        <w:numPr>
          <w:ilvl w:val="0"/>
          <w:numId w:val="126"/>
        </w:numPr>
        <w:spacing w:after="0"/>
        <w:ind w:left="709" w:hanging="283"/>
        <w:jc w:val="both"/>
        <w:rPr>
          <w:rFonts w:ascii="Times New Roman" w:eastAsia="Times New Roman" w:hAnsi="Times New Roman" w:cs="Times New Roman"/>
          <w:sz w:val="28"/>
          <w:szCs w:val="28"/>
        </w:rPr>
      </w:pPr>
      <w:r>
        <w:rPr>
          <w:rFonts w:ascii="Times New Roman" w:hAnsi="Times New Roman" w:cs="Times New Roman"/>
          <w:sz w:val="28"/>
          <w:szCs w:val="28"/>
        </w:rPr>
        <w:t xml:space="preserve">с </w:t>
      </w:r>
      <w:r>
        <w:rPr>
          <w:rFonts w:ascii="Times New Roman" w:eastAsia="Times New Roman" w:hAnsi="Times New Roman" w:cs="Times New Roman"/>
          <w:sz w:val="28"/>
          <w:szCs w:val="28"/>
        </w:rPr>
        <w:t xml:space="preserve">30.10.2015 </w:t>
      </w:r>
      <w:r>
        <w:rPr>
          <w:rFonts w:ascii="Times New Roman" w:hAnsi="Times New Roman" w:cs="Times New Roman"/>
          <w:sz w:val="28"/>
          <w:szCs w:val="28"/>
        </w:rPr>
        <w:t>по</w:t>
      </w:r>
      <w:r>
        <w:rPr>
          <w:rFonts w:ascii="Times New Roman" w:eastAsia="Times New Roman" w:hAnsi="Times New Roman" w:cs="Times New Roman"/>
          <w:sz w:val="28"/>
          <w:szCs w:val="28"/>
        </w:rPr>
        <w:t xml:space="preserve"> 08.11.2015 (10 дней)</w:t>
      </w:r>
    </w:p>
    <w:p w:rsidR="00C305F0" w:rsidRDefault="00C305F0" w:rsidP="00C305F0">
      <w:pPr>
        <w:pStyle w:val="ae"/>
        <w:numPr>
          <w:ilvl w:val="0"/>
          <w:numId w:val="126"/>
        </w:numPr>
        <w:spacing w:after="0"/>
        <w:ind w:left="709" w:hanging="283"/>
        <w:jc w:val="both"/>
        <w:rPr>
          <w:rFonts w:ascii="Times New Roman" w:eastAsia="Times New Roman" w:hAnsi="Times New Roman" w:cs="Times New Roman"/>
          <w:sz w:val="28"/>
          <w:szCs w:val="28"/>
        </w:rPr>
      </w:pPr>
      <w:r>
        <w:rPr>
          <w:rFonts w:ascii="Times New Roman" w:hAnsi="Times New Roman" w:cs="Times New Roman"/>
          <w:sz w:val="28"/>
          <w:szCs w:val="28"/>
        </w:rPr>
        <w:t xml:space="preserve">с </w:t>
      </w:r>
      <w:r>
        <w:rPr>
          <w:rFonts w:ascii="Times New Roman" w:eastAsia="Times New Roman" w:hAnsi="Times New Roman" w:cs="Times New Roman"/>
          <w:sz w:val="28"/>
          <w:szCs w:val="28"/>
        </w:rPr>
        <w:t xml:space="preserve">29.12.2015 </w:t>
      </w:r>
      <w:r>
        <w:rPr>
          <w:rFonts w:ascii="Times New Roman" w:hAnsi="Times New Roman" w:cs="Times New Roman"/>
          <w:sz w:val="28"/>
          <w:szCs w:val="28"/>
        </w:rPr>
        <w:t>по</w:t>
      </w:r>
      <w:r>
        <w:rPr>
          <w:rFonts w:ascii="Times New Roman" w:eastAsia="Times New Roman" w:hAnsi="Times New Roman" w:cs="Times New Roman"/>
          <w:sz w:val="28"/>
          <w:szCs w:val="28"/>
        </w:rPr>
        <w:t xml:space="preserve"> 10.01.2016 (13 дней)</w:t>
      </w:r>
    </w:p>
    <w:p w:rsidR="00C305F0" w:rsidRDefault="00C305F0" w:rsidP="00C305F0">
      <w:pPr>
        <w:pStyle w:val="ae"/>
        <w:numPr>
          <w:ilvl w:val="0"/>
          <w:numId w:val="126"/>
        </w:numPr>
        <w:spacing w:after="0"/>
        <w:ind w:left="709" w:hanging="283"/>
        <w:jc w:val="both"/>
        <w:rPr>
          <w:rFonts w:ascii="Times New Roman" w:hAnsi="Times New Roman" w:cs="Times New Roman"/>
          <w:sz w:val="28"/>
          <w:szCs w:val="28"/>
        </w:rPr>
      </w:pPr>
      <w:r>
        <w:rPr>
          <w:rFonts w:ascii="Times New Roman" w:eastAsia="Times New Roman" w:hAnsi="Times New Roman" w:cs="Times New Roman"/>
          <w:sz w:val="28"/>
          <w:szCs w:val="28"/>
        </w:rPr>
        <w:t>с 15.02.2016 по 21.02.2016 (7 дней)</w:t>
      </w:r>
    </w:p>
    <w:p w:rsidR="00C305F0" w:rsidRDefault="00C305F0" w:rsidP="00C305F0">
      <w:pPr>
        <w:pStyle w:val="ae"/>
        <w:numPr>
          <w:ilvl w:val="0"/>
          <w:numId w:val="126"/>
        </w:numPr>
        <w:spacing w:after="0"/>
        <w:ind w:left="709" w:hanging="283"/>
        <w:jc w:val="both"/>
        <w:rPr>
          <w:rFonts w:ascii="Times New Roman" w:hAnsi="Times New Roman" w:cs="Times New Roman"/>
          <w:sz w:val="28"/>
          <w:szCs w:val="28"/>
        </w:rPr>
      </w:pPr>
      <w:r>
        <w:rPr>
          <w:rFonts w:ascii="Times New Roman" w:eastAsia="Times New Roman" w:hAnsi="Times New Roman" w:cs="Times New Roman"/>
          <w:sz w:val="28"/>
          <w:szCs w:val="28"/>
        </w:rPr>
        <w:t>с 28.03.2016 по 03.04.2016 (7 дней)</w:t>
      </w:r>
    </w:p>
    <w:p w:rsidR="00C305F0" w:rsidRDefault="00C305F0" w:rsidP="00C305F0">
      <w:pPr>
        <w:pStyle w:val="ae"/>
        <w:numPr>
          <w:ilvl w:val="0"/>
          <w:numId w:val="126"/>
        </w:numPr>
        <w:spacing w:after="0"/>
        <w:ind w:left="709" w:hanging="283"/>
        <w:jc w:val="both"/>
        <w:rPr>
          <w:rFonts w:ascii="Times New Roman" w:hAnsi="Times New Roman" w:cs="Times New Roman"/>
          <w:sz w:val="28"/>
          <w:szCs w:val="28"/>
        </w:rPr>
      </w:pPr>
      <w:r>
        <w:rPr>
          <w:rFonts w:ascii="Times New Roman" w:eastAsia="Times New Roman" w:hAnsi="Times New Roman" w:cs="Times New Roman"/>
          <w:sz w:val="28"/>
          <w:szCs w:val="28"/>
        </w:rPr>
        <w:t>с 09.05.2016 по 15.05.2016 (7 дней)</w:t>
      </w:r>
    </w:p>
    <w:p w:rsidR="00C305F0" w:rsidRDefault="00C305F0" w:rsidP="00C305F0">
      <w:pPr>
        <w:pStyle w:val="ae"/>
        <w:numPr>
          <w:ilvl w:val="0"/>
          <w:numId w:val="126"/>
        </w:numPr>
        <w:spacing w:after="0"/>
        <w:ind w:left="709" w:hanging="283"/>
        <w:jc w:val="both"/>
        <w:rPr>
          <w:rFonts w:ascii="Times New Roman" w:hAnsi="Times New Roman" w:cs="Times New Roman"/>
          <w:sz w:val="28"/>
          <w:szCs w:val="28"/>
        </w:rPr>
      </w:pPr>
      <w:r>
        <w:rPr>
          <w:rFonts w:ascii="Times New Roman" w:eastAsia="Times New Roman" w:hAnsi="Times New Roman" w:cs="Times New Roman"/>
          <w:sz w:val="28"/>
          <w:szCs w:val="28"/>
        </w:rPr>
        <w:t>06.06.2016 по 31.08.2016 (87 дня)</w:t>
      </w:r>
    </w:p>
    <w:p w:rsidR="00C305F0" w:rsidRDefault="00C305F0" w:rsidP="00C305F0">
      <w:pPr>
        <w:jc w:val="both"/>
        <w:rPr>
          <w:rFonts w:ascii="Times New Roman" w:hAnsi="Times New Roman" w:cs="Times New Roman"/>
          <w:sz w:val="28"/>
        </w:rPr>
      </w:pPr>
    </w:p>
    <w:p w:rsidR="00C305F0" w:rsidRDefault="00C305F0" w:rsidP="00C305F0">
      <w:pPr>
        <w:jc w:val="both"/>
        <w:rPr>
          <w:rFonts w:ascii="Times New Roman" w:hAnsi="Times New Roman" w:cs="Times New Roman"/>
          <w:sz w:val="28"/>
          <w:szCs w:val="28"/>
        </w:rPr>
      </w:pPr>
      <w:r>
        <w:rPr>
          <w:rFonts w:ascii="Times New Roman" w:hAnsi="Times New Roman" w:cs="Times New Roman"/>
          <w:b/>
          <w:sz w:val="28"/>
        </w:rPr>
        <w:t xml:space="preserve">6. </w:t>
      </w:r>
      <w:r>
        <w:rPr>
          <w:rFonts w:ascii="Times New Roman" w:hAnsi="Times New Roman" w:cs="Times New Roman"/>
          <w:sz w:val="28"/>
          <w:szCs w:val="28"/>
        </w:rPr>
        <w:t>Сроки проведения промежуточной аттестации</w:t>
      </w:r>
    </w:p>
    <w:p w:rsidR="00C305F0" w:rsidRDefault="00C305F0" w:rsidP="00C305F0">
      <w:pPr>
        <w:ind w:left="709" w:hanging="283"/>
        <w:jc w:val="both"/>
        <w:rPr>
          <w:rFonts w:ascii="Times New Roman" w:hAnsi="Times New Roman" w:cs="Times New Roman"/>
          <w:sz w:val="28"/>
        </w:rPr>
      </w:pPr>
      <w:r>
        <w:rPr>
          <w:rFonts w:ascii="Times New Roman" w:hAnsi="Times New Roman" w:cs="Times New Roman"/>
          <w:sz w:val="28"/>
        </w:rPr>
        <w:t>1. с 26.10.2015 по 30.10.2015</w:t>
      </w:r>
    </w:p>
    <w:p w:rsidR="00C305F0" w:rsidRDefault="00C305F0" w:rsidP="00C305F0">
      <w:pPr>
        <w:ind w:left="709" w:hanging="283"/>
        <w:jc w:val="both"/>
        <w:rPr>
          <w:rFonts w:ascii="Times New Roman" w:hAnsi="Times New Roman" w:cs="Times New Roman"/>
          <w:sz w:val="28"/>
        </w:rPr>
      </w:pPr>
      <w:r>
        <w:rPr>
          <w:rFonts w:ascii="Times New Roman" w:hAnsi="Times New Roman" w:cs="Times New Roman"/>
          <w:sz w:val="28"/>
        </w:rPr>
        <w:t>2. с 21.12.2015 по 29.12.2015</w:t>
      </w:r>
    </w:p>
    <w:p w:rsidR="00C305F0" w:rsidRDefault="00C305F0" w:rsidP="00C305F0">
      <w:pPr>
        <w:ind w:left="709" w:hanging="283"/>
        <w:jc w:val="both"/>
        <w:rPr>
          <w:rFonts w:ascii="Times New Roman" w:hAnsi="Times New Roman" w:cs="Times New Roman"/>
          <w:sz w:val="28"/>
        </w:rPr>
      </w:pPr>
      <w:r>
        <w:rPr>
          <w:rFonts w:ascii="Times New Roman" w:hAnsi="Times New Roman" w:cs="Times New Roman"/>
          <w:sz w:val="28"/>
        </w:rPr>
        <w:t>3. с 08.02.2016 по 14.02.2016</w:t>
      </w:r>
    </w:p>
    <w:p w:rsidR="00C305F0" w:rsidRDefault="00C305F0" w:rsidP="00C305F0">
      <w:pPr>
        <w:ind w:left="709" w:hanging="283"/>
        <w:jc w:val="both"/>
        <w:rPr>
          <w:rFonts w:ascii="Times New Roman" w:hAnsi="Times New Roman" w:cs="Times New Roman"/>
          <w:sz w:val="28"/>
        </w:rPr>
      </w:pPr>
      <w:r>
        <w:rPr>
          <w:rFonts w:ascii="Times New Roman" w:hAnsi="Times New Roman" w:cs="Times New Roman"/>
          <w:sz w:val="28"/>
        </w:rPr>
        <w:t>4. с 21.03.2016 по 27.03.2016</w:t>
      </w:r>
    </w:p>
    <w:p w:rsidR="00C305F0" w:rsidRDefault="00C305F0" w:rsidP="00C305F0">
      <w:pPr>
        <w:ind w:left="709" w:hanging="283"/>
        <w:jc w:val="both"/>
        <w:rPr>
          <w:rFonts w:ascii="Times New Roman" w:hAnsi="Times New Roman" w:cs="Times New Roman"/>
          <w:sz w:val="28"/>
        </w:rPr>
      </w:pPr>
      <w:r>
        <w:rPr>
          <w:rFonts w:ascii="Times New Roman" w:hAnsi="Times New Roman" w:cs="Times New Roman"/>
          <w:sz w:val="28"/>
        </w:rPr>
        <w:lastRenderedPageBreak/>
        <w:t>5. с 02.05.2016 по 08.05.2016</w:t>
      </w:r>
    </w:p>
    <w:p w:rsidR="00C305F0" w:rsidRDefault="00C305F0" w:rsidP="00C305F0">
      <w:pPr>
        <w:ind w:left="709" w:hanging="283"/>
        <w:jc w:val="both"/>
        <w:rPr>
          <w:rFonts w:ascii="Times New Roman" w:hAnsi="Times New Roman" w:cs="Times New Roman"/>
          <w:sz w:val="28"/>
        </w:rPr>
      </w:pPr>
      <w:r>
        <w:rPr>
          <w:rFonts w:ascii="Times New Roman" w:hAnsi="Times New Roman" w:cs="Times New Roman"/>
          <w:sz w:val="28"/>
        </w:rPr>
        <w:t>6. с 30.05.2016 по 05.06.2016</w:t>
      </w:r>
    </w:p>
    <w:p w:rsidR="00C305F0" w:rsidRDefault="00C305F0" w:rsidP="00C305F0">
      <w:pPr>
        <w:ind w:left="709" w:hanging="283"/>
        <w:jc w:val="both"/>
        <w:rPr>
          <w:rFonts w:ascii="Times New Roman" w:hAnsi="Times New Roman" w:cs="Times New Roman"/>
          <w:sz w:val="28"/>
        </w:rPr>
      </w:pPr>
    </w:p>
    <w:p w:rsidR="00C305F0" w:rsidRDefault="00C305F0" w:rsidP="00C305F0">
      <w:pPr>
        <w:jc w:val="both"/>
        <w:rPr>
          <w:rFonts w:ascii="Times New Roman" w:hAnsi="Times New Roman" w:cs="Times New Roman"/>
          <w:sz w:val="28"/>
        </w:rPr>
      </w:pPr>
      <w:r>
        <w:rPr>
          <w:rFonts w:ascii="Times New Roman" w:hAnsi="Times New Roman" w:cs="Times New Roman"/>
          <w:b/>
          <w:sz w:val="28"/>
        </w:rPr>
        <w:t xml:space="preserve">7. </w:t>
      </w:r>
      <w:r>
        <w:rPr>
          <w:rFonts w:ascii="Times New Roman" w:hAnsi="Times New Roman" w:cs="Times New Roman"/>
          <w:sz w:val="28"/>
        </w:rPr>
        <w:t>Сроки государственной итоговой аттестации</w:t>
      </w:r>
    </w:p>
    <w:p w:rsidR="00C305F0" w:rsidRDefault="00C305F0" w:rsidP="00C305F0">
      <w:pPr>
        <w:ind w:left="709" w:hanging="283"/>
        <w:jc w:val="both"/>
        <w:rPr>
          <w:rFonts w:ascii="Times New Roman" w:hAnsi="Times New Roman" w:cs="Times New Roman"/>
          <w:sz w:val="28"/>
        </w:rPr>
      </w:pPr>
      <w:r>
        <w:rPr>
          <w:rFonts w:ascii="Times New Roman" w:hAnsi="Times New Roman" w:cs="Times New Roman"/>
          <w:sz w:val="28"/>
        </w:rPr>
        <w:t>с 06.06.2016 по 19.06.2016</w:t>
      </w:r>
    </w:p>
    <w:p w:rsidR="00C305F0" w:rsidRDefault="00C305F0" w:rsidP="00C305F0">
      <w:pPr>
        <w:jc w:val="both"/>
        <w:rPr>
          <w:rFonts w:ascii="Times New Roman" w:hAnsi="Times New Roman" w:cs="Times New Roman"/>
          <w:b/>
          <w:sz w:val="28"/>
        </w:rPr>
      </w:pPr>
    </w:p>
    <w:p w:rsidR="00C305F0" w:rsidRDefault="00C305F0" w:rsidP="00C305F0">
      <w:pPr>
        <w:jc w:val="both"/>
        <w:rPr>
          <w:rFonts w:ascii="Times New Roman" w:hAnsi="Times New Roman" w:cs="Times New Roman"/>
          <w:sz w:val="28"/>
          <w:szCs w:val="28"/>
        </w:rPr>
      </w:pPr>
      <w:r>
        <w:rPr>
          <w:rFonts w:ascii="Times New Roman" w:hAnsi="Times New Roman" w:cs="Times New Roman"/>
          <w:sz w:val="28"/>
          <w:szCs w:val="28"/>
        </w:rPr>
        <w:t>обозначения:</w:t>
      </w:r>
    </w:p>
    <w:p w:rsidR="00C305F0" w:rsidRDefault="00C305F0" w:rsidP="00C305F0">
      <w:pPr>
        <w:jc w:val="both"/>
        <w:rPr>
          <w:rFonts w:ascii="Times New Roman" w:hAnsi="Times New Roman" w:cs="Times New Roman"/>
          <w:sz w:val="28"/>
          <w:szCs w:val="28"/>
        </w:rPr>
      </w:pPr>
    </w:p>
    <w:tbl>
      <w:tblPr>
        <w:tblStyle w:val="af0"/>
        <w:tblW w:w="0" w:type="auto"/>
        <w:tblLook w:val="04A0"/>
      </w:tblPr>
      <w:tblGrid>
        <w:gridCol w:w="392"/>
        <w:gridCol w:w="5670"/>
      </w:tblGrid>
      <w:tr w:rsidR="00C305F0" w:rsidTr="00C305F0">
        <w:tc>
          <w:tcPr>
            <w:tcW w:w="392" w:type="dxa"/>
            <w:tcBorders>
              <w:top w:val="single" w:sz="4" w:space="0" w:color="auto"/>
              <w:left w:val="single" w:sz="4" w:space="0" w:color="auto"/>
              <w:bottom w:val="single" w:sz="4" w:space="0" w:color="auto"/>
              <w:right w:val="single" w:sz="4" w:space="0" w:color="auto"/>
            </w:tcBorders>
            <w:shd w:val="clear" w:color="auto" w:fill="92D050"/>
          </w:tcPr>
          <w:p w:rsidR="00C305F0" w:rsidRDefault="00C305F0" w:rsidP="00C305F0">
            <w:pPr>
              <w:jc w:val="both"/>
              <w:rPr>
                <w:sz w:val="28"/>
                <w:szCs w:val="28"/>
              </w:rPr>
            </w:pPr>
          </w:p>
        </w:tc>
        <w:tc>
          <w:tcPr>
            <w:tcW w:w="5670" w:type="dxa"/>
            <w:tcBorders>
              <w:top w:val="nil"/>
              <w:left w:val="single" w:sz="4" w:space="0" w:color="auto"/>
              <w:bottom w:val="nil"/>
              <w:right w:val="nil"/>
            </w:tcBorders>
            <w:hideMark/>
          </w:tcPr>
          <w:p w:rsidR="00C305F0" w:rsidRDefault="00C305F0" w:rsidP="00C305F0">
            <w:pPr>
              <w:jc w:val="both"/>
              <w:rPr>
                <w:sz w:val="28"/>
                <w:szCs w:val="28"/>
              </w:rPr>
            </w:pPr>
            <w:r>
              <w:rPr>
                <w:sz w:val="28"/>
                <w:szCs w:val="28"/>
              </w:rPr>
              <w:t>- учебный период</w:t>
            </w:r>
          </w:p>
        </w:tc>
      </w:tr>
    </w:tbl>
    <w:p w:rsidR="00C305F0" w:rsidRDefault="00C305F0" w:rsidP="00C305F0">
      <w:pPr>
        <w:jc w:val="both"/>
        <w:rPr>
          <w:rFonts w:ascii="Times New Roman" w:hAnsi="Times New Roman" w:cs="Times New Roman"/>
          <w:sz w:val="28"/>
          <w:szCs w:val="28"/>
        </w:rPr>
      </w:pPr>
    </w:p>
    <w:p w:rsidR="00C305F0" w:rsidRDefault="00C305F0" w:rsidP="00C305F0">
      <w:pPr>
        <w:jc w:val="both"/>
        <w:rPr>
          <w:rFonts w:ascii="Times New Roman" w:hAnsi="Times New Roman" w:cs="Times New Roman"/>
          <w:sz w:val="28"/>
          <w:szCs w:val="28"/>
        </w:rPr>
      </w:pPr>
    </w:p>
    <w:tbl>
      <w:tblPr>
        <w:tblStyle w:val="af0"/>
        <w:tblW w:w="0" w:type="auto"/>
        <w:tblLook w:val="04A0"/>
      </w:tblPr>
      <w:tblGrid>
        <w:gridCol w:w="392"/>
        <w:gridCol w:w="5670"/>
      </w:tblGrid>
      <w:tr w:rsidR="00C305F0" w:rsidTr="00C305F0">
        <w:tc>
          <w:tcPr>
            <w:tcW w:w="392" w:type="dxa"/>
            <w:tcBorders>
              <w:top w:val="single" w:sz="4" w:space="0" w:color="auto"/>
              <w:left w:val="single" w:sz="4" w:space="0" w:color="auto"/>
              <w:bottom w:val="single" w:sz="4" w:space="0" w:color="auto"/>
              <w:right w:val="single" w:sz="4" w:space="0" w:color="auto"/>
            </w:tcBorders>
            <w:shd w:val="clear" w:color="auto" w:fill="FF0000"/>
          </w:tcPr>
          <w:p w:rsidR="00C305F0" w:rsidRDefault="00C305F0" w:rsidP="00C305F0">
            <w:pPr>
              <w:jc w:val="both"/>
              <w:rPr>
                <w:sz w:val="28"/>
                <w:szCs w:val="28"/>
              </w:rPr>
            </w:pPr>
          </w:p>
        </w:tc>
        <w:tc>
          <w:tcPr>
            <w:tcW w:w="5670" w:type="dxa"/>
            <w:tcBorders>
              <w:top w:val="nil"/>
              <w:left w:val="single" w:sz="4" w:space="0" w:color="auto"/>
              <w:bottom w:val="nil"/>
              <w:right w:val="nil"/>
            </w:tcBorders>
            <w:hideMark/>
          </w:tcPr>
          <w:p w:rsidR="00C305F0" w:rsidRDefault="00C305F0" w:rsidP="00C305F0">
            <w:pPr>
              <w:jc w:val="both"/>
              <w:rPr>
                <w:sz w:val="28"/>
                <w:szCs w:val="28"/>
              </w:rPr>
            </w:pPr>
            <w:r>
              <w:rPr>
                <w:sz w:val="28"/>
                <w:szCs w:val="28"/>
              </w:rPr>
              <w:t>- каникулярный период</w:t>
            </w:r>
          </w:p>
        </w:tc>
      </w:tr>
    </w:tbl>
    <w:p w:rsidR="00C305F0" w:rsidRDefault="00C305F0" w:rsidP="00C305F0">
      <w:pPr>
        <w:jc w:val="both"/>
        <w:rPr>
          <w:sz w:val="28"/>
          <w:szCs w:val="28"/>
        </w:rPr>
      </w:pPr>
    </w:p>
    <w:tbl>
      <w:tblPr>
        <w:tblStyle w:val="af0"/>
        <w:tblW w:w="0" w:type="auto"/>
        <w:tblLook w:val="04A0"/>
      </w:tblPr>
      <w:tblGrid>
        <w:gridCol w:w="392"/>
        <w:gridCol w:w="5670"/>
      </w:tblGrid>
      <w:tr w:rsidR="00C305F0" w:rsidTr="00C305F0">
        <w:tc>
          <w:tcPr>
            <w:tcW w:w="392" w:type="dxa"/>
            <w:tcBorders>
              <w:top w:val="single" w:sz="4" w:space="0" w:color="auto"/>
              <w:left w:val="single" w:sz="4" w:space="0" w:color="auto"/>
              <w:bottom w:val="single" w:sz="4" w:space="0" w:color="auto"/>
              <w:right w:val="single" w:sz="4" w:space="0" w:color="auto"/>
            </w:tcBorders>
          </w:tcPr>
          <w:p w:rsidR="00C305F0" w:rsidRDefault="00C305F0" w:rsidP="00C305F0">
            <w:pPr>
              <w:jc w:val="both"/>
              <w:rPr>
                <w:sz w:val="28"/>
                <w:szCs w:val="28"/>
              </w:rPr>
            </w:pPr>
          </w:p>
        </w:tc>
        <w:tc>
          <w:tcPr>
            <w:tcW w:w="5670" w:type="dxa"/>
            <w:tcBorders>
              <w:top w:val="nil"/>
              <w:left w:val="single" w:sz="4" w:space="0" w:color="auto"/>
              <w:bottom w:val="nil"/>
              <w:right w:val="nil"/>
            </w:tcBorders>
            <w:hideMark/>
          </w:tcPr>
          <w:p w:rsidR="00C305F0" w:rsidRDefault="00C305F0" w:rsidP="00C305F0">
            <w:pPr>
              <w:jc w:val="both"/>
              <w:rPr>
                <w:sz w:val="28"/>
                <w:szCs w:val="28"/>
              </w:rPr>
            </w:pPr>
            <w:r>
              <w:rPr>
                <w:sz w:val="28"/>
                <w:szCs w:val="28"/>
              </w:rPr>
              <w:t>- период промежуточной аттестации</w:t>
            </w:r>
          </w:p>
        </w:tc>
      </w:tr>
    </w:tbl>
    <w:p w:rsidR="00C305F0" w:rsidRDefault="00C305F0" w:rsidP="00C305F0">
      <w:pPr>
        <w:jc w:val="both"/>
        <w:rPr>
          <w:sz w:val="28"/>
          <w:szCs w:val="28"/>
        </w:rPr>
      </w:pPr>
    </w:p>
    <w:tbl>
      <w:tblPr>
        <w:tblStyle w:val="af0"/>
        <w:tblW w:w="0" w:type="auto"/>
        <w:tblLook w:val="04A0"/>
      </w:tblPr>
      <w:tblGrid>
        <w:gridCol w:w="392"/>
        <w:gridCol w:w="6379"/>
      </w:tblGrid>
      <w:tr w:rsidR="00C305F0" w:rsidTr="00C305F0">
        <w:tc>
          <w:tcPr>
            <w:tcW w:w="392" w:type="dxa"/>
            <w:tcBorders>
              <w:top w:val="single" w:sz="4" w:space="0" w:color="auto"/>
              <w:left w:val="single" w:sz="4" w:space="0" w:color="auto"/>
              <w:bottom w:val="single" w:sz="4" w:space="0" w:color="auto"/>
              <w:right w:val="single" w:sz="4" w:space="0" w:color="auto"/>
            </w:tcBorders>
            <w:shd w:val="clear" w:color="auto" w:fill="1F497D" w:themeFill="text2"/>
          </w:tcPr>
          <w:p w:rsidR="00C305F0" w:rsidRDefault="00C305F0" w:rsidP="00C305F0">
            <w:pPr>
              <w:jc w:val="both"/>
              <w:rPr>
                <w:sz w:val="28"/>
                <w:szCs w:val="28"/>
              </w:rPr>
            </w:pPr>
          </w:p>
        </w:tc>
        <w:tc>
          <w:tcPr>
            <w:tcW w:w="6379" w:type="dxa"/>
            <w:tcBorders>
              <w:top w:val="nil"/>
              <w:left w:val="single" w:sz="4" w:space="0" w:color="auto"/>
              <w:bottom w:val="nil"/>
              <w:right w:val="nil"/>
            </w:tcBorders>
            <w:hideMark/>
          </w:tcPr>
          <w:p w:rsidR="00C305F0" w:rsidRDefault="00C305F0" w:rsidP="00C305F0">
            <w:pPr>
              <w:jc w:val="both"/>
              <w:rPr>
                <w:sz w:val="28"/>
                <w:szCs w:val="28"/>
              </w:rPr>
            </w:pPr>
            <w:r>
              <w:rPr>
                <w:sz w:val="28"/>
                <w:szCs w:val="28"/>
              </w:rPr>
              <w:t>- период государственной итоговой аттестации</w:t>
            </w:r>
          </w:p>
        </w:tc>
      </w:tr>
    </w:tbl>
    <w:p w:rsidR="00C305F0" w:rsidRDefault="00C305F0" w:rsidP="00C305F0">
      <w:pPr>
        <w:pStyle w:val="ae"/>
        <w:spacing w:after="0" w:line="240" w:lineRule="auto"/>
        <w:ind w:left="360"/>
        <w:jc w:val="both"/>
        <w:rPr>
          <w:rFonts w:ascii="Times New Roman" w:hAnsi="Times New Roman" w:cs="Times New Roman"/>
          <w:sz w:val="28"/>
        </w:rPr>
      </w:pPr>
    </w:p>
    <w:p w:rsidR="00C305F0" w:rsidRDefault="00C305F0" w:rsidP="00C305F0">
      <w:pPr>
        <w:jc w:val="both"/>
        <w:rPr>
          <w:rFonts w:ascii="Times New Roman" w:hAnsi="Times New Roman" w:cs="Times New Roman"/>
          <w:sz w:val="28"/>
          <w:szCs w:val="28"/>
        </w:rPr>
      </w:pPr>
    </w:p>
    <w:p w:rsidR="00C305F0" w:rsidRDefault="00C305F0" w:rsidP="00C305F0">
      <w:pPr>
        <w:jc w:val="both"/>
        <w:rPr>
          <w:rFonts w:ascii="Times New Roman" w:hAnsi="Times New Roman" w:cs="Times New Roman"/>
          <w:sz w:val="28"/>
          <w:szCs w:val="28"/>
        </w:rPr>
      </w:pPr>
    </w:p>
    <w:p w:rsidR="00C305F0" w:rsidRPr="00B1715C" w:rsidRDefault="00C305F0" w:rsidP="00C305F0">
      <w:pPr>
        <w:rPr>
          <w:szCs w:val="28"/>
        </w:rPr>
      </w:pPr>
    </w:p>
    <w:p w:rsidR="00C305F0" w:rsidRDefault="00C305F0" w:rsidP="00C305F0">
      <w:pPr>
        <w:jc w:val="center"/>
        <w:rPr>
          <w:rFonts w:ascii="Times New Roman" w:hAnsi="Times New Roman" w:cs="Times New Roman"/>
          <w:b/>
          <w:sz w:val="28"/>
        </w:rPr>
      </w:pPr>
    </w:p>
    <w:p w:rsidR="00C305F0" w:rsidRDefault="00C305F0" w:rsidP="00C305F0">
      <w:pPr>
        <w:pStyle w:val="53"/>
        <w:keepNext/>
        <w:keepLines/>
        <w:shd w:val="clear" w:color="auto" w:fill="auto"/>
        <w:tabs>
          <w:tab w:val="left" w:pos="906"/>
        </w:tabs>
        <w:spacing w:before="0" w:after="136" w:line="370" w:lineRule="exact"/>
        <w:ind w:firstLine="0"/>
        <w:jc w:val="left"/>
      </w:pPr>
    </w:p>
    <w:p w:rsidR="000A0869" w:rsidRDefault="00742D4B" w:rsidP="00C305F0">
      <w:pPr>
        <w:pStyle w:val="53"/>
        <w:keepNext/>
        <w:keepLines/>
        <w:shd w:val="clear" w:color="auto" w:fill="auto"/>
        <w:tabs>
          <w:tab w:val="left" w:pos="906"/>
        </w:tabs>
        <w:spacing w:before="0" w:after="136" w:line="370" w:lineRule="exact"/>
        <w:ind w:left="840" w:firstLine="0"/>
        <w:jc w:val="left"/>
      </w:pPr>
      <w:r>
        <w:t>Дополнительные дни отдыха, связанные с государственными праздниками:</w:t>
      </w:r>
      <w:bookmarkEnd w:id="284"/>
    </w:p>
    <w:p w:rsidR="000A0869" w:rsidRDefault="00742D4B">
      <w:pPr>
        <w:pStyle w:val="80"/>
        <w:numPr>
          <w:ilvl w:val="0"/>
          <w:numId w:val="96"/>
        </w:numPr>
        <w:shd w:val="clear" w:color="auto" w:fill="auto"/>
        <w:tabs>
          <w:tab w:val="left" w:pos="869"/>
        </w:tabs>
        <w:spacing w:after="0" w:line="350" w:lineRule="exact"/>
        <w:ind w:left="240"/>
        <w:jc w:val="both"/>
      </w:pPr>
      <w:r>
        <w:t>7 января - Рождество Христово</w:t>
      </w:r>
    </w:p>
    <w:p w:rsidR="000A0869" w:rsidRDefault="00742D4B">
      <w:pPr>
        <w:pStyle w:val="80"/>
        <w:numPr>
          <w:ilvl w:val="0"/>
          <w:numId w:val="96"/>
        </w:numPr>
        <w:shd w:val="clear" w:color="auto" w:fill="auto"/>
        <w:tabs>
          <w:tab w:val="left" w:pos="869"/>
        </w:tabs>
        <w:spacing w:after="0" w:line="350" w:lineRule="exact"/>
        <w:ind w:left="240"/>
        <w:jc w:val="both"/>
      </w:pPr>
      <w:r>
        <w:t>23 февраля - День защитника Отечества;</w:t>
      </w:r>
    </w:p>
    <w:p w:rsidR="000A0869" w:rsidRDefault="00E07985">
      <w:pPr>
        <w:pStyle w:val="80"/>
        <w:numPr>
          <w:ilvl w:val="0"/>
          <w:numId w:val="96"/>
        </w:numPr>
        <w:shd w:val="clear" w:color="auto" w:fill="auto"/>
        <w:tabs>
          <w:tab w:val="left" w:pos="869"/>
        </w:tabs>
        <w:spacing w:after="176" w:line="350" w:lineRule="exact"/>
        <w:ind w:left="240"/>
        <w:jc w:val="both"/>
      </w:pPr>
      <w:r>
        <w:t>8</w:t>
      </w:r>
      <w:r w:rsidR="00742D4B">
        <w:t xml:space="preserve"> марта - Международный женский день;</w:t>
      </w:r>
    </w:p>
    <w:p w:rsidR="000A0869" w:rsidRDefault="00742D4B">
      <w:pPr>
        <w:pStyle w:val="80"/>
        <w:numPr>
          <w:ilvl w:val="0"/>
          <w:numId w:val="96"/>
        </w:numPr>
        <w:shd w:val="clear" w:color="auto" w:fill="auto"/>
        <w:tabs>
          <w:tab w:val="left" w:pos="869"/>
        </w:tabs>
        <w:spacing w:after="272" w:line="280" w:lineRule="exact"/>
        <w:ind w:left="240"/>
        <w:jc w:val="both"/>
      </w:pPr>
      <w:r>
        <w:t>9 мая - День Победы</w:t>
      </w:r>
    </w:p>
    <w:p w:rsidR="000A0869" w:rsidRDefault="00742D4B">
      <w:pPr>
        <w:pStyle w:val="53"/>
        <w:keepNext/>
        <w:keepLines/>
        <w:numPr>
          <w:ilvl w:val="0"/>
          <w:numId w:val="107"/>
        </w:numPr>
        <w:shd w:val="clear" w:color="auto" w:fill="auto"/>
        <w:tabs>
          <w:tab w:val="left" w:pos="392"/>
        </w:tabs>
        <w:spacing w:before="0" w:after="272" w:line="280" w:lineRule="exact"/>
        <w:ind w:firstLine="0"/>
        <w:jc w:val="both"/>
      </w:pPr>
      <w:bookmarkStart w:id="285" w:name="bookmark287"/>
      <w:r>
        <w:t>Продолжительн</w:t>
      </w:r>
      <w:r w:rsidR="006F3BF2">
        <w:t>ость уроков в 5-9 классы - по 40</w:t>
      </w:r>
      <w:r>
        <w:t xml:space="preserve"> мин.</w:t>
      </w:r>
      <w:bookmarkEnd w:id="285"/>
    </w:p>
    <w:p w:rsidR="000A0869" w:rsidRDefault="000A0869" w:rsidP="006F3BF2">
      <w:pPr>
        <w:pStyle w:val="53"/>
        <w:keepNext/>
        <w:keepLines/>
        <w:shd w:val="clear" w:color="auto" w:fill="auto"/>
        <w:tabs>
          <w:tab w:val="left" w:pos="392"/>
        </w:tabs>
        <w:spacing w:before="0" w:after="0" w:line="280" w:lineRule="exact"/>
        <w:ind w:firstLine="0"/>
        <w:jc w:val="both"/>
        <w:rPr>
          <w:sz w:val="2"/>
          <w:szCs w:val="2"/>
        </w:rPr>
      </w:pPr>
    </w:p>
    <w:p w:rsidR="000A0869" w:rsidRDefault="000A0869">
      <w:pPr>
        <w:rPr>
          <w:sz w:val="2"/>
          <w:szCs w:val="2"/>
        </w:rPr>
      </w:pPr>
    </w:p>
    <w:p w:rsidR="000A0869" w:rsidRDefault="00C305F0">
      <w:pPr>
        <w:pStyle w:val="53"/>
        <w:keepNext/>
        <w:keepLines/>
        <w:numPr>
          <w:ilvl w:val="2"/>
          <w:numId w:val="98"/>
        </w:numPr>
        <w:shd w:val="clear" w:color="auto" w:fill="auto"/>
        <w:tabs>
          <w:tab w:val="left" w:pos="1645"/>
        </w:tabs>
        <w:spacing w:before="328" w:after="117" w:line="280" w:lineRule="exact"/>
        <w:ind w:firstLine="840"/>
        <w:jc w:val="both"/>
      </w:pPr>
      <w:bookmarkStart w:id="286" w:name="bookmark289"/>
      <w:r>
        <w:t>П</w:t>
      </w:r>
      <w:r w:rsidR="00742D4B">
        <w:t>лан внеурочной деятельности</w:t>
      </w:r>
      <w:bookmarkEnd w:id="286"/>
    </w:p>
    <w:p w:rsidR="000A0869" w:rsidRDefault="00742D4B" w:rsidP="00C305F0">
      <w:pPr>
        <w:pStyle w:val="80"/>
        <w:shd w:val="clear" w:color="auto" w:fill="auto"/>
        <w:spacing w:after="0" w:line="480" w:lineRule="exact"/>
        <w:ind w:firstLine="840"/>
        <w:jc w:val="both"/>
      </w:pPr>
      <w:r>
        <w:t xml:space="preserve">План внеурочной деятельности представляет собой описание целостной системы функционирования </w:t>
      </w:r>
      <w:r w:rsidR="006F703C">
        <w:t>НП ОО «Школа№21»</w:t>
      </w:r>
      <w:r>
        <w:t xml:space="preserve"> в сфере внеурочной деятельности</w:t>
      </w:r>
      <w:r w:rsidR="00C305F0">
        <w:t>:</w:t>
      </w:r>
    </w:p>
    <w:p w:rsidR="000A0869" w:rsidRDefault="00742D4B">
      <w:pPr>
        <w:pStyle w:val="80"/>
        <w:shd w:val="clear" w:color="auto" w:fill="auto"/>
        <w:spacing w:after="0" w:line="480" w:lineRule="exact"/>
        <w:jc w:val="both"/>
      </w:pPr>
      <w:r>
        <w:t xml:space="preserve">программы (предметные кружки, факультативы, ученические научные </w:t>
      </w:r>
      <w:r>
        <w:lastRenderedPageBreak/>
        <w:t>общества, школьные олимпиады по предметам программы основной школы);</w:t>
      </w:r>
    </w:p>
    <w:p w:rsidR="000A0869" w:rsidRDefault="00742D4B">
      <w:pPr>
        <w:pStyle w:val="80"/>
        <w:numPr>
          <w:ilvl w:val="0"/>
          <w:numId w:val="108"/>
        </w:numPr>
        <w:shd w:val="clear" w:color="auto" w:fill="auto"/>
        <w:tabs>
          <w:tab w:val="left" w:pos="1003"/>
        </w:tabs>
        <w:spacing w:after="0" w:line="480" w:lineRule="exact"/>
        <w:ind w:firstLine="740"/>
        <w:jc w:val="both"/>
      </w:pPr>
      <w: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0A0869" w:rsidRDefault="00742D4B">
      <w:pPr>
        <w:pStyle w:val="80"/>
        <w:numPr>
          <w:ilvl w:val="0"/>
          <w:numId w:val="108"/>
        </w:numPr>
        <w:shd w:val="clear" w:color="auto" w:fill="auto"/>
        <w:tabs>
          <w:tab w:val="left" w:pos="1003"/>
        </w:tabs>
        <w:spacing w:after="0" w:line="480" w:lineRule="exact"/>
        <w:ind w:firstLine="740"/>
        <w:jc w:val="both"/>
      </w:pPr>
      <w: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0A0869" w:rsidRDefault="00742D4B">
      <w:pPr>
        <w:pStyle w:val="80"/>
        <w:numPr>
          <w:ilvl w:val="0"/>
          <w:numId w:val="108"/>
        </w:numPr>
        <w:shd w:val="clear" w:color="auto" w:fill="auto"/>
        <w:tabs>
          <w:tab w:val="left" w:pos="1003"/>
        </w:tabs>
        <w:spacing w:after="0" w:line="480" w:lineRule="exact"/>
        <w:ind w:firstLine="740"/>
        <w:jc w:val="both"/>
      </w:pPr>
      <w:r>
        <w:t>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0A0869" w:rsidRDefault="00742D4B">
      <w:pPr>
        <w:pStyle w:val="80"/>
        <w:numPr>
          <w:ilvl w:val="0"/>
          <w:numId w:val="108"/>
        </w:numPr>
        <w:shd w:val="clear" w:color="auto" w:fill="auto"/>
        <w:tabs>
          <w:tab w:val="left" w:pos="1024"/>
        </w:tabs>
        <w:spacing w:after="0" w:line="480" w:lineRule="exact"/>
        <w:ind w:firstLine="740"/>
        <w:jc w:val="both"/>
      </w:pPr>
      <w:r>
        <w:t>план воспитательных мероприятий.</w:t>
      </w:r>
    </w:p>
    <w:p w:rsidR="000A0869" w:rsidRDefault="00742D4B" w:rsidP="00C305F0">
      <w:pPr>
        <w:pStyle w:val="80"/>
        <w:shd w:val="clear" w:color="auto" w:fill="auto"/>
        <w:spacing w:after="0" w:line="480" w:lineRule="exact"/>
        <w:ind w:firstLine="740"/>
        <w:jc w:val="both"/>
        <w:rPr>
          <w:rStyle w:val="83"/>
        </w:rPr>
      </w:pPr>
      <w:r>
        <w:t xml:space="preserve">Содержание плана внеурочной деятельности. </w:t>
      </w:r>
    </w:p>
    <w:p w:rsidR="00C305F0" w:rsidRPr="009F288F" w:rsidRDefault="00C305F0" w:rsidP="00C305F0">
      <w:pPr>
        <w:jc w:val="center"/>
        <w:rPr>
          <w:rFonts w:ascii="Times New Roman" w:hAnsi="Times New Roman" w:cs="Times New Roman"/>
          <w:b/>
          <w:bCs/>
          <w:sz w:val="28"/>
          <w:szCs w:val="28"/>
        </w:rPr>
      </w:pPr>
      <w:r w:rsidRPr="009F288F">
        <w:rPr>
          <w:rFonts w:ascii="Times New Roman" w:hAnsi="Times New Roman" w:cs="Times New Roman"/>
          <w:b/>
          <w:bCs/>
          <w:sz w:val="28"/>
          <w:szCs w:val="28"/>
        </w:rPr>
        <w:t>Пояснительная записка</w:t>
      </w:r>
    </w:p>
    <w:p w:rsidR="00C305F0" w:rsidRPr="009F288F" w:rsidRDefault="00C305F0" w:rsidP="00C305F0">
      <w:pPr>
        <w:jc w:val="center"/>
        <w:rPr>
          <w:rFonts w:ascii="Times New Roman" w:hAnsi="Times New Roman" w:cs="Times New Roman"/>
          <w:b/>
          <w:bCs/>
          <w:sz w:val="28"/>
          <w:szCs w:val="28"/>
        </w:rPr>
      </w:pPr>
      <w:r w:rsidRPr="009F288F">
        <w:rPr>
          <w:rFonts w:ascii="Times New Roman" w:hAnsi="Times New Roman" w:cs="Times New Roman"/>
          <w:b/>
          <w:bCs/>
          <w:sz w:val="28"/>
          <w:szCs w:val="28"/>
        </w:rPr>
        <w:t>к плану внеурочной деятельности ФГОС ООО</w:t>
      </w:r>
    </w:p>
    <w:p w:rsidR="00C305F0" w:rsidRPr="009F288F" w:rsidRDefault="00C305F0" w:rsidP="00C305F0">
      <w:pPr>
        <w:jc w:val="center"/>
        <w:rPr>
          <w:rFonts w:ascii="Times New Roman" w:hAnsi="Times New Roman" w:cs="Times New Roman"/>
          <w:b/>
          <w:bCs/>
          <w:sz w:val="28"/>
          <w:szCs w:val="28"/>
        </w:rPr>
      </w:pPr>
      <w:r w:rsidRPr="009F288F">
        <w:rPr>
          <w:rFonts w:ascii="Times New Roman" w:hAnsi="Times New Roman" w:cs="Times New Roman"/>
          <w:b/>
          <w:bCs/>
          <w:sz w:val="28"/>
          <w:szCs w:val="28"/>
        </w:rPr>
        <w:t>НП ОО «Школа № 21»</w:t>
      </w:r>
    </w:p>
    <w:p w:rsidR="00C305F0" w:rsidRPr="009F288F" w:rsidRDefault="00C305F0" w:rsidP="00C305F0">
      <w:pPr>
        <w:jc w:val="center"/>
        <w:rPr>
          <w:rFonts w:ascii="Times New Roman" w:hAnsi="Times New Roman" w:cs="Times New Roman"/>
          <w:b/>
          <w:bCs/>
          <w:sz w:val="28"/>
          <w:szCs w:val="28"/>
        </w:rPr>
      </w:pPr>
      <w:r w:rsidRPr="009F288F">
        <w:rPr>
          <w:rFonts w:ascii="Times New Roman" w:hAnsi="Times New Roman" w:cs="Times New Roman"/>
          <w:b/>
          <w:bCs/>
          <w:sz w:val="28"/>
          <w:szCs w:val="28"/>
        </w:rPr>
        <w:t>на 2015 – 2016 учебный год</w:t>
      </w:r>
    </w:p>
    <w:p w:rsidR="00C305F0" w:rsidRPr="009F288F" w:rsidRDefault="00C305F0" w:rsidP="00C305F0">
      <w:pPr>
        <w:jc w:val="center"/>
        <w:rPr>
          <w:rFonts w:ascii="Times New Roman" w:hAnsi="Times New Roman" w:cs="Times New Roman"/>
          <w:b/>
          <w:bCs/>
          <w:sz w:val="28"/>
          <w:szCs w:val="28"/>
        </w:rPr>
      </w:pPr>
      <w:r w:rsidRPr="009F288F">
        <w:rPr>
          <w:rFonts w:ascii="Times New Roman" w:hAnsi="Times New Roman" w:cs="Times New Roman"/>
          <w:b/>
          <w:bCs/>
          <w:sz w:val="28"/>
          <w:szCs w:val="28"/>
        </w:rPr>
        <w:t>(5 классы)</w:t>
      </w:r>
    </w:p>
    <w:p w:rsidR="00C305F0" w:rsidRPr="009F288F" w:rsidRDefault="00C305F0" w:rsidP="00C305F0">
      <w:pPr>
        <w:ind w:firstLine="708"/>
        <w:jc w:val="both"/>
        <w:rPr>
          <w:rFonts w:ascii="Times New Roman" w:hAnsi="Times New Roman" w:cs="Times New Roman"/>
        </w:rPr>
      </w:pPr>
      <w:r w:rsidRPr="009F288F">
        <w:rPr>
          <w:rFonts w:ascii="Times New Roman" w:hAnsi="Times New Roman" w:cs="Times New Roman"/>
        </w:rPr>
        <w:t>План внеурочной деятельности для учащихся 5 классов разработан на основе:</w:t>
      </w:r>
    </w:p>
    <w:p w:rsidR="00C305F0" w:rsidRPr="009F288F" w:rsidRDefault="00C305F0" w:rsidP="00C305F0">
      <w:pPr>
        <w:ind w:firstLine="708"/>
        <w:jc w:val="both"/>
        <w:rPr>
          <w:rFonts w:ascii="Times New Roman" w:hAnsi="Times New Roman" w:cs="Times New Roman"/>
        </w:rPr>
      </w:pPr>
      <w:r w:rsidRPr="009F288F">
        <w:rPr>
          <w:rFonts w:ascii="Times New Roman" w:hAnsi="Times New Roman" w:cs="Times New Roman"/>
        </w:rPr>
        <w:t>- Федеральный закон от 29.12.2012 № 273-ФЗ “Об образовании в Российской Федерации”</w:t>
      </w:r>
    </w:p>
    <w:p w:rsidR="00C305F0" w:rsidRPr="009F288F" w:rsidRDefault="00C305F0" w:rsidP="00C305F0">
      <w:pPr>
        <w:ind w:firstLine="708"/>
        <w:jc w:val="both"/>
        <w:rPr>
          <w:rFonts w:ascii="Times New Roman" w:hAnsi="Times New Roman" w:cs="Times New Roman"/>
        </w:rPr>
      </w:pPr>
      <w:proofErr w:type="gramStart"/>
      <w:r w:rsidRPr="009F288F">
        <w:rPr>
          <w:rFonts w:ascii="Times New Roman" w:hAnsi="Times New Roman" w:cs="Times New Roman"/>
        </w:rPr>
        <w:t>-Федеральный государственный образовательный стандарт основного общего образования (Приказ Министерства образования и науки РФ от 17.05.12 № 413</w:t>
      </w:r>
      <w:proofErr w:type="gramEnd"/>
    </w:p>
    <w:p w:rsidR="00C305F0" w:rsidRPr="009F288F" w:rsidRDefault="00C305F0" w:rsidP="00C305F0">
      <w:pPr>
        <w:ind w:firstLine="708"/>
        <w:jc w:val="both"/>
        <w:rPr>
          <w:rFonts w:ascii="Times New Roman" w:hAnsi="Times New Roman" w:cs="Times New Roman"/>
        </w:rPr>
      </w:pPr>
      <w:proofErr w:type="gramStart"/>
      <w:r w:rsidRPr="009F288F">
        <w:rPr>
          <w:rFonts w:ascii="Times New Roman" w:hAnsi="Times New Roman" w:cs="Times New Roman"/>
        </w:rPr>
        <w:t>зарегистрирован</w:t>
      </w:r>
      <w:proofErr w:type="gramEnd"/>
      <w:r w:rsidRPr="009F288F">
        <w:rPr>
          <w:rFonts w:ascii="Times New Roman" w:hAnsi="Times New Roman" w:cs="Times New Roman"/>
        </w:rPr>
        <w:t xml:space="preserve"> Министерством юстиции РФ 07.06.2012 рег. № 24480)(с последующими изменениями); </w:t>
      </w:r>
    </w:p>
    <w:p w:rsidR="00C305F0" w:rsidRPr="009F288F" w:rsidRDefault="00C305F0" w:rsidP="00C305F0">
      <w:pPr>
        <w:ind w:firstLine="708"/>
        <w:jc w:val="both"/>
        <w:rPr>
          <w:rFonts w:ascii="Times New Roman" w:hAnsi="Times New Roman" w:cs="Times New Roman"/>
        </w:rPr>
      </w:pPr>
      <w:r w:rsidRPr="009F288F">
        <w:rPr>
          <w:rFonts w:ascii="Times New Roman" w:hAnsi="Times New Roman" w:cs="Times New Roman"/>
        </w:rPr>
        <w:t xml:space="preserve">-СанПиН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Министерством юстиции РФ 03.03.2011, рег. № 19993); </w:t>
      </w:r>
    </w:p>
    <w:p w:rsidR="00C305F0" w:rsidRPr="009F288F" w:rsidRDefault="00C305F0" w:rsidP="00C305F0">
      <w:pPr>
        <w:ind w:firstLine="708"/>
        <w:jc w:val="both"/>
        <w:rPr>
          <w:rFonts w:ascii="Times New Roman" w:hAnsi="Times New Roman" w:cs="Times New Roman"/>
        </w:rPr>
      </w:pPr>
      <w:r w:rsidRPr="009F288F">
        <w:rPr>
          <w:rFonts w:ascii="Times New Roman" w:hAnsi="Times New Roman" w:cs="Times New Roman"/>
        </w:rPr>
        <w:t xml:space="preserve">-Приказ МОиН РФ №  253 от 31.03.2014 «Об утверждении федерального перечня учебников, рекомендованных (допущенных) к использованию в образовательных учреждениях, реализующих программы общего образования и имеющих государственную аккредитацию, на 2015-2016 год» </w:t>
      </w:r>
    </w:p>
    <w:p w:rsidR="00C305F0" w:rsidRPr="009F288F" w:rsidRDefault="00C305F0" w:rsidP="00C305F0">
      <w:pPr>
        <w:ind w:firstLine="708"/>
        <w:jc w:val="both"/>
        <w:rPr>
          <w:rFonts w:ascii="Times New Roman" w:hAnsi="Times New Roman" w:cs="Times New Roman"/>
        </w:rPr>
      </w:pPr>
      <w:r w:rsidRPr="009F288F">
        <w:rPr>
          <w:rFonts w:ascii="Times New Roman" w:hAnsi="Times New Roman" w:cs="Times New Roman"/>
        </w:rPr>
        <w:t xml:space="preserve">- Концепция  развития дополнительного образования детей (утверждена </w:t>
      </w:r>
      <w:r w:rsidRPr="009F288F">
        <w:rPr>
          <w:rFonts w:ascii="Times New Roman" w:hAnsi="Times New Roman" w:cs="Times New Roman"/>
        </w:rPr>
        <w:lastRenderedPageBreak/>
        <w:t xml:space="preserve">распоряжением Правительства Российской Федерации от 4 сентября </w:t>
      </w:r>
      <w:smartTag w:uri="urn:schemas-microsoft-com:office:smarttags" w:element="metricconverter">
        <w:smartTagPr>
          <w:attr w:name="ProductID" w:val="2014 г"/>
        </w:smartTagPr>
        <w:r w:rsidRPr="009F288F">
          <w:rPr>
            <w:rFonts w:ascii="Times New Roman" w:hAnsi="Times New Roman" w:cs="Times New Roman"/>
          </w:rPr>
          <w:t>2014 г</w:t>
        </w:r>
      </w:smartTag>
      <w:r w:rsidRPr="009F288F">
        <w:rPr>
          <w:rFonts w:ascii="Times New Roman" w:hAnsi="Times New Roman" w:cs="Times New Roman"/>
        </w:rPr>
        <w:t xml:space="preserve">.  № 1726-р);  </w:t>
      </w:r>
    </w:p>
    <w:p w:rsidR="00C305F0" w:rsidRPr="009F288F" w:rsidRDefault="00C305F0" w:rsidP="00C305F0">
      <w:pPr>
        <w:ind w:firstLine="708"/>
        <w:jc w:val="both"/>
        <w:rPr>
          <w:rFonts w:ascii="Times New Roman" w:hAnsi="Times New Roman" w:cs="Times New Roman"/>
        </w:rPr>
      </w:pPr>
      <w:r w:rsidRPr="009F288F">
        <w:rPr>
          <w:rFonts w:ascii="Times New Roman" w:hAnsi="Times New Roman" w:cs="Times New Roman"/>
        </w:rPr>
        <w:t>-Устав НП ОО «Школа №</w:t>
      </w:r>
      <w:r w:rsidR="00C44C8A">
        <w:rPr>
          <w:rFonts w:ascii="Times New Roman" w:hAnsi="Times New Roman" w:cs="Times New Roman"/>
        </w:rPr>
        <w:t xml:space="preserve"> 21</w:t>
      </w:r>
      <w:r w:rsidRPr="009F288F">
        <w:rPr>
          <w:rFonts w:ascii="Times New Roman" w:hAnsi="Times New Roman" w:cs="Times New Roman"/>
        </w:rPr>
        <w:t xml:space="preserve">» </w:t>
      </w:r>
    </w:p>
    <w:p w:rsidR="00C305F0" w:rsidRPr="009F288F" w:rsidRDefault="00C305F0" w:rsidP="00C305F0">
      <w:pPr>
        <w:jc w:val="center"/>
        <w:rPr>
          <w:rFonts w:ascii="Times New Roman" w:hAnsi="Times New Roman" w:cs="Times New Roman"/>
          <w:b/>
          <w:bCs/>
        </w:rPr>
      </w:pPr>
      <w:r w:rsidRPr="009F288F">
        <w:rPr>
          <w:rFonts w:ascii="Times New Roman" w:hAnsi="Times New Roman" w:cs="Times New Roman"/>
          <w:b/>
          <w:bCs/>
        </w:rPr>
        <w:t>Общие положения</w:t>
      </w:r>
    </w:p>
    <w:p w:rsidR="00C305F0" w:rsidRPr="009F288F" w:rsidRDefault="00C305F0" w:rsidP="00C305F0">
      <w:pPr>
        <w:autoSpaceDE w:val="0"/>
        <w:autoSpaceDN w:val="0"/>
        <w:adjustRightInd w:val="0"/>
        <w:spacing w:line="360" w:lineRule="auto"/>
        <w:ind w:firstLine="540"/>
        <w:jc w:val="both"/>
        <w:rPr>
          <w:rFonts w:ascii="Times New Roman" w:hAnsi="Times New Roman"/>
        </w:rPr>
      </w:pPr>
      <w:r w:rsidRPr="009F288F">
        <w:rPr>
          <w:rFonts w:ascii="Times New Roman" w:hAnsi="Times New Roman" w:cs="Times New Roman"/>
        </w:rPr>
        <w:t xml:space="preserve">План внеурочной деятельности обеспечивает учет индивидуальных особенностей и потребностей учащихся через организацию внеурочной деятельности. </w:t>
      </w:r>
      <w:r w:rsidRPr="009F288F">
        <w:rPr>
          <w:rFonts w:ascii="Times New Roman" w:hAnsi="Times New Roman"/>
        </w:rPr>
        <w:t>Внеурочная деятельность в соответствии с требованиями ФГОС ООО</w:t>
      </w:r>
      <w:r w:rsidR="00C44C8A">
        <w:rPr>
          <w:rFonts w:ascii="Times New Roman" w:hAnsi="Times New Roman"/>
        </w:rPr>
        <w:t xml:space="preserve"> </w:t>
      </w:r>
      <w:r w:rsidRPr="009F288F">
        <w:rPr>
          <w:rFonts w:ascii="Times New Roman" w:hAnsi="Times New Roman"/>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w:t>
      </w:r>
    </w:p>
    <w:p w:rsidR="00C305F0" w:rsidRPr="009F288F" w:rsidRDefault="00C305F0" w:rsidP="00C305F0">
      <w:pPr>
        <w:tabs>
          <w:tab w:val="left" w:pos="4500"/>
          <w:tab w:val="left" w:pos="9180"/>
          <w:tab w:val="left" w:pos="9360"/>
        </w:tabs>
        <w:spacing w:line="360" w:lineRule="auto"/>
        <w:ind w:firstLine="709"/>
        <w:jc w:val="both"/>
        <w:rPr>
          <w:rFonts w:ascii="Times New Roman" w:hAnsi="Times New Roman"/>
        </w:rPr>
      </w:pPr>
      <w:r w:rsidRPr="009F288F">
        <w:rPr>
          <w:rFonts w:ascii="Times New Roman" w:hAnsi="Times New Roman"/>
        </w:rPr>
        <w:t>Содержание данных занятий формируется с учетом пожеланий учащихся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C305F0" w:rsidRPr="009F288F" w:rsidRDefault="00C305F0" w:rsidP="00C305F0">
      <w:pPr>
        <w:ind w:firstLine="708"/>
        <w:jc w:val="both"/>
        <w:rPr>
          <w:rFonts w:ascii="Times New Roman" w:hAnsi="Times New Roman" w:cs="Times New Roman"/>
        </w:rPr>
      </w:pPr>
      <w:r w:rsidRPr="009F288F">
        <w:rPr>
          <w:rFonts w:ascii="Times New Roman" w:hAnsi="Times New Roman" w:cs="Times New Roman"/>
        </w:rPr>
        <w:t>План внеурочной деятельности НП ОО «Школа № 21»» разработан с учетом особенностей и специфики Образовательной программы основного общего образования.</w:t>
      </w:r>
    </w:p>
    <w:p w:rsidR="00C305F0" w:rsidRPr="009F288F" w:rsidRDefault="00C305F0" w:rsidP="00C305F0">
      <w:pPr>
        <w:ind w:firstLine="708"/>
        <w:jc w:val="both"/>
        <w:rPr>
          <w:rFonts w:ascii="Times New Roman" w:hAnsi="Times New Roman" w:cs="Times New Roman"/>
        </w:rPr>
      </w:pPr>
      <w:r w:rsidRPr="009F288F">
        <w:rPr>
          <w:rFonts w:ascii="Times New Roman" w:hAnsi="Times New Roman" w:cs="Times New Roman"/>
        </w:rPr>
        <w:t>План внеурочной деятельности НП ОО «Школа № 21» на уровне основного общего образования определяет:</w:t>
      </w:r>
    </w:p>
    <w:p w:rsidR="00C305F0" w:rsidRPr="009F288F" w:rsidRDefault="00C305F0" w:rsidP="00C305F0">
      <w:pPr>
        <w:ind w:firstLine="708"/>
        <w:jc w:val="both"/>
        <w:rPr>
          <w:rFonts w:ascii="Times New Roman" w:hAnsi="Times New Roman" w:cs="Times New Roman"/>
        </w:rPr>
      </w:pPr>
      <w:r w:rsidRPr="009F288F">
        <w:rPr>
          <w:rFonts w:ascii="Times New Roman" w:hAnsi="Times New Roman" w:cs="Times New Roman"/>
        </w:rPr>
        <w:t>-основные направления личности учащихся;</w:t>
      </w:r>
    </w:p>
    <w:p w:rsidR="00C305F0" w:rsidRPr="009F288F" w:rsidRDefault="00C305F0" w:rsidP="00C305F0">
      <w:pPr>
        <w:ind w:firstLine="708"/>
        <w:jc w:val="both"/>
        <w:rPr>
          <w:rFonts w:ascii="Times New Roman" w:hAnsi="Times New Roman" w:cs="Times New Roman"/>
        </w:rPr>
      </w:pPr>
      <w:r w:rsidRPr="009F288F">
        <w:rPr>
          <w:rFonts w:ascii="Times New Roman" w:hAnsi="Times New Roman" w:cs="Times New Roman"/>
        </w:rPr>
        <w:t>-перечень курсов реализуемых программ;</w:t>
      </w:r>
    </w:p>
    <w:p w:rsidR="00C305F0" w:rsidRPr="009F288F" w:rsidRDefault="00C305F0" w:rsidP="00C305F0">
      <w:pPr>
        <w:ind w:firstLine="708"/>
        <w:jc w:val="both"/>
        <w:rPr>
          <w:rFonts w:ascii="Times New Roman" w:hAnsi="Times New Roman" w:cs="Times New Roman"/>
        </w:rPr>
      </w:pPr>
      <w:r w:rsidRPr="009F288F">
        <w:rPr>
          <w:rFonts w:ascii="Times New Roman" w:hAnsi="Times New Roman" w:cs="Times New Roman"/>
        </w:rPr>
        <w:t>-объем внеурочной деятельности (количество часов) с учетом интересов учащихся и возможностей образовательного учреждения.</w:t>
      </w:r>
    </w:p>
    <w:p w:rsidR="00C305F0" w:rsidRPr="009F288F" w:rsidRDefault="00C305F0" w:rsidP="00C305F0">
      <w:pPr>
        <w:ind w:firstLine="708"/>
        <w:jc w:val="both"/>
        <w:rPr>
          <w:rFonts w:ascii="Times New Roman" w:hAnsi="Times New Roman" w:cs="Times New Roman"/>
        </w:rPr>
      </w:pPr>
      <w:r w:rsidRPr="009F288F">
        <w:rPr>
          <w:rFonts w:ascii="Times New Roman" w:hAnsi="Times New Roman" w:cs="Times New Roman"/>
        </w:rPr>
        <w:t>При конструировании плана внеурочной деятельности учитывался ряд особенностей организации образовательного процесса в НП ОО «Школа № 21»:</w:t>
      </w:r>
    </w:p>
    <w:p w:rsidR="00C305F0" w:rsidRPr="009F288F" w:rsidRDefault="00C305F0" w:rsidP="00C305F0">
      <w:pPr>
        <w:pStyle w:val="ae"/>
        <w:numPr>
          <w:ilvl w:val="0"/>
          <w:numId w:val="127"/>
        </w:numPr>
        <w:spacing w:after="0"/>
        <w:ind w:left="993"/>
        <w:contextualSpacing w:val="0"/>
        <w:jc w:val="both"/>
        <w:rPr>
          <w:rFonts w:ascii="Times New Roman" w:hAnsi="Times New Roman" w:cs="Times New Roman"/>
          <w:sz w:val="24"/>
          <w:szCs w:val="24"/>
        </w:rPr>
      </w:pPr>
      <w:r w:rsidRPr="009F288F">
        <w:rPr>
          <w:rFonts w:ascii="Times New Roman" w:hAnsi="Times New Roman" w:cs="Times New Roman"/>
          <w:sz w:val="24"/>
          <w:szCs w:val="24"/>
        </w:rPr>
        <w:t>направленность на развитие творческих способностей, личностных достижений учащихся, формирование универсальных учебных действий, в том числе познавательной мотивации как главного условия формирования умения учиться;</w:t>
      </w:r>
    </w:p>
    <w:p w:rsidR="00C305F0" w:rsidRPr="009F288F" w:rsidRDefault="00C305F0" w:rsidP="00C305F0">
      <w:pPr>
        <w:pStyle w:val="ae"/>
        <w:numPr>
          <w:ilvl w:val="0"/>
          <w:numId w:val="127"/>
        </w:numPr>
        <w:spacing w:after="0"/>
        <w:ind w:left="993"/>
        <w:contextualSpacing w:val="0"/>
        <w:jc w:val="both"/>
        <w:rPr>
          <w:rFonts w:ascii="Times New Roman" w:hAnsi="Times New Roman" w:cs="Times New Roman"/>
          <w:sz w:val="24"/>
          <w:szCs w:val="24"/>
        </w:rPr>
      </w:pPr>
      <w:r w:rsidRPr="009F288F">
        <w:rPr>
          <w:rFonts w:ascii="Times New Roman" w:hAnsi="Times New Roman" w:cs="Times New Roman"/>
          <w:sz w:val="24"/>
          <w:szCs w:val="24"/>
        </w:rPr>
        <w:t>создание образовательной среды, стимулирующей творчество, познавательную деятельность, инициативность учащихся;</w:t>
      </w:r>
    </w:p>
    <w:p w:rsidR="00C305F0" w:rsidRPr="009F288F" w:rsidRDefault="00C305F0" w:rsidP="00C305F0">
      <w:pPr>
        <w:pStyle w:val="ae"/>
        <w:numPr>
          <w:ilvl w:val="0"/>
          <w:numId w:val="127"/>
        </w:numPr>
        <w:spacing w:after="0"/>
        <w:ind w:left="993"/>
        <w:contextualSpacing w:val="0"/>
        <w:jc w:val="both"/>
        <w:rPr>
          <w:rFonts w:ascii="Times New Roman" w:hAnsi="Times New Roman" w:cs="Times New Roman"/>
          <w:sz w:val="24"/>
          <w:szCs w:val="24"/>
        </w:rPr>
      </w:pPr>
      <w:r w:rsidRPr="009F288F">
        <w:rPr>
          <w:rFonts w:ascii="Times New Roman" w:hAnsi="Times New Roman" w:cs="Times New Roman"/>
          <w:sz w:val="24"/>
          <w:szCs w:val="24"/>
        </w:rPr>
        <w:t>представление свободы выбора учащимся и их родителям (законным представителям) направлений для осуществления внеурочной деятельности;</w:t>
      </w:r>
    </w:p>
    <w:p w:rsidR="00C305F0" w:rsidRPr="009F288F" w:rsidRDefault="00C305F0" w:rsidP="00C305F0">
      <w:pPr>
        <w:pStyle w:val="ae"/>
        <w:numPr>
          <w:ilvl w:val="0"/>
          <w:numId w:val="127"/>
        </w:numPr>
        <w:spacing w:after="0"/>
        <w:ind w:left="993"/>
        <w:contextualSpacing w:val="0"/>
        <w:jc w:val="both"/>
        <w:rPr>
          <w:rFonts w:ascii="Times New Roman" w:hAnsi="Times New Roman" w:cs="Times New Roman"/>
          <w:sz w:val="24"/>
          <w:szCs w:val="24"/>
        </w:rPr>
      </w:pPr>
      <w:r w:rsidRPr="009F288F">
        <w:rPr>
          <w:rFonts w:ascii="Times New Roman" w:hAnsi="Times New Roman" w:cs="Times New Roman"/>
          <w:sz w:val="24"/>
          <w:szCs w:val="24"/>
        </w:rPr>
        <w:t>интегративная связь урочной и внеурочной деятельности, осуществляемая через единство целевых установок и форм организации образовательного процесса, реализацию проектной деятельности;</w:t>
      </w:r>
    </w:p>
    <w:p w:rsidR="00C305F0" w:rsidRPr="009F288F" w:rsidRDefault="00C305F0" w:rsidP="00C305F0">
      <w:pPr>
        <w:ind w:left="993"/>
        <w:jc w:val="both"/>
        <w:rPr>
          <w:rFonts w:ascii="Times New Roman" w:hAnsi="Times New Roman" w:cs="Times New Roman"/>
        </w:rPr>
      </w:pPr>
      <w:r w:rsidRPr="009F288F">
        <w:rPr>
          <w:rFonts w:ascii="Times New Roman" w:hAnsi="Times New Roman" w:cs="Times New Roman"/>
        </w:rPr>
        <w:t>План внеурочной деятельности содержит механизмы, позволяющие создать возможности для:</w:t>
      </w:r>
    </w:p>
    <w:p w:rsidR="00C305F0" w:rsidRPr="009F288F" w:rsidRDefault="00C305F0" w:rsidP="00C305F0">
      <w:pPr>
        <w:pStyle w:val="ae"/>
        <w:numPr>
          <w:ilvl w:val="0"/>
          <w:numId w:val="128"/>
        </w:numPr>
        <w:spacing w:after="0"/>
        <w:ind w:left="993"/>
        <w:contextualSpacing w:val="0"/>
        <w:jc w:val="both"/>
        <w:rPr>
          <w:rFonts w:ascii="Times New Roman" w:hAnsi="Times New Roman" w:cs="Times New Roman"/>
          <w:sz w:val="24"/>
          <w:szCs w:val="24"/>
        </w:rPr>
      </w:pPr>
      <w:r w:rsidRPr="009F288F">
        <w:rPr>
          <w:rFonts w:ascii="Times New Roman" w:hAnsi="Times New Roman" w:cs="Times New Roman"/>
          <w:sz w:val="24"/>
          <w:szCs w:val="24"/>
        </w:rPr>
        <w:t>личной ориентации содержания образования, возможности реального выбора участниками образовательного процесса наиболее привлекательных форм внеурочной деятельности;</w:t>
      </w:r>
    </w:p>
    <w:p w:rsidR="00C305F0" w:rsidRPr="009F288F" w:rsidRDefault="00C305F0" w:rsidP="00C305F0">
      <w:pPr>
        <w:pStyle w:val="ae"/>
        <w:numPr>
          <w:ilvl w:val="0"/>
          <w:numId w:val="128"/>
        </w:numPr>
        <w:spacing w:after="0"/>
        <w:ind w:left="993"/>
        <w:contextualSpacing w:val="0"/>
        <w:jc w:val="both"/>
        <w:rPr>
          <w:rFonts w:ascii="Times New Roman" w:hAnsi="Times New Roman" w:cs="Times New Roman"/>
          <w:sz w:val="24"/>
          <w:szCs w:val="24"/>
        </w:rPr>
      </w:pPr>
      <w:r w:rsidRPr="009F288F">
        <w:rPr>
          <w:rFonts w:ascii="Times New Roman" w:hAnsi="Times New Roman" w:cs="Times New Roman"/>
          <w:sz w:val="24"/>
          <w:szCs w:val="24"/>
        </w:rPr>
        <w:t>демократизации образовательного процесса за счет представления права выбора учащимся;</w:t>
      </w:r>
    </w:p>
    <w:p w:rsidR="00C305F0" w:rsidRPr="009F288F" w:rsidRDefault="00C305F0" w:rsidP="00C305F0">
      <w:pPr>
        <w:pStyle w:val="ae"/>
        <w:numPr>
          <w:ilvl w:val="0"/>
          <w:numId w:val="128"/>
        </w:numPr>
        <w:spacing w:after="0"/>
        <w:ind w:left="993"/>
        <w:contextualSpacing w:val="0"/>
        <w:jc w:val="both"/>
        <w:rPr>
          <w:rFonts w:ascii="Times New Roman" w:hAnsi="Times New Roman" w:cs="Times New Roman"/>
          <w:sz w:val="24"/>
          <w:szCs w:val="24"/>
        </w:rPr>
      </w:pPr>
      <w:r w:rsidRPr="009F288F">
        <w:rPr>
          <w:rFonts w:ascii="Times New Roman" w:hAnsi="Times New Roman" w:cs="Times New Roman"/>
          <w:sz w:val="24"/>
          <w:szCs w:val="24"/>
        </w:rPr>
        <w:t>усиления в содержании внеурочной деятельности системно–деятельностного подхода, практической направленности;</w:t>
      </w:r>
    </w:p>
    <w:p w:rsidR="00C305F0" w:rsidRPr="009F288F" w:rsidRDefault="00C305F0" w:rsidP="00C305F0">
      <w:pPr>
        <w:pStyle w:val="ae"/>
        <w:numPr>
          <w:ilvl w:val="0"/>
          <w:numId w:val="128"/>
        </w:numPr>
        <w:spacing w:after="0"/>
        <w:ind w:left="993"/>
        <w:contextualSpacing w:val="0"/>
        <w:jc w:val="both"/>
        <w:rPr>
          <w:rFonts w:ascii="Times New Roman" w:hAnsi="Times New Roman" w:cs="Times New Roman"/>
          <w:sz w:val="24"/>
          <w:szCs w:val="24"/>
        </w:rPr>
      </w:pPr>
      <w:r w:rsidRPr="009F288F">
        <w:rPr>
          <w:rFonts w:ascii="Times New Roman" w:hAnsi="Times New Roman" w:cs="Times New Roman"/>
          <w:sz w:val="24"/>
          <w:szCs w:val="24"/>
        </w:rPr>
        <w:lastRenderedPageBreak/>
        <w:t>формирования информационной культуры учащихся за счет включения ИКТ в содержание курсов внеурочной деятельности;</w:t>
      </w:r>
    </w:p>
    <w:p w:rsidR="00C305F0" w:rsidRPr="009F288F" w:rsidRDefault="00C305F0" w:rsidP="00C305F0">
      <w:pPr>
        <w:pStyle w:val="ae"/>
        <w:numPr>
          <w:ilvl w:val="0"/>
          <w:numId w:val="128"/>
        </w:numPr>
        <w:spacing w:after="0"/>
        <w:ind w:left="993"/>
        <w:contextualSpacing w:val="0"/>
        <w:jc w:val="both"/>
        <w:rPr>
          <w:rFonts w:ascii="Times New Roman" w:hAnsi="Times New Roman" w:cs="Times New Roman"/>
          <w:sz w:val="24"/>
          <w:szCs w:val="24"/>
        </w:rPr>
      </w:pPr>
      <w:r w:rsidRPr="009F288F">
        <w:rPr>
          <w:rFonts w:ascii="Times New Roman" w:hAnsi="Times New Roman" w:cs="Times New Roman"/>
          <w:sz w:val="24"/>
          <w:szCs w:val="24"/>
        </w:rPr>
        <w:t>обеспечения здоровьесбережения учащихся через использование активных форм организации деятельности, соблюдение санитарно- гигиенических норм при составлении расписания занятий;</w:t>
      </w:r>
    </w:p>
    <w:p w:rsidR="00C305F0" w:rsidRPr="009F288F" w:rsidRDefault="00C305F0" w:rsidP="00C305F0">
      <w:pPr>
        <w:pStyle w:val="ae"/>
        <w:numPr>
          <w:ilvl w:val="0"/>
          <w:numId w:val="128"/>
        </w:numPr>
        <w:spacing w:after="0"/>
        <w:ind w:left="993"/>
        <w:contextualSpacing w:val="0"/>
        <w:jc w:val="both"/>
        <w:rPr>
          <w:rFonts w:ascii="Times New Roman" w:hAnsi="Times New Roman" w:cs="Times New Roman"/>
          <w:sz w:val="24"/>
          <w:szCs w:val="24"/>
        </w:rPr>
      </w:pPr>
      <w:r w:rsidRPr="009F288F">
        <w:rPr>
          <w:rFonts w:ascii="Times New Roman" w:hAnsi="Times New Roman" w:cs="Times New Roman"/>
          <w:sz w:val="24"/>
          <w:szCs w:val="24"/>
        </w:rPr>
        <w:t>организацию адаптационного периода учащихся пятых классов, где</w:t>
      </w:r>
      <w:r w:rsidRPr="009F288F">
        <w:rPr>
          <w:rFonts w:ascii="Times New Roman" w:hAnsi="Times New Roman"/>
          <w:sz w:val="24"/>
          <w:szCs w:val="24"/>
        </w:rPr>
        <w:t>для обеспечения адаптации обучающихся к изменившейся образовательной ситуации выделен дополнительно час для работы по преодоления противоречий и разрешения проблем, возникающих в  ученическом коллективе.</w:t>
      </w:r>
    </w:p>
    <w:p w:rsidR="00C305F0" w:rsidRPr="009F288F" w:rsidRDefault="00C305F0" w:rsidP="00C305F0">
      <w:pPr>
        <w:jc w:val="both"/>
        <w:rPr>
          <w:rFonts w:ascii="Times New Roman" w:hAnsi="Times New Roman" w:cs="Times New Roman"/>
        </w:rPr>
      </w:pPr>
    </w:p>
    <w:p w:rsidR="00C305F0" w:rsidRPr="009F288F" w:rsidRDefault="00C305F0" w:rsidP="00C305F0">
      <w:pPr>
        <w:jc w:val="both"/>
        <w:rPr>
          <w:rFonts w:ascii="Times New Roman" w:hAnsi="Times New Roman" w:cs="Times New Roman"/>
        </w:rPr>
      </w:pPr>
    </w:p>
    <w:p w:rsidR="00C305F0" w:rsidRPr="009F288F" w:rsidRDefault="00C305F0" w:rsidP="00C305F0">
      <w:pPr>
        <w:jc w:val="both"/>
        <w:rPr>
          <w:rFonts w:ascii="Times New Roman" w:hAnsi="Times New Roman" w:cs="Times New Roman"/>
        </w:rPr>
      </w:pPr>
    </w:p>
    <w:p w:rsidR="00C305F0" w:rsidRPr="009F288F" w:rsidRDefault="00C305F0" w:rsidP="00C305F0">
      <w:pPr>
        <w:jc w:val="both"/>
        <w:rPr>
          <w:rFonts w:ascii="Times New Roman" w:hAnsi="Times New Roman" w:cs="Times New Roman"/>
        </w:rPr>
      </w:pPr>
    </w:p>
    <w:p w:rsidR="00C305F0" w:rsidRPr="009F288F" w:rsidRDefault="00C305F0" w:rsidP="00C305F0">
      <w:pPr>
        <w:jc w:val="both"/>
        <w:rPr>
          <w:rFonts w:ascii="Times New Roman" w:hAnsi="Times New Roman" w:cs="Times New Roman"/>
        </w:rPr>
      </w:pPr>
    </w:p>
    <w:p w:rsidR="00C305F0" w:rsidRPr="009F288F" w:rsidRDefault="00C305F0" w:rsidP="00C305F0">
      <w:pPr>
        <w:jc w:val="both"/>
        <w:rPr>
          <w:rFonts w:ascii="Times New Roman" w:hAnsi="Times New Roman" w:cs="Times New Roman"/>
        </w:rPr>
      </w:pPr>
    </w:p>
    <w:p w:rsidR="00C305F0" w:rsidRPr="009F288F" w:rsidRDefault="00C305F0" w:rsidP="00C305F0">
      <w:pPr>
        <w:jc w:val="both"/>
        <w:rPr>
          <w:rFonts w:ascii="Times New Roman" w:hAnsi="Times New Roman" w:cs="Times New Roman"/>
        </w:rPr>
      </w:pPr>
    </w:p>
    <w:p w:rsidR="00C305F0" w:rsidRDefault="00C305F0" w:rsidP="00C305F0">
      <w:pPr>
        <w:jc w:val="both"/>
        <w:rPr>
          <w:rFonts w:ascii="Times New Roman" w:hAnsi="Times New Roman" w:cs="Times New Roman"/>
        </w:rPr>
      </w:pPr>
    </w:p>
    <w:p w:rsidR="00C44C8A" w:rsidRDefault="00C44C8A" w:rsidP="00C305F0">
      <w:pPr>
        <w:jc w:val="both"/>
        <w:rPr>
          <w:rFonts w:ascii="Times New Roman" w:hAnsi="Times New Roman" w:cs="Times New Roman"/>
        </w:rPr>
      </w:pPr>
    </w:p>
    <w:p w:rsidR="00C44C8A" w:rsidRDefault="00C44C8A" w:rsidP="00C305F0">
      <w:pPr>
        <w:jc w:val="both"/>
        <w:rPr>
          <w:rFonts w:ascii="Times New Roman" w:hAnsi="Times New Roman" w:cs="Times New Roman"/>
        </w:rPr>
      </w:pPr>
    </w:p>
    <w:p w:rsidR="00C44C8A" w:rsidRDefault="00C44C8A" w:rsidP="00C305F0">
      <w:pPr>
        <w:jc w:val="both"/>
        <w:rPr>
          <w:rFonts w:ascii="Times New Roman" w:hAnsi="Times New Roman" w:cs="Times New Roman"/>
        </w:rPr>
      </w:pPr>
    </w:p>
    <w:p w:rsidR="00C44C8A" w:rsidRDefault="00C44C8A" w:rsidP="00C305F0">
      <w:pPr>
        <w:jc w:val="both"/>
        <w:rPr>
          <w:rFonts w:ascii="Times New Roman" w:hAnsi="Times New Roman" w:cs="Times New Roman"/>
        </w:rPr>
      </w:pPr>
    </w:p>
    <w:p w:rsidR="00C44C8A" w:rsidRDefault="00C44C8A" w:rsidP="00C305F0">
      <w:pPr>
        <w:jc w:val="both"/>
        <w:rPr>
          <w:rFonts w:ascii="Times New Roman" w:hAnsi="Times New Roman" w:cs="Times New Roman"/>
        </w:rPr>
      </w:pPr>
    </w:p>
    <w:p w:rsidR="00C44C8A" w:rsidRDefault="00C44C8A" w:rsidP="00C305F0">
      <w:pPr>
        <w:jc w:val="both"/>
        <w:rPr>
          <w:rFonts w:ascii="Times New Roman" w:hAnsi="Times New Roman" w:cs="Times New Roman"/>
        </w:rPr>
      </w:pPr>
    </w:p>
    <w:p w:rsidR="00C44C8A" w:rsidRDefault="00C44C8A" w:rsidP="00C305F0">
      <w:pPr>
        <w:jc w:val="both"/>
        <w:rPr>
          <w:rFonts w:ascii="Times New Roman" w:hAnsi="Times New Roman" w:cs="Times New Roman"/>
        </w:rPr>
      </w:pPr>
    </w:p>
    <w:p w:rsidR="00C44C8A" w:rsidRDefault="00C44C8A" w:rsidP="00C305F0">
      <w:pPr>
        <w:jc w:val="both"/>
        <w:rPr>
          <w:rFonts w:ascii="Times New Roman" w:hAnsi="Times New Roman" w:cs="Times New Roman"/>
        </w:rPr>
      </w:pPr>
    </w:p>
    <w:p w:rsidR="00C44C8A" w:rsidRDefault="00C44C8A" w:rsidP="00C305F0">
      <w:pPr>
        <w:jc w:val="both"/>
        <w:rPr>
          <w:rFonts w:ascii="Times New Roman" w:hAnsi="Times New Roman" w:cs="Times New Roman"/>
        </w:rPr>
      </w:pPr>
    </w:p>
    <w:p w:rsidR="00C44C8A" w:rsidRDefault="00C44C8A" w:rsidP="00C305F0">
      <w:pPr>
        <w:jc w:val="both"/>
        <w:rPr>
          <w:rFonts w:ascii="Times New Roman" w:hAnsi="Times New Roman" w:cs="Times New Roman"/>
        </w:rPr>
      </w:pPr>
    </w:p>
    <w:p w:rsidR="00C44C8A" w:rsidRDefault="00C44C8A" w:rsidP="00C305F0">
      <w:pPr>
        <w:jc w:val="both"/>
        <w:rPr>
          <w:rFonts w:ascii="Times New Roman" w:hAnsi="Times New Roman" w:cs="Times New Roman"/>
        </w:rPr>
      </w:pPr>
    </w:p>
    <w:p w:rsidR="00C44C8A" w:rsidRDefault="00C44C8A" w:rsidP="00C305F0">
      <w:pPr>
        <w:jc w:val="both"/>
        <w:rPr>
          <w:rFonts w:ascii="Times New Roman" w:hAnsi="Times New Roman" w:cs="Times New Roman"/>
        </w:rPr>
      </w:pPr>
    </w:p>
    <w:p w:rsidR="00C44C8A" w:rsidRDefault="00C44C8A" w:rsidP="00C305F0">
      <w:pPr>
        <w:jc w:val="both"/>
        <w:rPr>
          <w:rFonts w:ascii="Times New Roman" w:hAnsi="Times New Roman" w:cs="Times New Roman"/>
        </w:rPr>
      </w:pPr>
    </w:p>
    <w:p w:rsidR="00C44C8A" w:rsidRDefault="00C44C8A" w:rsidP="00C305F0">
      <w:pPr>
        <w:jc w:val="both"/>
        <w:rPr>
          <w:rFonts w:ascii="Times New Roman" w:hAnsi="Times New Roman" w:cs="Times New Roman"/>
        </w:rPr>
      </w:pPr>
    </w:p>
    <w:p w:rsidR="00C44C8A" w:rsidRDefault="00C44C8A" w:rsidP="00C305F0">
      <w:pPr>
        <w:jc w:val="both"/>
        <w:rPr>
          <w:rFonts w:ascii="Times New Roman" w:hAnsi="Times New Roman" w:cs="Times New Roman"/>
        </w:rPr>
      </w:pPr>
    </w:p>
    <w:p w:rsidR="00C44C8A" w:rsidRDefault="00C44C8A" w:rsidP="00C305F0">
      <w:pPr>
        <w:jc w:val="both"/>
        <w:rPr>
          <w:rFonts w:ascii="Times New Roman" w:hAnsi="Times New Roman" w:cs="Times New Roman"/>
        </w:rPr>
      </w:pPr>
    </w:p>
    <w:p w:rsidR="00C44C8A" w:rsidRDefault="00C44C8A" w:rsidP="00C305F0">
      <w:pPr>
        <w:jc w:val="both"/>
        <w:rPr>
          <w:rFonts w:ascii="Times New Roman" w:hAnsi="Times New Roman" w:cs="Times New Roman"/>
        </w:rPr>
      </w:pPr>
    </w:p>
    <w:p w:rsidR="00C44C8A" w:rsidRDefault="00C44C8A" w:rsidP="00C305F0">
      <w:pPr>
        <w:jc w:val="both"/>
        <w:rPr>
          <w:rFonts w:ascii="Times New Roman" w:hAnsi="Times New Roman" w:cs="Times New Roman"/>
        </w:rPr>
      </w:pPr>
    </w:p>
    <w:p w:rsidR="00C44C8A" w:rsidRDefault="00C44C8A" w:rsidP="00C305F0">
      <w:pPr>
        <w:jc w:val="both"/>
        <w:rPr>
          <w:rFonts w:ascii="Times New Roman" w:hAnsi="Times New Roman" w:cs="Times New Roman"/>
        </w:rPr>
      </w:pPr>
    </w:p>
    <w:p w:rsidR="00C44C8A" w:rsidRDefault="00C44C8A" w:rsidP="00C305F0">
      <w:pPr>
        <w:jc w:val="both"/>
        <w:rPr>
          <w:rFonts w:ascii="Times New Roman" w:hAnsi="Times New Roman" w:cs="Times New Roman"/>
        </w:rPr>
      </w:pPr>
    </w:p>
    <w:p w:rsidR="00C44C8A" w:rsidRDefault="00C44C8A" w:rsidP="00C305F0">
      <w:pPr>
        <w:jc w:val="both"/>
        <w:rPr>
          <w:rFonts w:ascii="Times New Roman" w:hAnsi="Times New Roman" w:cs="Times New Roman"/>
        </w:rPr>
      </w:pPr>
    </w:p>
    <w:p w:rsidR="00C44C8A" w:rsidRDefault="00C44C8A" w:rsidP="00C305F0">
      <w:pPr>
        <w:jc w:val="both"/>
        <w:rPr>
          <w:rFonts w:ascii="Times New Roman" w:hAnsi="Times New Roman" w:cs="Times New Roman"/>
        </w:rPr>
      </w:pPr>
    </w:p>
    <w:p w:rsidR="00C44C8A" w:rsidRDefault="00C44C8A" w:rsidP="00C305F0">
      <w:pPr>
        <w:jc w:val="both"/>
        <w:rPr>
          <w:rFonts w:ascii="Times New Roman" w:hAnsi="Times New Roman" w:cs="Times New Roman"/>
        </w:rPr>
      </w:pPr>
    </w:p>
    <w:p w:rsidR="00C44C8A" w:rsidRDefault="00C44C8A" w:rsidP="00C305F0">
      <w:pPr>
        <w:jc w:val="both"/>
        <w:rPr>
          <w:rFonts w:ascii="Times New Roman" w:hAnsi="Times New Roman" w:cs="Times New Roman"/>
        </w:rPr>
      </w:pPr>
    </w:p>
    <w:p w:rsidR="00C44C8A" w:rsidRDefault="00C44C8A" w:rsidP="00C305F0">
      <w:pPr>
        <w:jc w:val="both"/>
        <w:rPr>
          <w:rFonts w:ascii="Times New Roman" w:hAnsi="Times New Roman" w:cs="Times New Roman"/>
        </w:rPr>
      </w:pPr>
    </w:p>
    <w:p w:rsidR="00C44C8A" w:rsidRDefault="00C44C8A" w:rsidP="00C305F0">
      <w:pPr>
        <w:jc w:val="both"/>
        <w:rPr>
          <w:rFonts w:ascii="Times New Roman" w:hAnsi="Times New Roman" w:cs="Times New Roman"/>
        </w:rPr>
      </w:pPr>
    </w:p>
    <w:p w:rsidR="00C44C8A" w:rsidRDefault="00C44C8A" w:rsidP="00C305F0">
      <w:pPr>
        <w:jc w:val="both"/>
        <w:rPr>
          <w:rFonts w:ascii="Times New Roman" w:hAnsi="Times New Roman" w:cs="Times New Roman"/>
        </w:rPr>
      </w:pPr>
    </w:p>
    <w:p w:rsidR="00C44C8A" w:rsidRPr="009F288F" w:rsidRDefault="00C44C8A" w:rsidP="00C305F0">
      <w:pPr>
        <w:jc w:val="both"/>
        <w:rPr>
          <w:rFonts w:ascii="Times New Roman" w:hAnsi="Times New Roman" w:cs="Times New Roman"/>
        </w:rPr>
      </w:pPr>
    </w:p>
    <w:p w:rsidR="00C305F0" w:rsidRPr="009F288F" w:rsidRDefault="00C305F0" w:rsidP="00C305F0">
      <w:pPr>
        <w:jc w:val="both"/>
        <w:rPr>
          <w:rFonts w:ascii="Times New Roman" w:hAnsi="Times New Roman" w:cs="Times New Roman"/>
        </w:rPr>
      </w:pPr>
    </w:p>
    <w:p w:rsidR="00C305F0" w:rsidRPr="009F288F" w:rsidRDefault="00C305F0" w:rsidP="00C305F0">
      <w:pPr>
        <w:jc w:val="both"/>
        <w:rPr>
          <w:rFonts w:ascii="Times New Roman" w:hAnsi="Times New Roman" w:cs="Times New Roman"/>
        </w:rPr>
      </w:pPr>
    </w:p>
    <w:p w:rsidR="00C305F0" w:rsidRPr="009F288F" w:rsidRDefault="00C305F0" w:rsidP="00C305F0">
      <w:pPr>
        <w:jc w:val="both"/>
        <w:rPr>
          <w:rFonts w:ascii="Times New Roman" w:hAnsi="Times New Roman" w:cs="Times New Roman"/>
        </w:rPr>
      </w:pPr>
    </w:p>
    <w:p w:rsidR="00C305F0" w:rsidRPr="009F288F" w:rsidRDefault="00C305F0" w:rsidP="00C305F0">
      <w:pPr>
        <w:jc w:val="center"/>
        <w:rPr>
          <w:rFonts w:ascii="Times New Roman" w:hAnsi="Times New Roman" w:cs="Times New Roman"/>
          <w:b/>
          <w:bCs/>
        </w:rPr>
      </w:pPr>
    </w:p>
    <w:p w:rsidR="00C305F0" w:rsidRPr="009F288F" w:rsidRDefault="00C305F0" w:rsidP="00C305F0">
      <w:pPr>
        <w:jc w:val="center"/>
        <w:rPr>
          <w:rFonts w:ascii="Times New Roman" w:hAnsi="Times New Roman" w:cs="Times New Roman"/>
          <w:b/>
          <w:bCs/>
        </w:rPr>
      </w:pPr>
    </w:p>
    <w:p w:rsidR="00C305F0" w:rsidRPr="009F288F" w:rsidRDefault="00C305F0" w:rsidP="00C305F0">
      <w:pPr>
        <w:jc w:val="center"/>
        <w:rPr>
          <w:rFonts w:ascii="Times New Roman" w:hAnsi="Times New Roman" w:cs="Times New Roman"/>
          <w:b/>
          <w:bCs/>
        </w:rPr>
      </w:pPr>
      <w:r w:rsidRPr="009F288F">
        <w:rPr>
          <w:rFonts w:ascii="Times New Roman" w:hAnsi="Times New Roman" w:cs="Times New Roman"/>
          <w:b/>
          <w:bCs/>
        </w:rPr>
        <w:lastRenderedPageBreak/>
        <w:t>Режим организации внеурочной деятельности</w:t>
      </w:r>
    </w:p>
    <w:p w:rsidR="00C305F0" w:rsidRPr="009F288F" w:rsidRDefault="00C305F0" w:rsidP="00C305F0">
      <w:pPr>
        <w:ind w:firstLine="708"/>
        <w:jc w:val="both"/>
        <w:rPr>
          <w:rFonts w:ascii="Times New Roman" w:hAnsi="Times New Roman" w:cs="Times New Roman"/>
        </w:rPr>
      </w:pPr>
      <w:r w:rsidRPr="009F288F">
        <w:rPr>
          <w:rFonts w:ascii="Times New Roman" w:hAnsi="Times New Roman" w:cs="Times New Roman"/>
        </w:rPr>
        <w:t xml:space="preserve">Внеурочная деятельность организуется по выбору учащихся и их родителей (законных представителей) во внеурочное время. </w:t>
      </w:r>
    </w:p>
    <w:p w:rsidR="00C305F0" w:rsidRPr="009F288F" w:rsidRDefault="00C305F0" w:rsidP="00C305F0">
      <w:pPr>
        <w:ind w:firstLine="708"/>
        <w:jc w:val="both"/>
        <w:rPr>
          <w:rFonts w:ascii="Times New Roman" w:hAnsi="Times New Roman" w:cs="Times New Roman"/>
        </w:rPr>
      </w:pPr>
      <w:r w:rsidRPr="009F288F">
        <w:rPr>
          <w:rFonts w:ascii="Times New Roman" w:hAnsi="Times New Roman" w:cs="Times New Roman"/>
        </w:rPr>
        <w:t>Для учащихся внеурочная деятельность организуется  по расписанию. Между уроками и занятиями по внеурочной деятельности организуется перерыв 40 минут.</w:t>
      </w:r>
    </w:p>
    <w:p w:rsidR="00C305F0" w:rsidRPr="009F288F" w:rsidRDefault="00C305F0" w:rsidP="00C305F0">
      <w:pPr>
        <w:jc w:val="center"/>
        <w:rPr>
          <w:rFonts w:ascii="Times New Roman" w:hAnsi="Times New Roman" w:cs="Times New Roman"/>
          <w:b/>
          <w:bCs/>
          <w:sz w:val="28"/>
          <w:szCs w:val="28"/>
        </w:rPr>
      </w:pPr>
      <w:r w:rsidRPr="009F288F">
        <w:rPr>
          <w:rFonts w:ascii="Times New Roman" w:hAnsi="Times New Roman" w:cs="Times New Roman"/>
          <w:b/>
          <w:bCs/>
          <w:sz w:val="28"/>
          <w:szCs w:val="28"/>
        </w:rPr>
        <w:t>Учебный план внеурочной деятельности</w:t>
      </w:r>
    </w:p>
    <w:tbl>
      <w:tblPr>
        <w:tblW w:w="9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07"/>
        <w:gridCol w:w="3545"/>
        <w:gridCol w:w="993"/>
      </w:tblGrid>
      <w:tr w:rsidR="00C305F0" w:rsidRPr="009F288F" w:rsidTr="00C305F0">
        <w:trPr>
          <w:trHeight w:val="277"/>
        </w:trPr>
        <w:tc>
          <w:tcPr>
            <w:tcW w:w="5107" w:type="dxa"/>
          </w:tcPr>
          <w:p w:rsidR="00C305F0" w:rsidRPr="009F288F" w:rsidRDefault="00C305F0" w:rsidP="00C305F0">
            <w:pPr>
              <w:rPr>
                <w:rFonts w:ascii="Times New Roman" w:hAnsi="Times New Roman" w:cs="Times New Roman"/>
                <w:b/>
                <w:bCs/>
              </w:rPr>
            </w:pPr>
          </w:p>
        </w:tc>
        <w:tc>
          <w:tcPr>
            <w:tcW w:w="3545" w:type="dxa"/>
          </w:tcPr>
          <w:p w:rsidR="00C305F0" w:rsidRPr="009F288F" w:rsidRDefault="00C305F0" w:rsidP="00C305F0">
            <w:pPr>
              <w:jc w:val="center"/>
              <w:rPr>
                <w:rFonts w:ascii="Times New Roman" w:hAnsi="Times New Roman" w:cs="Times New Roman"/>
                <w:b/>
                <w:bCs/>
              </w:rPr>
            </w:pPr>
            <w:r w:rsidRPr="009F288F">
              <w:rPr>
                <w:rFonts w:ascii="Times New Roman" w:hAnsi="Times New Roman" w:cs="Times New Roman"/>
                <w:b/>
                <w:bCs/>
              </w:rPr>
              <w:t>5</w:t>
            </w:r>
          </w:p>
          <w:p w:rsidR="00C305F0" w:rsidRPr="009F288F" w:rsidRDefault="00C305F0" w:rsidP="00C305F0">
            <w:pPr>
              <w:jc w:val="center"/>
              <w:rPr>
                <w:rFonts w:ascii="Times New Roman" w:hAnsi="Times New Roman" w:cs="Times New Roman"/>
                <w:b/>
                <w:bCs/>
              </w:rPr>
            </w:pPr>
            <w:r w:rsidRPr="009F288F">
              <w:rPr>
                <w:rFonts w:ascii="Times New Roman" w:hAnsi="Times New Roman" w:cs="Times New Roman"/>
                <w:b/>
                <w:bCs/>
              </w:rPr>
              <w:t>класс</w:t>
            </w:r>
          </w:p>
          <w:p w:rsidR="00C305F0" w:rsidRPr="009F288F" w:rsidRDefault="00C305F0" w:rsidP="00C305F0">
            <w:pPr>
              <w:jc w:val="center"/>
              <w:rPr>
                <w:rFonts w:ascii="Times New Roman" w:hAnsi="Times New Roman" w:cs="Times New Roman"/>
                <w:b/>
                <w:bCs/>
              </w:rPr>
            </w:pPr>
          </w:p>
        </w:tc>
        <w:tc>
          <w:tcPr>
            <w:tcW w:w="993" w:type="dxa"/>
          </w:tcPr>
          <w:p w:rsidR="00C305F0" w:rsidRPr="009F288F" w:rsidRDefault="00C305F0" w:rsidP="00C305F0">
            <w:pPr>
              <w:jc w:val="center"/>
              <w:rPr>
                <w:rFonts w:ascii="Times New Roman" w:hAnsi="Times New Roman" w:cs="Times New Roman"/>
                <w:b/>
                <w:bCs/>
              </w:rPr>
            </w:pPr>
            <w:r w:rsidRPr="009F288F">
              <w:rPr>
                <w:rFonts w:ascii="Times New Roman" w:hAnsi="Times New Roman" w:cs="Times New Roman"/>
                <w:b/>
                <w:bCs/>
              </w:rPr>
              <w:t>Всего</w:t>
            </w:r>
          </w:p>
          <w:p w:rsidR="00C305F0" w:rsidRPr="009F288F" w:rsidRDefault="00C305F0" w:rsidP="00C305F0">
            <w:pPr>
              <w:jc w:val="center"/>
              <w:rPr>
                <w:rFonts w:ascii="Times New Roman" w:hAnsi="Times New Roman" w:cs="Times New Roman"/>
                <w:b/>
                <w:bCs/>
              </w:rPr>
            </w:pPr>
            <w:r w:rsidRPr="009F288F">
              <w:rPr>
                <w:rFonts w:ascii="Times New Roman" w:hAnsi="Times New Roman" w:cs="Times New Roman"/>
                <w:b/>
                <w:bCs/>
              </w:rPr>
              <w:t xml:space="preserve">часов </w:t>
            </w:r>
          </w:p>
        </w:tc>
      </w:tr>
      <w:tr w:rsidR="00C305F0" w:rsidRPr="009F288F" w:rsidTr="00C305F0">
        <w:trPr>
          <w:trHeight w:val="277"/>
        </w:trPr>
        <w:tc>
          <w:tcPr>
            <w:tcW w:w="5107" w:type="dxa"/>
          </w:tcPr>
          <w:p w:rsidR="00C305F0" w:rsidRPr="009F288F" w:rsidRDefault="00C305F0" w:rsidP="00C305F0">
            <w:pPr>
              <w:rPr>
                <w:rFonts w:ascii="Times New Roman" w:hAnsi="Times New Roman" w:cs="Times New Roman"/>
                <w:b/>
                <w:bCs/>
              </w:rPr>
            </w:pPr>
            <w:r w:rsidRPr="009F288F">
              <w:rPr>
                <w:rFonts w:ascii="Times New Roman" w:hAnsi="Times New Roman" w:cs="Times New Roman"/>
                <w:b/>
                <w:bCs/>
              </w:rPr>
              <w:t>Внеурочная деятельность (кружки, секции, проектная деятельность)</w:t>
            </w:r>
          </w:p>
        </w:tc>
        <w:tc>
          <w:tcPr>
            <w:tcW w:w="3545" w:type="dxa"/>
          </w:tcPr>
          <w:p w:rsidR="00C305F0" w:rsidRPr="009F288F" w:rsidRDefault="00C305F0" w:rsidP="00C305F0">
            <w:pPr>
              <w:jc w:val="center"/>
              <w:rPr>
                <w:rFonts w:ascii="Times New Roman" w:hAnsi="Times New Roman" w:cs="Times New Roman"/>
                <w:b/>
                <w:bCs/>
                <w:lang w:val="en-US"/>
              </w:rPr>
            </w:pPr>
            <w:r w:rsidRPr="009F288F">
              <w:rPr>
                <w:rFonts w:ascii="Times New Roman" w:hAnsi="Times New Roman" w:cs="Times New Roman"/>
                <w:b/>
                <w:bCs/>
              </w:rPr>
              <w:t>5</w:t>
            </w:r>
          </w:p>
        </w:tc>
        <w:tc>
          <w:tcPr>
            <w:tcW w:w="993" w:type="dxa"/>
          </w:tcPr>
          <w:p w:rsidR="00C305F0" w:rsidRPr="009F288F" w:rsidRDefault="00C305F0" w:rsidP="00C305F0">
            <w:pPr>
              <w:jc w:val="center"/>
              <w:rPr>
                <w:rFonts w:ascii="Times New Roman" w:hAnsi="Times New Roman" w:cs="Times New Roman"/>
                <w:b/>
                <w:bCs/>
              </w:rPr>
            </w:pPr>
            <w:r w:rsidRPr="009F288F">
              <w:rPr>
                <w:rFonts w:ascii="Times New Roman" w:hAnsi="Times New Roman" w:cs="Times New Roman"/>
                <w:b/>
                <w:bCs/>
              </w:rPr>
              <w:t>5</w:t>
            </w:r>
          </w:p>
        </w:tc>
      </w:tr>
      <w:tr w:rsidR="00C305F0" w:rsidRPr="009F288F" w:rsidTr="00C305F0">
        <w:tc>
          <w:tcPr>
            <w:tcW w:w="5107" w:type="dxa"/>
          </w:tcPr>
          <w:p w:rsidR="00C305F0" w:rsidRPr="009F288F" w:rsidRDefault="00C305F0" w:rsidP="00C305F0">
            <w:pPr>
              <w:rPr>
                <w:rFonts w:ascii="Times New Roman" w:hAnsi="Times New Roman" w:cs="Times New Roman"/>
              </w:rPr>
            </w:pPr>
            <w:r w:rsidRPr="009F288F">
              <w:rPr>
                <w:rFonts w:ascii="Times New Roman" w:hAnsi="Times New Roman" w:cs="Times New Roman"/>
              </w:rPr>
              <w:t xml:space="preserve">Духовно-нравственная деятельность </w:t>
            </w:r>
          </w:p>
        </w:tc>
        <w:tc>
          <w:tcPr>
            <w:tcW w:w="3545" w:type="dxa"/>
          </w:tcPr>
          <w:p w:rsidR="00C305F0" w:rsidRPr="009F288F" w:rsidRDefault="00C305F0" w:rsidP="00C305F0">
            <w:pPr>
              <w:jc w:val="center"/>
              <w:rPr>
                <w:rFonts w:ascii="Times New Roman" w:hAnsi="Times New Roman" w:cs="Times New Roman"/>
              </w:rPr>
            </w:pPr>
            <w:r w:rsidRPr="009F288F">
              <w:rPr>
                <w:rFonts w:ascii="Times New Roman" w:hAnsi="Times New Roman" w:cs="Times New Roman"/>
              </w:rPr>
              <w:t>1</w:t>
            </w:r>
          </w:p>
        </w:tc>
        <w:tc>
          <w:tcPr>
            <w:tcW w:w="993" w:type="dxa"/>
          </w:tcPr>
          <w:p w:rsidR="00C305F0" w:rsidRPr="009F288F" w:rsidRDefault="00C305F0" w:rsidP="00C305F0">
            <w:pPr>
              <w:jc w:val="center"/>
              <w:rPr>
                <w:rFonts w:ascii="Times New Roman" w:hAnsi="Times New Roman" w:cs="Times New Roman"/>
                <w:b/>
                <w:bCs/>
              </w:rPr>
            </w:pPr>
            <w:r w:rsidRPr="009F288F">
              <w:rPr>
                <w:rFonts w:ascii="Times New Roman" w:hAnsi="Times New Roman" w:cs="Times New Roman"/>
                <w:b/>
                <w:bCs/>
              </w:rPr>
              <w:t>1</w:t>
            </w:r>
          </w:p>
        </w:tc>
      </w:tr>
      <w:tr w:rsidR="00C305F0" w:rsidRPr="009F288F" w:rsidTr="00C305F0">
        <w:tc>
          <w:tcPr>
            <w:tcW w:w="5107" w:type="dxa"/>
          </w:tcPr>
          <w:p w:rsidR="00C305F0" w:rsidRPr="009F288F" w:rsidRDefault="00C305F0" w:rsidP="00C305F0">
            <w:pPr>
              <w:rPr>
                <w:rFonts w:ascii="Times New Roman" w:hAnsi="Times New Roman" w:cs="Times New Roman"/>
              </w:rPr>
            </w:pPr>
            <w:r w:rsidRPr="009F288F">
              <w:rPr>
                <w:rFonts w:ascii="Times New Roman" w:hAnsi="Times New Roman" w:cs="Times New Roman"/>
              </w:rPr>
              <w:t>Спортивно-оздоровительная деятельность</w:t>
            </w:r>
          </w:p>
        </w:tc>
        <w:tc>
          <w:tcPr>
            <w:tcW w:w="3545" w:type="dxa"/>
          </w:tcPr>
          <w:p w:rsidR="00C305F0" w:rsidRPr="009F288F" w:rsidRDefault="00C305F0" w:rsidP="00C305F0">
            <w:pPr>
              <w:jc w:val="center"/>
              <w:rPr>
                <w:rFonts w:ascii="Times New Roman" w:hAnsi="Times New Roman" w:cs="Times New Roman"/>
              </w:rPr>
            </w:pPr>
            <w:r w:rsidRPr="009F288F">
              <w:rPr>
                <w:rFonts w:ascii="Times New Roman" w:hAnsi="Times New Roman" w:cs="Times New Roman"/>
              </w:rPr>
              <w:t>1</w:t>
            </w:r>
          </w:p>
        </w:tc>
        <w:tc>
          <w:tcPr>
            <w:tcW w:w="993" w:type="dxa"/>
          </w:tcPr>
          <w:p w:rsidR="00C305F0" w:rsidRPr="009F288F" w:rsidRDefault="00C305F0" w:rsidP="00C305F0">
            <w:pPr>
              <w:jc w:val="center"/>
              <w:rPr>
                <w:rFonts w:ascii="Times New Roman" w:hAnsi="Times New Roman" w:cs="Times New Roman"/>
                <w:b/>
                <w:bCs/>
              </w:rPr>
            </w:pPr>
            <w:r w:rsidRPr="009F288F">
              <w:rPr>
                <w:rFonts w:ascii="Times New Roman" w:hAnsi="Times New Roman" w:cs="Times New Roman"/>
                <w:b/>
                <w:bCs/>
              </w:rPr>
              <w:t>1</w:t>
            </w:r>
          </w:p>
        </w:tc>
      </w:tr>
      <w:tr w:rsidR="00C305F0" w:rsidRPr="009F288F" w:rsidTr="00C305F0">
        <w:tc>
          <w:tcPr>
            <w:tcW w:w="5107" w:type="dxa"/>
          </w:tcPr>
          <w:p w:rsidR="00C305F0" w:rsidRPr="009F288F" w:rsidRDefault="00C305F0" w:rsidP="00C305F0">
            <w:pPr>
              <w:rPr>
                <w:rFonts w:ascii="Times New Roman" w:hAnsi="Times New Roman" w:cs="Times New Roman"/>
              </w:rPr>
            </w:pPr>
            <w:r w:rsidRPr="009F288F">
              <w:rPr>
                <w:rFonts w:ascii="Times New Roman" w:hAnsi="Times New Roman" w:cs="Times New Roman"/>
              </w:rPr>
              <w:t>Общеинтеллектуальная деятельность</w:t>
            </w:r>
          </w:p>
        </w:tc>
        <w:tc>
          <w:tcPr>
            <w:tcW w:w="3545" w:type="dxa"/>
          </w:tcPr>
          <w:p w:rsidR="00C305F0" w:rsidRPr="009F288F" w:rsidRDefault="00C305F0" w:rsidP="00C305F0">
            <w:pPr>
              <w:jc w:val="center"/>
              <w:rPr>
                <w:rFonts w:ascii="Times New Roman" w:hAnsi="Times New Roman" w:cs="Times New Roman"/>
              </w:rPr>
            </w:pPr>
            <w:r w:rsidRPr="009F288F">
              <w:rPr>
                <w:rFonts w:ascii="Times New Roman" w:hAnsi="Times New Roman" w:cs="Times New Roman"/>
              </w:rPr>
              <w:t>1</w:t>
            </w:r>
          </w:p>
        </w:tc>
        <w:tc>
          <w:tcPr>
            <w:tcW w:w="993" w:type="dxa"/>
          </w:tcPr>
          <w:p w:rsidR="00C305F0" w:rsidRPr="009F288F" w:rsidRDefault="00C305F0" w:rsidP="00C305F0">
            <w:pPr>
              <w:jc w:val="center"/>
              <w:rPr>
                <w:rFonts w:ascii="Times New Roman" w:hAnsi="Times New Roman" w:cs="Times New Roman"/>
                <w:b/>
                <w:bCs/>
              </w:rPr>
            </w:pPr>
            <w:r w:rsidRPr="009F288F">
              <w:rPr>
                <w:rFonts w:ascii="Times New Roman" w:hAnsi="Times New Roman" w:cs="Times New Roman"/>
                <w:b/>
                <w:bCs/>
              </w:rPr>
              <w:t>1</w:t>
            </w:r>
          </w:p>
        </w:tc>
      </w:tr>
      <w:tr w:rsidR="00C305F0" w:rsidRPr="009F288F" w:rsidTr="00C305F0">
        <w:tc>
          <w:tcPr>
            <w:tcW w:w="5107" w:type="dxa"/>
          </w:tcPr>
          <w:p w:rsidR="00C305F0" w:rsidRPr="009F288F" w:rsidRDefault="00C305F0" w:rsidP="00C305F0">
            <w:pPr>
              <w:rPr>
                <w:rFonts w:ascii="Times New Roman" w:hAnsi="Times New Roman" w:cs="Times New Roman"/>
              </w:rPr>
            </w:pPr>
            <w:r w:rsidRPr="009F288F">
              <w:rPr>
                <w:rFonts w:ascii="Times New Roman" w:hAnsi="Times New Roman" w:cs="Times New Roman"/>
              </w:rPr>
              <w:t>Общекультурная деятельность</w:t>
            </w:r>
          </w:p>
        </w:tc>
        <w:tc>
          <w:tcPr>
            <w:tcW w:w="3545" w:type="dxa"/>
          </w:tcPr>
          <w:p w:rsidR="00C305F0" w:rsidRPr="009F288F" w:rsidRDefault="00C305F0" w:rsidP="00C305F0">
            <w:pPr>
              <w:jc w:val="center"/>
              <w:rPr>
                <w:rFonts w:ascii="Times New Roman" w:hAnsi="Times New Roman" w:cs="Times New Roman"/>
              </w:rPr>
            </w:pPr>
            <w:r w:rsidRPr="009F288F">
              <w:rPr>
                <w:rFonts w:ascii="Times New Roman" w:hAnsi="Times New Roman" w:cs="Times New Roman"/>
              </w:rPr>
              <w:t>1</w:t>
            </w:r>
          </w:p>
        </w:tc>
        <w:tc>
          <w:tcPr>
            <w:tcW w:w="993" w:type="dxa"/>
          </w:tcPr>
          <w:p w:rsidR="00C305F0" w:rsidRPr="009F288F" w:rsidRDefault="00C305F0" w:rsidP="00C305F0">
            <w:pPr>
              <w:jc w:val="center"/>
              <w:rPr>
                <w:rFonts w:ascii="Times New Roman" w:hAnsi="Times New Roman" w:cs="Times New Roman"/>
                <w:b/>
                <w:bCs/>
              </w:rPr>
            </w:pPr>
            <w:r w:rsidRPr="009F288F">
              <w:rPr>
                <w:rFonts w:ascii="Times New Roman" w:hAnsi="Times New Roman" w:cs="Times New Roman"/>
                <w:b/>
                <w:bCs/>
              </w:rPr>
              <w:t>1</w:t>
            </w:r>
          </w:p>
        </w:tc>
      </w:tr>
      <w:tr w:rsidR="00C305F0" w:rsidRPr="009F288F" w:rsidTr="00C305F0">
        <w:tc>
          <w:tcPr>
            <w:tcW w:w="5107" w:type="dxa"/>
          </w:tcPr>
          <w:p w:rsidR="00C305F0" w:rsidRPr="009F288F" w:rsidRDefault="00C305F0" w:rsidP="00C305F0">
            <w:pPr>
              <w:rPr>
                <w:rFonts w:ascii="Times New Roman" w:hAnsi="Times New Roman" w:cs="Times New Roman"/>
              </w:rPr>
            </w:pPr>
            <w:r w:rsidRPr="009F288F">
              <w:rPr>
                <w:rFonts w:ascii="Times New Roman" w:hAnsi="Times New Roman" w:cs="Times New Roman"/>
              </w:rPr>
              <w:t>Социальная деятельность</w:t>
            </w:r>
          </w:p>
        </w:tc>
        <w:tc>
          <w:tcPr>
            <w:tcW w:w="3545" w:type="dxa"/>
          </w:tcPr>
          <w:p w:rsidR="00C305F0" w:rsidRPr="009F288F" w:rsidRDefault="00C305F0" w:rsidP="00C305F0">
            <w:pPr>
              <w:jc w:val="center"/>
              <w:rPr>
                <w:rFonts w:ascii="Times New Roman" w:hAnsi="Times New Roman" w:cs="Times New Roman"/>
              </w:rPr>
            </w:pPr>
            <w:r w:rsidRPr="009F288F">
              <w:rPr>
                <w:rFonts w:ascii="Times New Roman" w:hAnsi="Times New Roman" w:cs="Times New Roman"/>
              </w:rPr>
              <w:t>1</w:t>
            </w:r>
          </w:p>
        </w:tc>
        <w:tc>
          <w:tcPr>
            <w:tcW w:w="993" w:type="dxa"/>
          </w:tcPr>
          <w:p w:rsidR="00C305F0" w:rsidRPr="009F288F" w:rsidRDefault="00C305F0" w:rsidP="00C305F0">
            <w:pPr>
              <w:jc w:val="center"/>
              <w:rPr>
                <w:rFonts w:ascii="Times New Roman" w:hAnsi="Times New Roman" w:cs="Times New Roman"/>
                <w:b/>
                <w:bCs/>
              </w:rPr>
            </w:pPr>
            <w:r w:rsidRPr="009F288F">
              <w:rPr>
                <w:rFonts w:ascii="Times New Roman" w:hAnsi="Times New Roman" w:cs="Times New Roman"/>
                <w:b/>
                <w:bCs/>
              </w:rPr>
              <w:t>1</w:t>
            </w:r>
          </w:p>
        </w:tc>
      </w:tr>
    </w:tbl>
    <w:p w:rsidR="00C305F0" w:rsidRPr="009F288F" w:rsidRDefault="00C305F0" w:rsidP="00C305F0">
      <w:pPr>
        <w:rPr>
          <w:sz w:val="28"/>
          <w:szCs w:val="28"/>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10"/>
        <w:gridCol w:w="6705"/>
      </w:tblGrid>
      <w:tr w:rsidR="00C305F0" w:rsidRPr="009F288F" w:rsidTr="00C305F0">
        <w:trPr>
          <w:trHeight w:val="277"/>
        </w:trPr>
        <w:tc>
          <w:tcPr>
            <w:tcW w:w="2910" w:type="dxa"/>
            <w:vMerge w:val="restart"/>
          </w:tcPr>
          <w:p w:rsidR="00C305F0" w:rsidRPr="009F288F" w:rsidRDefault="00C305F0" w:rsidP="00C305F0">
            <w:pPr>
              <w:rPr>
                <w:rFonts w:ascii="Times New Roman" w:hAnsi="Times New Roman" w:cs="Times New Roman"/>
              </w:rPr>
            </w:pPr>
            <w:r w:rsidRPr="009F288F">
              <w:rPr>
                <w:rFonts w:ascii="Times New Roman" w:hAnsi="Times New Roman" w:cs="Times New Roman"/>
              </w:rPr>
              <w:t xml:space="preserve">Внеурочная деятельность: </w:t>
            </w:r>
          </w:p>
          <w:p w:rsidR="00C305F0" w:rsidRPr="009F288F" w:rsidRDefault="00C305F0" w:rsidP="00C305F0">
            <w:pPr>
              <w:rPr>
                <w:rFonts w:ascii="Times New Roman" w:hAnsi="Times New Roman" w:cs="Times New Roman"/>
              </w:rPr>
            </w:pPr>
            <w:r w:rsidRPr="009F288F">
              <w:rPr>
                <w:rFonts w:ascii="Times New Roman" w:hAnsi="Times New Roman" w:cs="Times New Roman"/>
              </w:rPr>
              <w:t xml:space="preserve">Направление/название </w:t>
            </w:r>
          </w:p>
        </w:tc>
        <w:tc>
          <w:tcPr>
            <w:tcW w:w="6705" w:type="dxa"/>
          </w:tcPr>
          <w:p w:rsidR="00C305F0" w:rsidRPr="009F288F" w:rsidRDefault="00C305F0" w:rsidP="00C305F0">
            <w:pPr>
              <w:jc w:val="center"/>
              <w:rPr>
                <w:rFonts w:ascii="Times New Roman" w:hAnsi="Times New Roman" w:cs="Times New Roman"/>
              </w:rPr>
            </w:pPr>
            <w:r w:rsidRPr="009F288F">
              <w:rPr>
                <w:rFonts w:ascii="Times New Roman" w:hAnsi="Times New Roman" w:cs="Times New Roman"/>
              </w:rPr>
              <w:t>Форма прохождения промежуточной  аттестации</w:t>
            </w:r>
          </w:p>
        </w:tc>
      </w:tr>
      <w:tr w:rsidR="00C305F0" w:rsidRPr="009F288F" w:rsidTr="00C305F0">
        <w:trPr>
          <w:trHeight w:val="686"/>
        </w:trPr>
        <w:tc>
          <w:tcPr>
            <w:tcW w:w="2910" w:type="dxa"/>
            <w:vMerge/>
            <w:vAlign w:val="center"/>
          </w:tcPr>
          <w:p w:rsidR="00C305F0" w:rsidRPr="009F288F" w:rsidRDefault="00C305F0" w:rsidP="00C305F0">
            <w:pPr>
              <w:rPr>
                <w:rFonts w:ascii="Times New Roman" w:hAnsi="Times New Roman" w:cs="Times New Roman"/>
              </w:rPr>
            </w:pPr>
          </w:p>
        </w:tc>
        <w:tc>
          <w:tcPr>
            <w:tcW w:w="6705" w:type="dxa"/>
          </w:tcPr>
          <w:p w:rsidR="00C305F0" w:rsidRPr="009F288F" w:rsidRDefault="00C305F0" w:rsidP="00C305F0">
            <w:pPr>
              <w:jc w:val="center"/>
              <w:rPr>
                <w:rFonts w:ascii="Times New Roman" w:hAnsi="Times New Roman" w:cs="Times New Roman"/>
                <w:b/>
              </w:rPr>
            </w:pPr>
            <w:r w:rsidRPr="009F288F">
              <w:rPr>
                <w:rFonts w:ascii="Times New Roman" w:hAnsi="Times New Roman" w:cs="Times New Roman"/>
                <w:b/>
              </w:rPr>
              <w:t>5</w:t>
            </w:r>
            <w:r w:rsidRPr="009F288F">
              <w:rPr>
                <w:rFonts w:ascii="Times New Roman" w:hAnsi="Times New Roman" w:cs="Times New Roman"/>
                <w:b/>
              </w:rPr>
              <w:br/>
              <w:t>класс</w:t>
            </w:r>
          </w:p>
        </w:tc>
      </w:tr>
      <w:tr w:rsidR="00C305F0" w:rsidRPr="009F288F" w:rsidTr="00C305F0">
        <w:trPr>
          <w:trHeight w:val="277"/>
        </w:trPr>
        <w:tc>
          <w:tcPr>
            <w:tcW w:w="9615" w:type="dxa"/>
            <w:gridSpan w:val="2"/>
          </w:tcPr>
          <w:p w:rsidR="00C305F0" w:rsidRPr="009F288F" w:rsidRDefault="00C305F0" w:rsidP="00C305F0">
            <w:pPr>
              <w:jc w:val="center"/>
              <w:rPr>
                <w:rFonts w:ascii="Times New Roman" w:hAnsi="Times New Roman" w:cs="Times New Roman"/>
              </w:rPr>
            </w:pPr>
            <w:r w:rsidRPr="009F288F">
              <w:rPr>
                <w:rFonts w:ascii="Times New Roman" w:hAnsi="Times New Roman" w:cs="Times New Roman"/>
                <w:b/>
                <w:bCs/>
              </w:rPr>
              <w:t>Духовно-нравственная деятельность</w:t>
            </w:r>
          </w:p>
        </w:tc>
      </w:tr>
      <w:tr w:rsidR="00C305F0" w:rsidRPr="009F288F" w:rsidTr="00C305F0">
        <w:trPr>
          <w:trHeight w:val="277"/>
        </w:trPr>
        <w:tc>
          <w:tcPr>
            <w:tcW w:w="2910" w:type="dxa"/>
          </w:tcPr>
          <w:p w:rsidR="00C305F0" w:rsidRPr="009F288F" w:rsidRDefault="00C305F0" w:rsidP="00C305F0">
            <w:pPr>
              <w:rPr>
                <w:rFonts w:ascii="Times New Roman" w:hAnsi="Times New Roman" w:cs="Times New Roman"/>
              </w:rPr>
            </w:pPr>
            <w:r w:rsidRPr="009F288F">
              <w:rPr>
                <w:rFonts w:ascii="Times New Roman" w:hAnsi="Times New Roman" w:cs="Times New Roman"/>
              </w:rPr>
              <w:t>«Традиции русского народа»</w:t>
            </w:r>
          </w:p>
        </w:tc>
        <w:tc>
          <w:tcPr>
            <w:tcW w:w="6705" w:type="dxa"/>
            <w:vAlign w:val="bottom"/>
          </w:tcPr>
          <w:p w:rsidR="00C305F0" w:rsidRPr="009F288F" w:rsidRDefault="00C305F0" w:rsidP="00C305F0">
            <w:pPr>
              <w:jc w:val="center"/>
              <w:rPr>
                <w:rFonts w:ascii="Times New Roman" w:hAnsi="Times New Roman" w:cs="Times New Roman"/>
              </w:rPr>
            </w:pPr>
            <w:r w:rsidRPr="009F288F">
              <w:rPr>
                <w:rFonts w:ascii="Times New Roman" w:hAnsi="Times New Roman" w:cs="Times New Roman"/>
              </w:rPr>
              <w:t>Проект</w:t>
            </w:r>
          </w:p>
        </w:tc>
      </w:tr>
      <w:tr w:rsidR="00C305F0" w:rsidRPr="009F288F" w:rsidTr="00C305F0">
        <w:tc>
          <w:tcPr>
            <w:tcW w:w="9615" w:type="dxa"/>
            <w:gridSpan w:val="2"/>
          </w:tcPr>
          <w:p w:rsidR="00C305F0" w:rsidRPr="009F288F" w:rsidRDefault="00C305F0" w:rsidP="00C305F0">
            <w:pPr>
              <w:rPr>
                <w:rFonts w:ascii="Times New Roman" w:hAnsi="Times New Roman" w:cs="Times New Roman"/>
              </w:rPr>
            </w:pPr>
            <w:r w:rsidRPr="009F288F">
              <w:rPr>
                <w:rFonts w:ascii="Times New Roman" w:hAnsi="Times New Roman" w:cs="Times New Roman"/>
                <w:b/>
                <w:bCs/>
              </w:rPr>
              <w:t>Спортивно-оздоровительная деятельность</w:t>
            </w:r>
          </w:p>
        </w:tc>
      </w:tr>
      <w:tr w:rsidR="00C305F0" w:rsidRPr="009F288F" w:rsidTr="00C305F0">
        <w:tc>
          <w:tcPr>
            <w:tcW w:w="2910" w:type="dxa"/>
          </w:tcPr>
          <w:p w:rsidR="00C305F0" w:rsidRPr="009F288F" w:rsidRDefault="00C305F0" w:rsidP="00C305F0">
            <w:pPr>
              <w:rPr>
                <w:rFonts w:ascii="Times New Roman" w:hAnsi="Times New Roman" w:cs="Times New Roman"/>
              </w:rPr>
            </w:pPr>
            <w:r w:rsidRPr="009F288F">
              <w:rPr>
                <w:rFonts w:ascii="Times New Roman" w:hAnsi="Times New Roman" w:cs="Times New Roman"/>
              </w:rPr>
              <w:t>«Будь здоров!»</w:t>
            </w:r>
          </w:p>
        </w:tc>
        <w:tc>
          <w:tcPr>
            <w:tcW w:w="6705" w:type="dxa"/>
          </w:tcPr>
          <w:p w:rsidR="00C305F0" w:rsidRPr="009F288F" w:rsidRDefault="00C305F0" w:rsidP="00C305F0">
            <w:pPr>
              <w:jc w:val="center"/>
            </w:pPr>
            <w:r w:rsidRPr="009F288F">
              <w:rPr>
                <w:rFonts w:ascii="Times New Roman" w:hAnsi="Times New Roman" w:cs="Times New Roman"/>
              </w:rPr>
              <w:t>Творческая работа</w:t>
            </w:r>
          </w:p>
        </w:tc>
      </w:tr>
      <w:tr w:rsidR="00C305F0" w:rsidRPr="009F288F" w:rsidTr="00C305F0">
        <w:tc>
          <w:tcPr>
            <w:tcW w:w="9615" w:type="dxa"/>
            <w:gridSpan w:val="2"/>
          </w:tcPr>
          <w:p w:rsidR="00C305F0" w:rsidRPr="009F288F" w:rsidRDefault="00C305F0" w:rsidP="00C305F0">
            <w:pPr>
              <w:jc w:val="center"/>
              <w:rPr>
                <w:rFonts w:ascii="Times New Roman" w:hAnsi="Times New Roman" w:cs="Times New Roman"/>
              </w:rPr>
            </w:pPr>
            <w:r w:rsidRPr="009F288F">
              <w:rPr>
                <w:rFonts w:ascii="Times New Roman" w:hAnsi="Times New Roman" w:cs="Times New Roman"/>
                <w:b/>
                <w:bCs/>
              </w:rPr>
              <w:t>Общеинтеллектуальная деятельность</w:t>
            </w:r>
          </w:p>
        </w:tc>
      </w:tr>
      <w:tr w:rsidR="00C305F0" w:rsidRPr="009F288F" w:rsidTr="00C305F0">
        <w:tc>
          <w:tcPr>
            <w:tcW w:w="2910" w:type="dxa"/>
          </w:tcPr>
          <w:p w:rsidR="00C305F0" w:rsidRPr="009F288F" w:rsidRDefault="00C305F0" w:rsidP="00C305F0">
            <w:pPr>
              <w:rPr>
                <w:rFonts w:ascii="Times New Roman" w:hAnsi="Times New Roman" w:cs="Times New Roman"/>
              </w:rPr>
            </w:pPr>
            <w:r w:rsidRPr="009F288F">
              <w:rPr>
                <w:rFonts w:ascii="Times New Roman" w:hAnsi="Times New Roman" w:cs="Times New Roman"/>
              </w:rPr>
              <w:t>«Занимательная математика»</w:t>
            </w:r>
          </w:p>
        </w:tc>
        <w:tc>
          <w:tcPr>
            <w:tcW w:w="6705" w:type="dxa"/>
          </w:tcPr>
          <w:p w:rsidR="00C305F0" w:rsidRPr="009F288F" w:rsidRDefault="00C305F0" w:rsidP="00C305F0">
            <w:pPr>
              <w:jc w:val="center"/>
              <w:rPr>
                <w:rFonts w:ascii="Times New Roman" w:hAnsi="Times New Roman" w:cs="Times New Roman"/>
              </w:rPr>
            </w:pPr>
            <w:r w:rsidRPr="009F288F">
              <w:rPr>
                <w:rFonts w:ascii="Times New Roman" w:hAnsi="Times New Roman" w:cs="Times New Roman"/>
              </w:rPr>
              <w:t xml:space="preserve">Проект </w:t>
            </w:r>
          </w:p>
        </w:tc>
      </w:tr>
      <w:tr w:rsidR="00C305F0" w:rsidRPr="009F288F" w:rsidTr="00C305F0">
        <w:trPr>
          <w:trHeight w:val="227"/>
        </w:trPr>
        <w:tc>
          <w:tcPr>
            <w:tcW w:w="9615" w:type="dxa"/>
            <w:gridSpan w:val="2"/>
          </w:tcPr>
          <w:p w:rsidR="00C305F0" w:rsidRPr="009F288F" w:rsidRDefault="00C305F0" w:rsidP="00C305F0">
            <w:pPr>
              <w:jc w:val="center"/>
              <w:rPr>
                <w:rFonts w:ascii="Times New Roman" w:hAnsi="Times New Roman" w:cs="Times New Roman"/>
              </w:rPr>
            </w:pPr>
            <w:r w:rsidRPr="009F288F">
              <w:rPr>
                <w:rFonts w:ascii="Times New Roman" w:hAnsi="Times New Roman" w:cs="Times New Roman"/>
                <w:b/>
                <w:bCs/>
              </w:rPr>
              <w:t>Общекультурная деятельность</w:t>
            </w:r>
          </w:p>
        </w:tc>
      </w:tr>
      <w:tr w:rsidR="00C305F0" w:rsidRPr="009F288F" w:rsidTr="00C305F0">
        <w:tc>
          <w:tcPr>
            <w:tcW w:w="2910" w:type="dxa"/>
          </w:tcPr>
          <w:p w:rsidR="00C305F0" w:rsidRPr="009F288F" w:rsidRDefault="00C305F0" w:rsidP="00C305F0">
            <w:pPr>
              <w:rPr>
                <w:rFonts w:ascii="Times New Roman" w:hAnsi="Times New Roman" w:cs="Times New Roman"/>
              </w:rPr>
            </w:pPr>
            <w:r w:rsidRPr="009F288F">
              <w:rPr>
                <w:rFonts w:ascii="Times New Roman" w:hAnsi="Times New Roman" w:cs="Times New Roman"/>
              </w:rPr>
              <w:t>«Творческая мастерская начинающих языковедов»</w:t>
            </w:r>
          </w:p>
        </w:tc>
        <w:tc>
          <w:tcPr>
            <w:tcW w:w="6705" w:type="dxa"/>
          </w:tcPr>
          <w:p w:rsidR="00C305F0" w:rsidRPr="009F288F" w:rsidRDefault="00C305F0" w:rsidP="00C305F0">
            <w:pPr>
              <w:jc w:val="center"/>
            </w:pPr>
            <w:r w:rsidRPr="009F288F">
              <w:rPr>
                <w:rFonts w:ascii="Times New Roman" w:hAnsi="Times New Roman" w:cs="Times New Roman"/>
              </w:rPr>
              <w:t>Творческая работа</w:t>
            </w:r>
          </w:p>
        </w:tc>
      </w:tr>
      <w:tr w:rsidR="00C305F0" w:rsidRPr="009F288F" w:rsidTr="00C305F0">
        <w:tc>
          <w:tcPr>
            <w:tcW w:w="9615" w:type="dxa"/>
            <w:gridSpan w:val="2"/>
          </w:tcPr>
          <w:p w:rsidR="00C305F0" w:rsidRPr="009F288F" w:rsidRDefault="00C305F0" w:rsidP="00C305F0">
            <w:pPr>
              <w:jc w:val="center"/>
              <w:rPr>
                <w:rFonts w:ascii="Times New Roman" w:hAnsi="Times New Roman" w:cs="Times New Roman"/>
              </w:rPr>
            </w:pPr>
            <w:r w:rsidRPr="009F288F">
              <w:rPr>
                <w:rFonts w:ascii="Times New Roman" w:hAnsi="Times New Roman" w:cs="Times New Roman"/>
                <w:b/>
                <w:bCs/>
              </w:rPr>
              <w:t>Социальная деятельность</w:t>
            </w:r>
          </w:p>
        </w:tc>
      </w:tr>
      <w:tr w:rsidR="00C305F0" w:rsidRPr="009F288F" w:rsidTr="00C305F0">
        <w:tc>
          <w:tcPr>
            <w:tcW w:w="2910" w:type="dxa"/>
          </w:tcPr>
          <w:p w:rsidR="00C305F0" w:rsidRPr="009F288F" w:rsidRDefault="00C305F0" w:rsidP="00C305F0">
            <w:pPr>
              <w:rPr>
                <w:rFonts w:ascii="Times New Roman" w:hAnsi="Times New Roman" w:cs="Times New Roman"/>
              </w:rPr>
            </w:pPr>
            <w:r w:rsidRPr="009F288F">
              <w:rPr>
                <w:rFonts w:ascii="Times New Roman" w:hAnsi="Times New Roman" w:cs="Times New Roman"/>
              </w:rPr>
              <w:t>«Экология»</w:t>
            </w:r>
          </w:p>
        </w:tc>
        <w:tc>
          <w:tcPr>
            <w:tcW w:w="6705" w:type="dxa"/>
          </w:tcPr>
          <w:p w:rsidR="00C305F0" w:rsidRPr="009F288F" w:rsidRDefault="00C305F0" w:rsidP="00C305F0">
            <w:pPr>
              <w:jc w:val="center"/>
            </w:pPr>
            <w:r w:rsidRPr="009F288F">
              <w:rPr>
                <w:rFonts w:ascii="Times New Roman" w:hAnsi="Times New Roman" w:cs="Times New Roman"/>
              </w:rPr>
              <w:t>Творческая работа</w:t>
            </w:r>
          </w:p>
        </w:tc>
      </w:tr>
    </w:tbl>
    <w:p w:rsidR="00C305F0" w:rsidRPr="009F288F" w:rsidRDefault="00C305F0" w:rsidP="00C305F0">
      <w:pPr>
        <w:rPr>
          <w:sz w:val="28"/>
          <w:szCs w:val="28"/>
        </w:rPr>
      </w:pPr>
    </w:p>
    <w:p w:rsidR="00C305F0" w:rsidRPr="009F288F" w:rsidRDefault="00C305F0" w:rsidP="00C305F0">
      <w:pPr>
        <w:rPr>
          <w:sz w:val="28"/>
          <w:szCs w:val="28"/>
        </w:rPr>
      </w:pPr>
    </w:p>
    <w:p w:rsidR="00C305F0" w:rsidRPr="009F288F" w:rsidRDefault="00C305F0" w:rsidP="00C305F0"/>
    <w:p w:rsidR="00C305F0" w:rsidRDefault="00C305F0" w:rsidP="00C305F0">
      <w:pPr>
        <w:pStyle w:val="80"/>
        <w:shd w:val="clear" w:color="auto" w:fill="auto"/>
        <w:spacing w:after="0" w:line="480" w:lineRule="exact"/>
        <w:ind w:firstLine="740"/>
        <w:jc w:val="both"/>
      </w:pPr>
    </w:p>
    <w:p w:rsidR="000A0869" w:rsidRPr="00C44C8A" w:rsidRDefault="00742D4B">
      <w:pPr>
        <w:pStyle w:val="80"/>
        <w:shd w:val="clear" w:color="auto" w:fill="auto"/>
        <w:spacing w:after="0" w:line="480" w:lineRule="exact"/>
        <w:ind w:firstLine="740"/>
        <w:jc w:val="both"/>
        <w:rPr>
          <w:b w:val="0"/>
        </w:rPr>
      </w:pPr>
      <w:r w:rsidRPr="00C44C8A">
        <w:rPr>
          <w:b w:val="0"/>
        </w:rPr>
        <w:t xml:space="preserve">В зависимости от решения педагогического коллектива, родительской общественности, интересов и запросов детей и родителей в </w:t>
      </w:r>
      <w:r w:rsidR="006F703C" w:rsidRPr="00C44C8A">
        <w:rPr>
          <w:b w:val="0"/>
        </w:rPr>
        <w:t>НП ОО «Школа№21»</w:t>
      </w:r>
      <w:r w:rsidRPr="00C44C8A">
        <w:rPr>
          <w:b w:val="0"/>
        </w:rPr>
        <w:t xml:space="preserve"> могут реализовываться различные модели примерного плана внеурочной деятельности:</w:t>
      </w:r>
    </w:p>
    <w:p w:rsidR="000A0869" w:rsidRPr="00C44C8A" w:rsidRDefault="00742D4B">
      <w:pPr>
        <w:pStyle w:val="80"/>
        <w:shd w:val="clear" w:color="auto" w:fill="auto"/>
        <w:spacing w:after="0" w:line="485" w:lineRule="exact"/>
        <w:ind w:firstLine="740"/>
        <w:jc w:val="both"/>
        <w:rPr>
          <w:b w:val="0"/>
        </w:rPr>
      </w:pPr>
      <w:r w:rsidRPr="00C44C8A">
        <w:rPr>
          <w:b w:val="0"/>
        </w:rPr>
        <w:t xml:space="preserve">• модель плана с преобладанием общественной самоорганизации </w:t>
      </w:r>
      <w:proofErr w:type="gramStart"/>
      <w:r w:rsidRPr="00C44C8A">
        <w:rPr>
          <w:b w:val="0"/>
        </w:rPr>
        <w:lastRenderedPageBreak/>
        <w:t>обучающихся</w:t>
      </w:r>
      <w:proofErr w:type="gramEnd"/>
      <w:r w:rsidRPr="00C44C8A">
        <w:rPr>
          <w:b w:val="0"/>
        </w:rPr>
        <w:t>;</w:t>
      </w:r>
    </w:p>
    <w:p w:rsidR="000A0869" w:rsidRPr="00C44C8A" w:rsidRDefault="00742D4B">
      <w:pPr>
        <w:pStyle w:val="80"/>
        <w:numPr>
          <w:ilvl w:val="0"/>
          <w:numId w:val="96"/>
        </w:numPr>
        <w:shd w:val="clear" w:color="auto" w:fill="auto"/>
        <w:tabs>
          <w:tab w:val="left" w:pos="1007"/>
        </w:tabs>
        <w:spacing w:after="0" w:line="490" w:lineRule="exact"/>
        <w:ind w:firstLine="760"/>
        <w:jc w:val="both"/>
        <w:rPr>
          <w:b w:val="0"/>
        </w:rPr>
      </w:pPr>
      <w:r w:rsidRPr="00C44C8A">
        <w:rPr>
          <w:b w:val="0"/>
        </w:rPr>
        <w:t xml:space="preserve">модель плана с преобладанием педагогической поддержки </w:t>
      </w:r>
      <w:proofErr w:type="gramStart"/>
      <w:r w:rsidRPr="00C44C8A">
        <w:rPr>
          <w:b w:val="0"/>
        </w:rPr>
        <w:t>обучающихся</w:t>
      </w:r>
      <w:proofErr w:type="gramEnd"/>
      <w:r w:rsidRPr="00C44C8A">
        <w:rPr>
          <w:b w:val="0"/>
        </w:rPr>
        <w:t>;</w:t>
      </w:r>
    </w:p>
    <w:p w:rsidR="000A0869" w:rsidRPr="00C44C8A" w:rsidRDefault="00742D4B">
      <w:pPr>
        <w:pStyle w:val="80"/>
        <w:numPr>
          <w:ilvl w:val="0"/>
          <w:numId w:val="96"/>
        </w:numPr>
        <w:shd w:val="clear" w:color="auto" w:fill="auto"/>
        <w:tabs>
          <w:tab w:val="left" w:pos="1007"/>
        </w:tabs>
        <w:spacing w:after="0" w:line="490" w:lineRule="exact"/>
        <w:ind w:firstLine="760"/>
        <w:jc w:val="both"/>
        <w:rPr>
          <w:b w:val="0"/>
        </w:rPr>
      </w:pPr>
      <w:r w:rsidRPr="00C44C8A">
        <w:rPr>
          <w:b w:val="0"/>
        </w:rPr>
        <w:t xml:space="preserve">модель плана с преобладанием работы по обеспечению благополучия </w:t>
      </w:r>
      <w:proofErr w:type="gramStart"/>
      <w:r w:rsidRPr="00C44C8A">
        <w:rPr>
          <w:b w:val="0"/>
        </w:rPr>
        <w:t>обучающихся</w:t>
      </w:r>
      <w:proofErr w:type="gramEnd"/>
      <w:r w:rsidRPr="00C44C8A">
        <w:rPr>
          <w:b w:val="0"/>
        </w:rPr>
        <w:t xml:space="preserve"> в пространстве общеобразовательной школы;</w:t>
      </w:r>
    </w:p>
    <w:p w:rsidR="000A0869" w:rsidRPr="00C44C8A" w:rsidRDefault="00742D4B">
      <w:pPr>
        <w:pStyle w:val="80"/>
        <w:numPr>
          <w:ilvl w:val="0"/>
          <w:numId w:val="96"/>
        </w:numPr>
        <w:shd w:val="clear" w:color="auto" w:fill="auto"/>
        <w:tabs>
          <w:tab w:val="left" w:pos="1016"/>
        </w:tabs>
        <w:spacing w:after="0" w:line="490" w:lineRule="exact"/>
        <w:ind w:firstLine="760"/>
        <w:jc w:val="both"/>
        <w:rPr>
          <w:b w:val="0"/>
        </w:rPr>
      </w:pPr>
      <w:r w:rsidRPr="00C44C8A">
        <w:rPr>
          <w:b w:val="0"/>
        </w:rPr>
        <w:t>модель плана с преобладанием воспитательных мероприятий;</w:t>
      </w:r>
    </w:p>
    <w:p w:rsidR="000A0869" w:rsidRPr="00C44C8A" w:rsidRDefault="00742D4B">
      <w:pPr>
        <w:pStyle w:val="80"/>
        <w:numPr>
          <w:ilvl w:val="0"/>
          <w:numId w:val="96"/>
        </w:numPr>
        <w:shd w:val="clear" w:color="auto" w:fill="auto"/>
        <w:tabs>
          <w:tab w:val="left" w:pos="1007"/>
        </w:tabs>
        <w:spacing w:after="0" w:line="480" w:lineRule="exact"/>
        <w:ind w:firstLine="760"/>
        <w:jc w:val="both"/>
        <w:rPr>
          <w:b w:val="0"/>
        </w:rPr>
      </w:pPr>
      <w:r w:rsidRPr="00C44C8A">
        <w:rPr>
          <w:b w:val="0"/>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0A0869" w:rsidRPr="00C44C8A" w:rsidRDefault="00742D4B">
      <w:pPr>
        <w:pStyle w:val="80"/>
        <w:shd w:val="clear" w:color="auto" w:fill="auto"/>
        <w:spacing w:after="0" w:line="480" w:lineRule="exact"/>
        <w:ind w:firstLine="760"/>
        <w:jc w:val="both"/>
        <w:rPr>
          <w:b w:val="0"/>
        </w:rPr>
      </w:pPr>
      <w:r w:rsidRPr="00C44C8A">
        <w:rPr>
          <w:b w:val="0"/>
        </w:rPr>
        <w:t>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rsidR="000A0869" w:rsidRPr="00C44C8A" w:rsidRDefault="00742D4B">
      <w:pPr>
        <w:pStyle w:val="80"/>
        <w:numPr>
          <w:ilvl w:val="0"/>
          <w:numId w:val="96"/>
        </w:numPr>
        <w:shd w:val="clear" w:color="auto" w:fill="auto"/>
        <w:tabs>
          <w:tab w:val="left" w:pos="1007"/>
        </w:tabs>
        <w:spacing w:after="0" w:line="485" w:lineRule="exact"/>
        <w:ind w:firstLine="760"/>
        <w:jc w:val="both"/>
        <w:rPr>
          <w:b w:val="0"/>
        </w:rPr>
      </w:pPr>
      <w:r w:rsidRPr="00C44C8A">
        <w:rPr>
          <w:b w:val="0"/>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0A0869" w:rsidRPr="00C44C8A" w:rsidRDefault="00742D4B">
      <w:pPr>
        <w:pStyle w:val="80"/>
        <w:numPr>
          <w:ilvl w:val="0"/>
          <w:numId w:val="96"/>
        </w:numPr>
        <w:shd w:val="clear" w:color="auto" w:fill="auto"/>
        <w:tabs>
          <w:tab w:val="left" w:pos="1007"/>
        </w:tabs>
        <w:spacing w:after="0" w:line="485" w:lineRule="exact"/>
        <w:ind w:firstLine="760"/>
        <w:jc w:val="both"/>
        <w:rPr>
          <w:b w:val="0"/>
        </w:rPr>
      </w:pPr>
      <w:r w:rsidRPr="00C44C8A">
        <w:rPr>
          <w:b w:val="0"/>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0A0869" w:rsidRPr="00C44C8A" w:rsidRDefault="00742D4B">
      <w:pPr>
        <w:pStyle w:val="80"/>
        <w:numPr>
          <w:ilvl w:val="0"/>
          <w:numId w:val="96"/>
        </w:numPr>
        <w:shd w:val="clear" w:color="auto" w:fill="auto"/>
        <w:tabs>
          <w:tab w:val="left" w:pos="1007"/>
        </w:tabs>
        <w:spacing w:after="0" w:line="485" w:lineRule="exact"/>
        <w:ind w:firstLine="760"/>
        <w:jc w:val="both"/>
        <w:rPr>
          <w:b w:val="0"/>
        </w:rPr>
      </w:pPr>
      <w:r w:rsidRPr="00C44C8A">
        <w:rPr>
          <w:b w:val="0"/>
        </w:rPr>
        <w:t>компетенции в сфере общественной самоорганизации, участия в общественно значимой совместной деятельности.</w:t>
      </w:r>
    </w:p>
    <w:p w:rsidR="000A0869" w:rsidRPr="00C44C8A" w:rsidRDefault="00742D4B">
      <w:pPr>
        <w:pStyle w:val="80"/>
        <w:shd w:val="clear" w:color="auto" w:fill="auto"/>
        <w:spacing w:after="0" w:line="485" w:lineRule="exact"/>
        <w:ind w:firstLine="760"/>
        <w:jc w:val="both"/>
        <w:rPr>
          <w:b w:val="0"/>
        </w:rPr>
      </w:pPr>
      <w:r w:rsidRPr="00C44C8A">
        <w:rPr>
          <w:b w:val="0"/>
        </w:rPr>
        <w:t>Организация жизни ученических сообществ может происходить:</w:t>
      </w:r>
    </w:p>
    <w:p w:rsidR="000A0869" w:rsidRPr="00C44C8A" w:rsidRDefault="00742D4B">
      <w:pPr>
        <w:pStyle w:val="80"/>
        <w:numPr>
          <w:ilvl w:val="0"/>
          <w:numId w:val="96"/>
        </w:numPr>
        <w:shd w:val="clear" w:color="auto" w:fill="auto"/>
        <w:tabs>
          <w:tab w:val="left" w:pos="1414"/>
        </w:tabs>
        <w:spacing w:after="0" w:line="485" w:lineRule="exact"/>
        <w:ind w:firstLine="760"/>
        <w:jc w:val="both"/>
        <w:rPr>
          <w:b w:val="0"/>
        </w:rPr>
      </w:pPr>
      <w:r w:rsidRPr="00C44C8A">
        <w:rPr>
          <w:b w:val="0"/>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0A0869" w:rsidRPr="00C44C8A" w:rsidRDefault="00742D4B">
      <w:pPr>
        <w:pStyle w:val="80"/>
        <w:numPr>
          <w:ilvl w:val="0"/>
          <w:numId w:val="96"/>
        </w:numPr>
        <w:shd w:val="clear" w:color="auto" w:fill="auto"/>
        <w:tabs>
          <w:tab w:val="left" w:pos="1414"/>
        </w:tabs>
        <w:spacing w:after="0" w:line="480" w:lineRule="exact"/>
        <w:ind w:firstLine="760"/>
        <w:jc w:val="both"/>
        <w:rPr>
          <w:b w:val="0"/>
        </w:rPr>
      </w:pPr>
      <w:r w:rsidRPr="00C44C8A">
        <w:rPr>
          <w:b w:val="0"/>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0A0869" w:rsidRPr="00C44C8A" w:rsidRDefault="00742D4B">
      <w:pPr>
        <w:pStyle w:val="80"/>
        <w:numPr>
          <w:ilvl w:val="0"/>
          <w:numId w:val="96"/>
        </w:numPr>
        <w:shd w:val="clear" w:color="auto" w:fill="auto"/>
        <w:tabs>
          <w:tab w:val="left" w:pos="1414"/>
        </w:tabs>
        <w:spacing w:after="428" w:line="490" w:lineRule="exact"/>
        <w:ind w:firstLine="760"/>
        <w:jc w:val="both"/>
        <w:rPr>
          <w:b w:val="0"/>
        </w:rPr>
      </w:pPr>
      <w:r w:rsidRPr="00C44C8A">
        <w:rPr>
          <w:b w:val="0"/>
        </w:rPr>
        <w:t xml:space="preserve">через участие в экологическом просвещении сверстников, </w:t>
      </w:r>
      <w:r w:rsidRPr="00C44C8A">
        <w:rPr>
          <w:b w:val="0"/>
        </w:rPr>
        <w:lastRenderedPageBreak/>
        <w:t>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0A0869" w:rsidRDefault="00742D4B">
      <w:pPr>
        <w:pStyle w:val="53"/>
        <w:keepNext/>
        <w:keepLines/>
        <w:numPr>
          <w:ilvl w:val="1"/>
          <w:numId w:val="98"/>
        </w:numPr>
        <w:shd w:val="clear" w:color="auto" w:fill="auto"/>
        <w:tabs>
          <w:tab w:val="left" w:pos="1165"/>
        </w:tabs>
        <w:spacing w:before="0" w:after="420" w:line="480" w:lineRule="exact"/>
        <w:ind w:left="1160" w:hanging="720"/>
        <w:jc w:val="left"/>
      </w:pPr>
      <w:bookmarkStart w:id="287" w:name="bookmark290"/>
      <w:bookmarkStart w:id="288" w:name="bookmark291"/>
      <w:r>
        <w:t>Система условий реализации основной образовательной программы</w:t>
      </w:r>
      <w:bookmarkEnd w:id="287"/>
      <w:bookmarkEnd w:id="288"/>
    </w:p>
    <w:p w:rsidR="000A0869" w:rsidRDefault="00742D4B">
      <w:pPr>
        <w:pStyle w:val="53"/>
        <w:keepNext/>
        <w:keepLines/>
        <w:numPr>
          <w:ilvl w:val="2"/>
          <w:numId w:val="98"/>
        </w:numPr>
        <w:shd w:val="clear" w:color="auto" w:fill="auto"/>
        <w:tabs>
          <w:tab w:val="left" w:pos="1733"/>
        </w:tabs>
        <w:spacing w:before="0" w:after="0" w:line="480" w:lineRule="exact"/>
        <w:ind w:firstLine="740"/>
        <w:jc w:val="both"/>
      </w:pPr>
      <w:bookmarkStart w:id="289" w:name="bookmark292"/>
      <w:bookmarkStart w:id="290" w:name="bookmark293"/>
      <w:r>
        <w:t>Описание кадровых условий реализации основной образовательной программы основного общего образования</w:t>
      </w:r>
      <w:bookmarkEnd w:id="289"/>
      <w:bookmarkEnd w:id="290"/>
    </w:p>
    <w:p w:rsidR="00F52084" w:rsidRDefault="00742D4B" w:rsidP="00F52084">
      <w:pPr>
        <w:pStyle w:val="80"/>
        <w:shd w:val="clear" w:color="auto" w:fill="auto"/>
        <w:spacing w:after="0" w:line="480" w:lineRule="exact"/>
        <w:ind w:firstLine="740"/>
        <w:jc w:val="both"/>
        <w:rPr>
          <w:b w:val="0"/>
        </w:rPr>
      </w:pPr>
      <w:r w:rsidRPr="00C44C8A">
        <w:rPr>
          <w:b w:val="0"/>
        </w:rPr>
        <w:t xml:space="preserve">Образовательная организация укомплектована кадрами, имеющими необходимую квалификацию для решения задач, определенных основной образовательной программой </w:t>
      </w:r>
      <w:r w:rsidR="006F703C" w:rsidRPr="00C44C8A">
        <w:rPr>
          <w:b w:val="0"/>
        </w:rPr>
        <w:t>НП ОО «Школа№21»</w:t>
      </w:r>
      <w:r w:rsidRPr="00C44C8A">
        <w:rPr>
          <w:b w:val="0"/>
        </w:rPr>
        <w:t>, способными к инновационной профессиональной деятельности.</w:t>
      </w:r>
    </w:p>
    <w:p w:rsidR="00F52084" w:rsidRDefault="00F52084" w:rsidP="00F52084"/>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3970"/>
        <w:gridCol w:w="4469"/>
      </w:tblGrid>
      <w:tr w:rsidR="00F52084" w:rsidRPr="002A2A1B" w:rsidTr="00F52084">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084" w:rsidRPr="002A2A1B" w:rsidRDefault="00F52084" w:rsidP="00F52084">
            <w:pPr>
              <w:jc w:val="center"/>
              <w:rPr>
                <w:rFonts w:ascii="Times New Roman" w:eastAsia="Calibri" w:hAnsi="Times New Roman"/>
                <w:b/>
              </w:rPr>
            </w:pPr>
            <w:r w:rsidRPr="002A2A1B">
              <w:rPr>
                <w:rFonts w:ascii="Times New Roman" w:eastAsia="Calibri" w:hAnsi="Times New Roman"/>
                <w:b/>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084" w:rsidRPr="002A2A1B" w:rsidRDefault="00F52084" w:rsidP="00F52084">
            <w:pPr>
              <w:jc w:val="center"/>
              <w:rPr>
                <w:rFonts w:ascii="Times New Roman" w:eastAsia="Calibri" w:hAnsi="Times New Roman"/>
                <w:b/>
              </w:rPr>
            </w:pPr>
            <w:r w:rsidRPr="002A2A1B">
              <w:rPr>
                <w:rFonts w:ascii="Times New Roman" w:eastAsia="Calibri" w:hAnsi="Times New Roman"/>
                <w:b/>
              </w:rPr>
              <w:t>ФИО преподавателей</w:t>
            </w:r>
          </w:p>
        </w:tc>
        <w:tc>
          <w:tcPr>
            <w:tcW w:w="4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084" w:rsidRPr="002A2A1B" w:rsidRDefault="00F52084" w:rsidP="00F52084">
            <w:pPr>
              <w:jc w:val="center"/>
              <w:rPr>
                <w:rFonts w:ascii="Times New Roman" w:eastAsia="Calibri" w:hAnsi="Times New Roman"/>
                <w:b/>
              </w:rPr>
            </w:pPr>
            <w:r w:rsidRPr="002A2A1B">
              <w:rPr>
                <w:rFonts w:ascii="Times New Roman" w:eastAsia="Calibri" w:hAnsi="Times New Roman"/>
                <w:b/>
              </w:rPr>
              <w:t>предмет</w:t>
            </w:r>
          </w:p>
        </w:tc>
      </w:tr>
      <w:tr w:rsidR="00F52084" w:rsidRPr="002A2A1B" w:rsidTr="00F52084">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084" w:rsidRPr="002A2A1B" w:rsidRDefault="00F52084" w:rsidP="00F52084">
            <w:pPr>
              <w:jc w:val="center"/>
              <w:rPr>
                <w:rFonts w:ascii="Times New Roman" w:eastAsia="Calibri" w:hAnsi="Times New Roman"/>
              </w:rPr>
            </w:pPr>
            <w:r w:rsidRPr="002A2A1B">
              <w:rPr>
                <w:rFonts w:ascii="Times New Roman" w:eastAsia="Calibri" w:hAnsi="Times New Roman"/>
              </w:rPr>
              <w:t>1</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084" w:rsidRPr="002A2A1B" w:rsidRDefault="00F52084" w:rsidP="00F52084">
            <w:pPr>
              <w:rPr>
                <w:rFonts w:ascii="Times New Roman" w:eastAsia="Calibri" w:hAnsi="Times New Roman"/>
              </w:rPr>
            </w:pPr>
            <w:r w:rsidRPr="002A2A1B">
              <w:rPr>
                <w:rFonts w:ascii="Times New Roman" w:eastAsia="Calibri" w:hAnsi="Times New Roman"/>
              </w:rPr>
              <w:t>Гедиев Тауби Хызырович</w:t>
            </w:r>
          </w:p>
        </w:tc>
        <w:tc>
          <w:tcPr>
            <w:tcW w:w="4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084" w:rsidRPr="002A2A1B" w:rsidRDefault="00F52084" w:rsidP="00F52084">
            <w:pPr>
              <w:rPr>
                <w:rFonts w:ascii="Times New Roman" w:eastAsia="Calibri" w:hAnsi="Times New Roman"/>
              </w:rPr>
            </w:pPr>
            <w:r w:rsidRPr="002A2A1B">
              <w:rPr>
                <w:rFonts w:ascii="Times New Roman" w:eastAsia="Calibri" w:hAnsi="Times New Roman"/>
              </w:rPr>
              <w:t>математика, алгебра, геометрия</w:t>
            </w:r>
          </w:p>
        </w:tc>
      </w:tr>
      <w:tr w:rsidR="00F52084" w:rsidRPr="002A2A1B" w:rsidTr="00F52084">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084" w:rsidRPr="002A2A1B" w:rsidRDefault="00F52084" w:rsidP="00F52084">
            <w:pPr>
              <w:jc w:val="center"/>
              <w:rPr>
                <w:rFonts w:ascii="Times New Roman" w:eastAsia="Calibri" w:hAnsi="Times New Roman"/>
              </w:rPr>
            </w:pPr>
            <w:r w:rsidRPr="002A2A1B">
              <w:rPr>
                <w:rFonts w:ascii="Times New Roman" w:eastAsia="Calibri" w:hAnsi="Times New Roman"/>
              </w:rPr>
              <w:t>2</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084" w:rsidRPr="002A2A1B" w:rsidRDefault="00F52084" w:rsidP="00F52084">
            <w:pPr>
              <w:rPr>
                <w:rFonts w:ascii="Times New Roman" w:eastAsia="Calibri" w:hAnsi="Times New Roman"/>
              </w:rPr>
            </w:pPr>
            <w:r w:rsidRPr="002A2A1B">
              <w:rPr>
                <w:rFonts w:ascii="Times New Roman" w:eastAsia="Calibri" w:hAnsi="Times New Roman"/>
              </w:rPr>
              <w:t>Гочияева Фатима Джагофаровна</w:t>
            </w:r>
          </w:p>
        </w:tc>
        <w:tc>
          <w:tcPr>
            <w:tcW w:w="4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084" w:rsidRPr="002A2A1B" w:rsidRDefault="00F52084" w:rsidP="00F52084">
            <w:pPr>
              <w:rPr>
                <w:rFonts w:ascii="Times New Roman" w:eastAsia="Calibri" w:hAnsi="Times New Roman"/>
              </w:rPr>
            </w:pPr>
            <w:r w:rsidRPr="002A2A1B">
              <w:rPr>
                <w:rFonts w:ascii="Times New Roman" w:eastAsia="Calibri" w:hAnsi="Times New Roman"/>
              </w:rPr>
              <w:t>история, обществознание, ОБЖ</w:t>
            </w:r>
          </w:p>
        </w:tc>
      </w:tr>
      <w:tr w:rsidR="00F52084" w:rsidRPr="002A2A1B" w:rsidTr="00F52084">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084" w:rsidRPr="002A2A1B" w:rsidRDefault="00F52084" w:rsidP="00F52084">
            <w:pPr>
              <w:jc w:val="center"/>
              <w:rPr>
                <w:rFonts w:ascii="Times New Roman" w:eastAsia="Calibri" w:hAnsi="Times New Roman"/>
              </w:rPr>
            </w:pPr>
            <w:r w:rsidRPr="002A2A1B">
              <w:rPr>
                <w:rFonts w:ascii="Times New Roman" w:eastAsia="Calibri" w:hAnsi="Times New Roman"/>
              </w:rPr>
              <w:t>3</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084" w:rsidRPr="002A2A1B" w:rsidRDefault="00F52084" w:rsidP="00F52084">
            <w:pPr>
              <w:rPr>
                <w:rFonts w:ascii="Times New Roman" w:eastAsia="Calibri" w:hAnsi="Times New Roman"/>
              </w:rPr>
            </w:pPr>
            <w:r w:rsidRPr="002A2A1B">
              <w:rPr>
                <w:rFonts w:ascii="Times New Roman" w:eastAsia="Calibri" w:hAnsi="Times New Roman"/>
              </w:rPr>
              <w:t>Алчакова Наталья Рауфовна</w:t>
            </w:r>
          </w:p>
        </w:tc>
        <w:tc>
          <w:tcPr>
            <w:tcW w:w="4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084" w:rsidRPr="002A2A1B" w:rsidRDefault="00F52084" w:rsidP="00F52084">
            <w:pPr>
              <w:rPr>
                <w:rFonts w:ascii="Times New Roman" w:eastAsia="Calibri" w:hAnsi="Times New Roman"/>
              </w:rPr>
            </w:pPr>
            <w:r w:rsidRPr="002A2A1B">
              <w:rPr>
                <w:rFonts w:ascii="Times New Roman" w:eastAsia="Calibri" w:hAnsi="Times New Roman"/>
              </w:rPr>
              <w:t>английский язык</w:t>
            </w:r>
          </w:p>
        </w:tc>
      </w:tr>
      <w:tr w:rsidR="00F52084" w:rsidRPr="002A2A1B" w:rsidTr="00F52084">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084" w:rsidRPr="002A2A1B" w:rsidRDefault="00F52084" w:rsidP="00F52084">
            <w:pPr>
              <w:jc w:val="center"/>
              <w:rPr>
                <w:rFonts w:ascii="Times New Roman" w:eastAsia="Calibri" w:hAnsi="Times New Roman"/>
              </w:rPr>
            </w:pPr>
            <w:r w:rsidRPr="002A2A1B">
              <w:rPr>
                <w:rFonts w:ascii="Times New Roman" w:eastAsia="Calibri" w:hAnsi="Times New Roman"/>
              </w:rPr>
              <w:t>4</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084" w:rsidRPr="002A2A1B" w:rsidRDefault="00F52084" w:rsidP="00F52084">
            <w:pPr>
              <w:rPr>
                <w:rFonts w:ascii="Times New Roman" w:eastAsia="Calibri" w:hAnsi="Times New Roman"/>
              </w:rPr>
            </w:pPr>
            <w:r w:rsidRPr="002A2A1B">
              <w:rPr>
                <w:rFonts w:ascii="Times New Roman" w:eastAsia="Calibri" w:hAnsi="Times New Roman"/>
              </w:rPr>
              <w:t>Карымова Елена Михайловна</w:t>
            </w:r>
          </w:p>
        </w:tc>
        <w:tc>
          <w:tcPr>
            <w:tcW w:w="4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084" w:rsidRPr="002A2A1B" w:rsidRDefault="00F52084" w:rsidP="00F52084">
            <w:pPr>
              <w:rPr>
                <w:rFonts w:ascii="Times New Roman" w:eastAsia="Calibri" w:hAnsi="Times New Roman"/>
              </w:rPr>
            </w:pPr>
            <w:r w:rsidRPr="002A2A1B">
              <w:rPr>
                <w:rFonts w:ascii="Times New Roman" w:eastAsia="Calibri" w:hAnsi="Times New Roman"/>
              </w:rPr>
              <w:t>русский язык, литература</w:t>
            </w:r>
          </w:p>
        </w:tc>
      </w:tr>
      <w:tr w:rsidR="00F52084" w:rsidRPr="002A2A1B" w:rsidTr="00F52084">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084" w:rsidRPr="002A2A1B" w:rsidRDefault="00F52084" w:rsidP="00F52084">
            <w:pPr>
              <w:jc w:val="center"/>
              <w:rPr>
                <w:rFonts w:ascii="Times New Roman" w:eastAsia="Calibri" w:hAnsi="Times New Roman"/>
              </w:rPr>
            </w:pPr>
            <w:r w:rsidRPr="002A2A1B">
              <w:rPr>
                <w:rFonts w:ascii="Times New Roman" w:eastAsia="Calibri" w:hAnsi="Times New Roman"/>
              </w:rPr>
              <w:t>5</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084" w:rsidRPr="002A2A1B" w:rsidRDefault="00F52084" w:rsidP="00F52084">
            <w:pPr>
              <w:rPr>
                <w:rFonts w:ascii="Times New Roman" w:eastAsia="Calibri" w:hAnsi="Times New Roman"/>
              </w:rPr>
            </w:pPr>
            <w:r w:rsidRPr="002A2A1B">
              <w:rPr>
                <w:rFonts w:ascii="Times New Roman" w:eastAsia="Calibri" w:hAnsi="Times New Roman"/>
              </w:rPr>
              <w:t>Кущетерова Марина Каплановна</w:t>
            </w:r>
          </w:p>
        </w:tc>
        <w:tc>
          <w:tcPr>
            <w:tcW w:w="4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084" w:rsidRPr="002A2A1B" w:rsidRDefault="00F52084" w:rsidP="00F52084">
            <w:pPr>
              <w:rPr>
                <w:rFonts w:ascii="Times New Roman" w:eastAsia="Calibri" w:hAnsi="Times New Roman"/>
              </w:rPr>
            </w:pPr>
            <w:r w:rsidRPr="002A2A1B">
              <w:rPr>
                <w:rFonts w:ascii="Times New Roman" w:eastAsia="Calibri" w:hAnsi="Times New Roman"/>
              </w:rPr>
              <w:t>технология, МХК, ИЗО, ГПД</w:t>
            </w:r>
          </w:p>
        </w:tc>
      </w:tr>
      <w:tr w:rsidR="00F52084" w:rsidRPr="002A2A1B" w:rsidTr="00F52084">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084" w:rsidRPr="002A2A1B" w:rsidRDefault="00F52084" w:rsidP="00F52084">
            <w:pPr>
              <w:jc w:val="center"/>
              <w:rPr>
                <w:rFonts w:ascii="Times New Roman" w:eastAsia="Calibri" w:hAnsi="Times New Roman"/>
              </w:rPr>
            </w:pPr>
            <w:r w:rsidRPr="002A2A1B">
              <w:rPr>
                <w:rFonts w:ascii="Times New Roman" w:eastAsia="Calibri" w:hAnsi="Times New Roman"/>
              </w:rPr>
              <w:t>6</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084" w:rsidRPr="002A2A1B" w:rsidRDefault="00F52084" w:rsidP="00F52084">
            <w:pPr>
              <w:rPr>
                <w:rFonts w:ascii="Times New Roman" w:eastAsia="Calibri" w:hAnsi="Times New Roman"/>
              </w:rPr>
            </w:pPr>
            <w:r w:rsidRPr="002A2A1B">
              <w:rPr>
                <w:rFonts w:ascii="Times New Roman" w:eastAsia="Calibri" w:hAnsi="Times New Roman"/>
              </w:rPr>
              <w:t>Мхитарян Ольга Шагеновна</w:t>
            </w:r>
          </w:p>
        </w:tc>
        <w:tc>
          <w:tcPr>
            <w:tcW w:w="4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084" w:rsidRPr="002A2A1B" w:rsidRDefault="00F52084" w:rsidP="00F52084">
            <w:pPr>
              <w:rPr>
                <w:rFonts w:ascii="Times New Roman" w:eastAsia="Calibri" w:hAnsi="Times New Roman"/>
              </w:rPr>
            </w:pPr>
            <w:r w:rsidRPr="002A2A1B">
              <w:rPr>
                <w:rFonts w:ascii="Times New Roman" w:eastAsia="Calibri" w:hAnsi="Times New Roman"/>
              </w:rPr>
              <w:t>география, биология</w:t>
            </w:r>
          </w:p>
        </w:tc>
      </w:tr>
      <w:tr w:rsidR="00F52084" w:rsidRPr="002A2A1B" w:rsidTr="00F52084">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084" w:rsidRPr="002A2A1B" w:rsidRDefault="00F52084" w:rsidP="00F52084">
            <w:pPr>
              <w:jc w:val="center"/>
              <w:rPr>
                <w:rFonts w:ascii="Times New Roman" w:eastAsia="Calibri" w:hAnsi="Times New Roman"/>
              </w:rPr>
            </w:pPr>
            <w:r w:rsidRPr="002A2A1B">
              <w:rPr>
                <w:rFonts w:ascii="Times New Roman" w:eastAsia="Calibri" w:hAnsi="Times New Roman"/>
              </w:rPr>
              <w:t>7</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F52084" w:rsidRPr="002A2A1B" w:rsidRDefault="00F52084" w:rsidP="00F52084">
            <w:pPr>
              <w:rPr>
                <w:rFonts w:ascii="Times New Roman" w:eastAsia="Calibri" w:hAnsi="Times New Roman"/>
              </w:rPr>
            </w:pPr>
            <w:r w:rsidRPr="002A2A1B">
              <w:rPr>
                <w:rFonts w:ascii="Times New Roman" w:eastAsia="Calibri" w:hAnsi="Times New Roman"/>
              </w:rPr>
              <w:t>Рымарчук Юлия Владимировна</w:t>
            </w:r>
          </w:p>
        </w:tc>
        <w:tc>
          <w:tcPr>
            <w:tcW w:w="4469" w:type="dxa"/>
            <w:tcBorders>
              <w:top w:val="single" w:sz="4" w:space="0" w:color="auto"/>
              <w:left w:val="single" w:sz="4" w:space="0" w:color="auto"/>
              <w:bottom w:val="single" w:sz="4" w:space="0" w:color="auto"/>
              <w:right w:val="single" w:sz="4" w:space="0" w:color="auto"/>
            </w:tcBorders>
            <w:shd w:val="clear" w:color="auto" w:fill="auto"/>
            <w:vAlign w:val="center"/>
          </w:tcPr>
          <w:p w:rsidR="00F52084" w:rsidRPr="002A2A1B" w:rsidRDefault="00F52084" w:rsidP="00F52084">
            <w:pPr>
              <w:rPr>
                <w:rFonts w:ascii="Times New Roman" w:eastAsia="Calibri" w:hAnsi="Times New Roman"/>
              </w:rPr>
            </w:pPr>
            <w:r w:rsidRPr="002A2A1B">
              <w:rPr>
                <w:rFonts w:ascii="Times New Roman" w:eastAsia="Calibri" w:hAnsi="Times New Roman"/>
              </w:rPr>
              <w:t>музыка</w:t>
            </w:r>
          </w:p>
        </w:tc>
      </w:tr>
      <w:tr w:rsidR="00F52084" w:rsidRPr="002A2A1B" w:rsidTr="00F52084">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084" w:rsidRPr="002A2A1B" w:rsidRDefault="00F52084" w:rsidP="00F52084">
            <w:pPr>
              <w:jc w:val="center"/>
              <w:rPr>
                <w:rFonts w:ascii="Times New Roman" w:eastAsia="Calibri" w:hAnsi="Times New Roman"/>
              </w:rPr>
            </w:pPr>
            <w:r w:rsidRPr="002A2A1B">
              <w:rPr>
                <w:rFonts w:ascii="Times New Roman" w:eastAsia="Calibri" w:hAnsi="Times New Roman"/>
              </w:rPr>
              <w:t>8</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084" w:rsidRPr="002A2A1B" w:rsidRDefault="00F52084" w:rsidP="00F52084">
            <w:pPr>
              <w:rPr>
                <w:rFonts w:ascii="Times New Roman" w:eastAsia="Calibri" w:hAnsi="Times New Roman"/>
              </w:rPr>
            </w:pPr>
            <w:r w:rsidRPr="002A2A1B">
              <w:rPr>
                <w:rFonts w:ascii="Times New Roman" w:eastAsia="Calibri" w:hAnsi="Times New Roman"/>
              </w:rPr>
              <w:t>Текеева Мариет Пшмафовна</w:t>
            </w:r>
          </w:p>
        </w:tc>
        <w:tc>
          <w:tcPr>
            <w:tcW w:w="4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084" w:rsidRPr="002A2A1B" w:rsidRDefault="00F52084" w:rsidP="00F52084">
            <w:pPr>
              <w:rPr>
                <w:rFonts w:ascii="Times New Roman" w:eastAsia="Calibri" w:hAnsi="Times New Roman"/>
              </w:rPr>
            </w:pPr>
            <w:r w:rsidRPr="002A2A1B">
              <w:rPr>
                <w:rFonts w:ascii="Times New Roman" w:eastAsia="Calibri" w:hAnsi="Times New Roman"/>
              </w:rPr>
              <w:t>химия</w:t>
            </w:r>
          </w:p>
        </w:tc>
      </w:tr>
      <w:tr w:rsidR="00F52084" w:rsidRPr="002A2A1B" w:rsidTr="00F52084">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084" w:rsidRPr="002A2A1B" w:rsidRDefault="00F52084" w:rsidP="00F52084">
            <w:pPr>
              <w:jc w:val="center"/>
              <w:rPr>
                <w:rFonts w:ascii="Times New Roman" w:eastAsia="Calibri" w:hAnsi="Times New Roman"/>
              </w:rPr>
            </w:pPr>
            <w:r w:rsidRPr="002A2A1B">
              <w:rPr>
                <w:rFonts w:ascii="Times New Roman" w:eastAsia="Calibri" w:hAnsi="Times New Roman"/>
              </w:rPr>
              <w:t>9</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084" w:rsidRPr="002A2A1B" w:rsidRDefault="00F52084" w:rsidP="00F52084">
            <w:pPr>
              <w:rPr>
                <w:rFonts w:ascii="Times New Roman" w:eastAsia="Calibri" w:hAnsi="Times New Roman"/>
              </w:rPr>
            </w:pPr>
            <w:r w:rsidRPr="002A2A1B">
              <w:rPr>
                <w:rFonts w:ascii="Times New Roman" w:eastAsia="Calibri" w:hAnsi="Times New Roman"/>
              </w:rPr>
              <w:t>Кохан Вадим Владленович</w:t>
            </w:r>
          </w:p>
        </w:tc>
        <w:tc>
          <w:tcPr>
            <w:tcW w:w="4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084" w:rsidRPr="002A2A1B" w:rsidRDefault="00F52084" w:rsidP="00F52084">
            <w:pPr>
              <w:rPr>
                <w:rFonts w:ascii="Times New Roman" w:eastAsia="Calibri" w:hAnsi="Times New Roman"/>
              </w:rPr>
            </w:pPr>
            <w:r w:rsidRPr="002A2A1B">
              <w:rPr>
                <w:rFonts w:ascii="Times New Roman" w:eastAsia="Calibri" w:hAnsi="Times New Roman"/>
              </w:rPr>
              <w:t>физкультура</w:t>
            </w:r>
          </w:p>
        </w:tc>
      </w:tr>
      <w:tr w:rsidR="00F52084" w:rsidRPr="002A2A1B" w:rsidTr="00F52084">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084" w:rsidRPr="002A2A1B" w:rsidRDefault="00F52084" w:rsidP="00F52084">
            <w:pPr>
              <w:jc w:val="center"/>
              <w:rPr>
                <w:rFonts w:ascii="Times New Roman" w:eastAsia="Calibri" w:hAnsi="Times New Roman"/>
              </w:rPr>
            </w:pPr>
            <w:r w:rsidRPr="002A2A1B">
              <w:rPr>
                <w:rFonts w:ascii="Times New Roman" w:eastAsia="Calibri" w:hAnsi="Times New Roman"/>
              </w:rPr>
              <w:t>10</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084" w:rsidRPr="002A2A1B" w:rsidRDefault="00F52084" w:rsidP="00F52084">
            <w:pPr>
              <w:rPr>
                <w:rFonts w:ascii="Times New Roman" w:eastAsia="Calibri" w:hAnsi="Times New Roman"/>
              </w:rPr>
            </w:pPr>
            <w:r w:rsidRPr="002A2A1B">
              <w:rPr>
                <w:rFonts w:ascii="Times New Roman" w:eastAsia="Calibri" w:hAnsi="Times New Roman"/>
              </w:rPr>
              <w:t>Куликова Инна Евгеньевна</w:t>
            </w:r>
          </w:p>
        </w:tc>
        <w:tc>
          <w:tcPr>
            <w:tcW w:w="4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084" w:rsidRPr="002A2A1B" w:rsidRDefault="00F52084" w:rsidP="00F52084">
            <w:pPr>
              <w:rPr>
                <w:rFonts w:ascii="Times New Roman" w:eastAsia="Calibri" w:hAnsi="Times New Roman"/>
              </w:rPr>
            </w:pPr>
            <w:r w:rsidRPr="002A2A1B">
              <w:rPr>
                <w:rFonts w:ascii="Times New Roman" w:eastAsia="Calibri" w:hAnsi="Times New Roman"/>
              </w:rPr>
              <w:t>физика</w:t>
            </w:r>
          </w:p>
        </w:tc>
      </w:tr>
    </w:tbl>
    <w:p w:rsidR="00F52084" w:rsidRPr="00B61DB4" w:rsidRDefault="00F52084" w:rsidP="00F52084">
      <w:pPr>
        <w:pStyle w:val="ae"/>
        <w:ind w:left="993"/>
        <w:jc w:val="both"/>
        <w:rPr>
          <w:sz w:val="26"/>
          <w:szCs w:val="26"/>
        </w:rPr>
      </w:pPr>
    </w:p>
    <w:p w:rsidR="00EB280C" w:rsidRDefault="00F52084" w:rsidP="00F52084">
      <w:pPr>
        <w:pStyle w:val="80"/>
        <w:shd w:val="clear" w:color="auto" w:fill="auto"/>
        <w:spacing w:after="0" w:line="480" w:lineRule="exact"/>
        <w:ind w:firstLine="740"/>
        <w:jc w:val="both"/>
      </w:pPr>
      <w:r>
        <w:t xml:space="preserve"> </w:t>
      </w:r>
    </w:p>
    <w:p w:rsidR="000A0869" w:rsidRPr="00C44C8A" w:rsidRDefault="00742D4B">
      <w:pPr>
        <w:pStyle w:val="80"/>
        <w:shd w:val="clear" w:color="auto" w:fill="auto"/>
        <w:spacing w:after="0" w:line="480" w:lineRule="exact"/>
        <w:ind w:firstLine="740"/>
        <w:jc w:val="both"/>
        <w:rPr>
          <w:b w:val="0"/>
        </w:rPr>
      </w:pPr>
      <w:r w:rsidRPr="00C44C8A">
        <w:rPr>
          <w:b w:val="0"/>
        </w:rPr>
        <w:t>Требования к кадровым условиям включают:</w:t>
      </w:r>
    </w:p>
    <w:p w:rsidR="000A0869" w:rsidRPr="00C44C8A" w:rsidRDefault="00742D4B">
      <w:pPr>
        <w:pStyle w:val="80"/>
        <w:numPr>
          <w:ilvl w:val="0"/>
          <w:numId w:val="96"/>
        </w:numPr>
        <w:shd w:val="clear" w:color="auto" w:fill="auto"/>
        <w:tabs>
          <w:tab w:val="left" w:pos="989"/>
        </w:tabs>
        <w:spacing w:after="0" w:line="480" w:lineRule="exact"/>
        <w:ind w:firstLine="740"/>
        <w:jc w:val="both"/>
        <w:rPr>
          <w:b w:val="0"/>
        </w:rPr>
      </w:pPr>
      <w:r w:rsidRPr="00C44C8A">
        <w:rPr>
          <w:b w:val="0"/>
        </w:rPr>
        <w:t xml:space="preserve">укомплектованность </w:t>
      </w:r>
      <w:r w:rsidR="006F703C" w:rsidRPr="00C44C8A">
        <w:rPr>
          <w:b w:val="0"/>
        </w:rPr>
        <w:t>НП ОО «Школа№21»</w:t>
      </w:r>
      <w:r w:rsidRPr="00C44C8A">
        <w:rPr>
          <w:b w:val="0"/>
        </w:rPr>
        <w:t xml:space="preserve"> педагогическими, руководящими и иными работниками;</w:t>
      </w:r>
    </w:p>
    <w:p w:rsidR="000A0869" w:rsidRPr="00C44C8A" w:rsidRDefault="00742D4B">
      <w:pPr>
        <w:pStyle w:val="80"/>
        <w:numPr>
          <w:ilvl w:val="0"/>
          <w:numId w:val="96"/>
        </w:numPr>
        <w:shd w:val="clear" w:color="auto" w:fill="auto"/>
        <w:tabs>
          <w:tab w:val="left" w:pos="989"/>
        </w:tabs>
        <w:spacing w:after="0" w:line="485" w:lineRule="exact"/>
        <w:ind w:firstLine="740"/>
        <w:jc w:val="both"/>
        <w:rPr>
          <w:b w:val="0"/>
        </w:rPr>
      </w:pPr>
      <w:r w:rsidRPr="00C44C8A">
        <w:rPr>
          <w:b w:val="0"/>
        </w:rPr>
        <w:t xml:space="preserve">уровень квалификации педагогических и иных работников </w:t>
      </w:r>
      <w:r w:rsidR="006F703C" w:rsidRPr="00C44C8A">
        <w:rPr>
          <w:b w:val="0"/>
        </w:rPr>
        <w:t>НП ОО «Школа№21»</w:t>
      </w:r>
      <w:r w:rsidRPr="00C44C8A">
        <w:rPr>
          <w:b w:val="0"/>
        </w:rPr>
        <w:t>;</w:t>
      </w:r>
    </w:p>
    <w:p w:rsidR="000A0869" w:rsidRPr="00C44C8A" w:rsidRDefault="00742D4B">
      <w:pPr>
        <w:pStyle w:val="80"/>
        <w:numPr>
          <w:ilvl w:val="0"/>
          <w:numId w:val="96"/>
        </w:numPr>
        <w:shd w:val="clear" w:color="auto" w:fill="auto"/>
        <w:tabs>
          <w:tab w:val="left" w:pos="989"/>
        </w:tabs>
        <w:spacing w:after="0" w:line="485" w:lineRule="exact"/>
        <w:ind w:firstLine="740"/>
        <w:jc w:val="both"/>
        <w:rPr>
          <w:b w:val="0"/>
        </w:rPr>
      </w:pPr>
      <w:r w:rsidRPr="00C44C8A">
        <w:rPr>
          <w:b w:val="0"/>
        </w:rPr>
        <w:t xml:space="preserve">непрерывность профессионального развития педагогических работников </w:t>
      </w:r>
      <w:r w:rsidR="006F703C" w:rsidRPr="00C44C8A">
        <w:rPr>
          <w:b w:val="0"/>
        </w:rPr>
        <w:t>НП ОО «Школа№21»</w:t>
      </w:r>
      <w:r w:rsidRPr="00C44C8A">
        <w:rPr>
          <w:b w:val="0"/>
        </w:rPr>
        <w:t xml:space="preserve">, </w:t>
      </w:r>
      <w:proofErr w:type="gramStart"/>
      <w:r w:rsidRPr="00C44C8A">
        <w:rPr>
          <w:b w:val="0"/>
        </w:rPr>
        <w:t>реализующей</w:t>
      </w:r>
      <w:proofErr w:type="gramEnd"/>
      <w:r w:rsidRPr="00C44C8A">
        <w:rPr>
          <w:b w:val="0"/>
        </w:rPr>
        <w:t xml:space="preserve"> образовательную программу основного общего образования.</w:t>
      </w:r>
    </w:p>
    <w:p w:rsidR="000A0869" w:rsidRPr="00C44C8A" w:rsidRDefault="00742D4B">
      <w:pPr>
        <w:pStyle w:val="80"/>
        <w:shd w:val="clear" w:color="auto" w:fill="auto"/>
        <w:spacing w:after="0" w:line="485" w:lineRule="exact"/>
        <w:ind w:firstLine="740"/>
        <w:jc w:val="both"/>
        <w:rPr>
          <w:b w:val="0"/>
        </w:rPr>
      </w:pPr>
      <w:r w:rsidRPr="00C44C8A">
        <w:rPr>
          <w:b w:val="0"/>
        </w:rPr>
        <w:lastRenderedPageBreak/>
        <w:t xml:space="preserve">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w:t>
      </w:r>
      <w:r w:rsidR="006F703C" w:rsidRPr="00C44C8A">
        <w:rPr>
          <w:b w:val="0"/>
        </w:rPr>
        <w:t>НП ОО «Школа№21»</w:t>
      </w:r>
      <w:r w:rsidRPr="00C44C8A">
        <w:rPr>
          <w:b w:val="0"/>
        </w:rPr>
        <w:t>,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0A0869" w:rsidRPr="00C44C8A" w:rsidRDefault="00742D4B">
      <w:pPr>
        <w:pStyle w:val="80"/>
        <w:shd w:val="clear" w:color="auto" w:fill="auto"/>
        <w:spacing w:after="0" w:line="485" w:lineRule="exact"/>
        <w:ind w:firstLine="740"/>
        <w:jc w:val="both"/>
        <w:rPr>
          <w:b w:val="0"/>
        </w:rPr>
      </w:pPr>
      <w:r w:rsidRPr="00C44C8A">
        <w:rPr>
          <w:b w:val="0"/>
        </w:rPr>
        <w:t>В основу должностных обязанностей могут быть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могут быть поручены работнику, занимающему данную должность.</w:t>
      </w:r>
    </w:p>
    <w:p w:rsidR="000A0869" w:rsidRPr="00C44C8A" w:rsidRDefault="00742D4B">
      <w:pPr>
        <w:pStyle w:val="80"/>
        <w:shd w:val="clear" w:color="auto" w:fill="auto"/>
        <w:spacing w:after="0" w:line="480" w:lineRule="exact"/>
        <w:ind w:firstLine="740"/>
        <w:jc w:val="both"/>
        <w:rPr>
          <w:b w:val="0"/>
        </w:rPr>
      </w:pPr>
      <w:r w:rsidRPr="00C44C8A">
        <w:rPr>
          <w:b w:val="0"/>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w:t>
      </w:r>
    </w:p>
    <w:p w:rsidR="000A0869" w:rsidRPr="00C44C8A" w:rsidRDefault="00742D4B">
      <w:pPr>
        <w:pStyle w:val="80"/>
        <w:shd w:val="clear" w:color="auto" w:fill="auto"/>
        <w:spacing w:after="0" w:line="480" w:lineRule="exact"/>
        <w:ind w:firstLine="740"/>
        <w:jc w:val="both"/>
        <w:rPr>
          <w:b w:val="0"/>
        </w:rPr>
      </w:pPr>
      <w:r w:rsidRPr="00C44C8A">
        <w:rPr>
          <w:b w:val="0"/>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w:t>
      </w:r>
      <w:r w:rsidRPr="00C44C8A">
        <w:rPr>
          <w:b w:val="0"/>
        </w:rPr>
        <w:lastRenderedPageBreak/>
        <w:t>формируемыми уполномоченными органами государственной власти субъектов Российской Федерации.</w:t>
      </w:r>
    </w:p>
    <w:p w:rsidR="000A0869" w:rsidRPr="00C44C8A" w:rsidRDefault="00742D4B">
      <w:pPr>
        <w:pStyle w:val="80"/>
        <w:shd w:val="clear" w:color="auto" w:fill="auto"/>
        <w:spacing w:after="0" w:line="480" w:lineRule="exact"/>
        <w:ind w:firstLine="740"/>
        <w:jc w:val="both"/>
        <w:rPr>
          <w:b w:val="0"/>
        </w:rPr>
      </w:pPr>
      <w:r w:rsidRPr="00C44C8A">
        <w:rPr>
          <w:b w:val="0"/>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A0869" w:rsidRPr="00C44C8A" w:rsidRDefault="00742D4B">
      <w:pPr>
        <w:pStyle w:val="80"/>
        <w:shd w:val="clear" w:color="auto" w:fill="auto"/>
        <w:spacing w:after="0" w:line="480" w:lineRule="exact"/>
        <w:ind w:firstLine="740"/>
        <w:jc w:val="both"/>
        <w:rPr>
          <w:b w:val="0"/>
        </w:rPr>
      </w:pPr>
      <w:r w:rsidRPr="00C44C8A">
        <w:rPr>
          <w:b w:val="0"/>
        </w:rPr>
        <w:t xml:space="preserve">Образовательная организация должна быть укомплектована вспомогательным персоналом. Описание кадровых условий </w:t>
      </w:r>
      <w:r w:rsidR="006F703C" w:rsidRPr="00C44C8A">
        <w:rPr>
          <w:b w:val="0"/>
        </w:rPr>
        <w:t>НП ОО «Школа№21»</w:t>
      </w:r>
      <w:r w:rsidRPr="00C44C8A">
        <w:rPr>
          <w:b w:val="0"/>
        </w:rPr>
        <w:t xml:space="preserve"> может быть реализовано в виде таблицы. В ней целесообразно соотнести должностные обязанности и уровень квалификации специалистов в соответствии с профессиональным стандартом "Педагог (педагогическая деятельность в сфере дошкольного, начального общего, основного общего, среднего общего образования) (воспитатель, учитель)", с имеющимся кадровым потенциалом </w:t>
      </w:r>
      <w:r w:rsidR="006F703C" w:rsidRPr="00C44C8A">
        <w:rPr>
          <w:b w:val="0"/>
        </w:rPr>
        <w:t>НП ОО «Школа№21»</w:t>
      </w:r>
      <w:r w:rsidRPr="00C44C8A">
        <w:rPr>
          <w:b w:val="0"/>
        </w:rPr>
        <w:t>. Это позволит определить состояние кадрового потенциала и наметить пути необходимой работы по его дальнейшему изменению.</w:t>
      </w:r>
    </w:p>
    <w:p w:rsidR="000A0869" w:rsidRPr="00C44C8A" w:rsidRDefault="00742D4B">
      <w:pPr>
        <w:pStyle w:val="80"/>
        <w:shd w:val="clear" w:color="auto" w:fill="auto"/>
        <w:spacing w:after="0" w:line="480" w:lineRule="exact"/>
        <w:ind w:firstLine="740"/>
        <w:jc w:val="both"/>
        <w:rPr>
          <w:b w:val="0"/>
        </w:rPr>
      </w:pPr>
      <w:r w:rsidRPr="00C44C8A">
        <w:rPr>
          <w:b w:val="0"/>
        </w:rPr>
        <w:t>Кадровое обеспечение реализации основной образовательной программы основного общего образования может строиться по схеме:</w:t>
      </w:r>
    </w:p>
    <w:p w:rsidR="000A0869" w:rsidRPr="00C44C8A" w:rsidRDefault="00742D4B">
      <w:pPr>
        <w:pStyle w:val="80"/>
        <w:numPr>
          <w:ilvl w:val="0"/>
          <w:numId w:val="108"/>
        </w:numPr>
        <w:shd w:val="clear" w:color="auto" w:fill="auto"/>
        <w:tabs>
          <w:tab w:val="left" w:pos="1024"/>
        </w:tabs>
        <w:spacing w:after="0" w:line="480" w:lineRule="exact"/>
        <w:ind w:firstLine="740"/>
        <w:jc w:val="both"/>
        <w:rPr>
          <w:b w:val="0"/>
        </w:rPr>
      </w:pPr>
      <w:r w:rsidRPr="00C44C8A">
        <w:rPr>
          <w:b w:val="0"/>
        </w:rPr>
        <w:t>должность;</w:t>
      </w:r>
    </w:p>
    <w:p w:rsidR="000A0869" w:rsidRPr="00C44C8A" w:rsidRDefault="00742D4B">
      <w:pPr>
        <w:pStyle w:val="80"/>
        <w:numPr>
          <w:ilvl w:val="0"/>
          <w:numId w:val="108"/>
        </w:numPr>
        <w:shd w:val="clear" w:color="auto" w:fill="auto"/>
        <w:tabs>
          <w:tab w:val="left" w:pos="1024"/>
        </w:tabs>
        <w:spacing w:after="0" w:line="480" w:lineRule="exact"/>
        <w:ind w:firstLine="740"/>
        <w:jc w:val="both"/>
        <w:rPr>
          <w:b w:val="0"/>
        </w:rPr>
      </w:pPr>
      <w:r w:rsidRPr="00C44C8A">
        <w:rPr>
          <w:b w:val="0"/>
        </w:rPr>
        <w:t>должностные обязанности;</w:t>
      </w:r>
    </w:p>
    <w:p w:rsidR="000A0869" w:rsidRPr="00C44C8A" w:rsidRDefault="00742D4B">
      <w:pPr>
        <w:pStyle w:val="80"/>
        <w:numPr>
          <w:ilvl w:val="0"/>
          <w:numId w:val="108"/>
        </w:numPr>
        <w:shd w:val="clear" w:color="auto" w:fill="auto"/>
        <w:tabs>
          <w:tab w:val="left" w:pos="1010"/>
        </w:tabs>
        <w:spacing w:after="0" w:line="480" w:lineRule="exact"/>
        <w:ind w:firstLine="740"/>
        <w:jc w:val="both"/>
        <w:rPr>
          <w:b w:val="0"/>
        </w:rPr>
      </w:pPr>
      <w:r w:rsidRPr="00C44C8A">
        <w:rPr>
          <w:b w:val="0"/>
        </w:rPr>
        <w:t xml:space="preserve">количество работников в </w:t>
      </w:r>
      <w:r w:rsidR="006F703C" w:rsidRPr="00C44C8A">
        <w:rPr>
          <w:b w:val="0"/>
        </w:rPr>
        <w:t>НП ОО «Школа№21»</w:t>
      </w:r>
      <w:r w:rsidRPr="00C44C8A">
        <w:rPr>
          <w:b w:val="0"/>
        </w:rPr>
        <w:t xml:space="preserve"> (</w:t>
      </w:r>
      <w:proofErr w:type="gramStart"/>
      <w:r w:rsidRPr="00C44C8A">
        <w:rPr>
          <w:b w:val="0"/>
        </w:rPr>
        <w:t>требуется</w:t>
      </w:r>
      <w:proofErr w:type="gramEnd"/>
      <w:r w:rsidRPr="00C44C8A">
        <w:rPr>
          <w:b w:val="0"/>
        </w:rPr>
        <w:t>/имеется);</w:t>
      </w:r>
    </w:p>
    <w:p w:rsidR="000A0869" w:rsidRPr="00C44C8A" w:rsidRDefault="00742D4B">
      <w:pPr>
        <w:pStyle w:val="80"/>
        <w:numPr>
          <w:ilvl w:val="0"/>
          <w:numId w:val="108"/>
        </w:numPr>
        <w:shd w:val="clear" w:color="auto" w:fill="auto"/>
        <w:tabs>
          <w:tab w:val="left" w:pos="1010"/>
        </w:tabs>
        <w:spacing w:after="0" w:line="480" w:lineRule="exact"/>
        <w:ind w:firstLine="740"/>
        <w:jc w:val="both"/>
        <w:rPr>
          <w:b w:val="0"/>
        </w:rPr>
      </w:pPr>
      <w:r w:rsidRPr="00C44C8A">
        <w:rPr>
          <w:b w:val="0"/>
        </w:rPr>
        <w:t xml:space="preserve">уровень работников </w:t>
      </w:r>
      <w:r w:rsidR="006F703C" w:rsidRPr="00C44C8A">
        <w:rPr>
          <w:b w:val="0"/>
        </w:rPr>
        <w:t>НП ОО «Школа№21»</w:t>
      </w:r>
      <w:r w:rsidRPr="00C44C8A">
        <w:rPr>
          <w:b w:val="0"/>
        </w:rPr>
        <w:t>: требования к уровню квалификации, фактический уровень.</w:t>
      </w:r>
    </w:p>
    <w:p w:rsidR="000A0869" w:rsidRPr="00C44C8A" w:rsidRDefault="00742D4B">
      <w:pPr>
        <w:pStyle w:val="80"/>
        <w:shd w:val="clear" w:color="auto" w:fill="auto"/>
        <w:spacing w:after="0" w:line="480" w:lineRule="exact"/>
        <w:ind w:firstLine="740"/>
        <w:jc w:val="both"/>
        <w:rPr>
          <w:b w:val="0"/>
        </w:rPr>
      </w:pPr>
      <w:r w:rsidRPr="00C44C8A">
        <w:rPr>
          <w:b w:val="0"/>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ЕКС и </w:t>
      </w:r>
      <w:r w:rsidRPr="00C44C8A">
        <w:rPr>
          <w:b w:val="0"/>
        </w:rPr>
        <w:lastRenderedPageBreak/>
        <w:t>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0A0869" w:rsidRPr="00C44C8A" w:rsidRDefault="00742D4B">
      <w:pPr>
        <w:pStyle w:val="80"/>
        <w:shd w:val="clear" w:color="auto" w:fill="auto"/>
        <w:spacing w:after="0" w:line="480" w:lineRule="exact"/>
        <w:ind w:firstLine="740"/>
        <w:jc w:val="both"/>
        <w:rPr>
          <w:b w:val="0"/>
        </w:rPr>
      </w:pPr>
      <w:r w:rsidRPr="00C44C8A">
        <w:rPr>
          <w:b w:val="0"/>
        </w:rPr>
        <w:t xml:space="preserve">Профессиональное развитие и повышение квалификации педагогических работников. Основным условием формирования и наращивания необходимого и достаточного кадрового потенциала </w:t>
      </w:r>
      <w:r w:rsidR="006F703C" w:rsidRPr="00C44C8A">
        <w:rPr>
          <w:b w:val="0"/>
        </w:rPr>
        <w:t>НП ОО «Школа№21»</w:t>
      </w:r>
      <w:r w:rsidRPr="00C44C8A">
        <w:rPr>
          <w:b w:val="0"/>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w:t>
      </w:r>
      <w:r w:rsidRPr="00C44C8A">
        <w:rPr>
          <w:rStyle w:val="82"/>
          <w:b/>
          <w:bCs/>
        </w:rPr>
        <w:t>щ</w:t>
      </w:r>
      <w:r w:rsidRPr="00C44C8A">
        <w:rPr>
          <w:b w:val="0"/>
        </w:rPr>
        <w:t>им изменениям в системе образования в целом.</w:t>
      </w:r>
    </w:p>
    <w:p w:rsidR="000A0869" w:rsidRPr="00C44C8A" w:rsidRDefault="00742D4B">
      <w:pPr>
        <w:pStyle w:val="80"/>
        <w:shd w:val="clear" w:color="auto" w:fill="auto"/>
        <w:spacing w:after="0" w:line="480" w:lineRule="exact"/>
        <w:ind w:firstLine="740"/>
        <w:jc w:val="both"/>
        <w:rPr>
          <w:b w:val="0"/>
        </w:rPr>
      </w:pPr>
      <w:proofErr w:type="gramStart"/>
      <w:r w:rsidRPr="00C44C8A">
        <w:rPr>
          <w:b w:val="0"/>
        </w:rPr>
        <w:t xml:space="preserve">В ООП </w:t>
      </w:r>
      <w:r w:rsidR="006F703C" w:rsidRPr="00C44C8A">
        <w:rPr>
          <w:b w:val="0"/>
        </w:rPr>
        <w:t>НП ОО «Школа№21»</w:t>
      </w:r>
      <w:r w:rsidRPr="00C44C8A">
        <w:rPr>
          <w:b w:val="0"/>
        </w:rPr>
        <w:t xml:space="preserve"> могут быть представлены планы - 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w:t>
      </w:r>
      <w:proofErr w:type="gramEnd"/>
      <w:r w:rsidRPr="00C44C8A">
        <w:rPr>
          <w:b w:val="0"/>
        </w:rPr>
        <w:t xml:space="preserve"> педагогических работников</w:t>
      </w:r>
      <w:proofErr w:type="gramStart"/>
      <w:r w:rsidRPr="00C44C8A">
        <w:rPr>
          <w:b w:val="0"/>
        </w:rPr>
        <w:t xml:space="preserve"> .</w:t>
      </w:r>
      <w:proofErr w:type="gramEnd"/>
    </w:p>
    <w:p w:rsidR="000A0869" w:rsidRPr="00C44C8A" w:rsidRDefault="00742D4B">
      <w:pPr>
        <w:pStyle w:val="80"/>
        <w:shd w:val="clear" w:color="auto" w:fill="auto"/>
        <w:spacing w:after="0" w:line="480" w:lineRule="exact"/>
        <w:ind w:firstLine="740"/>
        <w:jc w:val="both"/>
        <w:rPr>
          <w:b w:val="0"/>
        </w:rPr>
      </w:pPr>
      <w:r w:rsidRPr="00C44C8A">
        <w:rPr>
          <w:b w:val="0"/>
        </w:rPr>
        <w:t>При этом могут быть использованы различные образовательные организации, имеющие соответствующую лицензию.</w:t>
      </w:r>
    </w:p>
    <w:p w:rsidR="000A0869" w:rsidRPr="00C44C8A" w:rsidRDefault="00742D4B">
      <w:pPr>
        <w:pStyle w:val="80"/>
        <w:shd w:val="clear" w:color="auto" w:fill="auto"/>
        <w:tabs>
          <w:tab w:val="left" w:pos="7652"/>
        </w:tabs>
        <w:spacing w:after="0" w:line="480" w:lineRule="exact"/>
        <w:ind w:firstLine="740"/>
        <w:jc w:val="both"/>
        <w:rPr>
          <w:b w:val="0"/>
        </w:rPr>
      </w:pPr>
      <w:r w:rsidRPr="00C44C8A">
        <w:rPr>
          <w:b w:val="0"/>
        </w:rPr>
        <w:t>Формами повышения квалификации могут быть:</w:t>
      </w:r>
      <w:r w:rsidRPr="00C44C8A">
        <w:rPr>
          <w:b w:val="0"/>
        </w:rPr>
        <w:tab/>
      </w:r>
      <w:proofErr w:type="gramStart"/>
      <w:r w:rsidRPr="00C44C8A">
        <w:rPr>
          <w:b w:val="0"/>
        </w:rPr>
        <w:t>послевузовское</w:t>
      </w:r>
      <w:proofErr w:type="gramEnd"/>
    </w:p>
    <w:p w:rsidR="000A0869" w:rsidRPr="00C44C8A" w:rsidRDefault="00742D4B">
      <w:pPr>
        <w:pStyle w:val="80"/>
        <w:shd w:val="clear" w:color="auto" w:fill="auto"/>
        <w:spacing w:after="0" w:line="480" w:lineRule="exact"/>
        <w:jc w:val="both"/>
        <w:rPr>
          <w:b w:val="0"/>
        </w:rPr>
      </w:pPr>
      <w:r w:rsidRPr="00C44C8A">
        <w:rPr>
          <w:b w:val="0"/>
        </w:rPr>
        <w:t>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0A0869" w:rsidRPr="00C44C8A" w:rsidRDefault="00742D4B">
      <w:pPr>
        <w:pStyle w:val="80"/>
        <w:shd w:val="clear" w:color="auto" w:fill="auto"/>
        <w:spacing w:after="0" w:line="480" w:lineRule="exact"/>
        <w:ind w:firstLine="740"/>
        <w:jc w:val="both"/>
        <w:rPr>
          <w:b w:val="0"/>
        </w:rPr>
      </w:pPr>
      <w:r w:rsidRPr="00C44C8A">
        <w:rPr>
          <w:b w:val="0"/>
        </w:rPr>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w:t>
      </w:r>
      <w:r w:rsidRPr="00C44C8A">
        <w:rPr>
          <w:b w:val="0"/>
        </w:rPr>
        <w:lastRenderedPageBreak/>
        <w:t>также определения стимулирующей части фонда оплаты труда.</w:t>
      </w:r>
    </w:p>
    <w:p w:rsidR="000A0869" w:rsidRPr="00C44C8A" w:rsidRDefault="00742D4B">
      <w:pPr>
        <w:pStyle w:val="80"/>
        <w:shd w:val="clear" w:color="auto" w:fill="auto"/>
        <w:spacing w:after="0" w:line="480" w:lineRule="exact"/>
        <w:ind w:firstLine="740"/>
        <w:jc w:val="both"/>
        <w:rPr>
          <w:b w:val="0"/>
        </w:rPr>
      </w:pPr>
      <w:r w:rsidRPr="00C44C8A">
        <w:rPr>
          <w:b w:val="0"/>
        </w:rPr>
        <w:t>Примерные критерии оценки результативности деятельности педагогических работников. Результативность деятельности может оцениваться по схеме:</w:t>
      </w:r>
    </w:p>
    <w:p w:rsidR="000A0869" w:rsidRPr="00C44C8A" w:rsidRDefault="00742D4B">
      <w:pPr>
        <w:pStyle w:val="80"/>
        <w:numPr>
          <w:ilvl w:val="0"/>
          <w:numId w:val="96"/>
        </w:numPr>
        <w:shd w:val="clear" w:color="auto" w:fill="auto"/>
        <w:tabs>
          <w:tab w:val="left" w:pos="1016"/>
        </w:tabs>
        <w:spacing w:after="159" w:line="280" w:lineRule="exact"/>
        <w:ind w:firstLine="740"/>
        <w:jc w:val="both"/>
        <w:rPr>
          <w:b w:val="0"/>
        </w:rPr>
      </w:pPr>
      <w:r w:rsidRPr="00C44C8A">
        <w:rPr>
          <w:b w:val="0"/>
        </w:rPr>
        <w:t>критерии оценки,</w:t>
      </w:r>
    </w:p>
    <w:p w:rsidR="00E07985" w:rsidRPr="00C44C8A" w:rsidRDefault="00742D4B" w:rsidP="00E07985">
      <w:pPr>
        <w:pStyle w:val="80"/>
        <w:numPr>
          <w:ilvl w:val="0"/>
          <w:numId w:val="96"/>
        </w:numPr>
        <w:shd w:val="clear" w:color="auto" w:fill="auto"/>
        <w:tabs>
          <w:tab w:val="left" w:pos="1016"/>
        </w:tabs>
        <w:spacing w:after="658" w:line="280" w:lineRule="exact"/>
        <w:ind w:firstLine="740"/>
        <w:jc w:val="both"/>
        <w:rPr>
          <w:b w:val="0"/>
        </w:rPr>
      </w:pPr>
      <w:r w:rsidRPr="00C44C8A">
        <w:rPr>
          <w:b w:val="0"/>
        </w:rPr>
        <w:t>содержание критерия,</w:t>
      </w:r>
    </w:p>
    <w:p w:rsidR="000A0869" w:rsidRPr="00C44C8A" w:rsidRDefault="00742D4B" w:rsidP="00E07985">
      <w:pPr>
        <w:pStyle w:val="80"/>
        <w:shd w:val="clear" w:color="auto" w:fill="auto"/>
        <w:tabs>
          <w:tab w:val="left" w:pos="1016"/>
        </w:tabs>
        <w:spacing w:after="658" w:line="280" w:lineRule="exact"/>
        <w:ind w:left="740"/>
        <w:jc w:val="both"/>
        <w:rPr>
          <w:b w:val="0"/>
        </w:rPr>
      </w:pPr>
      <w:r w:rsidRPr="00C44C8A">
        <w:rPr>
          <w:b w:val="0"/>
        </w:rPr>
        <w:t>• показатели/индикаторы.</w:t>
      </w:r>
    </w:p>
    <w:p w:rsidR="000A0869" w:rsidRPr="00C44C8A" w:rsidRDefault="00742D4B">
      <w:pPr>
        <w:pStyle w:val="80"/>
        <w:shd w:val="clear" w:color="auto" w:fill="auto"/>
        <w:spacing w:after="0" w:line="480" w:lineRule="exact"/>
        <w:ind w:firstLine="740"/>
        <w:jc w:val="both"/>
        <w:rPr>
          <w:b w:val="0"/>
        </w:rPr>
      </w:pPr>
      <w:r w:rsidRPr="00C44C8A">
        <w:rPr>
          <w:b w:val="0"/>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6F703C" w:rsidRPr="00C44C8A">
        <w:rPr>
          <w:b w:val="0"/>
        </w:rPr>
        <w:t>НП ОО «Школа№21»</w:t>
      </w:r>
      <w:r w:rsidRPr="00C44C8A">
        <w:rPr>
          <w:b w:val="0"/>
        </w:rPr>
        <w:t xml:space="preserve">.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w:t>
      </w:r>
      <w:proofErr w:type="gramStart"/>
      <w:r w:rsidRPr="00C44C8A">
        <w:rPr>
          <w:b w:val="0"/>
        </w:rPr>
        <w:t>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w:t>
      </w:r>
      <w:proofErr w:type="gramEnd"/>
      <w:r w:rsidRPr="00C44C8A">
        <w:rPr>
          <w:b w:val="0"/>
        </w:rPr>
        <w:t xml:space="preserve"> руководство проектной деятельностью </w:t>
      </w:r>
      <w:proofErr w:type="gramStart"/>
      <w:r w:rsidRPr="00C44C8A">
        <w:rPr>
          <w:b w:val="0"/>
        </w:rPr>
        <w:t>обучающихся</w:t>
      </w:r>
      <w:proofErr w:type="gramEnd"/>
      <w:r w:rsidRPr="00C44C8A">
        <w:rPr>
          <w:b w:val="0"/>
        </w:rPr>
        <w:t>; взаимодействие со всеми участниками образовательного процесса и др.</w:t>
      </w:r>
    </w:p>
    <w:p w:rsidR="000A0869" w:rsidRPr="00C44C8A" w:rsidRDefault="00742D4B">
      <w:pPr>
        <w:pStyle w:val="80"/>
        <w:shd w:val="clear" w:color="auto" w:fill="auto"/>
        <w:spacing w:after="0" w:line="480" w:lineRule="exact"/>
        <w:ind w:firstLine="740"/>
        <w:jc w:val="both"/>
        <w:rPr>
          <w:b w:val="0"/>
        </w:rPr>
      </w:pPr>
      <w:r w:rsidRPr="00C44C8A">
        <w:rPr>
          <w:b w:val="0"/>
        </w:rPr>
        <w:t>Ожидаемый результат повышения квалификации -</w:t>
      </w:r>
    </w:p>
    <w:p w:rsidR="000A0869" w:rsidRPr="00C44C8A" w:rsidRDefault="00742D4B">
      <w:pPr>
        <w:pStyle w:val="80"/>
        <w:shd w:val="clear" w:color="auto" w:fill="auto"/>
        <w:spacing w:after="0" w:line="485" w:lineRule="exact"/>
        <w:jc w:val="both"/>
        <w:rPr>
          <w:b w:val="0"/>
        </w:rPr>
      </w:pPr>
      <w:r w:rsidRPr="00C44C8A">
        <w:rPr>
          <w:b w:val="0"/>
        </w:rPr>
        <w:lastRenderedPageBreak/>
        <w:t>профессиональная готовность работников образования к реализации ФГОС ООО:</w:t>
      </w:r>
    </w:p>
    <w:p w:rsidR="000A0869" w:rsidRPr="00C44C8A" w:rsidRDefault="00742D4B">
      <w:pPr>
        <w:pStyle w:val="80"/>
        <w:numPr>
          <w:ilvl w:val="0"/>
          <w:numId w:val="108"/>
        </w:numPr>
        <w:shd w:val="clear" w:color="auto" w:fill="auto"/>
        <w:tabs>
          <w:tab w:val="left" w:pos="994"/>
        </w:tabs>
        <w:spacing w:after="424" w:line="490" w:lineRule="exact"/>
        <w:ind w:firstLine="740"/>
        <w:jc w:val="both"/>
        <w:rPr>
          <w:b w:val="0"/>
        </w:rPr>
      </w:pPr>
      <w:r w:rsidRPr="00C44C8A">
        <w:rPr>
          <w:b w:val="0"/>
        </w:rPr>
        <w:t>обеспечение оптимального вхождения работников образования в систему ценностей современного образования;</w:t>
      </w:r>
    </w:p>
    <w:p w:rsidR="000A0869" w:rsidRPr="00C44C8A" w:rsidRDefault="00742D4B">
      <w:pPr>
        <w:pStyle w:val="80"/>
        <w:numPr>
          <w:ilvl w:val="0"/>
          <w:numId w:val="108"/>
        </w:numPr>
        <w:shd w:val="clear" w:color="auto" w:fill="auto"/>
        <w:tabs>
          <w:tab w:val="left" w:pos="994"/>
        </w:tabs>
        <w:spacing w:after="0" w:line="485" w:lineRule="exact"/>
        <w:ind w:firstLine="740"/>
        <w:jc w:val="both"/>
        <w:rPr>
          <w:b w:val="0"/>
        </w:rPr>
      </w:pPr>
      <w:r w:rsidRPr="00C44C8A">
        <w:rPr>
          <w:b w:val="0"/>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0A0869" w:rsidRPr="00C44C8A" w:rsidRDefault="00742D4B">
      <w:pPr>
        <w:pStyle w:val="80"/>
        <w:shd w:val="clear" w:color="auto" w:fill="auto"/>
        <w:spacing w:after="0" w:line="480" w:lineRule="exact"/>
        <w:ind w:firstLine="740"/>
        <w:jc w:val="both"/>
        <w:rPr>
          <w:b w:val="0"/>
        </w:rPr>
      </w:pPr>
      <w:r w:rsidRPr="00C44C8A">
        <w:rPr>
          <w:b w:val="0"/>
        </w:rPr>
        <w:t>- овладение учебно-методическими и информационно-методическими ресурсами, необходимыми для успешного решения задач ФГОС ООО.</w:t>
      </w:r>
    </w:p>
    <w:p w:rsidR="000A0869" w:rsidRPr="00C44C8A" w:rsidRDefault="00742D4B">
      <w:pPr>
        <w:pStyle w:val="80"/>
        <w:shd w:val="clear" w:color="auto" w:fill="auto"/>
        <w:tabs>
          <w:tab w:val="left" w:pos="2107"/>
          <w:tab w:val="left" w:pos="4987"/>
          <w:tab w:val="left" w:pos="8434"/>
        </w:tabs>
        <w:spacing w:after="0" w:line="480" w:lineRule="exact"/>
        <w:ind w:firstLine="740"/>
        <w:jc w:val="both"/>
        <w:rPr>
          <w:b w:val="0"/>
        </w:rPr>
      </w:pPr>
      <w:r w:rsidRPr="00C44C8A">
        <w:rPr>
          <w:b w:val="0"/>
        </w:rPr>
        <w:t xml:space="preserve">Одним из условий готовности </w:t>
      </w:r>
      <w:r w:rsidR="006F703C" w:rsidRPr="00C44C8A">
        <w:rPr>
          <w:b w:val="0"/>
        </w:rPr>
        <w:t>НП ОО «Школа№21»</w:t>
      </w:r>
      <w:r w:rsidRPr="00C44C8A">
        <w:rPr>
          <w:b w:val="0"/>
        </w:rPr>
        <w:t xml:space="preserve"> к введению ФГОС ООО</w:t>
      </w:r>
      <w:r w:rsidRPr="00C44C8A">
        <w:rPr>
          <w:b w:val="0"/>
        </w:rPr>
        <w:tab/>
        <w:t>является создание</w:t>
      </w:r>
      <w:r w:rsidRPr="00C44C8A">
        <w:rPr>
          <w:b w:val="0"/>
        </w:rPr>
        <w:tab/>
        <w:t>системы методической</w:t>
      </w:r>
      <w:r w:rsidRPr="00C44C8A">
        <w:rPr>
          <w:b w:val="0"/>
        </w:rPr>
        <w:tab/>
        <w:t>работы,</w:t>
      </w:r>
    </w:p>
    <w:p w:rsidR="000A0869" w:rsidRPr="00C44C8A" w:rsidRDefault="00742D4B">
      <w:pPr>
        <w:pStyle w:val="80"/>
        <w:shd w:val="clear" w:color="auto" w:fill="auto"/>
        <w:spacing w:after="0" w:line="480" w:lineRule="exact"/>
        <w:jc w:val="both"/>
        <w:rPr>
          <w:b w:val="0"/>
        </w:rPr>
      </w:pPr>
      <w:r w:rsidRPr="00C44C8A">
        <w:rPr>
          <w:b w:val="0"/>
        </w:rPr>
        <w:t>обеспечивающей сопровождение деятельности педагогов на всех этапах реализации требований ФГОС ООО.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0A0869" w:rsidRPr="00C44C8A" w:rsidRDefault="00742D4B">
      <w:pPr>
        <w:pStyle w:val="80"/>
        <w:shd w:val="clear" w:color="auto" w:fill="auto"/>
        <w:spacing w:after="0" w:line="480" w:lineRule="exact"/>
        <w:ind w:firstLine="740"/>
        <w:jc w:val="both"/>
        <w:rPr>
          <w:b w:val="0"/>
        </w:rPr>
      </w:pPr>
      <w:r w:rsidRPr="00C44C8A">
        <w:rPr>
          <w:b w:val="0"/>
        </w:rPr>
        <w:t>При этом могут быть использованы мероприятия:</w:t>
      </w:r>
    </w:p>
    <w:p w:rsidR="000A0869" w:rsidRPr="00C44C8A" w:rsidRDefault="00742D4B">
      <w:pPr>
        <w:pStyle w:val="80"/>
        <w:numPr>
          <w:ilvl w:val="0"/>
          <w:numId w:val="109"/>
        </w:numPr>
        <w:shd w:val="clear" w:color="auto" w:fill="auto"/>
        <w:tabs>
          <w:tab w:val="left" w:pos="1081"/>
        </w:tabs>
        <w:spacing w:after="0" w:line="480" w:lineRule="exact"/>
        <w:ind w:firstLine="740"/>
        <w:jc w:val="both"/>
        <w:rPr>
          <w:b w:val="0"/>
        </w:rPr>
      </w:pPr>
      <w:r w:rsidRPr="00C44C8A">
        <w:rPr>
          <w:b w:val="0"/>
        </w:rPr>
        <w:t>Семинары, посвященные содержанию и ключевым особенностям ФГОС ООО.</w:t>
      </w:r>
    </w:p>
    <w:p w:rsidR="000A0869" w:rsidRPr="00C44C8A" w:rsidRDefault="00742D4B">
      <w:pPr>
        <w:pStyle w:val="80"/>
        <w:numPr>
          <w:ilvl w:val="0"/>
          <w:numId w:val="109"/>
        </w:numPr>
        <w:shd w:val="clear" w:color="auto" w:fill="auto"/>
        <w:tabs>
          <w:tab w:val="left" w:pos="1081"/>
        </w:tabs>
        <w:spacing w:after="0" w:line="480" w:lineRule="exact"/>
        <w:ind w:firstLine="740"/>
        <w:jc w:val="both"/>
        <w:rPr>
          <w:b w:val="0"/>
        </w:rPr>
      </w:pPr>
      <w:r w:rsidRPr="00C44C8A">
        <w:rPr>
          <w:b w:val="0"/>
        </w:rPr>
        <w:t>Тренинги для педагогов с целью выявления и соотнесения собственной профессиональной позиции с целями и задачами ФГОС ООО.</w:t>
      </w:r>
    </w:p>
    <w:p w:rsidR="000A0869" w:rsidRPr="00C44C8A" w:rsidRDefault="00742D4B">
      <w:pPr>
        <w:pStyle w:val="80"/>
        <w:numPr>
          <w:ilvl w:val="0"/>
          <w:numId w:val="109"/>
        </w:numPr>
        <w:shd w:val="clear" w:color="auto" w:fill="auto"/>
        <w:tabs>
          <w:tab w:val="left" w:pos="1081"/>
        </w:tabs>
        <w:spacing w:after="0" w:line="480" w:lineRule="exact"/>
        <w:ind w:firstLine="740"/>
        <w:jc w:val="both"/>
        <w:rPr>
          <w:b w:val="0"/>
        </w:rPr>
      </w:pPr>
      <w:r w:rsidRPr="00C44C8A">
        <w:rPr>
          <w:b w:val="0"/>
        </w:rPr>
        <w:t>Заседания методических объединений учителей, воспитателей по проблемам введения ФГОС ООО.</w:t>
      </w:r>
    </w:p>
    <w:p w:rsidR="000A0869" w:rsidRPr="00C44C8A" w:rsidRDefault="00742D4B">
      <w:pPr>
        <w:pStyle w:val="80"/>
        <w:numPr>
          <w:ilvl w:val="0"/>
          <w:numId w:val="109"/>
        </w:numPr>
        <w:shd w:val="clear" w:color="auto" w:fill="auto"/>
        <w:tabs>
          <w:tab w:val="left" w:pos="1081"/>
        </w:tabs>
        <w:spacing w:after="0" w:line="480" w:lineRule="exact"/>
        <w:ind w:firstLine="740"/>
        <w:jc w:val="both"/>
        <w:rPr>
          <w:b w:val="0"/>
        </w:rPr>
      </w:pPr>
      <w:r w:rsidRPr="00C44C8A">
        <w:rPr>
          <w:b w:val="0"/>
        </w:rPr>
        <w:t xml:space="preserve">Конференции участников образовательного процесса и социальных партнеров </w:t>
      </w:r>
      <w:r w:rsidR="006F703C" w:rsidRPr="00C44C8A">
        <w:rPr>
          <w:b w:val="0"/>
        </w:rPr>
        <w:t>НП ОО «Школа№21»</w:t>
      </w:r>
      <w:r w:rsidRPr="00C44C8A">
        <w:rPr>
          <w:b w:val="0"/>
        </w:rPr>
        <w:t xml:space="preserve"> по итогам разработки основной образовательной программы, ее отдельных разделов, проблемам апробации и введения ФГОС ООО.</w:t>
      </w:r>
    </w:p>
    <w:p w:rsidR="000A0869" w:rsidRPr="00C44C8A" w:rsidRDefault="00742D4B">
      <w:pPr>
        <w:pStyle w:val="80"/>
        <w:numPr>
          <w:ilvl w:val="0"/>
          <w:numId w:val="109"/>
        </w:numPr>
        <w:shd w:val="clear" w:color="auto" w:fill="auto"/>
        <w:tabs>
          <w:tab w:val="left" w:pos="1081"/>
        </w:tabs>
        <w:spacing w:after="0" w:line="480" w:lineRule="exact"/>
        <w:ind w:firstLine="740"/>
        <w:jc w:val="both"/>
        <w:rPr>
          <w:b w:val="0"/>
        </w:rPr>
      </w:pPr>
      <w:r w:rsidRPr="00C44C8A">
        <w:rPr>
          <w:b w:val="0"/>
        </w:rPr>
        <w:t xml:space="preserve">Участие педагогов в разработке разделов и компонентов основной образовательной программы </w:t>
      </w:r>
      <w:r w:rsidR="006F703C" w:rsidRPr="00C44C8A">
        <w:rPr>
          <w:b w:val="0"/>
        </w:rPr>
        <w:t>НП ОО «Школа№21»</w:t>
      </w:r>
      <w:r w:rsidRPr="00C44C8A">
        <w:rPr>
          <w:b w:val="0"/>
        </w:rPr>
        <w:t>.</w:t>
      </w:r>
    </w:p>
    <w:p w:rsidR="000A0869" w:rsidRPr="00C44C8A" w:rsidRDefault="00742D4B">
      <w:pPr>
        <w:pStyle w:val="80"/>
        <w:numPr>
          <w:ilvl w:val="0"/>
          <w:numId w:val="109"/>
        </w:numPr>
        <w:shd w:val="clear" w:color="auto" w:fill="auto"/>
        <w:tabs>
          <w:tab w:val="left" w:pos="1081"/>
        </w:tabs>
        <w:spacing w:after="0" w:line="480" w:lineRule="exact"/>
        <w:ind w:firstLine="740"/>
        <w:jc w:val="both"/>
        <w:rPr>
          <w:b w:val="0"/>
        </w:rPr>
      </w:pPr>
      <w:r w:rsidRPr="00C44C8A">
        <w:rPr>
          <w:b w:val="0"/>
        </w:rPr>
        <w:lastRenderedPageBreak/>
        <w:t>Участие педагогов в разработке и апробации оценки эффективности работы в условиях внедрения ФГОС ООО и новой системы оплаты труда.</w:t>
      </w:r>
    </w:p>
    <w:p w:rsidR="000A0869" w:rsidRPr="00C44C8A" w:rsidRDefault="00742D4B">
      <w:pPr>
        <w:pStyle w:val="80"/>
        <w:numPr>
          <w:ilvl w:val="0"/>
          <w:numId w:val="109"/>
        </w:numPr>
        <w:shd w:val="clear" w:color="auto" w:fill="auto"/>
        <w:tabs>
          <w:tab w:val="left" w:pos="1081"/>
        </w:tabs>
        <w:spacing w:after="0" w:line="480" w:lineRule="exact"/>
        <w:ind w:firstLine="740"/>
        <w:jc w:val="both"/>
        <w:rPr>
          <w:b w:val="0"/>
        </w:rPr>
      </w:pPr>
      <w:r w:rsidRPr="00C44C8A">
        <w:rPr>
          <w:b w:val="0"/>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w:t>
      </w:r>
    </w:p>
    <w:p w:rsidR="000A0869" w:rsidRPr="00C44C8A" w:rsidRDefault="00742D4B">
      <w:pPr>
        <w:pStyle w:val="80"/>
        <w:shd w:val="clear" w:color="auto" w:fill="auto"/>
        <w:spacing w:after="416" w:line="480" w:lineRule="exact"/>
        <w:ind w:firstLine="740"/>
        <w:jc w:val="both"/>
        <w:rPr>
          <w:b w:val="0"/>
        </w:rPr>
      </w:pPr>
      <w:r w:rsidRPr="00C44C8A">
        <w:rPr>
          <w:b w:val="0"/>
        </w:rPr>
        <w:t xml:space="preserve">Подведение итогов и обсуждение результатов мероприятий могут осуществляться в разных формах: совещания при директоре, заседания </w:t>
      </w:r>
      <w:bookmarkStart w:id="291" w:name="bookmark294"/>
      <w:r w:rsidRPr="00C44C8A">
        <w:rPr>
          <w:b w:val="0"/>
        </w:rPr>
        <w:t>педагогического и методического советов, решения педагогического совета, презентации, приказы, инструкции, рекомендации, резолюции и т. д.</w:t>
      </w:r>
      <w:bookmarkEnd w:id="291"/>
    </w:p>
    <w:p w:rsidR="000A0869" w:rsidRDefault="00742D4B">
      <w:pPr>
        <w:pStyle w:val="53"/>
        <w:keepNext/>
        <w:keepLines/>
        <w:numPr>
          <w:ilvl w:val="2"/>
          <w:numId w:val="98"/>
        </w:numPr>
        <w:shd w:val="clear" w:color="auto" w:fill="auto"/>
        <w:tabs>
          <w:tab w:val="left" w:pos="1485"/>
        </w:tabs>
        <w:spacing w:before="0" w:after="0" w:line="485" w:lineRule="exact"/>
        <w:ind w:firstLine="740"/>
        <w:jc w:val="both"/>
      </w:pPr>
      <w:bookmarkStart w:id="292" w:name="bookmark295"/>
      <w:r>
        <w:t>Психолого-педагогические условия реализации основной</w:t>
      </w:r>
      <w:bookmarkEnd w:id="292"/>
    </w:p>
    <w:p w:rsidR="000A0869" w:rsidRDefault="00742D4B">
      <w:pPr>
        <w:pStyle w:val="80"/>
        <w:shd w:val="clear" w:color="auto" w:fill="auto"/>
        <w:spacing w:after="0" w:line="485" w:lineRule="exact"/>
        <w:ind w:firstLine="740"/>
        <w:jc w:val="both"/>
      </w:pPr>
      <w:r>
        <w:t>образовательной программы основного общего образования</w:t>
      </w:r>
    </w:p>
    <w:p w:rsidR="000A0869" w:rsidRPr="00C44C8A" w:rsidRDefault="00742D4B">
      <w:pPr>
        <w:pStyle w:val="80"/>
        <w:shd w:val="clear" w:color="auto" w:fill="auto"/>
        <w:spacing w:after="0" w:line="485" w:lineRule="exact"/>
        <w:ind w:firstLine="740"/>
        <w:jc w:val="both"/>
        <w:rPr>
          <w:b w:val="0"/>
        </w:rPr>
      </w:pPr>
      <w:r w:rsidRPr="00C44C8A">
        <w:rPr>
          <w:b w:val="0"/>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0A0869" w:rsidRPr="00C44C8A" w:rsidRDefault="00742D4B">
      <w:pPr>
        <w:pStyle w:val="80"/>
        <w:numPr>
          <w:ilvl w:val="0"/>
          <w:numId w:val="96"/>
        </w:numPr>
        <w:shd w:val="clear" w:color="auto" w:fill="auto"/>
        <w:tabs>
          <w:tab w:val="left" w:pos="1003"/>
        </w:tabs>
        <w:spacing w:after="0" w:line="485" w:lineRule="exact"/>
        <w:ind w:firstLine="740"/>
        <w:jc w:val="both"/>
        <w:rPr>
          <w:b w:val="0"/>
        </w:rPr>
      </w:pPr>
      <w:r w:rsidRPr="00C44C8A">
        <w:rPr>
          <w:b w:val="0"/>
        </w:rPr>
        <w:t xml:space="preserve">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C44C8A">
        <w:rPr>
          <w:b w:val="0"/>
        </w:rPr>
        <w:t>в</w:t>
      </w:r>
      <w:proofErr w:type="gramEnd"/>
      <w:r w:rsidRPr="00C44C8A">
        <w:rPr>
          <w:b w:val="0"/>
        </w:rPr>
        <w:t xml:space="preserve"> подростковый;</w:t>
      </w:r>
    </w:p>
    <w:p w:rsidR="000A0869" w:rsidRPr="00C44C8A" w:rsidRDefault="00742D4B">
      <w:pPr>
        <w:pStyle w:val="80"/>
        <w:numPr>
          <w:ilvl w:val="0"/>
          <w:numId w:val="96"/>
        </w:numPr>
        <w:shd w:val="clear" w:color="auto" w:fill="auto"/>
        <w:tabs>
          <w:tab w:val="left" w:pos="1003"/>
        </w:tabs>
        <w:spacing w:after="0" w:line="485" w:lineRule="exact"/>
        <w:ind w:firstLine="740"/>
        <w:jc w:val="both"/>
        <w:rPr>
          <w:b w:val="0"/>
        </w:rPr>
      </w:pPr>
      <w:r w:rsidRPr="00C44C8A">
        <w:rPr>
          <w:b w:val="0"/>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0A0869" w:rsidRPr="00C44C8A" w:rsidRDefault="00742D4B">
      <w:pPr>
        <w:pStyle w:val="80"/>
        <w:numPr>
          <w:ilvl w:val="0"/>
          <w:numId w:val="96"/>
        </w:numPr>
        <w:shd w:val="clear" w:color="auto" w:fill="auto"/>
        <w:tabs>
          <w:tab w:val="left" w:pos="1003"/>
        </w:tabs>
        <w:spacing w:after="0" w:line="485" w:lineRule="exact"/>
        <w:ind w:firstLine="740"/>
        <w:jc w:val="both"/>
        <w:rPr>
          <w:b w:val="0"/>
        </w:rPr>
      </w:pPr>
      <w:r w:rsidRPr="00C44C8A">
        <w:rPr>
          <w:b w:val="0"/>
        </w:rPr>
        <w:t>формирование и развитие психолого-педагогической компетентности участников образовательного процесса.</w:t>
      </w:r>
    </w:p>
    <w:p w:rsidR="000A0869" w:rsidRPr="00C44C8A" w:rsidRDefault="00742D4B">
      <w:pPr>
        <w:pStyle w:val="80"/>
        <w:shd w:val="clear" w:color="auto" w:fill="auto"/>
        <w:tabs>
          <w:tab w:val="left" w:pos="2525"/>
        </w:tabs>
        <w:spacing w:after="0" w:line="485" w:lineRule="exact"/>
        <w:ind w:firstLine="740"/>
        <w:jc w:val="both"/>
        <w:rPr>
          <w:b w:val="0"/>
        </w:rPr>
      </w:pPr>
      <w:proofErr w:type="gramStart"/>
      <w:r w:rsidRPr="00C44C8A">
        <w:rPr>
          <w:b w:val="0"/>
        </w:rPr>
        <w:t xml:space="preserve">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w:t>
      </w:r>
      <w:r w:rsidRPr="00C44C8A">
        <w:rPr>
          <w:b w:val="0"/>
        </w:rPr>
        <w:lastRenderedPageBreak/>
        <w:t>включать:</w:t>
      </w:r>
      <w:r w:rsidRPr="00C44C8A">
        <w:rPr>
          <w:b w:val="0"/>
        </w:rPr>
        <w:tab/>
        <w:t>учебное сотрудничество, совместную деятельность,</w:t>
      </w:r>
      <w:proofErr w:type="gramEnd"/>
    </w:p>
    <w:p w:rsidR="000A0869" w:rsidRPr="00C44C8A" w:rsidRDefault="00742D4B">
      <w:pPr>
        <w:pStyle w:val="80"/>
        <w:shd w:val="clear" w:color="auto" w:fill="auto"/>
        <w:spacing w:after="0" w:line="485" w:lineRule="exact"/>
        <w:jc w:val="both"/>
        <w:rPr>
          <w:b w:val="0"/>
        </w:rPr>
      </w:pPr>
      <w:r w:rsidRPr="00C44C8A">
        <w:rPr>
          <w:b w:val="0"/>
        </w:rPr>
        <w:t>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w:t>
      </w:r>
      <w:r w:rsidRPr="00C44C8A">
        <w:rPr>
          <w:b w:val="0"/>
        </w:rPr>
        <w:softHyphen/>
        <w:t>воспитательного процесса.</w:t>
      </w:r>
    </w:p>
    <w:p w:rsidR="000A0869" w:rsidRPr="00C44C8A" w:rsidRDefault="00742D4B">
      <w:pPr>
        <w:pStyle w:val="80"/>
        <w:shd w:val="clear" w:color="auto" w:fill="auto"/>
        <w:spacing w:after="0" w:line="485" w:lineRule="exact"/>
        <w:ind w:firstLine="740"/>
        <w:jc w:val="both"/>
        <w:rPr>
          <w:b w:val="0"/>
        </w:rPr>
      </w:pPr>
      <w:r w:rsidRPr="00C44C8A">
        <w:rPr>
          <w:b w:val="0"/>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w:t>
      </w:r>
      <w:r w:rsidR="006F703C" w:rsidRPr="00C44C8A">
        <w:rPr>
          <w:b w:val="0"/>
        </w:rPr>
        <w:t>НП ОО «Школа№21»</w:t>
      </w:r>
      <w:r w:rsidRPr="00C44C8A">
        <w:rPr>
          <w:b w:val="0"/>
        </w:rPr>
        <w:t>.</w:t>
      </w:r>
    </w:p>
    <w:p w:rsidR="000A0869" w:rsidRPr="00C44C8A" w:rsidRDefault="00742D4B">
      <w:pPr>
        <w:pStyle w:val="80"/>
        <w:shd w:val="clear" w:color="auto" w:fill="auto"/>
        <w:spacing w:after="0" w:line="480" w:lineRule="exact"/>
        <w:ind w:firstLine="760"/>
        <w:jc w:val="both"/>
        <w:rPr>
          <w:b w:val="0"/>
        </w:rPr>
      </w:pPr>
      <w:r w:rsidRPr="00C44C8A">
        <w:rPr>
          <w:b w:val="0"/>
        </w:rPr>
        <w:t>Основными формами психолого-педагогического сопровождения</w:t>
      </w:r>
    </w:p>
    <w:p w:rsidR="000A0869" w:rsidRPr="00C44C8A" w:rsidRDefault="00742D4B">
      <w:pPr>
        <w:pStyle w:val="80"/>
        <w:shd w:val="clear" w:color="auto" w:fill="auto"/>
        <w:spacing w:after="0" w:line="480" w:lineRule="exact"/>
        <w:jc w:val="both"/>
        <w:rPr>
          <w:b w:val="0"/>
        </w:rPr>
      </w:pPr>
      <w:r w:rsidRPr="00C44C8A">
        <w:rPr>
          <w:b w:val="0"/>
        </w:rPr>
        <w:t>могут выступать:</w:t>
      </w:r>
    </w:p>
    <w:p w:rsidR="000A0869" w:rsidRPr="00C44C8A" w:rsidRDefault="00742D4B">
      <w:pPr>
        <w:pStyle w:val="80"/>
        <w:numPr>
          <w:ilvl w:val="0"/>
          <w:numId w:val="96"/>
        </w:numPr>
        <w:shd w:val="clear" w:color="auto" w:fill="auto"/>
        <w:tabs>
          <w:tab w:val="left" w:pos="1016"/>
        </w:tabs>
        <w:spacing w:after="0" w:line="480" w:lineRule="exact"/>
        <w:ind w:firstLine="760"/>
        <w:jc w:val="both"/>
        <w:rPr>
          <w:b w:val="0"/>
        </w:rPr>
      </w:pPr>
      <w:r w:rsidRPr="00C44C8A">
        <w:rPr>
          <w:b w:val="0"/>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0A0869" w:rsidRPr="00C44C8A" w:rsidRDefault="00742D4B">
      <w:pPr>
        <w:pStyle w:val="80"/>
        <w:numPr>
          <w:ilvl w:val="0"/>
          <w:numId w:val="96"/>
        </w:numPr>
        <w:shd w:val="clear" w:color="auto" w:fill="auto"/>
        <w:tabs>
          <w:tab w:val="left" w:pos="1026"/>
        </w:tabs>
        <w:spacing w:after="0" w:line="480" w:lineRule="exact"/>
        <w:ind w:firstLine="760"/>
        <w:jc w:val="both"/>
        <w:rPr>
          <w:b w:val="0"/>
        </w:rPr>
      </w:pPr>
      <w:r w:rsidRPr="00C44C8A">
        <w:rPr>
          <w:b w:val="0"/>
        </w:rPr>
        <w:t xml:space="preserve">консультирование педагогов и родителей, которое осуществляется учителем и психологом с учетом результатов диагностики, а также администрацией </w:t>
      </w:r>
      <w:r w:rsidR="006F703C" w:rsidRPr="00C44C8A">
        <w:rPr>
          <w:b w:val="0"/>
        </w:rPr>
        <w:t>НП ОО «Школа№21»</w:t>
      </w:r>
      <w:r w:rsidRPr="00C44C8A">
        <w:rPr>
          <w:b w:val="0"/>
        </w:rPr>
        <w:t>;</w:t>
      </w:r>
    </w:p>
    <w:p w:rsidR="000A0869" w:rsidRPr="00C44C8A" w:rsidRDefault="00742D4B">
      <w:pPr>
        <w:pStyle w:val="80"/>
        <w:numPr>
          <w:ilvl w:val="0"/>
          <w:numId w:val="96"/>
        </w:numPr>
        <w:shd w:val="clear" w:color="auto" w:fill="auto"/>
        <w:tabs>
          <w:tab w:val="left" w:pos="1021"/>
        </w:tabs>
        <w:spacing w:after="0" w:line="480" w:lineRule="exact"/>
        <w:ind w:firstLine="760"/>
        <w:jc w:val="both"/>
        <w:rPr>
          <w:b w:val="0"/>
        </w:rPr>
      </w:pPr>
      <w:r w:rsidRPr="00C44C8A">
        <w:rPr>
          <w:b w:val="0"/>
        </w:rPr>
        <w:t>профилактика, экспертиза, развивающая работа, просвещение, коррекционная работа, осуществляемая в течение всего учебного времени.</w:t>
      </w:r>
    </w:p>
    <w:p w:rsidR="000A0869" w:rsidRPr="00C44C8A" w:rsidRDefault="00742D4B">
      <w:pPr>
        <w:pStyle w:val="53"/>
        <w:keepNext/>
        <w:keepLines/>
        <w:shd w:val="clear" w:color="auto" w:fill="auto"/>
        <w:spacing w:before="0" w:after="0" w:line="480" w:lineRule="exact"/>
        <w:ind w:firstLine="760"/>
        <w:jc w:val="both"/>
        <w:rPr>
          <w:b w:val="0"/>
        </w:rPr>
      </w:pPr>
      <w:bookmarkStart w:id="293" w:name="bookmark296"/>
      <w:r w:rsidRPr="00C44C8A">
        <w:rPr>
          <w:b w:val="0"/>
        </w:rPr>
        <w:t>К основным направлениям психолого-педагогического сопровождения можно отнести:</w:t>
      </w:r>
      <w:bookmarkEnd w:id="293"/>
    </w:p>
    <w:p w:rsidR="000A0869" w:rsidRPr="00C44C8A" w:rsidRDefault="00742D4B">
      <w:pPr>
        <w:pStyle w:val="80"/>
        <w:numPr>
          <w:ilvl w:val="0"/>
          <w:numId w:val="96"/>
        </w:numPr>
        <w:shd w:val="clear" w:color="auto" w:fill="auto"/>
        <w:tabs>
          <w:tab w:val="left" w:pos="1061"/>
        </w:tabs>
        <w:spacing w:after="0" w:line="494" w:lineRule="exact"/>
        <w:ind w:firstLine="760"/>
        <w:jc w:val="both"/>
        <w:rPr>
          <w:b w:val="0"/>
        </w:rPr>
      </w:pPr>
      <w:r w:rsidRPr="00C44C8A">
        <w:rPr>
          <w:b w:val="0"/>
        </w:rPr>
        <w:t>сохранение и укрепление психологического здоровья;</w:t>
      </w:r>
    </w:p>
    <w:p w:rsidR="000A0869" w:rsidRPr="00C44C8A" w:rsidRDefault="00742D4B">
      <w:pPr>
        <w:pStyle w:val="80"/>
        <w:numPr>
          <w:ilvl w:val="0"/>
          <w:numId w:val="96"/>
        </w:numPr>
        <w:shd w:val="clear" w:color="auto" w:fill="auto"/>
        <w:tabs>
          <w:tab w:val="left" w:pos="1061"/>
        </w:tabs>
        <w:spacing w:after="0" w:line="494" w:lineRule="exact"/>
        <w:ind w:firstLine="760"/>
        <w:jc w:val="both"/>
        <w:rPr>
          <w:b w:val="0"/>
        </w:rPr>
      </w:pPr>
      <w:r w:rsidRPr="00C44C8A">
        <w:rPr>
          <w:b w:val="0"/>
        </w:rPr>
        <w:t>мониторинг возможностей и способностей обучающихся;</w:t>
      </w:r>
    </w:p>
    <w:p w:rsidR="000A0869" w:rsidRPr="00C44C8A" w:rsidRDefault="00742D4B">
      <w:pPr>
        <w:pStyle w:val="80"/>
        <w:numPr>
          <w:ilvl w:val="0"/>
          <w:numId w:val="96"/>
        </w:numPr>
        <w:shd w:val="clear" w:color="auto" w:fill="auto"/>
        <w:tabs>
          <w:tab w:val="left" w:pos="1021"/>
        </w:tabs>
        <w:spacing w:after="0" w:line="494" w:lineRule="exact"/>
        <w:ind w:firstLine="760"/>
        <w:jc w:val="both"/>
        <w:rPr>
          <w:b w:val="0"/>
        </w:rPr>
      </w:pPr>
      <w:r w:rsidRPr="00C44C8A">
        <w:rPr>
          <w:b w:val="0"/>
        </w:rPr>
        <w:t>психолого-педагогическую поддержку участников олимпиадного движения;</w:t>
      </w:r>
    </w:p>
    <w:p w:rsidR="000A0869" w:rsidRPr="00C44C8A" w:rsidRDefault="00742D4B">
      <w:pPr>
        <w:pStyle w:val="80"/>
        <w:numPr>
          <w:ilvl w:val="0"/>
          <w:numId w:val="96"/>
        </w:numPr>
        <w:shd w:val="clear" w:color="auto" w:fill="auto"/>
        <w:tabs>
          <w:tab w:val="left" w:pos="1016"/>
        </w:tabs>
        <w:spacing w:after="0" w:line="494" w:lineRule="exact"/>
        <w:ind w:firstLine="760"/>
        <w:jc w:val="both"/>
        <w:rPr>
          <w:b w:val="0"/>
        </w:rPr>
      </w:pPr>
      <w:r w:rsidRPr="00C44C8A">
        <w:rPr>
          <w:b w:val="0"/>
        </w:rPr>
        <w:t xml:space="preserve">формирование у </w:t>
      </w:r>
      <w:proofErr w:type="gramStart"/>
      <w:r w:rsidRPr="00C44C8A">
        <w:rPr>
          <w:b w:val="0"/>
        </w:rPr>
        <w:t>обучающихся</w:t>
      </w:r>
      <w:proofErr w:type="gramEnd"/>
      <w:r w:rsidRPr="00C44C8A">
        <w:rPr>
          <w:b w:val="0"/>
        </w:rPr>
        <w:t xml:space="preserve"> понимания ценности здоровья и безопасного образа жизни;</w:t>
      </w:r>
    </w:p>
    <w:p w:rsidR="000A0869" w:rsidRPr="00C44C8A" w:rsidRDefault="00742D4B">
      <w:pPr>
        <w:pStyle w:val="80"/>
        <w:numPr>
          <w:ilvl w:val="0"/>
          <w:numId w:val="96"/>
        </w:numPr>
        <w:shd w:val="clear" w:color="auto" w:fill="auto"/>
        <w:tabs>
          <w:tab w:val="left" w:pos="1061"/>
        </w:tabs>
        <w:spacing w:after="0" w:line="494" w:lineRule="exact"/>
        <w:ind w:firstLine="760"/>
        <w:jc w:val="both"/>
        <w:rPr>
          <w:b w:val="0"/>
        </w:rPr>
      </w:pPr>
      <w:r w:rsidRPr="00C44C8A">
        <w:rPr>
          <w:b w:val="0"/>
        </w:rPr>
        <w:t>развитие экологической культуры;</w:t>
      </w:r>
    </w:p>
    <w:p w:rsidR="000A0869" w:rsidRPr="00C44C8A" w:rsidRDefault="00742D4B">
      <w:pPr>
        <w:pStyle w:val="80"/>
        <w:numPr>
          <w:ilvl w:val="0"/>
          <w:numId w:val="96"/>
        </w:numPr>
        <w:shd w:val="clear" w:color="auto" w:fill="auto"/>
        <w:tabs>
          <w:tab w:val="left" w:pos="1021"/>
        </w:tabs>
        <w:spacing w:after="0" w:line="494" w:lineRule="exact"/>
        <w:ind w:firstLine="760"/>
        <w:jc w:val="both"/>
        <w:rPr>
          <w:b w:val="0"/>
        </w:rPr>
      </w:pPr>
      <w:r w:rsidRPr="00C44C8A">
        <w:rPr>
          <w:b w:val="0"/>
        </w:rPr>
        <w:t xml:space="preserve">выявление и поддержку детей с особыми образовательными </w:t>
      </w:r>
      <w:r w:rsidRPr="00C44C8A">
        <w:rPr>
          <w:b w:val="0"/>
        </w:rPr>
        <w:lastRenderedPageBreak/>
        <w:t>потребностями и особыми возможностями здоровья;</w:t>
      </w:r>
    </w:p>
    <w:p w:rsidR="000A0869" w:rsidRPr="00C44C8A" w:rsidRDefault="00742D4B">
      <w:pPr>
        <w:pStyle w:val="80"/>
        <w:numPr>
          <w:ilvl w:val="0"/>
          <w:numId w:val="96"/>
        </w:numPr>
        <w:shd w:val="clear" w:color="auto" w:fill="auto"/>
        <w:tabs>
          <w:tab w:val="left" w:pos="1016"/>
        </w:tabs>
        <w:spacing w:after="0" w:line="494" w:lineRule="exact"/>
        <w:ind w:firstLine="760"/>
        <w:jc w:val="both"/>
        <w:rPr>
          <w:b w:val="0"/>
        </w:rPr>
      </w:pPr>
      <w:r w:rsidRPr="00C44C8A">
        <w:rPr>
          <w:b w:val="0"/>
        </w:rPr>
        <w:t>формирование коммуникативных навыков в разновозрастной среде и среде сверстников;</w:t>
      </w:r>
    </w:p>
    <w:p w:rsidR="000A0869" w:rsidRPr="00C44C8A" w:rsidRDefault="00742D4B">
      <w:pPr>
        <w:pStyle w:val="80"/>
        <w:numPr>
          <w:ilvl w:val="0"/>
          <w:numId w:val="96"/>
        </w:numPr>
        <w:shd w:val="clear" w:color="auto" w:fill="auto"/>
        <w:tabs>
          <w:tab w:val="left" w:pos="1061"/>
        </w:tabs>
        <w:spacing w:after="0" w:line="494" w:lineRule="exact"/>
        <w:ind w:firstLine="760"/>
        <w:jc w:val="both"/>
        <w:rPr>
          <w:b w:val="0"/>
        </w:rPr>
      </w:pPr>
      <w:r w:rsidRPr="00C44C8A">
        <w:rPr>
          <w:b w:val="0"/>
        </w:rPr>
        <w:t>поддержку детских объединений и ученического самоуправления;</w:t>
      </w:r>
    </w:p>
    <w:p w:rsidR="000A0869" w:rsidRPr="00C44C8A" w:rsidRDefault="00742D4B">
      <w:pPr>
        <w:pStyle w:val="80"/>
        <w:numPr>
          <w:ilvl w:val="0"/>
          <w:numId w:val="96"/>
        </w:numPr>
        <w:shd w:val="clear" w:color="auto" w:fill="auto"/>
        <w:tabs>
          <w:tab w:val="left" w:pos="1061"/>
        </w:tabs>
        <w:spacing w:after="0" w:line="494" w:lineRule="exact"/>
        <w:ind w:firstLine="760"/>
        <w:jc w:val="both"/>
        <w:rPr>
          <w:b w:val="0"/>
        </w:rPr>
      </w:pPr>
      <w:r w:rsidRPr="00C44C8A">
        <w:rPr>
          <w:b w:val="0"/>
        </w:rPr>
        <w:t>выявление и поддержку детей, проявивших выдающиеся способности.</w:t>
      </w:r>
    </w:p>
    <w:p w:rsidR="000A0869" w:rsidRPr="00C44C8A" w:rsidRDefault="00742D4B">
      <w:pPr>
        <w:pStyle w:val="80"/>
        <w:shd w:val="clear" w:color="auto" w:fill="auto"/>
        <w:spacing w:after="420" w:line="485" w:lineRule="exact"/>
        <w:ind w:firstLine="740"/>
        <w:jc w:val="both"/>
        <w:rPr>
          <w:b w:val="0"/>
        </w:rPr>
      </w:pPr>
      <w:r w:rsidRPr="00C44C8A">
        <w:rPr>
          <w:b w:val="0"/>
        </w:rPr>
        <w:t xml:space="preserve">Для оценки профессиональной деятельности педагога в </w:t>
      </w:r>
      <w:r w:rsidR="006F703C" w:rsidRPr="00C44C8A">
        <w:rPr>
          <w:b w:val="0"/>
        </w:rPr>
        <w:t>НП ОО «Школа№21»</w:t>
      </w:r>
      <w:r w:rsidRPr="00C44C8A">
        <w:rPr>
          <w:b w:val="0"/>
        </w:rPr>
        <w:t xml:space="preserve"> возможно использование различных методик оценки психолого - педагогической компетентности участников образовательного процесса.</w:t>
      </w:r>
    </w:p>
    <w:p w:rsidR="000A0869" w:rsidRDefault="00742D4B">
      <w:pPr>
        <w:pStyle w:val="53"/>
        <w:keepNext/>
        <w:keepLines/>
        <w:numPr>
          <w:ilvl w:val="2"/>
          <w:numId w:val="98"/>
        </w:numPr>
        <w:shd w:val="clear" w:color="auto" w:fill="auto"/>
        <w:tabs>
          <w:tab w:val="left" w:pos="1350"/>
        </w:tabs>
        <w:spacing w:before="0" w:after="0" w:line="485" w:lineRule="exact"/>
        <w:ind w:left="600" w:firstLine="0"/>
        <w:jc w:val="left"/>
      </w:pPr>
      <w:bookmarkStart w:id="294" w:name="bookmark297"/>
      <w:bookmarkStart w:id="295" w:name="bookmark298"/>
      <w:r>
        <w:t>Финансово-экономические условия реализации образовательной программы основного общего образования</w:t>
      </w:r>
      <w:bookmarkEnd w:id="294"/>
      <w:bookmarkEnd w:id="295"/>
    </w:p>
    <w:p w:rsidR="000A0869" w:rsidRPr="00C44C8A" w:rsidRDefault="00742D4B">
      <w:pPr>
        <w:pStyle w:val="80"/>
        <w:shd w:val="clear" w:color="auto" w:fill="auto"/>
        <w:spacing w:after="0" w:line="480" w:lineRule="exact"/>
        <w:ind w:firstLine="740"/>
        <w:jc w:val="both"/>
        <w:rPr>
          <w:b w:val="0"/>
        </w:rPr>
      </w:pPr>
      <w:r w:rsidRPr="00C44C8A">
        <w:rPr>
          <w:b w:val="0"/>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w:t>
      </w:r>
      <w:r w:rsidR="006F703C" w:rsidRPr="00C44C8A">
        <w:rPr>
          <w:b w:val="0"/>
        </w:rPr>
        <w:t>НП ОО «Школа№21»</w:t>
      </w:r>
      <w:r w:rsidRPr="00C44C8A">
        <w:rPr>
          <w:b w:val="0"/>
        </w:rPr>
        <w:t>.</w:t>
      </w:r>
    </w:p>
    <w:p w:rsidR="000A0869" w:rsidRPr="00C44C8A" w:rsidRDefault="00742D4B">
      <w:pPr>
        <w:pStyle w:val="80"/>
        <w:shd w:val="clear" w:color="auto" w:fill="auto"/>
        <w:spacing w:after="0" w:line="480" w:lineRule="exact"/>
        <w:ind w:firstLine="740"/>
        <w:jc w:val="both"/>
        <w:rPr>
          <w:b w:val="0"/>
        </w:rPr>
      </w:pPr>
      <w:proofErr w:type="gramStart"/>
      <w:r w:rsidRPr="00C44C8A">
        <w:rPr>
          <w:b w:val="0"/>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0A0869" w:rsidRPr="00C44C8A" w:rsidRDefault="00742D4B" w:rsidP="0033686F">
      <w:pPr>
        <w:pStyle w:val="80"/>
        <w:shd w:val="clear" w:color="auto" w:fill="auto"/>
        <w:spacing w:after="0" w:line="480" w:lineRule="exact"/>
        <w:ind w:firstLine="740"/>
        <w:jc w:val="both"/>
        <w:rPr>
          <w:b w:val="0"/>
        </w:rPr>
      </w:pPr>
      <w:r w:rsidRPr="00C44C8A">
        <w:rPr>
          <w:b w:val="0"/>
        </w:rPr>
        <w:t xml:space="preserve">Финансовое обеспечение реализации образовательной программы основного общего образования </w:t>
      </w:r>
      <w:r w:rsidR="0033686F" w:rsidRPr="00C44C8A">
        <w:rPr>
          <w:b w:val="0"/>
        </w:rPr>
        <w:t>состоит из членских взносов в партнерство</w:t>
      </w:r>
      <w:proofErr w:type="gramStart"/>
      <w:r w:rsidR="0033686F" w:rsidRPr="00C44C8A">
        <w:rPr>
          <w:b w:val="0"/>
        </w:rPr>
        <w:t xml:space="preserve"> .</w:t>
      </w:r>
      <w:proofErr w:type="gramEnd"/>
      <w:r w:rsidR="0033686F" w:rsidRPr="00C44C8A">
        <w:rPr>
          <w:b w:val="0"/>
        </w:rPr>
        <w:t xml:space="preserve"> И средств от участия в грантовых программах , а так же бюджетных средств выделяемых на обеспечение конституционных прав на ООО.</w:t>
      </w:r>
    </w:p>
    <w:p w:rsidR="000A0869" w:rsidRPr="00C44C8A" w:rsidRDefault="00742D4B">
      <w:pPr>
        <w:pStyle w:val="80"/>
        <w:shd w:val="clear" w:color="auto" w:fill="auto"/>
        <w:spacing w:after="0" w:line="485" w:lineRule="exact"/>
        <w:ind w:firstLine="760"/>
        <w:jc w:val="both"/>
        <w:rPr>
          <w:b w:val="0"/>
        </w:rPr>
      </w:pPr>
      <w:r w:rsidRPr="00C44C8A">
        <w:rPr>
          <w:b w:val="0"/>
        </w:rPr>
        <w:t>Образовательная организация самостоятельно определяет:</w:t>
      </w:r>
    </w:p>
    <w:p w:rsidR="000A0869" w:rsidRPr="00C44C8A" w:rsidRDefault="00742D4B" w:rsidP="0033686F">
      <w:pPr>
        <w:pStyle w:val="80"/>
        <w:numPr>
          <w:ilvl w:val="0"/>
          <w:numId w:val="96"/>
        </w:numPr>
        <w:shd w:val="clear" w:color="auto" w:fill="auto"/>
        <w:tabs>
          <w:tab w:val="left" w:pos="1114"/>
        </w:tabs>
        <w:spacing w:after="0" w:line="485" w:lineRule="exact"/>
        <w:ind w:firstLine="760"/>
        <w:jc w:val="both"/>
        <w:rPr>
          <w:b w:val="0"/>
        </w:rPr>
      </w:pPr>
      <w:r w:rsidRPr="00C44C8A">
        <w:rPr>
          <w:b w:val="0"/>
        </w:rPr>
        <w:t>соотношение базовой и стимулирующей части фонда оплаты труда</w:t>
      </w:r>
      <w:proofErr w:type="gramStart"/>
      <w:r w:rsidRPr="00C44C8A">
        <w:rPr>
          <w:b w:val="0"/>
        </w:rPr>
        <w:t>;</w:t>
      </w:r>
      <w:bookmarkStart w:id="296" w:name="bookmark302"/>
      <w:r w:rsidRPr="00C44C8A">
        <w:rPr>
          <w:b w:val="0"/>
        </w:rPr>
        <w:t>М</w:t>
      </w:r>
      <w:proofErr w:type="gramEnd"/>
      <w:r w:rsidRPr="00C44C8A">
        <w:rPr>
          <w:b w:val="0"/>
        </w:rPr>
        <w:t>атериально-технические условия реализации основной образовательной программы</w:t>
      </w:r>
      <w:bookmarkEnd w:id="296"/>
    </w:p>
    <w:p w:rsidR="000A0869" w:rsidRPr="00C44C8A" w:rsidRDefault="00742D4B">
      <w:pPr>
        <w:pStyle w:val="80"/>
        <w:shd w:val="clear" w:color="auto" w:fill="auto"/>
        <w:spacing w:after="0" w:line="480" w:lineRule="exact"/>
        <w:ind w:firstLine="740"/>
        <w:jc w:val="both"/>
        <w:rPr>
          <w:b w:val="0"/>
        </w:rPr>
      </w:pPr>
      <w:r w:rsidRPr="00C44C8A">
        <w:rPr>
          <w:b w:val="0"/>
        </w:rPr>
        <w:t xml:space="preserve">Материально-техническая база </w:t>
      </w:r>
      <w:r w:rsidR="006F703C" w:rsidRPr="00C44C8A">
        <w:rPr>
          <w:b w:val="0"/>
        </w:rPr>
        <w:t>НП ОО «Школа№21»</w:t>
      </w:r>
      <w:r w:rsidRPr="00C44C8A">
        <w:rPr>
          <w:b w:val="0"/>
        </w:rPr>
        <w:t xml:space="preserve"> приведена в </w:t>
      </w:r>
      <w:r w:rsidRPr="00C44C8A">
        <w:rPr>
          <w:b w:val="0"/>
        </w:rPr>
        <w:lastRenderedPageBreak/>
        <w:t xml:space="preserve">соответствие с задачами по обеспечению реализации основной образовательной программы </w:t>
      </w:r>
      <w:r w:rsidR="006F703C" w:rsidRPr="00C44C8A">
        <w:rPr>
          <w:b w:val="0"/>
        </w:rPr>
        <w:t>НП ОО «Школа№21»</w:t>
      </w:r>
      <w:r w:rsidRPr="00C44C8A">
        <w:rPr>
          <w:b w:val="0"/>
        </w:rPr>
        <w:t>, необходимого учебно-материального оснащения образовательного процесса и созданию соответствующей образовательной и социальной среды.</w:t>
      </w:r>
    </w:p>
    <w:p w:rsidR="000A0869" w:rsidRPr="00C44C8A" w:rsidRDefault="00742D4B">
      <w:pPr>
        <w:pStyle w:val="80"/>
        <w:shd w:val="clear" w:color="auto" w:fill="auto"/>
        <w:spacing w:after="0" w:line="480" w:lineRule="exact"/>
        <w:ind w:firstLine="740"/>
        <w:jc w:val="both"/>
        <w:rPr>
          <w:b w:val="0"/>
        </w:rPr>
      </w:pPr>
      <w:r w:rsidRPr="00C44C8A">
        <w:rPr>
          <w:b w:val="0"/>
        </w:rPr>
        <w:t xml:space="preserve">Для этого образовательная организация разрабатывает перечни оснащения и оборудования </w:t>
      </w:r>
      <w:r w:rsidR="006F703C" w:rsidRPr="00C44C8A">
        <w:rPr>
          <w:b w:val="0"/>
        </w:rPr>
        <w:t>НП ОО «Школа№21»</w:t>
      </w:r>
      <w:r w:rsidRPr="00C44C8A">
        <w:rPr>
          <w:b w:val="0"/>
        </w:rPr>
        <w:t>.</w:t>
      </w:r>
    </w:p>
    <w:p w:rsidR="000A0869" w:rsidRPr="00C44C8A" w:rsidRDefault="00742D4B">
      <w:pPr>
        <w:pStyle w:val="80"/>
        <w:shd w:val="clear" w:color="auto" w:fill="auto"/>
        <w:spacing w:after="0" w:line="480" w:lineRule="exact"/>
        <w:ind w:firstLine="740"/>
        <w:jc w:val="both"/>
        <w:rPr>
          <w:b w:val="0"/>
        </w:rPr>
      </w:pPr>
      <w:proofErr w:type="gramStart"/>
      <w:r w:rsidRPr="00C44C8A">
        <w:rPr>
          <w:b w:val="0"/>
        </w:rPr>
        <w:t xml:space="preserve">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w:t>
      </w:r>
      <w:r w:rsidR="006F703C" w:rsidRPr="00C44C8A">
        <w:rPr>
          <w:b w:val="0"/>
        </w:rPr>
        <w:t>НП ОО «Школа№21»</w:t>
      </w:r>
      <w:r w:rsidRPr="00C44C8A">
        <w:rPr>
          <w:b w:val="0"/>
        </w:rPr>
        <w:t xml:space="preserve">, разработанными с учетом местных условий, особенностей реализации основной образовательной программы в </w:t>
      </w:r>
      <w:r w:rsidR="006F703C" w:rsidRPr="00C44C8A">
        <w:rPr>
          <w:b w:val="0"/>
        </w:rPr>
        <w:t>НП ОО «Школа№21»</w:t>
      </w:r>
      <w:r w:rsidRPr="00C44C8A">
        <w:rPr>
          <w:b w:val="0"/>
        </w:rPr>
        <w:t>.</w:t>
      </w:r>
      <w:proofErr w:type="gramEnd"/>
    </w:p>
    <w:p w:rsidR="000A0869" w:rsidRPr="00C44C8A" w:rsidRDefault="00742D4B">
      <w:pPr>
        <w:pStyle w:val="80"/>
        <w:shd w:val="clear" w:color="auto" w:fill="auto"/>
        <w:spacing w:after="0" w:line="485" w:lineRule="exact"/>
        <w:ind w:firstLine="760"/>
        <w:jc w:val="both"/>
        <w:rPr>
          <w:b w:val="0"/>
        </w:rPr>
      </w:pPr>
      <w:r w:rsidRPr="00C44C8A">
        <w:rPr>
          <w:b w:val="0"/>
        </w:rPr>
        <w:t xml:space="preserve">В соответствии с требованиями ФГОС в </w:t>
      </w:r>
      <w:r w:rsidR="006F703C" w:rsidRPr="00C44C8A">
        <w:rPr>
          <w:b w:val="0"/>
        </w:rPr>
        <w:t>НП ОО «Школа№21»</w:t>
      </w:r>
      <w:r w:rsidRPr="00C44C8A">
        <w:rPr>
          <w:b w:val="0"/>
        </w:rPr>
        <w:t>, реализующей основную образовательную программу основного общего образования, создаются и устанавливаются:</w:t>
      </w:r>
    </w:p>
    <w:p w:rsidR="000A0869" w:rsidRPr="00C44C8A" w:rsidRDefault="00742D4B">
      <w:pPr>
        <w:pStyle w:val="80"/>
        <w:numPr>
          <w:ilvl w:val="0"/>
          <w:numId w:val="112"/>
        </w:numPr>
        <w:shd w:val="clear" w:color="auto" w:fill="auto"/>
        <w:tabs>
          <w:tab w:val="left" w:pos="1011"/>
        </w:tabs>
        <w:spacing w:after="0" w:line="485" w:lineRule="exact"/>
        <w:ind w:firstLine="760"/>
        <w:jc w:val="both"/>
        <w:rPr>
          <w:b w:val="0"/>
        </w:rPr>
      </w:pPr>
      <w:r w:rsidRPr="00C44C8A">
        <w:rPr>
          <w:b w:val="0"/>
        </w:rPr>
        <w:t>учебные кабинеты с автоматизированными рабочими местами обучающихся и педагогических работников;</w:t>
      </w:r>
    </w:p>
    <w:p w:rsidR="000A0869" w:rsidRPr="00C44C8A" w:rsidRDefault="00742D4B">
      <w:pPr>
        <w:pStyle w:val="80"/>
        <w:numPr>
          <w:ilvl w:val="0"/>
          <w:numId w:val="112"/>
        </w:numPr>
        <w:shd w:val="clear" w:color="auto" w:fill="auto"/>
        <w:tabs>
          <w:tab w:val="left" w:pos="1048"/>
        </w:tabs>
        <w:spacing w:after="0" w:line="494" w:lineRule="exact"/>
        <w:ind w:firstLine="760"/>
        <w:jc w:val="both"/>
        <w:rPr>
          <w:b w:val="0"/>
        </w:rPr>
      </w:pPr>
      <w:r w:rsidRPr="00C44C8A">
        <w:rPr>
          <w:b w:val="0"/>
        </w:rPr>
        <w:t>лекционные аудитории;</w:t>
      </w:r>
    </w:p>
    <w:p w:rsidR="000A0869" w:rsidRPr="00C44C8A" w:rsidRDefault="00742D4B">
      <w:pPr>
        <w:pStyle w:val="80"/>
        <w:numPr>
          <w:ilvl w:val="0"/>
          <w:numId w:val="112"/>
        </w:numPr>
        <w:shd w:val="clear" w:color="auto" w:fill="auto"/>
        <w:tabs>
          <w:tab w:val="left" w:pos="1011"/>
        </w:tabs>
        <w:spacing w:after="0" w:line="494" w:lineRule="exact"/>
        <w:ind w:firstLine="760"/>
        <w:jc w:val="both"/>
        <w:rPr>
          <w:b w:val="0"/>
        </w:rPr>
      </w:pPr>
      <w:r w:rsidRPr="00C44C8A">
        <w:rPr>
          <w:b w:val="0"/>
        </w:rPr>
        <w:t>помещения для занятий учебно-исследовательской и проектной деятельностью, моделированием и техническим творчеством;</w:t>
      </w:r>
    </w:p>
    <w:p w:rsidR="000A0869" w:rsidRPr="00C44C8A" w:rsidRDefault="00742D4B">
      <w:pPr>
        <w:pStyle w:val="80"/>
        <w:numPr>
          <w:ilvl w:val="0"/>
          <w:numId w:val="112"/>
        </w:numPr>
        <w:shd w:val="clear" w:color="auto" w:fill="auto"/>
        <w:tabs>
          <w:tab w:val="left" w:pos="1017"/>
        </w:tabs>
        <w:spacing w:after="0" w:line="494" w:lineRule="exact"/>
        <w:ind w:firstLine="760"/>
        <w:jc w:val="both"/>
        <w:rPr>
          <w:b w:val="0"/>
        </w:rPr>
      </w:pPr>
      <w:r w:rsidRPr="00C44C8A">
        <w:rPr>
          <w:b w:val="0"/>
        </w:rPr>
        <w:t>необходимые для реализации учебной и внеурочной деятельности лаборатории и мастерские;</w:t>
      </w:r>
    </w:p>
    <w:p w:rsidR="000A0869" w:rsidRPr="00C44C8A" w:rsidRDefault="00742D4B">
      <w:pPr>
        <w:pStyle w:val="80"/>
        <w:numPr>
          <w:ilvl w:val="0"/>
          <w:numId w:val="112"/>
        </w:numPr>
        <w:shd w:val="clear" w:color="auto" w:fill="auto"/>
        <w:tabs>
          <w:tab w:val="left" w:pos="1012"/>
        </w:tabs>
        <w:spacing w:after="0" w:line="494" w:lineRule="exact"/>
        <w:ind w:firstLine="760"/>
        <w:jc w:val="both"/>
        <w:rPr>
          <w:b w:val="0"/>
        </w:rPr>
      </w:pPr>
      <w:r w:rsidRPr="00C44C8A">
        <w:rPr>
          <w:b w:val="0"/>
        </w:rPr>
        <w:t>помещения (кабинеты, мастерские, студии) для занятий музыкой, хореографией и изобразительным искусством;</w:t>
      </w:r>
    </w:p>
    <w:p w:rsidR="000A0869" w:rsidRPr="00C44C8A" w:rsidRDefault="00742D4B">
      <w:pPr>
        <w:pStyle w:val="80"/>
        <w:numPr>
          <w:ilvl w:val="0"/>
          <w:numId w:val="112"/>
        </w:numPr>
        <w:shd w:val="clear" w:color="auto" w:fill="auto"/>
        <w:tabs>
          <w:tab w:val="left" w:pos="1011"/>
        </w:tabs>
        <w:spacing w:after="0" w:line="480" w:lineRule="exact"/>
        <w:ind w:firstLine="760"/>
        <w:jc w:val="both"/>
        <w:rPr>
          <w:b w:val="0"/>
        </w:rPr>
      </w:pPr>
      <w:r w:rsidRPr="00C44C8A">
        <w:rPr>
          <w:b w:val="0"/>
        </w:rPr>
        <w:t xml:space="preserve">информационно-библиотечные центры с рабочими зонами, оборудованными и книгохранилищами, обеспечивающими сохранность </w:t>
      </w:r>
      <w:r w:rsidRPr="00C44C8A">
        <w:rPr>
          <w:b w:val="0"/>
        </w:rPr>
        <w:lastRenderedPageBreak/>
        <w:t>книжного фонда, медиатекой;</w:t>
      </w:r>
    </w:p>
    <w:p w:rsidR="000A0869" w:rsidRPr="00C44C8A" w:rsidRDefault="00742D4B">
      <w:pPr>
        <w:pStyle w:val="80"/>
        <w:numPr>
          <w:ilvl w:val="0"/>
          <w:numId w:val="112"/>
        </w:numPr>
        <w:shd w:val="clear" w:color="auto" w:fill="auto"/>
        <w:tabs>
          <w:tab w:val="left" w:pos="1048"/>
        </w:tabs>
        <w:spacing w:after="0" w:line="485" w:lineRule="exact"/>
        <w:ind w:firstLine="760"/>
        <w:jc w:val="both"/>
        <w:rPr>
          <w:b w:val="0"/>
        </w:rPr>
      </w:pPr>
      <w:r w:rsidRPr="00C44C8A">
        <w:rPr>
          <w:b w:val="0"/>
        </w:rPr>
        <w:t>актовые и хореографические залы;</w:t>
      </w:r>
    </w:p>
    <w:p w:rsidR="000A0869" w:rsidRPr="00C44C8A" w:rsidRDefault="006F3BF2">
      <w:pPr>
        <w:pStyle w:val="80"/>
        <w:numPr>
          <w:ilvl w:val="0"/>
          <w:numId w:val="112"/>
        </w:numPr>
        <w:shd w:val="clear" w:color="auto" w:fill="auto"/>
        <w:tabs>
          <w:tab w:val="left" w:pos="1011"/>
        </w:tabs>
        <w:spacing w:after="0" w:line="485" w:lineRule="exact"/>
        <w:ind w:firstLine="760"/>
        <w:jc w:val="both"/>
        <w:rPr>
          <w:b w:val="0"/>
        </w:rPr>
      </w:pPr>
      <w:r w:rsidRPr="00C44C8A">
        <w:rPr>
          <w:b w:val="0"/>
        </w:rPr>
        <w:t xml:space="preserve">спортивныйзал, </w:t>
      </w:r>
      <w:proofErr w:type="gramStart"/>
      <w:r w:rsidRPr="00C44C8A">
        <w:rPr>
          <w:b w:val="0"/>
        </w:rPr>
        <w:t>оснащенный</w:t>
      </w:r>
      <w:proofErr w:type="gramEnd"/>
      <w:r w:rsidR="00742D4B" w:rsidRPr="00C44C8A">
        <w:rPr>
          <w:b w:val="0"/>
        </w:rPr>
        <w:t xml:space="preserve"> игровым, спортивным оборудованием и инвентарем;</w:t>
      </w:r>
    </w:p>
    <w:p w:rsidR="000A0869" w:rsidRPr="00C44C8A" w:rsidRDefault="00742D4B">
      <w:pPr>
        <w:pStyle w:val="80"/>
        <w:numPr>
          <w:ilvl w:val="0"/>
          <w:numId w:val="112"/>
        </w:numPr>
        <w:shd w:val="clear" w:color="auto" w:fill="auto"/>
        <w:tabs>
          <w:tab w:val="left" w:pos="1011"/>
        </w:tabs>
        <w:spacing w:after="0" w:line="490" w:lineRule="exact"/>
        <w:ind w:firstLine="760"/>
        <w:jc w:val="both"/>
        <w:rPr>
          <w:b w:val="0"/>
        </w:rPr>
      </w:pPr>
      <w:r w:rsidRPr="00C44C8A">
        <w:rPr>
          <w:b w:val="0"/>
        </w:rPr>
        <w:t>помещения для питания обучающихся, а также для хранения и пищи, обеспечивающие возможность организации качественного горячего питания, в том числе горячих завтраков;</w:t>
      </w:r>
    </w:p>
    <w:p w:rsidR="000A0869" w:rsidRPr="00C44C8A" w:rsidRDefault="00742D4B">
      <w:pPr>
        <w:pStyle w:val="80"/>
        <w:numPr>
          <w:ilvl w:val="0"/>
          <w:numId w:val="112"/>
        </w:numPr>
        <w:shd w:val="clear" w:color="auto" w:fill="auto"/>
        <w:tabs>
          <w:tab w:val="left" w:pos="1048"/>
        </w:tabs>
        <w:spacing w:after="0" w:line="490" w:lineRule="exact"/>
        <w:ind w:firstLine="760"/>
        <w:jc w:val="both"/>
        <w:rPr>
          <w:b w:val="0"/>
        </w:rPr>
      </w:pPr>
      <w:r w:rsidRPr="00C44C8A">
        <w:rPr>
          <w:b w:val="0"/>
        </w:rPr>
        <w:t>помещения для медицинского персонала;</w:t>
      </w:r>
    </w:p>
    <w:p w:rsidR="000A0869" w:rsidRPr="00C44C8A" w:rsidRDefault="00742D4B">
      <w:pPr>
        <w:pStyle w:val="80"/>
        <w:numPr>
          <w:ilvl w:val="0"/>
          <w:numId w:val="112"/>
        </w:numPr>
        <w:shd w:val="clear" w:color="auto" w:fill="auto"/>
        <w:tabs>
          <w:tab w:val="left" w:pos="1011"/>
        </w:tabs>
        <w:spacing w:after="0" w:line="490" w:lineRule="exact"/>
        <w:ind w:firstLine="760"/>
        <w:jc w:val="both"/>
        <w:rPr>
          <w:b w:val="0"/>
        </w:rPr>
      </w:pPr>
      <w:r w:rsidRPr="00C44C8A">
        <w:rPr>
          <w:b w:val="0"/>
        </w:rPr>
        <w:t>административные и иные помещения, оснащенные необходимым оборудованием, в том числе для организации учебного процесса с детьм</w:t>
      </w:r>
      <w:proofErr w:type="gramStart"/>
      <w:r w:rsidRPr="00C44C8A">
        <w:rPr>
          <w:b w:val="0"/>
        </w:rPr>
        <w:t>и-</w:t>
      </w:r>
      <w:proofErr w:type="gramEnd"/>
      <w:r w:rsidRPr="00C44C8A">
        <w:rPr>
          <w:b w:val="0"/>
        </w:rPr>
        <w:t xml:space="preserve"> инвалидами и детьми с ОВЗ;</w:t>
      </w:r>
    </w:p>
    <w:p w:rsidR="000A0869" w:rsidRPr="00C44C8A" w:rsidRDefault="00742D4B" w:rsidP="006F3BF2">
      <w:pPr>
        <w:pStyle w:val="80"/>
        <w:numPr>
          <w:ilvl w:val="0"/>
          <w:numId w:val="112"/>
        </w:numPr>
        <w:shd w:val="clear" w:color="auto" w:fill="auto"/>
        <w:tabs>
          <w:tab w:val="left" w:pos="1048"/>
        </w:tabs>
        <w:spacing w:after="0" w:line="490" w:lineRule="exact"/>
        <w:ind w:firstLine="760"/>
        <w:jc w:val="both"/>
        <w:rPr>
          <w:b w:val="0"/>
        </w:rPr>
      </w:pPr>
      <w:r w:rsidRPr="00C44C8A">
        <w:rPr>
          <w:b w:val="0"/>
        </w:rPr>
        <w:t>гардеробы</w:t>
      </w:r>
      <w:r w:rsidR="006F3BF2" w:rsidRPr="00C44C8A">
        <w:rPr>
          <w:b w:val="0"/>
        </w:rPr>
        <w:t>, санузлы, места личной гигиены</w:t>
      </w:r>
      <w:r w:rsidRPr="00C44C8A">
        <w:rPr>
          <w:b w:val="0"/>
        </w:rPr>
        <w:t>.</w:t>
      </w:r>
    </w:p>
    <w:p w:rsidR="000A0869" w:rsidRPr="00C44C8A" w:rsidRDefault="00742D4B">
      <w:pPr>
        <w:pStyle w:val="80"/>
        <w:shd w:val="clear" w:color="auto" w:fill="auto"/>
        <w:spacing w:after="0" w:line="480" w:lineRule="exact"/>
        <w:ind w:firstLine="740"/>
        <w:jc w:val="both"/>
        <w:rPr>
          <w:b w:val="0"/>
        </w:rPr>
      </w:pPr>
      <w:r w:rsidRPr="00C44C8A">
        <w:rPr>
          <w:b w:val="0"/>
        </w:rPr>
        <w:t xml:space="preserve">Все помещения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Оценка материально-технических условий реализации основной образовательной программы в </w:t>
      </w:r>
      <w:r w:rsidR="006F703C" w:rsidRPr="00C44C8A">
        <w:rPr>
          <w:b w:val="0"/>
        </w:rPr>
        <w:t>НП ОО «Школа№21»</w:t>
      </w:r>
      <w:r w:rsidRPr="00C44C8A">
        <w:rPr>
          <w:b w:val="0"/>
        </w:rPr>
        <w:t xml:space="preserve"> может быть осуществлена посредством сопоставления имеющегося и требуемого оборудования.</w:t>
      </w:r>
    </w:p>
    <w:p w:rsidR="000A0869" w:rsidRDefault="00742D4B">
      <w:pPr>
        <w:pStyle w:val="53"/>
        <w:keepNext/>
        <w:keepLines/>
        <w:numPr>
          <w:ilvl w:val="0"/>
          <w:numId w:val="114"/>
        </w:numPr>
        <w:shd w:val="clear" w:color="auto" w:fill="auto"/>
        <w:tabs>
          <w:tab w:val="left" w:pos="1485"/>
        </w:tabs>
        <w:spacing w:before="0" w:after="0" w:line="490" w:lineRule="exact"/>
        <w:ind w:left="1460" w:hanging="720"/>
        <w:jc w:val="left"/>
      </w:pPr>
      <w:bookmarkStart w:id="297" w:name="bookmark304"/>
      <w:r>
        <w:t>Информационно-методические условия реализации основной образовательной программы основного общего образования</w:t>
      </w:r>
      <w:bookmarkEnd w:id="297"/>
    </w:p>
    <w:p w:rsidR="000A0869" w:rsidRPr="00C44C8A" w:rsidRDefault="00742D4B">
      <w:pPr>
        <w:pStyle w:val="80"/>
        <w:shd w:val="clear" w:color="auto" w:fill="auto"/>
        <w:spacing w:after="0" w:line="480" w:lineRule="exact"/>
        <w:ind w:firstLine="760"/>
        <w:jc w:val="both"/>
        <w:rPr>
          <w:b w:val="0"/>
        </w:rPr>
      </w:pPr>
      <w:proofErr w:type="gramStart"/>
      <w:r w:rsidRPr="00C44C8A">
        <w:rPr>
          <w:b w:val="0"/>
        </w:rPr>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 - 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 - познавательных и профессиональных задач с применением информационно</w:t>
      </w:r>
      <w:r w:rsidRPr="00C44C8A">
        <w:rPr>
          <w:b w:val="0"/>
        </w:rPr>
        <w:softHyphen/>
        <w:t xml:space="preserve">коммуникационных технологий (ИКТ-компетентность), наличие служб </w:t>
      </w:r>
      <w:r w:rsidRPr="00C44C8A">
        <w:rPr>
          <w:b w:val="0"/>
        </w:rPr>
        <w:lastRenderedPageBreak/>
        <w:t>поддержки применения ИКТ.</w:t>
      </w:r>
      <w:proofErr w:type="gramEnd"/>
    </w:p>
    <w:p w:rsidR="000A0869" w:rsidRPr="00C44C8A" w:rsidRDefault="00742D4B">
      <w:pPr>
        <w:pStyle w:val="80"/>
        <w:shd w:val="clear" w:color="auto" w:fill="auto"/>
        <w:spacing w:after="0" w:line="480" w:lineRule="exact"/>
        <w:ind w:firstLine="760"/>
        <w:jc w:val="both"/>
        <w:rPr>
          <w:b w:val="0"/>
        </w:rPr>
      </w:pPr>
      <w:r w:rsidRPr="00C44C8A">
        <w:rPr>
          <w:b w:val="0"/>
        </w:rPr>
        <w:t xml:space="preserve">Создаваемая в </w:t>
      </w:r>
      <w:r w:rsidR="006F703C" w:rsidRPr="00C44C8A">
        <w:rPr>
          <w:b w:val="0"/>
        </w:rPr>
        <w:t>НП ОО «Школа№21»</w:t>
      </w:r>
      <w:r w:rsidRPr="00C44C8A">
        <w:rPr>
          <w:b w:val="0"/>
        </w:rPr>
        <w:t xml:space="preserve"> ИОС строится в соответствии со следующей иерархией:</w:t>
      </w:r>
    </w:p>
    <w:p w:rsidR="000A0869" w:rsidRPr="00C44C8A" w:rsidRDefault="00742D4B">
      <w:pPr>
        <w:pStyle w:val="80"/>
        <w:numPr>
          <w:ilvl w:val="0"/>
          <w:numId w:val="112"/>
        </w:numPr>
        <w:shd w:val="clear" w:color="auto" w:fill="auto"/>
        <w:tabs>
          <w:tab w:val="left" w:pos="1061"/>
        </w:tabs>
        <w:spacing w:after="0" w:line="499" w:lineRule="exact"/>
        <w:ind w:firstLine="760"/>
        <w:jc w:val="both"/>
        <w:rPr>
          <w:b w:val="0"/>
        </w:rPr>
      </w:pPr>
      <w:r w:rsidRPr="00C44C8A">
        <w:rPr>
          <w:b w:val="0"/>
        </w:rPr>
        <w:t>единая информационно-образовательная среда страны;</w:t>
      </w:r>
    </w:p>
    <w:p w:rsidR="000A0869" w:rsidRPr="00C44C8A" w:rsidRDefault="00742D4B">
      <w:pPr>
        <w:pStyle w:val="80"/>
        <w:numPr>
          <w:ilvl w:val="0"/>
          <w:numId w:val="112"/>
        </w:numPr>
        <w:shd w:val="clear" w:color="auto" w:fill="auto"/>
        <w:tabs>
          <w:tab w:val="left" w:pos="1061"/>
        </w:tabs>
        <w:spacing w:after="0" w:line="499" w:lineRule="exact"/>
        <w:ind w:firstLine="760"/>
        <w:jc w:val="both"/>
        <w:rPr>
          <w:b w:val="0"/>
        </w:rPr>
      </w:pPr>
      <w:r w:rsidRPr="00C44C8A">
        <w:rPr>
          <w:b w:val="0"/>
        </w:rPr>
        <w:t>единая информационно-образовательная среда региона;</w:t>
      </w:r>
    </w:p>
    <w:p w:rsidR="000A0869" w:rsidRPr="00C44C8A" w:rsidRDefault="00742D4B">
      <w:pPr>
        <w:pStyle w:val="80"/>
        <w:numPr>
          <w:ilvl w:val="0"/>
          <w:numId w:val="112"/>
        </w:numPr>
        <w:shd w:val="clear" w:color="auto" w:fill="auto"/>
        <w:tabs>
          <w:tab w:val="left" w:pos="1061"/>
        </w:tabs>
        <w:spacing w:after="0" w:line="499" w:lineRule="exact"/>
        <w:ind w:firstLine="760"/>
        <w:jc w:val="both"/>
        <w:rPr>
          <w:b w:val="0"/>
        </w:rPr>
      </w:pPr>
      <w:r w:rsidRPr="00C44C8A">
        <w:rPr>
          <w:b w:val="0"/>
        </w:rPr>
        <w:t xml:space="preserve">информационно-образовательная среда </w:t>
      </w:r>
      <w:r w:rsidR="006F703C" w:rsidRPr="00C44C8A">
        <w:rPr>
          <w:b w:val="0"/>
        </w:rPr>
        <w:t>НП ОО «Школа№21»</w:t>
      </w:r>
      <w:r w:rsidRPr="00C44C8A">
        <w:rPr>
          <w:b w:val="0"/>
        </w:rPr>
        <w:t>;</w:t>
      </w:r>
    </w:p>
    <w:p w:rsidR="000A0869" w:rsidRPr="00C44C8A" w:rsidRDefault="00742D4B">
      <w:pPr>
        <w:pStyle w:val="80"/>
        <w:numPr>
          <w:ilvl w:val="0"/>
          <w:numId w:val="112"/>
        </w:numPr>
        <w:shd w:val="clear" w:color="auto" w:fill="auto"/>
        <w:tabs>
          <w:tab w:val="left" w:pos="1061"/>
        </w:tabs>
        <w:spacing w:after="0" w:line="499" w:lineRule="exact"/>
        <w:ind w:firstLine="760"/>
        <w:jc w:val="both"/>
        <w:rPr>
          <w:b w:val="0"/>
        </w:rPr>
      </w:pPr>
      <w:r w:rsidRPr="00C44C8A">
        <w:rPr>
          <w:b w:val="0"/>
        </w:rPr>
        <w:t>предметная информационно-образовательная среда;</w:t>
      </w:r>
    </w:p>
    <w:p w:rsidR="000A0869" w:rsidRPr="00C44C8A" w:rsidRDefault="00742D4B">
      <w:pPr>
        <w:pStyle w:val="80"/>
        <w:numPr>
          <w:ilvl w:val="0"/>
          <w:numId w:val="112"/>
        </w:numPr>
        <w:shd w:val="clear" w:color="auto" w:fill="auto"/>
        <w:tabs>
          <w:tab w:val="left" w:pos="1061"/>
        </w:tabs>
        <w:spacing w:after="0" w:line="499" w:lineRule="exact"/>
        <w:ind w:firstLine="760"/>
        <w:jc w:val="both"/>
        <w:rPr>
          <w:b w:val="0"/>
        </w:rPr>
      </w:pPr>
      <w:r w:rsidRPr="00C44C8A">
        <w:rPr>
          <w:b w:val="0"/>
        </w:rPr>
        <w:t>информационно-образовательная среда УМК;</w:t>
      </w:r>
    </w:p>
    <w:p w:rsidR="000A0869" w:rsidRPr="00C44C8A" w:rsidRDefault="00742D4B">
      <w:pPr>
        <w:pStyle w:val="80"/>
        <w:numPr>
          <w:ilvl w:val="0"/>
          <w:numId w:val="112"/>
        </w:numPr>
        <w:shd w:val="clear" w:color="auto" w:fill="auto"/>
        <w:tabs>
          <w:tab w:val="left" w:pos="1061"/>
        </w:tabs>
        <w:spacing w:after="0" w:line="499" w:lineRule="exact"/>
        <w:ind w:firstLine="760"/>
        <w:jc w:val="both"/>
        <w:rPr>
          <w:b w:val="0"/>
        </w:rPr>
      </w:pPr>
      <w:r w:rsidRPr="00C44C8A">
        <w:rPr>
          <w:b w:val="0"/>
        </w:rPr>
        <w:t>информационно-образовательная среда компонентов УМК;</w:t>
      </w:r>
    </w:p>
    <w:p w:rsidR="000A0869" w:rsidRPr="00C44C8A" w:rsidRDefault="00742D4B">
      <w:pPr>
        <w:pStyle w:val="80"/>
        <w:numPr>
          <w:ilvl w:val="0"/>
          <w:numId w:val="112"/>
        </w:numPr>
        <w:shd w:val="clear" w:color="auto" w:fill="auto"/>
        <w:tabs>
          <w:tab w:val="left" w:pos="1061"/>
        </w:tabs>
        <w:spacing w:after="0" w:line="499" w:lineRule="exact"/>
        <w:ind w:firstLine="760"/>
        <w:jc w:val="both"/>
        <w:rPr>
          <w:b w:val="0"/>
        </w:rPr>
      </w:pPr>
      <w:r w:rsidRPr="00C44C8A">
        <w:rPr>
          <w:b w:val="0"/>
        </w:rPr>
        <w:t>информационно-образовательная среда элементов УМК.</w:t>
      </w:r>
    </w:p>
    <w:p w:rsidR="000A0869" w:rsidRPr="00C44C8A" w:rsidRDefault="00742D4B">
      <w:pPr>
        <w:pStyle w:val="80"/>
        <w:shd w:val="clear" w:color="auto" w:fill="auto"/>
        <w:spacing w:after="6" w:line="280" w:lineRule="exact"/>
        <w:ind w:firstLine="760"/>
        <w:jc w:val="both"/>
        <w:rPr>
          <w:b w:val="0"/>
        </w:rPr>
      </w:pPr>
      <w:r w:rsidRPr="00C44C8A">
        <w:rPr>
          <w:b w:val="0"/>
        </w:rPr>
        <w:t>Основными элементами ИОС являются:</w:t>
      </w:r>
    </w:p>
    <w:p w:rsidR="000A0869" w:rsidRPr="00C44C8A" w:rsidRDefault="00742D4B">
      <w:pPr>
        <w:pStyle w:val="80"/>
        <w:numPr>
          <w:ilvl w:val="0"/>
          <w:numId w:val="112"/>
        </w:numPr>
        <w:shd w:val="clear" w:color="auto" w:fill="auto"/>
        <w:tabs>
          <w:tab w:val="left" w:pos="1021"/>
        </w:tabs>
        <w:spacing w:after="0" w:line="475" w:lineRule="exact"/>
        <w:ind w:firstLine="760"/>
        <w:jc w:val="both"/>
        <w:rPr>
          <w:b w:val="0"/>
        </w:rPr>
      </w:pPr>
      <w:r w:rsidRPr="00C44C8A">
        <w:rPr>
          <w:b w:val="0"/>
        </w:rPr>
        <w:t>информационно-образовательные ресурсы в виде печатной продукции;</w:t>
      </w:r>
    </w:p>
    <w:p w:rsidR="000A0869" w:rsidRPr="00C44C8A" w:rsidRDefault="00742D4B">
      <w:pPr>
        <w:pStyle w:val="80"/>
        <w:numPr>
          <w:ilvl w:val="0"/>
          <w:numId w:val="112"/>
        </w:numPr>
        <w:shd w:val="clear" w:color="auto" w:fill="auto"/>
        <w:tabs>
          <w:tab w:val="left" w:pos="1021"/>
        </w:tabs>
        <w:spacing w:after="0" w:line="485" w:lineRule="exact"/>
        <w:ind w:firstLine="760"/>
        <w:jc w:val="both"/>
        <w:rPr>
          <w:b w:val="0"/>
        </w:rPr>
      </w:pPr>
      <w:r w:rsidRPr="00C44C8A">
        <w:rPr>
          <w:b w:val="0"/>
        </w:rPr>
        <w:t>информационно-образовательные ресурсы на сменных оптических носителях;</w:t>
      </w:r>
    </w:p>
    <w:p w:rsidR="000A0869" w:rsidRPr="00C44C8A" w:rsidRDefault="00742D4B">
      <w:pPr>
        <w:pStyle w:val="80"/>
        <w:numPr>
          <w:ilvl w:val="0"/>
          <w:numId w:val="112"/>
        </w:numPr>
        <w:shd w:val="clear" w:color="auto" w:fill="auto"/>
        <w:tabs>
          <w:tab w:val="left" w:pos="1061"/>
        </w:tabs>
        <w:spacing w:after="0" w:line="490" w:lineRule="exact"/>
        <w:ind w:firstLine="760"/>
        <w:jc w:val="both"/>
        <w:rPr>
          <w:b w:val="0"/>
        </w:rPr>
      </w:pPr>
      <w:r w:rsidRPr="00C44C8A">
        <w:rPr>
          <w:b w:val="0"/>
        </w:rPr>
        <w:t>информационно-образовательные ресурсы сети Интернет;</w:t>
      </w:r>
    </w:p>
    <w:p w:rsidR="000A0869" w:rsidRPr="00C44C8A" w:rsidRDefault="00742D4B">
      <w:pPr>
        <w:pStyle w:val="80"/>
        <w:numPr>
          <w:ilvl w:val="0"/>
          <w:numId w:val="112"/>
        </w:numPr>
        <w:shd w:val="clear" w:color="auto" w:fill="auto"/>
        <w:tabs>
          <w:tab w:val="left" w:pos="1021"/>
        </w:tabs>
        <w:spacing w:after="0" w:line="490" w:lineRule="exact"/>
        <w:ind w:firstLine="760"/>
        <w:jc w:val="both"/>
        <w:rPr>
          <w:b w:val="0"/>
        </w:rPr>
      </w:pPr>
      <w:r w:rsidRPr="00C44C8A">
        <w:rPr>
          <w:b w:val="0"/>
        </w:rPr>
        <w:t>вычислительная и информационно-телекоммуникационная инфраструктура;</w:t>
      </w:r>
    </w:p>
    <w:p w:rsidR="000A0869" w:rsidRPr="00C44C8A" w:rsidRDefault="00742D4B">
      <w:pPr>
        <w:pStyle w:val="80"/>
        <w:numPr>
          <w:ilvl w:val="0"/>
          <w:numId w:val="112"/>
        </w:numPr>
        <w:shd w:val="clear" w:color="auto" w:fill="auto"/>
        <w:tabs>
          <w:tab w:val="left" w:pos="1021"/>
        </w:tabs>
        <w:spacing w:after="0" w:line="490" w:lineRule="exact"/>
        <w:ind w:firstLine="760"/>
        <w:jc w:val="both"/>
        <w:rPr>
          <w:b w:val="0"/>
        </w:rPr>
        <w:sectPr w:rsidR="000A0869" w:rsidRPr="00C44C8A">
          <w:footerReference w:type="even" r:id="rId134"/>
          <w:footerReference w:type="default" r:id="rId135"/>
          <w:footerReference w:type="first" r:id="rId136"/>
          <w:pgSz w:w="11900" w:h="16840"/>
          <w:pgMar w:top="1122" w:right="537" w:bottom="1320" w:left="1806" w:header="0" w:footer="3" w:gutter="0"/>
          <w:cols w:space="720"/>
          <w:noEndnote/>
          <w:docGrid w:linePitch="360"/>
        </w:sectPr>
      </w:pPr>
      <w:r w:rsidRPr="00C44C8A">
        <w:rPr>
          <w:b w:val="0"/>
        </w:rPr>
        <w:t>прикладные программы, в том числе поддерживающие администрирование и финансово-хозяйственную деятельность</w:t>
      </w:r>
    </w:p>
    <w:p w:rsidR="000A0869" w:rsidRPr="00C44C8A" w:rsidRDefault="006F703C">
      <w:pPr>
        <w:pStyle w:val="80"/>
        <w:shd w:val="clear" w:color="auto" w:fill="auto"/>
        <w:spacing w:after="0" w:line="480" w:lineRule="exact"/>
        <w:jc w:val="both"/>
        <w:rPr>
          <w:b w:val="0"/>
        </w:rPr>
      </w:pPr>
      <w:r w:rsidRPr="00C44C8A">
        <w:rPr>
          <w:b w:val="0"/>
        </w:rPr>
        <w:lastRenderedPageBreak/>
        <w:t>НП ОО «Школа№21»</w:t>
      </w:r>
      <w:r w:rsidR="00742D4B" w:rsidRPr="00C44C8A">
        <w:rPr>
          <w:b w:val="0"/>
        </w:rPr>
        <w:t xml:space="preserve"> (бухгалтерский учет, делопроизводство, кадры и т. д.).</w:t>
      </w:r>
    </w:p>
    <w:p w:rsidR="000A0869" w:rsidRPr="00C44C8A" w:rsidRDefault="00742D4B">
      <w:pPr>
        <w:pStyle w:val="80"/>
        <w:shd w:val="clear" w:color="auto" w:fill="auto"/>
        <w:spacing w:after="0" w:line="480" w:lineRule="exact"/>
        <w:ind w:firstLine="760"/>
        <w:jc w:val="both"/>
        <w:rPr>
          <w:b w:val="0"/>
        </w:rPr>
      </w:pPr>
      <w:r w:rsidRPr="00C44C8A">
        <w:rPr>
          <w:b w:val="0"/>
        </w:rPr>
        <w:t>Необходимое для использования ИКТ оборудование отвечает современным требованиям и обеспечивает использование ИКТ:</w:t>
      </w:r>
    </w:p>
    <w:p w:rsidR="000A0869" w:rsidRPr="00C44C8A" w:rsidRDefault="00742D4B">
      <w:pPr>
        <w:pStyle w:val="80"/>
        <w:numPr>
          <w:ilvl w:val="0"/>
          <w:numId w:val="112"/>
        </w:numPr>
        <w:shd w:val="clear" w:color="auto" w:fill="auto"/>
        <w:tabs>
          <w:tab w:val="left" w:pos="1041"/>
        </w:tabs>
        <w:spacing w:after="0" w:line="504" w:lineRule="exact"/>
        <w:ind w:firstLine="760"/>
        <w:jc w:val="both"/>
        <w:rPr>
          <w:b w:val="0"/>
        </w:rPr>
      </w:pPr>
      <w:r w:rsidRPr="00C44C8A">
        <w:rPr>
          <w:b w:val="0"/>
        </w:rPr>
        <w:t>в учебной деятельности;</w:t>
      </w:r>
    </w:p>
    <w:p w:rsidR="000A0869" w:rsidRPr="00C44C8A" w:rsidRDefault="00742D4B">
      <w:pPr>
        <w:pStyle w:val="80"/>
        <w:numPr>
          <w:ilvl w:val="0"/>
          <w:numId w:val="112"/>
        </w:numPr>
        <w:shd w:val="clear" w:color="auto" w:fill="auto"/>
        <w:tabs>
          <w:tab w:val="left" w:pos="1041"/>
        </w:tabs>
        <w:spacing w:after="0" w:line="504" w:lineRule="exact"/>
        <w:ind w:firstLine="760"/>
        <w:jc w:val="both"/>
        <w:rPr>
          <w:b w:val="0"/>
        </w:rPr>
      </w:pPr>
      <w:r w:rsidRPr="00C44C8A">
        <w:rPr>
          <w:b w:val="0"/>
        </w:rPr>
        <w:t>во внеурочной деятельности;</w:t>
      </w:r>
    </w:p>
    <w:p w:rsidR="000A0869" w:rsidRPr="00C44C8A" w:rsidRDefault="00742D4B">
      <w:pPr>
        <w:pStyle w:val="80"/>
        <w:numPr>
          <w:ilvl w:val="0"/>
          <w:numId w:val="112"/>
        </w:numPr>
        <w:shd w:val="clear" w:color="auto" w:fill="auto"/>
        <w:tabs>
          <w:tab w:val="left" w:pos="1041"/>
        </w:tabs>
        <w:spacing w:after="0" w:line="504" w:lineRule="exact"/>
        <w:ind w:firstLine="760"/>
        <w:jc w:val="both"/>
        <w:rPr>
          <w:b w:val="0"/>
        </w:rPr>
      </w:pPr>
      <w:r w:rsidRPr="00C44C8A">
        <w:rPr>
          <w:b w:val="0"/>
        </w:rPr>
        <w:t>в исследовательской и проектной деятельности;</w:t>
      </w:r>
    </w:p>
    <w:p w:rsidR="000A0869" w:rsidRPr="00C44C8A" w:rsidRDefault="00742D4B">
      <w:pPr>
        <w:pStyle w:val="80"/>
        <w:numPr>
          <w:ilvl w:val="0"/>
          <w:numId w:val="112"/>
        </w:numPr>
        <w:shd w:val="clear" w:color="auto" w:fill="auto"/>
        <w:tabs>
          <w:tab w:val="left" w:pos="1041"/>
        </w:tabs>
        <w:spacing w:after="0" w:line="485" w:lineRule="exact"/>
        <w:ind w:firstLine="760"/>
        <w:jc w:val="both"/>
        <w:rPr>
          <w:b w:val="0"/>
        </w:rPr>
      </w:pPr>
      <w:r w:rsidRPr="00C44C8A">
        <w:rPr>
          <w:b w:val="0"/>
        </w:rPr>
        <w:t>при измерении, контроле и оценке результатов образования;</w:t>
      </w:r>
    </w:p>
    <w:p w:rsidR="000A0869" w:rsidRPr="00C44C8A" w:rsidRDefault="00742D4B">
      <w:pPr>
        <w:pStyle w:val="80"/>
        <w:numPr>
          <w:ilvl w:val="0"/>
          <w:numId w:val="112"/>
        </w:numPr>
        <w:shd w:val="clear" w:color="auto" w:fill="auto"/>
        <w:tabs>
          <w:tab w:val="left" w:pos="1016"/>
        </w:tabs>
        <w:spacing w:after="0" w:line="485" w:lineRule="exact"/>
        <w:ind w:firstLine="760"/>
        <w:jc w:val="both"/>
        <w:rPr>
          <w:b w:val="0"/>
        </w:rPr>
      </w:pPr>
      <w:r w:rsidRPr="00C44C8A">
        <w:rPr>
          <w:b w:val="0"/>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w:t>
      </w:r>
      <w:r w:rsidR="006F703C" w:rsidRPr="00C44C8A">
        <w:rPr>
          <w:b w:val="0"/>
        </w:rPr>
        <w:t>НП ОО «Школа№21»</w:t>
      </w:r>
      <w:r w:rsidRPr="00C44C8A">
        <w:rPr>
          <w:b w:val="0"/>
        </w:rPr>
        <w:t xml:space="preserve"> с другими организациями социальной сферы и органами управления.</w:t>
      </w:r>
    </w:p>
    <w:p w:rsidR="000A0869" w:rsidRPr="00C44C8A" w:rsidRDefault="00742D4B">
      <w:pPr>
        <w:pStyle w:val="80"/>
        <w:shd w:val="clear" w:color="auto" w:fill="auto"/>
        <w:spacing w:after="0" w:line="485" w:lineRule="exact"/>
        <w:ind w:firstLine="760"/>
        <w:jc w:val="both"/>
        <w:rPr>
          <w:b w:val="0"/>
        </w:rPr>
      </w:pPr>
      <w:r w:rsidRPr="00C44C8A">
        <w:rPr>
          <w:b w:val="0"/>
        </w:rPr>
        <w:t>Учебно-методическое и информационное оснащение образовательного процесса обеспечивает возможность:</w:t>
      </w:r>
    </w:p>
    <w:p w:rsidR="000A0869" w:rsidRPr="00C44C8A" w:rsidRDefault="00742D4B">
      <w:pPr>
        <w:pStyle w:val="80"/>
        <w:numPr>
          <w:ilvl w:val="0"/>
          <w:numId w:val="112"/>
        </w:numPr>
        <w:shd w:val="clear" w:color="auto" w:fill="auto"/>
        <w:tabs>
          <w:tab w:val="left" w:pos="1016"/>
        </w:tabs>
        <w:spacing w:after="0" w:line="485" w:lineRule="exact"/>
        <w:ind w:firstLine="760"/>
        <w:jc w:val="both"/>
        <w:rPr>
          <w:b w:val="0"/>
        </w:rPr>
      </w:pPr>
      <w:r w:rsidRPr="00C44C8A">
        <w:rPr>
          <w:b w:val="0"/>
        </w:rPr>
        <w:t>реализации индивидуальных образовательных планов обучающихся, осуществления их самостоятельной образовательной деятельности;</w:t>
      </w:r>
    </w:p>
    <w:p w:rsidR="000A0869" w:rsidRPr="00C44C8A" w:rsidRDefault="00742D4B">
      <w:pPr>
        <w:pStyle w:val="80"/>
        <w:numPr>
          <w:ilvl w:val="0"/>
          <w:numId w:val="112"/>
        </w:numPr>
        <w:shd w:val="clear" w:color="auto" w:fill="auto"/>
        <w:tabs>
          <w:tab w:val="left" w:pos="1016"/>
        </w:tabs>
        <w:spacing w:after="0" w:line="485" w:lineRule="exact"/>
        <w:ind w:firstLine="760"/>
        <w:jc w:val="both"/>
        <w:rPr>
          <w:b w:val="0"/>
        </w:rPr>
      </w:pPr>
      <w:r w:rsidRPr="00C44C8A">
        <w:rPr>
          <w:b w:val="0"/>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0A0869" w:rsidRPr="00C44C8A" w:rsidRDefault="00742D4B">
      <w:pPr>
        <w:pStyle w:val="80"/>
        <w:numPr>
          <w:ilvl w:val="0"/>
          <w:numId w:val="112"/>
        </w:numPr>
        <w:shd w:val="clear" w:color="auto" w:fill="auto"/>
        <w:tabs>
          <w:tab w:val="left" w:pos="1016"/>
        </w:tabs>
        <w:spacing w:after="0" w:line="485" w:lineRule="exact"/>
        <w:ind w:firstLine="760"/>
        <w:jc w:val="both"/>
        <w:rPr>
          <w:b w:val="0"/>
        </w:rPr>
      </w:pPr>
      <w:r w:rsidRPr="00C44C8A">
        <w:rPr>
          <w:b w:val="0"/>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0A0869" w:rsidRPr="00C44C8A" w:rsidRDefault="00742D4B">
      <w:pPr>
        <w:pStyle w:val="80"/>
        <w:numPr>
          <w:ilvl w:val="0"/>
          <w:numId w:val="112"/>
        </w:numPr>
        <w:shd w:val="clear" w:color="auto" w:fill="auto"/>
        <w:tabs>
          <w:tab w:val="left" w:pos="1041"/>
        </w:tabs>
        <w:spacing w:after="0" w:line="485" w:lineRule="exact"/>
        <w:ind w:firstLine="760"/>
        <w:jc w:val="both"/>
        <w:rPr>
          <w:b w:val="0"/>
        </w:rPr>
      </w:pPr>
      <w:r w:rsidRPr="00C44C8A">
        <w:rPr>
          <w:b w:val="0"/>
        </w:rPr>
        <w:t>создания и использования диаграмм различных видов</w:t>
      </w:r>
    </w:p>
    <w:p w:rsidR="000A0869" w:rsidRPr="00C44C8A" w:rsidRDefault="00742D4B">
      <w:pPr>
        <w:pStyle w:val="80"/>
        <w:shd w:val="clear" w:color="auto" w:fill="auto"/>
        <w:spacing w:after="0" w:line="485" w:lineRule="exact"/>
        <w:jc w:val="both"/>
        <w:rPr>
          <w:b w:val="0"/>
        </w:rPr>
      </w:pPr>
      <w:proofErr w:type="gramStart"/>
      <w:r w:rsidRPr="00C44C8A">
        <w:rPr>
          <w:b w:val="0"/>
        </w:rPr>
        <w:t>(алгоритмических, концептуальных, классификационных, организационных,</w:t>
      </w:r>
      <w:proofErr w:type="gramEnd"/>
    </w:p>
    <w:p w:rsidR="000A0869" w:rsidRPr="00C44C8A" w:rsidRDefault="00742D4B">
      <w:pPr>
        <w:pStyle w:val="80"/>
        <w:shd w:val="clear" w:color="auto" w:fill="auto"/>
        <w:spacing w:after="0" w:line="485" w:lineRule="exact"/>
        <w:jc w:val="both"/>
        <w:rPr>
          <w:b w:val="0"/>
        </w:rPr>
      </w:pPr>
      <w:proofErr w:type="gramStart"/>
      <w:r w:rsidRPr="00C44C8A">
        <w:rPr>
          <w:b w:val="0"/>
        </w:rPr>
        <w:t>хронологических</w:t>
      </w:r>
      <w:proofErr w:type="gramEnd"/>
      <w:r w:rsidRPr="00C44C8A">
        <w:rPr>
          <w:b w:val="0"/>
        </w:rPr>
        <w:t>, родства и др.), специализированных географических (в</w:t>
      </w:r>
    </w:p>
    <w:p w:rsidR="000A0869" w:rsidRPr="00C44C8A" w:rsidRDefault="00742D4B">
      <w:pPr>
        <w:pStyle w:val="180"/>
        <w:shd w:val="clear" w:color="auto" w:fill="auto"/>
        <w:spacing w:after="0" w:line="220" w:lineRule="exact"/>
        <w:jc w:val="center"/>
        <w:rPr>
          <w:b w:val="0"/>
        </w:rPr>
        <w:sectPr w:rsidR="000A0869" w:rsidRPr="00C44C8A">
          <w:footerReference w:type="even" r:id="rId137"/>
          <w:footerReference w:type="default" r:id="rId138"/>
          <w:pgSz w:w="11900" w:h="16840"/>
          <w:pgMar w:top="1152" w:right="536" w:bottom="907" w:left="1808" w:header="0" w:footer="3" w:gutter="0"/>
          <w:cols w:space="720"/>
          <w:noEndnote/>
          <w:titlePg/>
          <w:docGrid w:linePitch="360"/>
        </w:sectPr>
      </w:pPr>
      <w:r w:rsidRPr="00C44C8A">
        <w:rPr>
          <w:b w:val="0"/>
        </w:rPr>
        <w:t>524</w:t>
      </w:r>
    </w:p>
    <w:p w:rsidR="000A0869" w:rsidRPr="00C44C8A" w:rsidRDefault="00742D4B">
      <w:pPr>
        <w:pStyle w:val="80"/>
        <w:shd w:val="clear" w:color="auto" w:fill="auto"/>
        <w:spacing w:after="0" w:line="490" w:lineRule="exact"/>
        <w:jc w:val="both"/>
        <w:rPr>
          <w:b w:val="0"/>
        </w:rPr>
      </w:pPr>
      <w:proofErr w:type="gramStart"/>
      <w:r w:rsidRPr="00C44C8A">
        <w:rPr>
          <w:b w:val="0"/>
        </w:rPr>
        <w:lastRenderedPageBreak/>
        <w:t>ГИС) и исторических карт; создания виртуальных геометрических объектов, графических сообщений с проведением рукой произвольных линий;</w:t>
      </w:r>
      <w:proofErr w:type="gramEnd"/>
    </w:p>
    <w:p w:rsidR="000A0869" w:rsidRPr="00C44C8A" w:rsidRDefault="00742D4B">
      <w:pPr>
        <w:pStyle w:val="80"/>
        <w:numPr>
          <w:ilvl w:val="0"/>
          <w:numId w:val="112"/>
        </w:numPr>
        <w:shd w:val="clear" w:color="auto" w:fill="auto"/>
        <w:tabs>
          <w:tab w:val="left" w:pos="1003"/>
        </w:tabs>
        <w:spacing w:after="0" w:line="490" w:lineRule="exact"/>
        <w:ind w:firstLine="760"/>
        <w:jc w:val="both"/>
        <w:rPr>
          <w:b w:val="0"/>
        </w:rPr>
      </w:pPr>
      <w:r w:rsidRPr="00C44C8A">
        <w:rPr>
          <w:b w:val="0"/>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0A0869" w:rsidRPr="00C44C8A" w:rsidRDefault="00742D4B">
      <w:pPr>
        <w:pStyle w:val="80"/>
        <w:numPr>
          <w:ilvl w:val="0"/>
          <w:numId w:val="112"/>
        </w:numPr>
        <w:shd w:val="clear" w:color="auto" w:fill="auto"/>
        <w:tabs>
          <w:tab w:val="left" w:pos="1003"/>
        </w:tabs>
        <w:spacing w:after="0" w:line="490" w:lineRule="exact"/>
        <w:ind w:firstLine="760"/>
        <w:jc w:val="both"/>
        <w:rPr>
          <w:b w:val="0"/>
        </w:rPr>
      </w:pPr>
      <w:r w:rsidRPr="00C44C8A">
        <w:rPr>
          <w:b w:val="0"/>
        </w:rPr>
        <w:t>выступления с аудио-, виде</w:t>
      </w:r>
      <w:proofErr w:type="gramStart"/>
      <w:r w:rsidRPr="00C44C8A">
        <w:rPr>
          <w:b w:val="0"/>
        </w:rPr>
        <w:t>о-</w:t>
      </w:r>
      <w:proofErr w:type="gramEnd"/>
      <w:r w:rsidRPr="00C44C8A">
        <w:rPr>
          <w:b w:val="0"/>
        </w:rPr>
        <w:t xml:space="preserve"> и графическим экранным сопровождением;</w:t>
      </w:r>
    </w:p>
    <w:p w:rsidR="000A0869" w:rsidRPr="00C44C8A" w:rsidRDefault="00742D4B">
      <w:pPr>
        <w:pStyle w:val="80"/>
        <w:numPr>
          <w:ilvl w:val="0"/>
          <w:numId w:val="112"/>
        </w:numPr>
        <w:shd w:val="clear" w:color="auto" w:fill="auto"/>
        <w:tabs>
          <w:tab w:val="left" w:pos="1003"/>
        </w:tabs>
        <w:spacing w:after="0" w:line="490" w:lineRule="exact"/>
        <w:ind w:firstLine="760"/>
        <w:jc w:val="both"/>
        <w:rPr>
          <w:b w:val="0"/>
        </w:rPr>
      </w:pPr>
      <w:r w:rsidRPr="00C44C8A">
        <w:rPr>
          <w:b w:val="0"/>
        </w:rPr>
        <w:t>вывода информации на бумагу и т. п. и в трехмерную материальную среду (печать);</w:t>
      </w:r>
    </w:p>
    <w:p w:rsidR="000A0869" w:rsidRPr="00C44C8A" w:rsidRDefault="00742D4B">
      <w:pPr>
        <w:pStyle w:val="80"/>
        <w:numPr>
          <w:ilvl w:val="0"/>
          <w:numId w:val="112"/>
        </w:numPr>
        <w:shd w:val="clear" w:color="auto" w:fill="auto"/>
        <w:tabs>
          <w:tab w:val="left" w:pos="1003"/>
        </w:tabs>
        <w:spacing w:after="0" w:line="490" w:lineRule="exact"/>
        <w:ind w:firstLine="760"/>
        <w:jc w:val="both"/>
        <w:rPr>
          <w:b w:val="0"/>
        </w:rPr>
      </w:pPr>
      <w:r w:rsidRPr="00C44C8A">
        <w:rPr>
          <w:b w:val="0"/>
        </w:rPr>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w:t>
      </w:r>
      <w:r w:rsidR="006F703C" w:rsidRPr="00C44C8A">
        <w:rPr>
          <w:b w:val="0"/>
        </w:rPr>
        <w:t>НП ОО «Школа№21»</w:t>
      </w:r>
      <w:r w:rsidRPr="00C44C8A">
        <w:rPr>
          <w:b w:val="0"/>
        </w:rPr>
        <w:t>;</w:t>
      </w:r>
    </w:p>
    <w:p w:rsidR="000A0869" w:rsidRPr="00C44C8A" w:rsidRDefault="00742D4B">
      <w:pPr>
        <w:pStyle w:val="80"/>
        <w:numPr>
          <w:ilvl w:val="0"/>
          <w:numId w:val="112"/>
        </w:numPr>
        <w:shd w:val="clear" w:color="auto" w:fill="auto"/>
        <w:tabs>
          <w:tab w:val="left" w:pos="1035"/>
        </w:tabs>
        <w:spacing w:after="0" w:line="490" w:lineRule="exact"/>
        <w:ind w:firstLine="760"/>
        <w:jc w:val="both"/>
        <w:rPr>
          <w:b w:val="0"/>
        </w:rPr>
      </w:pPr>
      <w:r w:rsidRPr="00C44C8A">
        <w:rPr>
          <w:b w:val="0"/>
        </w:rPr>
        <w:t>поиска и получения информации;</w:t>
      </w:r>
    </w:p>
    <w:p w:rsidR="000A0869" w:rsidRPr="00C44C8A" w:rsidRDefault="00742D4B">
      <w:pPr>
        <w:pStyle w:val="80"/>
        <w:numPr>
          <w:ilvl w:val="0"/>
          <w:numId w:val="112"/>
        </w:numPr>
        <w:shd w:val="clear" w:color="auto" w:fill="auto"/>
        <w:tabs>
          <w:tab w:val="left" w:pos="1003"/>
        </w:tabs>
        <w:spacing w:after="0" w:line="490" w:lineRule="exact"/>
        <w:ind w:firstLine="760"/>
        <w:jc w:val="both"/>
        <w:rPr>
          <w:b w:val="0"/>
        </w:rPr>
      </w:pPr>
      <w:r w:rsidRPr="00C44C8A">
        <w:rPr>
          <w:b w:val="0"/>
        </w:rPr>
        <w:t>использования источников информации на бумажных и цифровых носителях (в том числе в справочниках, словарях, поисковых системах);</w:t>
      </w:r>
    </w:p>
    <w:p w:rsidR="000A0869" w:rsidRPr="00C44C8A" w:rsidRDefault="00742D4B">
      <w:pPr>
        <w:pStyle w:val="80"/>
        <w:numPr>
          <w:ilvl w:val="0"/>
          <w:numId w:val="112"/>
        </w:numPr>
        <w:shd w:val="clear" w:color="auto" w:fill="auto"/>
        <w:tabs>
          <w:tab w:val="left" w:pos="1003"/>
        </w:tabs>
        <w:spacing w:after="0" w:line="490" w:lineRule="exact"/>
        <w:ind w:firstLine="760"/>
        <w:jc w:val="both"/>
        <w:rPr>
          <w:b w:val="0"/>
        </w:rPr>
      </w:pPr>
      <w:r w:rsidRPr="00C44C8A">
        <w:rPr>
          <w:b w:val="0"/>
        </w:rPr>
        <w:t>вещания (подкастинга), использования носимых аудио-, видеоустрой</w:t>
      </w:r>
      <w:proofErr w:type="gramStart"/>
      <w:r w:rsidRPr="00C44C8A">
        <w:rPr>
          <w:b w:val="0"/>
        </w:rPr>
        <w:t>ств дл</w:t>
      </w:r>
      <w:proofErr w:type="gramEnd"/>
      <w:r w:rsidRPr="00C44C8A">
        <w:rPr>
          <w:b w:val="0"/>
        </w:rPr>
        <w:t>я учебной деятельности на уроке и вне урока;</w:t>
      </w:r>
    </w:p>
    <w:p w:rsidR="000A0869" w:rsidRPr="00C44C8A" w:rsidRDefault="00742D4B">
      <w:pPr>
        <w:pStyle w:val="80"/>
        <w:numPr>
          <w:ilvl w:val="0"/>
          <w:numId w:val="112"/>
        </w:numPr>
        <w:shd w:val="clear" w:color="auto" w:fill="auto"/>
        <w:tabs>
          <w:tab w:val="left" w:pos="1003"/>
        </w:tabs>
        <w:spacing w:after="0" w:line="490" w:lineRule="exact"/>
        <w:ind w:firstLine="760"/>
        <w:jc w:val="both"/>
        <w:rPr>
          <w:b w:val="0"/>
        </w:rPr>
      </w:pPr>
      <w:r w:rsidRPr="00C44C8A">
        <w:rPr>
          <w:b w:val="0"/>
        </w:rPr>
        <w:t>общения в Интернете, взаимодействия в социальных группах и сетях, участия в форумах, групповой работы над сообщениями (вики);</w:t>
      </w:r>
    </w:p>
    <w:p w:rsidR="000A0869" w:rsidRPr="00C44C8A" w:rsidRDefault="00742D4B">
      <w:pPr>
        <w:pStyle w:val="80"/>
        <w:numPr>
          <w:ilvl w:val="0"/>
          <w:numId w:val="112"/>
        </w:numPr>
        <w:shd w:val="clear" w:color="auto" w:fill="auto"/>
        <w:tabs>
          <w:tab w:val="left" w:pos="1003"/>
        </w:tabs>
        <w:spacing w:after="0" w:line="490" w:lineRule="exact"/>
        <w:ind w:firstLine="760"/>
        <w:jc w:val="both"/>
        <w:rPr>
          <w:b w:val="0"/>
        </w:rPr>
      </w:pPr>
      <w:r w:rsidRPr="00C44C8A">
        <w:rPr>
          <w:b w:val="0"/>
        </w:rPr>
        <w:t>создания, заполнения и анализа баз данных, в том числе определителей; их наглядного представления;</w:t>
      </w:r>
    </w:p>
    <w:p w:rsidR="000A0869" w:rsidRPr="00C44C8A" w:rsidRDefault="00742D4B">
      <w:pPr>
        <w:pStyle w:val="80"/>
        <w:numPr>
          <w:ilvl w:val="0"/>
          <w:numId w:val="112"/>
        </w:numPr>
        <w:shd w:val="clear" w:color="auto" w:fill="auto"/>
        <w:tabs>
          <w:tab w:val="left" w:pos="1035"/>
        </w:tabs>
        <w:spacing w:after="0" w:line="480" w:lineRule="exact"/>
        <w:ind w:firstLine="760"/>
        <w:jc w:val="both"/>
        <w:rPr>
          <w:b w:val="0"/>
        </w:rPr>
      </w:pPr>
      <w:r w:rsidRPr="00C44C8A">
        <w:rPr>
          <w:b w:val="0"/>
        </w:rPr>
        <w:t xml:space="preserve">включения </w:t>
      </w:r>
      <w:proofErr w:type="gramStart"/>
      <w:r w:rsidRPr="00C44C8A">
        <w:rPr>
          <w:b w:val="0"/>
        </w:rPr>
        <w:t>обучающихся</w:t>
      </w:r>
      <w:proofErr w:type="gramEnd"/>
      <w:r w:rsidRPr="00C44C8A">
        <w:rPr>
          <w:b w:val="0"/>
        </w:rPr>
        <w:t xml:space="preserve"> в проектную и учебно-исследовательскую</w:t>
      </w:r>
    </w:p>
    <w:p w:rsidR="000A0869" w:rsidRPr="00C44C8A" w:rsidRDefault="00742D4B">
      <w:pPr>
        <w:pStyle w:val="80"/>
        <w:shd w:val="clear" w:color="auto" w:fill="auto"/>
        <w:tabs>
          <w:tab w:val="left" w:pos="2410"/>
        </w:tabs>
        <w:spacing w:after="0" w:line="480" w:lineRule="exact"/>
        <w:jc w:val="both"/>
        <w:rPr>
          <w:b w:val="0"/>
        </w:rPr>
      </w:pPr>
      <w:r w:rsidRPr="00C44C8A">
        <w:rPr>
          <w:b w:val="0"/>
        </w:rPr>
        <w:t>деятельность, проведения наблюдений и экспериментов, в том числе с использованием:</w:t>
      </w:r>
      <w:r w:rsidRPr="00C44C8A">
        <w:rPr>
          <w:b w:val="0"/>
        </w:rPr>
        <w:tab/>
        <w:t>учебного лабораторного оборудования, цифрового</w:t>
      </w:r>
    </w:p>
    <w:p w:rsidR="000A0869" w:rsidRPr="00C44C8A" w:rsidRDefault="00742D4B">
      <w:pPr>
        <w:pStyle w:val="80"/>
        <w:shd w:val="clear" w:color="auto" w:fill="auto"/>
        <w:spacing w:after="0" w:line="480" w:lineRule="exact"/>
        <w:jc w:val="both"/>
        <w:rPr>
          <w:b w:val="0"/>
        </w:rPr>
      </w:pPr>
      <w:r w:rsidRPr="00C44C8A">
        <w:rPr>
          <w:b w:val="0"/>
        </w:rPr>
        <w:t>(электронного) и традиционного измерения, включая определение местонахождения; виртуальных лабораторий, вещественных и виртуально</w:t>
      </w:r>
      <w:r w:rsidRPr="00C44C8A">
        <w:rPr>
          <w:b w:val="0"/>
        </w:rPr>
        <w:softHyphen/>
        <w:t>наглядных моделей и коллекций основных математических и естественно</w:t>
      </w:r>
      <w:r w:rsidRPr="00C44C8A">
        <w:rPr>
          <w:b w:val="0"/>
        </w:rPr>
        <w:softHyphen/>
        <w:t>научных объектов и явлений;</w:t>
      </w:r>
    </w:p>
    <w:p w:rsidR="000A0869" w:rsidRPr="00C44C8A" w:rsidRDefault="00742D4B">
      <w:pPr>
        <w:pStyle w:val="80"/>
        <w:numPr>
          <w:ilvl w:val="0"/>
          <w:numId w:val="112"/>
        </w:numPr>
        <w:shd w:val="clear" w:color="auto" w:fill="auto"/>
        <w:tabs>
          <w:tab w:val="left" w:pos="1001"/>
        </w:tabs>
        <w:spacing w:after="0" w:line="485" w:lineRule="exact"/>
        <w:ind w:firstLine="760"/>
        <w:jc w:val="both"/>
        <w:rPr>
          <w:b w:val="0"/>
        </w:rPr>
      </w:pPr>
      <w:r w:rsidRPr="00C44C8A">
        <w:rPr>
          <w:b w:val="0"/>
        </w:rPr>
        <w:lastRenderedPageBreak/>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0A0869" w:rsidRPr="00C44C8A" w:rsidRDefault="00742D4B">
      <w:pPr>
        <w:pStyle w:val="80"/>
        <w:numPr>
          <w:ilvl w:val="0"/>
          <w:numId w:val="112"/>
        </w:numPr>
        <w:shd w:val="clear" w:color="auto" w:fill="auto"/>
        <w:tabs>
          <w:tab w:val="left" w:pos="1013"/>
        </w:tabs>
        <w:spacing w:after="0" w:line="485" w:lineRule="exact"/>
        <w:ind w:firstLine="760"/>
        <w:jc w:val="both"/>
        <w:rPr>
          <w:b w:val="0"/>
        </w:rPr>
      </w:pPr>
      <w:r w:rsidRPr="00C44C8A">
        <w:rPr>
          <w:b w:val="0"/>
        </w:rPr>
        <w:t xml:space="preserve">художественного творчества с использованием </w:t>
      </w:r>
      <w:proofErr w:type="gramStart"/>
      <w:r w:rsidRPr="00C44C8A">
        <w:rPr>
          <w:b w:val="0"/>
        </w:rPr>
        <w:t>ручных</w:t>
      </w:r>
      <w:proofErr w:type="gramEnd"/>
      <w:r w:rsidRPr="00C44C8A">
        <w:rPr>
          <w:b w:val="0"/>
        </w:rPr>
        <w:t>,</w:t>
      </w:r>
    </w:p>
    <w:p w:rsidR="000A0869" w:rsidRPr="00C44C8A" w:rsidRDefault="00742D4B">
      <w:pPr>
        <w:pStyle w:val="80"/>
        <w:shd w:val="clear" w:color="auto" w:fill="auto"/>
        <w:tabs>
          <w:tab w:val="left" w:pos="7493"/>
        </w:tabs>
        <w:spacing w:after="0" w:line="485" w:lineRule="exact"/>
        <w:jc w:val="both"/>
        <w:rPr>
          <w:b w:val="0"/>
        </w:rPr>
      </w:pPr>
      <w:proofErr w:type="gramStart"/>
      <w:r w:rsidRPr="00C44C8A">
        <w:rPr>
          <w:b w:val="0"/>
        </w:rPr>
        <w:t>электрических</w:t>
      </w:r>
      <w:proofErr w:type="gramEnd"/>
      <w:r w:rsidRPr="00C44C8A">
        <w:rPr>
          <w:b w:val="0"/>
        </w:rPr>
        <w:t xml:space="preserve"> и ИКТ-инструментов, реализации</w:t>
      </w:r>
      <w:r w:rsidRPr="00C44C8A">
        <w:rPr>
          <w:b w:val="0"/>
        </w:rPr>
        <w:tab/>
        <w:t>художественно -</w:t>
      </w:r>
    </w:p>
    <w:p w:rsidR="000A0869" w:rsidRPr="00C44C8A" w:rsidRDefault="00742D4B">
      <w:pPr>
        <w:pStyle w:val="80"/>
        <w:shd w:val="clear" w:color="auto" w:fill="auto"/>
        <w:spacing w:after="0" w:line="485" w:lineRule="exact"/>
        <w:jc w:val="both"/>
        <w:rPr>
          <w:b w:val="0"/>
        </w:rPr>
      </w:pPr>
      <w:r w:rsidRPr="00C44C8A">
        <w:rPr>
          <w:b w:val="0"/>
        </w:rPr>
        <w:t>оформительских и издательских проектов, натурной и рисованной мультипликации;</w:t>
      </w:r>
    </w:p>
    <w:p w:rsidR="000A0869" w:rsidRPr="00C44C8A" w:rsidRDefault="00742D4B">
      <w:pPr>
        <w:pStyle w:val="80"/>
        <w:numPr>
          <w:ilvl w:val="0"/>
          <w:numId w:val="112"/>
        </w:numPr>
        <w:shd w:val="clear" w:color="auto" w:fill="auto"/>
        <w:tabs>
          <w:tab w:val="left" w:pos="2468"/>
          <w:tab w:val="left" w:pos="5199"/>
        </w:tabs>
        <w:spacing w:after="0" w:line="480" w:lineRule="exact"/>
        <w:ind w:firstLine="760"/>
        <w:jc w:val="both"/>
        <w:rPr>
          <w:b w:val="0"/>
        </w:rPr>
      </w:pPr>
      <w:r w:rsidRPr="00C44C8A">
        <w:rPr>
          <w:b w:val="0"/>
        </w:rPr>
        <w:t xml:space="preserve"> создания</w:t>
      </w:r>
      <w:r w:rsidRPr="00C44C8A">
        <w:rPr>
          <w:b w:val="0"/>
        </w:rPr>
        <w:tab/>
        <w:t>материальных и</w:t>
      </w:r>
      <w:r w:rsidRPr="00C44C8A">
        <w:rPr>
          <w:b w:val="0"/>
        </w:rPr>
        <w:tab/>
        <w:t xml:space="preserve">информационных объектов </w:t>
      </w:r>
      <w:proofErr w:type="gramStart"/>
      <w:r w:rsidRPr="00C44C8A">
        <w:rPr>
          <w:b w:val="0"/>
        </w:rPr>
        <w:t>с</w:t>
      </w:r>
      <w:proofErr w:type="gramEnd"/>
    </w:p>
    <w:p w:rsidR="000A0869" w:rsidRPr="00C44C8A" w:rsidRDefault="00742D4B">
      <w:pPr>
        <w:pStyle w:val="80"/>
        <w:shd w:val="clear" w:color="auto" w:fill="auto"/>
        <w:tabs>
          <w:tab w:val="left" w:pos="2468"/>
          <w:tab w:val="left" w:pos="5199"/>
        </w:tabs>
        <w:spacing w:after="0" w:line="480" w:lineRule="exact"/>
        <w:jc w:val="both"/>
        <w:rPr>
          <w:b w:val="0"/>
        </w:rPr>
      </w:pPr>
      <w:proofErr w:type="gramStart"/>
      <w:r w:rsidRPr="00C44C8A">
        <w:rPr>
          <w:b w:val="0"/>
        </w:rPr>
        <w:t>использованием ручных и электроинструментов, применяемых в избранных для изучения</w:t>
      </w:r>
      <w:r w:rsidRPr="00C44C8A">
        <w:rPr>
          <w:b w:val="0"/>
        </w:rPr>
        <w:tab/>
        <w:t>распространенных</w:t>
      </w:r>
      <w:r w:rsidRPr="00C44C8A">
        <w:rPr>
          <w:b w:val="0"/>
        </w:rPr>
        <w:tab/>
        <w:t>технологиях (индустриальных,</w:t>
      </w:r>
      <w:proofErr w:type="gramEnd"/>
    </w:p>
    <w:p w:rsidR="000A0869" w:rsidRPr="00C44C8A" w:rsidRDefault="00742D4B">
      <w:pPr>
        <w:pStyle w:val="80"/>
        <w:shd w:val="clear" w:color="auto" w:fill="auto"/>
        <w:spacing w:after="0" w:line="480" w:lineRule="exact"/>
        <w:jc w:val="both"/>
        <w:rPr>
          <w:b w:val="0"/>
        </w:rPr>
      </w:pPr>
      <w:r w:rsidRPr="00C44C8A">
        <w:rPr>
          <w:b w:val="0"/>
        </w:rPr>
        <w:t xml:space="preserve">сельскохозяйственных, </w:t>
      </w:r>
      <w:proofErr w:type="gramStart"/>
      <w:r w:rsidRPr="00C44C8A">
        <w:rPr>
          <w:b w:val="0"/>
        </w:rPr>
        <w:t>технологиях</w:t>
      </w:r>
      <w:proofErr w:type="gramEnd"/>
      <w:r w:rsidRPr="00C44C8A">
        <w:rPr>
          <w:b w:val="0"/>
        </w:rPr>
        <w:t xml:space="preserve"> ведения дома, информационных и коммуникационных технологиях);</w:t>
      </w:r>
    </w:p>
    <w:p w:rsidR="000A0869" w:rsidRPr="00C44C8A" w:rsidRDefault="00742D4B">
      <w:pPr>
        <w:pStyle w:val="80"/>
        <w:numPr>
          <w:ilvl w:val="0"/>
          <w:numId w:val="112"/>
        </w:numPr>
        <w:shd w:val="clear" w:color="auto" w:fill="auto"/>
        <w:tabs>
          <w:tab w:val="left" w:pos="1001"/>
        </w:tabs>
        <w:spacing w:after="0" w:line="480" w:lineRule="exact"/>
        <w:ind w:firstLine="760"/>
        <w:jc w:val="both"/>
        <w:rPr>
          <w:b w:val="0"/>
        </w:rPr>
      </w:pPr>
      <w:r w:rsidRPr="00C44C8A">
        <w:rPr>
          <w:b w:val="0"/>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A0869" w:rsidRPr="00C44C8A" w:rsidRDefault="00742D4B">
      <w:pPr>
        <w:pStyle w:val="80"/>
        <w:numPr>
          <w:ilvl w:val="0"/>
          <w:numId w:val="112"/>
        </w:numPr>
        <w:shd w:val="clear" w:color="auto" w:fill="auto"/>
        <w:tabs>
          <w:tab w:val="left" w:pos="1001"/>
        </w:tabs>
        <w:spacing w:after="0" w:line="485" w:lineRule="exact"/>
        <w:ind w:firstLine="760"/>
        <w:jc w:val="both"/>
        <w:rPr>
          <w:b w:val="0"/>
        </w:rPr>
      </w:pPr>
      <w:r w:rsidRPr="00C44C8A">
        <w:rPr>
          <w:b w:val="0"/>
        </w:rPr>
        <w:t>занятий по изучению правил дорожного движения с использованием игр, оборудования, а также компьютерных тренажеров;</w:t>
      </w:r>
    </w:p>
    <w:p w:rsidR="000A0869" w:rsidRPr="00C44C8A" w:rsidRDefault="00742D4B">
      <w:pPr>
        <w:pStyle w:val="80"/>
        <w:numPr>
          <w:ilvl w:val="0"/>
          <w:numId w:val="112"/>
        </w:numPr>
        <w:shd w:val="clear" w:color="auto" w:fill="auto"/>
        <w:tabs>
          <w:tab w:val="left" w:pos="1001"/>
        </w:tabs>
        <w:spacing w:after="0" w:line="485" w:lineRule="exact"/>
        <w:ind w:firstLine="760"/>
        <w:jc w:val="both"/>
        <w:rPr>
          <w:b w:val="0"/>
        </w:rPr>
      </w:pPr>
      <w:r w:rsidRPr="00C44C8A">
        <w:rPr>
          <w:b w:val="0"/>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w:t>
      </w:r>
      <w:r w:rsidR="006F703C" w:rsidRPr="00C44C8A">
        <w:rPr>
          <w:b w:val="0"/>
        </w:rPr>
        <w:t>НП ОО «Школа№21»</w:t>
      </w:r>
      <w:r w:rsidRPr="00C44C8A">
        <w:rPr>
          <w:b w:val="0"/>
        </w:rPr>
        <w:t>;</w:t>
      </w:r>
    </w:p>
    <w:p w:rsidR="000A0869" w:rsidRPr="00C44C8A" w:rsidRDefault="00742D4B">
      <w:pPr>
        <w:pStyle w:val="80"/>
        <w:numPr>
          <w:ilvl w:val="0"/>
          <w:numId w:val="112"/>
        </w:numPr>
        <w:shd w:val="clear" w:color="auto" w:fill="auto"/>
        <w:tabs>
          <w:tab w:val="left" w:pos="1001"/>
        </w:tabs>
        <w:spacing w:after="0" w:line="485" w:lineRule="exact"/>
        <w:ind w:firstLine="760"/>
        <w:jc w:val="both"/>
        <w:rPr>
          <w:b w:val="0"/>
        </w:rPr>
      </w:pPr>
      <w:r w:rsidRPr="00C44C8A">
        <w:rPr>
          <w:b w:val="0"/>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0A0869" w:rsidRPr="00C44C8A" w:rsidRDefault="00742D4B">
      <w:pPr>
        <w:pStyle w:val="80"/>
        <w:numPr>
          <w:ilvl w:val="0"/>
          <w:numId w:val="112"/>
        </w:numPr>
        <w:shd w:val="clear" w:color="auto" w:fill="auto"/>
        <w:tabs>
          <w:tab w:val="left" w:pos="1001"/>
        </w:tabs>
        <w:spacing w:after="0" w:line="485" w:lineRule="exact"/>
        <w:ind w:firstLine="760"/>
        <w:jc w:val="both"/>
        <w:rPr>
          <w:b w:val="0"/>
        </w:rPr>
      </w:pPr>
      <w:r w:rsidRPr="00C44C8A">
        <w:rPr>
          <w:b w:val="0"/>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w:t>
      </w:r>
      <w:r w:rsidRPr="00C44C8A">
        <w:rPr>
          <w:b w:val="0"/>
        </w:rPr>
        <w:lastRenderedPageBreak/>
        <w:t>видеоматериалов, результатов творческой, научно-исследовательской и проектной деятельности обучающихся;</w:t>
      </w:r>
    </w:p>
    <w:p w:rsidR="000A0869" w:rsidRPr="00C44C8A" w:rsidRDefault="00742D4B">
      <w:pPr>
        <w:pStyle w:val="80"/>
        <w:numPr>
          <w:ilvl w:val="0"/>
          <w:numId w:val="112"/>
        </w:numPr>
        <w:shd w:val="clear" w:color="auto" w:fill="auto"/>
        <w:tabs>
          <w:tab w:val="left" w:pos="996"/>
        </w:tabs>
        <w:spacing w:after="0" w:line="485" w:lineRule="exact"/>
        <w:ind w:firstLine="740"/>
        <w:jc w:val="both"/>
        <w:rPr>
          <w:b w:val="0"/>
        </w:rPr>
      </w:pPr>
      <w:r w:rsidRPr="00C44C8A">
        <w:rPr>
          <w:b w:val="0"/>
        </w:rPr>
        <w:t xml:space="preserve">проведения массовых мероприятий, собраний, представлений; досуга и </w:t>
      </w:r>
      <w:proofErr w:type="gramStart"/>
      <w:r w:rsidRPr="00C44C8A">
        <w:rPr>
          <w:b w:val="0"/>
        </w:rPr>
        <w:t>общения</w:t>
      </w:r>
      <w:proofErr w:type="gramEnd"/>
      <w:r w:rsidRPr="00C44C8A">
        <w:rPr>
          <w:b w:val="0"/>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0A0869" w:rsidRPr="00C44C8A" w:rsidRDefault="00742D4B">
      <w:pPr>
        <w:pStyle w:val="80"/>
        <w:numPr>
          <w:ilvl w:val="0"/>
          <w:numId w:val="112"/>
        </w:numPr>
        <w:shd w:val="clear" w:color="auto" w:fill="auto"/>
        <w:tabs>
          <w:tab w:val="left" w:pos="996"/>
        </w:tabs>
        <w:spacing w:after="0" w:line="485" w:lineRule="exact"/>
        <w:ind w:firstLine="740"/>
        <w:jc w:val="both"/>
        <w:rPr>
          <w:b w:val="0"/>
        </w:rPr>
      </w:pPr>
      <w:r w:rsidRPr="00C44C8A">
        <w:rPr>
          <w:b w:val="0"/>
        </w:rPr>
        <w:t>выпуска школьных печатных изданий, работы школьного телевидения.</w:t>
      </w:r>
    </w:p>
    <w:p w:rsidR="000A0869" w:rsidRPr="00C44C8A" w:rsidRDefault="00742D4B">
      <w:pPr>
        <w:pStyle w:val="80"/>
        <w:shd w:val="clear" w:color="auto" w:fill="auto"/>
        <w:spacing w:after="0" w:line="485" w:lineRule="exact"/>
        <w:ind w:firstLine="740"/>
        <w:jc w:val="both"/>
        <w:rPr>
          <w:b w:val="0"/>
        </w:rPr>
      </w:pPr>
      <w:r w:rsidRPr="00C44C8A">
        <w:rPr>
          <w:b w:val="0"/>
        </w:rPr>
        <w:t>Все указанные виды деятельности обеспечиваются расходными материалами.</w:t>
      </w:r>
    </w:p>
    <w:p w:rsidR="000A0869" w:rsidRDefault="00742D4B">
      <w:pPr>
        <w:pStyle w:val="80"/>
        <w:shd w:val="clear" w:color="auto" w:fill="auto"/>
        <w:spacing w:after="0" w:line="480" w:lineRule="exact"/>
        <w:ind w:right="440"/>
        <w:jc w:val="center"/>
      </w:pPr>
      <w:r>
        <w:t xml:space="preserve">Создание в </w:t>
      </w:r>
      <w:r w:rsidR="006F703C">
        <w:t>НП ОО «Школа№21»</w:t>
      </w:r>
      <w:r>
        <w:t xml:space="preserve"> информационн</w:t>
      </w:r>
      <w:proofErr w:type="gramStart"/>
      <w:r>
        <w:t>о-</w:t>
      </w:r>
      <w:proofErr w:type="gramEnd"/>
      <w:r>
        <w:br/>
        <w:t>образовательной среды, соответствующей требованиям ФГОС</w:t>
      </w:r>
    </w:p>
    <w:p w:rsidR="00A4231F" w:rsidRPr="00D26D85" w:rsidRDefault="00A4231F" w:rsidP="00A4231F">
      <w:pPr>
        <w:pStyle w:val="ConsPlusCell"/>
        <w:spacing w:line="240" w:lineRule="auto"/>
        <w:rPr>
          <w:rFonts w:ascii="Times New Roman" w:hAnsi="Times New Roman" w:cs="Times New Roman"/>
          <w:b/>
          <w:bCs/>
          <w:sz w:val="24"/>
          <w:szCs w:val="24"/>
          <w:u w:val="single"/>
        </w:rPr>
      </w:pPr>
      <w:r w:rsidRPr="00D26D85">
        <w:rPr>
          <w:rFonts w:ascii="Times New Roman" w:hAnsi="Times New Roman" w:cs="Times New Roman"/>
          <w:b/>
          <w:bCs/>
          <w:sz w:val="24"/>
          <w:szCs w:val="24"/>
          <w:u w:val="single"/>
        </w:rPr>
        <w:t>Мебель:</w:t>
      </w:r>
    </w:p>
    <w:p w:rsidR="00A4231F" w:rsidRPr="00D26D85" w:rsidRDefault="00A4231F" w:rsidP="00A4231F">
      <w:pPr>
        <w:pStyle w:val="ConsPlusCell"/>
        <w:spacing w:line="240" w:lineRule="auto"/>
        <w:rPr>
          <w:rFonts w:ascii="Times New Roman" w:hAnsi="Times New Roman" w:cs="Times New Roman"/>
          <w:bCs/>
          <w:sz w:val="24"/>
          <w:szCs w:val="24"/>
        </w:rPr>
      </w:pPr>
      <w:r w:rsidRPr="00D26D85">
        <w:rPr>
          <w:rFonts w:ascii="Times New Roman" w:hAnsi="Times New Roman" w:cs="Times New Roman"/>
          <w:bCs/>
          <w:sz w:val="24"/>
          <w:szCs w:val="24"/>
        </w:rPr>
        <w:t>Стол ученический –</w:t>
      </w:r>
      <w:r>
        <w:rPr>
          <w:rFonts w:ascii="Times New Roman" w:hAnsi="Times New Roman" w:cs="Times New Roman"/>
          <w:bCs/>
          <w:sz w:val="24"/>
          <w:szCs w:val="24"/>
        </w:rPr>
        <w:t>36</w:t>
      </w:r>
    </w:p>
    <w:p w:rsidR="00A4231F" w:rsidRPr="00D26D85" w:rsidRDefault="00A4231F" w:rsidP="00A4231F">
      <w:pPr>
        <w:pStyle w:val="ConsPlusCell"/>
        <w:spacing w:line="240" w:lineRule="auto"/>
        <w:rPr>
          <w:rFonts w:ascii="Times New Roman" w:hAnsi="Times New Roman" w:cs="Times New Roman"/>
          <w:bCs/>
          <w:sz w:val="24"/>
          <w:szCs w:val="24"/>
        </w:rPr>
      </w:pPr>
      <w:r w:rsidRPr="00D26D85">
        <w:rPr>
          <w:rFonts w:ascii="Times New Roman" w:hAnsi="Times New Roman" w:cs="Times New Roman"/>
          <w:bCs/>
          <w:sz w:val="24"/>
          <w:szCs w:val="24"/>
        </w:rPr>
        <w:t xml:space="preserve">Стол учительский – </w:t>
      </w:r>
      <w:r>
        <w:rPr>
          <w:rFonts w:ascii="Times New Roman" w:hAnsi="Times New Roman" w:cs="Times New Roman"/>
          <w:bCs/>
          <w:sz w:val="24"/>
          <w:szCs w:val="24"/>
        </w:rPr>
        <w:t>4</w:t>
      </w:r>
    </w:p>
    <w:p w:rsidR="00A4231F" w:rsidRPr="00D26D85" w:rsidRDefault="00A4231F" w:rsidP="00A4231F">
      <w:pPr>
        <w:pStyle w:val="ConsPlusCell"/>
        <w:spacing w:line="240" w:lineRule="auto"/>
        <w:rPr>
          <w:rFonts w:ascii="Times New Roman" w:hAnsi="Times New Roman" w:cs="Times New Roman"/>
          <w:bCs/>
          <w:sz w:val="24"/>
          <w:szCs w:val="24"/>
        </w:rPr>
      </w:pPr>
      <w:r w:rsidRPr="00D26D85">
        <w:rPr>
          <w:rFonts w:ascii="Times New Roman" w:hAnsi="Times New Roman" w:cs="Times New Roman"/>
          <w:bCs/>
          <w:sz w:val="24"/>
          <w:szCs w:val="24"/>
        </w:rPr>
        <w:t xml:space="preserve">Стул ученический – </w:t>
      </w:r>
      <w:r>
        <w:rPr>
          <w:rFonts w:ascii="Times New Roman" w:hAnsi="Times New Roman" w:cs="Times New Roman"/>
          <w:bCs/>
          <w:sz w:val="24"/>
          <w:szCs w:val="24"/>
        </w:rPr>
        <w:t>36</w:t>
      </w:r>
    </w:p>
    <w:p w:rsidR="00A4231F" w:rsidRPr="00D26D85" w:rsidRDefault="00A4231F" w:rsidP="00A4231F">
      <w:pPr>
        <w:pStyle w:val="ConsPlusCell"/>
        <w:spacing w:line="240" w:lineRule="auto"/>
        <w:rPr>
          <w:rFonts w:ascii="Times New Roman" w:hAnsi="Times New Roman" w:cs="Times New Roman"/>
          <w:bCs/>
          <w:sz w:val="24"/>
          <w:szCs w:val="24"/>
        </w:rPr>
      </w:pPr>
      <w:r w:rsidRPr="00D26D85">
        <w:rPr>
          <w:rFonts w:ascii="Times New Roman" w:hAnsi="Times New Roman" w:cs="Times New Roman"/>
          <w:bCs/>
          <w:sz w:val="24"/>
          <w:szCs w:val="24"/>
        </w:rPr>
        <w:t xml:space="preserve">Стул учительский – </w:t>
      </w:r>
      <w:r>
        <w:rPr>
          <w:rFonts w:ascii="Times New Roman" w:hAnsi="Times New Roman" w:cs="Times New Roman"/>
          <w:bCs/>
          <w:sz w:val="24"/>
          <w:szCs w:val="24"/>
        </w:rPr>
        <w:t>4</w:t>
      </w:r>
    </w:p>
    <w:p w:rsidR="00A4231F" w:rsidRPr="00D26D85" w:rsidRDefault="00A4231F" w:rsidP="00A4231F">
      <w:pPr>
        <w:pStyle w:val="ConsPlusCell"/>
        <w:spacing w:line="240" w:lineRule="auto"/>
        <w:rPr>
          <w:rFonts w:ascii="Times New Roman" w:hAnsi="Times New Roman" w:cs="Times New Roman"/>
          <w:bCs/>
          <w:sz w:val="24"/>
          <w:szCs w:val="24"/>
        </w:rPr>
      </w:pPr>
      <w:r w:rsidRPr="00D26D85">
        <w:rPr>
          <w:rFonts w:ascii="Times New Roman" w:hAnsi="Times New Roman" w:cs="Times New Roman"/>
          <w:bCs/>
          <w:sz w:val="24"/>
          <w:szCs w:val="24"/>
        </w:rPr>
        <w:t xml:space="preserve">Шкаф для учебных пособий – </w:t>
      </w:r>
      <w:r>
        <w:rPr>
          <w:rFonts w:ascii="Times New Roman" w:hAnsi="Times New Roman" w:cs="Times New Roman"/>
          <w:bCs/>
          <w:sz w:val="24"/>
          <w:szCs w:val="24"/>
        </w:rPr>
        <w:t>6</w:t>
      </w:r>
    </w:p>
    <w:p w:rsidR="00A4231F" w:rsidRDefault="00A4231F" w:rsidP="00A4231F">
      <w:pPr>
        <w:pStyle w:val="ConsPlusCell"/>
        <w:spacing w:line="240" w:lineRule="auto"/>
        <w:rPr>
          <w:rFonts w:ascii="Times New Roman" w:hAnsi="Times New Roman" w:cs="Times New Roman"/>
          <w:bCs/>
          <w:sz w:val="24"/>
          <w:szCs w:val="24"/>
        </w:rPr>
      </w:pPr>
      <w:r w:rsidRPr="00D26D85">
        <w:rPr>
          <w:rFonts w:ascii="Times New Roman" w:hAnsi="Times New Roman" w:cs="Times New Roman"/>
          <w:bCs/>
          <w:sz w:val="24"/>
          <w:szCs w:val="24"/>
        </w:rPr>
        <w:t>Доска школьная –</w:t>
      </w:r>
      <w:r>
        <w:rPr>
          <w:rFonts w:ascii="Times New Roman" w:hAnsi="Times New Roman" w:cs="Times New Roman"/>
          <w:bCs/>
          <w:sz w:val="24"/>
          <w:szCs w:val="24"/>
        </w:rPr>
        <w:t>4</w:t>
      </w:r>
    </w:p>
    <w:p w:rsidR="00A4231F" w:rsidRDefault="00A4231F" w:rsidP="00A4231F">
      <w:pPr>
        <w:pStyle w:val="ConsPlusCell"/>
        <w:spacing w:line="240" w:lineRule="auto"/>
        <w:rPr>
          <w:rFonts w:ascii="Times New Roman" w:hAnsi="Times New Roman" w:cs="Times New Roman"/>
          <w:bCs/>
          <w:sz w:val="24"/>
          <w:szCs w:val="24"/>
        </w:rPr>
      </w:pPr>
      <w:r w:rsidRPr="00B80BAE">
        <w:rPr>
          <w:rFonts w:ascii="Times New Roman" w:hAnsi="Times New Roman" w:cs="Times New Roman"/>
          <w:bCs/>
          <w:sz w:val="24"/>
          <w:szCs w:val="24"/>
        </w:rPr>
        <w:t xml:space="preserve">Доска </w:t>
      </w:r>
      <w:r>
        <w:rPr>
          <w:rFonts w:ascii="Times New Roman" w:hAnsi="Times New Roman" w:cs="Times New Roman"/>
          <w:bCs/>
          <w:sz w:val="24"/>
          <w:szCs w:val="24"/>
        </w:rPr>
        <w:t>для магнитных приспособлений – 4</w:t>
      </w:r>
    </w:p>
    <w:p w:rsidR="00A4231F" w:rsidRDefault="00A4231F" w:rsidP="00A4231F">
      <w:pPr>
        <w:pStyle w:val="ConsPlusCell"/>
        <w:spacing w:line="240" w:lineRule="auto"/>
        <w:rPr>
          <w:rFonts w:ascii="Times New Roman" w:hAnsi="Times New Roman" w:cs="Times New Roman"/>
          <w:bCs/>
          <w:sz w:val="24"/>
          <w:szCs w:val="24"/>
        </w:rPr>
      </w:pPr>
      <w:r w:rsidRPr="00B80BAE">
        <w:rPr>
          <w:rFonts w:ascii="Times New Roman" w:hAnsi="Times New Roman" w:cs="Times New Roman"/>
          <w:bCs/>
          <w:sz w:val="24"/>
          <w:szCs w:val="24"/>
        </w:rPr>
        <w:t>Стенды для наглядных материалов</w:t>
      </w:r>
    </w:p>
    <w:p w:rsidR="00A4231F" w:rsidRPr="00B00D64" w:rsidRDefault="00A4231F" w:rsidP="00A4231F">
      <w:pPr>
        <w:pStyle w:val="ConsPlusCell"/>
        <w:spacing w:line="240" w:lineRule="auto"/>
        <w:rPr>
          <w:rFonts w:ascii="Times New Roman" w:hAnsi="Times New Roman" w:cs="Times New Roman"/>
          <w:b/>
          <w:bCs/>
          <w:sz w:val="24"/>
          <w:szCs w:val="24"/>
        </w:rPr>
      </w:pPr>
      <w:r>
        <w:rPr>
          <w:rFonts w:ascii="Times New Roman" w:hAnsi="Times New Roman" w:cs="Times New Roman"/>
          <w:bCs/>
          <w:sz w:val="24"/>
          <w:szCs w:val="24"/>
        </w:rPr>
        <w:t>Мольберт - 5</w:t>
      </w:r>
    </w:p>
    <w:p w:rsidR="00A4231F" w:rsidRPr="00B00D64" w:rsidRDefault="00A4231F" w:rsidP="00A4231F">
      <w:pPr>
        <w:pStyle w:val="ConsPlusCell"/>
        <w:spacing w:line="240" w:lineRule="auto"/>
        <w:rPr>
          <w:rFonts w:ascii="Times New Roman" w:hAnsi="Times New Roman" w:cs="Times New Roman"/>
          <w:b/>
          <w:bCs/>
          <w:sz w:val="24"/>
          <w:szCs w:val="24"/>
        </w:rPr>
      </w:pPr>
    </w:p>
    <w:p w:rsidR="00A4231F" w:rsidRPr="00B00D64" w:rsidRDefault="00A4231F" w:rsidP="00A4231F">
      <w:pPr>
        <w:pStyle w:val="ConsPlusCell"/>
        <w:spacing w:line="240" w:lineRule="auto"/>
        <w:rPr>
          <w:rFonts w:ascii="Times New Roman" w:hAnsi="Times New Roman" w:cs="Times New Roman"/>
          <w:b/>
          <w:bCs/>
          <w:sz w:val="24"/>
          <w:szCs w:val="24"/>
          <w:u w:val="single"/>
        </w:rPr>
      </w:pPr>
      <w:r w:rsidRPr="00B00D64">
        <w:rPr>
          <w:rFonts w:ascii="Times New Roman" w:hAnsi="Times New Roman" w:cs="Times New Roman"/>
          <w:b/>
          <w:bCs/>
          <w:sz w:val="24"/>
          <w:szCs w:val="24"/>
          <w:u w:val="single"/>
        </w:rPr>
        <w:t>Технические средства</w:t>
      </w:r>
    </w:p>
    <w:p w:rsidR="00A4231F" w:rsidRPr="00B00D64" w:rsidRDefault="00A4231F" w:rsidP="00A4231F">
      <w:pPr>
        <w:pStyle w:val="ConsPlusCell"/>
        <w:spacing w:line="240" w:lineRule="auto"/>
        <w:rPr>
          <w:rFonts w:ascii="Times New Roman" w:hAnsi="Times New Roman" w:cs="Times New Roman"/>
          <w:bCs/>
          <w:sz w:val="24"/>
          <w:szCs w:val="24"/>
        </w:rPr>
      </w:pPr>
      <w:r w:rsidRPr="00B00D64">
        <w:rPr>
          <w:rFonts w:ascii="Times New Roman" w:hAnsi="Times New Roman" w:cs="Times New Roman"/>
          <w:bCs/>
          <w:sz w:val="24"/>
          <w:szCs w:val="24"/>
        </w:rPr>
        <w:t xml:space="preserve">3.1 Телевизор LED Rolsen 39" RL-39S1502T2C черный/HD READY/60Hz/DVB-T/DVB-T2/DVB-C/USB (RUS) </w:t>
      </w:r>
      <w:r w:rsidRPr="00B00D64">
        <w:rPr>
          <w:rFonts w:ascii="Times New Roman" w:hAnsi="Times New Roman" w:cs="Times New Roman"/>
          <w:bCs/>
          <w:sz w:val="24"/>
          <w:szCs w:val="24"/>
        </w:rPr>
        <w:tab/>
        <w:t>10</w:t>
      </w:r>
    </w:p>
    <w:p w:rsidR="00A4231F" w:rsidRPr="00B00D64" w:rsidRDefault="00A4231F" w:rsidP="00A4231F">
      <w:pPr>
        <w:pStyle w:val="ConsPlusCell"/>
        <w:spacing w:line="240" w:lineRule="auto"/>
        <w:rPr>
          <w:rFonts w:ascii="Times New Roman" w:hAnsi="Times New Roman" w:cs="Times New Roman"/>
          <w:bCs/>
          <w:sz w:val="24"/>
          <w:szCs w:val="24"/>
        </w:rPr>
      </w:pPr>
      <w:r w:rsidRPr="00B00D64">
        <w:rPr>
          <w:rFonts w:ascii="Times New Roman" w:hAnsi="Times New Roman" w:cs="Times New Roman"/>
          <w:bCs/>
          <w:sz w:val="24"/>
          <w:szCs w:val="24"/>
        </w:rPr>
        <w:t>3.2. Ноутбук LenovoIdeaPad G5045 E1 6010/2Gb/250Gb/AMD Radeon R2/15.6"/HD (1366x7</w:t>
      </w:r>
      <w:r w:rsidRPr="00B00D64">
        <w:rPr>
          <w:rFonts w:ascii="Times New Roman" w:hAnsi="Times New Roman" w:cs="Times New Roman"/>
          <w:bCs/>
          <w:sz w:val="24"/>
          <w:szCs w:val="24"/>
        </w:rPr>
        <w:tab/>
        <w:t>12</w:t>
      </w:r>
    </w:p>
    <w:p w:rsidR="00A4231F" w:rsidRPr="00B00D64" w:rsidRDefault="00A4231F" w:rsidP="00A4231F">
      <w:pPr>
        <w:pStyle w:val="ConsPlusCell"/>
        <w:spacing w:line="240" w:lineRule="auto"/>
        <w:rPr>
          <w:rFonts w:ascii="Times New Roman" w:hAnsi="Times New Roman" w:cs="Times New Roman"/>
          <w:bCs/>
          <w:sz w:val="24"/>
          <w:szCs w:val="24"/>
        </w:rPr>
      </w:pPr>
      <w:r w:rsidRPr="00B00D64">
        <w:rPr>
          <w:rFonts w:ascii="Times New Roman" w:hAnsi="Times New Roman" w:cs="Times New Roman"/>
          <w:bCs/>
          <w:sz w:val="24"/>
          <w:szCs w:val="24"/>
        </w:rPr>
        <w:t>3.3. Интерактивная доска ActiveBoard 78 Touch</w:t>
      </w:r>
      <w:r w:rsidRPr="00B00D64">
        <w:rPr>
          <w:rFonts w:ascii="Times New Roman" w:hAnsi="Times New Roman" w:cs="Times New Roman"/>
          <w:bCs/>
          <w:sz w:val="24"/>
          <w:szCs w:val="24"/>
        </w:rPr>
        <w:tab/>
        <w:t>3</w:t>
      </w:r>
    </w:p>
    <w:p w:rsidR="00A4231F" w:rsidRPr="00B00D64" w:rsidRDefault="00A4231F" w:rsidP="00A4231F">
      <w:pPr>
        <w:pStyle w:val="ConsPlusCell"/>
        <w:spacing w:line="240" w:lineRule="auto"/>
        <w:rPr>
          <w:rFonts w:ascii="Times New Roman" w:hAnsi="Times New Roman" w:cs="Times New Roman"/>
          <w:bCs/>
          <w:sz w:val="24"/>
          <w:szCs w:val="24"/>
        </w:rPr>
      </w:pPr>
      <w:r w:rsidRPr="00B00D64">
        <w:rPr>
          <w:rFonts w:ascii="Times New Roman" w:hAnsi="Times New Roman" w:cs="Times New Roman"/>
          <w:bCs/>
          <w:sz w:val="24"/>
          <w:szCs w:val="24"/>
        </w:rPr>
        <w:t>3.4.Мультимедийный проектор Casio</w:t>
      </w:r>
      <w:r w:rsidRPr="00B00D64">
        <w:rPr>
          <w:rFonts w:ascii="Times New Roman" w:hAnsi="Times New Roman" w:cs="Times New Roman"/>
          <w:bCs/>
          <w:sz w:val="24"/>
          <w:szCs w:val="24"/>
        </w:rPr>
        <w:tab/>
        <w:t>3</w:t>
      </w:r>
    </w:p>
    <w:p w:rsidR="00A4231F" w:rsidRPr="00B00D64" w:rsidRDefault="00A4231F" w:rsidP="00A4231F">
      <w:pPr>
        <w:pStyle w:val="ConsPlusCell"/>
        <w:spacing w:line="240" w:lineRule="auto"/>
        <w:rPr>
          <w:rFonts w:ascii="Times New Roman" w:hAnsi="Times New Roman" w:cs="Times New Roman"/>
          <w:bCs/>
          <w:sz w:val="24"/>
          <w:szCs w:val="24"/>
        </w:rPr>
      </w:pPr>
      <w:r w:rsidRPr="00B00D64">
        <w:rPr>
          <w:rFonts w:ascii="Times New Roman" w:hAnsi="Times New Roman" w:cs="Times New Roman"/>
          <w:bCs/>
          <w:sz w:val="24"/>
          <w:szCs w:val="24"/>
        </w:rPr>
        <w:t>3.5. Интерактивный стол «Мультикид»</w:t>
      </w:r>
      <w:r w:rsidRPr="00B00D64">
        <w:rPr>
          <w:rFonts w:ascii="Times New Roman" w:hAnsi="Times New Roman" w:cs="Times New Roman"/>
          <w:bCs/>
          <w:sz w:val="24"/>
          <w:szCs w:val="24"/>
        </w:rPr>
        <w:tab/>
        <w:t>2</w:t>
      </w:r>
    </w:p>
    <w:p w:rsidR="00A4231F" w:rsidRPr="00B00D64" w:rsidRDefault="00A4231F" w:rsidP="00A4231F">
      <w:pPr>
        <w:pStyle w:val="ConsPlusCell"/>
        <w:spacing w:line="240" w:lineRule="auto"/>
        <w:rPr>
          <w:rFonts w:ascii="Times New Roman" w:hAnsi="Times New Roman" w:cs="Times New Roman"/>
          <w:bCs/>
          <w:sz w:val="24"/>
          <w:szCs w:val="24"/>
        </w:rPr>
      </w:pPr>
      <w:r w:rsidRPr="00B00D64">
        <w:rPr>
          <w:rFonts w:ascii="Times New Roman" w:hAnsi="Times New Roman" w:cs="Times New Roman"/>
          <w:bCs/>
          <w:sz w:val="24"/>
          <w:szCs w:val="24"/>
        </w:rPr>
        <w:lastRenderedPageBreak/>
        <w:t>3.6. Интерактивнаялабораторатория (с датчиками по предметным областям)</w:t>
      </w:r>
      <w:r w:rsidRPr="00B00D64">
        <w:rPr>
          <w:rFonts w:ascii="Times New Roman" w:hAnsi="Times New Roman" w:cs="Times New Roman"/>
          <w:bCs/>
          <w:sz w:val="24"/>
          <w:szCs w:val="24"/>
        </w:rPr>
        <w:tab/>
        <w:t>1</w:t>
      </w:r>
    </w:p>
    <w:p w:rsidR="00A4231F" w:rsidRPr="00836EE5" w:rsidRDefault="00A4231F" w:rsidP="00A4231F">
      <w:pPr>
        <w:pStyle w:val="ConsPlusCell"/>
        <w:spacing w:line="240" w:lineRule="auto"/>
        <w:rPr>
          <w:rFonts w:ascii="Times New Roman" w:hAnsi="Times New Roman" w:cs="Times New Roman"/>
          <w:bCs/>
          <w:sz w:val="24"/>
          <w:szCs w:val="24"/>
        </w:rPr>
      </w:pPr>
      <w:r w:rsidRPr="00836EE5">
        <w:rPr>
          <w:rFonts w:ascii="Times New Roman" w:hAnsi="Times New Roman" w:cs="Times New Roman"/>
          <w:bCs/>
          <w:sz w:val="24"/>
          <w:szCs w:val="24"/>
        </w:rPr>
        <w:t>3.7.</w:t>
      </w:r>
      <w:r w:rsidRPr="00B00D64">
        <w:rPr>
          <w:rFonts w:ascii="Times New Roman" w:hAnsi="Times New Roman" w:cs="Times New Roman"/>
          <w:bCs/>
          <w:sz w:val="24"/>
          <w:szCs w:val="24"/>
        </w:rPr>
        <w:t>Интерактивнаядоска</w:t>
      </w:r>
      <w:r w:rsidRPr="00B00D64">
        <w:rPr>
          <w:rFonts w:ascii="Times New Roman" w:hAnsi="Times New Roman" w:cs="Times New Roman"/>
          <w:bCs/>
          <w:sz w:val="24"/>
          <w:szCs w:val="24"/>
          <w:lang w:val="en-US"/>
        </w:rPr>
        <w:t>PrometheanActivBoardTouch</w:t>
      </w:r>
      <w:r w:rsidRPr="00836EE5">
        <w:rPr>
          <w:rFonts w:ascii="Times New Roman" w:hAnsi="Times New Roman" w:cs="Times New Roman"/>
          <w:bCs/>
          <w:sz w:val="24"/>
          <w:szCs w:val="24"/>
        </w:rPr>
        <w:t xml:space="preserve"> 78</w:t>
      </w:r>
      <w:r w:rsidRPr="00836EE5">
        <w:rPr>
          <w:rFonts w:ascii="Times New Roman" w:hAnsi="Times New Roman" w:cs="Times New Roman"/>
          <w:bCs/>
          <w:sz w:val="24"/>
          <w:szCs w:val="24"/>
        </w:rPr>
        <w:tab/>
        <w:t>1</w:t>
      </w:r>
    </w:p>
    <w:p w:rsidR="00A4231F" w:rsidRPr="00B00D64" w:rsidRDefault="00A4231F" w:rsidP="00A4231F">
      <w:pPr>
        <w:pStyle w:val="ConsPlusCell"/>
        <w:spacing w:line="240" w:lineRule="auto"/>
        <w:rPr>
          <w:rFonts w:ascii="Times New Roman" w:hAnsi="Times New Roman" w:cs="Times New Roman"/>
          <w:bCs/>
          <w:sz w:val="24"/>
          <w:szCs w:val="24"/>
        </w:rPr>
      </w:pPr>
      <w:r w:rsidRPr="00B00D64">
        <w:rPr>
          <w:rFonts w:ascii="Times New Roman" w:hAnsi="Times New Roman" w:cs="Times New Roman"/>
          <w:bCs/>
          <w:sz w:val="24"/>
          <w:szCs w:val="24"/>
        </w:rPr>
        <w:t>3.8.Монтажный комплект Mount (+ проектор PRM-32)</w:t>
      </w:r>
      <w:r w:rsidRPr="00B00D64">
        <w:rPr>
          <w:rFonts w:ascii="Times New Roman" w:hAnsi="Times New Roman" w:cs="Times New Roman"/>
          <w:bCs/>
          <w:sz w:val="24"/>
          <w:szCs w:val="24"/>
        </w:rPr>
        <w:tab/>
        <w:t>1</w:t>
      </w:r>
    </w:p>
    <w:p w:rsidR="00A4231F" w:rsidRPr="00B00D64" w:rsidRDefault="00A4231F" w:rsidP="00A4231F">
      <w:pPr>
        <w:pStyle w:val="ConsPlusCell"/>
        <w:spacing w:line="240" w:lineRule="auto"/>
        <w:rPr>
          <w:rFonts w:ascii="Times New Roman" w:hAnsi="Times New Roman" w:cs="Times New Roman"/>
          <w:bCs/>
          <w:sz w:val="24"/>
          <w:szCs w:val="24"/>
        </w:rPr>
      </w:pPr>
      <w:r w:rsidRPr="00B00D64">
        <w:rPr>
          <w:rFonts w:ascii="Times New Roman" w:hAnsi="Times New Roman" w:cs="Times New Roman"/>
          <w:bCs/>
          <w:sz w:val="24"/>
          <w:szCs w:val="24"/>
        </w:rPr>
        <w:t>3.9. Сейф-контейнер для хранения и зарядки ноутбуков (СКУБОКС)</w:t>
      </w:r>
      <w:r w:rsidRPr="00B00D64">
        <w:rPr>
          <w:rFonts w:ascii="Times New Roman" w:hAnsi="Times New Roman" w:cs="Times New Roman"/>
          <w:bCs/>
          <w:sz w:val="24"/>
          <w:szCs w:val="24"/>
        </w:rPr>
        <w:tab/>
        <w:t>1</w:t>
      </w:r>
    </w:p>
    <w:p w:rsidR="00A4231F" w:rsidRPr="00D26D85" w:rsidRDefault="00A4231F" w:rsidP="00A4231F">
      <w:pPr>
        <w:pStyle w:val="ConsPlusCell"/>
        <w:spacing w:line="240" w:lineRule="auto"/>
        <w:rPr>
          <w:rFonts w:ascii="Times New Roman" w:hAnsi="Times New Roman" w:cs="Times New Roman"/>
          <w:b/>
          <w:bCs/>
          <w:sz w:val="24"/>
          <w:szCs w:val="24"/>
          <w:u w:val="single"/>
        </w:rPr>
      </w:pPr>
      <w:r w:rsidRPr="00D26D85">
        <w:rPr>
          <w:rFonts w:ascii="Times New Roman" w:hAnsi="Times New Roman" w:cs="Times New Roman"/>
          <w:b/>
          <w:bCs/>
          <w:sz w:val="24"/>
          <w:szCs w:val="24"/>
          <w:u w:val="single"/>
        </w:rPr>
        <w:t>Оборудование</w:t>
      </w:r>
    </w:p>
    <w:p w:rsidR="00A4231F" w:rsidRPr="00B80BAE" w:rsidRDefault="00A4231F" w:rsidP="00A4231F">
      <w:pPr>
        <w:pStyle w:val="ConsPlusCell"/>
        <w:spacing w:line="240" w:lineRule="auto"/>
        <w:rPr>
          <w:rFonts w:ascii="Times New Roman" w:hAnsi="Times New Roman" w:cs="Times New Roman"/>
          <w:bCs/>
          <w:sz w:val="24"/>
          <w:szCs w:val="24"/>
        </w:rPr>
      </w:pPr>
      <w:r w:rsidRPr="00B80BAE">
        <w:rPr>
          <w:rFonts w:ascii="Times New Roman" w:hAnsi="Times New Roman" w:cs="Times New Roman"/>
          <w:bCs/>
          <w:sz w:val="24"/>
          <w:szCs w:val="24"/>
        </w:rPr>
        <w:t>Наборы магнитных приспособлений, развивающие игрыМагнитола - 1</w:t>
      </w:r>
    </w:p>
    <w:p w:rsidR="00A4231F" w:rsidRPr="00B80BAE" w:rsidRDefault="00A4231F" w:rsidP="00A4231F">
      <w:pPr>
        <w:pStyle w:val="ConsPlusCell"/>
        <w:spacing w:line="240" w:lineRule="auto"/>
        <w:rPr>
          <w:rFonts w:ascii="Times New Roman" w:hAnsi="Times New Roman" w:cs="Times New Roman"/>
          <w:bCs/>
          <w:sz w:val="24"/>
          <w:szCs w:val="24"/>
        </w:rPr>
      </w:pPr>
      <w:r w:rsidRPr="00B80BAE">
        <w:rPr>
          <w:rFonts w:ascii="Times New Roman" w:hAnsi="Times New Roman" w:cs="Times New Roman"/>
          <w:bCs/>
          <w:sz w:val="24"/>
          <w:szCs w:val="24"/>
        </w:rPr>
        <w:t xml:space="preserve">Магнитола </w:t>
      </w:r>
    </w:p>
    <w:p w:rsidR="00A4231F" w:rsidRPr="00B80BAE" w:rsidRDefault="00A4231F" w:rsidP="00A4231F">
      <w:pPr>
        <w:pStyle w:val="ConsPlusCell"/>
        <w:spacing w:line="240" w:lineRule="auto"/>
        <w:rPr>
          <w:rFonts w:ascii="Times New Roman" w:hAnsi="Times New Roman" w:cs="Times New Roman"/>
          <w:bCs/>
          <w:sz w:val="24"/>
          <w:szCs w:val="24"/>
        </w:rPr>
      </w:pPr>
      <w:r w:rsidRPr="00B80BAE">
        <w:rPr>
          <w:rFonts w:ascii="Times New Roman" w:hAnsi="Times New Roman" w:cs="Times New Roman"/>
          <w:bCs/>
          <w:sz w:val="24"/>
          <w:szCs w:val="24"/>
        </w:rPr>
        <w:t xml:space="preserve">Аккордеон </w:t>
      </w:r>
    </w:p>
    <w:p w:rsidR="00A4231F" w:rsidRPr="00B80BAE" w:rsidRDefault="00A4231F" w:rsidP="00A4231F">
      <w:pPr>
        <w:pStyle w:val="ConsPlusCell"/>
        <w:spacing w:line="240" w:lineRule="auto"/>
        <w:rPr>
          <w:rFonts w:ascii="Times New Roman" w:hAnsi="Times New Roman" w:cs="Times New Roman"/>
          <w:bCs/>
          <w:sz w:val="24"/>
          <w:szCs w:val="24"/>
        </w:rPr>
      </w:pPr>
      <w:r w:rsidRPr="00B80BAE">
        <w:rPr>
          <w:rFonts w:ascii="Times New Roman" w:hAnsi="Times New Roman" w:cs="Times New Roman"/>
          <w:bCs/>
          <w:sz w:val="24"/>
          <w:szCs w:val="24"/>
        </w:rPr>
        <w:t xml:space="preserve">Синтезатор </w:t>
      </w:r>
    </w:p>
    <w:p w:rsidR="00A4231F" w:rsidRPr="00B80BAE" w:rsidRDefault="00A4231F" w:rsidP="00A4231F">
      <w:pPr>
        <w:pStyle w:val="ConsPlusCell"/>
        <w:spacing w:line="240" w:lineRule="auto"/>
        <w:rPr>
          <w:rFonts w:ascii="Times New Roman" w:hAnsi="Times New Roman" w:cs="Times New Roman"/>
          <w:bCs/>
          <w:sz w:val="24"/>
          <w:szCs w:val="24"/>
        </w:rPr>
      </w:pPr>
      <w:r w:rsidRPr="00B80BAE">
        <w:rPr>
          <w:rFonts w:ascii="Times New Roman" w:hAnsi="Times New Roman" w:cs="Times New Roman"/>
          <w:bCs/>
          <w:sz w:val="24"/>
          <w:szCs w:val="24"/>
        </w:rPr>
        <w:t>Музыкальная фонохрестоматия</w:t>
      </w:r>
    </w:p>
    <w:p w:rsidR="00A4231F" w:rsidRPr="00B80BAE" w:rsidRDefault="00A4231F" w:rsidP="00A4231F">
      <w:pPr>
        <w:pStyle w:val="ConsPlusCell"/>
        <w:spacing w:line="240" w:lineRule="auto"/>
        <w:rPr>
          <w:rFonts w:ascii="Times New Roman" w:hAnsi="Times New Roman" w:cs="Times New Roman"/>
          <w:bCs/>
          <w:sz w:val="24"/>
          <w:szCs w:val="24"/>
        </w:rPr>
      </w:pPr>
      <w:r w:rsidRPr="00B80BAE">
        <w:rPr>
          <w:rFonts w:ascii="Times New Roman" w:hAnsi="Times New Roman" w:cs="Times New Roman"/>
          <w:bCs/>
          <w:sz w:val="24"/>
          <w:szCs w:val="24"/>
        </w:rPr>
        <w:t xml:space="preserve">Аудиозаписи </w:t>
      </w:r>
    </w:p>
    <w:p w:rsidR="00A4231F" w:rsidRDefault="00A4231F" w:rsidP="00A4231F">
      <w:pPr>
        <w:pStyle w:val="ConsPlusCell"/>
        <w:spacing w:line="240" w:lineRule="auto"/>
        <w:rPr>
          <w:rFonts w:ascii="Times New Roman" w:hAnsi="Times New Roman" w:cs="Times New Roman"/>
          <w:bCs/>
          <w:sz w:val="24"/>
          <w:szCs w:val="24"/>
        </w:rPr>
      </w:pPr>
      <w:r w:rsidRPr="00B80BAE">
        <w:rPr>
          <w:rFonts w:ascii="Times New Roman" w:hAnsi="Times New Roman" w:cs="Times New Roman"/>
          <w:bCs/>
          <w:sz w:val="24"/>
          <w:szCs w:val="24"/>
        </w:rPr>
        <w:t>Портреты композиторов</w:t>
      </w:r>
    </w:p>
    <w:p w:rsidR="00A4231F" w:rsidRPr="00B80BAE" w:rsidRDefault="00A4231F" w:rsidP="00A4231F">
      <w:pPr>
        <w:pStyle w:val="ConsPlusCell"/>
        <w:spacing w:line="240" w:lineRule="auto"/>
        <w:rPr>
          <w:rFonts w:ascii="Times New Roman" w:hAnsi="Times New Roman" w:cs="Times New Roman"/>
          <w:bCs/>
          <w:sz w:val="24"/>
          <w:szCs w:val="24"/>
        </w:rPr>
      </w:pPr>
      <w:r w:rsidRPr="00B80BAE">
        <w:rPr>
          <w:rFonts w:ascii="Times New Roman" w:hAnsi="Times New Roman" w:cs="Times New Roman"/>
          <w:bCs/>
          <w:sz w:val="24"/>
          <w:szCs w:val="24"/>
        </w:rPr>
        <w:t>Спортивный инвентарь</w:t>
      </w:r>
    </w:p>
    <w:p w:rsidR="00A4231F" w:rsidRPr="00B80BAE" w:rsidRDefault="00A4231F" w:rsidP="00A4231F">
      <w:pPr>
        <w:pStyle w:val="ConsPlusCell"/>
        <w:spacing w:line="240" w:lineRule="auto"/>
        <w:rPr>
          <w:rFonts w:ascii="Times New Roman" w:hAnsi="Times New Roman" w:cs="Times New Roman"/>
          <w:bCs/>
          <w:sz w:val="24"/>
          <w:szCs w:val="24"/>
        </w:rPr>
      </w:pPr>
      <w:r w:rsidRPr="00B80BAE">
        <w:rPr>
          <w:rFonts w:ascii="Times New Roman" w:hAnsi="Times New Roman" w:cs="Times New Roman"/>
          <w:bCs/>
          <w:sz w:val="24"/>
          <w:szCs w:val="24"/>
        </w:rPr>
        <w:t>Коврики гимнастические - 10</w:t>
      </w:r>
    </w:p>
    <w:p w:rsidR="00A4231F" w:rsidRPr="00B80BAE" w:rsidRDefault="00A4231F" w:rsidP="00A4231F">
      <w:pPr>
        <w:pStyle w:val="ConsPlusCell"/>
        <w:spacing w:line="240" w:lineRule="auto"/>
        <w:rPr>
          <w:rFonts w:ascii="Times New Roman" w:hAnsi="Times New Roman" w:cs="Times New Roman"/>
          <w:bCs/>
          <w:sz w:val="24"/>
          <w:szCs w:val="24"/>
        </w:rPr>
      </w:pPr>
      <w:r w:rsidRPr="00B80BAE">
        <w:rPr>
          <w:rFonts w:ascii="Times New Roman" w:hAnsi="Times New Roman" w:cs="Times New Roman"/>
          <w:bCs/>
          <w:sz w:val="24"/>
          <w:szCs w:val="24"/>
        </w:rPr>
        <w:t>Гимнастические скамейки – 1</w:t>
      </w:r>
    </w:p>
    <w:p w:rsidR="00A4231F" w:rsidRPr="00B80BAE" w:rsidRDefault="00A4231F" w:rsidP="00A4231F">
      <w:pPr>
        <w:pStyle w:val="ConsPlusCell"/>
        <w:spacing w:line="240" w:lineRule="auto"/>
        <w:rPr>
          <w:rFonts w:ascii="Times New Roman" w:hAnsi="Times New Roman" w:cs="Times New Roman"/>
          <w:bCs/>
          <w:sz w:val="24"/>
          <w:szCs w:val="24"/>
        </w:rPr>
      </w:pPr>
      <w:r w:rsidRPr="00B80BAE">
        <w:rPr>
          <w:rFonts w:ascii="Times New Roman" w:hAnsi="Times New Roman" w:cs="Times New Roman"/>
          <w:bCs/>
          <w:sz w:val="24"/>
          <w:szCs w:val="24"/>
        </w:rPr>
        <w:t>Обручи – 3</w:t>
      </w:r>
    </w:p>
    <w:p w:rsidR="00A4231F" w:rsidRPr="00B80BAE" w:rsidRDefault="00A4231F" w:rsidP="00A4231F">
      <w:pPr>
        <w:pStyle w:val="ConsPlusCell"/>
        <w:spacing w:line="240" w:lineRule="auto"/>
        <w:rPr>
          <w:rFonts w:ascii="Times New Roman" w:hAnsi="Times New Roman" w:cs="Times New Roman"/>
          <w:bCs/>
          <w:sz w:val="24"/>
          <w:szCs w:val="24"/>
        </w:rPr>
      </w:pPr>
      <w:r w:rsidRPr="00B80BAE">
        <w:rPr>
          <w:rFonts w:ascii="Times New Roman" w:hAnsi="Times New Roman" w:cs="Times New Roman"/>
          <w:bCs/>
          <w:sz w:val="24"/>
          <w:szCs w:val="24"/>
        </w:rPr>
        <w:t xml:space="preserve">Мячи большие – 5 </w:t>
      </w:r>
    </w:p>
    <w:p w:rsidR="00A4231F" w:rsidRPr="00B80BAE" w:rsidRDefault="00A4231F" w:rsidP="00A4231F">
      <w:pPr>
        <w:pStyle w:val="ConsPlusCell"/>
        <w:spacing w:line="240" w:lineRule="auto"/>
        <w:rPr>
          <w:rFonts w:ascii="Times New Roman" w:hAnsi="Times New Roman" w:cs="Times New Roman"/>
          <w:bCs/>
          <w:sz w:val="24"/>
          <w:szCs w:val="24"/>
        </w:rPr>
      </w:pPr>
      <w:r w:rsidRPr="00B80BAE">
        <w:rPr>
          <w:rFonts w:ascii="Times New Roman" w:hAnsi="Times New Roman" w:cs="Times New Roman"/>
          <w:bCs/>
          <w:sz w:val="24"/>
          <w:szCs w:val="24"/>
        </w:rPr>
        <w:t>Мячи малые - 5</w:t>
      </w:r>
    </w:p>
    <w:p w:rsidR="00A4231F" w:rsidRPr="00B80BAE" w:rsidRDefault="00A4231F" w:rsidP="00A4231F">
      <w:pPr>
        <w:pStyle w:val="ConsPlusCell"/>
        <w:spacing w:line="240" w:lineRule="auto"/>
        <w:rPr>
          <w:rFonts w:ascii="Times New Roman" w:hAnsi="Times New Roman" w:cs="Times New Roman"/>
          <w:bCs/>
          <w:sz w:val="24"/>
          <w:szCs w:val="24"/>
        </w:rPr>
      </w:pPr>
      <w:r w:rsidRPr="00B80BAE">
        <w:rPr>
          <w:rFonts w:ascii="Times New Roman" w:hAnsi="Times New Roman" w:cs="Times New Roman"/>
          <w:bCs/>
          <w:sz w:val="24"/>
          <w:szCs w:val="24"/>
        </w:rPr>
        <w:t>Скакалки - 5</w:t>
      </w:r>
    </w:p>
    <w:p w:rsidR="00A4231F" w:rsidRPr="00B80BAE" w:rsidRDefault="00A4231F" w:rsidP="00A4231F">
      <w:pPr>
        <w:pStyle w:val="ConsPlusCell"/>
        <w:spacing w:line="240" w:lineRule="auto"/>
        <w:rPr>
          <w:rFonts w:ascii="Times New Roman" w:hAnsi="Times New Roman" w:cs="Times New Roman"/>
          <w:bCs/>
          <w:sz w:val="24"/>
          <w:szCs w:val="24"/>
        </w:rPr>
      </w:pPr>
      <w:r w:rsidRPr="00B80BAE">
        <w:rPr>
          <w:rFonts w:ascii="Times New Roman" w:hAnsi="Times New Roman" w:cs="Times New Roman"/>
          <w:bCs/>
          <w:sz w:val="24"/>
          <w:szCs w:val="24"/>
        </w:rPr>
        <w:t>Эспандер – 5</w:t>
      </w:r>
    </w:p>
    <w:p w:rsidR="00A4231F" w:rsidRPr="00B80BAE" w:rsidRDefault="00A4231F" w:rsidP="00A4231F">
      <w:pPr>
        <w:pStyle w:val="ConsPlusCell"/>
        <w:spacing w:line="240" w:lineRule="auto"/>
        <w:rPr>
          <w:rFonts w:ascii="Times New Roman" w:hAnsi="Times New Roman" w:cs="Times New Roman"/>
          <w:bCs/>
          <w:sz w:val="24"/>
          <w:szCs w:val="24"/>
        </w:rPr>
      </w:pPr>
      <w:r w:rsidRPr="00B80BAE">
        <w:rPr>
          <w:rFonts w:ascii="Times New Roman" w:hAnsi="Times New Roman" w:cs="Times New Roman"/>
          <w:bCs/>
          <w:sz w:val="24"/>
          <w:szCs w:val="24"/>
        </w:rPr>
        <w:t>Сетка для защиты окон - 4</w:t>
      </w:r>
    </w:p>
    <w:p w:rsidR="00A4231F" w:rsidRPr="00D26D85" w:rsidRDefault="00A4231F" w:rsidP="00A4231F">
      <w:pPr>
        <w:pStyle w:val="ConsPlusCell"/>
        <w:spacing w:line="240" w:lineRule="auto"/>
        <w:rPr>
          <w:rFonts w:ascii="Times New Roman" w:hAnsi="Times New Roman" w:cs="Times New Roman"/>
          <w:b/>
          <w:bCs/>
          <w:sz w:val="24"/>
          <w:szCs w:val="24"/>
          <w:u w:val="single"/>
        </w:rPr>
      </w:pPr>
      <w:r w:rsidRPr="00D26D85">
        <w:rPr>
          <w:rFonts w:ascii="Times New Roman" w:hAnsi="Times New Roman" w:cs="Times New Roman"/>
          <w:b/>
          <w:bCs/>
          <w:sz w:val="24"/>
          <w:szCs w:val="24"/>
          <w:u w:val="single"/>
        </w:rPr>
        <w:t>Наглядные учебные пособия</w:t>
      </w:r>
    </w:p>
    <w:p w:rsidR="00A4231F" w:rsidRPr="005F66C7" w:rsidRDefault="00A4231F" w:rsidP="00A4231F">
      <w:pPr>
        <w:pStyle w:val="ConsPlusCell"/>
        <w:spacing w:line="240" w:lineRule="auto"/>
        <w:rPr>
          <w:rFonts w:ascii="Times New Roman" w:hAnsi="Times New Roman" w:cs="Times New Roman"/>
          <w:bCs/>
          <w:sz w:val="24"/>
          <w:szCs w:val="24"/>
        </w:rPr>
      </w:pPr>
      <w:r w:rsidRPr="00D26D85">
        <w:rPr>
          <w:rFonts w:ascii="Times New Roman" w:hAnsi="Times New Roman" w:cs="Times New Roman"/>
          <w:bCs/>
          <w:sz w:val="24"/>
          <w:szCs w:val="24"/>
        </w:rPr>
        <w:t>Таблицы по разделам программы по русскому языку, математике, окружающему миру, портреты писателей, счётный материал для уроков математики, наглядные пособия для уроков искусства и технологии, карточки по развитию речи, дидактический и раздаточный материал для проведения практических занятий</w:t>
      </w:r>
      <w:r>
        <w:rPr>
          <w:rFonts w:ascii="Times New Roman" w:hAnsi="Times New Roman" w:cs="Times New Roman"/>
          <w:bCs/>
          <w:sz w:val="24"/>
          <w:szCs w:val="24"/>
        </w:rPr>
        <w:t xml:space="preserve">. </w:t>
      </w:r>
      <w:r w:rsidRPr="00B80BAE">
        <w:rPr>
          <w:rFonts w:ascii="Times New Roman" w:hAnsi="Times New Roman" w:cs="Times New Roman"/>
          <w:bCs/>
          <w:sz w:val="24"/>
          <w:szCs w:val="24"/>
        </w:rPr>
        <w:t>Таблицы к основным разделам грамматического материала, карты на иностранном языке, карты изучаемых стран, изображения городов, ландшафтов, достопримечательностей изучаемых стран (в электронном виде), словари.</w:t>
      </w:r>
    </w:p>
    <w:p w:rsidR="00A4231F" w:rsidRPr="00D26D85" w:rsidRDefault="00A4231F" w:rsidP="00A4231F">
      <w:pPr>
        <w:pStyle w:val="ConsPlusCell"/>
        <w:spacing w:line="240" w:lineRule="auto"/>
        <w:rPr>
          <w:rFonts w:ascii="Times New Roman" w:hAnsi="Times New Roman" w:cs="Times New Roman"/>
          <w:b/>
          <w:bCs/>
          <w:sz w:val="24"/>
          <w:szCs w:val="24"/>
          <w:u w:val="single"/>
        </w:rPr>
      </w:pPr>
      <w:r w:rsidRPr="00D26D85">
        <w:rPr>
          <w:rFonts w:ascii="Times New Roman" w:hAnsi="Times New Roman" w:cs="Times New Roman"/>
          <w:b/>
          <w:bCs/>
          <w:sz w:val="24"/>
          <w:szCs w:val="24"/>
          <w:u w:val="single"/>
        </w:rPr>
        <w:t>Экранно–звуковые пособия</w:t>
      </w:r>
    </w:p>
    <w:p w:rsidR="00A4231F" w:rsidRPr="00D26D85" w:rsidRDefault="00A4231F" w:rsidP="00A4231F">
      <w:pPr>
        <w:pStyle w:val="ConsPlusCell"/>
        <w:spacing w:line="240" w:lineRule="auto"/>
        <w:rPr>
          <w:rFonts w:ascii="Times New Roman" w:hAnsi="Times New Roman" w:cs="Times New Roman"/>
          <w:bCs/>
          <w:sz w:val="24"/>
          <w:szCs w:val="24"/>
        </w:rPr>
      </w:pPr>
      <w:r w:rsidRPr="00D26D85">
        <w:rPr>
          <w:rFonts w:ascii="Times New Roman" w:hAnsi="Times New Roman" w:cs="Times New Roman"/>
          <w:bCs/>
          <w:sz w:val="24"/>
          <w:szCs w:val="24"/>
          <w:lang w:val="en-US"/>
        </w:rPr>
        <w:t>DVD</w:t>
      </w:r>
      <w:r w:rsidRPr="00D26D85">
        <w:rPr>
          <w:rFonts w:ascii="Times New Roman" w:hAnsi="Times New Roman" w:cs="Times New Roman"/>
          <w:bCs/>
          <w:sz w:val="24"/>
          <w:szCs w:val="24"/>
        </w:rPr>
        <w:t>-фильмы, диафильмы в цифровом виде, аудиозаписи</w:t>
      </w:r>
    </w:p>
    <w:p w:rsidR="00A4231F" w:rsidRPr="00D26D85" w:rsidRDefault="00A4231F" w:rsidP="00A4231F">
      <w:pPr>
        <w:pStyle w:val="ConsPlusCell"/>
        <w:spacing w:line="240" w:lineRule="auto"/>
        <w:rPr>
          <w:rFonts w:ascii="Times New Roman" w:hAnsi="Times New Roman" w:cs="Times New Roman"/>
          <w:b/>
          <w:bCs/>
          <w:sz w:val="24"/>
          <w:szCs w:val="24"/>
          <w:u w:val="single"/>
        </w:rPr>
      </w:pPr>
      <w:r w:rsidRPr="00D26D85">
        <w:rPr>
          <w:rFonts w:ascii="Times New Roman" w:hAnsi="Times New Roman" w:cs="Times New Roman"/>
          <w:b/>
          <w:bCs/>
          <w:sz w:val="24"/>
          <w:szCs w:val="24"/>
          <w:u w:val="single"/>
        </w:rPr>
        <w:t>Цифровые ресурсы</w:t>
      </w:r>
    </w:p>
    <w:p w:rsidR="00A4231F" w:rsidRDefault="00A4231F" w:rsidP="00A4231F">
      <w:pPr>
        <w:pStyle w:val="80"/>
        <w:shd w:val="clear" w:color="auto" w:fill="auto"/>
        <w:spacing w:after="0" w:line="480" w:lineRule="exact"/>
        <w:ind w:right="440"/>
        <w:jc w:val="center"/>
      </w:pPr>
      <w:r w:rsidRPr="00D26D85">
        <w:rPr>
          <w:sz w:val="24"/>
          <w:szCs w:val="24"/>
        </w:rPr>
        <w:t xml:space="preserve">Мультимедийные презентации, электронные наглядные пособия, электронные </w:t>
      </w:r>
      <w:r w:rsidRPr="00D26D85">
        <w:rPr>
          <w:sz w:val="24"/>
          <w:szCs w:val="24"/>
        </w:rPr>
        <w:lastRenderedPageBreak/>
        <w:t>учебники, мультимедийные приложения к урокам</w:t>
      </w:r>
      <w:r>
        <w:rPr>
          <w:sz w:val="24"/>
          <w:szCs w:val="24"/>
        </w:rPr>
        <w:t>,</w:t>
      </w:r>
    </w:p>
    <w:p w:rsidR="000A0869" w:rsidRDefault="000A0869">
      <w:pPr>
        <w:framePr w:w="9547" w:wrap="notBeside" w:vAnchor="text" w:hAnchor="text" w:xAlign="center" w:y="1"/>
        <w:rPr>
          <w:sz w:val="2"/>
          <w:szCs w:val="2"/>
        </w:rPr>
      </w:pPr>
    </w:p>
    <w:p w:rsidR="000A0869" w:rsidRDefault="000A0869">
      <w:pPr>
        <w:rPr>
          <w:sz w:val="2"/>
          <w:szCs w:val="2"/>
        </w:rPr>
      </w:pPr>
    </w:p>
    <w:p w:rsidR="000A0869" w:rsidRPr="00F52084" w:rsidRDefault="00742D4B">
      <w:pPr>
        <w:pStyle w:val="80"/>
        <w:shd w:val="clear" w:color="auto" w:fill="auto"/>
        <w:spacing w:after="0" w:line="480" w:lineRule="exact"/>
        <w:ind w:firstLine="740"/>
        <w:jc w:val="both"/>
        <w:rPr>
          <w:b w:val="0"/>
        </w:rPr>
      </w:pPr>
      <w:r w:rsidRPr="00F52084">
        <w:rPr>
          <w:b w:val="0"/>
        </w:rPr>
        <w:t xml:space="preserve">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w:t>
      </w:r>
      <w:r w:rsidR="006F703C" w:rsidRPr="00F52084">
        <w:rPr>
          <w:b w:val="0"/>
        </w:rPr>
        <w:t>НП ОО «Школа№21»</w:t>
      </w:r>
      <w:r w:rsidRPr="00F52084">
        <w:rPr>
          <w:b w:val="0"/>
        </w:rPr>
        <w:t xml:space="preserve">; подготовка программ формирования </w:t>
      </w:r>
      <w:proofErr w:type="gramStart"/>
      <w:r w:rsidRPr="00F52084">
        <w:rPr>
          <w:b w:val="0"/>
        </w:rPr>
        <w:t>ИКТ-компетентности</w:t>
      </w:r>
      <w:proofErr w:type="gramEnd"/>
      <w:r w:rsidRPr="00F52084">
        <w:rPr>
          <w:b w:val="0"/>
        </w:rPr>
        <w:t xml:space="preserve"> работников </w:t>
      </w:r>
      <w:r w:rsidR="006F703C" w:rsidRPr="00F52084">
        <w:rPr>
          <w:b w:val="0"/>
        </w:rPr>
        <w:t>НП ОО «Школа№21»</w:t>
      </w:r>
      <w:r w:rsidRPr="00F52084">
        <w:rPr>
          <w:b w:val="0"/>
        </w:rPr>
        <w:t xml:space="preserve"> (индивидуальных программ для каждого работника).</w:t>
      </w:r>
    </w:p>
    <w:p w:rsidR="000A0869" w:rsidRPr="00F52084" w:rsidRDefault="00742D4B">
      <w:pPr>
        <w:pStyle w:val="80"/>
        <w:shd w:val="clear" w:color="auto" w:fill="auto"/>
        <w:spacing w:after="0" w:line="480" w:lineRule="exact"/>
        <w:ind w:firstLine="740"/>
        <w:jc w:val="both"/>
        <w:rPr>
          <w:b w:val="0"/>
        </w:rPr>
      </w:pPr>
      <w:r w:rsidRPr="00F52084">
        <w:rPr>
          <w:b w:val="0"/>
        </w:rPr>
        <w:t>Отображение образовательного процесса в информационной среде: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w:t>
      </w:r>
      <w:r w:rsidRPr="00F52084">
        <w:rPr>
          <w:b w:val="0"/>
        </w:rPr>
        <w:softHyphen/>
        <w:t>школа, интернет-ИПК, мультимедиа коллекция).</w:t>
      </w:r>
    </w:p>
    <w:p w:rsidR="000A0869" w:rsidRPr="00F52084" w:rsidRDefault="00742D4B">
      <w:pPr>
        <w:pStyle w:val="80"/>
        <w:shd w:val="clear" w:color="auto" w:fill="auto"/>
        <w:spacing w:after="0" w:line="485" w:lineRule="exact"/>
        <w:ind w:firstLine="740"/>
        <w:jc w:val="both"/>
        <w:rPr>
          <w:b w:val="0"/>
        </w:rPr>
      </w:pPr>
      <w:r w:rsidRPr="00F52084">
        <w:rPr>
          <w:b w:val="0"/>
        </w:rPr>
        <w:t>Компоненты на бумажных носителях: учебники (органайзеры); рабочие тетради (тетради-тренажеры).</w:t>
      </w:r>
    </w:p>
    <w:p w:rsidR="000A0869" w:rsidRPr="00F52084" w:rsidRDefault="00742D4B">
      <w:pPr>
        <w:pStyle w:val="80"/>
        <w:shd w:val="clear" w:color="auto" w:fill="auto"/>
        <w:spacing w:after="0" w:line="480" w:lineRule="exact"/>
        <w:ind w:firstLine="740"/>
        <w:jc w:val="both"/>
        <w:rPr>
          <w:b w:val="0"/>
        </w:rPr>
      </w:pPr>
      <w:r w:rsidRPr="00F52084">
        <w:rPr>
          <w:b w:val="0"/>
        </w:rPr>
        <w:t>Компоненты на CD и БУБ: электронные приложения к учебникам; электронные наглядные пособия; электронные тренажеры; электронные практикумы.</w:t>
      </w:r>
    </w:p>
    <w:p w:rsidR="000A0869" w:rsidRPr="00F52084" w:rsidRDefault="00A4231F">
      <w:pPr>
        <w:pStyle w:val="80"/>
        <w:shd w:val="clear" w:color="auto" w:fill="auto"/>
        <w:spacing w:after="412" w:line="480" w:lineRule="exact"/>
        <w:ind w:firstLine="740"/>
        <w:jc w:val="both"/>
        <w:rPr>
          <w:b w:val="0"/>
        </w:rPr>
      </w:pPr>
      <w:bookmarkStart w:id="298" w:name="bookmark305"/>
      <w:r w:rsidRPr="00F52084">
        <w:rPr>
          <w:b w:val="0"/>
        </w:rPr>
        <w:t>О</w:t>
      </w:r>
      <w:r w:rsidR="00742D4B" w:rsidRPr="00F52084">
        <w:rPr>
          <w:b w:val="0"/>
        </w:rPr>
        <w:t>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bookmarkEnd w:id="298"/>
    </w:p>
    <w:p w:rsidR="000A0869" w:rsidRDefault="00742D4B">
      <w:pPr>
        <w:pStyle w:val="53"/>
        <w:keepNext/>
        <w:keepLines/>
        <w:numPr>
          <w:ilvl w:val="0"/>
          <w:numId w:val="114"/>
        </w:numPr>
        <w:shd w:val="clear" w:color="auto" w:fill="auto"/>
        <w:tabs>
          <w:tab w:val="left" w:pos="1485"/>
        </w:tabs>
        <w:spacing w:before="0" w:after="0" w:line="490" w:lineRule="exact"/>
        <w:ind w:left="1460" w:right="1040" w:hanging="720"/>
        <w:jc w:val="left"/>
      </w:pPr>
      <w:bookmarkStart w:id="299" w:name="bookmark306"/>
      <w:r>
        <w:t>Механизмы достижения целевых ориентиров в системе условий</w:t>
      </w:r>
      <w:bookmarkEnd w:id="299"/>
    </w:p>
    <w:p w:rsidR="000A0869" w:rsidRPr="00F52084" w:rsidRDefault="00742D4B">
      <w:pPr>
        <w:pStyle w:val="80"/>
        <w:shd w:val="clear" w:color="auto" w:fill="auto"/>
        <w:spacing w:after="0" w:line="480" w:lineRule="exact"/>
        <w:ind w:firstLine="740"/>
        <w:jc w:val="both"/>
        <w:rPr>
          <w:b w:val="0"/>
        </w:rPr>
      </w:pPr>
      <w:r w:rsidRPr="00F52084">
        <w:rPr>
          <w:b w:val="0"/>
        </w:rPr>
        <w:t xml:space="preserve">Интегративным результатом выполнения требований основной образовательной программы </w:t>
      </w:r>
      <w:r w:rsidR="006F703C" w:rsidRPr="00F52084">
        <w:rPr>
          <w:b w:val="0"/>
        </w:rPr>
        <w:t>НП ОО «Школа№21»</w:t>
      </w:r>
      <w:r w:rsidRPr="00F52084">
        <w:rPr>
          <w:b w:val="0"/>
        </w:rPr>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w:t>
      </w:r>
      <w:r w:rsidR="006F703C" w:rsidRPr="00F52084">
        <w:rPr>
          <w:b w:val="0"/>
        </w:rPr>
        <w:t>НП ОО «Школа№21»</w:t>
      </w:r>
      <w:r w:rsidRPr="00F52084">
        <w:rPr>
          <w:b w:val="0"/>
        </w:rPr>
        <w:t xml:space="preserve">, реализующей ООП ООО, </w:t>
      </w:r>
      <w:r w:rsidRPr="00F52084">
        <w:rPr>
          <w:b w:val="0"/>
        </w:rPr>
        <w:lastRenderedPageBreak/>
        <w:t>условия:</w:t>
      </w:r>
    </w:p>
    <w:p w:rsidR="000A0869" w:rsidRPr="00F52084" w:rsidRDefault="00742D4B">
      <w:pPr>
        <w:pStyle w:val="80"/>
        <w:numPr>
          <w:ilvl w:val="0"/>
          <w:numId w:val="112"/>
        </w:numPr>
        <w:shd w:val="clear" w:color="auto" w:fill="auto"/>
        <w:tabs>
          <w:tab w:val="left" w:pos="999"/>
        </w:tabs>
        <w:spacing w:after="0" w:line="490" w:lineRule="exact"/>
        <w:ind w:firstLine="740"/>
        <w:jc w:val="both"/>
        <w:rPr>
          <w:b w:val="0"/>
        </w:rPr>
      </w:pPr>
      <w:r w:rsidRPr="00F52084">
        <w:rPr>
          <w:b w:val="0"/>
        </w:rPr>
        <w:t>соответствуют требованиям ФГОС ООО;</w:t>
      </w:r>
    </w:p>
    <w:p w:rsidR="000A0869" w:rsidRPr="00F52084" w:rsidRDefault="00742D4B">
      <w:pPr>
        <w:pStyle w:val="80"/>
        <w:numPr>
          <w:ilvl w:val="0"/>
          <w:numId w:val="112"/>
        </w:numPr>
        <w:shd w:val="clear" w:color="auto" w:fill="auto"/>
        <w:tabs>
          <w:tab w:val="left" w:pos="999"/>
        </w:tabs>
        <w:spacing w:after="0" w:line="490" w:lineRule="exact"/>
        <w:ind w:firstLine="740"/>
        <w:jc w:val="both"/>
        <w:rPr>
          <w:b w:val="0"/>
        </w:rPr>
      </w:pPr>
      <w:r w:rsidRPr="00F52084">
        <w:rPr>
          <w:b w:val="0"/>
        </w:rPr>
        <w:t xml:space="preserve">обеспечивают достижение планируемых результатов освоения основной образовательной программы </w:t>
      </w:r>
      <w:r w:rsidR="006F703C" w:rsidRPr="00F52084">
        <w:rPr>
          <w:b w:val="0"/>
        </w:rPr>
        <w:t>НП ОО «Школа№21»</w:t>
      </w:r>
      <w:r w:rsidRPr="00F52084">
        <w:rPr>
          <w:b w:val="0"/>
        </w:rPr>
        <w:t xml:space="preserve"> и реализацию предусмотренных в ней образовательных программ;</w:t>
      </w:r>
    </w:p>
    <w:p w:rsidR="000A0869" w:rsidRPr="00F52084" w:rsidRDefault="00742D4B">
      <w:pPr>
        <w:pStyle w:val="80"/>
        <w:numPr>
          <w:ilvl w:val="0"/>
          <w:numId w:val="112"/>
        </w:numPr>
        <w:shd w:val="clear" w:color="auto" w:fill="auto"/>
        <w:tabs>
          <w:tab w:val="left" w:pos="999"/>
        </w:tabs>
        <w:spacing w:after="0" w:line="485" w:lineRule="exact"/>
        <w:ind w:firstLine="740"/>
        <w:jc w:val="both"/>
        <w:rPr>
          <w:b w:val="0"/>
        </w:rPr>
      </w:pPr>
      <w:r w:rsidRPr="00F52084">
        <w:rPr>
          <w:b w:val="0"/>
        </w:rPr>
        <w:t xml:space="preserve">учитывают особенности </w:t>
      </w:r>
      <w:r w:rsidR="006F703C" w:rsidRPr="00F52084">
        <w:rPr>
          <w:b w:val="0"/>
        </w:rPr>
        <w:t>НП ОО «Школа№21»</w:t>
      </w:r>
      <w:r w:rsidRPr="00F52084">
        <w:rPr>
          <w:b w:val="0"/>
        </w:rPr>
        <w:t>, ее организационную структуру, запросы участников образовательного процесса;</w:t>
      </w:r>
    </w:p>
    <w:p w:rsidR="000A0869" w:rsidRPr="00F52084" w:rsidRDefault="00742D4B">
      <w:pPr>
        <w:pStyle w:val="80"/>
        <w:numPr>
          <w:ilvl w:val="0"/>
          <w:numId w:val="112"/>
        </w:numPr>
        <w:shd w:val="clear" w:color="auto" w:fill="auto"/>
        <w:tabs>
          <w:tab w:val="left" w:pos="999"/>
        </w:tabs>
        <w:spacing w:after="0" w:line="485" w:lineRule="exact"/>
        <w:ind w:firstLine="740"/>
        <w:jc w:val="both"/>
        <w:rPr>
          <w:b w:val="0"/>
        </w:rPr>
      </w:pPr>
      <w:r w:rsidRPr="00F52084">
        <w:rPr>
          <w:b w:val="0"/>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0A0869" w:rsidRPr="00F52084" w:rsidRDefault="00742D4B">
      <w:pPr>
        <w:pStyle w:val="80"/>
        <w:shd w:val="clear" w:color="auto" w:fill="auto"/>
        <w:spacing w:after="0" w:line="485" w:lineRule="exact"/>
        <w:ind w:firstLine="740"/>
        <w:jc w:val="both"/>
        <w:rPr>
          <w:b w:val="0"/>
        </w:rPr>
      </w:pPr>
      <w:r w:rsidRPr="00F52084">
        <w:rPr>
          <w:b w:val="0"/>
        </w:rPr>
        <w:t xml:space="preserve">В соответствии с требованиями ФГОС ООО раздел основной образовательной программы </w:t>
      </w:r>
      <w:r w:rsidR="006F703C" w:rsidRPr="00F52084">
        <w:rPr>
          <w:b w:val="0"/>
        </w:rPr>
        <w:t>НП ОО «Школа№21»</w:t>
      </w:r>
      <w:r w:rsidRPr="00F52084">
        <w:rPr>
          <w:b w:val="0"/>
        </w:rPr>
        <w:t>, характеризующий систему условий, содержит:</w:t>
      </w:r>
    </w:p>
    <w:p w:rsidR="000A0869" w:rsidRPr="00F52084" w:rsidRDefault="00742D4B">
      <w:pPr>
        <w:pStyle w:val="80"/>
        <w:numPr>
          <w:ilvl w:val="0"/>
          <w:numId w:val="117"/>
        </w:numPr>
        <w:shd w:val="clear" w:color="auto" w:fill="auto"/>
        <w:tabs>
          <w:tab w:val="left" w:pos="1148"/>
        </w:tabs>
        <w:spacing w:after="0" w:line="485" w:lineRule="exact"/>
        <w:ind w:firstLine="740"/>
        <w:jc w:val="both"/>
        <w:rPr>
          <w:b w:val="0"/>
        </w:rPr>
      </w:pPr>
      <w:r w:rsidRPr="00F52084">
        <w:rPr>
          <w:b w:val="0"/>
        </w:rPr>
        <w:t>описание кадровых, психолого-педагогических, финансово</w:t>
      </w:r>
      <w:r w:rsidRPr="00F52084">
        <w:rPr>
          <w:b w:val="0"/>
        </w:rPr>
        <w:softHyphen/>
        <w:t>экономических, материально-технических, информационно-методических условий и ресурсов;</w:t>
      </w:r>
    </w:p>
    <w:p w:rsidR="000A0869" w:rsidRPr="00F52084" w:rsidRDefault="00742D4B">
      <w:pPr>
        <w:pStyle w:val="80"/>
        <w:numPr>
          <w:ilvl w:val="0"/>
          <w:numId w:val="117"/>
        </w:numPr>
        <w:shd w:val="clear" w:color="auto" w:fill="auto"/>
        <w:tabs>
          <w:tab w:val="left" w:pos="1148"/>
        </w:tabs>
        <w:spacing w:after="0" w:line="485" w:lineRule="exact"/>
        <w:ind w:firstLine="740"/>
        <w:jc w:val="both"/>
        <w:rPr>
          <w:b w:val="0"/>
        </w:rPr>
      </w:pPr>
      <w:r w:rsidRPr="00F52084">
        <w:rPr>
          <w:b w:val="0"/>
        </w:rPr>
        <w:t xml:space="preserve">обоснование необходимых изменений в имеющихся условиях в соответствии с целями и приоритетами ООП ООО </w:t>
      </w:r>
      <w:r w:rsidR="006F703C" w:rsidRPr="00F52084">
        <w:rPr>
          <w:b w:val="0"/>
        </w:rPr>
        <w:t>НП ОО «Школа№21»</w:t>
      </w:r>
      <w:r w:rsidRPr="00F52084">
        <w:rPr>
          <w:b w:val="0"/>
        </w:rPr>
        <w:t>;</w:t>
      </w:r>
    </w:p>
    <w:p w:rsidR="000A0869" w:rsidRPr="00F52084" w:rsidRDefault="00742D4B">
      <w:pPr>
        <w:pStyle w:val="80"/>
        <w:numPr>
          <w:ilvl w:val="0"/>
          <w:numId w:val="117"/>
        </w:numPr>
        <w:shd w:val="clear" w:color="auto" w:fill="auto"/>
        <w:tabs>
          <w:tab w:val="left" w:pos="1148"/>
        </w:tabs>
        <w:spacing w:after="0" w:line="485" w:lineRule="exact"/>
        <w:ind w:firstLine="740"/>
        <w:jc w:val="both"/>
        <w:rPr>
          <w:b w:val="0"/>
        </w:rPr>
      </w:pPr>
      <w:r w:rsidRPr="00F52084">
        <w:rPr>
          <w:b w:val="0"/>
        </w:rPr>
        <w:t>механизмы достижения целевых ориентиров в системе условий;</w:t>
      </w:r>
    </w:p>
    <w:p w:rsidR="000A0869" w:rsidRPr="00F52084" w:rsidRDefault="00742D4B">
      <w:pPr>
        <w:pStyle w:val="80"/>
        <w:numPr>
          <w:ilvl w:val="0"/>
          <w:numId w:val="117"/>
        </w:numPr>
        <w:shd w:val="clear" w:color="auto" w:fill="auto"/>
        <w:tabs>
          <w:tab w:val="left" w:pos="1148"/>
        </w:tabs>
        <w:spacing w:after="0" w:line="485" w:lineRule="exact"/>
        <w:ind w:firstLine="740"/>
        <w:jc w:val="both"/>
        <w:rPr>
          <w:b w:val="0"/>
        </w:rPr>
      </w:pPr>
      <w:r w:rsidRPr="00F52084">
        <w:rPr>
          <w:b w:val="0"/>
        </w:rPr>
        <w:t>сетевой график (дорожную карту) по формированию необходимой системы условий;</w:t>
      </w:r>
    </w:p>
    <w:p w:rsidR="000A0869" w:rsidRPr="00F52084" w:rsidRDefault="00742D4B">
      <w:pPr>
        <w:pStyle w:val="80"/>
        <w:numPr>
          <w:ilvl w:val="0"/>
          <w:numId w:val="117"/>
        </w:numPr>
        <w:shd w:val="clear" w:color="auto" w:fill="auto"/>
        <w:tabs>
          <w:tab w:val="left" w:pos="1148"/>
        </w:tabs>
        <w:spacing w:after="0" w:line="480" w:lineRule="exact"/>
        <w:ind w:firstLine="740"/>
        <w:jc w:val="both"/>
        <w:rPr>
          <w:b w:val="0"/>
        </w:rPr>
      </w:pPr>
      <w:r w:rsidRPr="00F52084">
        <w:rPr>
          <w:b w:val="0"/>
        </w:rPr>
        <w:t>систему оценки условий.</w:t>
      </w:r>
    </w:p>
    <w:p w:rsidR="000A0869" w:rsidRPr="00F52084" w:rsidRDefault="00742D4B">
      <w:pPr>
        <w:pStyle w:val="80"/>
        <w:shd w:val="clear" w:color="auto" w:fill="auto"/>
        <w:spacing w:after="0" w:line="480" w:lineRule="exact"/>
        <w:ind w:firstLine="740"/>
        <w:jc w:val="both"/>
        <w:rPr>
          <w:b w:val="0"/>
        </w:rPr>
      </w:pPr>
      <w:r w:rsidRPr="00F52084">
        <w:rPr>
          <w:b w:val="0"/>
        </w:rPr>
        <w:t xml:space="preserve">Система условий реализации ООП </w:t>
      </w:r>
      <w:r w:rsidR="006F703C" w:rsidRPr="00F52084">
        <w:rPr>
          <w:b w:val="0"/>
        </w:rPr>
        <w:t>НП ОО «Школа№21»</w:t>
      </w:r>
      <w:r w:rsidRPr="00F52084">
        <w:rPr>
          <w:b w:val="0"/>
        </w:rPr>
        <w:t xml:space="preserve"> базируется на результатах проведенной в ходе разработки программы комплексной аналитико-обобщающей и прогностической работы, включающей:</w:t>
      </w:r>
    </w:p>
    <w:p w:rsidR="000A0869" w:rsidRPr="00F52084" w:rsidRDefault="00742D4B">
      <w:pPr>
        <w:pStyle w:val="80"/>
        <w:numPr>
          <w:ilvl w:val="0"/>
          <w:numId w:val="117"/>
        </w:numPr>
        <w:shd w:val="clear" w:color="auto" w:fill="auto"/>
        <w:tabs>
          <w:tab w:val="left" w:pos="992"/>
        </w:tabs>
        <w:spacing w:after="0" w:line="480" w:lineRule="exact"/>
        <w:ind w:firstLine="740"/>
        <w:jc w:val="both"/>
        <w:rPr>
          <w:b w:val="0"/>
        </w:rPr>
      </w:pPr>
      <w:r w:rsidRPr="00F52084">
        <w:rPr>
          <w:b w:val="0"/>
        </w:rPr>
        <w:t xml:space="preserve">анализ имеющихся в </w:t>
      </w:r>
      <w:r w:rsidR="006F703C" w:rsidRPr="00F52084">
        <w:rPr>
          <w:b w:val="0"/>
        </w:rPr>
        <w:t>НП ОО «Школа№21»</w:t>
      </w:r>
      <w:r w:rsidRPr="00F52084">
        <w:rPr>
          <w:b w:val="0"/>
        </w:rPr>
        <w:t xml:space="preserve"> условий и ресурсов реализации основной образовательной программы основного общего образования;</w:t>
      </w:r>
    </w:p>
    <w:p w:rsidR="000A0869" w:rsidRPr="00F52084" w:rsidRDefault="00742D4B">
      <w:pPr>
        <w:pStyle w:val="80"/>
        <w:numPr>
          <w:ilvl w:val="0"/>
          <w:numId w:val="117"/>
        </w:numPr>
        <w:shd w:val="clear" w:color="auto" w:fill="auto"/>
        <w:tabs>
          <w:tab w:val="left" w:pos="992"/>
        </w:tabs>
        <w:spacing w:after="0" w:line="480" w:lineRule="exact"/>
        <w:ind w:firstLine="740"/>
        <w:jc w:val="both"/>
        <w:rPr>
          <w:b w:val="0"/>
        </w:rPr>
      </w:pPr>
      <w:r w:rsidRPr="00F52084">
        <w:rPr>
          <w:b w:val="0"/>
        </w:rPr>
        <w:t xml:space="preserve">установление степени их соответствия требованиям ФГОС, а также целям и задачам основной образовательной программы </w:t>
      </w:r>
      <w:r w:rsidR="006F703C" w:rsidRPr="00F52084">
        <w:rPr>
          <w:b w:val="0"/>
        </w:rPr>
        <w:t>НП ОО «Школа№21»</w:t>
      </w:r>
      <w:r w:rsidRPr="00F52084">
        <w:rPr>
          <w:b w:val="0"/>
        </w:rPr>
        <w:t xml:space="preserve">, </w:t>
      </w:r>
      <w:r w:rsidRPr="00F52084">
        <w:rPr>
          <w:b w:val="0"/>
        </w:rPr>
        <w:lastRenderedPageBreak/>
        <w:t>сформированным с учетом потребностей всех участников образовательного процесса;</w:t>
      </w:r>
    </w:p>
    <w:p w:rsidR="000A0869" w:rsidRPr="00F52084" w:rsidRDefault="00742D4B">
      <w:pPr>
        <w:pStyle w:val="80"/>
        <w:numPr>
          <w:ilvl w:val="0"/>
          <w:numId w:val="117"/>
        </w:numPr>
        <w:shd w:val="clear" w:color="auto" w:fill="auto"/>
        <w:tabs>
          <w:tab w:val="left" w:pos="992"/>
        </w:tabs>
        <w:spacing w:after="0" w:line="480" w:lineRule="exact"/>
        <w:ind w:firstLine="740"/>
        <w:jc w:val="both"/>
        <w:rPr>
          <w:b w:val="0"/>
        </w:rPr>
      </w:pPr>
      <w:r w:rsidRPr="00F52084">
        <w:rPr>
          <w:b w:val="0"/>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0A0869" w:rsidRPr="00F52084" w:rsidRDefault="00742D4B">
      <w:pPr>
        <w:pStyle w:val="80"/>
        <w:numPr>
          <w:ilvl w:val="0"/>
          <w:numId w:val="117"/>
        </w:numPr>
        <w:shd w:val="clear" w:color="auto" w:fill="auto"/>
        <w:tabs>
          <w:tab w:val="left" w:pos="992"/>
        </w:tabs>
        <w:spacing w:after="0" w:line="480" w:lineRule="exact"/>
        <w:ind w:firstLine="740"/>
        <w:jc w:val="both"/>
        <w:rPr>
          <w:b w:val="0"/>
        </w:rPr>
      </w:pPr>
      <w:r w:rsidRPr="00F52084">
        <w:rPr>
          <w:b w:val="0"/>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0A0869" w:rsidRPr="00F52084" w:rsidRDefault="00742D4B">
      <w:pPr>
        <w:pStyle w:val="80"/>
        <w:numPr>
          <w:ilvl w:val="0"/>
          <w:numId w:val="117"/>
        </w:numPr>
        <w:shd w:val="clear" w:color="auto" w:fill="auto"/>
        <w:tabs>
          <w:tab w:val="left" w:pos="1038"/>
        </w:tabs>
        <w:spacing w:after="0" w:line="480" w:lineRule="exact"/>
        <w:ind w:firstLine="800"/>
        <w:rPr>
          <w:b w:val="0"/>
        </w:rPr>
      </w:pPr>
      <w:r w:rsidRPr="00F52084">
        <w:rPr>
          <w:b w:val="0"/>
        </w:rPr>
        <w:t>разработку сетевого графика (дорожной карты) создания необходимой системы условий;</w:t>
      </w:r>
    </w:p>
    <w:p w:rsidR="000A0869" w:rsidRPr="00F52084" w:rsidRDefault="00742D4B">
      <w:pPr>
        <w:pStyle w:val="80"/>
        <w:numPr>
          <w:ilvl w:val="0"/>
          <w:numId w:val="117"/>
        </w:numPr>
        <w:shd w:val="clear" w:color="auto" w:fill="auto"/>
        <w:tabs>
          <w:tab w:val="left" w:pos="1042"/>
        </w:tabs>
        <w:spacing w:after="420" w:line="480" w:lineRule="exact"/>
        <w:ind w:firstLine="800"/>
        <w:rPr>
          <w:b w:val="0"/>
        </w:rPr>
      </w:pPr>
      <w:bookmarkStart w:id="300" w:name="bookmark307"/>
      <w:r w:rsidRPr="00F52084">
        <w:rPr>
          <w:b w:val="0"/>
        </w:rPr>
        <w:t>разработку механизмов мониторинга, оценки и коррекции реализации промежуточных этапов разработанного графика (дорожной карты).</w:t>
      </w:r>
      <w:bookmarkEnd w:id="300"/>
    </w:p>
    <w:p w:rsidR="000A0869" w:rsidRDefault="00742D4B">
      <w:pPr>
        <w:pStyle w:val="53"/>
        <w:keepNext/>
        <w:keepLines/>
        <w:numPr>
          <w:ilvl w:val="0"/>
          <w:numId w:val="114"/>
        </w:numPr>
        <w:shd w:val="clear" w:color="auto" w:fill="auto"/>
        <w:tabs>
          <w:tab w:val="left" w:pos="1598"/>
        </w:tabs>
        <w:spacing w:before="0" w:after="0" w:line="480" w:lineRule="exact"/>
        <w:ind w:left="1540" w:hanging="740"/>
        <w:jc w:val="left"/>
      </w:pPr>
      <w:bookmarkStart w:id="301" w:name="bookmark308"/>
      <w:r>
        <w:lastRenderedPageBreak/>
        <w:t>Сетевой график (дорожная карта) по формированию необходимой системы условий</w:t>
      </w:r>
      <w:bookmarkEnd w:id="301"/>
    </w:p>
    <w:tbl>
      <w:tblPr>
        <w:tblOverlap w:val="never"/>
        <w:tblW w:w="0" w:type="auto"/>
        <w:jc w:val="center"/>
        <w:tblLayout w:type="fixed"/>
        <w:tblCellMar>
          <w:left w:w="10" w:type="dxa"/>
          <w:right w:w="10" w:type="dxa"/>
        </w:tblCellMar>
        <w:tblLook w:val="0000"/>
      </w:tblPr>
      <w:tblGrid>
        <w:gridCol w:w="2842"/>
        <w:gridCol w:w="4536"/>
        <w:gridCol w:w="2275"/>
      </w:tblGrid>
      <w:tr w:rsidR="000A0869">
        <w:trPr>
          <w:trHeight w:hRule="exact" w:val="941"/>
          <w:jc w:val="center"/>
        </w:trPr>
        <w:tc>
          <w:tcPr>
            <w:tcW w:w="2842" w:type="dxa"/>
            <w:tcBorders>
              <w:top w:val="single" w:sz="4" w:space="0" w:color="auto"/>
              <w:left w:val="single" w:sz="4" w:space="0" w:color="auto"/>
            </w:tcBorders>
            <w:shd w:val="clear" w:color="auto" w:fill="FFFFFF"/>
            <w:vAlign w:val="center"/>
          </w:tcPr>
          <w:p w:rsidR="000A0869" w:rsidRDefault="00742D4B">
            <w:pPr>
              <w:pStyle w:val="22"/>
              <w:framePr w:w="9653" w:wrap="notBeside" w:vAnchor="text" w:hAnchor="text" w:xAlign="center" w:y="1"/>
              <w:shd w:val="clear" w:color="auto" w:fill="auto"/>
              <w:spacing w:after="120" w:line="280" w:lineRule="exact"/>
              <w:ind w:firstLine="0"/>
              <w:jc w:val="center"/>
            </w:pPr>
            <w:r>
              <w:rPr>
                <w:rStyle w:val="27"/>
              </w:rPr>
              <w:t>Направление</w:t>
            </w:r>
          </w:p>
          <w:p w:rsidR="000A0869" w:rsidRDefault="00742D4B">
            <w:pPr>
              <w:pStyle w:val="22"/>
              <w:framePr w:w="9653" w:wrap="notBeside" w:vAnchor="text" w:hAnchor="text" w:xAlign="center" w:y="1"/>
              <w:shd w:val="clear" w:color="auto" w:fill="auto"/>
              <w:spacing w:before="120" w:line="280" w:lineRule="exact"/>
              <w:ind w:firstLine="0"/>
              <w:jc w:val="center"/>
            </w:pPr>
            <w:r>
              <w:rPr>
                <w:rStyle w:val="27"/>
              </w:rPr>
              <w:t>мероприятий</w:t>
            </w:r>
          </w:p>
        </w:tc>
        <w:tc>
          <w:tcPr>
            <w:tcW w:w="4536" w:type="dxa"/>
            <w:tcBorders>
              <w:top w:val="single" w:sz="4" w:space="0" w:color="auto"/>
              <w:left w:val="single" w:sz="4" w:space="0" w:color="auto"/>
            </w:tcBorders>
            <w:shd w:val="clear" w:color="auto" w:fill="FFFFFF"/>
          </w:tcPr>
          <w:p w:rsidR="000A0869" w:rsidRDefault="00742D4B">
            <w:pPr>
              <w:pStyle w:val="22"/>
              <w:framePr w:w="9653" w:wrap="notBeside" w:vAnchor="text" w:hAnchor="text" w:xAlign="center" w:y="1"/>
              <w:shd w:val="clear" w:color="auto" w:fill="auto"/>
              <w:spacing w:line="280" w:lineRule="exact"/>
              <w:ind w:firstLine="0"/>
              <w:jc w:val="center"/>
            </w:pPr>
            <w:r>
              <w:rPr>
                <w:rStyle w:val="27"/>
              </w:rPr>
              <w:t>Мероприятия</w:t>
            </w:r>
          </w:p>
        </w:tc>
        <w:tc>
          <w:tcPr>
            <w:tcW w:w="2275" w:type="dxa"/>
            <w:tcBorders>
              <w:top w:val="single" w:sz="4" w:space="0" w:color="auto"/>
              <w:left w:val="single" w:sz="4" w:space="0" w:color="auto"/>
              <w:right w:val="single" w:sz="4" w:space="0" w:color="auto"/>
            </w:tcBorders>
            <w:shd w:val="clear" w:color="auto" w:fill="FFFFFF"/>
            <w:vAlign w:val="center"/>
          </w:tcPr>
          <w:p w:rsidR="000A0869" w:rsidRDefault="00742D4B">
            <w:pPr>
              <w:pStyle w:val="22"/>
              <w:framePr w:w="9653" w:wrap="notBeside" w:vAnchor="text" w:hAnchor="text" w:xAlign="center" w:y="1"/>
              <w:shd w:val="clear" w:color="auto" w:fill="auto"/>
              <w:spacing w:after="180" w:line="280" w:lineRule="exact"/>
              <w:ind w:firstLine="0"/>
              <w:jc w:val="center"/>
            </w:pPr>
            <w:r>
              <w:rPr>
                <w:rStyle w:val="27"/>
              </w:rPr>
              <w:t>Сроки</w:t>
            </w:r>
          </w:p>
          <w:p w:rsidR="000A0869" w:rsidRDefault="00742D4B">
            <w:pPr>
              <w:pStyle w:val="22"/>
              <w:framePr w:w="9653" w:wrap="notBeside" w:vAnchor="text" w:hAnchor="text" w:xAlign="center" w:y="1"/>
              <w:shd w:val="clear" w:color="auto" w:fill="auto"/>
              <w:spacing w:before="180" w:line="280" w:lineRule="exact"/>
              <w:ind w:firstLine="0"/>
              <w:jc w:val="center"/>
            </w:pPr>
            <w:r>
              <w:rPr>
                <w:rStyle w:val="27"/>
              </w:rPr>
              <w:t>реализации</w:t>
            </w:r>
          </w:p>
        </w:tc>
      </w:tr>
      <w:tr w:rsidR="000A0869">
        <w:trPr>
          <w:trHeight w:hRule="exact" w:val="3254"/>
          <w:jc w:val="center"/>
        </w:trPr>
        <w:tc>
          <w:tcPr>
            <w:tcW w:w="2842" w:type="dxa"/>
            <w:tcBorders>
              <w:top w:val="single" w:sz="4" w:space="0" w:color="auto"/>
              <w:left w:val="single" w:sz="4" w:space="0" w:color="auto"/>
            </w:tcBorders>
            <w:shd w:val="clear" w:color="auto" w:fill="FFFFFF"/>
          </w:tcPr>
          <w:p w:rsidR="000A0869" w:rsidRPr="00F52084" w:rsidRDefault="00742D4B">
            <w:pPr>
              <w:pStyle w:val="22"/>
              <w:framePr w:w="9653" w:wrap="notBeside" w:vAnchor="text" w:hAnchor="text" w:xAlign="center" w:y="1"/>
              <w:shd w:val="clear" w:color="auto" w:fill="auto"/>
              <w:spacing w:line="384" w:lineRule="exact"/>
              <w:ind w:firstLine="0"/>
              <w:jc w:val="left"/>
            </w:pPr>
            <w:r w:rsidRPr="00F52084">
              <w:rPr>
                <w:rStyle w:val="27"/>
                <w:b w:val="0"/>
              </w:rPr>
              <w:t>I. Нормативное обеспечение введения ФГОС ООО</w:t>
            </w:r>
          </w:p>
        </w:tc>
        <w:tc>
          <w:tcPr>
            <w:tcW w:w="4536" w:type="dxa"/>
            <w:tcBorders>
              <w:top w:val="single" w:sz="4" w:space="0" w:color="auto"/>
              <w:left w:val="single" w:sz="4" w:space="0" w:color="auto"/>
            </w:tcBorders>
            <w:shd w:val="clear" w:color="auto" w:fill="FFFFFF"/>
            <w:vAlign w:val="center"/>
          </w:tcPr>
          <w:p w:rsidR="000A0869" w:rsidRPr="00F52084" w:rsidRDefault="00742D4B">
            <w:pPr>
              <w:pStyle w:val="22"/>
              <w:framePr w:w="9653" w:wrap="notBeside" w:vAnchor="text" w:hAnchor="text" w:xAlign="center" w:y="1"/>
              <w:shd w:val="clear" w:color="auto" w:fill="auto"/>
              <w:spacing w:line="384" w:lineRule="exact"/>
              <w:ind w:firstLine="0"/>
              <w:jc w:val="left"/>
            </w:pPr>
            <w:r w:rsidRPr="00F52084">
              <w:rPr>
                <w:rStyle w:val="27"/>
                <w:b w:val="0"/>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w:t>
            </w:r>
            <w:r w:rsidR="006F703C" w:rsidRPr="00F52084">
              <w:rPr>
                <w:rStyle w:val="27"/>
                <w:b w:val="0"/>
              </w:rPr>
              <w:t>НП ОО «Школа№21»</w:t>
            </w:r>
            <w:r w:rsidRPr="00F52084">
              <w:rPr>
                <w:rStyle w:val="27"/>
                <w:b w:val="0"/>
              </w:rPr>
              <w:t xml:space="preserve"> ФГОС ООО</w:t>
            </w:r>
          </w:p>
        </w:tc>
        <w:tc>
          <w:tcPr>
            <w:tcW w:w="2275" w:type="dxa"/>
            <w:tcBorders>
              <w:top w:val="single" w:sz="4" w:space="0" w:color="auto"/>
              <w:left w:val="single" w:sz="4" w:space="0" w:color="auto"/>
              <w:right w:val="single" w:sz="4" w:space="0" w:color="auto"/>
            </w:tcBorders>
            <w:shd w:val="clear" w:color="auto" w:fill="FFFFFF"/>
          </w:tcPr>
          <w:p w:rsidR="000A0869" w:rsidRPr="00F52084" w:rsidRDefault="000A0869">
            <w:pPr>
              <w:framePr w:w="9653" w:wrap="notBeside" w:vAnchor="text" w:hAnchor="text" w:xAlign="center" w:y="1"/>
              <w:rPr>
                <w:sz w:val="10"/>
                <w:szCs w:val="10"/>
              </w:rPr>
            </w:pPr>
          </w:p>
        </w:tc>
      </w:tr>
      <w:tr w:rsidR="000A0869">
        <w:trPr>
          <w:trHeight w:hRule="exact" w:val="1248"/>
          <w:jc w:val="center"/>
        </w:trPr>
        <w:tc>
          <w:tcPr>
            <w:tcW w:w="2842" w:type="dxa"/>
            <w:tcBorders>
              <w:left w:val="single" w:sz="4" w:space="0" w:color="auto"/>
            </w:tcBorders>
            <w:shd w:val="clear" w:color="auto" w:fill="FFFFFF"/>
          </w:tcPr>
          <w:p w:rsidR="000A0869" w:rsidRPr="00F52084" w:rsidRDefault="000A0869">
            <w:pPr>
              <w:framePr w:w="9653" w:wrap="notBeside" w:vAnchor="text" w:hAnchor="text" w:xAlign="center" w:y="1"/>
              <w:rPr>
                <w:sz w:val="10"/>
                <w:szCs w:val="10"/>
              </w:rPr>
            </w:pPr>
          </w:p>
        </w:tc>
        <w:tc>
          <w:tcPr>
            <w:tcW w:w="4536" w:type="dxa"/>
            <w:tcBorders>
              <w:top w:val="single" w:sz="4" w:space="0" w:color="auto"/>
              <w:left w:val="single" w:sz="4" w:space="0" w:color="auto"/>
            </w:tcBorders>
            <w:shd w:val="clear" w:color="auto" w:fill="FFFFFF"/>
          </w:tcPr>
          <w:p w:rsidR="000A0869" w:rsidRPr="00F52084" w:rsidRDefault="00742D4B">
            <w:pPr>
              <w:pStyle w:val="22"/>
              <w:framePr w:w="9653" w:wrap="notBeside" w:vAnchor="text" w:hAnchor="text" w:xAlign="center" w:y="1"/>
              <w:shd w:val="clear" w:color="auto" w:fill="auto"/>
              <w:spacing w:line="384" w:lineRule="exact"/>
              <w:ind w:firstLine="0"/>
              <w:jc w:val="left"/>
            </w:pPr>
            <w:r w:rsidRPr="00F52084">
              <w:rPr>
                <w:rStyle w:val="27"/>
                <w:b w:val="0"/>
              </w:rPr>
              <w:t>2. Разработка и утверждение план</w:t>
            </w:r>
            <w:proofErr w:type="gramStart"/>
            <w:r w:rsidRPr="00F52084">
              <w:rPr>
                <w:rStyle w:val="27"/>
                <w:b w:val="0"/>
              </w:rPr>
              <w:t>а-</w:t>
            </w:r>
            <w:proofErr w:type="gramEnd"/>
            <w:r w:rsidRPr="00F52084">
              <w:rPr>
                <w:rStyle w:val="27"/>
                <w:b w:val="0"/>
              </w:rPr>
              <w:t xml:space="preserve"> графика введения ФГОС ООО</w:t>
            </w:r>
          </w:p>
        </w:tc>
        <w:tc>
          <w:tcPr>
            <w:tcW w:w="2275" w:type="dxa"/>
            <w:tcBorders>
              <w:top w:val="single" w:sz="4" w:space="0" w:color="auto"/>
              <w:left w:val="single" w:sz="4" w:space="0" w:color="auto"/>
              <w:right w:val="single" w:sz="4" w:space="0" w:color="auto"/>
            </w:tcBorders>
            <w:shd w:val="clear" w:color="auto" w:fill="FFFFFF"/>
          </w:tcPr>
          <w:p w:rsidR="000A0869" w:rsidRPr="00F52084" w:rsidRDefault="000A0869">
            <w:pPr>
              <w:framePr w:w="9653" w:wrap="notBeside" w:vAnchor="text" w:hAnchor="text" w:xAlign="center" w:y="1"/>
              <w:rPr>
                <w:sz w:val="10"/>
                <w:szCs w:val="10"/>
              </w:rPr>
            </w:pPr>
          </w:p>
        </w:tc>
      </w:tr>
      <w:tr w:rsidR="000A0869">
        <w:trPr>
          <w:trHeight w:hRule="exact" w:val="2866"/>
          <w:jc w:val="center"/>
        </w:trPr>
        <w:tc>
          <w:tcPr>
            <w:tcW w:w="2842" w:type="dxa"/>
            <w:tcBorders>
              <w:left w:val="single" w:sz="4" w:space="0" w:color="auto"/>
            </w:tcBorders>
            <w:shd w:val="clear" w:color="auto" w:fill="FFFFFF"/>
          </w:tcPr>
          <w:p w:rsidR="000A0869" w:rsidRPr="00F52084" w:rsidRDefault="000A0869">
            <w:pPr>
              <w:framePr w:w="9653" w:wrap="notBeside" w:vAnchor="text" w:hAnchor="text" w:xAlign="center" w:y="1"/>
              <w:rPr>
                <w:sz w:val="10"/>
                <w:szCs w:val="10"/>
              </w:rPr>
            </w:pPr>
          </w:p>
        </w:tc>
        <w:tc>
          <w:tcPr>
            <w:tcW w:w="4536" w:type="dxa"/>
            <w:tcBorders>
              <w:top w:val="single" w:sz="4" w:space="0" w:color="auto"/>
              <w:left w:val="single" w:sz="4" w:space="0" w:color="auto"/>
            </w:tcBorders>
            <w:shd w:val="clear" w:color="auto" w:fill="FFFFFF"/>
            <w:vAlign w:val="center"/>
          </w:tcPr>
          <w:p w:rsidR="000A0869" w:rsidRPr="00F52084" w:rsidRDefault="00742D4B">
            <w:pPr>
              <w:pStyle w:val="22"/>
              <w:framePr w:w="9653" w:wrap="notBeside" w:vAnchor="text" w:hAnchor="text" w:xAlign="center" w:y="1"/>
              <w:shd w:val="clear" w:color="auto" w:fill="auto"/>
              <w:spacing w:line="384" w:lineRule="exact"/>
              <w:ind w:firstLine="0"/>
              <w:jc w:val="left"/>
            </w:pPr>
            <w:r w:rsidRPr="00F52084">
              <w:rPr>
                <w:rStyle w:val="27"/>
                <w:b w:val="0"/>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75" w:type="dxa"/>
            <w:tcBorders>
              <w:top w:val="single" w:sz="4" w:space="0" w:color="auto"/>
              <w:left w:val="single" w:sz="4" w:space="0" w:color="auto"/>
              <w:right w:val="single" w:sz="4" w:space="0" w:color="auto"/>
            </w:tcBorders>
            <w:shd w:val="clear" w:color="auto" w:fill="FFFFFF"/>
          </w:tcPr>
          <w:p w:rsidR="000A0869" w:rsidRPr="00F52084" w:rsidRDefault="000A0869">
            <w:pPr>
              <w:framePr w:w="9653" w:wrap="notBeside" w:vAnchor="text" w:hAnchor="text" w:xAlign="center" w:y="1"/>
              <w:rPr>
                <w:sz w:val="10"/>
                <w:szCs w:val="10"/>
              </w:rPr>
            </w:pPr>
          </w:p>
        </w:tc>
      </w:tr>
      <w:tr w:rsidR="000A0869">
        <w:trPr>
          <w:trHeight w:hRule="exact" w:val="2491"/>
          <w:jc w:val="center"/>
        </w:trPr>
        <w:tc>
          <w:tcPr>
            <w:tcW w:w="2842" w:type="dxa"/>
            <w:tcBorders>
              <w:left w:val="single" w:sz="4" w:space="0" w:color="auto"/>
              <w:bottom w:val="single" w:sz="4" w:space="0" w:color="auto"/>
            </w:tcBorders>
            <w:shd w:val="clear" w:color="auto" w:fill="FFFFFF"/>
          </w:tcPr>
          <w:p w:rsidR="000A0869" w:rsidRPr="00F52084" w:rsidRDefault="000A0869">
            <w:pPr>
              <w:framePr w:w="9653" w:wrap="notBeside" w:vAnchor="text" w:hAnchor="text" w:xAlign="center" w:y="1"/>
              <w:rPr>
                <w:sz w:val="10"/>
                <w:szCs w:val="10"/>
              </w:rPr>
            </w:pPr>
          </w:p>
        </w:tc>
        <w:tc>
          <w:tcPr>
            <w:tcW w:w="4536" w:type="dxa"/>
            <w:tcBorders>
              <w:top w:val="single" w:sz="4" w:space="0" w:color="auto"/>
              <w:left w:val="single" w:sz="4" w:space="0" w:color="auto"/>
              <w:bottom w:val="single" w:sz="4" w:space="0" w:color="auto"/>
            </w:tcBorders>
            <w:shd w:val="clear" w:color="auto" w:fill="FFFFFF"/>
          </w:tcPr>
          <w:p w:rsidR="000A0869" w:rsidRPr="00F52084" w:rsidRDefault="00742D4B">
            <w:pPr>
              <w:pStyle w:val="22"/>
              <w:framePr w:w="9653" w:wrap="notBeside" w:vAnchor="text" w:hAnchor="text" w:xAlign="center" w:y="1"/>
              <w:shd w:val="clear" w:color="auto" w:fill="auto"/>
              <w:spacing w:line="384" w:lineRule="exact"/>
              <w:ind w:firstLine="0"/>
              <w:jc w:val="left"/>
            </w:pPr>
            <w:r w:rsidRPr="00F52084">
              <w:rPr>
                <w:rStyle w:val="27"/>
                <w:b w:val="0"/>
              </w:rPr>
              <w:t>4. Разработка на основе примерной основной образовательной программы основного общего образования основной образовательной программы основного общего</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0A0869" w:rsidRPr="00F52084" w:rsidRDefault="000A0869">
            <w:pPr>
              <w:framePr w:w="9653" w:wrap="notBeside" w:vAnchor="text" w:hAnchor="text" w:xAlign="center" w:y="1"/>
              <w:rPr>
                <w:sz w:val="10"/>
                <w:szCs w:val="10"/>
              </w:rPr>
            </w:pPr>
          </w:p>
        </w:tc>
      </w:tr>
    </w:tbl>
    <w:p w:rsidR="000A0869" w:rsidRDefault="000A0869">
      <w:pPr>
        <w:framePr w:w="9653" w:wrap="notBeside" w:vAnchor="text" w:hAnchor="text" w:xAlign="center" w:y="1"/>
        <w:rPr>
          <w:sz w:val="2"/>
          <w:szCs w:val="2"/>
        </w:rPr>
      </w:pPr>
    </w:p>
    <w:p w:rsidR="000A0869" w:rsidRDefault="000A0869">
      <w:pPr>
        <w:rPr>
          <w:sz w:val="2"/>
          <w:szCs w:val="2"/>
        </w:rPr>
      </w:pPr>
    </w:p>
    <w:tbl>
      <w:tblPr>
        <w:tblOverlap w:val="never"/>
        <w:tblW w:w="0" w:type="auto"/>
        <w:jc w:val="center"/>
        <w:tblLayout w:type="fixed"/>
        <w:tblCellMar>
          <w:left w:w="10" w:type="dxa"/>
          <w:right w:w="10" w:type="dxa"/>
        </w:tblCellMar>
        <w:tblLook w:val="0000"/>
      </w:tblPr>
      <w:tblGrid>
        <w:gridCol w:w="2842"/>
        <w:gridCol w:w="4536"/>
        <w:gridCol w:w="2275"/>
      </w:tblGrid>
      <w:tr w:rsidR="000A0869">
        <w:trPr>
          <w:trHeight w:hRule="exact" w:val="941"/>
          <w:jc w:val="center"/>
        </w:trPr>
        <w:tc>
          <w:tcPr>
            <w:tcW w:w="2842" w:type="dxa"/>
            <w:tcBorders>
              <w:top w:val="single" w:sz="4" w:space="0" w:color="auto"/>
              <w:left w:val="single" w:sz="4" w:space="0" w:color="auto"/>
            </w:tcBorders>
            <w:shd w:val="clear" w:color="auto" w:fill="FFFFFF"/>
            <w:vAlign w:val="center"/>
          </w:tcPr>
          <w:p w:rsidR="000A0869" w:rsidRDefault="00742D4B">
            <w:pPr>
              <w:pStyle w:val="22"/>
              <w:framePr w:w="9653" w:wrap="notBeside" w:vAnchor="text" w:hAnchor="text" w:xAlign="center" w:y="1"/>
              <w:shd w:val="clear" w:color="auto" w:fill="auto"/>
              <w:spacing w:after="180" w:line="280" w:lineRule="exact"/>
              <w:ind w:firstLine="0"/>
              <w:jc w:val="center"/>
            </w:pPr>
            <w:r>
              <w:rPr>
                <w:rStyle w:val="27"/>
              </w:rPr>
              <w:lastRenderedPageBreak/>
              <w:t>Направление</w:t>
            </w:r>
          </w:p>
          <w:p w:rsidR="000A0869" w:rsidRDefault="00742D4B">
            <w:pPr>
              <w:pStyle w:val="22"/>
              <w:framePr w:w="9653" w:wrap="notBeside" w:vAnchor="text" w:hAnchor="text" w:xAlign="center" w:y="1"/>
              <w:shd w:val="clear" w:color="auto" w:fill="auto"/>
              <w:spacing w:before="180" w:line="280" w:lineRule="exact"/>
              <w:ind w:firstLine="0"/>
              <w:jc w:val="center"/>
            </w:pPr>
            <w:r>
              <w:rPr>
                <w:rStyle w:val="27"/>
              </w:rPr>
              <w:t>мероприятий</w:t>
            </w:r>
          </w:p>
        </w:tc>
        <w:tc>
          <w:tcPr>
            <w:tcW w:w="4536" w:type="dxa"/>
            <w:tcBorders>
              <w:top w:val="single" w:sz="4" w:space="0" w:color="auto"/>
              <w:left w:val="single" w:sz="4" w:space="0" w:color="auto"/>
            </w:tcBorders>
            <w:shd w:val="clear" w:color="auto" w:fill="FFFFFF"/>
          </w:tcPr>
          <w:p w:rsidR="000A0869" w:rsidRDefault="00742D4B">
            <w:pPr>
              <w:pStyle w:val="22"/>
              <w:framePr w:w="9653" w:wrap="notBeside" w:vAnchor="text" w:hAnchor="text" w:xAlign="center" w:y="1"/>
              <w:shd w:val="clear" w:color="auto" w:fill="auto"/>
              <w:spacing w:line="280" w:lineRule="exact"/>
              <w:ind w:firstLine="0"/>
              <w:jc w:val="center"/>
            </w:pPr>
            <w:r>
              <w:rPr>
                <w:rStyle w:val="27"/>
              </w:rPr>
              <w:t>Мероприятия</w:t>
            </w:r>
          </w:p>
        </w:tc>
        <w:tc>
          <w:tcPr>
            <w:tcW w:w="2275" w:type="dxa"/>
            <w:tcBorders>
              <w:top w:val="single" w:sz="4" w:space="0" w:color="auto"/>
              <w:left w:val="single" w:sz="4" w:space="0" w:color="auto"/>
              <w:right w:val="single" w:sz="4" w:space="0" w:color="auto"/>
            </w:tcBorders>
            <w:shd w:val="clear" w:color="auto" w:fill="FFFFFF"/>
            <w:vAlign w:val="center"/>
          </w:tcPr>
          <w:p w:rsidR="000A0869" w:rsidRDefault="00742D4B">
            <w:pPr>
              <w:pStyle w:val="22"/>
              <w:framePr w:w="9653" w:wrap="notBeside" w:vAnchor="text" w:hAnchor="text" w:xAlign="center" w:y="1"/>
              <w:shd w:val="clear" w:color="auto" w:fill="auto"/>
              <w:spacing w:after="180" w:line="280" w:lineRule="exact"/>
              <w:ind w:firstLine="0"/>
              <w:jc w:val="center"/>
            </w:pPr>
            <w:r>
              <w:rPr>
                <w:rStyle w:val="27"/>
              </w:rPr>
              <w:t>Сроки</w:t>
            </w:r>
          </w:p>
          <w:p w:rsidR="000A0869" w:rsidRDefault="00742D4B">
            <w:pPr>
              <w:pStyle w:val="22"/>
              <w:framePr w:w="9653" w:wrap="notBeside" w:vAnchor="text" w:hAnchor="text" w:xAlign="center" w:y="1"/>
              <w:shd w:val="clear" w:color="auto" w:fill="auto"/>
              <w:spacing w:before="180" w:line="280" w:lineRule="exact"/>
              <w:ind w:firstLine="0"/>
              <w:jc w:val="center"/>
            </w:pPr>
            <w:r>
              <w:rPr>
                <w:rStyle w:val="27"/>
              </w:rPr>
              <w:t>реализации</w:t>
            </w:r>
          </w:p>
        </w:tc>
      </w:tr>
      <w:tr w:rsidR="000A0869">
        <w:trPr>
          <w:trHeight w:hRule="exact" w:val="936"/>
          <w:jc w:val="center"/>
        </w:trPr>
        <w:tc>
          <w:tcPr>
            <w:tcW w:w="2842" w:type="dxa"/>
            <w:vMerge w:val="restart"/>
            <w:tcBorders>
              <w:top w:val="single" w:sz="4" w:space="0" w:color="auto"/>
              <w:left w:val="single" w:sz="4" w:space="0" w:color="auto"/>
            </w:tcBorders>
            <w:shd w:val="clear" w:color="auto" w:fill="FFFFFF"/>
          </w:tcPr>
          <w:p w:rsidR="000A0869" w:rsidRPr="00F52084" w:rsidRDefault="000A0869">
            <w:pPr>
              <w:framePr w:w="9653" w:wrap="notBeside" w:vAnchor="text" w:hAnchor="text" w:xAlign="center" w:y="1"/>
              <w:rPr>
                <w:sz w:val="10"/>
                <w:szCs w:val="10"/>
              </w:rPr>
            </w:pPr>
          </w:p>
        </w:tc>
        <w:tc>
          <w:tcPr>
            <w:tcW w:w="4536" w:type="dxa"/>
            <w:tcBorders>
              <w:top w:val="single" w:sz="4" w:space="0" w:color="auto"/>
              <w:left w:val="single" w:sz="4" w:space="0" w:color="auto"/>
            </w:tcBorders>
            <w:shd w:val="clear" w:color="auto" w:fill="FFFFFF"/>
            <w:vAlign w:val="center"/>
          </w:tcPr>
          <w:p w:rsidR="000A0869" w:rsidRPr="00F52084" w:rsidRDefault="00742D4B">
            <w:pPr>
              <w:pStyle w:val="22"/>
              <w:framePr w:w="9653" w:wrap="notBeside" w:vAnchor="text" w:hAnchor="text" w:xAlign="center" w:y="1"/>
              <w:shd w:val="clear" w:color="auto" w:fill="auto"/>
              <w:spacing w:line="384" w:lineRule="exact"/>
              <w:ind w:firstLine="0"/>
              <w:jc w:val="left"/>
            </w:pPr>
            <w:r w:rsidRPr="00F52084">
              <w:rPr>
                <w:rStyle w:val="27"/>
                <w:b w:val="0"/>
              </w:rPr>
              <w:t xml:space="preserve">образования </w:t>
            </w:r>
            <w:r w:rsidR="006F703C" w:rsidRPr="00F52084">
              <w:rPr>
                <w:rStyle w:val="27"/>
                <w:b w:val="0"/>
              </w:rPr>
              <w:t>НП ОО «Школа№21»</w:t>
            </w:r>
          </w:p>
        </w:tc>
        <w:tc>
          <w:tcPr>
            <w:tcW w:w="2275" w:type="dxa"/>
            <w:tcBorders>
              <w:top w:val="single" w:sz="4" w:space="0" w:color="auto"/>
              <w:left w:val="single" w:sz="4" w:space="0" w:color="auto"/>
              <w:right w:val="single" w:sz="4" w:space="0" w:color="auto"/>
            </w:tcBorders>
            <w:shd w:val="clear" w:color="auto" w:fill="FFFFFF"/>
          </w:tcPr>
          <w:p w:rsidR="000A0869" w:rsidRPr="00F52084" w:rsidRDefault="000A0869">
            <w:pPr>
              <w:framePr w:w="9653" w:wrap="notBeside" w:vAnchor="text" w:hAnchor="text" w:xAlign="center" w:y="1"/>
              <w:rPr>
                <w:sz w:val="10"/>
                <w:szCs w:val="10"/>
              </w:rPr>
            </w:pPr>
          </w:p>
        </w:tc>
      </w:tr>
      <w:tr w:rsidR="000A0869">
        <w:trPr>
          <w:trHeight w:hRule="exact" w:val="1320"/>
          <w:jc w:val="center"/>
        </w:trPr>
        <w:tc>
          <w:tcPr>
            <w:tcW w:w="2842" w:type="dxa"/>
            <w:vMerge/>
            <w:tcBorders>
              <w:left w:val="single" w:sz="4" w:space="0" w:color="auto"/>
            </w:tcBorders>
            <w:shd w:val="clear" w:color="auto" w:fill="FFFFFF"/>
          </w:tcPr>
          <w:p w:rsidR="000A0869" w:rsidRPr="00F52084" w:rsidRDefault="000A0869">
            <w:pPr>
              <w:framePr w:w="9653" w:wrap="notBeside" w:vAnchor="text" w:hAnchor="text" w:xAlign="center" w:y="1"/>
            </w:pPr>
          </w:p>
        </w:tc>
        <w:tc>
          <w:tcPr>
            <w:tcW w:w="4536" w:type="dxa"/>
            <w:tcBorders>
              <w:top w:val="single" w:sz="4" w:space="0" w:color="auto"/>
              <w:left w:val="single" w:sz="4" w:space="0" w:color="auto"/>
            </w:tcBorders>
            <w:shd w:val="clear" w:color="auto" w:fill="FFFFFF"/>
            <w:vAlign w:val="center"/>
          </w:tcPr>
          <w:p w:rsidR="000A0869" w:rsidRPr="00F52084" w:rsidRDefault="00742D4B">
            <w:pPr>
              <w:pStyle w:val="22"/>
              <w:framePr w:w="9653" w:wrap="notBeside" w:vAnchor="text" w:hAnchor="text" w:xAlign="center" w:y="1"/>
              <w:shd w:val="clear" w:color="auto" w:fill="auto"/>
              <w:spacing w:line="389" w:lineRule="exact"/>
              <w:ind w:firstLine="0"/>
              <w:jc w:val="left"/>
            </w:pPr>
            <w:r w:rsidRPr="00F52084">
              <w:rPr>
                <w:rStyle w:val="27"/>
                <w:b w:val="0"/>
              </w:rPr>
              <w:t xml:space="preserve">5. Утверждение основной образовательной программы </w:t>
            </w:r>
            <w:r w:rsidR="006F703C" w:rsidRPr="00F52084">
              <w:rPr>
                <w:rStyle w:val="27"/>
                <w:b w:val="0"/>
              </w:rPr>
              <w:t>НП ОО «Школа№21»</w:t>
            </w:r>
          </w:p>
        </w:tc>
        <w:tc>
          <w:tcPr>
            <w:tcW w:w="2275" w:type="dxa"/>
            <w:tcBorders>
              <w:top w:val="single" w:sz="4" w:space="0" w:color="auto"/>
              <w:left w:val="single" w:sz="4" w:space="0" w:color="auto"/>
              <w:right w:val="single" w:sz="4" w:space="0" w:color="auto"/>
            </w:tcBorders>
            <w:shd w:val="clear" w:color="auto" w:fill="FFFFFF"/>
          </w:tcPr>
          <w:p w:rsidR="000A0869" w:rsidRPr="00F52084" w:rsidRDefault="000A0869">
            <w:pPr>
              <w:framePr w:w="9653" w:wrap="notBeside" w:vAnchor="text" w:hAnchor="text" w:xAlign="center" w:y="1"/>
              <w:rPr>
                <w:sz w:val="10"/>
                <w:szCs w:val="10"/>
              </w:rPr>
            </w:pPr>
          </w:p>
        </w:tc>
      </w:tr>
      <w:tr w:rsidR="000A0869">
        <w:trPr>
          <w:trHeight w:hRule="exact" w:val="3259"/>
          <w:jc w:val="center"/>
        </w:trPr>
        <w:tc>
          <w:tcPr>
            <w:tcW w:w="2842" w:type="dxa"/>
            <w:vMerge w:val="restart"/>
            <w:tcBorders>
              <w:top w:val="single" w:sz="4" w:space="0" w:color="auto"/>
              <w:left w:val="single" w:sz="4" w:space="0" w:color="auto"/>
            </w:tcBorders>
            <w:shd w:val="clear" w:color="auto" w:fill="FFFFFF"/>
          </w:tcPr>
          <w:p w:rsidR="000A0869" w:rsidRPr="00F52084" w:rsidRDefault="000A0869">
            <w:pPr>
              <w:framePr w:w="9653" w:wrap="notBeside" w:vAnchor="text" w:hAnchor="text" w:xAlign="center" w:y="1"/>
              <w:rPr>
                <w:sz w:val="10"/>
                <w:szCs w:val="10"/>
              </w:rPr>
            </w:pPr>
          </w:p>
        </w:tc>
        <w:tc>
          <w:tcPr>
            <w:tcW w:w="4536" w:type="dxa"/>
            <w:tcBorders>
              <w:top w:val="single" w:sz="4" w:space="0" w:color="auto"/>
              <w:left w:val="single" w:sz="4" w:space="0" w:color="auto"/>
            </w:tcBorders>
            <w:shd w:val="clear" w:color="auto" w:fill="FFFFFF"/>
            <w:vAlign w:val="center"/>
          </w:tcPr>
          <w:p w:rsidR="000A0869" w:rsidRPr="00F52084" w:rsidRDefault="00742D4B">
            <w:pPr>
              <w:pStyle w:val="22"/>
              <w:framePr w:w="9653" w:wrap="notBeside" w:vAnchor="text" w:hAnchor="text" w:xAlign="center" w:y="1"/>
              <w:shd w:val="clear" w:color="auto" w:fill="auto"/>
              <w:spacing w:line="384" w:lineRule="exact"/>
              <w:ind w:firstLine="0"/>
              <w:jc w:val="left"/>
            </w:pPr>
            <w:r w:rsidRPr="00F52084">
              <w:rPr>
                <w:rStyle w:val="27"/>
                <w:b w:val="0"/>
              </w:rPr>
              <w:t xml:space="preserve">6. Приведение должностных инструкций работников </w:t>
            </w:r>
            <w:r w:rsidR="006F703C" w:rsidRPr="00F52084">
              <w:rPr>
                <w:rStyle w:val="27"/>
                <w:b w:val="0"/>
              </w:rPr>
              <w:t>НП ОО «Школа№21»</w:t>
            </w:r>
            <w:r w:rsidRPr="00F52084">
              <w:rPr>
                <w:rStyle w:val="27"/>
                <w:b w:val="0"/>
              </w:rPr>
              <w:t xml:space="preserve"> в соответствие с требованиями ФГОС основного общего образования и тарифно-квалификационными характеристиками и профессиональным стандартом</w:t>
            </w:r>
          </w:p>
        </w:tc>
        <w:tc>
          <w:tcPr>
            <w:tcW w:w="2275" w:type="dxa"/>
            <w:tcBorders>
              <w:top w:val="single" w:sz="4" w:space="0" w:color="auto"/>
              <w:left w:val="single" w:sz="4" w:space="0" w:color="auto"/>
              <w:right w:val="single" w:sz="4" w:space="0" w:color="auto"/>
            </w:tcBorders>
            <w:shd w:val="clear" w:color="auto" w:fill="FFFFFF"/>
          </w:tcPr>
          <w:p w:rsidR="000A0869" w:rsidRPr="00F52084" w:rsidRDefault="000A0869">
            <w:pPr>
              <w:framePr w:w="9653" w:wrap="notBeside" w:vAnchor="text" w:hAnchor="text" w:xAlign="center" w:y="1"/>
              <w:rPr>
                <w:sz w:val="10"/>
                <w:szCs w:val="10"/>
              </w:rPr>
            </w:pPr>
          </w:p>
        </w:tc>
      </w:tr>
      <w:tr w:rsidR="000A0869">
        <w:trPr>
          <w:trHeight w:hRule="exact" w:val="2126"/>
          <w:jc w:val="center"/>
        </w:trPr>
        <w:tc>
          <w:tcPr>
            <w:tcW w:w="2842" w:type="dxa"/>
            <w:vMerge/>
            <w:tcBorders>
              <w:left w:val="single" w:sz="4" w:space="0" w:color="auto"/>
            </w:tcBorders>
            <w:shd w:val="clear" w:color="auto" w:fill="FFFFFF"/>
          </w:tcPr>
          <w:p w:rsidR="000A0869" w:rsidRPr="00F52084" w:rsidRDefault="000A0869">
            <w:pPr>
              <w:framePr w:w="9653" w:wrap="notBeside" w:vAnchor="text" w:hAnchor="text" w:xAlign="center" w:y="1"/>
            </w:pPr>
          </w:p>
        </w:tc>
        <w:tc>
          <w:tcPr>
            <w:tcW w:w="4536" w:type="dxa"/>
            <w:tcBorders>
              <w:top w:val="single" w:sz="4" w:space="0" w:color="auto"/>
              <w:left w:val="single" w:sz="4" w:space="0" w:color="auto"/>
            </w:tcBorders>
            <w:shd w:val="clear" w:color="auto" w:fill="FFFFFF"/>
            <w:vAlign w:val="center"/>
          </w:tcPr>
          <w:p w:rsidR="000A0869" w:rsidRPr="00F52084" w:rsidRDefault="00742D4B">
            <w:pPr>
              <w:pStyle w:val="22"/>
              <w:framePr w:w="9653" w:wrap="notBeside" w:vAnchor="text" w:hAnchor="text" w:xAlign="center" w:y="1"/>
              <w:shd w:val="clear" w:color="auto" w:fill="auto"/>
              <w:spacing w:line="384" w:lineRule="exact"/>
              <w:ind w:firstLine="0"/>
              <w:jc w:val="left"/>
            </w:pPr>
            <w:r w:rsidRPr="00F52084">
              <w:rPr>
                <w:rStyle w:val="27"/>
                <w:b w:val="0"/>
              </w:rPr>
              <w:t>7.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75" w:type="dxa"/>
            <w:tcBorders>
              <w:top w:val="single" w:sz="4" w:space="0" w:color="auto"/>
              <w:left w:val="single" w:sz="4" w:space="0" w:color="auto"/>
              <w:right w:val="single" w:sz="4" w:space="0" w:color="auto"/>
            </w:tcBorders>
            <w:shd w:val="clear" w:color="auto" w:fill="FFFFFF"/>
          </w:tcPr>
          <w:p w:rsidR="000A0869" w:rsidRPr="00F52084" w:rsidRDefault="000A0869">
            <w:pPr>
              <w:framePr w:w="9653" w:wrap="notBeside" w:vAnchor="text" w:hAnchor="text" w:xAlign="center" w:y="1"/>
              <w:rPr>
                <w:sz w:val="10"/>
                <w:szCs w:val="10"/>
              </w:rPr>
            </w:pPr>
          </w:p>
        </w:tc>
      </w:tr>
      <w:tr w:rsidR="000A0869">
        <w:trPr>
          <w:trHeight w:hRule="exact" w:val="2880"/>
          <w:jc w:val="center"/>
        </w:trPr>
        <w:tc>
          <w:tcPr>
            <w:tcW w:w="2842" w:type="dxa"/>
            <w:vMerge/>
            <w:tcBorders>
              <w:left w:val="single" w:sz="4" w:space="0" w:color="auto"/>
              <w:bottom w:val="single" w:sz="4" w:space="0" w:color="auto"/>
            </w:tcBorders>
            <w:shd w:val="clear" w:color="auto" w:fill="FFFFFF"/>
          </w:tcPr>
          <w:p w:rsidR="000A0869" w:rsidRPr="00F52084" w:rsidRDefault="000A0869">
            <w:pPr>
              <w:framePr w:w="9653" w:wrap="notBeside" w:vAnchor="text" w:hAnchor="text" w:xAlign="center" w:y="1"/>
            </w:pPr>
          </w:p>
        </w:tc>
        <w:tc>
          <w:tcPr>
            <w:tcW w:w="4536" w:type="dxa"/>
            <w:tcBorders>
              <w:top w:val="single" w:sz="4" w:space="0" w:color="auto"/>
              <w:left w:val="single" w:sz="4" w:space="0" w:color="auto"/>
              <w:bottom w:val="single" w:sz="4" w:space="0" w:color="auto"/>
            </w:tcBorders>
            <w:shd w:val="clear" w:color="auto" w:fill="FFFFFF"/>
            <w:vAlign w:val="center"/>
          </w:tcPr>
          <w:p w:rsidR="000A0869" w:rsidRPr="00F52084" w:rsidRDefault="00742D4B">
            <w:pPr>
              <w:pStyle w:val="22"/>
              <w:framePr w:w="9653" w:wrap="notBeside" w:vAnchor="text" w:hAnchor="text" w:xAlign="center" w:y="1"/>
              <w:shd w:val="clear" w:color="auto" w:fill="auto"/>
              <w:spacing w:line="384" w:lineRule="exact"/>
              <w:ind w:firstLine="0"/>
              <w:jc w:val="left"/>
            </w:pPr>
            <w:r w:rsidRPr="00F52084">
              <w:rPr>
                <w:rStyle w:val="27"/>
                <w:b w:val="0"/>
              </w:rPr>
              <w:t xml:space="preserve">8. Разработка и корректировка локальных актов, устанавливающих требования к различным объектам инфраструктуры </w:t>
            </w:r>
            <w:r w:rsidR="006F703C" w:rsidRPr="00F52084">
              <w:rPr>
                <w:rStyle w:val="27"/>
                <w:b w:val="0"/>
              </w:rPr>
              <w:t>НП ОО «Школа№21»</w:t>
            </w:r>
            <w:r w:rsidRPr="00F52084">
              <w:rPr>
                <w:rStyle w:val="27"/>
                <w:b w:val="0"/>
              </w:rPr>
              <w:t xml:space="preserve"> с учетом требований к минимальной оснащенности учебного процесса</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0A0869" w:rsidRPr="00F52084" w:rsidRDefault="000A0869">
            <w:pPr>
              <w:framePr w:w="9653" w:wrap="notBeside" w:vAnchor="text" w:hAnchor="text" w:xAlign="center" w:y="1"/>
              <w:rPr>
                <w:sz w:val="10"/>
                <w:szCs w:val="10"/>
              </w:rPr>
            </w:pPr>
          </w:p>
        </w:tc>
      </w:tr>
    </w:tbl>
    <w:p w:rsidR="000A0869" w:rsidRDefault="000A0869">
      <w:pPr>
        <w:framePr w:w="9653" w:wrap="notBeside" w:vAnchor="text" w:hAnchor="text" w:xAlign="center" w:y="1"/>
        <w:rPr>
          <w:sz w:val="2"/>
          <w:szCs w:val="2"/>
        </w:rPr>
      </w:pPr>
    </w:p>
    <w:p w:rsidR="000A0869" w:rsidRDefault="000A0869">
      <w:pPr>
        <w:rPr>
          <w:sz w:val="2"/>
          <w:szCs w:val="2"/>
        </w:rPr>
      </w:pPr>
    </w:p>
    <w:p w:rsidR="000A0869" w:rsidRDefault="000A0869">
      <w:pPr>
        <w:rPr>
          <w:sz w:val="2"/>
          <w:szCs w:val="2"/>
        </w:rPr>
        <w:sectPr w:rsidR="000A0869">
          <w:pgSz w:w="11900" w:h="16840"/>
          <w:pgMar w:top="1074" w:right="493" w:bottom="1168" w:left="1753"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2842"/>
        <w:gridCol w:w="4536"/>
        <w:gridCol w:w="2275"/>
      </w:tblGrid>
      <w:tr w:rsidR="000A0869">
        <w:trPr>
          <w:trHeight w:hRule="exact" w:val="941"/>
          <w:jc w:val="center"/>
        </w:trPr>
        <w:tc>
          <w:tcPr>
            <w:tcW w:w="2842" w:type="dxa"/>
            <w:tcBorders>
              <w:top w:val="single" w:sz="4" w:space="0" w:color="auto"/>
              <w:left w:val="single" w:sz="4" w:space="0" w:color="auto"/>
            </w:tcBorders>
            <w:shd w:val="clear" w:color="auto" w:fill="FFFFFF"/>
            <w:vAlign w:val="center"/>
          </w:tcPr>
          <w:p w:rsidR="000A0869" w:rsidRDefault="00742D4B">
            <w:pPr>
              <w:pStyle w:val="22"/>
              <w:framePr w:w="9653" w:wrap="notBeside" w:vAnchor="text" w:hAnchor="text" w:xAlign="center" w:y="1"/>
              <w:shd w:val="clear" w:color="auto" w:fill="auto"/>
              <w:spacing w:after="180" w:line="280" w:lineRule="exact"/>
              <w:ind w:firstLine="0"/>
              <w:jc w:val="center"/>
            </w:pPr>
            <w:r>
              <w:rPr>
                <w:rStyle w:val="27"/>
              </w:rPr>
              <w:lastRenderedPageBreak/>
              <w:t>Направление</w:t>
            </w:r>
          </w:p>
          <w:p w:rsidR="000A0869" w:rsidRDefault="00742D4B">
            <w:pPr>
              <w:pStyle w:val="22"/>
              <w:framePr w:w="9653" w:wrap="notBeside" w:vAnchor="text" w:hAnchor="text" w:xAlign="center" w:y="1"/>
              <w:shd w:val="clear" w:color="auto" w:fill="auto"/>
              <w:spacing w:before="180" w:line="280" w:lineRule="exact"/>
              <w:ind w:firstLine="0"/>
              <w:jc w:val="center"/>
            </w:pPr>
            <w:r>
              <w:rPr>
                <w:rStyle w:val="27"/>
              </w:rPr>
              <w:t>мероприятий</w:t>
            </w:r>
          </w:p>
        </w:tc>
        <w:tc>
          <w:tcPr>
            <w:tcW w:w="4536" w:type="dxa"/>
            <w:tcBorders>
              <w:top w:val="single" w:sz="4" w:space="0" w:color="auto"/>
              <w:left w:val="single" w:sz="4" w:space="0" w:color="auto"/>
            </w:tcBorders>
            <w:shd w:val="clear" w:color="auto" w:fill="FFFFFF"/>
          </w:tcPr>
          <w:p w:rsidR="000A0869" w:rsidRDefault="00742D4B">
            <w:pPr>
              <w:pStyle w:val="22"/>
              <w:framePr w:w="9653" w:wrap="notBeside" w:vAnchor="text" w:hAnchor="text" w:xAlign="center" w:y="1"/>
              <w:shd w:val="clear" w:color="auto" w:fill="auto"/>
              <w:spacing w:line="280" w:lineRule="exact"/>
              <w:ind w:firstLine="0"/>
              <w:jc w:val="center"/>
            </w:pPr>
            <w:r>
              <w:rPr>
                <w:rStyle w:val="27"/>
              </w:rPr>
              <w:t>Мероприятия</w:t>
            </w:r>
          </w:p>
        </w:tc>
        <w:tc>
          <w:tcPr>
            <w:tcW w:w="2275" w:type="dxa"/>
            <w:tcBorders>
              <w:top w:val="single" w:sz="4" w:space="0" w:color="auto"/>
              <w:left w:val="single" w:sz="4" w:space="0" w:color="auto"/>
              <w:right w:val="single" w:sz="4" w:space="0" w:color="auto"/>
            </w:tcBorders>
            <w:shd w:val="clear" w:color="auto" w:fill="FFFFFF"/>
            <w:vAlign w:val="center"/>
          </w:tcPr>
          <w:p w:rsidR="000A0869" w:rsidRDefault="00742D4B">
            <w:pPr>
              <w:pStyle w:val="22"/>
              <w:framePr w:w="9653" w:wrap="notBeside" w:vAnchor="text" w:hAnchor="text" w:xAlign="center" w:y="1"/>
              <w:shd w:val="clear" w:color="auto" w:fill="auto"/>
              <w:spacing w:after="180" w:line="280" w:lineRule="exact"/>
              <w:ind w:firstLine="0"/>
              <w:jc w:val="center"/>
            </w:pPr>
            <w:r>
              <w:rPr>
                <w:rStyle w:val="27"/>
              </w:rPr>
              <w:t>Сроки</w:t>
            </w:r>
          </w:p>
          <w:p w:rsidR="000A0869" w:rsidRDefault="00742D4B">
            <w:pPr>
              <w:pStyle w:val="22"/>
              <w:framePr w:w="9653" w:wrap="notBeside" w:vAnchor="text" w:hAnchor="text" w:xAlign="center" w:y="1"/>
              <w:shd w:val="clear" w:color="auto" w:fill="auto"/>
              <w:spacing w:before="180" w:line="280" w:lineRule="exact"/>
              <w:ind w:firstLine="0"/>
              <w:jc w:val="center"/>
            </w:pPr>
            <w:r>
              <w:rPr>
                <w:rStyle w:val="27"/>
              </w:rPr>
              <w:t>реализации</w:t>
            </w:r>
          </w:p>
        </w:tc>
      </w:tr>
      <w:tr w:rsidR="000A0869">
        <w:trPr>
          <w:trHeight w:hRule="exact" w:val="8654"/>
          <w:jc w:val="center"/>
        </w:trPr>
        <w:tc>
          <w:tcPr>
            <w:tcW w:w="2842" w:type="dxa"/>
            <w:tcBorders>
              <w:top w:val="single" w:sz="4" w:space="0" w:color="auto"/>
              <w:left w:val="single" w:sz="4" w:space="0" w:color="auto"/>
            </w:tcBorders>
            <w:shd w:val="clear" w:color="auto" w:fill="FFFFFF"/>
          </w:tcPr>
          <w:p w:rsidR="000A0869" w:rsidRPr="00F52084" w:rsidRDefault="000A0869">
            <w:pPr>
              <w:framePr w:w="9653" w:wrap="notBeside" w:vAnchor="text" w:hAnchor="text" w:xAlign="center" w:y="1"/>
              <w:rPr>
                <w:sz w:val="10"/>
                <w:szCs w:val="10"/>
              </w:rPr>
            </w:pPr>
          </w:p>
        </w:tc>
        <w:tc>
          <w:tcPr>
            <w:tcW w:w="4536" w:type="dxa"/>
            <w:tcBorders>
              <w:top w:val="single" w:sz="4" w:space="0" w:color="auto"/>
              <w:left w:val="single" w:sz="4" w:space="0" w:color="auto"/>
            </w:tcBorders>
            <w:shd w:val="clear" w:color="auto" w:fill="FFFFFF"/>
          </w:tcPr>
          <w:p w:rsidR="000A0869" w:rsidRPr="00F52084" w:rsidRDefault="00742D4B">
            <w:pPr>
              <w:pStyle w:val="22"/>
              <w:framePr w:w="9653" w:wrap="notBeside" w:vAnchor="text" w:hAnchor="text" w:xAlign="center" w:y="1"/>
              <w:shd w:val="clear" w:color="auto" w:fill="auto"/>
              <w:spacing w:line="384" w:lineRule="exact"/>
              <w:ind w:firstLine="0"/>
            </w:pPr>
            <w:r w:rsidRPr="00F52084">
              <w:rPr>
                <w:rStyle w:val="27"/>
                <w:b w:val="0"/>
              </w:rPr>
              <w:t>9. Доработка:</w:t>
            </w:r>
          </w:p>
          <w:p w:rsidR="000A0869" w:rsidRPr="00F52084" w:rsidRDefault="00742D4B">
            <w:pPr>
              <w:pStyle w:val="22"/>
              <w:framePr w:w="9653" w:wrap="notBeside" w:vAnchor="text" w:hAnchor="text" w:xAlign="center" w:y="1"/>
              <w:numPr>
                <w:ilvl w:val="0"/>
                <w:numId w:val="118"/>
              </w:numPr>
              <w:shd w:val="clear" w:color="auto" w:fill="auto"/>
              <w:tabs>
                <w:tab w:val="left" w:pos="331"/>
              </w:tabs>
              <w:spacing w:line="384" w:lineRule="exact"/>
              <w:ind w:firstLine="0"/>
            </w:pPr>
            <w:r w:rsidRPr="00F52084">
              <w:rPr>
                <w:rStyle w:val="27"/>
                <w:b w:val="0"/>
              </w:rPr>
              <w:t>образовательных программ (индивидуальных и др.);</w:t>
            </w:r>
          </w:p>
          <w:p w:rsidR="000A0869" w:rsidRPr="00F52084" w:rsidRDefault="00742D4B">
            <w:pPr>
              <w:pStyle w:val="22"/>
              <w:framePr w:w="9653" w:wrap="notBeside" w:vAnchor="text" w:hAnchor="text" w:xAlign="center" w:y="1"/>
              <w:numPr>
                <w:ilvl w:val="0"/>
                <w:numId w:val="118"/>
              </w:numPr>
              <w:shd w:val="clear" w:color="auto" w:fill="auto"/>
              <w:tabs>
                <w:tab w:val="left" w:pos="288"/>
              </w:tabs>
              <w:spacing w:line="384" w:lineRule="exact"/>
              <w:ind w:firstLine="0"/>
            </w:pPr>
            <w:r w:rsidRPr="00F52084">
              <w:rPr>
                <w:rStyle w:val="27"/>
                <w:b w:val="0"/>
              </w:rPr>
              <w:t>учебного плана;</w:t>
            </w:r>
          </w:p>
          <w:p w:rsidR="000A0869" w:rsidRPr="00F52084" w:rsidRDefault="00742D4B">
            <w:pPr>
              <w:pStyle w:val="22"/>
              <w:framePr w:w="9653" w:wrap="notBeside" w:vAnchor="text" w:hAnchor="text" w:xAlign="center" w:y="1"/>
              <w:numPr>
                <w:ilvl w:val="0"/>
                <w:numId w:val="118"/>
              </w:numPr>
              <w:shd w:val="clear" w:color="auto" w:fill="auto"/>
              <w:tabs>
                <w:tab w:val="left" w:pos="331"/>
              </w:tabs>
              <w:spacing w:line="384" w:lineRule="exact"/>
              <w:ind w:firstLine="0"/>
            </w:pPr>
            <w:r w:rsidRPr="00F52084">
              <w:rPr>
                <w:rStyle w:val="27"/>
                <w:b w:val="0"/>
              </w:rPr>
              <w:t>рабочих программ учебных предметов, курсов, дисциплин, модулей;</w:t>
            </w:r>
          </w:p>
          <w:p w:rsidR="000A0869" w:rsidRPr="00F52084" w:rsidRDefault="00742D4B">
            <w:pPr>
              <w:pStyle w:val="22"/>
              <w:framePr w:w="9653" w:wrap="notBeside" w:vAnchor="text" w:hAnchor="text" w:xAlign="center" w:y="1"/>
              <w:numPr>
                <w:ilvl w:val="0"/>
                <w:numId w:val="118"/>
              </w:numPr>
              <w:shd w:val="clear" w:color="auto" w:fill="auto"/>
              <w:tabs>
                <w:tab w:val="left" w:pos="336"/>
              </w:tabs>
              <w:spacing w:line="384" w:lineRule="exact"/>
              <w:ind w:firstLine="0"/>
            </w:pPr>
            <w:r w:rsidRPr="00F52084">
              <w:rPr>
                <w:rStyle w:val="27"/>
                <w:b w:val="0"/>
              </w:rPr>
              <w:t>годового календарного учебного графика;</w:t>
            </w:r>
          </w:p>
          <w:p w:rsidR="000A0869" w:rsidRPr="00F52084" w:rsidRDefault="00742D4B">
            <w:pPr>
              <w:pStyle w:val="22"/>
              <w:framePr w:w="9653" w:wrap="notBeside" w:vAnchor="text" w:hAnchor="text" w:xAlign="center" w:y="1"/>
              <w:numPr>
                <w:ilvl w:val="0"/>
                <w:numId w:val="118"/>
              </w:numPr>
              <w:shd w:val="clear" w:color="auto" w:fill="auto"/>
              <w:tabs>
                <w:tab w:val="left" w:pos="264"/>
              </w:tabs>
              <w:spacing w:line="384" w:lineRule="exact"/>
              <w:ind w:firstLine="0"/>
              <w:jc w:val="left"/>
            </w:pPr>
            <w:r w:rsidRPr="00F52084">
              <w:rPr>
                <w:rStyle w:val="27"/>
                <w:b w:val="0"/>
              </w:rPr>
              <w:t>положений о внеурочной деятельности обучающихся;</w:t>
            </w:r>
          </w:p>
          <w:p w:rsidR="000A0869" w:rsidRPr="00F52084" w:rsidRDefault="00742D4B">
            <w:pPr>
              <w:pStyle w:val="22"/>
              <w:framePr w:w="9653" w:wrap="notBeside" w:vAnchor="text" w:hAnchor="text" w:xAlign="center" w:y="1"/>
              <w:numPr>
                <w:ilvl w:val="0"/>
                <w:numId w:val="118"/>
              </w:numPr>
              <w:shd w:val="clear" w:color="auto" w:fill="auto"/>
              <w:tabs>
                <w:tab w:val="left" w:pos="269"/>
              </w:tabs>
              <w:spacing w:line="384" w:lineRule="exact"/>
              <w:ind w:firstLine="0"/>
              <w:jc w:val="left"/>
            </w:pPr>
            <w:r w:rsidRPr="00F52084">
              <w:rPr>
                <w:rStyle w:val="27"/>
                <w:b w:val="0"/>
              </w:rPr>
              <w:t xml:space="preserve">положения об организации текущей и итоговой оценки достижения </w:t>
            </w:r>
            <w:proofErr w:type="gramStart"/>
            <w:r w:rsidRPr="00F52084">
              <w:rPr>
                <w:rStyle w:val="27"/>
                <w:b w:val="0"/>
              </w:rPr>
              <w:t>обучающимися</w:t>
            </w:r>
            <w:proofErr w:type="gramEnd"/>
            <w:r w:rsidRPr="00F52084">
              <w:rPr>
                <w:rStyle w:val="27"/>
                <w:b w:val="0"/>
              </w:rPr>
              <w:t xml:space="preserve"> планируемых результатов освоения основной образовательной программы;</w:t>
            </w:r>
          </w:p>
          <w:p w:rsidR="000A0869" w:rsidRPr="00F52084" w:rsidRDefault="00742D4B">
            <w:pPr>
              <w:pStyle w:val="22"/>
              <w:framePr w:w="9653" w:wrap="notBeside" w:vAnchor="text" w:hAnchor="text" w:xAlign="center" w:y="1"/>
              <w:numPr>
                <w:ilvl w:val="0"/>
                <w:numId w:val="118"/>
              </w:numPr>
              <w:shd w:val="clear" w:color="auto" w:fill="auto"/>
              <w:tabs>
                <w:tab w:val="left" w:pos="264"/>
              </w:tabs>
              <w:spacing w:line="384" w:lineRule="exact"/>
              <w:ind w:firstLine="0"/>
              <w:jc w:val="left"/>
            </w:pPr>
            <w:r w:rsidRPr="00F52084">
              <w:rPr>
                <w:rStyle w:val="27"/>
                <w:b w:val="0"/>
              </w:rPr>
              <w:t xml:space="preserve">положения об организации домашней работы </w:t>
            </w:r>
            <w:proofErr w:type="gramStart"/>
            <w:r w:rsidRPr="00F52084">
              <w:rPr>
                <w:rStyle w:val="27"/>
                <w:b w:val="0"/>
              </w:rPr>
              <w:t>обучающихся</w:t>
            </w:r>
            <w:proofErr w:type="gramEnd"/>
            <w:r w:rsidRPr="00F52084">
              <w:rPr>
                <w:rStyle w:val="27"/>
                <w:b w:val="0"/>
              </w:rPr>
              <w:t>;</w:t>
            </w:r>
          </w:p>
          <w:p w:rsidR="000A0869" w:rsidRPr="00F52084" w:rsidRDefault="00742D4B">
            <w:pPr>
              <w:pStyle w:val="22"/>
              <w:framePr w:w="9653" w:wrap="notBeside" w:vAnchor="text" w:hAnchor="text" w:xAlign="center" w:y="1"/>
              <w:numPr>
                <w:ilvl w:val="0"/>
                <w:numId w:val="118"/>
              </w:numPr>
              <w:shd w:val="clear" w:color="auto" w:fill="auto"/>
              <w:tabs>
                <w:tab w:val="left" w:pos="259"/>
              </w:tabs>
              <w:spacing w:line="384" w:lineRule="exact"/>
              <w:ind w:firstLine="0"/>
              <w:jc w:val="left"/>
            </w:pPr>
            <w:r w:rsidRPr="00F52084">
              <w:rPr>
                <w:rStyle w:val="27"/>
                <w:b w:val="0"/>
              </w:rPr>
              <w:t>положения о формах получения образования</w:t>
            </w:r>
          </w:p>
        </w:tc>
        <w:tc>
          <w:tcPr>
            <w:tcW w:w="2275" w:type="dxa"/>
            <w:tcBorders>
              <w:top w:val="single" w:sz="4" w:space="0" w:color="auto"/>
              <w:left w:val="single" w:sz="4" w:space="0" w:color="auto"/>
              <w:right w:val="single" w:sz="4" w:space="0" w:color="auto"/>
            </w:tcBorders>
            <w:shd w:val="clear" w:color="auto" w:fill="FFFFFF"/>
          </w:tcPr>
          <w:p w:rsidR="000A0869" w:rsidRPr="00F52084" w:rsidRDefault="000A0869">
            <w:pPr>
              <w:framePr w:w="9653" w:wrap="notBeside" w:vAnchor="text" w:hAnchor="text" w:xAlign="center" w:y="1"/>
              <w:rPr>
                <w:sz w:val="10"/>
                <w:szCs w:val="10"/>
              </w:rPr>
            </w:pPr>
          </w:p>
        </w:tc>
      </w:tr>
      <w:tr w:rsidR="000A0869">
        <w:trPr>
          <w:trHeight w:hRule="exact" w:val="1709"/>
          <w:jc w:val="center"/>
        </w:trPr>
        <w:tc>
          <w:tcPr>
            <w:tcW w:w="2842" w:type="dxa"/>
            <w:vMerge w:val="restart"/>
            <w:tcBorders>
              <w:top w:val="single" w:sz="4" w:space="0" w:color="auto"/>
              <w:left w:val="single" w:sz="4" w:space="0" w:color="auto"/>
            </w:tcBorders>
            <w:shd w:val="clear" w:color="auto" w:fill="FFFFFF"/>
          </w:tcPr>
          <w:p w:rsidR="000A0869" w:rsidRPr="00F52084" w:rsidRDefault="00742D4B">
            <w:pPr>
              <w:pStyle w:val="22"/>
              <w:framePr w:w="9653" w:wrap="notBeside" w:vAnchor="text" w:hAnchor="text" w:xAlign="center" w:y="1"/>
              <w:shd w:val="clear" w:color="auto" w:fill="auto"/>
              <w:spacing w:line="384" w:lineRule="exact"/>
              <w:ind w:firstLine="0"/>
              <w:jc w:val="left"/>
            </w:pPr>
            <w:r w:rsidRPr="00F52084">
              <w:rPr>
                <w:rStyle w:val="27"/>
                <w:b w:val="0"/>
              </w:rPr>
              <w:t>II. Финансовое обеспечение введения ФГОС основного общего образования</w:t>
            </w:r>
          </w:p>
        </w:tc>
        <w:tc>
          <w:tcPr>
            <w:tcW w:w="4536" w:type="dxa"/>
            <w:tcBorders>
              <w:top w:val="single" w:sz="4" w:space="0" w:color="auto"/>
              <w:left w:val="single" w:sz="4" w:space="0" w:color="auto"/>
            </w:tcBorders>
            <w:shd w:val="clear" w:color="auto" w:fill="FFFFFF"/>
            <w:vAlign w:val="center"/>
          </w:tcPr>
          <w:p w:rsidR="000A0869" w:rsidRPr="00F52084" w:rsidRDefault="00742D4B">
            <w:pPr>
              <w:pStyle w:val="22"/>
              <w:framePr w:w="9653" w:wrap="notBeside" w:vAnchor="text" w:hAnchor="text" w:xAlign="center" w:y="1"/>
              <w:shd w:val="clear" w:color="auto" w:fill="auto"/>
              <w:spacing w:line="384" w:lineRule="exact"/>
              <w:ind w:firstLine="0"/>
              <w:jc w:val="left"/>
            </w:pPr>
            <w:r w:rsidRPr="00F52084">
              <w:rPr>
                <w:rStyle w:val="27"/>
                <w:b w:val="0"/>
              </w:rPr>
              <w:t>1. Определение объема расходов, необходимых для реализации ООП и достижения планируемых результатов</w:t>
            </w:r>
          </w:p>
        </w:tc>
        <w:tc>
          <w:tcPr>
            <w:tcW w:w="2275" w:type="dxa"/>
            <w:tcBorders>
              <w:top w:val="single" w:sz="4" w:space="0" w:color="auto"/>
              <w:left w:val="single" w:sz="4" w:space="0" w:color="auto"/>
              <w:right w:val="single" w:sz="4" w:space="0" w:color="auto"/>
            </w:tcBorders>
            <w:shd w:val="clear" w:color="auto" w:fill="FFFFFF"/>
          </w:tcPr>
          <w:p w:rsidR="000A0869" w:rsidRPr="00F52084" w:rsidRDefault="000A0869">
            <w:pPr>
              <w:framePr w:w="9653" w:wrap="notBeside" w:vAnchor="text" w:hAnchor="text" w:xAlign="center" w:y="1"/>
              <w:rPr>
                <w:sz w:val="10"/>
                <w:szCs w:val="10"/>
              </w:rPr>
            </w:pPr>
          </w:p>
        </w:tc>
      </w:tr>
      <w:tr w:rsidR="000A0869">
        <w:trPr>
          <w:trHeight w:hRule="exact" w:val="2870"/>
          <w:jc w:val="center"/>
        </w:trPr>
        <w:tc>
          <w:tcPr>
            <w:tcW w:w="2842" w:type="dxa"/>
            <w:vMerge/>
            <w:tcBorders>
              <w:left w:val="single" w:sz="4" w:space="0" w:color="auto"/>
              <w:bottom w:val="single" w:sz="4" w:space="0" w:color="auto"/>
            </w:tcBorders>
            <w:shd w:val="clear" w:color="auto" w:fill="FFFFFF"/>
          </w:tcPr>
          <w:p w:rsidR="000A0869" w:rsidRPr="00F52084" w:rsidRDefault="000A0869">
            <w:pPr>
              <w:framePr w:w="9653" w:wrap="notBeside" w:vAnchor="text" w:hAnchor="text" w:xAlign="center" w:y="1"/>
            </w:pPr>
          </w:p>
        </w:tc>
        <w:tc>
          <w:tcPr>
            <w:tcW w:w="4536" w:type="dxa"/>
            <w:tcBorders>
              <w:top w:val="single" w:sz="4" w:space="0" w:color="auto"/>
              <w:left w:val="single" w:sz="4" w:space="0" w:color="auto"/>
              <w:bottom w:val="single" w:sz="4" w:space="0" w:color="auto"/>
            </w:tcBorders>
            <w:shd w:val="clear" w:color="auto" w:fill="FFFFFF"/>
            <w:vAlign w:val="center"/>
          </w:tcPr>
          <w:p w:rsidR="000A0869" w:rsidRPr="00F52084" w:rsidRDefault="00742D4B">
            <w:pPr>
              <w:pStyle w:val="22"/>
              <w:framePr w:w="9653" w:wrap="notBeside" w:vAnchor="text" w:hAnchor="text" w:xAlign="center" w:y="1"/>
              <w:shd w:val="clear" w:color="auto" w:fill="auto"/>
              <w:spacing w:line="384" w:lineRule="exact"/>
              <w:ind w:firstLine="0"/>
              <w:jc w:val="left"/>
            </w:pPr>
            <w:r w:rsidRPr="00F52084">
              <w:rPr>
                <w:rStyle w:val="27"/>
                <w:b w:val="0"/>
              </w:rPr>
              <w:t xml:space="preserve">2. Корректировка локальных актов, регламентирующих установление заработной платы работников </w:t>
            </w:r>
            <w:r w:rsidR="006F703C" w:rsidRPr="00F52084">
              <w:rPr>
                <w:rStyle w:val="27"/>
                <w:b w:val="0"/>
              </w:rPr>
              <w:t>НП ОО «Школа№21»</w:t>
            </w:r>
            <w:r w:rsidRPr="00F52084">
              <w:rPr>
                <w:rStyle w:val="27"/>
                <w:b w:val="0"/>
              </w:rPr>
              <w:t>, в том числе стимулирующих надбавок и доплат, порядка и размеров премирования</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0A0869" w:rsidRPr="00F52084" w:rsidRDefault="000A0869">
            <w:pPr>
              <w:framePr w:w="9653" w:wrap="notBeside" w:vAnchor="text" w:hAnchor="text" w:xAlign="center" w:y="1"/>
              <w:rPr>
                <w:sz w:val="10"/>
                <w:szCs w:val="10"/>
              </w:rPr>
            </w:pPr>
          </w:p>
        </w:tc>
      </w:tr>
    </w:tbl>
    <w:p w:rsidR="000A0869" w:rsidRDefault="000A0869">
      <w:pPr>
        <w:framePr w:w="9653" w:wrap="notBeside" w:vAnchor="text" w:hAnchor="text" w:xAlign="center" w:y="1"/>
        <w:rPr>
          <w:sz w:val="2"/>
          <w:szCs w:val="2"/>
        </w:rPr>
      </w:pPr>
    </w:p>
    <w:p w:rsidR="000A0869" w:rsidRDefault="000A0869">
      <w:pPr>
        <w:rPr>
          <w:sz w:val="2"/>
          <w:szCs w:val="2"/>
        </w:rPr>
      </w:pPr>
    </w:p>
    <w:tbl>
      <w:tblPr>
        <w:tblOverlap w:val="never"/>
        <w:tblW w:w="0" w:type="auto"/>
        <w:jc w:val="center"/>
        <w:tblLayout w:type="fixed"/>
        <w:tblCellMar>
          <w:left w:w="10" w:type="dxa"/>
          <w:right w:w="10" w:type="dxa"/>
        </w:tblCellMar>
        <w:tblLook w:val="0000"/>
      </w:tblPr>
      <w:tblGrid>
        <w:gridCol w:w="2842"/>
        <w:gridCol w:w="4536"/>
        <w:gridCol w:w="2275"/>
      </w:tblGrid>
      <w:tr w:rsidR="000A0869">
        <w:trPr>
          <w:trHeight w:hRule="exact" w:val="941"/>
          <w:jc w:val="center"/>
        </w:trPr>
        <w:tc>
          <w:tcPr>
            <w:tcW w:w="2842" w:type="dxa"/>
            <w:tcBorders>
              <w:top w:val="single" w:sz="4" w:space="0" w:color="auto"/>
              <w:left w:val="single" w:sz="4" w:space="0" w:color="auto"/>
            </w:tcBorders>
            <w:shd w:val="clear" w:color="auto" w:fill="FFFFFF"/>
            <w:vAlign w:val="center"/>
          </w:tcPr>
          <w:p w:rsidR="000A0869" w:rsidRDefault="00742D4B">
            <w:pPr>
              <w:pStyle w:val="22"/>
              <w:framePr w:w="9653" w:wrap="notBeside" w:vAnchor="text" w:hAnchor="text" w:xAlign="center" w:y="1"/>
              <w:shd w:val="clear" w:color="auto" w:fill="auto"/>
              <w:spacing w:after="180" w:line="280" w:lineRule="exact"/>
              <w:ind w:firstLine="0"/>
              <w:jc w:val="center"/>
            </w:pPr>
            <w:r>
              <w:rPr>
                <w:rStyle w:val="27"/>
              </w:rPr>
              <w:lastRenderedPageBreak/>
              <w:t>Направление</w:t>
            </w:r>
          </w:p>
          <w:p w:rsidR="000A0869" w:rsidRDefault="00742D4B">
            <w:pPr>
              <w:pStyle w:val="22"/>
              <w:framePr w:w="9653" w:wrap="notBeside" w:vAnchor="text" w:hAnchor="text" w:xAlign="center" w:y="1"/>
              <w:shd w:val="clear" w:color="auto" w:fill="auto"/>
              <w:spacing w:before="180" w:line="280" w:lineRule="exact"/>
              <w:ind w:firstLine="0"/>
              <w:jc w:val="center"/>
            </w:pPr>
            <w:r>
              <w:rPr>
                <w:rStyle w:val="27"/>
              </w:rPr>
              <w:t>мероприятий</w:t>
            </w:r>
          </w:p>
        </w:tc>
        <w:tc>
          <w:tcPr>
            <w:tcW w:w="4536" w:type="dxa"/>
            <w:tcBorders>
              <w:top w:val="single" w:sz="4" w:space="0" w:color="auto"/>
              <w:left w:val="single" w:sz="4" w:space="0" w:color="auto"/>
            </w:tcBorders>
            <w:shd w:val="clear" w:color="auto" w:fill="FFFFFF"/>
          </w:tcPr>
          <w:p w:rsidR="000A0869" w:rsidRDefault="00742D4B">
            <w:pPr>
              <w:pStyle w:val="22"/>
              <w:framePr w:w="9653" w:wrap="notBeside" w:vAnchor="text" w:hAnchor="text" w:xAlign="center" w:y="1"/>
              <w:shd w:val="clear" w:color="auto" w:fill="auto"/>
              <w:spacing w:line="280" w:lineRule="exact"/>
              <w:ind w:firstLine="0"/>
              <w:jc w:val="center"/>
            </w:pPr>
            <w:r>
              <w:rPr>
                <w:rStyle w:val="27"/>
              </w:rPr>
              <w:t>Мероприятия</w:t>
            </w:r>
          </w:p>
        </w:tc>
        <w:tc>
          <w:tcPr>
            <w:tcW w:w="2275" w:type="dxa"/>
            <w:tcBorders>
              <w:top w:val="single" w:sz="4" w:space="0" w:color="auto"/>
              <w:left w:val="single" w:sz="4" w:space="0" w:color="auto"/>
              <w:right w:val="single" w:sz="4" w:space="0" w:color="auto"/>
            </w:tcBorders>
            <w:shd w:val="clear" w:color="auto" w:fill="FFFFFF"/>
            <w:vAlign w:val="center"/>
          </w:tcPr>
          <w:p w:rsidR="000A0869" w:rsidRDefault="00742D4B">
            <w:pPr>
              <w:pStyle w:val="22"/>
              <w:framePr w:w="9653" w:wrap="notBeside" w:vAnchor="text" w:hAnchor="text" w:xAlign="center" w:y="1"/>
              <w:shd w:val="clear" w:color="auto" w:fill="auto"/>
              <w:spacing w:after="180" w:line="280" w:lineRule="exact"/>
              <w:ind w:firstLine="0"/>
              <w:jc w:val="center"/>
            </w:pPr>
            <w:r>
              <w:rPr>
                <w:rStyle w:val="27"/>
              </w:rPr>
              <w:t>Сроки</w:t>
            </w:r>
          </w:p>
          <w:p w:rsidR="000A0869" w:rsidRDefault="00742D4B">
            <w:pPr>
              <w:pStyle w:val="22"/>
              <w:framePr w:w="9653" w:wrap="notBeside" w:vAnchor="text" w:hAnchor="text" w:xAlign="center" w:y="1"/>
              <w:shd w:val="clear" w:color="auto" w:fill="auto"/>
              <w:spacing w:before="180" w:line="280" w:lineRule="exact"/>
              <w:ind w:firstLine="0"/>
              <w:jc w:val="center"/>
            </w:pPr>
            <w:r>
              <w:rPr>
                <w:rStyle w:val="27"/>
              </w:rPr>
              <w:t>реализации</w:t>
            </w:r>
          </w:p>
        </w:tc>
      </w:tr>
      <w:tr w:rsidR="000A0869">
        <w:trPr>
          <w:trHeight w:hRule="exact" w:val="1694"/>
          <w:jc w:val="center"/>
        </w:trPr>
        <w:tc>
          <w:tcPr>
            <w:tcW w:w="2842" w:type="dxa"/>
            <w:tcBorders>
              <w:top w:val="single" w:sz="4" w:space="0" w:color="auto"/>
              <w:left w:val="single" w:sz="4" w:space="0" w:color="auto"/>
            </w:tcBorders>
            <w:shd w:val="clear" w:color="auto" w:fill="FFFFFF"/>
          </w:tcPr>
          <w:p w:rsidR="000A0869" w:rsidRPr="00F52084" w:rsidRDefault="000A0869">
            <w:pPr>
              <w:framePr w:w="9653" w:wrap="notBeside" w:vAnchor="text" w:hAnchor="text" w:xAlign="center" w:y="1"/>
              <w:rPr>
                <w:sz w:val="10"/>
                <w:szCs w:val="10"/>
              </w:rPr>
            </w:pPr>
          </w:p>
        </w:tc>
        <w:tc>
          <w:tcPr>
            <w:tcW w:w="4536" w:type="dxa"/>
            <w:tcBorders>
              <w:top w:val="single" w:sz="4" w:space="0" w:color="auto"/>
              <w:left w:val="single" w:sz="4" w:space="0" w:color="auto"/>
            </w:tcBorders>
            <w:shd w:val="clear" w:color="auto" w:fill="FFFFFF"/>
          </w:tcPr>
          <w:p w:rsidR="000A0869" w:rsidRPr="00F52084" w:rsidRDefault="00742D4B">
            <w:pPr>
              <w:pStyle w:val="22"/>
              <w:framePr w:w="9653" w:wrap="notBeside" w:vAnchor="text" w:hAnchor="text" w:xAlign="center" w:y="1"/>
              <w:shd w:val="clear" w:color="auto" w:fill="auto"/>
              <w:spacing w:line="384" w:lineRule="exact"/>
              <w:ind w:firstLine="0"/>
              <w:jc w:val="left"/>
            </w:pPr>
            <w:r w:rsidRPr="00F52084">
              <w:rPr>
                <w:rStyle w:val="27"/>
                <w:b w:val="0"/>
              </w:rPr>
              <w:t>3. Заключение дополнительных соглашений к трудовому договору с педагогическими работниками</w:t>
            </w:r>
          </w:p>
        </w:tc>
        <w:tc>
          <w:tcPr>
            <w:tcW w:w="2275" w:type="dxa"/>
            <w:tcBorders>
              <w:top w:val="single" w:sz="4" w:space="0" w:color="auto"/>
              <w:left w:val="single" w:sz="4" w:space="0" w:color="auto"/>
              <w:right w:val="single" w:sz="4" w:space="0" w:color="auto"/>
            </w:tcBorders>
            <w:shd w:val="clear" w:color="auto" w:fill="FFFFFF"/>
          </w:tcPr>
          <w:p w:rsidR="000A0869" w:rsidRPr="00F52084" w:rsidRDefault="000A0869">
            <w:pPr>
              <w:framePr w:w="9653" w:wrap="notBeside" w:vAnchor="text" w:hAnchor="text" w:xAlign="center" w:y="1"/>
              <w:rPr>
                <w:sz w:val="10"/>
                <w:szCs w:val="10"/>
              </w:rPr>
            </w:pPr>
          </w:p>
        </w:tc>
      </w:tr>
      <w:tr w:rsidR="000A0869">
        <w:trPr>
          <w:trHeight w:hRule="exact" w:val="2112"/>
          <w:jc w:val="center"/>
        </w:trPr>
        <w:tc>
          <w:tcPr>
            <w:tcW w:w="2842" w:type="dxa"/>
            <w:tcBorders>
              <w:top w:val="single" w:sz="4" w:space="0" w:color="auto"/>
              <w:left w:val="single" w:sz="4" w:space="0" w:color="auto"/>
            </w:tcBorders>
            <w:shd w:val="clear" w:color="auto" w:fill="FFFFFF"/>
          </w:tcPr>
          <w:p w:rsidR="000A0869" w:rsidRPr="00F52084" w:rsidRDefault="00742D4B">
            <w:pPr>
              <w:pStyle w:val="22"/>
              <w:framePr w:w="9653" w:wrap="notBeside" w:vAnchor="text" w:hAnchor="text" w:xAlign="center" w:y="1"/>
              <w:shd w:val="clear" w:color="auto" w:fill="auto"/>
              <w:spacing w:line="389" w:lineRule="exact"/>
              <w:ind w:firstLine="0"/>
              <w:jc w:val="left"/>
            </w:pPr>
            <w:r w:rsidRPr="00F52084">
              <w:rPr>
                <w:rStyle w:val="27"/>
                <w:b w:val="0"/>
              </w:rPr>
              <w:t>III. Организационное обеспечение введения ФГОС основного общего образования</w:t>
            </w:r>
          </w:p>
        </w:tc>
        <w:tc>
          <w:tcPr>
            <w:tcW w:w="4536" w:type="dxa"/>
            <w:tcBorders>
              <w:top w:val="single" w:sz="4" w:space="0" w:color="auto"/>
              <w:left w:val="single" w:sz="4" w:space="0" w:color="auto"/>
            </w:tcBorders>
            <w:shd w:val="clear" w:color="auto" w:fill="FFFFFF"/>
          </w:tcPr>
          <w:p w:rsidR="000A0869" w:rsidRPr="00F52084" w:rsidRDefault="00742D4B">
            <w:pPr>
              <w:pStyle w:val="22"/>
              <w:framePr w:w="9653" w:wrap="notBeside" w:vAnchor="text" w:hAnchor="text" w:xAlign="center" w:y="1"/>
              <w:shd w:val="clear" w:color="auto" w:fill="auto"/>
              <w:spacing w:line="384" w:lineRule="exact"/>
              <w:ind w:firstLine="0"/>
              <w:jc w:val="left"/>
            </w:pPr>
            <w:r w:rsidRPr="00F52084">
              <w:rPr>
                <w:rStyle w:val="27"/>
                <w:b w:val="0"/>
              </w:rPr>
              <w:t>1. Обеспечение координации взаимодействия участников образовательных отношений по организации введения ФГОС ООО</w:t>
            </w:r>
          </w:p>
        </w:tc>
        <w:tc>
          <w:tcPr>
            <w:tcW w:w="2275" w:type="dxa"/>
            <w:tcBorders>
              <w:top w:val="single" w:sz="4" w:space="0" w:color="auto"/>
              <w:left w:val="single" w:sz="4" w:space="0" w:color="auto"/>
              <w:right w:val="single" w:sz="4" w:space="0" w:color="auto"/>
            </w:tcBorders>
            <w:shd w:val="clear" w:color="auto" w:fill="FFFFFF"/>
          </w:tcPr>
          <w:p w:rsidR="000A0869" w:rsidRPr="00F52084" w:rsidRDefault="000A0869">
            <w:pPr>
              <w:framePr w:w="9653" w:wrap="notBeside" w:vAnchor="text" w:hAnchor="text" w:xAlign="center" w:y="1"/>
              <w:rPr>
                <w:sz w:val="10"/>
                <w:szCs w:val="10"/>
              </w:rPr>
            </w:pPr>
          </w:p>
        </w:tc>
      </w:tr>
      <w:tr w:rsidR="000A0869">
        <w:trPr>
          <w:trHeight w:hRule="exact" w:val="2861"/>
          <w:jc w:val="center"/>
        </w:trPr>
        <w:tc>
          <w:tcPr>
            <w:tcW w:w="2842" w:type="dxa"/>
            <w:tcBorders>
              <w:left w:val="single" w:sz="4" w:space="0" w:color="auto"/>
            </w:tcBorders>
            <w:shd w:val="clear" w:color="auto" w:fill="FFFFFF"/>
          </w:tcPr>
          <w:p w:rsidR="000A0869" w:rsidRPr="00F52084" w:rsidRDefault="000A0869">
            <w:pPr>
              <w:framePr w:w="9653" w:wrap="notBeside" w:vAnchor="text" w:hAnchor="text" w:xAlign="center" w:y="1"/>
              <w:rPr>
                <w:sz w:val="10"/>
                <w:szCs w:val="10"/>
              </w:rPr>
            </w:pPr>
          </w:p>
        </w:tc>
        <w:tc>
          <w:tcPr>
            <w:tcW w:w="4536" w:type="dxa"/>
            <w:tcBorders>
              <w:top w:val="single" w:sz="4" w:space="0" w:color="auto"/>
              <w:left w:val="single" w:sz="4" w:space="0" w:color="auto"/>
            </w:tcBorders>
            <w:shd w:val="clear" w:color="auto" w:fill="FFFFFF"/>
          </w:tcPr>
          <w:p w:rsidR="000A0869" w:rsidRPr="00F52084" w:rsidRDefault="00742D4B">
            <w:pPr>
              <w:pStyle w:val="22"/>
              <w:framePr w:w="9653" w:wrap="notBeside" w:vAnchor="text" w:hAnchor="text" w:xAlign="center" w:y="1"/>
              <w:shd w:val="clear" w:color="auto" w:fill="auto"/>
              <w:spacing w:line="384" w:lineRule="exact"/>
              <w:ind w:firstLine="0"/>
              <w:jc w:val="left"/>
            </w:pPr>
            <w:r w:rsidRPr="00F52084">
              <w:rPr>
                <w:rStyle w:val="27"/>
                <w:b w:val="0"/>
              </w:rPr>
              <w:t>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75" w:type="dxa"/>
            <w:tcBorders>
              <w:top w:val="single" w:sz="4" w:space="0" w:color="auto"/>
              <w:left w:val="single" w:sz="4" w:space="0" w:color="auto"/>
              <w:right w:val="single" w:sz="4" w:space="0" w:color="auto"/>
            </w:tcBorders>
            <w:shd w:val="clear" w:color="auto" w:fill="FFFFFF"/>
          </w:tcPr>
          <w:p w:rsidR="000A0869" w:rsidRPr="00F52084" w:rsidRDefault="000A0869">
            <w:pPr>
              <w:framePr w:w="9653" w:wrap="notBeside" w:vAnchor="text" w:hAnchor="text" w:xAlign="center" w:y="1"/>
              <w:rPr>
                <w:sz w:val="10"/>
                <w:szCs w:val="10"/>
              </w:rPr>
            </w:pPr>
          </w:p>
        </w:tc>
      </w:tr>
      <w:tr w:rsidR="000A0869">
        <w:trPr>
          <w:trHeight w:hRule="exact" w:val="2866"/>
          <w:jc w:val="center"/>
        </w:trPr>
        <w:tc>
          <w:tcPr>
            <w:tcW w:w="2842" w:type="dxa"/>
            <w:tcBorders>
              <w:left w:val="single" w:sz="4" w:space="0" w:color="auto"/>
            </w:tcBorders>
            <w:shd w:val="clear" w:color="auto" w:fill="FFFFFF"/>
          </w:tcPr>
          <w:p w:rsidR="000A0869" w:rsidRPr="00F52084" w:rsidRDefault="000A0869">
            <w:pPr>
              <w:framePr w:w="9653" w:wrap="notBeside" w:vAnchor="text" w:hAnchor="text" w:xAlign="center" w:y="1"/>
              <w:rPr>
                <w:sz w:val="10"/>
                <w:szCs w:val="10"/>
              </w:rPr>
            </w:pPr>
          </w:p>
        </w:tc>
        <w:tc>
          <w:tcPr>
            <w:tcW w:w="4536" w:type="dxa"/>
            <w:tcBorders>
              <w:top w:val="single" w:sz="4" w:space="0" w:color="auto"/>
              <w:left w:val="single" w:sz="4" w:space="0" w:color="auto"/>
            </w:tcBorders>
            <w:shd w:val="clear" w:color="auto" w:fill="FFFFFF"/>
            <w:vAlign w:val="center"/>
          </w:tcPr>
          <w:p w:rsidR="000A0869" w:rsidRPr="00F52084" w:rsidRDefault="00742D4B">
            <w:pPr>
              <w:pStyle w:val="22"/>
              <w:framePr w:w="9653" w:wrap="notBeside" w:vAnchor="text" w:hAnchor="text" w:xAlign="center" w:y="1"/>
              <w:shd w:val="clear" w:color="auto" w:fill="auto"/>
              <w:spacing w:line="384" w:lineRule="exact"/>
              <w:ind w:firstLine="0"/>
              <w:jc w:val="left"/>
            </w:pPr>
            <w:r w:rsidRPr="00F52084">
              <w:rPr>
                <w:rStyle w:val="27"/>
                <w:b w:val="0"/>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75" w:type="dxa"/>
            <w:tcBorders>
              <w:top w:val="single" w:sz="4" w:space="0" w:color="auto"/>
              <w:left w:val="single" w:sz="4" w:space="0" w:color="auto"/>
              <w:right w:val="single" w:sz="4" w:space="0" w:color="auto"/>
            </w:tcBorders>
            <w:shd w:val="clear" w:color="auto" w:fill="FFFFFF"/>
          </w:tcPr>
          <w:p w:rsidR="000A0869" w:rsidRPr="00F52084" w:rsidRDefault="000A0869">
            <w:pPr>
              <w:framePr w:w="9653" w:wrap="notBeside" w:vAnchor="text" w:hAnchor="text" w:xAlign="center" w:y="1"/>
              <w:rPr>
                <w:sz w:val="10"/>
                <w:szCs w:val="10"/>
              </w:rPr>
            </w:pPr>
          </w:p>
        </w:tc>
      </w:tr>
      <w:tr w:rsidR="000A0869">
        <w:trPr>
          <w:trHeight w:hRule="exact" w:val="2866"/>
          <w:jc w:val="center"/>
        </w:trPr>
        <w:tc>
          <w:tcPr>
            <w:tcW w:w="2842" w:type="dxa"/>
            <w:tcBorders>
              <w:left w:val="single" w:sz="4" w:space="0" w:color="auto"/>
            </w:tcBorders>
            <w:shd w:val="clear" w:color="auto" w:fill="FFFFFF"/>
          </w:tcPr>
          <w:p w:rsidR="000A0869" w:rsidRPr="00F52084" w:rsidRDefault="000A0869">
            <w:pPr>
              <w:framePr w:w="9653" w:wrap="notBeside" w:vAnchor="text" w:hAnchor="text" w:xAlign="center" w:y="1"/>
              <w:rPr>
                <w:sz w:val="10"/>
                <w:szCs w:val="10"/>
              </w:rPr>
            </w:pPr>
          </w:p>
        </w:tc>
        <w:tc>
          <w:tcPr>
            <w:tcW w:w="4536" w:type="dxa"/>
            <w:tcBorders>
              <w:top w:val="single" w:sz="4" w:space="0" w:color="auto"/>
              <w:left w:val="single" w:sz="4" w:space="0" w:color="auto"/>
            </w:tcBorders>
            <w:shd w:val="clear" w:color="auto" w:fill="FFFFFF"/>
            <w:vAlign w:val="center"/>
          </w:tcPr>
          <w:p w:rsidR="000A0869" w:rsidRPr="00F52084" w:rsidRDefault="00742D4B">
            <w:pPr>
              <w:pStyle w:val="22"/>
              <w:framePr w:w="9653" w:wrap="notBeside" w:vAnchor="text" w:hAnchor="text" w:xAlign="center" w:y="1"/>
              <w:shd w:val="clear" w:color="auto" w:fill="auto"/>
              <w:spacing w:line="384" w:lineRule="exact"/>
              <w:ind w:firstLine="0"/>
              <w:jc w:val="left"/>
            </w:pPr>
            <w:r w:rsidRPr="00F52084">
              <w:rPr>
                <w:rStyle w:val="27"/>
                <w:b w:val="0"/>
              </w:rPr>
              <w:t>4. 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75" w:type="dxa"/>
            <w:tcBorders>
              <w:top w:val="single" w:sz="4" w:space="0" w:color="auto"/>
              <w:left w:val="single" w:sz="4" w:space="0" w:color="auto"/>
              <w:right w:val="single" w:sz="4" w:space="0" w:color="auto"/>
            </w:tcBorders>
            <w:shd w:val="clear" w:color="auto" w:fill="FFFFFF"/>
          </w:tcPr>
          <w:p w:rsidR="000A0869" w:rsidRPr="00F52084" w:rsidRDefault="000A0869">
            <w:pPr>
              <w:framePr w:w="9653" w:wrap="notBeside" w:vAnchor="text" w:hAnchor="text" w:xAlign="center" w:y="1"/>
              <w:rPr>
                <w:sz w:val="10"/>
                <w:szCs w:val="10"/>
              </w:rPr>
            </w:pPr>
          </w:p>
        </w:tc>
      </w:tr>
      <w:tr w:rsidR="000A0869">
        <w:trPr>
          <w:trHeight w:hRule="exact" w:val="941"/>
          <w:jc w:val="center"/>
        </w:trPr>
        <w:tc>
          <w:tcPr>
            <w:tcW w:w="2842" w:type="dxa"/>
            <w:tcBorders>
              <w:top w:val="single" w:sz="4" w:space="0" w:color="auto"/>
              <w:left w:val="single" w:sz="4" w:space="0" w:color="auto"/>
              <w:bottom w:val="single" w:sz="4" w:space="0" w:color="auto"/>
            </w:tcBorders>
            <w:shd w:val="clear" w:color="auto" w:fill="FFFFFF"/>
            <w:vAlign w:val="center"/>
          </w:tcPr>
          <w:p w:rsidR="000A0869" w:rsidRPr="00F52084" w:rsidRDefault="00742D4B">
            <w:pPr>
              <w:pStyle w:val="22"/>
              <w:framePr w:w="9653" w:wrap="notBeside" w:vAnchor="text" w:hAnchor="text" w:xAlign="center" w:y="1"/>
              <w:shd w:val="clear" w:color="auto" w:fill="auto"/>
              <w:spacing w:line="384" w:lineRule="exact"/>
              <w:ind w:firstLine="0"/>
              <w:jc w:val="left"/>
            </w:pPr>
            <w:r w:rsidRPr="00F52084">
              <w:rPr>
                <w:rStyle w:val="27"/>
                <w:b w:val="0"/>
              </w:rPr>
              <w:t>IV. Кадровое обеспечение введения</w:t>
            </w:r>
          </w:p>
        </w:tc>
        <w:tc>
          <w:tcPr>
            <w:tcW w:w="4536" w:type="dxa"/>
            <w:tcBorders>
              <w:top w:val="single" w:sz="4" w:space="0" w:color="auto"/>
              <w:left w:val="single" w:sz="4" w:space="0" w:color="auto"/>
              <w:bottom w:val="single" w:sz="4" w:space="0" w:color="auto"/>
            </w:tcBorders>
            <w:shd w:val="clear" w:color="auto" w:fill="FFFFFF"/>
            <w:vAlign w:val="center"/>
          </w:tcPr>
          <w:p w:rsidR="000A0869" w:rsidRPr="00F52084" w:rsidRDefault="00742D4B">
            <w:pPr>
              <w:pStyle w:val="22"/>
              <w:framePr w:w="9653" w:wrap="notBeside" w:vAnchor="text" w:hAnchor="text" w:xAlign="center" w:y="1"/>
              <w:shd w:val="clear" w:color="auto" w:fill="auto"/>
              <w:spacing w:line="379" w:lineRule="exact"/>
              <w:ind w:firstLine="0"/>
              <w:jc w:val="left"/>
            </w:pPr>
            <w:r w:rsidRPr="00F52084">
              <w:rPr>
                <w:rStyle w:val="27"/>
                <w:b w:val="0"/>
              </w:rPr>
              <w:t>1. Анализ кадрового обеспечения введения и реализации ФГОС</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0A0869" w:rsidRPr="00F52084" w:rsidRDefault="000A0869">
            <w:pPr>
              <w:framePr w:w="9653" w:wrap="notBeside" w:vAnchor="text" w:hAnchor="text" w:xAlign="center" w:y="1"/>
              <w:rPr>
                <w:sz w:val="10"/>
                <w:szCs w:val="10"/>
              </w:rPr>
            </w:pPr>
          </w:p>
        </w:tc>
      </w:tr>
    </w:tbl>
    <w:p w:rsidR="000A0869" w:rsidRDefault="000A0869">
      <w:pPr>
        <w:framePr w:w="9653" w:wrap="notBeside" w:vAnchor="text" w:hAnchor="text" w:xAlign="center" w:y="1"/>
        <w:rPr>
          <w:sz w:val="2"/>
          <w:szCs w:val="2"/>
        </w:rPr>
      </w:pPr>
    </w:p>
    <w:p w:rsidR="000A0869" w:rsidRDefault="000A0869">
      <w:pPr>
        <w:rPr>
          <w:sz w:val="2"/>
          <w:szCs w:val="2"/>
        </w:rPr>
      </w:pPr>
    </w:p>
    <w:tbl>
      <w:tblPr>
        <w:tblOverlap w:val="never"/>
        <w:tblW w:w="0" w:type="auto"/>
        <w:jc w:val="center"/>
        <w:tblLayout w:type="fixed"/>
        <w:tblCellMar>
          <w:left w:w="10" w:type="dxa"/>
          <w:right w:w="10" w:type="dxa"/>
        </w:tblCellMar>
        <w:tblLook w:val="0000"/>
      </w:tblPr>
      <w:tblGrid>
        <w:gridCol w:w="2842"/>
        <w:gridCol w:w="4536"/>
        <w:gridCol w:w="2275"/>
      </w:tblGrid>
      <w:tr w:rsidR="000A0869">
        <w:trPr>
          <w:trHeight w:hRule="exact" w:val="941"/>
          <w:jc w:val="center"/>
        </w:trPr>
        <w:tc>
          <w:tcPr>
            <w:tcW w:w="2842" w:type="dxa"/>
            <w:tcBorders>
              <w:top w:val="single" w:sz="4" w:space="0" w:color="auto"/>
              <w:left w:val="single" w:sz="4" w:space="0" w:color="auto"/>
            </w:tcBorders>
            <w:shd w:val="clear" w:color="auto" w:fill="FFFFFF"/>
            <w:vAlign w:val="center"/>
          </w:tcPr>
          <w:p w:rsidR="000A0869" w:rsidRDefault="00742D4B">
            <w:pPr>
              <w:pStyle w:val="22"/>
              <w:framePr w:w="9653" w:wrap="notBeside" w:vAnchor="text" w:hAnchor="text" w:xAlign="center" w:y="1"/>
              <w:shd w:val="clear" w:color="auto" w:fill="auto"/>
              <w:spacing w:after="180" w:line="280" w:lineRule="exact"/>
              <w:ind w:firstLine="0"/>
              <w:jc w:val="center"/>
            </w:pPr>
            <w:r>
              <w:rPr>
                <w:rStyle w:val="27"/>
              </w:rPr>
              <w:lastRenderedPageBreak/>
              <w:t>Направление</w:t>
            </w:r>
          </w:p>
          <w:p w:rsidR="000A0869" w:rsidRDefault="00742D4B">
            <w:pPr>
              <w:pStyle w:val="22"/>
              <w:framePr w:w="9653" w:wrap="notBeside" w:vAnchor="text" w:hAnchor="text" w:xAlign="center" w:y="1"/>
              <w:shd w:val="clear" w:color="auto" w:fill="auto"/>
              <w:spacing w:before="180" w:line="280" w:lineRule="exact"/>
              <w:ind w:firstLine="0"/>
              <w:jc w:val="center"/>
            </w:pPr>
            <w:r>
              <w:rPr>
                <w:rStyle w:val="27"/>
              </w:rPr>
              <w:t>мероприятий</w:t>
            </w:r>
          </w:p>
        </w:tc>
        <w:tc>
          <w:tcPr>
            <w:tcW w:w="4536" w:type="dxa"/>
            <w:tcBorders>
              <w:top w:val="single" w:sz="4" w:space="0" w:color="auto"/>
              <w:left w:val="single" w:sz="4" w:space="0" w:color="auto"/>
            </w:tcBorders>
            <w:shd w:val="clear" w:color="auto" w:fill="FFFFFF"/>
          </w:tcPr>
          <w:p w:rsidR="000A0869" w:rsidRDefault="00742D4B">
            <w:pPr>
              <w:pStyle w:val="22"/>
              <w:framePr w:w="9653" w:wrap="notBeside" w:vAnchor="text" w:hAnchor="text" w:xAlign="center" w:y="1"/>
              <w:shd w:val="clear" w:color="auto" w:fill="auto"/>
              <w:spacing w:line="280" w:lineRule="exact"/>
              <w:ind w:firstLine="0"/>
              <w:jc w:val="center"/>
            </w:pPr>
            <w:r>
              <w:rPr>
                <w:rStyle w:val="27"/>
              </w:rPr>
              <w:t>Мероприятия</w:t>
            </w:r>
          </w:p>
        </w:tc>
        <w:tc>
          <w:tcPr>
            <w:tcW w:w="2275" w:type="dxa"/>
            <w:tcBorders>
              <w:top w:val="single" w:sz="4" w:space="0" w:color="auto"/>
              <w:left w:val="single" w:sz="4" w:space="0" w:color="auto"/>
              <w:right w:val="single" w:sz="4" w:space="0" w:color="auto"/>
            </w:tcBorders>
            <w:shd w:val="clear" w:color="auto" w:fill="FFFFFF"/>
            <w:vAlign w:val="center"/>
          </w:tcPr>
          <w:p w:rsidR="000A0869" w:rsidRDefault="00742D4B">
            <w:pPr>
              <w:pStyle w:val="22"/>
              <w:framePr w:w="9653" w:wrap="notBeside" w:vAnchor="text" w:hAnchor="text" w:xAlign="center" w:y="1"/>
              <w:shd w:val="clear" w:color="auto" w:fill="auto"/>
              <w:spacing w:after="180" w:line="280" w:lineRule="exact"/>
              <w:ind w:firstLine="0"/>
              <w:jc w:val="center"/>
            </w:pPr>
            <w:r>
              <w:rPr>
                <w:rStyle w:val="27"/>
              </w:rPr>
              <w:t>Сроки</w:t>
            </w:r>
          </w:p>
          <w:p w:rsidR="000A0869" w:rsidRDefault="00742D4B">
            <w:pPr>
              <w:pStyle w:val="22"/>
              <w:framePr w:w="9653" w:wrap="notBeside" w:vAnchor="text" w:hAnchor="text" w:xAlign="center" w:y="1"/>
              <w:shd w:val="clear" w:color="auto" w:fill="auto"/>
              <w:spacing w:before="180" w:line="280" w:lineRule="exact"/>
              <w:ind w:firstLine="0"/>
              <w:jc w:val="center"/>
            </w:pPr>
            <w:r>
              <w:rPr>
                <w:rStyle w:val="27"/>
              </w:rPr>
              <w:t>реализации</w:t>
            </w:r>
          </w:p>
        </w:tc>
      </w:tr>
      <w:tr w:rsidR="000A0869">
        <w:trPr>
          <w:trHeight w:hRule="exact" w:val="653"/>
          <w:jc w:val="center"/>
        </w:trPr>
        <w:tc>
          <w:tcPr>
            <w:tcW w:w="2842" w:type="dxa"/>
            <w:vMerge w:val="restart"/>
            <w:tcBorders>
              <w:top w:val="single" w:sz="4" w:space="0" w:color="auto"/>
              <w:left w:val="single" w:sz="4" w:space="0" w:color="auto"/>
            </w:tcBorders>
            <w:shd w:val="clear" w:color="auto" w:fill="FFFFFF"/>
          </w:tcPr>
          <w:p w:rsidR="000A0869" w:rsidRPr="00F52084" w:rsidRDefault="00742D4B">
            <w:pPr>
              <w:pStyle w:val="22"/>
              <w:framePr w:w="9653" w:wrap="notBeside" w:vAnchor="text" w:hAnchor="text" w:xAlign="center" w:y="1"/>
              <w:shd w:val="clear" w:color="auto" w:fill="auto"/>
              <w:spacing w:line="389" w:lineRule="exact"/>
              <w:ind w:firstLine="0"/>
              <w:jc w:val="left"/>
            </w:pPr>
            <w:r w:rsidRPr="00F52084">
              <w:rPr>
                <w:rStyle w:val="27"/>
                <w:b w:val="0"/>
              </w:rPr>
              <w:t>ФГОС основного общего образования</w:t>
            </w:r>
          </w:p>
        </w:tc>
        <w:tc>
          <w:tcPr>
            <w:tcW w:w="4536" w:type="dxa"/>
            <w:tcBorders>
              <w:top w:val="single" w:sz="4" w:space="0" w:color="auto"/>
              <w:left w:val="single" w:sz="4" w:space="0" w:color="auto"/>
            </w:tcBorders>
            <w:shd w:val="clear" w:color="auto" w:fill="FFFFFF"/>
          </w:tcPr>
          <w:p w:rsidR="000A0869" w:rsidRPr="00F52084" w:rsidRDefault="00742D4B">
            <w:pPr>
              <w:pStyle w:val="22"/>
              <w:framePr w:w="9653" w:wrap="notBeside" w:vAnchor="text" w:hAnchor="text" w:xAlign="center" w:y="1"/>
              <w:shd w:val="clear" w:color="auto" w:fill="auto"/>
              <w:spacing w:line="280" w:lineRule="exact"/>
              <w:ind w:firstLine="0"/>
              <w:jc w:val="left"/>
            </w:pPr>
            <w:r w:rsidRPr="00F52084">
              <w:rPr>
                <w:rStyle w:val="27"/>
                <w:b w:val="0"/>
              </w:rPr>
              <w:t>основного общего образования</w:t>
            </w:r>
          </w:p>
        </w:tc>
        <w:tc>
          <w:tcPr>
            <w:tcW w:w="2275" w:type="dxa"/>
            <w:tcBorders>
              <w:top w:val="single" w:sz="4" w:space="0" w:color="auto"/>
              <w:left w:val="single" w:sz="4" w:space="0" w:color="auto"/>
              <w:right w:val="single" w:sz="4" w:space="0" w:color="auto"/>
            </w:tcBorders>
            <w:shd w:val="clear" w:color="auto" w:fill="FFFFFF"/>
          </w:tcPr>
          <w:p w:rsidR="000A0869" w:rsidRPr="00F52084" w:rsidRDefault="000A0869">
            <w:pPr>
              <w:framePr w:w="9653" w:wrap="notBeside" w:vAnchor="text" w:hAnchor="text" w:xAlign="center" w:y="1"/>
              <w:rPr>
                <w:sz w:val="10"/>
                <w:szCs w:val="10"/>
              </w:rPr>
            </w:pPr>
          </w:p>
        </w:tc>
      </w:tr>
      <w:tr w:rsidR="000A0869">
        <w:trPr>
          <w:trHeight w:hRule="exact" w:val="2866"/>
          <w:jc w:val="center"/>
        </w:trPr>
        <w:tc>
          <w:tcPr>
            <w:tcW w:w="2842" w:type="dxa"/>
            <w:vMerge/>
            <w:tcBorders>
              <w:left w:val="single" w:sz="4" w:space="0" w:color="auto"/>
            </w:tcBorders>
            <w:shd w:val="clear" w:color="auto" w:fill="FFFFFF"/>
          </w:tcPr>
          <w:p w:rsidR="000A0869" w:rsidRPr="00F52084" w:rsidRDefault="000A0869">
            <w:pPr>
              <w:framePr w:w="9653" w:wrap="notBeside" w:vAnchor="text" w:hAnchor="text" w:xAlign="center" w:y="1"/>
            </w:pPr>
          </w:p>
        </w:tc>
        <w:tc>
          <w:tcPr>
            <w:tcW w:w="4536" w:type="dxa"/>
            <w:tcBorders>
              <w:top w:val="single" w:sz="4" w:space="0" w:color="auto"/>
              <w:left w:val="single" w:sz="4" w:space="0" w:color="auto"/>
            </w:tcBorders>
            <w:shd w:val="clear" w:color="auto" w:fill="FFFFFF"/>
          </w:tcPr>
          <w:p w:rsidR="000A0869" w:rsidRPr="00F52084" w:rsidRDefault="00742D4B">
            <w:pPr>
              <w:pStyle w:val="22"/>
              <w:framePr w:w="9653" w:wrap="notBeside" w:vAnchor="text" w:hAnchor="text" w:xAlign="center" w:y="1"/>
              <w:shd w:val="clear" w:color="auto" w:fill="auto"/>
              <w:spacing w:line="384" w:lineRule="exact"/>
              <w:ind w:firstLine="0"/>
              <w:jc w:val="left"/>
            </w:pPr>
            <w:r w:rsidRPr="00F52084">
              <w:rPr>
                <w:rStyle w:val="27"/>
                <w:b w:val="0"/>
              </w:rPr>
              <w:t xml:space="preserve">2. Создание (корректировка) плана-графика повышения квалификации педагогических и руководящих работников </w:t>
            </w:r>
            <w:r w:rsidR="006F703C" w:rsidRPr="00F52084">
              <w:rPr>
                <w:rStyle w:val="27"/>
                <w:b w:val="0"/>
              </w:rPr>
              <w:t>НП ОО «Школа№21»</w:t>
            </w:r>
            <w:r w:rsidRPr="00F52084">
              <w:rPr>
                <w:rStyle w:val="27"/>
                <w:b w:val="0"/>
              </w:rPr>
              <w:t xml:space="preserve"> в связи с введением ФГОС основного общего образования</w:t>
            </w:r>
          </w:p>
        </w:tc>
        <w:tc>
          <w:tcPr>
            <w:tcW w:w="2275" w:type="dxa"/>
            <w:tcBorders>
              <w:top w:val="single" w:sz="4" w:space="0" w:color="auto"/>
              <w:left w:val="single" w:sz="4" w:space="0" w:color="auto"/>
              <w:right w:val="single" w:sz="4" w:space="0" w:color="auto"/>
            </w:tcBorders>
            <w:shd w:val="clear" w:color="auto" w:fill="FFFFFF"/>
          </w:tcPr>
          <w:p w:rsidR="000A0869" w:rsidRPr="00F52084" w:rsidRDefault="000A0869">
            <w:pPr>
              <w:framePr w:w="9653" w:wrap="notBeside" w:vAnchor="text" w:hAnchor="text" w:xAlign="center" w:y="1"/>
              <w:rPr>
                <w:sz w:val="10"/>
                <w:szCs w:val="10"/>
              </w:rPr>
            </w:pPr>
          </w:p>
        </w:tc>
      </w:tr>
      <w:tr w:rsidR="000A0869">
        <w:trPr>
          <w:trHeight w:hRule="exact" w:val="2851"/>
          <w:jc w:val="center"/>
        </w:trPr>
        <w:tc>
          <w:tcPr>
            <w:tcW w:w="2842" w:type="dxa"/>
            <w:tcBorders>
              <w:left w:val="single" w:sz="4" w:space="0" w:color="auto"/>
            </w:tcBorders>
            <w:shd w:val="clear" w:color="auto" w:fill="FFFFFF"/>
          </w:tcPr>
          <w:p w:rsidR="000A0869" w:rsidRPr="00F52084" w:rsidRDefault="000A0869">
            <w:pPr>
              <w:framePr w:w="9653" w:wrap="notBeside" w:vAnchor="text" w:hAnchor="text" w:xAlign="center" w:y="1"/>
              <w:rPr>
                <w:sz w:val="10"/>
                <w:szCs w:val="10"/>
              </w:rPr>
            </w:pPr>
          </w:p>
        </w:tc>
        <w:tc>
          <w:tcPr>
            <w:tcW w:w="4536" w:type="dxa"/>
            <w:tcBorders>
              <w:top w:val="single" w:sz="4" w:space="0" w:color="auto"/>
              <w:left w:val="single" w:sz="4" w:space="0" w:color="auto"/>
            </w:tcBorders>
            <w:shd w:val="clear" w:color="auto" w:fill="FFFFFF"/>
          </w:tcPr>
          <w:p w:rsidR="000A0869" w:rsidRPr="00F52084" w:rsidRDefault="00742D4B">
            <w:pPr>
              <w:pStyle w:val="22"/>
              <w:framePr w:w="9653" w:wrap="notBeside" w:vAnchor="text" w:hAnchor="text" w:xAlign="center" w:y="1"/>
              <w:shd w:val="clear" w:color="auto" w:fill="auto"/>
              <w:spacing w:line="384" w:lineRule="exact"/>
              <w:ind w:firstLine="0"/>
              <w:jc w:val="left"/>
            </w:pPr>
            <w:r w:rsidRPr="00F52084">
              <w:rPr>
                <w:rStyle w:val="27"/>
                <w:b w:val="0"/>
              </w:rPr>
              <w:t>3. Корректировка плана научно</w:t>
            </w:r>
            <w:r w:rsidRPr="00F52084">
              <w:rPr>
                <w:rStyle w:val="27"/>
                <w:b w:val="0"/>
              </w:rPr>
              <w:softHyphen/>
              <w:t>методических семинаров (внутришкольного повышения квалификации) с ориентацией на проблемы введения ФГОС основного общего образования</w:t>
            </w:r>
          </w:p>
        </w:tc>
        <w:tc>
          <w:tcPr>
            <w:tcW w:w="2275" w:type="dxa"/>
            <w:tcBorders>
              <w:top w:val="single" w:sz="4" w:space="0" w:color="auto"/>
              <w:left w:val="single" w:sz="4" w:space="0" w:color="auto"/>
              <w:right w:val="single" w:sz="4" w:space="0" w:color="auto"/>
            </w:tcBorders>
            <w:shd w:val="clear" w:color="auto" w:fill="FFFFFF"/>
          </w:tcPr>
          <w:p w:rsidR="000A0869" w:rsidRPr="00F52084" w:rsidRDefault="000A0869">
            <w:pPr>
              <w:framePr w:w="9653" w:wrap="notBeside" w:vAnchor="text" w:hAnchor="text" w:xAlign="center" w:y="1"/>
              <w:rPr>
                <w:sz w:val="10"/>
                <w:szCs w:val="10"/>
              </w:rPr>
            </w:pPr>
          </w:p>
        </w:tc>
      </w:tr>
      <w:tr w:rsidR="000A0869">
        <w:trPr>
          <w:trHeight w:hRule="exact" w:val="1704"/>
          <w:jc w:val="center"/>
        </w:trPr>
        <w:tc>
          <w:tcPr>
            <w:tcW w:w="2842" w:type="dxa"/>
            <w:tcBorders>
              <w:top w:val="single" w:sz="4" w:space="0" w:color="auto"/>
              <w:left w:val="single" w:sz="4" w:space="0" w:color="auto"/>
            </w:tcBorders>
            <w:shd w:val="clear" w:color="auto" w:fill="FFFFFF"/>
          </w:tcPr>
          <w:p w:rsidR="000A0869" w:rsidRPr="00F52084" w:rsidRDefault="00742D4B">
            <w:pPr>
              <w:pStyle w:val="22"/>
              <w:framePr w:w="9653" w:wrap="notBeside" w:vAnchor="text" w:hAnchor="text" w:xAlign="center" w:y="1"/>
              <w:shd w:val="clear" w:color="auto" w:fill="auto"/>
              <w:spacing w:line="384" w:lineRule="exact"/>
              <w:ind w:firstLine="0"/>
              <w:jc w:val="left"/>
            </w:pPr>
            <w:r w:rsidRPr="00F52084">
              <w:rPr>
                <w:rStyle w:val="27"/>
                <w:b w:val="0"/>
              </w:rPr>
              <w:t>V. Информационное обеспечение введения ФГОС основного общего образования</w:t>
            </w:r>
          </w:p>
        </w:tc>
        <w:tc>
          <w:tcPr>
            <w:tcW w:w="4536" w:type="dxa"/>
            <w:tcBorders>
              <w:top w:val="single" w:sz="4" w:space="0" w:color="auto"/>
              <w:left w:val="single" w:sz="4" w:space="0" w:color="auto"/>
            </w:tcBorders>
            <w:shd w:val="clear" w:color="auto" w:fill="FFFFFF"/>
          </w:tcPr>
          <w:p w:rsidR="000A0869" w:rsidRPr="00F52084" w:rsidRDefault="00742D4B">
            <w:pPr>
              <w:pStyle w:val="22"/>
              <w:framePr w:w="9653" w:wrap="notBeside" w:vAnchor="text" w:hAnchor="text" w:xAlign="center" w:y="1"/>
              <w:shd w:val="clear" w:color="auto" w:fill="auto"/>
              <w:spacing w:line="384" w:lineRule="exact"/>
              <w:ind w:firstLine="0"/>
              <w:jc w:val="left"/>
            </w:pPr>
            <w:r w:rsidRPr="00F52084">
              <w:rPr>
                <w:rStyle w:val="27"/>
                <w:b w:val="0"/>
              </w:rPr>
              <w:t xml:space="preserve">1. Размещение на сайте </w:t>
            </w:r>
            <w:r w:rsidR="006F703C" w:rsidRPr="00F52084">
              <w:rPr>
                <w:rStyle w:val="27"/>
                <w:b w:val="0"/>
              </w:rPr>
              <w:t>НП ОО «Школа№21»</w:t>
            </w:r>
            <w:r w:rsidRPr="00F52084">
              <w:rPr>
                <w:rStyle w:val="27"/>
                <w:b w:val="0"/>
              </w:rPr>
              <w:t xml:space="preserve"> информационных материалов о реализации ФГОС</w:t>
            </w:r>
          </w:p>
        </w:tc>
        <w:tc>
          <w:tcPr>
            <w:tcW w:w="2275" w:type="dxa"/>
            <w:tcBorders>
              <w:top w:val="single" w:sz="4" w:space="0" w:color="auto"/>
              <w:left w:val="single" w:sz="4" w:space="0" w:color="auto"/>
              <w:right w:val="single" w:sz="4" w:space="0" w:color="auto"/>
            </w:tcBorders>
            <w:shd w:val="clear" w:color="auto" w:fill="FFFFFF"/>
          </w:tcPr>
          <w:p w:rsidR="000A0869" w:rsidRPr="00F52084" w:rsidRDefault="000A0869">
            <w:pPr>
              <w:framePr w:w="9653" w:wrap="notBeside" w:vAnchor="text" w:hAnchor="text" w:xAlign="center" w:y="1"/>
              <w:rPr>
                <w:sz w:val="10"/>
                <w:szCs w:val="10"/>
              </w:rPr>
            </w:pPr>
          </w:p>
        </w:tc>
      </w:tr>
      <w:tr w:rsidR="000A0869">
        <w:trPr>
          <w:trHeight w:hRule="exact" w:val="1699"/>
          <w:jc w:val="center"/>
        </w:trPr>
        <w:tc>
          <w:tcPr>
            <w:tcW w:w="2842" w:type="dxa"/>
            <w:tcBorders>
              <w:left w:val="single" w:sz="4" w:space="0" w:color="auto"/>
            </w:tcBorders>
            <w:shd w:val="clear" w:color="auto" w:fill="FFFFFF"/>
          </w:tcPr>
          <w:p w:rsidR="000A0869" w:rsidRPr="00F52084" w:rsidRDefault="000A0869">
            <w:pPr>
              <w:framePr w:w="9653" w:wrap="notBeside" w:vAnchor="text" w:hAnchor="text" w:xAlign="center" w:y="1"/>
              <w:rPr>
                <w:sz w:val="10"/>
                <w:szCs w:val="10"/>
              </w:rPr>
            </w:pPr>
          </w:p>
        </w:tc>
        <w:tc>
          <w:tcPr>
            <w:tcW w:w="4536" w:type="dxa"/>
            <w:tcBorders>
              <w:top w:val="single" w:sz="4" w:space="0" w:color="auto"/>
              <w:left w:val="single" w:sz="4" w:space="0" w:color="auto"/>
            </w:tcBorders>
            <w:shd w:val="clear" w:color="auto" w:fill="FFFFFF"/>
          </w:tcPr>
          <w:p w:rsidR="000A0869" w:rsidRPr="00F52084" w:rsidRDefault="00742D4B">
            <w:pPr>
              <w:pStyle w:val="22"/>
              <w:framePr w:w="9653" w:wrap="notBeside" w:vAnchor="text" w:hAnchor="text" w:xAlign="center" w:y="1"/>
              <w:shd w:val="clear" w:color="auto" w:fill="auto"/>
              <w:spacing w:line="384" w:lineRule="exact"/>
              <w:ind w:firstLine="0"/>
              <w:jc w:val="left"/>
            </w:pPr>
            <w:r w:rsidRPr="00F52084">
              <w:rPr>
                <w:rStyle w:val="27"/>
                <w:b w:val="0"/>
              </w:rPr>
              <w:t>2. Широкое информирование родительской общественности о введении ФГОС и порядке перехода на них</w:t>
            </w:r>
          </w:p>
        </w:tc>
        <w:tc>
          <w:tcPr>
            <w:tcW w:w="2275" w:type="dxa"/>
            <w:tcBorders>
              <w:top w:val="single" w:sz="4" w:space="0" w:color="auto"/>
              <w:left w:val="single" w:sz="4" w:space="0" w:color="auto"/>
              <w:right w:val="single" w:sz="4" w:space="0" w:color="auto"/>
            </w:tcBorders>
            <w:shd w:val="clear" w:color="auto" w:fill="FFFFFF"/>
          </w:tcPr>
          <w:p w:rsidR="000A0869" w:rsidRPr="00F52084" w:rsidRDefault="000A0869">
            <w:pPr>
              <w:framePr w:w="9653" w:wrap="notBeside" w:vAnchor="text" w:hAnchor="text" w:xAlign="center" w:y="1"/>
              <w:rPr>
                <w:sz w:val="10"/>
                <w:szCs w:val="10"/>
              </w:rPr>
            </w:pPr>
          </w:p>
        </w:tc>
      </w:tr>
      <w:tr w:rsidR="000A0869">
        <w:trPr>
          <w:trHeight w:hRule="exact" w:val="2467"/>
          <w:jc w:val="center"/>
        </w:trPr>
        <w:tc>
          <w:tcPr>
            <w:tcW w:w="2842" w:type="dxa"/>
            <w:tcBorders>
              <w:left w:val="single" w:sz="4" w:space="0" w:color="auto"/>
            </w:tcBorders>
            <w:shd w:val="clear" w:color="auto" w:fill="FFFFFF"/>
          </w:tcPr>
          <w:p w:rsidR="000A0869" w:rsidRPr="00F52084" w:rsidRDefault="000A0869">
            <w:pPr>
              <w:framePr w:w="9653" w:wrap="notBeside" w:vAnchor="text" w:hAnchor="text" w:xAlign="center" w:y="1"/>
              <w:rPr>
                <w:sz w:val="10"/>
                <w:szCs w:val="10"/>
              </w:rPr>
            </w:pPr>
          </w:p>
        </w:tc>
        <w:tc>
          <w:tcPr>
            <w:tcW w:w="4536" w:type="dxa"/>
            <w:tcBorders>
              <w:top w:val="single" w:sz="4" w:space="0" w:color="auto"/>
              <w:left w:val="single" w:sz="4" w:space="0" w:color="auto"/>
            </w:tcBorders>
            <w:shd w:val="clear" w:color="auto" w:fill="FFFFFF"/>
          </w:tcPr>
          <w:p w:rsidR="000A0869" w:rsidRPr="00F52084" w:rsidRDefault="00742D4B">
            <w:pPr>
              <w:pStyle w:val="22"/>
              <w:framePr w:w="9653" w:wrap="notBeside" w:vAnchor="text" w:hAnchor="text" w:xAlign="center" w:y="1"/>
              <w:shd w:val="clear" w:color="auto" w:fill="auto"/>
              <w:spacing w:line="384" w:lineRule="exact"/>
              <w:ind w:firstLine="0"/>
              <w:jc w:val="left"/>
            </w:pPr>
            <w:r w:rsidRPr="00F52084">
              <w:rPr>
                <w:rStyle w:val="27"/>
                <w:b w:val="0"/>
              </w:rPr>
              <w:t>3. Организация изучения общественного мнения по вопросам реализации ФГОС и внесения возможных дополнений в содержание ООП ОО</w:t>
            </w:r>
          </w:p>
        </w:tc>
        <w:tc>
          <w:tcPr>
            <w:tcW w:w="2275" w:type="dxa"/>
            <w:tcBorders>
              <w:top w:val="single" w:sz="4" w:space="0" w:color="auto"/>
              <w:left w:val="single" w:sz="4" w:space="0" w:color="auto"/>
              <w:right w:val="single" w:sz="4" w:space="0" w:color="auto"/>
            </w:tcBorders>
            <w:shd w:val="clear" w:color="auto" w:fill="FFFFFF"/>
          </w:tcPr>
          <w:p w:rsidR="000A0869" w:rsidRPr="00F52084" w:rsidRDefault="000A0869">
            <w:pPr>
              <w:framePr w:w="9653" w:wrap="notBeside" w:vAnchor="text" w:hAnchor="text" w:xAlign="center" w:y="1"/>
              <w:rPr>
                <w:sz w:val="10"/>
                <w:szCs w:val="10"/>
              </w:rPr>
            </w:pPr>
          </w:p>
        </w:tc>
      </w:tr>
      <w:tr w:rsidR="000A0869">
        <w:trPr>
          <w:trHeight w:hRule="exact" w:val="1325"/>
          <w:jc w:val="center"/>
        </w:trPr>
        <w:tc>
          <w:tcPr>
            <w:tcW w:w="2842" w:type="dxa"/>
            <w:tcBorders>
              <w:left w:val="single" w:sz="4" w:space="0" w:color="auto"/>
              <w:bottom w:val="single" w:sz="4" w:space="0" w:color="auto"/>
            </w:tcBorders>
            <w:shd w:val="clear" w:color="auto" w:fill="FFFFFF"/>
          </w:tcPr>
          <w:p w:rsidR="000A0869" w:rsidRPr="00F52084" w:rsidRDefault="000A0869">
            <w:pPr>
              <w:framePr w:w="9653" w:wrap="notBeside" w:vAnchor="text" w:hAnchor="text" w:xAlign="center" w:y="1"/>
              <w:rPr>
                <w:sz w:val="10"/>
                <w:szCs w:val="10"/>
              </w:rPr>
            </w:pPr>
          </w:p>
        </w:tc>
        <w:tc>
          <w:tcPr>
            <w:tcW w:w="4536" w:type="dxa"/>
            <w:tcBorders>
              <w:top w:val="single" w:sz="4" w:space="0" w:color="auto"/>
              <w:left w:val="single" w:sz="4" w:space="0" w:color="auto"/>
              <w:bottom w:val="single" w:sz="4" w:space="0" w:color="auto"/>
            </w:tcBorders>
            <w:shd w:val="clear" w:color="auto" w:fill="FFFFFF"/>
            <w:vAlign w:val="center"/>
          </w:tcPr>
          <w:p w:rsidR="000A0869" w:rsidRPr="00F52084" w:rsidRDefault="00742D4B">
            <w:pPr>
              <w:pStyle w:val="22"/>
              <w:framePr w:w="9653" w:wrap="notBeside" w:vAnchor="text" w:hAnchor="text" w:xAlign="center" w:y="1"/>
              <w:shd w:val="clear" w:color="auto" w:fill="auto"/>
              <w:spacing w:line="379" w:lineRule="exact"/>
              <w:ind w:firstLine="0"/>
              <w:jc w:val="left"/>
            </w:pPr>
            <w:r w:rsidRPr="00F52084">
              <w:rPr>
                <w:rStyle w:val="27"/>
                <w:b w:val="0"/>
              </w:rPr>
              <w:t>4. Разработка и утверждение локальных актов,</w:t>
            </w:r>
          </w:p>
          <w:p w:rsidR="000A0869" w:rsidRPr="00F52084" w:rsidRDefault="00742D4B">
            <w:pPr>
              <w:pStyle w:val="22"/>
              <w:framePr w:w="9653" w:wrap="notBeside" w:vAnchor="text" w:hAnchor="text" w:xAlign="center" w:y="1"/>
              <w:shd w:val="clear" w:color="auto" w:fill="auto"/>
              <w:spacing w:line="379" w:lineRule="exact"/>
              <w:ind w:firstLine="0"/>
              <w:jc w:val="left"/>
            </w:pPr>
            <w:proofErr w:type="gramStart"/>
            <w:r w:rsidRPr="00F52084">
              <w:rPr>
                <w:rStyle w:val="27"/>
                <w:b w:val="0"/>
              </w:rPr>
              <w:t>регламентирующих</w:t>
            </w:r>
            <w:proofErr w:type="gramEnd"/>
            <w:r w:rsidRPr="00F52084">
              <w:rPr>
                <w:rStyle w:val="27"/>
                <w:b w:val="0"/>
              </w:rPr>
              <w:t>: организацию и</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0A0869" w:rsidRPr="00F52084" w:rsidRDefault="000A0869">
            <w:pPr>
              <w:framePr w:w="9653" w:wrap="notBeside" w:vAnchor="text" w:hAnchor="text" w:xAlign="center" w:y="1"/>
              <w:rPr>
                <w:sz w:val="10"/>
                <w:szCs w:val="10"/>
              </w:rPr>
            </w:pPr>
          </w:p>
        </w:tc>
      </w:tr>
    </w:tbl>
    <w:p w:rsidR="000A0869" w:rsidRDefault="000A0869">
      <w:pPr>
        <w:framePr w:w="9653" w:wrap="notBeside" w:vAnchor="text" w:hAnchor="text" w:xAlign="center" w:y="1"/>
        <w:rPr>
          <w:sz w:val="2"/>
          <w:szCs w:val="2"/>
        </w:rPr>
      </w:pPr>
    </w:p>
    <w:p w:rsidR="000A0869" w:rsidRDefault="000A0869">
      <w:pPr>
        <w:rPr>
          <w:sz w:val="2"/>
          <w:szCs w:val="2"/>
        </w:rPr>
      </w:pPr>
    </w:p>
    <w:tbl>
      <w:tblPr>
        <w:tblOverlap w:val="never"/>
        <w:tblW w:w="0" w:type="auto"/>
        <w:jc w:val="center"/>
        <w:tblLayout w:type="fixed"/>
        <w:tblCellMar>
          <w:left w:w="10" w:type="dxa"/>
          <w:right w:w="10" w:type="dxa"/>
        </w:tblCellMar>
        <w:tblLook w:val="0000"/>
      </w:tblPr>
      <w:tblGrid>
        <w:gridCol w:w="2842"/>
        <w:gridCol w:w="4536"/>
        <w:gridCol w:w="2275"/>
      </w:tblGrid>
      <w:tr w:rsidR="000A0869">
        <w:trPr>
          <w:trHeight w:hRule="exact" w:val="941"/>
          <w:jc w:val="center"/>
        </w:trPr>
        <w:tc>
          <w:tcPr>
            <w:tcW w:w="2842" w:type="dxa"/>
            <w:tcBorders>
              <w:top w:val="single" w:sz="4" w:space="0" w:color="auto"/>
              <w:left w:val="single" w:sz="4" w:space="0" w:color="auto"/>
            </w:tcBorders>
            <w:shd w:val="clear" w:color="auto" w:fill="FFFFFF"/>
            <w:vAlign w:val="center"/>
          </w:tcPr>
          <w:p w:rsidR="000A0869" w:rsidRDefault="00742D4B">
            <w:pPr>
              <w:pStyle w:val="22"/>
              <w:framePr w:w="9653" w:wrap="notBeside" w:vAnchor="text" w:hAnchor="text" w:xAlign="center" w:y="1"/>
              <w:shd w:val="clear" w:color="auto" w:fill="auto"/>
              <w:spacing w:after="180" w:line="280" w:lineRule="exact"/>
              <w:ind w:firstLine="0"/>
              <w:jc w:val="center"/>
            </w:pPr>
            <w:r>
              <w:rPr>
                <w:rStyle w:val="27"/>
              </w:rPr>
              <w:lastRenderedPageBreak/>
              <w:t>Направление</w:t>
            </w:r>
          </w:p>
          <w:p w:rsidR="000A0869" w:rsidRDefault="00742D4B">
            <w:pPr>
              <w:pStyle w:val="22"/>
              <w:framePr w:w="9653" w:wrap="notBeside" w:vAnchor="text" w:hAnchor="text" w:xAlign="center" w:y="1"/>
              <w:shd w:val="clear" w:color="auto" w:fill="auto"/>
              <w:spacing w:before="180" w:line="280" w:lineRule="exact"/>
              <w:ind w:firstLine="0"/>
              <w:jc w:val="center"/>
            </w:pPr>
            <w:r>
              <w:rPr>
                <w:rStyle w:val="27"/>
              </w:rPr>
              <w:t>мероприятий</w:t>
            </w:r>
          </w:p>
        </w:tc>
        <w:tc>
          <w:tcPr>
            <w:tcW w:w="4536" w:type="dxa"/>
            <w:tcBorders>
              <w:top w:val="single" w:sz="4" w:space="0" w:color="auto"/>
              <w:left w:val="single" w:sz="4" w:space="0" w:color="auto"/>
            </w:tcBorders>
            <w:shd w:val="clear" w:color="auto" w:fill="FFFFFF"/>
          </w:tcPr>
          <w:p w:rsidR="000A0869" w:rsidRDefault="00742D4B">
            <w:pPr>
              <w:pStyle w:val="22"/>
              <w:framePr w:w="9653" w:wrap="notBeside" w:vAnchor="text" w:hAnchor="text" w:xAlign="center" w:y="1"/>
              <w:shd w:val="clear" w:color="auto" w:fill="auto"/>
              <w:spacing w:line="280" w:lineRule="exact"/>
              <w:ind w:firstLine="0"/>
              <w:jc w:val="center"/>
            </w:pPr>
            <w:r>
              <w:rPr>
                <w:rStyle w:val="27"/>
              </w:rPr>
              <w:t>Мероприятия</w:t>
            </w:r>
          </w:p>
        </w:tc>
        <w:tc>
          <w:tcPr>
            <w:tcW w:w="2275" w:type="dxa"/>
            <w:tcBorders>
              <w:top w:val="single" w:sz="4" w:space="0" w:color="auto"/>
              <w:left w:val="single" w:sz="4" w:space="0" w:color="auto"/>
              <w:right w:val="single" w:sz="4" w:space="0" w:color="auto"/>
            </w:tcBorders>
            <w:shd w:val="clear" w:color="auto" w:fill="FFFFFF"/>
            <w:vAlign w:val="center"/>
          </w:tcPr>
          <w:p w:rsidR="000A0869" w:rsidRDefault="00742D4B">
            <w:pPr>
              <w:pStyle w:val="22"/>
              <w:framePr w:w="9653" w:wrap="notBeside" w:vAnchor="text" w:hAnchor="text" w:xAlign="center" w:y="1"/>
              <w:shd w:val="clear" w:color="auto" w:fill="auto"/>
              <w:spacing w:after="180" w:line="280" w:lineRule="exact"/>
              <w:ind w:firstLine="0"/>
              <w:jc w:val="center"/>
            </w:pPr>
            <w:r>
              <w:rPr>
                <w:rStyle w:val="27"/>
              </w:rPr>
              <w:t>Сроки</w:t>
            </w:r>
          </w:p>
          <w:p w:rsidR="000A0869" w:rsidRDefault="00742D4B">
            <w:pPr>
              <w:pStyle w:val="22"/>
              <w:framePr w:w="9653" w:wrap="notBeside" w:vAnchor="text" w:hAnchor="text" w:xAlign="center" w:y="1"/>
              <w:shd w:val="clear" w:color="auto" w:fill="auto"/>
              <w:spacing w:before="180" w:line="280" w:lineRule="exact"/>
              <w:ind w:firstLine="0"/>
              <w:jc w:val="center"/>
            </w:pPr>
            <w:r>
              <w:rPr>
                <w:rStyle w:val="27"/>
              </w:rPr>
              <w:t>реализации</w:t>
            </w:r>
          </w:p>
        </w:tc>
      </w:tr>
      <w:tr w:rsidR="000A0869" w:rsidRPr="00F52084">
        <w:trPr>
          <w:trHeight w:hRule="exact" w:val="931"/>
          <w:jc w:val="center"/>
        </w:trPr>
        <w:tc>
          <w:tcPr>
            <w:tcW w:w="2842" w:type="dxa"/>
            <w:tcBorders>
              <w:top w:val="single" w:sz="4" w:space="0" w:color="auto"/>
              <w:left w:val="single" w:sz="4" w:space="0" w:color="auto"/>
            </w:tcBorders>
            <w:shd w:val="clear" w:color="auto" w:fill="FFFFFF"/>
          </w:tcPr>
          <w:p w:rsidR="000A0869" w:rsidRPr="00F52084" w:rsidRDefault="000A0869">
            <w:pPr>
              <w:framePr w:w="9653" w:wrap="notBeside" w:vAnchor="text" w:hAnchor="text" w:xAlign="center" w:y="1"/>
              <w:rPr>
                <w:sz w:val="10"/>
                <w:szCs w:val="10"/>
              </w:rPr>
            </w:pPr>
          </w:p>
        </w:tc>
        <w:tc>
          <w:tcPr>
            <w:tcW w:w="4536" w:type="dxa"/>
            <w:tcBorders>
              <w:top w:val="single" w:sz="4" w:space="0" w:color="auto"/>
              <w:left w:val="single" w:sz="4" w:space="0" w:color="auto"/>
            </w:tcBorders>
            <w:shd w:val="clear" w:color="auto" w:fill="FFFFFF"/>
          </w:tcPr>
          <w:p w:rsidR="000A0869" w:rsidRPr="00F52084" w:rsidRDefault="00742D4B">
            <w:pPr>
              <w:pStyle w:val="22"/>
              <w:framePr w:w="9653" w:wrap="notBeside" w:vAnchor="text" w:hAnchor="text" w:xAlign="center" w:y="1"/>
              <w:shd w:val="clear" w:color="auto" w:fill="auto"/>
              <w:spacing w:line="394" w:lineRule="exact"/>
              <w:ind w:firstLine="0"/>
              <w:jc w:val="left"/>
            </w:pPr>
            <w:r w:rsidRPr="00F52084">
              <w:rPr>
                <w:rStyle w:val="27"/>
                <w:b w:val="0"/>
              </w:rPr>
              <w:t xml:space="preserve">проведение публичного отчета </w:t>
            </w:r>
            <w:r w:rsidR="006F703C" w:rsidRPr="00F52084">
              <w:rPr>
                <w:rStyle w:val="27"/>
                <w:b w:val="0"/>
              </w:rPr>
              <w:t>НП ОО «Школа№21»</w:t>
            </w:r>
          </w:p>
        </w:tc>
        <w:tc>
          <w:tcPr>
            <w:tcW w:w="2275" w:type="dxa"/>
            <w:tcBorders>
              <w:top w:val="single" w:sz="4" w:space="0" w:color="auto"/>
              <w:left w:val="single" w:sz="4" w:space="0" w:color="auto"/>
              <w:right w:val="single" w:sz="4" w:space="0" w:color="auto"/>
            </w:tcBorders>
            <w:shd w:val="clear" w:color="auto" w:fill="FFFFFF"/>
          </w:tcPr>
          <w:p w:rsidR="000A0869" w:rsidRPr="00F52084" w:rsidRDefault="000A0869">
            <w:pPr>
              <w:framePr w:w="9653" w:wrap="notBeside" w:vAnchor="text" w:hAnchor="text" w:xAlign="center" w:y="1"/>
              <w:rPr>
                <w:sz w:val="10"/>
                <w:szCs w:val="10"/>
              </w:rPr>
            </w:pPr>
          </w:p>
        </w:tc>
      </w:tr>
      <w:tr w:rsidR="000A0869" w:rsidRPr="00F52084">
        <w:trPr>
          <w:trHeight w:hRule="exact" w:val="1699"/>
          <w:jc w:val="center"/>
        </w:trPr>
        <w:tc>
          <w:tcPr>
            <w:tcW w:w="2842" w:type="dxa"/>
            <w:vMerge w:val="restart"/>
            <w:tcBorders>
              <w:top w:val="single" w:sz="4" w:space="0" w:color="auto"/>
              <w:left w:val="single" w:sz="4" w:space="0" w:color="auto"/>
            </w:tcBorders>
            <w:shd w:val="clear" w:color="auto" w:fill="FFFFFF"/>
          </w:tcPr>
          <w:p w:rsidR="000A0869" w:rsidRPr="00F52084" w:rsidRDefault="00742D4B">
            <w:pPr>
              <w:pStyle w:val="22"/>
              <w:framePr w:w="9653" w:wrap="notBeside" w:vAnchor="text" w:hAnchor="text" w:xAlign="center" w:y="1"/>
              <w:shd w:val="clear" w:color="auto" w:fill="auto"/>
              <w:spacing w:line="384" w:lineRule="exact"/>
              <w:ind w:firstLine="0"/>
              <w:jc w:val="left"/>
            </w:pPr>
            <w:r w:rsidRPr="00F52084">
              <w:rPr>
                <w:rStyle w:val="27"/>
                <w:b w:val="0"/>
              </w:rPr>
              <w:t>VI. Материально</w:t>
            </w:r>
            <w:r w:rsidRPr="00F52084">
              <w:rPr>
                <w:rStyle w:val="27"/>
                <w:b w:val="0"/>
              </w:rPr>
              <w:softHyphen/>
              <w:t>техническое обеспечение введения ФГОС основного общего образования</w:t>
            </w:r>
          </w:p>
        </w:tc>
        <w:tc>
          <w:tcPr>
            <w:tcW w:w="4536" w:type="dxa"/>
            <w:tcBorders>
              <w:top w:val="single" w:sz="4" w:space="0" w:color="auto"/>
              <w:left w:val="single" w:sz="4" w:space="0" w:color="auto"/>
            </w:tcBorders>
            <w:shd w:val="clear" w:color="auto" w:fill="FFFFFF"/>
            <w:vAlign w:val="center"/>
          </w:tcPr>
          <w:p w:rsidR="000A0869" w:rsidRPr="00F52084" w:rsidRDefault="00742D4B">
            <w:pPr>
              <w:pStyle w:val="22"/>
              <w:framePr w:w="9653" w:wrap="notBeside" w:vAnchor="text" w:hAnchor="text" w:xAlign="center" w:y="1"/>
              <w:shd w:val="clear" w:color="auto" w:fill="auto"/>
              <w:spacing w:line="384" w:lineRule="exact"/>
              <w:ind w:firstLine="0"/>
              <w:jc w:val="left"/>
            </w:pPr>
            <w:r w:rsidRPr="00F52084">
              <w:rPr>
                <w:rStyle w:val="27"/>
                <w:b w:val="0"/>
              </w:rPr>
              <w:t>1. Анализ</w:t>
            </w:r>
          </w:p>
          <w:p w:rsidR="000A0869" w:rsidRPr="00F52084" w:rsidRDefault="00742D4B">
            <w:pPr>
              <w:pStyle w:val="22"/>
              <w:framePr w:w="9653" w:wrap="notBeside" w:vAnchor="text" w:hAnchor="text" w:xAlign="center" w:y="1"/>
              <w:shd w:val="clear" w:color="auto" w:fill="auto"/>
              <w:spacing w:line="384" w:lineRule="exact"/>
              <w:ind w:firstLine="0"/>
              <w:jc w:val="left"/>
            </w:pPr>
            <w:r w:rsidRPr="00F52084">
              <w:rPr>
                <w:rStyle w:val="27"/>
                <w:b w:val="0"/>
              </w:rPr>
              <w:t>материально-технического обеспечения реализации ФГОС основного общего образования</w:t>
            </w:r>
          </w:p>
        </w:tc>
        <w:tc>
          <w:tcPr>
            <w:tcW w:w="2275" w:type="dxa"/>
            <w:tcBorders>
              <w:top w:val="single" w:sz="4" w:space="0" w:color="auto"/>
              <w:left w:val="single" w:sz="4" w:space="0" w:color="auto"/>
              <w:right w:val="single" w:sz="4" w:space="0" w:color="auto"/>
            </w:tcBorders>
            <w:shd w:val="clear" w:color="auto" w:fill="FFFFFF"/>
          </w:tcPr>
          <w:p w:rsidR="000A0869" w:rsidRPr="00F52084" w:rsidRDefault="000A0869">
            <w:pPr>
              <w:framePr w:w="9653" w:wrap="notBeside" w:vAnchor="text" w:hAnchor="text" w:xAlign="center" w:y="1"/>
              <w:rPr>
                <w:sz w:val="10"/>
                <w:szCs w:val="10"/>
              </w:rPr>
            </w:pPr>
          </w:p>
        </w:tc>
      </w:tr>
      <w:tr w:rsidR="000A0869" w:rsidRPr="00F52084">
        <w:trPr>
          <w:trHeight w:hRule="exact" w:val="1704"/>
          <w:jc w:val="center"/>
        </w:trPr>
        <w:tc>
          <w:tcPr>
            <w:tcW w:w="2842" w:type="dxa"/>
            <w:vMerge/>
            <w:tcBorders>
              <w:left w:val="single" w:sz="4" w:space="0" w:color="auto"/>
            </w:tcBorders>
            <w:shd w:val="clear" w:color="auto" w:fill="FFFFFF"/>
          </w:tcPr>
          <w:p w:rsidR="000A0869" w:rsidRPr="00F52084" w:rsidRDefault="000A0869">
            <w:pPr>
              <w:framePr w:w="9653" w:wrap="notBeside" w:vAnchor="text" w:hAnchor="text" w:xAlign="center" w:y="1"/>
            </w:pPr>
          </w:p>
        </w:tc>
        <w:tc>
          <w:tcPr>
            <w:tcW w:w="4536" w:type="dxa"/>
            <w:tcBorders>
              <w:top w:val="single" w:sz="4" w:space="0" w:color="auto"/>
              <w:left w:val="single" w:sz="4" w:space="0" w:color="auto"/>
            </w:tcBorders>
            <w:shd w:val="clear" w:color="auto" w:fill="FFFFFF"/>
            <w:vAlign w:val="center"/>
          </w:tcPr>
          <w:p w:rsidR="000A0869" w:rsidRPr="00F52084" w:rsidRDefault="00742D4B">
            <w:pPr>
              <w:pStyle w:val="22"/>
              <w:framePr w:w="9653" w:wrap="notBeside" w:vAnchor="text" w:hAnchor="text" w:xAlign="center" w:y="1"/>
              <w:shd w:val="clear" w:color="auto" w:fill="auto"/>
              <w:spacing w:line="384" w:lineRule="exact"/>
              <w:ind w:firstLine="0"/>
              <w:jc w:val="left"/>
            </w:pPr>
            <w:r w:rsidRPr="00F52084">
              <w:rPr>
                <w:rStyle w:val="27"/>
                <w:b w:val="0"/>
              </w:rPr>
              <w:t xml:space="preserve">2. Обеспечение соответствия материально-технической базы </w:t>
            </w:r>
            <w:r w:rsidR="006F703C" w:rsidRPr="00F52084">
              <w:rPr>
                <w:rStyle w:val="27"/>
                <w:b w:val="0"/>
              </w:rPr>
              <w:t>НП ОО «Школа№21»</w:t>
            </w:r>
            <w:r w:rsidRPr="00F52084">
              <w:rPr>
                <w:rStyle w:val="27"/>
                <w:b w:val="0"/>
              </w:rPr>
              <w:t xml:space="preserve"> требованиям ФГОС</w:t>
            </w:r>
          </w:p>
        </w:tc>
        <w:tc>
          <w:tcPr>
            <w:tcW w:w="2275" w:type="dxa"/>
            <w:tcBorders>
              <w:top w:val="single" w:sz="4" w:space="0" w:color="auto"/>
              <w:left w:val="single" w:sz="4" w:space="0" w:color="auto"/>
              <w:right w:val="single" w:sz="4" w:space="0" w:color="auto"/>
            </w:tcBorders>
            <w:shd w:val="clear" w:color="auto" w:fill="FFFFFF"/>
          </w:tcPr>
          <w:p w:rsidR="000A0869" w:rsidRPr="00F52084" w:rsidRDefault="000A0869">
            <w:pPr>
              <w:framePr w:w="9653" w:wrap="notBeside" w:vAnchor="text" w:hAnchor="text" w:xAlign="center" w:y="1"/>
              <w:rPr>
                <w:sz w:val="10"/>
                <w:szCs w:val="10"/>
              </w:rPr>
            </w:pPr>
          </w:p>
        </w:tc>
      </w:tr>
      <w:tr w:rsidR="000A0869" w:rsidRPr="00F52084">
        <w:trPr>
          <w:trHeight w:hRule="exact" w:val="1709"/>
          <w:jc w:val="center"/>
        </w:trPr>
        <w:tc>
          <w:tcPr>
            <w:tcW w:w="2842" w:type="dxa"/>
            <w:vMerge w:val="restart"/>
            <w:tcBorders>
              <w:top w:val="single" w:sz="4" w:space="0" w:color="auto"/>
              <w:left w:val="single" w:sz="4" w:space="0" w:color="auto"/>
            </w:tcBorders>
            <w:shd w:val="clear" w:color="auto" w:fill="FFFFFF"/>
          </w:tcPr>
          <w:p w:rsidR="000A0869" w:rsidRPr="00F52084" w:rsidRDefault="000A0869">
            <w:pPr>
              <w:framePr w:w="9653" w:wrap="notBeside" w:vAnchor="text" w:hAnchor="text" w:xAlign="center" w:y="1"/>
              <w:rPr>
                <w:sz w:val="10"/>
                <w:szCs w:val="10"/>
              </w:rPr>
            </w:pPr>
          </w:p>
        </w:tc>
        <w:tc>
          <w:tcPr>
            <w:tcW w:w="4536" w:type="dxa"/>
            <w:tcBorders>
              <w:top w:val="single" w:sz="4" w:space="0" w:color="auto"/>
              <w:left w:val="single" w:sz="4" w:space="0" w:color="auto"/>
            </w:tcBorders>
            <w:shd w:val="clear" w:color="auto" w:fill="FFFFFF"/>
            <w:vAlign w:val="center"/>
          </w:tcPr>
          <w:p w:rsidR="000A0869" w:rsidRPr="00F52084" w:rsidRDefault="00742D4B">
            <w:pPr>
              <w:pStyle w:val="22"/>
              <w:framePr w:w="9653" w:wrap="notBeside" w:vAnchor="text" w:hAnchor="text" w:xAlign="center" w:y="1"/>
              <w:shd w:val="clear" w:color="auto" w:fill="auto"/>
              <w:spacing w:line="384" w:lineRule="exact"/>
              <w:ind w:firstLine="0"/>
              <w:jc w:val="left"/>
            </w:pPr>
            <w:r w:rsidRPr="00F52084">
              <w:rPr>
                <w:rStyle w:val="27"/>
                <w:b w:val="0"/>
              </w:rPr>
              <w:t>3. Обеспечение соответствия санитарно-гигиенических условий требованиям ФГОС основного общего образования</w:t>
            </w:r>
          </w:p>
        </w:tc>
        <w:tc>
          <w:tcPr>
            <w:tcW w:w="2275" w:type="dxa"/>
            <w:tcBorders>
              <w:top w:val="single" w:sz="4" w:space="0" w:color="auto"/>
              <w:left w:val="single" w:sz="4" w:space="0" w:color="auto"/>
              <w:right w:val="single" w:sz="4" w:space="0" w:color="auto"/>
            </w:tcBorders>
            <w:shd w:val="clear" w:color="auto" w:fill="FFFFFF"/>
          </w:tcPr>
          <w:p w:rsidR="000A0869" w:rsidRPr="00F52084" w:rsidRDefault="000A0869">
            <w:pPr>
              <w:framePr w:w="9653" w:wrap="notBeside" w:vAnchor="text" w:hAnchor="text" w:xAlign="center" w:y="1"/>
              <w:rPr>
                <w:sz w:val="10"/>
                <w:szCs w:val="10"/>
              </w:rPr>
            </w:pPr>
          </w:p>
        </w:tc>
      </w:tr>
      <w:tr w:rsidR="000A0869" w:rsidRPr="00F52084">
        <w:trPr>
          <w:trHeight w:hRule="exact" w:val="2093"/>
          <w:jc w:val="center"/>
        </w:trPr>
        <w:tc>
          <w:tcPr>
            <w:tcW w:w="2842" w:type="dxa"/>
            <w:vMerge/>
            <w:tcBorders>
              <w:left w:val="single" w:sz="4" w:space="0" w:color="auto"/>
            </w:tcBorders>
            <w:shd w:val="clear" w:color="auto" w:fill="FFFFFF"/>
          </w:tcPr>
          <w:p w:rsidR="000A0869" w:rsidRPr="00F52084" w:rsidRDefault="000A0869">
            <w:pPr>
              <w:framePr w:w="9653" w:wrap="notBeside" w:vAnchor="text" w:hAnchor="text" w:xAlign="center" w:y="1"/>
            </w:pPr>
          </w:p>
        </w:tc>
        <w:tc>
          <w:tcPr>
            <w:tcW w:w="4536" w:type="dxa"/>
            <w:tcBorders>
              <w:top w:val="single" w:sz="4" w:space="0" w:color="auto"/>
              <w:left w:val="single" w:sz="4" w:space="0" w:color="auto"/>
            </w:tcBorders>
            <w:shd w:val="clear" w:color="auto" w:fill="FFFFFF"/>
          </w:tcPr>
          <w:p w:rsidR="000A0869" w:rsidRPr="00F52084" w:rsidRDefault="00742D4B">
            <w:pPr>
              <w:pStyle w:val="22"/>
              <w:framePr w:w="9653" w:wrap="notBeside" w:vAnchor="text" w:hAnchor="text" w:xAlign="center" w:y="1"/>
              <w:shd w:val="clear" w:color="auto" w:fill="auto"/>
              <w:spacing w:line="384" w:lineRule="exact"/>
              <w:ind w:firstLine="0"/>
              <w:jc w:val="left"/>
            </w:pPr>
            <w:r w:rsidRPr="00F52084">
              <w:rPr>
                <w:rStyle w:val="27"/>
                <w:b w:val="0"/>
              </w:rPr>
              <w:t xml:space="preserve">4. Обеспечение соответствия условий реализации ООП противопожарным нормам, нормам охраны труда работников </w:t>
            </w:r>
            <w:r w:rsidR="006F703C" w:rsidRPr="00F52084">
              <w:rPr>
                <w:rStyle w:val="27"/>
                <w:b w:val="0"/>
              </w:rPr>
              <w:t>НП ОО «Школа№21»</w:t>
            </w:r>
          </w:p>
        </w:tc>
        <w:tc>
          <w:tcPr>
            <w:tcW w:w="2275" w:type="dxa"/>
            <w:tcBorders>
              <w:top w:val="single" w:sz="4" w:space="0" w:color="auto"/>
              <w:left w:val="single" w:sz="4" w:space="0" w:color="auto"/>
              <w:right w:val="single" w:sz="4" w:space="0" w:color="auto"/>
            </w:tcBorders>
            <w:shd w:val="clear" w:color="auto" w:fill="FFFFFF"/>
          </w:tcPr>
          <w:p w:rsidR="000A0869" w:rsidRPr="00F52084" w:rsidRDefault="000A0869">
            <w:pPr>
              <w:framePr w:w="9653" w:wrap="notBeside" w:vAnchor="text" w:hAnchor="text" w:xAlign="center" w:y="1"/>
              <w:rPr>
                <w:sz w:val="10"/>
                <w:szCs w:val="10"/>
              </w:rPr>
            </w:pPr>
          </w:p>
        </w:tc>
      </w:tr>
      <w:tr w:rsidR="000A0869" w:rsidRPr="00F52084">
        <w:trPr>
          <w:trHeight w:hRule="exact" w:val="1709"/>
          <w:jc w:val="center"/>
        </w:trPr>
        <w:tc>
          <w:tcPr>
            <w:tcW w:w="2842" w:type="dxa"/>
            <w:vMerge/>
            <w:tcBorders>
              <w:left w:val="single" w:sz="4" w:space="0" w:color="auto"/>
            </w:tcBorders>
            <w:shd w:val="clear" w:color="auto" w:fill="FFFFFF"/>
          </w:tcPr>
          <w:p w:rsidR="000A0869" w:rsidRPr="00F52084" w:rsidRDefault="000A0869">
            <w:pPr>
              <w:framePr w:w="9653" w:wrap="notBeside" w:vAnchor="text" w:hAnchor="text" w:xAlign="center" w:y="1"/>
            </w:pPr>
          </w:p>
        </w:tc>
        <w:tc>
          <w:tcPr>
            <w:tcW w:w="4536" w:type="dxa"/>
            <w:tcBorders>
              <w:top w:val="single" w:sz="4" w:space="0" w:color="auto"/>
              <w:left w:val="single" w:sz="4" w:space="0" w:color="auto"/>
            </w:tcBorders>
            <w:shd w:val="clear" w:color="auto" w:fill="FFFFFF"/>
            <w:vAlign w:val="center"/>
          </w:tcPr>
          <w:p w:rsidR="000A0869" w:rsidRPr="00F52084" w:rsidRDefault="00742D4B">
            <w:pPr>
              <w:pStyle w:val="22"/>
              <w:framePr w:w="9653" w:wrap="notBeside" w:vAnchor="text" w:hAnchor="text" w:xAlign="center" w:y="1"/>
              <w:shd w:val="clear" w:color="auto" w:fill="auto"/>
              <w:spacing w:line="384" w:lineRule="exact"/>
              <w:ind w:firstLine="0"/>
              <w:jc w:val="left"/>
            </w:pPr>
            <w:r w:rsidRPr="00F52084">
              <w:rPr>
                <w:rStyle w:val="27"/>
                <w:b w:val="0"/>
              </w:rPr>
              <w:t>5. Обеспечение соответствия информационно-образовательной среды требованиям ФГОС основного общего образования</w:t>
            </w:r>
          </w:p>
        </w:tc>
        <w:tc>
          <w:tcPr>
            <w:tcW w:w="2275" w:type="dxa"/>
            <w:tcBorders>
              <w:top w:val="single" w:sz="4" w:space="0" w:color="auto"/>
              <w:left w:val="single" w:sz="4" w:space="0" w:color="auto"/>
              <w:right w:val="single" w:sz="4" w:space="0" w:color="auto"/>
            </w:tcBorders>
            <w:shd w:val="clear" w:color="auto" w:fill="FFFFFF"/>
          </w:tcPr>
          <w:p w:rsidR="000A0869" w:rsidRPr="00F52084" w:rsidRDefault="000A0869">
            <w:pPr>
              <w:framePr w:w="9653" w:wrap="notBeside" w:vAnchor="text" w:hAnchor="text" w:xAlign="center" w:y="1"/>
              <w:rPr>
                <w:sz w:val="10"/>
                <w:szCs w:val="10"/>
              </w:rPr>
            </w:pPr>
          </w:p>
        </w:tc>
      </w:tr>
      <w:tr w:rsidR="000A0869" w:rsidRPr="00F52084">
        <w:trPr>
          <w:trHeight w:hRule="exact" w:val="2098"/>
          <w:jc w:val="center"/>
        </w:trPr>
        <w:tc>
          <w:tcPr>
            <w:tcW w:w="2842" w:type="dxa"/>
            <w:vMerge/>
            <w:tcBorders>
              <w:left w:val="single" w:sz="4" w:space="0" w:color="auto"/>
            </w:tcBorders>
            <w:shd w:val="clear" w:color="auto" w:fill="FFFFFF"/>
          </w:tcPr>
          <w:p w:rsidR="000A0869" w:rsidRPr="00F52084" w:rsidRDefault="000A0869">
            <w:pPr>
              <w:framePr w:w="9653" w:wrap="notBeside" w:vAnchor="text" w:hAnchor="text" w:xAlign="center" w:y="1"/>
            </w:pPr>
          </w:p>
        </w:tc>
        <w:tc>
          <w:tcPr>
            <w:tcW w:w="4536" w:type="dxa"/>
            <w:tcBorders>
              <w:top w:val="single" w:sz="4" w:space="0" w:color="auto"/>
              <w:left w:val="single" w:sz="4" w:space="0" w:color="auto"/>
            </w:tcBorders>
            <w:shd w:val="clear" w:color="auto" w:fill="FFFFFF"/>
            <w:vAlign w:val="center"/>
          </w:tcPr>
          <w:p w:rsidR="000A0869" w:rsidRPr="00F52084" w:rsidRDefault="00742D4B">
            <w:pPr>
              <w:pStyle w:val="22"/>
              <w:framePr w:w="9653" w:wrap="notBeside" w:vAnchor="text" w:hAnchor="text" w:xAlign="center" w:y="1"/>
              <w:shd w:val="clear" w:color="auto" w:fill="auto"/>
              <w:spacing w:line="384" w:lineRule="exact"/>
              <w:ind w:firstLine="0"/>
              <w:jc w:val="left"/>
            </w:pPr>
            <w:r w:rsidRPr="00F52084">
              <w:rPr>
                <w:rStyle w:val="27"/>
                <w:b w:val="0"/>
              </w:rPr>
              <w:t>6. Обеспечение укомплектованности библиотечно-информационного центра печатными и электронными образовательными ресурсами</w:t>
            </w:r>
          </w:p>
        </w:tc>
        <w:tc>
          <w:tcPr>
            <w:tcW w:w="2275" w:type="dxa"/>
            <w:tcBorders>
              <w:top w:val="single" w:sz="4" w:space="0" w:color="auto"/>
              <w:left w:val="single" w:sz="4" w:space="0" w:color="auto"/>
              <w:right w:val="single" w:sz="4" w:space="0" w:color="auto"/>
            </w:tcBorders>
            <w:shd w:val="clear" w:color="auto" w:fill="FFFFFF"/>
          </w:tcPr>
          <w:p w:rsidR="000A0869" w:rsidRPr="00F52084" w:rsidRDefault="000A0869">
            <w:pPr>
              <w:framePr w:w="9653" w:wrap="notBeside" w:vAnchor="text" w:hAnchor="text" w:xAlign="center" w:y="1"/>
              <w:rPr>
                <w:sz w:val="10"/>
                <w:szCs w:val="10"/>
              </w:rPr>
            </w:pPr>
          </w:p>
        </w:tc>
      </w:tr>
      <w:tr w:rsidR="000A0869" w:rsidRPr="00F52084">
        <w:trPr>
          <w:trHeight w:hRule="exact" w:val="1330"/>
          <w:jc w:val="center"/>
        </w:trPr>
        <w:tc>
          <w:tcPr>
            <w:tcW w:w="2842" w:type="dxa"/>
            <w:vMerge/>
            <w:tcBorders>
              <w:left w:val="single" w:sz="4" w:space="0" w:color="auto"/>
              <w:bottom w:val="single" w:sz="4" w:space="0" w:color="auto"/>
            </w:tcBorders>
            <w:shd w:val="clear" w:color="auto" w:fill="FFFFFF"/>
          </w:tcPr>
          <w:p w:rsidR="000A0869" w:rsidRPr="00F52084" w:rsidRDefault="000A0869">
            <w:pPr>
              <w:framePr w:w="9653" w:wrap="notBeside" w:vAnchor="text" w:hAnchor="text" w:xAlign="center" w:y="1"/>
            </w:pPr>
          </w:p>
        </w:tc>
        <w:tc>
          <w:tcPr>
            <w:tcW w:w="4536" w:type="dxa"/>
            <w:tcBorders>
              <w:top w:val="single" w:sz="4" w:space="0" w:color="auto"/>
              <w:left w:val="single" w:sz="4" w:space="0" w:color="auto"/>
              <w:bottom w:val="single" w:sz="4" w:space="0" w:color="auto"/>
            </w:tcBorders>
            <w:shd w:val="clear" w:color="auto" w:fill="FFFFFF"/>
            <w:vAlign w:val="center"/>
          </w:tcPr>
          <w:p w:rsidR="000A0869" w:rsidRPr="00F52084" w:rsidRDefault="00742D4B">
            <w:pPr>
              <w:pStyle w:val="22"/>
              <w:framePr w:w="9653" w:wrap="notBeside" w:vAnchor="text" w:hAnchor="text" w:xAlign="center" w:y="1"/>
              <w:shd w:val="clear" w:color="auto" w:fill="auto"/>
              <w:spacing w:line="384" w:lineRule="exact"/>
              <w:ind w:firstLine="0"/>
              <w:jc w:val="left"/>
            </w:pPr>
            <w:r w:rsidRPr="00F52084">
              <w:rPr>
                <w:rStyle w:val="27"/>
                <w:b w:val="0"/>
              </w:rPr>
              <w:t xml:space="preserve">7. Наличие доступа </w:t>
            </w:r>
            <w:r w:rsidR="006F703C" w:rsidRPr="00F52084">
              <w:rPr>
                <w:rStyle w:val="27"/>
                <w:b w:val="0"/>
              </w:rPr>
              <w:t>НП ОО «Школа№21»</w:t>
            </w:r>
            <w:r w:rsidRPr="00F52084">
              <w:rPr>
                <w:rStyle w:val="27"/>
                <w:b w:val="0"/>
              </w:rPr>
              <w:t xml:space="preserve"> к </w:t>
            </w:r>
            <w:proofErr w:type="gramStart"/>
            <w:r w:rsidRPr="00F52084">
              <w:rPr>
                <w:rStyle w:val="27"/>
                <w:b w:val="0"/>
              </w:rPr>
              <w:t>электронным</w:t>
            </w:r>
            <w:proofErr w:type="gramEnd"/>
            <w:r w:rsidRPr="00F52084">
              <w:rPr>
                <w:rStyle w:val="27"/>
                <w:b w:val="0"/>
              </w:rPr>
              <w:t xml:space="preserve"> образовательным</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0A0869" w:rsidRPr="00F52084" w:rsidRDefault="000A0869">
            <w:pPr>
              <w:framePr w:w="9653" w:wrap="notBeside" w:vAnchor="text" w:hAnchor="text" w:xAlign="center" w:y="1"/>
              <w:rPr>
                <w:sz w:val="10"/>
                <w:szCs w:val="10"/>
              </w:rPr>
            </w:pPr>
          </w:p>
        </w:tc>
      </w:tr>
    </w:tbl>
    <w:p w:rsidR="000A0869" w:rsidRPr="00F52084" w:rsidRDefault="000A0869">
      <w:pPr>
        <w:framePr w:w="9653" w:wrap="notBeside" w:vAnchor="text" w:hAnchor="text" w:xAlign="center" w:y="1"/>
        <w:rPr>
          <w:sz w:val="2"/>
          <w:szCs w:val="2"/>
        </w:rPr>
      </w:pPr>
    </w:p>
    <w:p w:rsidR="000A0869" w:rsidRDefault="000A0869">
      <w:pPr>
        <w:rPr>
          <w:sz w:val="2"/>
          <w:szCs w:val="2"/>
        </w:rPr>
      </w:pPr>
    </w:p>
    <w:tbl>
      <w:tblPr>
        <w:tblOverlap w:val="never"/>
        <w:tblW w:w="0" w:type="auto"/>
        <w:jc w:val="center"/>
        <w:tblLayout w:type="fixed"/>
        <w:tblCellMar>
          <w:left w:w="10" w:type="dxa"/>
          <w:right w:w="10" w:type="dxa"/>
        </w:tblCellMar>
        <w:tblLook w:val="0000"/>
      </w:tblPr>
      <w:tblGrid>
        <w:gridCol w:w="2842"/>
        <w:gridCol w:w="4536"/>
        <w:gridCol w:w="2275"/>
      </w:tblGrid>
      <w:tr w:rsidR="000A0869">
        <w:trPr>
          <w:trHeight w:hRule="exact" w:val="941"/>
          <w:jc w:val="center"/>
        </w:trPr>
        <w:tc>
          <w:tcPr>
            <w:tcW w:w="2842" w:type="dxa"/>
            <w:tcBorders>
              <w:top w:val="single" w:sz="4" w:space="0" w:color="auto"/>
              <w:left w:val="single" w:sz="4" w:space="0" w:color="auto"/>
            </w:tcBorders>
            <w:shd w:val="clear" w:color="auto" w:fill="FFFFFF"/>
            <w:vAlign w:val="center"/>
          </w:tcPr>
          <w:p w:rsidR="000A0869" w:rsidRDefault="00742D4B">
            <w:pPr>
              <w:pStyle w:val="22"/>
              <w:framePr w:w="9653" w:wrap="notBeside" w:vAnchor="text" w:hAnchor="text" w:xAlign="center" w:y="1"/>
              <w:shd w:val="clear" w:color="auto" w:fill="auto"/>
              <w:spacing w:after="180" w:line="280" w:lineRule="exact"/>
              <w:ind w:firstLine="0"/>
              <w:jc w:val="center"/>
            </w:pPr>
            <w:r>
              <w:rPr>
                <w:rStyle w:val="27"/>
              </w:rPr>
              <w:lastRenderedPageBreak/>
              <w:t>Направление</w:t>
            </w:r>
          </w:p>
          <w:p w:rsidR="000A0869" w:rsidRDefault="00742D4B">
            <w:pPr>
              <w:pStyle w:val="22"/>
              <w:framePr w:w="9653" w:wrap="notBeside" w:vAnchor="text" w:hAnchor="text" w:xAlign="center" w:y="1"/>
              <w:shd w:val="clear" w:color="auto" w:fill="auto"/>
              <w:spacing w:before="180" w:line="280" w:lineRule="exact"/>
              <w:ind w:firstLine="0"/>
              <w:jc w:val="center"/>
            </w:pPr>
            <w:r>
              <w:rPr>
                <w:rStyle w:val="27"/>
              </w:rPr>
              <w:t>мероприятий</w:t>
            </w:r>
          </w:p>
        </w:tc>
        <w:tc>
          <w:tcPr>
            <w:tcW w:w="4536" w:type="dxa"/>
            <w:tcBorders>
              <w:top w:val="single" w:sz="4" w:space="0" w:color="auto"/>
              <w:left w:val="single" w:sz="4" w:space="0" w:color="auto"/>
            </w:tcBorders>
            <w:shd w:val="clear" w:color="auto" w:fill="FFFFFF"/>
          </w:tcPr>
          <w:p w:rsidR="000A0869" w:rsidRDefault="00742D4B">
            <w:pPr>
              <w:pStyle w:val="22"/>
              <w:framePr w:w="9653" w:wrap="notBeside" w:vAnchor="text" w:hAnchor="text" w:xAlign="center" w:y="1"/>
              <w:shd w:val="clear" w:color="auto" w:fill="auto"/>
              <w:spacing w:line="280" w:lineRule="exact"/>
              <w:ind w:firstLine="0"/>
              <w:jc w:val="center"/>
            </w:pPr>
            <w:r>
              <w:rPr>
                <w:rStyle w:val="27"/>
              </w:rPr>
              <w:t>Мероприятия</w:t>
            </w:r>
          </w:p>
        </w:tc>
        <w:tc>
          <w:tcPr>
            <w:tcW w:w="2275" w:type="dxa"/>
            <w:tcBorders>
              <w:top w:val="single" w:sz="4" w:space="0" w:color="auto"/>
              <w:left w:val="single" w:sz="4" w:space="0" w:color="auto"/>
              <w:right w:val="single" w:sz="4" w:space="0" w:color="auto"/>
            </w:tcBorders>
            <w:shd w:val="clear" w:color="auto" w:fill="FFFFFF"/>
            <w:vAlign w:val="center"/>
          </w:tcPr>
          <w:p w:rsidR="000A0869" w:rsidRDefault="00742D4B">
            <w:pPr>
              <w:pStyle w:val="22"/>
              <w:framePr w:w="9653" w:wrap="notBeside" w:vAnchor="text" w:hAnchor="text" w:xAlign="center" w:y="1"/>
              <w:shd w:val="clear" w:color="auto" w:fill="auto"/>
              <w:spacing w:after="180" w:line="280" w:lineRule="exact"/>
              <w:ind w:firstLine="0"/>
              <w:jc w:val="center"/>
            </w:pPr>
            <w:r>
              <w:rPr>
                <w:rStyle w:val="27"/>
              </w:rPr>
              <w:t>Сроки</w:t>
            </w:r>
          </w:p>
          <w:p w:rsidR="000A0869" w:rsidRDefault="00742D4B">
            <w:pPr>
              <w:pStyle w:val="22"/>
              <w:framePr w:w="9653" w:wrap="notBeside" w:vAnchor="text" w:hAnchor="text" w:xAlign="center" w:y="1"/>
              <w:shd w:val="clear" w:color="auto" w:fill="auto"/>
              <w:spacing w:before="180" w:line="280" w:lineRule="exact"/>
              <w:ind w:firstLine="0"/>
              <w:jc w:val="center"/>
            </w:pPr>
            <w:r>
              <w:rPr>
                <w:rStyle w:val="27"/>
              </w:rPr>
              <w:t>реализации</w:t>
            </w:r>
          </w:p>
        </w:tc>
      </w:tr>
      <w:tr w:rsidR="000A0869">
        <w:trPr>
          <w:trHeight w:hRule="exact" w:val="1320"/>
          <w:jc w:val="center"/>
        </w:trPr>
        <w:tc>
          <w:tcPr>
            <w:tcW w:w="2842" w:type="dxa"/>
            <w:vMerge w:val="restart"/>
            <w:tcBorders>
              <w:top w:val="single" w:sz="4" w:space="0" w:color="auto"/>
              <w:left w:val="single" w:sz="4" w:space="0" w:color="auto"/>
            </w:tcBorders>
            <w:shd w:val="clear" w:color="auto" w:fill="FFFFFF"/>
          </w:tcPr>
          <w:p w:rsidR="000A0869" w:rsidRPr="00F52084" w:rsidRDefault="000A0869">
            <w:pPr>
              <w:framePr w:w="9653" w:wrap="notBeside" w:vAnchor="text" w:hAnchor="text" w:xAlign="center" w:y="1"/>
              <w:rPr>
                <w:sz w:val="10"/>
                <w:szCs w:val="10"/>
              </w:rPr>
            </w:pPr>
          </w:p>
        </w:tc>
        <w:tc>
          <w:tcPr>
            <w:tcW w:w="4536" w:type="dxa"/>
            <w:tcBorders>
              <w:top w:val="single" w:sz="4" w:space="0" w:color="auto"/>
              <w:left w:val="single" w:sz="4" w:space="0" w:color="auto"/>
            </w:tcBorders>
            <w:shd w:val="clear" w:color="auto" w:fill="FFFFFF"/>
            <w:vAlign w:val="center"/>
          </w:tcPr>
          <w:p w:rsidR="000A0869" w:rsidRPr="00F52084" w:rsidRDefault="00742D4B">
            <w:pPr>
              <w:pStyle w:val="22"/>
              <w:framePr w:w="9653" w:wrap="notBeside" w:vAnchor="text" w:hAnchor="text" w:xAlign="center" w:y="1"/>
              <w:shd w:val="clear" w:color="auto" w:fill="auto"/>
              <w:spacing w:line="384" w:lineRule="exact"/>
              <w:ind w:firstLine="0"/>
              <w:jc w:val="left"/>
            </w:pPr>
            <w:r w:rsidRPr="00F52084">
              <w:rPr>
                <w:rStyle w:val="27"/>
                <w:b w:val="0"/>
              </w:rPr>
              <w:t>ресурсам (ЭОР), размещенным в федеральных, региональных и иных базах данных</w:t>
            </w:r>
          </w:p>
        </w:tc>
        <w:tc>
          <w:tcPr>
            <w:tcW w:w="2275" w:type="dxa"/>
            <w:tcBorders>
              <w:top w:val="single" w:sz="4" w:space="0" w:color="auto"/>
              <w:left w:val="single" w:sz="4" w:space="0" w:color="auto"/>
              <w:right w:val="single" w:sz="4" w:space="0" w:color="auto"/>
            </w:tcBorders>
            <w:shd w:val="clear" w:color="auto" w:fill="FFFFFF"/>
          </w:tcPr>
          <w:p w:rsidR="000A0869" w:rsidRPr="00F52084" w:rsidRDefault="000A0869">
            <w:pPr>
              <w:framePr w:w="9653" w:wrap="notBeside" w:vAnchor="text" w:hAnchor="text" w:xAlign="center" w:y="1"/>
              <w:rPr>
                <w:sz w:val="10"/>
                <w:szCs w:val="10"/>
              </w:rPr>
            </w:pPr>
          </w:p>
        </w:tc>
      </w:tr>
      <w:tr w:rsidR="000A0869">
        <w:trPr>
          <w:trHeight w:hRule="exact" w:val="2107"/>
          <w:jc w:val="center"/>
        </w:trPr>
        <w:tc>
          <w:tcPr>
            <w:tcW w:w="2842" w:type="dxa"/>
            <w:vMerge/>
            <w:tcBorders>
              <w:left w:val="single" w:sz="4" w:space="0" w:color="auto"/>
              <w:bottom w:val="single" w:sz="4" w:space="0" w:color="auto"/>
            </w:tcBorders>
            <w:shd w:val="clear" w:color="auto" w:fill="FFFFFF"/>
          </w:tcPr>
          <w:p w:rsidR="000A0869" w:rsidRPr="00F52084" w:rsidRDefault="000A0869">
            <w:pPr>
              <w:framePr w:w="9653" w:wrap="notBeside" w:vAnchor="text" w:hAnchor="text" w:xAlign="center" w:y="1"/>
            </w:pPr>
          </w:p>
        </w:tc>
        <w:tc>
          <w:tcPr>
            <w:tcW w:w="4536" w:type="dxa"/>
            <w:tcBorders>
              <w:top w:val="single" w:sz="4" w:space="0" w:color="auto"/>
              <w:left w:val="single" w:sz="4" w:space="0" w:color="auto"/>
              <w:bottom w:val="single" w:sz="4" w:space="0" w:color="auto"/>
            </w:tcBorders>
            <w:shd w:val="clear" w:color="auto" w:fill="FFFFFF"/>
            <w:vAlign w:val="center"/>
          </w:tcPr>
          <w:p w:rsidR="000A0869" w:rsidRPr="00F52084" w:rsidRDefault="00742D4B">
            <w:pPr>
              <w:pStyle w:val="22"/>
              <w:framePr w:w="9653" w:wrap="notBeside" w:vAnchor="text" w:hAnchor="text" w:xAlign="center" w:y="1"/>
              <w:shd w:val="clear" w:color="auto" w:fill="auto"/>
              <w:spacing w:line="384" w:lineRule="exact"/>
              <w:ind w:firstLine="0"/>
              <w:jc w:val="left"/>
            </w:pPr>
            <w:r w:rsidRPr="00F52084">
              <w:rPr>
                <w:rStyle w:val="27"/>
                <w:b w:val="0"/>
              </w:rP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0A0869" w:rsidRPr="00F52084" w:rsidRDefault="000A0869">
            <w:pPr>
              <w:framePr w:w="9653" w:wrap="notBeside" w:vAnchor="text" w:hAnchor="text" w:xAlign="center" w:y="1"/>
              <w:rPr>
                <w:sz w:val="10"/>
                <w:szCs w:val="10"/>
              </w:rPr>
            </w:pPr>
          </w:p>
        </w:tc>
      </w:tr>
    </w:tbl>
    <w:p w:rsidR="000A0869" w:rsidRDefault="000A0869">
      <w:pPr>
        <w:framePr w:w="9653" w:wrap="notBeside" w:vAnchor="text" w:hAnchor="text" w:xAlign="center" w:y="1"/>
        <w:rPr>
          <w:sz w:val="2"/>
          <w:szCs w:val="2"/>
        </w:rPr>
      </w:pPr>
    </w:p>
    <w:p w:rsidR="000A0869" w:rsidRDefault="000A0869">
      <w:pPr>
        <w:rPr>
          <w:sz w:val="2"/>
          <w:szCs w:val="2"/>
        </w:rPr>
      </w:pPr>
    </w:p>
    <w:p w:rsidR="000A0869" w:rsidRDefault="000A0869">
      <w:pPr>
        <w:rPr>
          <w:sz w:val="2"/>
          <w:szCs w:val="2"/>
        </w:rPr>
        <w:sectPr w:rsidR="000A0869">
          <w:pgSz w:w="11900" w:h="16840"/>
          <w:pgMar w:top="1015" w:right="506" w:bottom="1089" w:left="1740" w:header="0" w:footer="3" w:gutter="0"/>
          <w:cols w:space="720"/>
          <w:noEndnote/>
          <w:docGrid w:linePitch="360"/>
        </w:sectPr>
      </w:pPr>
    </w:p>
    <w:p w:rsidR="000A0869" w:rsidRDefault="00742D4B">
      <w:pPr>
        <w:pStyle w:val="53"/>
        <w:keepNext/>
        <w:keepLines/>
        <w:shd w:val="clear" w:color="auto" w:fill="auto"/>
        <w:spacing w:before="0" w:after="0" w:line="480" w:lineRule="exact"/>
        <w:ind w:right="20" w:firstLine="0"/>
      </w:pPr>
      <w:bookmarkStart w:id="302" w:name="bookmark309"/>
      <w:r>
        <w:lastRenderedPageBreak/>
        <w:t>Условные сокращения</w:t>
      </w:r>
      <w:bookmarkEnd w:id="302"/>
    </w:p>
    <w:p w:rsidR="000A0869" w:rsidRPr="00F52084" w:rsidRDefault="00742D4B">
      <w:pPr>
        <w:pStyle w:val="80"/>
        <w:shd w:val="clear" w:color="auto" w:fill="auto"/>
        <w:spacing w:after="0" w:line="480" w:lineRule="exact"/>
        <w:ind w:right="660"/>
        <w:rPr>
          <w:b w:val="0"/>
        </w:rPr>
      </w:pPr>
      <w:r w:rsidRPr="00F52084">
        <w:rPr>
          <w:b w:val="0"/>
        </w:rPr>
        <w:t>ФГОС - федеральный государственный образовательный стандарт ФГОС ООО - федеральный государственный образовательный стандарт основного общего образования</w:t>
      </w:r>
    </w:p>
    <w:p w:rsidR="000A0869" w:rsidRPr="00F52084" w:rsidRDefault="00742D4B">
      <w:pPr>
        <w:pStyle w:val="80"/>
        <w:shd w:val="clear" w:color="auto" w:fill="auto"/>
        <w:spacing w:after="0" w:line="480" w:lineRule="exact"/>
        <w:ind w:right="660"/>
        <w:rPr>
          <w:b w:val="0"/>
        </w:rPr>
      </w:pPr>
      <w:r w:rsidRPr="00F52084">
        <w:rPr>
          <w:b w:val="0"/>
        </w:rPr>
        <w:t>ПООП ООО - примерная основная образовательная программа основного общего образования</w:t>
      </w:r>
    </w:p>
    <w:p w:rsidR="000A0869" w:rsidRPr="00F52084" w:rsidRDefault="00742D4B">
      <w:pPr>
        <w:pStyle w:val="80"/>
        <w:shd w:val="clear" w:color="auto" w:fill="auto"/>
        <w:spacing w:after="0" w:line="480" w:lineRule="exact"/>
        <w:rPr>
          <w:b w:val="0"/>
        </w:rPr>
      </w:pPr>
      <w:r w:rsidRPr="00F52084">
        <w:rPr>
          <w:b w:val="0"/>
        </w:rPr>
        <w:t>ООП ООО - основная образовательная программа основного общего образования</w:t>
      </w:r>
    </w:p>
    <w:p w:rsidR="000A0869" w:rsidRPr="00F52084" w:rsidRDefault="00742D4B">
      <w:pPr>
        <w:pStyle w:val="80"/>
        <w:shd w:val="clear" w:color="auto" w:fill="auto"/>
        <w:spacing w:after="0" w:line="480" w:lineRule="exact"/>
        <w:rPr>
          <w:b w:val="0"/>
        </w:rPr>
      </w:pPr>
      <w:r w:rsidRPr="00F52084">
        <w:rPr>
          <w:b w:val="0"/>
        </w:rPr>
        <w:t>ООП - основная образовательная программа</w:t>
      </w:r>
    </w:p>
    <w:p w:rsidR="000A0869" w:rsidRPr="00F52084" w:rsidRDefault="00742D4B">
      <w:pPr>
        <w:pStyle w:val="80"/>
        <w:shd w:val="clear" w:color="auto" w:fill="auto"/>
        <w:spacing w:after="0" w:line="480" w:lineRule="exact"/>
        <w:rPr>
          <w:b w:val="0"/>
        </w:rPr>
      </w:pPr>
      <w:r w:rsidRPr="00F52084">
        <w:rPr>
          <w:b w:val="0"/>
        </w:rPr>
        <w:t>УУД - универсальные учебные действия</w:t>
      </w:r>
    </w:p>
    <w:p w:rsidR="000A0869" w:rsidRPr="00F52084" w:rsidRDefault="00742D4B">
      <w:pPr>
        <w:pStyle w:val="80"/>
        <w:shd w:val="clear" w:color="auto" w:fill="auto"/>
        <w:spacing w:after="0" w:line="480" w:lineRule="exact"/>
        <w:rPr>
          <w:b w:val="0"/>
        </w:rPr>
      </w:pPr>
      <w:r w:rsidRPr="00F52084">
        <w:rPr>
          <w:b w:val="0"/>
        </w:rPr>
        <w:t>ИКТ - информационно-коммуникационные технологии</w:t>
      </w:r>
    </w:p>
    <w:p w:rsidR="000A0869" w:rsidRPr="00F52084" w:rsidRDefault="00742D4B">
      <w:pPr>
        <w:pStyle w:val="80"/>
        <w:shd w:val="clear" w:color="auto" w:fill="auto"/>
        <w:spacing w:after="0" w:line="480" w:lineRule="exact"/>
        <w:rPr>
          <w:b w:val="0"/>
        </w:rPr>
      </w:pPr>
      <w:r w:rsidRPr="00F52084">
        <w:rPr>
          <w:b w:val="0"/>
        </w:rPr>
        <w:t>ОВЗ - ограниченные возможности здоровья</w:t>
      </w:r>
    </w:p>
    <w:p w:rsidR="000A0869" w:rsidRPr="00F52084" w:rsidRDefault="00742D4B">
      <w:pPr>
        <w:pStyle w:val="80"/>
        <w:shd w:val="clear" w:color="auto" w:fill="auto"/>
        <w:spacing w:after="0" w:line="480" w:lineRule="exact"/>
        <w:rPr>
          <w:b w:val="0"/>
        </w:rPr>
      </w:pPr>
      <w:r w:rsidRPr="00F52084">
        <w:rPr>
          <w:b w:val="0"/>
        </w:rPr>
        <w:t>ПКР - программа коррекционной работы</w:t>
      </w:r>
    </w:p>
    <w:p w:rsidR="000A0869" w:rsidRPr="00F52084" w:rsidRDefault="00742D4B">
      <w:pPr>
        <w:pStyle w:val="80"/>
        <w:shd w:val="clear" w:color="auto" w:fill="auto"/>
        <w:spacing w:after="0" w:line="480" w:lineRule="exact"/>
        <w:rPr>
          <w:b w:val="0"/>
        </w:rPr>
      </w:pPr>
      <w:r w:rsidRPr="00F52084">
        <w:rPr>
          <w:b w:val="0"/>
        </w:rPr>
        <w:t>ПМПК - психолого-медико-педагогическая комиссия</w:t>
      </w:r>
    </w:p>
    <w:p w:rsidR="000A0869" w:rsidRPr="00F52084" w:rsidRDefault="00742D4B">
      <w:pPr>
        <w:pStyle w:val="80"/>
        <w:shd w:val="clear" w:color="auto" w:fill="auto"/>
        <w:spacing w:after="0" w:line="480" w:lineRule="exact"/>
        <w:rPr>
          <w:b w:val="0"/>
        </w:rPr>
      </w:pPr>
      <w:r w:rsidRPr="00F52084">
        <w:rPr>
          <w:b w:val="0"/>
        </w:rPr>
        <w:t>ПМПк - психолого-медико-педагогический консилиум</w:t>
      </w:r>
    </w:p>
    <w:p w:rsidR="000A0869" w:rsidRPr="00F52084" w:rsidRDefault="00742D4B">
      <w:pPr>
        <w:pStyle w:val="80"/>
        <w:shd w:val="clear" w:color="auto" w:fill="auto"/>
        <w:spacing w:after="0" w:line="480" w:lineRule="exact"/>
        <w:rPr>
          <w:b w:val="0"/>
        </w:rPr>
      </w:pPr>
      <w:r w:rsidRPr="00F52084">
        <w:rPr>
          <w:b w:val="0"/>
        </w:rPr>
        <w:t>УМК - учебно-методический комплекс</w:t>
      </w:r>
    </w:p>
    <w:sectPr w:rsidR="000A0869" w:rsidRPr="00F52084" w:rsidSect="000A0869">
      <w:pgSz w:w="11900" w:h="16840"/>
      <w:pgMar w:top="1167" w:right="506" w:bottom="1167" w:left="17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718" w:rsidRDefault="005B0718" w:rsidP="000A0869">
      <w:r>
        <w:separator/>
      </w:r>
    </w:p>
  </w:endnote>
  <w:endnote w:type="continuationSeparator" w:id="1">
    <w:p w:rsidR="005B0718" w:rsidRDefault="005B0718" w:rsidP="000A08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rdiaUPC">
    <w:panose1 w:val="020B0304020202020204"/>
    <w:charset w:val="00"/>
    <w:family w:val="swiss"/>
    <w:pitch w:val="variable"/>
    <w:sig w:usb0="81000003" w:usb1="00000000" w:usb2="00000000" w:usb3="00000000" w:csb0="00010001" w:csb1="00000000"/>
  </w:font>
  <w:font w:name="Franklin Gothic Heavy">
    <w:altName w:val="Arial Black"/>
    <w:panose1 w:val="020B09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Franklin Gothic Book">
    <w:altName w:val="Corbel"/>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A00002EF" w:usb1="4000207B" w:usb2="00000000" w:usb3="00000000" w:csb0="0000009F" w:csb1="00000000"/>
  </w:font>
  <w:font w:name="font306">
    <w:altName w:val="Times New Roman"/>
    <w:charset w:val="CC"/>
    <w:family w:val="auto"/>
    <w:pitch w:val="variable"/>
    <w:sig w:usb0="00000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050" type="#_x0000_t202" style="position:absolute;margin-left:324.6pt;margin-top:792.65pt;width:10.1pt;height:7.9pt;z-index:-188744064;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2</w:t>
                </w:r>
                <w:r>
                  <w:rPr>
                    <w:rStyle w:val="a9"/>
                    <w:noProof/>
                  </w:rP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065" type="#_x0000_t202" style="position:absolute;margin-left:324.6pt;margin-top:792.65pt;width:10.1pt;height:7.9pt;z-index:-188744054;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19</w:t>
                </w:r>
                <w:r>
                  <w:rPr>
                    <w:rStyle w:val="a9"/>
                    <w:noProof/>
                  </w:rPr>
                  <w:fldChar w:fldCharType="end"/>
                </w:r>
              </w:p>
            </w:txbxContent>
          </v:textbox>
          <w10:wrap anchorx="page" anchory="page"/>
        </v:shape>
      </w:pict>
    </w:r>
  </w:p>
</w:ftr>
</file>

<file path=word/footer1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53" type="#_x0000_t202" style="position:absolute;margin-left:412.1pt;margin-top:539.8pt;width:17.3pt;height:7.9pt;z-index:-188743974;mso-wrap-style:none;mso-wrap-distance-left:5pt;mso-wrap-distance-right:5pt;mso-position-horizontal-relative:page;mso-position-vertical-relative:page" wrapcoords="0 0" filled="f" stroked="f">
          <v:textbox style="mso-fit-shape-to-text:t" inset="0,0,0,0">
            <w:txbxContent>
              <w:p w:rsidR="005B0718" w:rsidRDefault="005B0718">
                <w:pPr>
                  <w:pStyle w:val="41"/>
                  <w:shd w:val="clear" w:color="auto" w:fill="auto"/>
                  <w:spacing w:line="240" w:lineRule="auto"/>
                </w:pPr>
                <w:r w:rsidRPr="008B4507">
                  <w:fldChar w:fldCharType="begin"/>
                </w:r>
                <w:r>
                  <w:instrText xml:space="preserve"> PAGE \* MERGEFORMAT </w:instrText>
                </w:r>
                <w:r w:rsidRPr="008B4507">
                  <w:fldChar w:fldCharType="separate"/>
                </w:r>
                <w:r w:rsidRPr="00F52084">
                  <w:rPr>
                    <w:rStyle w:val="412pt"/>
                    <w:noProof/>
                  </w:rPr>
                  <w:t>489</w:t>
                </w:r>
                <w:r>
                  <w:rPr>
                    <w:rStyle w:val="412pt"/>
                    <w:noProof/>
                  </w:rPr>
                  <w:fldChar w:fldCharType="end"/>
                </w:r>
              </w:p>
            </w:txbxContent>
          </v:textbox>
          <w10:wrap anchorx="page" anchory="page"/>
        </v:shape>
      </w:pict>
    </w:r>
  </w:p>
</w:ftr>
</file>

<file path=word/footer1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65" type="#_x0000_t202" style="position:absolute;margin-left:320.4pt;margin-top:788.15pt;width:17.3pt;height:7.9pt;z-index:-188743973;mso-wrap-style:none;mso-wrap-distance-left:5pt;mso-wrap-distance-right:5pt;mso-position-horizontal-relative:page;mso-position-vertical-relative:page" wrapcoords="0 0" filled="f" stroked="f">
          <v:textbox style="mso-fit-shape-to-text:t" inset="0,0,0,0">
            <w:txbxContent>
              <w:p w:rsidR="005B0718" w:rsidRDefault="005B0718">
                <w:pPr>
                  <w:pStyle w:val="41"/>
                  <w:shd w:val="clear" w:color="auto" w:fill="auto"/>
                  <w:spacing w:line="240" w:lineRule="auto"/>
                </w:pPr>
                <w:r w:rsidRPr="008B4507">
                  <w:fldChar w:fldCharType="begin"/>
                </w:r>
                <w:r>
                  <w:instrText xml:space="preserve"> PAGE \* MERGEFORMAT </w:instrText>
                </w:r>
                <w:r w:rsidRPr="008B4507">
                  <w:fldChar w:fldCharType="separate"/>
                </w:r>
                <w:r w:rsidRPr="00F52084">
                  <w:rPr>
                    <w:rStyle w:val="412pt"/>
                    <w:noProof/>
                  </w:rPr>
                  <w:t>492</w:t>
                </w:r>
                <w:r>
                  <w:rPr>
                    <w:rStyle w:val="412pt"/>
                  </w:rPr>
                  <w:fldChar w:fldCharType="end"/>
                </w:r>
              </w:p>
            </w:txbxContent>
          </v:textbox>
          <w10:wrap anchorx="page" anchory="page"/>
        </v:shape>
      </w:pict>
    </w:r>
  </w:p>
</w:ftr>
</file>

<file path=word/footer1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66" type="#_x0000_t202" style="position:absolute;margin-left:320.4pt;margin-top:788.15pt;width:17.3pt;height:7.9pt;z-index:-188743972;mso-wrap-style:none;mso-wrap-distance-left:5pt;mso-wrap-distance-right:5pt;mso-position-horizontal-relative:page;mso-position-vertical-relative:page" wrapcoords="0 0" filled="f" stroked="f">
          <v:textbox style="mso-fit-shape-to-text:t" inset="0,0,0,0">
            <w:txbxContent>
              <w:p w:rsidR="005B0718" w:rsidRDefault="005B0718">
                <w:pPr>
                  <w:pStyle w:val="41"/>
                  <w:shd w:val="clear" w:color="auto" w:fill="auto"/>
                  <w:spacing w:line="240" w:lineRule="auto"/>
                </w:pPr>
                <w:r w:rsidRPr="008B4507">
                  <w:fldChar w:fldCharType="begin"/>
                </w:r>
                <w:r>
                  <w:instrText xml:space="preserve"> PAGE \* MERGEFORMAT </w:instrText>
                </w:r>
                <w:r w:rsidRPr="008B4507">
                  <w:fldChar w:fldCharType="separate"/>
                </w:r>
                <w:r w:rsidRPr="00F52084">
                  <w:rPr>
                    <w:rStyle w:val="412pt"/>
                    <w:noProof/>
                  </w:rPr>
                  <w:t>491</w:t>
                </w:r>
                <w:r>
                  <w:rPr>
                    <w:rStyle w:val="412pt"/>
                  </w:rPr>
                  <w:fldChar w:fldCharType="end"/>
                </w:r>
              </w:p>
            </w:txbxContent>
          </v:textbox>
          <w10:wrap anchorx="page" anchory="page"/>
        </v:shape>
      </w:pict>
    </w:r>
  </w:p>
</w:ftr>
</file>

<file path=word/footer1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ftr>
</file>

<file path=word/footer1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ftr>
</file>

<file path=word/footer1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67" type="#_x0000_t202" style="position:absolute;margin-left:320.4pt;margin-top:788.15pt;width:17.3pt;height:7.9pt;z-index:-188743971;mso-wrap-style:none;mso-wrap-distance-left:5pt;mso-wrap-distance-right:5pt;mso-position-horizontal-relative:page;mso-position-vertical-relative:page" wrapcoords="0 0" filled="f" stroked="f">
          <v:textbox style="mso-fit-shape-to-text:t" inset="0,0,0,0">
            <w:txbxContent>
              <w:p w:rsidR="005B0718" w:rsidRDefault="005B0718">
                <w:pPr>
                  <w:pStyle w:val="41"/>
                  <w:shd w:val="clear" w:color="auto" w:fill="auto"/>
                  <w:spacing w:line="240" w:lineRule="auto"/>
                </w:pPr>
                <w:r w:rsidRPr="008B4507">
                  <w:fldChar w:fldCharType="begin"/>
                </w:r>
                <w:r>
                  <w:instrText xml:space="preserve"> PAGE \* MERGEFORMAT </w:instrText>
                </w:r>
                <w:r w:rsidRPr="008B4507">
                  <w:fldChar w:fldCharType="separate"/>
                </w:r>
                <w:r w:rsidRPr="00F52084">
                  <w:rPr>
                    <w:rStyle w:val="412pt"/>
                    <w:noProof/>
                  </w:rPr>
                  <w:t>499</w:t>
                </w:r>
                <w:r>
                  <w:rPr>
                    <w:rStyle w:val="412pt"/>
                  </w:rPr>
                  <w:fldChar w:fldCharType="end"/>
                </w:r>
              </w:p>
            </w:txbxContent>
          </v:textbox>
          <w10:wrap anchorx="page" anchory="page"/>
        </v:shape>
      </w:pict>
    </w:r>
  </w:p>
</w:ftr>
</file>

<file path=word/footer1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68" type="#_x0000_t202" style="position:absolute;margin-left:320.4pt;margin-top:788.15pt;width:17.3pt;height:7.9pt;z-index:-188743970;mso-wrap-style:none;mso-wrap-distance-left:5pt;mso-wrap-distance-right:5pt;mso-position-horizontal-relative:page;mso-position-vertical-relative:page" wrapcoords="0 0" filled="f" stroked="f">
          <v:textbox style="mso-fit-shape-to-text:t" inset="0,0,0,0">
            <w:txbxContent>
              <w:p w:rsidR="005B0718" w:rsidRDefault="005B0718">
                <w:pPr>
                  <w:pStyle w:val="41"/>
                  <w:shd w:val="clear" w:color="auto" w:fill="auto"/>
                  <w:spacing w:line="240" w:lineRule="auto"/>
                </w:pPr>
                <w:r w:rsidRPr="008B4507">
                  <w:fldChar w:fldCharType="begin"/>
                </w:r>
                <w:r>
                  <w:instrText xml:space="preserve"> PAGE \* MERGEFORMAT </w:instrText>
                </w:r>
                <w:r w:rsidRPr="008B4507">
                  <w:fldChar w:fldCharType="separate"/>
                </w:r>
                <w:r w:rsidRPr="00F52084">
                  <w:rPr>
                    <w:rStyle w:val="412pt"/>
                    <w:noProof/>
                  </w:rPr>
                  <w:t>508</w:t>
                </w:r>
                <w:r>
                  <w:rPr>
                    <w:rStyle w:val="412pt"/>
                  </w:rPr>
                  <w:fldChar w:fldCharType="end"/>
                </w:r>
              </w:p>
            </w:txbxContent>
          </v:textbox>
          <w10:wrap anchorx="page" anchory="page"/>
        </v:shape>
      </w:pict>
    </w:r>
  </w:p>
</w:ftr>
</file>

<file path=word/footer1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69" type="#_x0000_t202" style="position:absolute;margin-left:320.4pt;margin-top:788.15pt;width:17.3pt;height:7.9pt;z-index:-188743969;mso-wrap-style:none;mso-wrap-distance-left:5pt;mso-wrap-distance-right:5pt;mso-position-horizontal-relative:page;mso-position-vertical-relative:page" wrapcoords="0 0" filled="f" stroked="f">
          <v:textbox style="mso-fit-shape-to-text:t" inset="0,0,0,0">
            <w:txbxContent>
              <w:p w:rsidR="005B0718" w:rsidRDefault="005B0718">
                <w:pPr>
                  <w:pStyle w:val="41"/>
                  <w:shd w:val="clear" w:color="auto" w:fill="auto"/>
                  <w:spacing w:line="240" w:lineRule="auto"/>
                </w:pPr>
                <w:r w:rsidRPr="008B4507">
                  <w:fldChar w:fldCharType="begin"/>
                </w:r>
                <w:r>
                  <w:instrText xml:space="preserve"> PAGE \* MERGEFORMAT </w:instrText>
                </w:r>
                <w:r w:rsidRPr="008B4507">
                  <w:fldChar w:fldCharType="separate"/>
                </w:r>
                <w:r w:rsidRPr="00F52084">
                  <w:rPr>
                    <w:rStyle w:val="412pt"/>
                    <w:noProof/>
                  </w:rPr>
                  <w:t>509</w:t>
                </w:r>
                <w:r>
                  <w:rPr>
                    <w:rStyle w:val="412pt"/>
                  </w:rPr>
                  <w:fldChar w:fldCharType="end"/>
                </w:r>
              </w:p>
            </w:txbxContent>
          </v:textbox>
          <w10:wrap anchorx="page" anchory="page"/>
        </v:shape>
      </w:pict>
    </w:r>
  </w:p>
</w:ftr>
</file>

<file path=word/footer1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78" type="#_x0000_t202" style="position:absolute;margin-left:320.4pt;margin-top:788.15pt;width:17.3pt;height:7.9pt;z-index:-188743965;mso-wrap-style:none;mso-wrap-distance-left:5pt;mso-wrap-distance-right:5pt;mso-position-horizontal-relative:page;mso-position-vertical-relative:page" wrapcoords="0 0" filled="f" stroked="f">
          <v:textbox style="mso-next-textbox:#_x0000_s2178;mso-fit-shape-to-text:t" inset="0,0,0,0">
            <w:txbxContent>
              <w:p w:rsidR="005B0718" w:rsidRDefault="005B0718">
                <w:pPr>
                  <w:pStyle w:val="41"/>
                  <w:shd w:val="clear" w:color="auto" w:fill="auto"/>
                  <w:spacing w:line="240" w:lineRule="auto"/>
                </w:pPr>
                <w:r w:rsidRPr="008B4507">
                  <w:fldChar w:fldCharType="begin"/>
                </w:r>
                <w:r>
                  <w:instrText xml:space="preserve"> PAGE \* MERGEFORMAT </w:instrText>
                </w:r>
                <w:r w:rsidRPr="008B4507">
                  <w:fldChar w:fldCharType="separate"/>
                </w:r>
                <w:r w:rsidRPr="005B0718">
                  <w:rPr>
                    <w:rStyle w:val="412pt"/>
                    <w:noProof/>
                  </w:rPr>
                  <w:t>524</w:t>
                </w:r>
                <w:r>
                  <w:rPr>
                    <w:rStyle w:val="412pt"/>
                  </w:rPr>
                  <w:fldChar w:fldCharType="end"/>
                </w:r>
              </w:p>
            </w:txbxContent>
          </v:textbox>
          <w10:wrap anchorx="page" anchory="page"/>
        </v:shape>
      </w:pict>
    </w:r>
  </w:p>
</w:ftr>
</file>

<file path=word/footer1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79" type="#_x0000_t202" style="position:absolute;margin-left:320.4pt;margin-top:788.15pt;width:17.3pt;height:7.9pt;z-index:-188743964;mso-wrap-style:none;mso-wrap-distance-left:5pt;mso-wrap-distance-right:5pt;mso-position-horizontal-relative:page;mso-position-vertical-relative:page" wrapcoords="0 0" filled="f" stroked="f">
          <v:textbox style="mso-next-textbox:#_x0000_s2179;mso-fit-shape-to-text:t" inset="0,0,0,0">
            <w:txbxContent>
              <w:p w:rsidR="005B0718" w:rsidRDefault="005B0718">
                <w:pPr>
                  <w:pStyle w:val="41"/>
                  <w:shd w:val="clear" w:color="auto" w:fill="auto"/>
                  <w:spacing w:line="240" w:lineRule="auto"/>
                </w:pPr>
                <w:r w:rsidRPr="008B4507">
                  <w:fldChar w:fldCharType="begin"/>
                </w:r>
                <w:r>
                  <w:instrText xml:space="preserve"> PAGE \* MERGEFORMAT </w:instrText>
                </w:r>
                <w:r w:rsidRPr="008B4507">
                  <w:fldChar w:fldCharType="separate"/>
                </w:r>
                <w:r w:rsidRPr="005B0718">
                  <w:rPr>
                    <w:rStyle w:val="412pt"/>
                    <w:noProof/>
                  </w:rPr>
                  <w:t>525</w:t>
                </w:r>
                <w:r>
                  <w:rPr>
                    <w:rStyle w:val="412pt"/>
                  </w:rP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066" type="#_x0000_t202" style="position:absolute;margin-left:324.6pt;margin-top:792.65pt;width:10.1pt;height:7.9pt;z-index:-188744053;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26</w:t>
                </w:r>
                <w:r>
                  <w:rPr>
                    <w:rStyle w:val="a9"/>
                    <w:noProof/>
                  </w:rPr>
                  <w:fldChar w:fldCharType="end"/>
                </w:r>
              </w:p>
            </w:txbxContent>
          </v:textbox>
          <w10:wrap anchorx="page" anchory="page"/>
        </v:shape>
      </w:pict>
    </w:r>
  </w:p>
</w:ftr>
</file>

<file path=word/footer1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ftr>
</file>

<file path=word/footer1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80" type="#_x0000_t202" style="position:absolute;margin-left:320.4pt;margin-top:788.15pt;width:17.3pt;height:7.9pt;z-index:-188743963;mso-wrap-style:none;mso-wrap-distance-left:5pt;mso-wrap-distance-right:5pt;mso-position-horizontal-relative:page;mso-position-vertical-relative:page" wrapcoords="0 0" filled="f" stroked="f">
          <v:textbox style="mso-fit-shape-to-text:t" inset="0,0,0,0">
            <w:txbxContent>
              <w:p w:rsidR="005B0718" w:rsidRDefault="005B0718">
                <w:pPr>
                  <w:pStyle w:val="41"/>
                  <w:shd w:val="clear" w:color="auto" w:fill="auto"/>
                  <w:spacing w:line="240" w:lineRule="auto"/>
                </w:pPr>
                <w:r w:rsidRPr="008B4507">
                  <w:fldChar w:fldCharType="begin"/>
                </w:r>
                <w:r>
                  <w:instrText xml:space="preserve"> PAGE \* MERGEFORMAT </w:instrText>
                </w:r>
                <w:r w:rsidRPr="008B4507">
                  <w:fldChar w:fldCharType="separate"/>
                </w:r>
                <w:r w:rsidR="00FE054B" w:rsidRPr="00FE054B">
                  <w:rPr>
                    <w:rStyle w:val="412pt"/>
                    <w:noProof/>
                  </w:rPr>
                  <w:t>548</w:t>
                </w:r>
                <w:r>
                  <w:rPr>
                    <w:rStyle w:val="412pt"/>
                  </w:rPr>
                  <w:fldChar w:fldCharType="end"/>
                </w:r>
              </w:p>
            </w:txbxContent>
          </v:textbox>
          <w10:wrap anchorx="page" anchory="page"/>
        </v:shape>
      </w:pict>
    </w:r>
  </w:p>
</w:ftr>
</file>

<file path=word/footer1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81" type="#_x0000_t202" style="position:absolute;margin-left:320.4pt;margin-top:788.15pt;width:17.3pt;height:7.9pt;z-index:-188743962;mso-wrap-style:none;mso-wrap-distance-left:5pt;mso-wrap-distance-right:5pt;mso-position-horizontal-relative:page;mso-position-vertical-relative:page" wrapcoords="0 0" filled="f" stroked="f">
          <v:textbox style="mso-fit-shape-to-text:t" inset="0,0,0,0">
            <w:txbxContent>
              <w:p w:rsidR="005B0718" w:rsidRDefault="005B0718">
                <w:pPr>
                  <w:pStyle w:val="41"/>
                  <w:shd w:val="clear" w:color="auto" w:fill="auto"/>
                  <w:spacing w:line="240" w:lineRule="auto"/>
                </w:pPr>
                <w:r w:rsidRPr="008B4507">
                  <w:fldChar w:fldCharType="begin"/>
                </w:r>
                <w:r>
                  <w:instrText xml:space="preserve"> PAGE \* MERGEFORMAT </w:instrText>
                </w:r>
                <w:r w:rsidRPr="008B4507">
                  <w:fldChar w:fldCharType="separate"/>
                </w:r>
                <w:r w:rsidRPr="00F52084">
                  <w:rPr>
                    <w:rStyle w:val="412pt"/>
                    <w:noProof/>
                  </w:rPr>
                  <w:t>547</w:t>
                </w:r>
                <w:r>
                  <w:rPr>
                    <w:rStyle w:val="412pt"/>
                  </w:rP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067" type="#_x0000_t202" style="position:absolute;margin-left:324.6pt;margin-top:792.65pt;width:10.1pt;height:7.9pt;z-index:-188744052;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25</w:t>
                </w:r>
                <w:r>
                  <w:rPr>
                    <w:rStyle w:val="a9"/>
                    <w:noProof/>
                  </w:rPr>
                  <w:fldChar w:fldCharType="end"/>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069" type="#_x0000_t202" style="position:absolute;margin-left:324.6pt;margin-top:792.65pt;width:10.1pt;height:7.9pt;z-index:-188744050;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30</w:t>
                </w:r>
                <w:r>
                  <w:rPr>
                    <w:rStyle w:val="a9"/>
                    <w:noProof/>
                  </w:rPr>
                  <w:fldChar w:fldCharType="end"/>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070" type="#_x0000_t202" style="position:absolute;margin-left:324.6pt;margin-top:792.65pt;width:10.1pt;height:7.9pt;z-index:-188744049;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31</w:t>
                </w:r>
                <w:r>
                  <w:rPr>
                    <w:rStyle w:val="a9"/>
                    <w:noProof/>
                  </w:rPr>
                  <w:fldChar w:fldCharType="end"/>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071" type="#_x0000_t202" style="position:absolute;margin-left:324.6pt;margin-top:792.65pt;width:10.1pt;height:7.9pt;z-index:-188744048;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36</w:t>
                </w:r>
                <w:r>
                  <w:rPr>
                    <w:rStyle w:val="a9"/>
                    <w:noProof/>
                  </w:rPr>
                  <w:fldChar w:fldCharType="end"/>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072" type="#_x0000_t202" style="position:absolute;margin-left:324.6pt;margin-top:792.65pt;width:10.1pt;height:7.9pt;z-index:-188744047;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37</w:t>
                </w:r>
                <w:r>
                  <w:rPr>
                    <w:rStyle w:val="a9"/>
                    <w:noProof/>
                  </w:rPr>
                  <w:fldChar w:fldCharType="end"/>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073" type="#_x0000_t202" style="position:absolute;margin-left:324.6pt;margin-top:792.65pt;width:10.1pt;height:7.9pt;z-index:-188744046;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42</w:t>
                </w:r>
                <w:r>
                  <w:rPr>
                    <w:rStyle w:val="a9"/>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051" type="#_x0000_t202" style="position:absolute;margin-left:324.6pt;margin-top:792.65pt;width:10.1pt;height:7.9pt;z-index:-188744063;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3</w:t>
                </w:r>
                <w:r>
                  <w:rPr>
                    <w:rStyle w:val="a9"/>
                    <w:noProof/>
                  </w:rPr>
                  <w:fldChar w:fldCharType="end"/>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074" type="#_x0000_t202" style="position:absolute;margin-left:324.6pt;margin-top:792.65pt;width:10.1pt;height:7.9pt;z-index:-188744045;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41</w:t>
                </w:r>
                <w:r>
                  <w:rPr>
                    <w:rStyle w:val="a9"/>
                    <w:noProof/>
                  </w:rPr>
                  <w:fldChar w:fldCharType="end"/>
                </w:r>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076" type="#_x0000_t202" style="position:absolute;margin-left:323.4pt;margin-top:786.75pt;width:10.3pt;height:7.9pt;z-index:-188744043;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fldSimple w:instr=" PAGE \* MERGEFORMAT ">
                  <w:r>
                    <w:rPr>
                      <w:noProof/>
                    </w:rPr>
                    <w:t>45</w:t>
                  </w:r>
                </w:fldSimple>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077" type="#_x0000_t202" style="position:absolute;margin-left:324.6pt;margin-top:792.65pt;width:10.1pt;height:7.9pt;z-index:-188744042;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54</w:t>
                </w:r>
                <w:r>
                  <w:rPr>
                    <w:rStyle w:val="a9"/>
                    <w:noProof/>
                  </w:rPr>
                  <w:fldChar w:fldCharType="end"/>
                </w:r>
              </w:p>
            </w:txbxContent>
          </v:textbox>
          <w10:wrap anchorx="page" anchory="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078" type="#_x0000_t202" style="position:absolute;margin-left:324.6pt;margin-top:792.65pt;width:10.1pt;height:7.9pt;z-index:-188744041;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55</w:t>
                </w:r>
                <w:r>
                  <w:rPr>
                    <w:rStyle w:val="a9"/>
                    <w:noProof/>
                  </w:rPr>
                  <w:fldChar w:fldCharType="end"/>
                </w:r>
              </w:p>
            </w:txbxContent>
          </v:textbox>
          <w10:wrap anchorx="page" anchory="pag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079" type="#_x0000_t202" style="position:absolute;margin-left:324.6pt;margin-top:792.65pt;width:10.1pt;height:7.9pt;z-index:-188744040;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58</w:t>
                </w:r>
                <w:r>
                  <w:rPr>
                    <w:rStyle w:val="a9"/>
                    <w:noProof/>
                  </w:rPr>
                  <w:fldChar w:fldCharType="end"/>
                </w:r>
              </w:p>
            </w:txbxContent>
          </v:textbox>
          <w10:wrap anchorx="page" anchory="pag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080" type="#_x0000_t202" style="position:absolute;margin-left:324.6pt;margin-top:792.65pt;width:10.1pt;height:7.9pt;z-index:-188744039;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59</w:t>
                </w:r>
                <w:r>
                  <w:rPr>
                    <w:rStyle w:val="a9"/>
                    <w:noProof/>
                  </w:rPr>
                  <w:fldChar w:fldCharType="end"/>
                </w:r>
              </w:p>
            </w:txbxContent>
          </v:textbox>
          <w10:wrap anchorx="page" anchory="pag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081" type="#_x0000_t202" style="position:absolute;margin-left:324.6pt;margin-top:792.65pt;width:10.1pt;height:7.9pt;z-index:-188744038;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5B0718">
                  <w:rPr>
                    <w:rStyle w:val="a9"/>
                    <w:noProof/>
                  </w:rPr>
                  <w:t>78</w:t>
                </w:r>
                <w:r>
                  <w:rPr>
                    <w:rStyle w:val="a9"/>
                    <w:noProof/>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053" type="#_x0000_t202" style="position:absolute;margin-left:327.85pt;margin-top:786.75pt;width:3.1pt;height:7.9pt;z-index:-188744061;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C44C8A">
                  <w:rPr>
                    <w:rStyle w:val="a9"/>
                    <w:noProof/>
                  </w:rPr>
                  <w:t>1</w:t>
                </w:r>
                <w:r>
                  <w:rPr>
                    <w:rStyle w:val="a9"/>
                    <w:noProof/>
                  </w:rPr>
                  <w:fldChar w:fldCharType="end"/>
                </w:r>
              </w:p>
            </w:txbxContent>
          </v:textbox>
          <w10:wrap anchorx="page" anchory="pag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082" type="#_x0000_t202" style="position:absolute;margin-left:324.6pt;margin-top:792.65pt;width:10.1pt;height:7.9pt;z-index:-188744037;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5B0718">
                  <w:rPr>
                    <w:rStyle w:val="a9"/>
                    <w:noProof/>
                  </w:rPr>
                  <w:t>79</w:t>
                </w:r>
                <w:r>
                  <w:rPr>
                    <w:rStyle w:val="a9"/>
                    <w:noProof/>
                  </w:rPr>
                  <w:fldChar w:fldCharType="end"/>
                </w:r>
              </w:p>
            </w:txbxContent>
          </v:textbox>
          <w10:wrap anchorx="page" anchory="pag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084" type="#_x0000_t202" style="position:absolute;margin-left:323.9pt;margin-top:786.75pt;width:10.8pt;height:7.9pt;z-index:-188744035;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fldSimple w:instr=" PAGE \* MERGEFORMAT ">
                  <w:r>
                    <w:rPr>
                      <w:noProof/>
                    </w:rPr>
                    <w:t>60</w:t>
                  </w:r>
                </w:fldSimple>
              </w:p>
            </w:txbxContent>
          </v:textbox>
          <w10:wrap anchorx="page" anchory="pag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086" type="#_x0000_t202" style="position:absolute;margin-left:323.9pt;margin-top:786.75pt;width:10.8pt;height:7.9pt;z-index:-188744033;mso-wrap-style:none;mso-wrap-distance-left:5pt;mso-wrap-distance-right:5pt;mso-position-horizontal-relative:page;mso-position-vertical-relative:page" wrapcoords="0 0" filled="f" stroked="f">
          <v:textbox style="mso-fit-shape-to-text:t" inset="0,0,0,0">
            <w:txbxContent>
              <w:p w:rsidR="005B0718" w:rsidRDefault="005B0718">
                <w:pPr>
                  <w:pStyle w:val="2a"/>
                  <w:shd w:val="clear" w:color="auto" w:fill="auto"/>
                  <w:spacing w:line="240" w:lineRule="auto"/>
                </w:pPr>
                <w:r w:rsidRPr="008B4507">
                  <w:fldChar w:fldCharType="begin"/>
                </w:r>
                <w:r>
                  <w:instrText xml:space="preserve"> PAGE \* MERGEFORMAT </w:instrText>
                </w:r>
                <w:r w:rsidRPr="008B4507">
                  <w:fldChar w:fldCharType="separate"/>
                </w:r>
                <w:r w:rsidRPr="00F52084">
                  <w:rPr>
                    <w:rStyle w:val="212pt"/>
                    <w:noProof/>
                  </w:rPr>
                  <w:t>90</w:t>
                </w:r>
                <w:r>
                  <w:rPr>
                    <w:rStyle w:val="212pt"/>
                    <w:noProof/>
                  </w:rPr>
                  <w:fldChar w:fldCharType="end"/>
                </w:r>
              </w:p>
            </w:txbxContent>
          </v:textbox>
          <w10:wrap anchorx="page" anchory="pag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087" type="#_x0000_t202" style="position:absolute;margin-left:324.6pt;margin-top:792.65pt;width:10.1pt;height:7.9pt;z-index:-188744032;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89</w:t>
                </w:r>
                <w:r>
                  <w:rPr>
                    <w:rStyle w:val="a9"/>
                    <w:noProof/>
                  </w:rPr>
                  <w:fldChar w:fldCharType="end"/>
                </w:r>
              </w:p>
            </w:txbxContent>
          </v:textbox>
          <w10:wrap anchorx="page" anchory="pag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088" type="#_x0000_t202" style="position:absolute;margin-left:324.6pt;margin-top:792.65pt;width:10.1pt;height:7.9pt;z-index:-188744031;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92</w:t>
                </w:r>
                <w:r>
                  <w:rPr>
                    <w:rStyle w:val="a9"/>
                    <w:noProof/>
                  </w:rPr>
                  <w:fldChar w:fldCharType="end"/>
                </w:r>
              </w:p>
            </w:txbxContent>
          </v:textbox>
          <w10:wrap anchorx="page" anchory="pag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090" type="#_x0000_t202" style="position:absolute;margin-left:323.9pt;margin-top:786.75pt;width:10.8pt;height:7.9pt;z-index:-188744029;mso-wrap-style:none;mso-wrap-distance-left:5pt;mso-wrap-distance-right:5pt;mso-position-horizontal-relative:page;mso-position-vertical-relative:page" wrapcoords="0 0" filled="f" stroked="f">
          <v:textbox style="mso-fit-shape-to-text:t" inset="0,0,0,0">
            <w:txbxContent>
              <w:p w:rsidR="005B0718" w:rsidRDefault="005B0718">
                <w:pPr>
                  <w:pStyle w:val="2a"/>
                  <w:shd w:val="clear" w:color="auto" w:fill="auto"/>
                  <w:spacing w:line="240" w:lineRule="auto"/>
                </w:pPr>
                <w:r w:rsidRPr="008B4507">
                  <w:fldChar w:fldCharType="begin"/>
                </w:r>
                <w:r>
                  <w:instrText xml:space="preserve"> PAGE \* MERGEFORMAT </w:instrText>
                </w:r>
                <w:r w:rsidRPr="008B4507">
                  <w:fldChar w:fldCharType="separate"/>
                </w:r>
                <w:r w:rsidRPr="00F52084">
                  <w:rPr>
                    <w:rStyle w:val="212pt"/>
                    <w:noProof/>
                  </w:rPr>
                  <w:t>91</w:t>
                </w:r>
                <w:r>
                  <w:rPr>
                    <w:rStyle w:val="212pt"/>
                    <w:noProof/>
                  </w:rPr>
                  <w:fldChar w:fldCharType="end"/>
                </w:r>
              </w:p>
            </w:txbxContent>
          </v:textbox>
          <w10:wrap anchorx="page" anchory="pag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091" type="#_x0000_t202" style="position:absolute;margin-left:324.6pt;margin-top:792.65pt;width:10.1pt;height:7.9pt;z-index:-188744028;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94</w:t>
                </w:r>
                <w:r>
                  <w:rPr>
                    <w:rStyle w:val="a9"/>
                    <w:noProof/>
                  </w:rPr>
                  <w:fldChar w:fldCharType="end"/>
                </w:r>
              </w:p>
            </w:txbxContent>
          </v:textbox>
          <w10:wrap anchorx="page" anchory="pag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092" type="#_x0000_t202" style="position:absolute;margin-left:324.6pt;margin-top:792.65pt;width:10.1pt;height:7.9pt;z-index:-188744027;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95</w:t>
                </w:r>
                <w:r>
                  <w:rPr>
                    <w:rStyle w:val="a9"/>
                    <w:noProof/>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060" type="#_x0000_t202" style="position:absolute;margin-left:324.6pt;margin-top:792.65pt;width:10.1pt;height:7.9pt;z-index:-188744059;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6</w:t>
                </w:r>
                <w:r>
                  <w:rPr>
                    <w:rStyle w:val="a9"/>
                    <w:noProof/>
                  </w:rPr>
                  <w:fldChar w:fldCharType="end"/>
                </w:r>
              </w:p>
            </w:txbxContent>
          </v:textbox>
          <w10:wrap anchorx="page" anchory="pag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093" type="#_x0000_t202" style="position:absolute;margin-left:324.6pt;margin-top:792.65pt;width:10.1pt;height:7.9pt;z-index:-188744026;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98</w:t>
                </w:r>
                <w:r>
                  <w:rPr>
                    <w:rStyle w:val="a9"/>
                    <w:noProof/>
                  </w:rPr>
                  <w:fldChar w:fldCharType="end"/>
                </w:r>
              </w:p>
            </w:txbxContent>
          </v:textbox>
          <w10:wrap anchorx="page" anchory="pag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094" type="#_x0000_t202" style="position:absolute;margin-left:324.6pt;margin-top:792.65pt;width:10.1pt;height:7.9pt;z-index:-188744025;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99</w:t>
                </w:r>
                <w:r>
                  <w:rPr>
                    <w:rStyle w:val="a9"/>
                    <w:noProof/>
                  </w:rPr>
                  <w:fldChar w:fldCharType="end"/>
                </w:r>
              </w:p>
            </w:txbxContent>
          </v:textbox>
          <w10:wrap anchorx="page" anchory="pag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095" type="#_x0000_t202" style="position:absolute;margin-left:324.6pt;margin-top:792.65pt;width:10.1pt;height:7.9pt;z-index:-188744024;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102</w:t>
                </w:r>
                <w:r>
                  <w:rPr>
                    <w:rStyle w:val="a9"/>
                    <w:noProof/>
                  </w:rPr>
                  <w:fldChar w:fldCharType="end"/>
                </w:r>
              </w:p>
            </w:txbxContent>
          </v:textbox>
          <w10:wrap anchorx="page" anchory="pag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096" type="#_x0000_t202" style="position:absolute;margin-left:324.6pt;margin-top:792.65pt;width:10.1pt;height:7.9pt;z-index:-188744023;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101</w:t>
                </w:r>
                <w:r>
                  <w:rPr>
                    <w:rStyle w:val="a9"/>
                    <w:noProof/>
                  </w:rPr>
                  <w:fldChar w:fldCharType="end"/>
                </w:r>
              </w:p>
            </w:txbxContent>
          </v:textbox>
          <w10:wrap anchorx="page" anchory="pag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098" type="#_x0000_t202" style="position:absolute;margin-left:323.65pt;margin-top:786.75pt;width:10.8pt;height:7.9pt;z-index:-188744021;mso-wrap-style:none;mso-wrap-distance-left:5pt;mso-wrap-distance-right:5pt;mso-position-horizontal-relative:page;mso-position-vertical-relative:page" wrapcoords="0 0" filled="f" stroked="f">
          <v:textbox style="mso-fit-shape-to-text:t" inset="0,0,0,0">
            <w:txbxContent>
              <w:p w:rsidR="005B0718" w:rsidRDefault="005B0718">
                <w:pPr>
                  <w:pStyle w:val="41"/>
                  <w:shd w:val="clear" w:color="auto" w:fill="auto"/>
                  <w:spacing w:line="240" w:lineRule="auto"/>
                </w:pPr>
                <w:r w:rsidRPr="008B4507">
                  <w:fldChar w:fldCharType="begin"/>
                </w:r>
                <w:r>
                  <w:instrText xml:space="preserve"> PAGE \* MERGEFORMAT </w:instrText>
                </w:r>
                <w:r w:rsidRPr="008B4507">
                  <w:fldChar w:fldCharType="separate"/>
                </w:r>
                <w:r w:rsidRPr="00F52084">
                  <w:rPr>
                    <w:rStyle w:val="412pt"/>
                    <w:noProof/>
                  </w:rPr>
                  <w:t>100</w:t>
                </w:r>
                <w:r>
                  <w:rPr>
                    <w:rStyle w:val="412pt"/>
                    <w:noProof/>
                  </w:rPr>
                  <w:fldChar w:fldCharType="end"/>
                </w:r>
              </w:p>
            </w:txbxContent>
          </v:textbox>
          <w10:wrap anchorx="page" anchory="pag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099" type="#_x0000_t202" style="position:absolute;margin-left:324.6pt;margin-top:792.65pt;width:10.1pt;height:7.9pt;z-index:-188744020;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104</w:t>
                </w:r>
                <w:r>
                  <w:rPr>
                    <w:rStyle w:val="a9"/>
                    <w:noProof/>
                  </w:rPr>
                  <w:fldChar w:fldCharType="end"/>
                </w:r>
              </w:p>
            </w:txbxContent>
          </v:textbox>
          <w10:wrap anchorx="page" anchory="pag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00" type="#_x0000_t202" style="position:absolute;margin-left:324.6pt;margin-top:792.65pt;width:10.1pt;height:7.9pt;z-index:-188744019;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118</w:t>
                </w:r>
                <w:r>
                  <w:rPr>
                    <w:rStyle w:val="a9"/>
                    <w:noProof/>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061" type="#_x0000_t202" style="position:absolute;margin-left:324.6pt;margin-top:792.65pt;width:10.1pt;height:7.9pt;z-index:-188744058;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5</w:t>
                </w:r>
                <w:r>
                  <w:rPr>
                    <w:rStyle w:val="a9"/>
                    <w:noProof/>
                  </w:rPr>
                  <w:fldChar w:fldCharType="end"/>
                </w:r>
              </w:p>
            </w:txbxContent>
          </v:textbox>
          <w10:wrap anchorx="page" anchory="pag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01" type="#_x0000_t202" style="position:absolute;margin-left:324.6pt;margin-top:792.65pt;width:10.1pt;height:7.9pt;z-index:-188744018;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117</w:t>
                </w:r>
                <w:r>
                  <w:rPr>
                    <w:rStyle w:val="a9"/>
                    <w:noProof/>
                  </w:rPr>
                  <w:fldChar w:fldCharType="end"/>
                </w:r>
              </w:p>
            </w:txbxContent>
          </v:textbox>
          <w10:wrap anchorx="page" anchory="pag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03" type="#_x0000_t202" style="position:absolute;margin-left:324.6pt;margin-top:792.65pt;width:10.1pt;height:7.9pt;z-index:-188744017;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124</w:t>
                </w:r>
                <w:r>
                  <w:rPr>
                    <w:rStyle w:val="a9"/>
                    <w:noProof/>
                  </w:rPr>
                  <w:fldChar w:fldCharType="end"/>
                </w:r>
              </w:p>
            </w:txbxContent>
          </v:textbox>
          <w10:wrap anchorx="page" anchory="pag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04" type="#_x0000_t202" style="position:absolute;margin-left:324.6pt;margin-top:792.65pt;width:10.1pt;height:7.9pt;z-index:-188744016;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123</w:t>
                </w:r>
                <w:r>
                  <w:rPr>
                    <w:rStyle w:val="a9"/>
                    <w:noProof/>
                  </w:rPr>
                  <w:fldChar w:fldCharType="end"/>
                </w:r>
              </w:p>
            </w:txbxContent>
          </v:textbox>
          <w10:wrap anchorx="page" anchory="pag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05" type="#_x0000_t202" style="position:absolute;margin-left:324.6pt;margin-top:792.65pt;width:10.1pt;height:7.9pt;z-index:-188744015;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130</w:t>
                </w:r>
                <w:r>
                  <w:rPr>
                    <w:rStyle w:val="a9"/>
                    <w:noProof/>
                  </w:rPr>
                  <w:fldChar w:fldCharType="end"/>
                </w:r>
              </w:p>
            </w:txbxContent>
          </v:textbox>
          <w10:wrap anchorx="page" anchory="pag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06" type="#_x0000_t202" style="position:absolute;margin-left:324.6pt;margin-top:792.65pt;width:10.1pt;height:7.9pt;z-index:-188744014;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131</w:t>
                </w:r>
                <w:r>
                  <w:rPr>
                    <w:rStyle w:val="a9"/>
                    <w:noProof/>
                  </w:rPr>
                  <w:fldChar w:fldCharType="end"/>
                </w:r>
              </w:p>
            </w:txbxContent>
          </v:textbox>
          <w10:wrap anchorx="page" anchory="page"/>
        </v:shape>
      </w:pic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07" type="#_x0000_t202" style="position:absolute;margin-left:324.6pt;margin-top:792.65pt;width:10.1pt;height:7.9pt;z-index:-188744013;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136</w:t>
                </w:r>
                <w:r>
                  <w:rPr>
                    <w:rStyle w:val="a9"/>
                    <w:noProof/>
                  </w:rPr>
                  <w:fldChar w:fldCharType="end"/>
                </w:r>
              </w:p>
            </w:txbxContent>
          </v:textbox>
          <w10:wrap anchorx="page" anchory="pag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08" type="#_x0000_t202" style="position:absolute;margin-left:324.6pt;margin-top:792.65pt;width:10.1pt;height:7.9pt;z-index:-188744012;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137</w:t>
                </w:r>
                <w:r>
                  <w:rPr>
                    <w:rStyle w:val="a9"/>
                    <w:noProof/>
                  </w:rPr>
                  <w:fldChar w:fldCharType="end"/>
                </w:r>
              </w:p>
            </w:txbxContent>
          </v:textbox>
          <w10:wrap anchorx="page" anchory="pag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09" type="#_x0000_t202" style="position:absolute;margin-left:324.6pt;margin-top:792.65pt;width:10.1pt;height:7.9pt;z-index:-188744011;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166</w:t>
                </w:r>
                <w:r>
                  <w:rPr>
                    <w:rStyle w:val="a9"/>
                    <w:noProof/>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10" type="#_x0000_t202" style="position:absolute;margin-left:324.6pt;margin-top:792.65pt;width:10.1pt;height:7.9pt;z-index:-188744010;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165</w:t>
                </w:r>
                <w:r>
                  <w:rPr>
                    <w:rStyle w:val="a9"/>
                    <w:noProof/>
                  </w:rPr>
                  <w:fldChar w:fldCharType="end"/>
                </w:r>
              </w:p>
            </w:txbxContent>
          </v:textbox>
          <w10:wrap anchorx="page" anchory="page"/>
        </v:shape>
      </w:pic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11" type="#_x0000_t202" style="position:absolute;margin-left:324.6pt;margin-top:792.65pt;width:10.1pt;height:7.9pt;z-index:-188744009;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168</w:t>
                </w:r>
                <w:r>
                  <w:rPr>
                    <w:rStyle w:val="a9"/>
                    <w:noProof/>
                  </w:rPr>
                  <w:fldChar w:fldCharType="end"/>
                </w:r>
              </w:p>
            </w:txbxContent>
          </v:textbox>
          <w10:wrap anchorx="page" anchory="page"/>
        </v:shape>
      </w:pic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12" type="#_x0000_t202" style="position:absolute;margin-left:324.6pt;margin-top:792.65pt;width:10.1pt;height:7.9pt;z-index:-188744008;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C44C8A">
                  <w:rPr>
                    <w:rStyle w:val="a9"/>
                    <w:noProof/>
                  </w:rPr>
                  <w:t>169</w:t>
                </w:r>
                <w:r>
                  <w:rPr>
                    <w:rStyle w:val="a9"/>
                  </w:rPr>
                  <w:fldChar w:fldCharType="end"/>
                </w:r>
              </w:p>
            </w:txbxContent>
          </v:textbox>
          <w10:wrap anchorx="page" anchory="page"/>
        </v:shape>
      </w:pic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13" type="#_x0000_t202" style="position:absolute;margin-left:324.6pt;margin-top:792.65pt;width:10.1pt;height:7.9pt;z-index:-188744007;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170</w:t>
                </w:r>
                <w:r>
                  <w:rPr>
                    <w:rStyle w:val="a9"/>
                    <w:noProof/>
                  </w:rPr>
                  <w:fldChar w:fldCharType="end"/>
                </w:r>
              </w:p>
            </w:txbxContent>
          </v:textbox>
          <w10:wrap anchorx="page" anchory="page"/>
        </v:shape>
      </w:pic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14" type="#_x0000_t202" style="position:absolute;margin-left:324.6pt;margin-top:792.65pt;width:10.1pt;height:7.9pt;z-index:-188744006;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192</w:t>
                </w:r>
                <w:r>
                  <w:rPr>
                    <w:rStyle w:val="a9"/>
                    <w:noProof/>
                  </w:rPr>
                  <w:fldChar w:fldCharType="end"/>
                </w:r>
              </w:p>
            </w:txbxContent>
          </v:textbox>
          <w10:wrap anchorx="page" anchory="page"/>
        </v:shape>
      </w:pic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15" type="#_x0000_t202" style="position:absolute;margin-left:324.6pt;margin-top:792.65pt;width:10.1pt;height:7.9pt;z-index:-188744005;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193</w:t>
                </w:r>
                <w:r>
                  <w:rPr>
                    <w:rStyle w:val="a9"/>
                    <w:noProof/>
                  </w:rPr>
                  <w:fldChar w:fldCharType="end"/>
                </w:r>
              </w:p>
            </w:txbxContent>
          </v:textbox>
          <w10:wrap anchorx="page" anchory="page"/>
        </v:shape>
      </w:pict>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16" type="#_x0000_t202" style="position:absolute;margin-left:324.6pt;margin-top:792.65pt;width:10.1pt;height:7.9pt;z-index:-188744004;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198</w:t>
                </w:r>
                <w:r>
                  <w:rPr>
                    <w:rStyle w:val="a9"/>
                    <w:noProof/>
                  </w:rPr>
                  <w:fldChar w:fldCharType="end"/>
                </w:r>
              </w:p>
            </w:txbxContent>
          </v:textbox>
          <w10:wrap anchorx="page" anchory="page"/>
        </v:shape>
      </w:pict>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17" type="#_x0000_t202" style="position:absolute;margin-left:324.6pt;margin-top:792.65pt;width:10.1pt;height:7.9pt;z-index:-188744003;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199</w:t>
                </w:r>
                <w:r>
                  <w:rPr>
                    <w:rStyle w:val="a9"/>
                    <w:noProof/>
                  </w:rPr>
                  <w:fldChar w:fldCharType="end"/>
                </w:r>
              </w:p>
            </w:txbxContent>
          </v:textbox>
          <w10:wrap anchorx="page" anchory="page"/>
        </v:shape>
      </w:pict>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18" type="#_x0000_t202" style="position:absolute;margin-left:324.6pt;margin-top:792.65pt;width:10.1pt;height:7.9pt;z-index:-188744002;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5B0718">
                  <w:rPr>
                    <w:rStyle w:val="a9"/>
                    <w:noProof/>
                  </w:rPr>
                  <w:t>204</w:t>
                </w:r>
                <w:r>
                  <w:rPr>
                    <w:rStyle w:val="a9"/>
                    <w:noProof/>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062" type="#_x0000_t202" style="position:absolute;margin-left:324.6pt;margin-top:792.65pt;width:10.1pt;height:7.9pt;z-index:-188744057;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14</w:t>
                </w:r>
                <w:r>
                  <w:rPr>
                    <w:rStyle w:val="a9"/>
                    <w:noProof/>
                  </w:rPr>
                  <w:fldChar w:fldCharType="end"/>
                </w:r>
              </w:p>
            </w:txbxContent>
          </v:textbox>
          <w10:wrap anchorx="page" anchory="page"/>
        </v:shape>
      </w:pict>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19" type="#_x0000_t202" style="position:absolute;margin-left:324.6pt;margin-top:792.65pt;width:10.1pt;height:7.9pt;z-index:-188744001;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5B0718">
                  <w:rPr>
                    <w:rStyle w:val="a9"/>
                    <w:noProof/>
                  </w:rPr>
                  <w:t>203</w:t>
                </w:r>
                <w:r>
                  <w:rPr>
                    <w:rStyle w:val="a9"/>
                    <w:noProof/>
                  </w:rPr>
                  <w:fldChar w:fldCharType="end"/>
                </w:r>
              </w:p>
            </w:txbxContent>
          </v:textbox>
          <w10:wrap anchorx="page" anchory="page"/>
        </v:shape>
      </w:pict>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20" type="#_x0000_t202" style="position:absolute;margin-left:324.6pt;margin-top:792.65pt;width:10.1pt;height:7.9pt;z-index:-188744000;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C44C8A">
                  <w:rPr>
                    <w:rStyle w:val="a9"/>
                    <w:noProof/>
                  </w:rPr>
                  <w:t>214</w:t>
                </w:r>
                <w:r>
                  <w:rPr>
                    <w:rStyle w:val="a9"/>
                    <w:noProof/>
                  </w:rPr>
                  <w:fldChar w:fldCharType="end"/>
                </w:r>
              </w:p>
            </w:txbxContent>
          </v:textbox>
          <w10:wrap anchorx="page" anchory="page"/>
        </v:shape>
      </w:pict>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21" type="#_x0000_t202" style="position:absolute;margin-left:324.6pt;margin-top:792.65pt;width:10.1pt;height:7.9pt;z-index:-188743999;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213</w:t>
                </w:r>
                <w:r>
                  <w:rPr>
                    <w:rStyle w:val="a9"/>
                    <w:noProof/>
                  </w:rPr>
                  <w:fldChar w:fldCharType="end"/>
                </w:r>
              </w:p>
            </w:txbxContent>
          </v:textbox>
          <w10:wrap anchorx="page" anchory="page"/>
        </v:shape>
      </w:pict>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23" type="#_x0000_t202" style="position:absolute;margin-left:320.4pt;margin-top:780.9pt;width:17.3pt;height:7.9pt;z-index:-188743997;mso-wrap-style:none;mso-wrap-distance-left:5pt;mso-wrap-distance-right:5pt;mso-position-horizontal-relative:page;mso-position-vertical-relative:page" wrapcoords="0 0" filled="f" stroked="f">
          <v:textbox style="mso-fit-shape-to-text:t" inset="0,0,0,0">
            <w:txbxContent>
              <w:p w:rsidR="005B0718" w:rsidRDefault="005B0718">
                <w:pPr>
                  <w:pStyle w:val="41"/>
                  <w:shd w:val="clear" w:color="auto" w:fill="auto"/>
                  <w:spacing w:line="240" w:lineRule="auto"/>
                </w:pPr>
                <w:r w:rsidRPr="008B4507">
                  <w:fldChar w:fldCharType="begin"/>
                </w:r>
                <w:r>
                  <w:instrText xml:space="preserve"> PAGE \* MERGEFORMAT </w:instrText>
                </w:r>
                <w:r w:rsidRPr="008B4507">
                  <w:fldChar w:fldCharType="separate"/>
                </w:r>
                <w:r w:rsidRPr="00F52084">
                  <w:rPr>
                    <w:rStyle w:val="412pt"/>
                    <w:noProof/>
                  </w:rPr>
                  <w:t>212</w:t>
                </w:r>
                <w:r>
                  <w:rPr>
                    <w:rStyle w:val="412pt"/>
                    <w:noProof/>
                  </w:rPr>
                  <w:fldChar w:fldCharType="end"/>
                </w:r>
              </w:p>
            </w:txbxContent>
          </v:textbox>
          <w10:wrap anchorx="page" anchory="page"/>
        </v:shape>
      </w:pict>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24" type="#_x0000_t202" style="position:absolute;margin-left:324.6pt;margin-top:792.65pt;width:10.1pt;height:7.9pt;z-index:-188743996;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234</w:t>
                </w:r>
                <w:r>
                  <w:rPr>
                    <w:rStyle w:val="a9"/>
                    <w:noProof/>
                  </w:rPr>
                  <w:fldChar w:fldCharType="end"/>
                </w:r>
              </w:p>
            </w:txbxContent>
          </v:textbox>
          <w10:wrap anchorx="page" anchory="page"/>
        </v:shape>
      </w:pict>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25" type="#_x0000_t202" style="position:absolute;margin-left:324.6pt;margin-top:792.65pt;width:10.1pt;height:7.9pt;z-index:-188743995;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233</w:t>
                </w:r>
                <w:r>
                  <w:rPr>
                    <w:rStyle w:val="a9"/>
                    <w:noProof/>
                  </w:rPr>
                  <w:fldChar w:fldCharType="end"/>
                </w:r>
              </w:p>
            </w:txbxContent>
          </v:textbox>
          <w10:wrap anchorx="page" anchory="page"/>
        </v:shape>
      </w:pict>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26" type="#_x0000_t202" style="position:absolute;margin-left:324.6pt;margin-top:792.65pt;width:10.1pt;height:7.9pt;z-index:-188743994;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252</w:t>
                </w:r>
                <w:r>
                  <w:rPr>
                    <w:rStyle w:val="a9"/>
                    <w:noProof/>
                  </w:rPr>
                  <w:fldChar w:fldCharType="end"/>
                </w:r>
              </w:p>
            </w:txbxContent>
          </v:textbox>
          <w10:wrap anchorx="page" anchory="page"/>
        </v:shape>
      </w:pict>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27" type="#_x0000_t202" style="position:absolute;margin-left:324.6pt;margin-top:792.65pt;width:10.1pt;height:7.9pt;z-index:-188743993;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253</w:t>
                </w:r>
                <w:r>
                  <w:rPr>
                    <w:rStyle w:val="a9"/>
                    <w:noProof/>
                  </w:rPr>
                  <w:fldChar w:fldCharType="end"/>
                </w:r>
              </w:p>
            </w:txbxContent>
          </v:textbox>
          <w10:wrap anchorx="page" anchory="page"/>
        </v:shape>
      </w:pict>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31" type="#_x0000_t202" style="position:absolute;margin-left:324.6pt;margin-top:792.65pt;width:10.1pt;height:7.9pt;z-index:-188743992;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268</w:t>
                </w:r>
                <w:r>
                  <w:rPr>
                    <w:rStyle w:val="a9"/>
                    <w:noProof/>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063" type="#_x0000_t202" style="position:absolute;margin-left:324.6pt;margin-top:792.65pt;width:10.1pt;height:7.9pt;z-index:-188744056;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15</w:t>
                </w:r>
                <w:r>
                  <w:rPr>
                    <w:rStyle w:val="a9"/>
                    <w:noProof/>
                  </w:rPr>
                  <w:fldChar w:fldCharType="end"/>
                </w:r>
              </w:p>
            </w:txbxContent>
          </v:textbox>
          <w10:wrap anchorx="page" anchory="page"/>
        </v:shape>
      </w:pict>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32" type="#_x0000_t202" style="position:absolute;margin-left:324.6pt;margin-top:792.65pt;width:10.1pt;height:7.9pt;z-index:-188743991;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269</w:t>
                </w:r>
                <w:r>
                  <w:rPr>
                    <w:rStyle w:val="a9"/>
                    <w:noProof/>
                  </w:rPr>
                  <w:fldChar w:fldCharType="end"/>
                </w:r>
              </w:p>
            </w:txbxContent>
          </v:textbox>
          <w10:wrap anchorx="page" anchory="page"/>
        </v:shape>
      </w:pict>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34" type="#_x0000_t202" style="position:absolute;margin-left:320.65pt;margin-top:786.75pt;width:17.05pt;height:7.9pt;z-index:-188743989;mso-wrap-style:none;mso-wrap-distance-left:5pt;mso-wrap-distance-right:5pt;mso-position-horizontal-relative:page;mso-position-vertical-relative:page" wrapcoords="0 0" filled="f" stroked="f">
          <v:textbox style="mso-fit-shape-to-text:t" inset="0,0,0,0">
            <w:txbxContent>
              <w:p w:rsidR="005B0718" w:rsidRDefault="005B0718">
                <w:pPr>
                  <w:pStyle w:val="41"/>
                  <w:shd w:val="clear" w:color="auto" w:fill="auto"/>
                  <w:spacing w:line="240" w:lineRule="auto"/>
                </w:pPr>
                <w:r w:rsidRPr="008B4507">
                  <w:fldChar w:fldCharType="begin"/>
                </w:r>
                <w:r>
                  <w:instrText xml:space="preserve"> PAGE \* MERGEFORMAT </w:instrText>
                </w:r>
                <w:r w:rsidRPr="008B4507">
                  <w:fldChar w:fldCharType="separate"/>
                </w:r>
                <w:r w:rsidRPr="00F52084">
                  <w:rPr>
                    <w:rStyle w:val="412pt"/>
                    <w:noProof/>
                  </w:rPr>
                  <w:t>254</w:t>
                </w:r>
                <w:r>
                  <w:rPr>
                    <w:rStyle w:val="412pt"/>
                    <w:noProof/>
                  </w:rPr>
                  <w:fldChar w:fldCharType="end"/>
                </w:r>
              </w:p>
            </w:txbxContent>
          </v:textbox>
          <w10:wrap anchorx="page" anchory="page"/>
        </v:shape>
      </w:pict>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37" type="#_x0000_t202" style="position:absolute;margin-left:324.6pt;margin-top:792.65pt;width:10.1pt;height:7.9pt;z-index:-188743988;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5B0718">
                  <w:rPr>
                    <w:rStyle w:val="a9"/>
                    <w:noProof/>
                  </w:rPr>
                  <w:t>380</w:t>
                </w:r>
                <w:r>
                  <w:rPr>
                    <w:rStyle w:val="a9"/>
                    <w:noProof/>
                  </w:rPr>
                  <w:fldChar w:fldCharType="end"/>
                </w:r>
              </w:p>
            </w:txbxContent>
          </v:textbox>
          <w10:wrap anchorx="page" anchory="page"/>
        </v:shape>
      </w:pict>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38" type="#_x0000_t202" style="position:absolute;margin-left:324.6pt;margin-top:792.65pt;width:10.1pt;height:7.9pt;z-index:-188743987;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5B0718">
                  <w:rPr>
                    <w:rStyle w:val="a9"/>
                    <w:noProof/>
                  </w:rPr>
                  <w:t>379</w:t>
                </w:r>
                <w:r>
                  <w:rPr>
                    <w:rStyle w:val="a9"/>
                    <w:noProof/>
                  </w:rPr>
                  <w:fldChar w:fldCharType="end"/>
                </w:r>
              </w:p>
            </w:txbxContent>
          </v:textbox>
          <w10:wrap anchorx="page" anchory="page"/>
        </v:shape>
      </w:pict>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40" type="#_x0000_t202" style="position:absolute;margin-left:324.6pt;margin-top:792.65pt;width:10.1pt;height:7.9pt;z-index:-188743986;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430</w:t>
                </w:r>
                <w:r>
                  <w:rPr>
                    <w:rStyle w:val="a9"/>
                    <w:noProof/>
                  </w:rPr>
                  <w:fldChar w:fldCharType="end"/>
                </w:r>
              </w:p>
            </w:txbxContent>
          </v:textbox>
          <w10:wrap anchorx="page" anchory="page"/>
        </v:shape>
      </w:pict>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41" type="#_x0000_t202" style="position:absolute;margin-left:324.6pt;margin-top:792.65pt;width:10.1pt;height:7.9pt;z-index:-188743985;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431</w:t>
                </w:r>
                <w:r>
                  <w:rPr>
                    <w:rStyle w:val="a9"/>
                    <w:noProof/>
                  </w:rPr>
                  <w:fldChar w:fldCharType="end"/>
                </w:r>
              </w:p>
            </w:txbxContent>
          </v:textbox>
          <w10:wrap anchorx="page" anchory="page"/>
        </v:shape>
      </w:pict>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43" type="#_x0000_t202" style="position:absolute;margin-left:324.6pt;margin-top:792.65pt;width:10.1pt;height:7.9pt;z-index:-188743984;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444</w:t>
                </w:r>
                <w:r>
                  <w:rPr>
                    <w:rStyle w:val="a9"/>
                    <w:noProof/>
                  </w:rPr>
                  <w:fldChar w:fldCharType="end"/>
                </w:r>
              </w:p>
            </w:txbxContent>
          </v:textbox>
          <w10:wrap anchorx="page" anchory="page"/>
        </v:shape>
      </w:pict>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44" type="#_x0000_t202" style="position:absolute;margin-left:324.6pt;margin-top:792.65pt;width:10.1pt;height:7.9pt;z-index:-188743983;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5B0718">
                  <w:rPr>
                    <w:rStyle w:val="a9"/>
                    <w:noProof/>
                  </w:rPr>
                  <w:t>445</w:t>
                </w:r>
                <w:r>
                  <w:rPr>
                    <w:rStyle w:val="a9"/>
                    <w:noProof/>
                  </w:rPr>
                  <w:fldChar w:fldCharType="end"/>
                </w:r>
              </w:p>
            </w:txbxContent>
          </v:textbox>
          <w10:wrap anchorx="page" anchory="page"/>
        </v:shape>
      </w:pict>
    </w: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064" type="#_x0000_t202" style="position:absolute;margin-left:324.6pt;margin-top:792.65pt;width:10.1pt;height:7.9pt;z-index:-188744055;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18</w:t>
                </w:r>
                <w:r>
                  <w:rPr>
                    <w:rStyle w:val="a9"/>
                    <w:noProof/>
                  </w:rPr>
                  <w:fldChar w:fldCharType="end"/>
                </w:r>
              </w:p>
            </w:txbxContent>
          </v:textbox>
          <w10:wrap anchorx="page" anchory="page"/>
        </v:shape>
      </w:pict>
    </w: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45" type="#_x0000_t202" style="position:absolute;margin-left:324.6pt;margin-top:792.65pt;width:10.1pt;height:7.9pt;z-index:-188743982;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454</w:t>
                </w:r>
                <w:r>
                  <w:rPr>
                    <w:rStyle w:val="a9"/>
                    <w:noProof/>
                  </w:rPr>
                  <w:fldChar w:fldCharType="end"/>
                </w:r>
              </w:p>
            </w:txbxContent>
          </v:textbox>
          <w10:wrap anchorx="page" anchory="page"/>
        </v:shape>
      </w:pict>
    </w: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46" type="#_x0000_t202" style="position:absolute;margin-left:324.6pt;margin-top:792.65pt;width:10.1pt;height:7.9pt;z-index:-188743981;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455</w:t>
                </w:r>
                <w:r>
                  <w:rPr>
                    <w:rStyle w:val="a9"/>
                    <w:noProof/>
                  </w:rPr>
                  <w:fldChar w:fldCharType="end"/>
                </w:r>
              </w:p>
            </w:txbxContent>
          </v:textbox>
          <w10:wrap anchorx="page" anchory="page"/>
        </v:shape>
      </w:pict>
    </w: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47" type="#_x0000_t202" style="position:absolute;margin-left:324.6pt;margin-top:792.65pt;width:10.1pt;height:7.9pt;z-index:-188743980;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464</w:t>
                </w:r>
                <w:r>
                  <w:rPr>
                    <w:rStyle w:val="a9"/>
                    <w:noProof/>
                  </w:rPr>
                  <w:fldChar w:fldCharType="end"/>
                </w:r>
              </w:p>
            </w:txbxContent>
          </v:textbox>
          <w10:wrap anchorx="page" anchory="page"/>
        </v:shape>
      </w:pict>
    </w: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48" type="#_x0000_t202" style="position:absolute;margin-left:324.6pt;margin-top:792.65pt;width:10.1pt;height:7.9pt;z-index:-188743979;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465</w:t>
                </w:r>
                <w:r>
                  <w:rPr>
                    <w:rStyle w:val="a9"/>
                    <w:noProof/>
                  </w:rPr>
                  <w:fldChar w:fldCharType="end"/>
                </w:r>
              </w:p>
            </w:txbxContent>
          </v:textbox>
          <w10:wrap anchorx="page" anchory="page"/>
        </v:shape>
      </w:pict>
    </w:r>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49" type="#_x0000_t202" style="position:absolute;margin-left:324.6pt;margin-top:792.65pt;width:10.1pt;height:7.9pt;z-index:-188743978;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469</w:t>
                </w:r>
                <w:r>
                  <w:rPr>
                    <w:rStyle w:val="a9"/>
                    <w:noProof/>
                  </w:rPr>
                  <w:fldChar w:fldCharType="end"/>
                </w:r>
              </w:p>
            </w:txbxContent>
          </v:textbox>
          <w10:wrap anchorx="page" anchory="page"/>
        </v:shape>
      </w:pict>
    </w:r>
  </w:p>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50" type="#_x0000_t202" style="position:absolute;margin-left:324.6pt;margin-top:792.65pt;width:10.1pt;height:7.9pt;z-index:-188743977;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472</w:t>
                </w:r>
                <w:r>
                  <w:rPr>
                    <w:rStyle w:val="a9"/>
                    <w:noProof/>
                  </w:rPr>
                  <w:fldChar w:fldCharType="end"/>
                </w:r>
              </w:p>
            </w:txbxContent>
          </v:textbox>
          <w10:wrap anchorx="page" anchory="page"/>
        </v:shape>
      </w:pict>
    </w:r>
  </w:p>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51" type="#_x0000_t202" style="position:absolute;margin-left:324.6pt;margin-top:792.65pt;width:10.1pt;height:7.9pt;z-index:-188743976;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sidRPr="008B4507">
                  <w:fldChar w:fldCharType="begin"/>
                </w:r>
                <w:r>
                  <w:instrText xml:space="preserve"> PAGE \* MERGEFORMAT </w:instrText>
                </w:r>
                <w:r w:rsidRPr="008B4507">
                  <w:fldChar w:fldCharType="separate"/>
                </w:r>
                <w:r w:rsidRPr="00F52084">
                  <w:rPr>
                    <w:rStyle w:val="a9"/>
                    <w:noProof/>
                  </w:rPr>
                  <w:t>473</w:t>
                </w:r>
                <w:r>
                  <w:rPr>
                    <w:rStyle w:val="a9"/>
                    <w:noProof/>
                  </w:rPr>
                  <w:fldChar w:fldCharType="end"/>
                </w:r>
              </w:p>
            </w:txbxContent>
          </v:textbox>
          <w10:wrap anchorx="page" anchory="page"/>
        </v:shape>
      </w:pict>
    </w:r>
  </w:p>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52" type="#_x0000_t202" style="position:absolute;margin-left:412.1pt;margin-top:539.8pt;width:17.3pt;height:7.9pt;z-index:-188743975;mso-wrap-style:none;mso-wrap-distance-left:5pt;mso-wrap-distance-right:5pt;mso-position-horizontal-relative:page;mso-position-vertical-relative:page" wrapcoords="0 0" filled="f" stroked="f">
          <v:textbox style="mso-fit-shape-to-text:t" inset="0,0,0,0">
            <w:txbxContent>
              <w:p w:rsidR="005B0718" w:rsidRDefault="005B0718">
                <w:pPr>
                  <w:pStyle w:val="41"/>
                  <w:shd w:val="clear" w:color="auto" w:fill="auto"/>
                  <w:spacing w:line="240" w:lineRule="auto"/>
                </w:pPr>
                <w:r w:rsidRPr="008B4507">
                  <w:fldChar w:fldCharType="begin"/>
                </w:r>
                <w:r>
                  <w:instrText xml:space="preserve"> PAGE \* MERGEFORMAT </w:instrText>
                </w:r>
                <w:r w:rsidRPr="008B4507">
                  <w:fldChar w:fldCharType="separate"/>
                </w:r>
                <w:r w:rsidRPr="00F52084">
                  <w:rPr>
                    <w:rStyle w:val="412pt"/>
                    <w:noProof/>
                  </w:rPr>
                  <w:t>488</w:t>
                </w:r>
                <w:r>
                  <w:rPr>
                    <w:rStyle w:val="412pt"/>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718" w:rsidRDefault="005B0718">
      <w:r>
        <w:separator/>
      </w:r>
    </w:p>
  </w:footnote>
  <w:footnote w:type="continuationSeparator" w:id="1">
    <w:p w:rsidR="005B0718" w:rsidRDefault="005B0718">
      <w:r>
        <w:continuationSeparator/>
      </w:r>
    </w:p>
  </w:footnote>
  <w:footnote w:id="2">
    <w:p w:rsidR="005B0718" w:rsidRDefault="005B0718">
      <w:pPr>
        <w:pStyle w:val="a5"/>
        <w:shd w:val="clear" w:color="auto" w:fill="auto"/>
        <w:tabs>
          <w:tab w:val="left" w:pos="767"/>
        </w:tabs>
        <w:spacing w:after="0" w:line="235" w:lineRule="exact"/>
        <w:ind w:left="580" w:right="540"/>
      </w:pPr>
      <w:r>
        <w:rPr>
          <w:vertAlign w:val="superscript"/>
        </w:rPr>
        <w:footnoteRef/>
      </w:r>
      <w:r>
        <w:tab/>
        <w:t xml:space="preserve">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w:t>
      </w:r>
      <w:proofErr w:type="gramStart"/>
      <w:r>
        <w:t>обучающимися</w:t>
      </w:r>
      <w:proofErr w:type="gramEnd"/>
      <w:r>
        <w:t xml:space="preserve"> по выбору.</w:t>
      </w:r>
    </w:p>
  </w:footnote>
  <w:footnote w:id="3">
    <w:p w:rsidR="005B0718" w:rsidRDefault="005B0718">
      <w:pPr>
        <w:pStyle w:val="a5"/>
        <w:shd w:val="clear" w:color="auto" w:fill="auto"/>
        <w:tabs>
          <w:tab w:val="left" w:pos="767"/>
        </w:tabs>
        <w:spacing w:after="0" w:line="235" w:lineRule="exact"/>
        <w:ind w:left="580" w:right="440"/>
      </w:pPr>
      <w:r>
        <w:rPr>
          <w:vertAlign w:val="superscript"/>
        </w:rPr>
        <w:footnoteRef/>
      </w:r>
      <w:r>
        <w:tab/>
        <w:t xml:space="preserve">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t>климато-географических</w:t>
      </w:r>
      <w:proofErr w:type="gramEnd"/>
      <w:r>
        <w:t xml:space="preserve"> и региональных особенностей.</w:t>
      </w:r>
    </w:p>
    <w:p w:rsidR="005B0718" w:rsidRDefault="005B0718">
      <w:pPr>
        <w:pStyle w:val="30"/>
        <w:shd w:val="clear" w:color="auto" w:fill="auto"/>
        <w:spacing w:line="220" w:lineRule="exact"/>
        <w:ind w:left="5140"/>
      </w:pPr>
      <w:r>
        <w:t>441</w:t>
      </w:r>
    </w:p>
  </w:footnote>
  <w:footnote w:id="4">
    <w:p w:rsidR="005B0718" w:rsidRDefault="005B0718">
      <w:pPr>
        <w:pStyle w:val="a5"/>
        <w:shd w:val="clear" w:color="auto" w:fill="auto"/>
        <w:tabs>
          <w:tab w:val="left" w:pos="767"/>
        </w:tabs>
        <w:spacing w:after="0" w:line="230" w:lineRule="exact"/>
        <w:ind w:left="580" w:right="580"/>
      </w:pPr>
      <w:r>
        <w:rPr>
          <w:vertAlign w:val="superscript"/>
        </w:rPr>
        <w:footnoteRef/>
      </w:r>
      <w:r>
        <w:tab/>
        <w:t>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089" type="#_x0000_t202" style="position:absolute;margin-left:92.05pt;margin-top:60.3pt;width:364.55pt;height:12.5pt;z-index:-188744030;mso-wrap-style:none;mso-wrap-distance-left:5pt;mso-wrap-distance-right:5pt;mso-position-horizontal-relative:page;mso-position-vertical-relative:page" wrapcoords="0 0" filled="f" stroked="f">
          <v:textbox style="mso-fit-shape-to-text:t" inset="0,0,0,0">
            <w:txbxContent>
              <w:p w:rsidR="005B0718" w:rsidRDefault="005B0718">
                <w:pPr>
                  <w:pStyle w:val="2a"/>
                  <w:shd w:val="clear" w:color="auto" w:fill="auto"/>
                  <w:spacing w:line="240" w:lineRule="auto"/>
                </w:pPr>
                <w:r>
                  <w:rPr>
                    <w:rStyle w:val="214pt"/>
                  </w:rPr>
                  <w:t>В повседневной жизни и при изучении других предметов:</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097" type="#_x0000_t202" style="position:absolute;margin-left:147pt;margin-top:60.75pt;width:418.55pt;height:12.7pt;z-index:-188744022;mso-wrap-style:none;mso-wrap-distance-left:5pt;mso-wrap-distance-right:5pt;mso-position-horizontal-relative:page;mso-position-vertical-relative:page" wrapcoords="0 0" filled="f" stroked="f">
          <v:textbox style="mso-fit-shape-to-text:t" inset="0,0,0,0">
            <w:txbxContent>
              <w:p w:rsidR="005B0718" w:rsidRDefault="005B0718">
                <w:pPr>
                  <w:pStyle w:val="41"/>
                  <w:shd w:val="clear" w:color="auto" w:fill="auto"/>
                  <w:spacing w:line="240" w:lineRule="auto"/>
                </w:pPr>
                <w:r>
                  <w:rPr>
                    <w:rStyle w:val="413pt"/>
                  </w:rPr>
                  <w:t>решать задачи на движение по реке, рассматривая разные системы</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22" type="#_x0000_t202" style="position:absolute;margin-left:92.2pt;margin-top:53.7pt;width:372pt;height:12.95pt;z-index:-188743998;mso-wrap-style:none;mso-wrap-distance-left:5pt;mso-wrap-distance-right:5pt;mso-position-horizontal-relative:page;mso-position-vertical-relative:page" wrapcoords="0 0" filled="f" stroked="f">
          <v:textbox style="mso-fit-shape-to-text:t" inset="0,0,0,0">
            <w:txbxContent>
              <w:p w:rsidR="005B0718" w:rsidRDefault="005B0718">
                <w:pPr>
                  <w:pStyle w:val="41"/>
                  <w:shd w:val="clear" w:color="auto" w:fill="auto"/>
                  <w:spacing w:line="240" w:lineRule="auto"/>
                </w:pPr>
                <w:r>
                  <w:rPr>
                    <w:rStyle w:val="412pt"/>
                  </w:rPr>
                  <w:t xml:space="preserve">оценивания», в том числе </w:t>
                </w:r>
                <w:proofErr w:type="gramStart"/>
                <w:r>
                  <w:rPr>
                    <w:rStyle w:val="412pt"/>
                  </w:rPr>
                  <w:t>бинарную</w:t>
                </w:r>
                <w:proofErr w:type="gramEnd"/>
                <w:r>
                  <w:rPr>
                    <w:rStyle w:val="412pt"/>
                  </w:rPr>
                  <w:t xml:space="preserve"> и критериальную оценки.</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133" type="#_x0000_t202" style="position:absolute;margin-left:296.4pt;margin-top:59.8pt;width:40.8pt;height:11.05pt;z-index:-188743990;mso-wrap-style:none;mso-wrap-distance-left:5pt;mso-wrap-distance-right:5pt;mso-position-horizontal-relative:page;mso-position-vertical-relative:page" wrapcoords="0 0" filled="f" stroked="f">
          <v:textbox style="mso-fit-shape-to-text:t" inset="0,0,0,0">
            <w:txbxContent>
              <w:p w:rsidR="005B0718" w:rsidRDefault="005B0718">
                <w:pPr>
                  <w:pStyle w:val="41"/>
                  <w:shd w:val="clear" w:color="auto" w:fill="auto"/>
                  <w:spacing w:line="240" w:lineRule="auto"/>
                </w:pPr>
                <w:r>
                  <w:rPr>
                    <w:rStyle w:val="412pt"/>
                  </w:rPr>
                  <w:t>(5-8 кл.)</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068" type="#_x0000_t202" style="position:absolute;margin-left:92.3pt;margin-top:62.7pt;width:406.1pt;height:9.85pt;z-index:-188744051;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Pr>
                    <w:rStyle w:val="a9"/>
                  </w:rPr>
                  <w:t>оценки своих внутренних ресурсов и доступных внешних ресурсов;</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075" type="#_x0000_t202" style="position:absolute;margin-left:141.75pt;margin-top:60.5pt;width:424.8pt;height:12.95pt;z-index:-188744044;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Pr>
                    <w:rStyle w:val="13pt"/>
                  </w:rPr>
                  <w:t xml:space="preserve">писать электронное письмо </w:t>
                </w:r>
                <w:r w:rsidRPr="00F55645">
                  <w:rPr>
                    <w:rStyle w:val="13pt"/>
                    <w:lang w:eastAsia="en-US" w:bidi="en-US"/>
                  </w:rPr>
                  <w:t>(</w:t>
                </w:r>
                <w:r>
                  <w:rPr>
                    <w:rStyle w:val="13pt"/>
                    <w:lang w:val="en-US" w:eastAsia="en-US" w:bidi="en-US"/>
                  </w:rPr>
                  <w:t>e</w:t>
                </w:r>
                <w:r w:rsidRPr="00F55645">
                  <w:rPr>
                    <w:rStyle w:val="13pt"/>
                    <w:lang w:eastAsia="en-US" w:bidi="en-US"/>
                  </w:rPr>
                  <w:t>-</w:t>
                </w:r>
                <w:r>
                  <w:rPr>
                    <w:rStyle w:val="13pt"/>
                    <w:lang w:val="en-US" w:eastAsia="en-US" w:bidi="en-US"/>
                  </w:rPr>
                  <w:t>mail</w:t>
                </w:r>
                <w:r w:rsidRPr="00F55645">
                  <w:rPr>
                    <w:rStyle w:val="13pt"/>
                    <w:lang w:eastAsia="en-US" w:bidi="en-US"/>
                  </w:rPr>
                  <w:t xml:space="preserve">) </w:t>
                </w:r>
                <w:r>
                  <w:rPr>
                    <w:rStyle w:val="13pt"/>
                  </w:rPr>
                  <w:t xml:space="preserve">зарубежному другу в ответ </w:t>
                </w:r>
                <w:proofErr w:type="gramStart"/>
                <w:r>
                  <w:rPr>
                    <w:rStyle w:val="13pt"/>
                  </w:rPr>
                  <w:t>на</w:t>
                </w:r>
                <w:proofErr w:type="gramEnd"/>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083" type="#_x0000_t202" style="position:absolute;margin-left:399.25pt;margin-top:91.25pt;width:3.6pt;height:2.9pt;z-index:-188744036;mso-wrap-style:none;mso-wrap-distance-left:5pt;mso-wrap-distance-right:5pt;mso-position-horizontal-relative:page;mso-position-vertical-relative:page" wrapcoords="0 0" filled="f" stroked="f">
          <v:textbox style="mso-fit-shape-to-text:t" inset="0,0,0,0">
            <w:txbxContent>
              <w:p w:rsidR="005B0718" w:rsidRDefault="005B0718">
                <w:pPr>
                  <w:pStyle w:val="a7"/>
                  <w:shd w:val="clear" w:color="auto" w:fill="auto"/>
                  <w:spacing w:line="240" w:lineRule="auto"/>
                  <w:jc w:val="left"/>
                </w:pPr>
                <w:r>
                  <w:rPr>
                    <w:rStyle w:val="CenturySchoolbook55pt"/>
                  </w:rPr>
                  <w:t>л</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pPr>
      <w:rPr>
        <w:sz w:val="2"/>
        <w:szCs w:val="2"/>
      </w:rPr>
    </w:pPr>
    <w:r w:rsidRPr="008B4507">
      <w:pict>
        <v:shapetype id="_x0000_t202" coordsize="21600,21600" o:spt="202" path="m,l,21600r21600,l21600,xe">
          <v:stroke joinstyle="miter"/>
          <v:path gradientshapeok="t" o:connecttype="rect"/>
        </v:shapetype>
        <v:shape id="_x0000_s2085" type="#_x0000_t202" style="position:absolute;margin-left:92.05pt;margin-top:60.3pt;width:364.55pt;height:12.5pt;z-index:-188744034;mso-wrap-style:none;mso-wrap-distance-left:5pt;mso-wrap-distance-right:5pt;mso-position-horizontal-relative:page;mso-position-vertical-relative:page" wrapcoords="0 0" filled="f" stroked="f">
          <v:textbox style="mso-fit-shape-to-text:t" inset="0,0,0,0">
            <w:txbxContent>
              <w:p w:rsidR="005B0718" w:rsidRDefault="005B0718">
                <w:pPr>
                  <w:pStyle w:val="2a"/>
                  <w:shd w:val="clear" w:color="auto" w:fill="auto"/>
                  <w:spacing w:line="240" w:lineRule="auto"/>
                </w:pPr>
                <w:r>
                  <w:rPr>
                    <w:rStyle w:val="214pt"/>
                  </w:rPr>
                  <w:t>В повседневной жизни и при изучении других предметов:</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18" w:rsidRDefault="005B071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ABB"/>
    <w:multiLevelType w:val="multilevel"/>
    <w:tmpl w:val="E050018E"/>
    <w:lvl w:ilvl="0">
      <w:start w:val="2016"/>
      <w:numFmt w:val="decimal"/>
      <w:lvlText w:val="15.0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295927"/>
    <w:multiLevelType w:val="multilevel"/>
    <w:tmpl w:val="0A9C86C4"/>
    <w:lvl w:ilvl="0">
      <w:start w:val="3"/>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556D1F"/>
    <w:multiLevelType w:val="multilevel"/>
    <w:tmpl w:val="FBDCF1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F855AF"/>
    <w:multiLevelType w:val="multilevel"/>
    <w:tmpl w:val="ACD6FF2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042CCC"/>
    <w:multiLevelType w:val="multilevel"/>
    <w:tmpl w:val="AF26DA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594425"/>
    <w:multiLevelType w:val="multilevel"/>
    <w:tmpl w:val="E50EEF32"/>
    <w:lvl w:ilvl="0">
      <w:start w:val="3"/>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F345D7"/>
    <w:multiLevelType w:val="multilevel"/>
    <w:tmpl w:val="1C3A42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3B55C33"/>
    <w:multiLevelType w:val="multilevel"/>
    <w:tmpl w:val="919C778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3E80376"/>
    <w:multiLevelType w:val="multilevel"/>
    <w:tmpl w:val="E75AE690"/>
    <w:lvl w:ilvl="0">
      <w:start w:val="4"/>
      <w:numFmt w:val="decimal"/>
      <w:lvlText w:val="1.2.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D623F0"/>
    <w:multiLevelType w:val="multilevel"/>
    <w:tmpl w:val="A8F4260A"/>
    <w:lvl w:ilvl="0">
      <w:start w:val="2016"/>
      <w:numFmt w:val="decimal"/>
      <w:lvlText w:val="15.0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8C50C0"/>
    <w:multiLevelType w:val="multilevel"/>
    <w:tmpl w:val="21B8F1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7DE75E1"/>
    <w:multiLevelType w:val="multilevel"/>
    <w:tmpl w:val="0CFA3B6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7F60CDD"/>
    <w:multiLevelType w:val="multilevel"/>
    <w:tmpl w:val="5704C36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9345371"/>
    <w:multiLevelType w:val="multilevel"/>
    <w:tmpl w:val="CE38C2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AE81452"/>
    <w:multiLevelType w:val="multilevel"/>
    <w:tmpl w:val="7C02FFC6"/>
    <w:lvl w:ilvl="0">
      <w:start w:val="15"/>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B30699B"/>
    <w:multiLevelType w:val="multilevel"/>
    <w:tmpl w:val="46E895A6"/>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BD776E3"/>
    <w:multiLevelType w:val="multilevel"/>
    <w:tmpl w:val="6A84B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C443C27"/>
    <w:multiLevelType w:val="multilevel"/>
    <w:tmpl w:val="A6BCE4DA"/>
    <w:lvl w:ilvl="0">
      <w:start w:val="3"/>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E2B3F6A"/>
    <w:multiLevelType w:val="multilevel"/>
    <w:tmpl w:val="084E1C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E365362"/>
    <w:multiLevelType w:val="multilevel"/>
    <w:tmpl w:val="60062E4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FDB7008"/>
    <w:multiLevelType w:val="multilevel"/>
    <w:tmpl w:val="5CFCA676"/>
    <w:lvl w:ilvl="0">
      <w:start w:val="4"/>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06529A9"/>
    <w:multiLevelType w:val="multilevel"/>
    <w:tmpl w:val="E5047F44"/>
    <w:lvl w:ilvl="0">
      <w:start w:val="15"/>
      <w:numFmt w:val="decimal"/>
      <w:lvlText w:val="1.2.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38469C4"/>
    <w:multiLevelType w:val="multilevel"/>
    <w:tmpl w:val="C5FCFD82"/>
    <w:lvl w:ilvl="0">
      <w:start w:val="4"/>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90B7B7B"/>
    <w:multiLevelType w:val="multilevel"/>
    <w:tmpl w:val="C88AD4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9B43442"/>
    <w:multiLevelType w:val="multilevel"/>
    <w:tmpl w:val="F0BE3EC0"/>
    <w:lvl w:ilvl="0">
      <w:start w:val="1828"/>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BFE27C5"/>
    <w:multiLevelType w:val="multilevel"/>
    <w:tmpl w:val="EC065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C0529FC"/>
    <w:multiLevelType w:val="multilevel"/>
    <w:tmpl w:val="B4A012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C6F0DAB"/>
    <w:multiLevelType w:val="multilevel"/>
    <w:tmpl w:val="0650AB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C7E3F7D"/>
    <w:multiLevelType w:val="multilevel"/>
    <w:tmpl w:val="B3D8091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CAE0934"/>
    <w:multiLevelType w:val="multilevel"/>
    <w:tmpl w:val="755E0F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DB67F5A"/>
    <w:multiLevelType w:val="multilevel"/>
    <w:tmpl w:val="DFFEC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E3179B2"/>
    <w:multiLevelType w:val="multilevel"/>
    <w:tmpl w:val="E8EA107A"/>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E683181"/>
    <w:multiLevelType w:val="multilevel"/>
    <w:tmpl w:val="B41C026A"/>
    <w:lvl w:ilvl="0">
      <w:start w:val="2016"/>
      <w:numFmt w:val="decimal"/>
      <w:lvlText w:val="05.0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FA64A1D"/>
    <w:multiLevelType w:val="hybridMultilevel"/>
    <w:tmpl w:val="18D644E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4">
    <w:nsid w:val="1FAC472B"/>
    <w:multiLevelType w:val="hybridMultilevel"/>
    <w:tmpl w:val="B3A2EBBC"/>
    <w:lvl w:ilvl="0" w:tplc="48D80500">
      <w:start w:val="1"/>
      <w:numFmt w:val="decimal"/>
      <w:lvlText w:val="%1."/>
      <w:lvlJc w:val="left"/>
      <w:pPr>
        <w:ind w:left="720" w:hanging="360"/>
      </w:pPr>
      <w:rPr>
        <w:rFonts w:ascii="Times New Roman" w:eastAsiaTheme="minorEastAsia"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14469A0"/>
    <w:multiLevelType w:val="multilevel"/>
    <w:tmpl w:val="E294D4C0"/>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15913D4"/>
    <w:multiLevelType w:val="multilevel"/>
    <w:tmpl w:val="B86EC5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16D7CE0"/>
    <w:multiLevelType w:val="multilevel"/>
    <w:tmpl w:val="C7DA8A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1736E32"/>
    <w:multiLevelType w:val="multilevel"/>
    <w:tmpl w:val="7682C2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2747B89"/>
    <w:multiLevelType w:val="multilevel"/>
    <w:tmpl w:val="07E2DE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4BC0B2D"/>
    <w:multiLevelType w:val="hybridMultilevel"/>
    <w:tmpl w:val="09CC314C"/>
    <w:lvl w:ilvl="0" w:tplc="DC8A428A">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56E3121"/>
    <w:multiLevelType w:val="multilevel"/>
    <w:tmpl w:val="D6D896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5E864BE"/>
    <w:multiLevelType w:val="multilevel"/>
    <w:tmpl w:val="3CCA6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7727D56"/>
    <w:multiLevelType w:val="multilevel"/>
    <w:tmpl w:val="5CE40A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80157D5"/>
    <w:multiLevelType w:val="multilevel"/>
    <w:tmpl w:val="83B40A08"/>
    <w:lvl w:ilvl="0">
      <w:start w:val="11"/>
      <w:numFmt w:val="decimal"/>
      <w:lvlText w:val="1.2.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ACD27AC"/>
    <w:multiLevelType w:val="multilevel"/>
    <w:tmpl w:val="338262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BFC2966"/>
    <w:multiLevelType w:val="multilevel"/>
    <w:tmpl w:val="B6B826B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D7C3052"/>
    <w:multiLevelType w:val="multilevel"/>
    <w:tmpl w:val="FAD8B88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DB36E18"/>
    <w:multiLevelType w:val="multilevel"/>
    <w:tmpl w:val="C45CAD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E4E343D"/>
    <w:multiLevelType w:val="multilevel"/>
    <w:tmpl w:val="AAD4FE18"/>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FE64BE7"/>
    <w:multiLevelType w:val="multilevel"/>
    <w:tmpl w:val="4BE4D0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23F4A91"/>
    <w:multiLevelType w:val="multilevel"/>
    <w:tmpl w:val="9FB685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25F206E"/>
    <w:multiLevelType w:val="multilevel"/>
    <w:tmpl w:val="C77A2274"/>
    <w:lvl w:ilvl="0">
      <w:start w:val="5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2DD730C"/>
    <w:multiLevelType w:val="multilevel"/>
    <w:tmpl w:val="DE7A96F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3BF524D"/>
    <w:multiLevelType w:val="multilevel"/>
    <w:tmpl w:val="28B62F4A"/>
    <w:lvl w:ilvl="0">
      <w:start w:val="11"/>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64232DC"/>
    <w:multiLevelType w:val="multilevel"/>
    <w:tmpl w:val="9FE6AD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7BB517C"/>
    <w:multiLevelType w:val="multilevel"/>
    <w:tmpl w:val="A95A94E0"/>
    <w:lvl w:ilvl="0">
      <w:start w:val="17"/>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8223CE6"/>
    <w:multiLevelType w:val="multilevel"/>
    <w:tmpl w:val="E69475DC"/>
    <w:lvl w:ilvl="0">
      <w:start w:val="2"/>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9455A83"/>
    <w:multiLevelType w:val="multilevel"/>
    <w:tmpl w:val="456EF10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9C73781"/>
    <w:multiLevelType w:val="multilevel"/>
    <w:tmpl w:val="22BAB5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D8D7CC3"/>
    <w:multiLevelType w:val="multilevel"/>
    <w:tmpl w:val="15D4BA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DF649AF"/>
    <w:multiLevelType w:val="multilevel"/>
    <w:tmpl w:val="00DE7F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E4522FE"/>
    <w:multiLevelType w:val="multilevel"/>
    <w:tmpl w:val="5C023C28"/>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F683B4A"/>
    <w:multiLevelType w:val="multilevel"/>
    <w:tmpl w:val="7CB6C2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0CB5FD8"/>
    <w:multiLevelType w:val="multilevel"/>
    <w:tmpl w:val="6714D490"/>
    <w:lvl w:ilvl="0">
      <w:start w:val="4"/>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203409E"/>
    <w:multiLevelType w:val="multilevel"/>
    <w:tmpl w:val="52F018D0"/>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2DF14EB"/>
    <w:multiLevelType w:val="multilevel"/>
    <w:tmpl w:val="45EE3B2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5C97441"/>
    <w:multiLevelType w:val="multilevel"/>
    <w:tmpl w:val="77DA4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8077F9E"/>
    <w:multiLevelType w:val="multilevel"/>
    <w:tmpl w:val="28C0AAF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A23763C"/>
    <w:multiLevelType w:val="multilevel"/>
    <w:tmpl w:val="3BFED4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B343E08"/>
    <w:multiLevelType w:val="multilevel"/>
    <w:tmpl w:val="D4B25C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98730D"/>
    <w:multiLevelType w:val="multilevel"/>
    <w:tmpl w:val="306AAC9E"/>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E8A513F"/>
    <w:multiLevelType w:val="multilevel"/>
    <w:tmpl w:val="631CA8E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EDA3659"/>
    <w:multiLevelType w:val="multilevel"/>
    <w:tmpl w:val="76F4CD4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F356F13"/>
    <w:multiLevelType w:val="multilevel"/>
    <w:tmpl w:val="171E1FB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F681B76"/>
    <w:multiLevelType w:val="multilevel"/>
    <w:tmpl w:val="69FAFE12"/>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FCD2C47"/>
    <w:multiLevelType w:val="multilevel"/>
    <w:tmpl w:val="AA26DEA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19C23E3"/>
    <w:multiLevelType w:val="multilevel"/>
    <w:tmpl w:val="E4763118"/>
    <w:lvl w:ilvl="0">
      <w:start w:val="9"/>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3883D36"/>
    <w:multiLevelType w:val="multilevel"/>
    <w:tmpl w:val="F11EC47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485370E"/>
    <w:multiLevelType w:val="hybridMultilevel"/>
    <w:tmpl w:val="924030AC"/>
    <w:lvl w:ilvl="0" w:tplc="B2366A2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507466F"/>
    <w:multiLevelType w:val="multilevel"/>
    <w:tmpl w:val="CC9CFDEC"/>
    <w:lvl w:ilvl="0">
      <w:start w:val="9"/>
      <w:numFmt w:val="decimal"/>
      <w:lvlText w:val="1.2.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67E68C3"/>
    <w:multiLevelType w:val="multilevel"/>
    <w:tmpl w:val="AD7CE8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7103D2E"/>
    <w:multiLevelType w:val="multilevel"/>
    <w:tmpl w:val="B91851F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84D4E9D"/>
    <w:multiLevelType w:val="multilevel"/>
    <w:tmpl w:val="433243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8951F86"/>
    <w:multiLevelType w:val="multilevel"/>
    <w:tmpl w:val="0CAC8690"/>
    <w:lvl w:ilvl="0">
      <w:start w:val="8"/>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8D52407"/>
    <w:multiLevelType w:val="multilevel"/>
    <w:tmpl w:val="907ED826"/>
    <w:lvl w:ilvl="0">
      <w:start w:val="1828"/>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A4712F8"/>
    <w:multiLevelType w:val="multilevel"/>
    <w:tmpl w:val="F0A6C9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A924A1B"/>
    <w:multiLevelType w:val="multilevel"/>
    <w:tmpl w:val="63960B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BFD50ED"/>
    <w:multiLevelType w:val="multilevel"/>
    <w:tmpl w:val="D384F1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C3D50BE"/>
    <w:multiLevelType w:val="multilevel"/>
    <w:tmpl w:val="ACF6E462"/>
    <w:lvl w:ilvl="0">
      <w:start w:val="2015"/>
      <w:numFmt w:val="decimal"/>
      <w:lvlText w:val="30.1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DD21BF9"/>
    <w:multiLevelType w:val="multilevel"/>
    <w:tmpl w:val="CEFE72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EF11E81"/>
    <w:multiLevelType w:val="multilevel"/>
    <w:tmpl w:val="DAEC389A"/>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FF46B90"/>
    <w:multiLevelType w:val="multilevel"/>
    <w:tmpl w:val="99D632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0A27364"/>
    <w:multiLevelType w:val="multilevel"/>
    <w:tmpl w:val="44D06F3A"/>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1137214"/>
    <w:multiLevelType w:val="multilevel"/>
    <w:tmpl w:val="6BCA9ACC"/>
    <w:lvl w:ilvl="0">
      <w:start w:val="6"/>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267667F"/>
    <w:multiLevelType w:val="multilevel"/>
    <w:tmpl w:val="EB605A54"/>
    <w:lvl w:ilvl="0">
      <w:start w:val="1924"/>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3631317"/>
    <w:multiLevelType w:val="multilevel"/>
    <w:tmpl w:val="3064E1E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435098F"/>
    <w:multiLevelType w:val="multilevel"/>
    <w:tmpl w:val="D5D881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56802CE"/>
    <w:multiLevelType w:val="multilevel"/>
    <w:tmpl w:val="7036579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700463F"/>
    <w:multiLevelType w:val="hybridMultilevel"/>
    <w:tmpl w:val="2B66398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0">
    <w:nsid w:val="67556A15"/>
    <w:multiLevelType w:val="multilevel"/>
    <w:tmpl w:val="CC9864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80C6772"/>
    <w:multiLevelType w:val="multilevel"/>
    <w:tmpl w:val="BE66CB28"/>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8B23273"/>
    <w:multiLevelType w:val="multilevel"/>
    <w:tmpl w:val="23EEC1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A66086C"/>
    <w:multiLevelType w:val="multilevel"/>
    <w:tmpl w:val="B11C03B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B1A1A8B"/>
    <w:multiLevelType w:val="hybridMultilevel"/>
    <w:tmpl w:val="26669C18"/>
    <w:lvl w:ilvl="0" w:tplc="8078E992">
      <w:start w:val="1"/>
      <w:numFmt w:val="decimal"/>
      <w:lvlText w:val="%1."/>
      <w:lvlJc w:val="left"/>
      <w:pPr>
        <w:ind w:left="800" w:hanging="360"/>
      </w:pPr>
      <w:rPr>
        <w:rFonts w:hint="default"/>
        <w:b/>
        <w:sz w:val="22"/>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05">
    <w:nsid w:val="6B7707B2"/>
    <w:multiLevelType w:val="multilevel"/>
    <w:tmpl w:val="C596B9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D412846"/>
    <w:multiLevelType w:val="multilevel"/>
    <w:tmpl w:val="8880F9C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E295A64"/>
    <w:multiLevelType w:val="multilevel"/>
    <w:tmpl w:val="D6AAEE50"/>
    <w:lvl w:ilvl="0">
      <w:start w:val="1815"/>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1575D19"/>
    <w:multiLevelType w:val="multilevel"/>
    <w:tmpl w:val="AC20DF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1DE26C8"/>
    <w:multiLevelType w:val="multilevel"/>
    <w:tmpl w:val="EFFC25B4"/>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43736C7"/>
    <w:multiLevelType w:val="multilevel"/>
    <w:tmpl w:val="822C75EA"/>
    <w:lvl w:ilvl="0">
      <w:start w:val="1"/>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5576A6C"/>
    <w:multiLevelType w:val="multilevel"/>
    <w:tmpl w:val="172EB68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58249CD"/>
    <w:multiLevelType w:val="multilevel"/>
    <w:tmpl w:val="F5A8EDEE"/>
    <w:lvl w:ilvl="0">
      <w:start w:val="1"/>
      <w:numFmt w:val="decimal"/>
      <w:lvlText w:val="1.2.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5C8455C"/>
    <w:multiLevelType w:val="multilevel"/>
    <w:tmpl w:val="18B2B2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6543666"/>
    <w:multiLevelType w:val="multilevel"/>
    <w:tmpl w:val="67C46A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677760B"/>
    <w:multiLevelType w:val="multilevel"/>
    <w:tmpl w:val="CE866A42"/>
    <w:lvl w:ilvl="0">
      <w:start w:val="1840"/>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7235740"/>
    <w:multiLevelType w:val="multilevel"/>
    <w:tmpl w:val="119E1D2E"/>
    <w:lvl w:ilvl="0">
      <w:start w:val="2015"/>
      <w:numFmt w:val="decimal"/>
      <w:lvlText w:val="30.1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8482370"/>
    <w:multiLevelType w:val="multilevel"/>
    <w:tmpl w:val="706C4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8D55F7C"/>
    <w:multiLevelType w:val="multilevel"/>
    <w:tmpl w:val="D1067182"/>
    <w:lvl w:ilvl="0">
      <w:start w:val="2016"/>
      <w:numFmt w:val="decimal"/>
      <w:lvlText w:val="05.0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8F469FE"/>
    <w:multiLevelType w:val="multilevel"/>
    <w:tmpl w:val="1C9C11CC"/>
    <w:lvl w:ilvl="0">
      <w:start w:val="7"/>
      <w:numFmt w:val="decimal"/>
      <w:lvlText w:val="1.2.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9D11F13"/>
    <w:multiLevelType w:val="multilevel"/>
    <w:tmpl w:val="A7F04C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A027D5D"/>
    <w:multiLevelType w:val="multilevel"/>
    <w:tmpl w:val="5C56EA6E"/>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A6E210B"/>
    <w:multiLevelType w:val="multilevel"/>
    <w:tmpl w:val="C4C2FD2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AFD186B"/>
    <w:multiLevelType w:val="hybridMultilevel"/>
    <w:tmpl w:val="034CBB24"/>
    <w:lvl w:ilvl="0" w:tplc="00702EA6">
      <w:start w:val="1"/>
      <w:numFmt w:val="decimal"/>
      <w:lvlText w:val="%1."/>
      <w:lvlJc w:val="left"/>
      <w:pPr>
        <w:ind w:left="64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4">
    <w:nsid w:val="7DA505BD"/>
    <w:multiLevelType w:val="multilevel"/>
    <w:tmpl w:val="C8C8283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5"/>
  </w:num>
  <w:num w:numId="3">
    <w:abstractNumId w:val="65"/>
  </w:num>
  <w:num w:numId="4">
    <w:abstractNumId w:val="25"/>
  </w:num>
  <w:num w:numId="5">
    <w:abstractNumId w:val="16"/>
  </w:num>
  <w:num w:numId="6">
    <w:abstractNumId w:val="38"/>
  </w:num>
  <w:num w:numId="7">
    <w:abstractNumId w:val="53"/>
  </w:num>
  <w:num w:numId="8">
    <w:abstractNumId w:val="64"/>
  </w:num>
  <w:num w:numId="9">
    <w:abstractNumId w:val="39"/>
  </w:num>
  <w:num w:numId="10">
    <w:abstractNumId w:val="43"/>
  </w:num>
  <w:num w:numId="11">
    <w:abstractNumId w:val="112"/>
  </w:num>
  <w:num w:numId="12">
    <w:abstractNumId w:val="42"/>
  </w:num>
  <w:num w:numId="13">
    <w:abstractNumId w:val="47"/>
  </w:num>
  <w:num w:numId="14">
    <w:abstractNumId w:val="67"/>
  </w:num>
  <w:num w:numId="15">
    <w:abstractNumId w:val="8"/>
  </w:num>
  <w:num w:numId="16">
    <w:abstractNumId w:val="103"/>
  </w:num>
  <w:num w:numId="17">
    <w:abstractNumId w:val="119"/>
  </w:num>
  <w:num w:numId="18">
    <w:abstractNumId w:val="6"/>
  </w:num>
  <w:num w:numId="19">
    <w:abstractNumId w:val="80"/>
  </w:num>
  <w:num w:numId="20">
    <w:abstractNumId w:val="111"/>
  </w:num>
  <w:num w:numId="21">
    <w:abstractNumId w:val="44"/>
  </w:num>
  <w:num w:numId="22">
    <w:abstractNumId w:val="41"/>
  </w:num>
  <w:num w:numId="23">
    <w:abstractNumId w:val="21"/>
  </w:num>
  <w:num w:numId="24">
    <w:abstractNumId w:val="100"/>
  </w:num>
  <w:num w:numId="25">
    <w:abstractNumId w:val="75"/>
  </w:num>
  <w:num w:numId="26">
    <w:abstractNumId w:val="91"/>
  </w:num>
  <w:num w:numId="27">
    <w:abstractNumId w:val="109"/>
  </w:num>
  <w:num w:numId="28">
    <w:abstractNumId w:val="88"/>
  </w:num>
  <w:num w:numId="29">
    <w:abstractNumId w:val="1"/>
  </w:num>
  <w:num w:numId="30">
    <w:abstractNumId w:val="83"/>
  </w:num>
  <w:num w:numId="31">
    <w:abstractNumId w:val="76"/>
  </w:num>
  <w:num w:numId="32">
    <w:abstractNumId w:val="30"/>
  </w:num>
  <w:num w:numId="33">
    <w:abstractNumId w:val="114"/>
  </w:num>
  <w:num w:numId="34">
    <w:abstractNumId w:val="96"/>
  </w:num>
  <w:num w:numId="35">
    <w:abstractNumId w:val="59"/>
  </w:num>
  <w:num w:numId="36">
    <w:abstractNumId w:val="35"/>
  </w:num>
  <w:num w:numId="37">
    <w:abstractNumId w:val="57"/>
  </w:num>
  <w:num w:numId="38">
    <w:abstractNumId w:val="110"/>
  </w:num>
  <w:num w:numId="39">
    <w:abstractNumId w:val="24"/>
  </w:num>
  <w:num w:numId="40">
    <w:abstractNumId w:val="85"/>
  </w:num>
  <w:num w:numId="41">
    <w:abstractNumId w:val="115"/>
  </w:num>
  <w:num w:numId="42">
    <w:abstractNumId w:val="93"/>
  </w:num>
  <w:num w:numId="43">
    <w:abstractNumId w:val="71"/>
  </w:num>
  <w:num w:numId="44">
    <w:abstractNumId w:val="95"/>
  </w:num>
  <w:num w:numId="45">
    <w:abstractNumId w:val="107"/>
  </w:num>
  <w:num w:numId="46">
    <w:abstractNumId w:val="13"/>
  </w:num>
  <w:num w:numId="47">
    <w:abstractNumId w:val="20"/>
  </w:num>
  <w:num w:numId="48">
    <w:abstractNumId w:val="56"/>
  </w:num>
  <w:num w:numId="49">
    <w:abstractNumId w:val="94"/>
  </w:num>
  <w:num w:numId="50">
    <w:abstractNumId w:val="117"/>
  </w:num>
  <w:num w:numId="51">
    <w:abstractNumId w:val="84"/>
  </w:num>
  <w:num w:numId="52">
    <w:abstractNumId w:val="77"/>
  </w:num>
  <w:num w:numId="53">
    <w:abstractNumId w:val="81"/>
  </w:num>
  <w:num w:numId="54">
    <w:abstractNumId w:val="70"/>
  </w:num>
  <w:num w:numId="55">
    <w:abstractNumId w:val="36"/>
  </w:num>
  <w:num w:numId="56">
    <w:abstractNumId w:val="90"/>
  </w:num>
  <w:num w:numId="57">
    <w:abstractNumId w:val="2"/>
  </w:num>
  <w:num w:numId="58">
    <w:abstractNumId w:val="102"/>
  </w:num>
  <w:num w:numId="59">
    <w:abstractNumId w:val="54"/>
  </w:num>
  <w:num w:numId="60">
    <w:abstractNumId w:val="69"/>
  </w:num>
  <w:num w:numId="61">
    <w:abstractNumId w:val="50"/>
  </w:num>
  <w:num w:numId="62">
    <w:abstractNumId w:val="29"/>
  </w:num>
  <w:num w:numId="63">
    <w:abstractNumId w:val="63"/>
  </w:num>
  <w:num w:numId="64">
    <w:abstractNumId w:val="19"/>
  </w:num>
  <w:num w:numId="65">
    <w:abstractNumId w:val="97"/>
  </w:num>
  <w:num w:numId="66">
    <w:abstractNumId w:val="55"/>
  </w:num>
  <w:num w:numId="67">
    <w:abstractNumId w:val="68"/>
  </w:num>
  <w:num w:numId="68">
    <w:abstractNumId w:val="120"/>
  </w:num>
  <w:num w:numId="69">
    <w:abstractNumId w:val="52"/>
  </w:num>
  <w:num w:numId="70">
    <w:abstractNumId w:val="14"/>
  </w:num>
  <w:num w:numId="71">
    <w:abstractNumId w:val="4"/>
  </w:num>
  <w:num w:numId="72">
    <w:abstractNumId w:val="66"/>
  </w:num>
  <w:num w:numId="73">
    <w:abstractNumId w:val="49"/>
  </w:num>
  <w:num w:numId="74">
    <w:abstractNumId w:val="73"/>
  </w:num>
  <w:num w:numId="75">
    <w:abstractNumId w:val="37"/>
  </w:num>
  <w:num w:numId="76">
    <w:abstractNumId w:val="101"/>
  </w:num>
  <w:num w:numId="77">
    <w:abstractNumId w:val="58"/>
  </w:num>
  <w:num w:numId="78">
    <w:abstractNumId w:val="28"/>
  </w:num>
  <w:num w:numId="79">
    <w:abstractNumId w:val="106"/>
  </w:num>
  <w:num w:numId="80">
    <w:abstractNumId w:val="108"/>
  </w:num>
  <w:num w:numId="81">
    <w:abstractNumId w:val="45"/>
  </w:num>
  <w:num w:numId="82">
    <w:abstractNumId w:val="113"/>
  </w:num>
  <w:num w:numId="83">
    <w:abstractNumId w:val="98"/>
  </w:num>
  <w:num w:numId="84">
    <w:abstractNumId w:val="92"/>
  </w:num>
  <w:num w:numId="85">
    <w:abstractNumId w:val="61"/>
  </w:num>
  <w:num w:numId="86">
    <w:abstractNumId w:val="60"/>
  </w:num>
  <w:num w:numId="87">
    <w:abstractNumId w:val="23"/>
  </w:num>
  <w:num w:numId="88">
    <w:abstractNumId w:val="82"/>
  </w:num>
  <w:num w:numId="89">
    <w:abstractNumId w:val="72"/>
  </w:num>
  <w:num w:numId="90">
    <w:abstractNumId w:val="62"/>
  </w:num>
  <w:num w:numId="91">
    <w:abstractNumId w:val="27"/>
  </w:num>
  <w:num w:numId="92">
    <w:abstractNumId w:val="51"/>
  </w:num>
  <w:num w:numId="93">
    <w:abstractNumId w:val="18"/>
  </w:num>
  <w:num w:numId="94">
    <w:abstractNumId w:val="122"/>
  </w:num>
  <w:num w:numId="95">
    <w:abstractNumId w:val="31"/>
  </w:num>
  <w:num w:numId="96">
    <w:abstractNumId w:val="46"/>
  </w:num>
  <w:num w:numId="97">
    <w:abstractNumId w:val="17"/>
  </w:num>
  <w:num w:numId="98">
    <w:abstractNumId w:val="3"/>
  </w:num>
  <w:num w:numId="99">
    <w:abstractNumId w:val="48"/>
  </w:num>
  <w:num w:numId="100">
    <w:abstractNumId w:val="86"/>
  </w:num>
  <w:num w:numId="101">
    <w:abstractNumId w:val="89"/>
  </w:num>
  <w:num w:numId="102">
    <w:abstractNumId w:val="32"/>
  </w:num>
  <w:num w:numId="103">
    <w:abstractNumId w:val="0"/>
  </w:num>
  <w:num w:numId="104">
    <w:abstractNumId w:val="116"/>
  </w:num>
  <w:num w:numId="105">
    <w:abstractNumId w:val="118"/>
  </w:num>
  <w:num w:numId="106">
    <w:abstractNumId w:val="9"/>
  </w:num>
  <w:num w:numId="107">
    <w:abstractNumId w:val="78"/>
  </w:num>
  <w:num w:numId="108">
    <w:abstractNumId w:val="11"/>
  </w:num>
  <w:num w:numId="109">
    <w:abstractNumId w:val="105"/>
  </w:num>
  <w:num w:numId="110">
    <w:abstractNumId w:val="87"/>
  </w:num>
  <w:num w:numId="111">
    <w:abstractNumId w:val="74"/>
  </w:num>
  <w:num w:numId="112">
    <w:abstractNumId w:val="7"/>
  </w:num>
  <w:num w:numId="113">
    <w:abstractNumId w:val="10"/>
  </w:num>
  <w:num w:numId="114">
    <w:abstractNumId w:val="22"/>
  </w:num>
  <w:num w:numId="115">
    <w:abstractNumId w:val="121"/>
  </w:num>
  <w:num w:numId="116">
    <w:abstractNumId w:val="5"/>
  </w:num>
  <w:num w:numId="117">
    <w:abstractNumId w:val="12"/>
  </w:num>
  <w:num w:numId="118">
    <w:abstractNumId w:val="124"/>
  </w:num>
  <w:num w:numId="119">
    <w:abstractNumId w:val="40"/>
  </w:num>
  <w:num w:numId="120">
    <w:abstractNumId w:val="104"/>
  </w:num>
  <w:num w:numId="121">
    <w:abstractNumId w:val="79"/>
  </w:num>
  <w:num w:numId="122">
    <w:abstractNumId w:val="34"/>
  </w:num>
  <w:num w:numId="123">
    <w:abstractNumId w:val="123"/>
  </w:num>
  <w:num w:numId="12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3"/>
  </w:num>
  <w:num w:numId="128">
    <w:abstractNumId w:val="99"/>
  </w:num>
  <w:numIdMacAtCleanup w:val="1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08"/>
  <w:evenAndOddHeaders/>
  <w:drawingGridHorizontalSpacing w:val="181"/>
  <w:drawingGridVerticalSpacing w:val="181"/>
  <w:characterSpacingControl w:val="compressPunctuation"/>
  <w:hdrShapeDefaults>
    <o:shapedefaults v:ext="edit" spidmax="2231"/>
    <o:shapelayout v:ext="edit">
      <o:idmap v:ext="edit" data="2"/>
    </o:shapelayout>
  </w:hdrShapeDefaults>
  <w:footnotePr>
    <w:footnote w:id="0"/>
    <w:footnote w:id="1"/>
  </w:footnotePr>
  <w:endnotePr>
    <w:endnote w:id="0"/>
    <w:endnote w:id="1"/>
  </w:endnotePr>
  <w:compat>
    <w:doNotExpandShiftReturn/>
    <w:useFELayout/>
  </w:compat>
  <w:rsids>
    <w:rsidRoot w:val="000A0869"/>
    <w:rsid w:val="00015790"/>
    <w:rsid w:val="000A0869"/>
    <w:rsid w:val="002048AE"/>
    <w:rsid w:val="00283494"/>
    <w:rsid w:val="002975ED"/>
    <w:rsid w:val="002978E7"/>
    <w:rsid w:val="0031171C"/>
    <w:rsid w:val="0033686F"/>
    <w:rsid w:val="00341055"/>
    <w:rsid w:val="00387170"/>
    <w:rsid w:val="003F0BF8"/>
    <w:rsid w:val="00471B25"/>
    <w:rsid w:val="004826CB"/>
    <w:rsid w:val="004D1D3E"/>
    <w:rsid w:val="005B0718"/>
    <w:rsid w:val="005B708D"/>
    <w:rsid w:val="005C51B4"/>
    <w:rsid w:val="005F67B1"/>
    <w:rsid w:val="00667BD4"/>
    <w:rsid w:val="00673D64"/>
    <w:rsid w:val="006F3BF2"/>
    <w:rsid w:val="006F703C"/>
    <w:rsid w:val="00742D4B"/>
    <w:rsid w:val="007E581F"/>
    <w:rsid w:val="00835FF6"/>
    <w:rsid w:val="008473AC"/>
    <w:rsid w:val="008B4507"/>
    <w:rsid w:val="008E2F81"/>
    <w:rsid w:val="009C30A5"/>
    <w:rsid w:val="00A4231F"/>
    <w:rsid w:val="00A521CD"/>
    <w:rsid w:val="00AA5A4E"/>
    <w:rsid w:val="00B77BBD"/>
    <w:rsid w:val="00BD3A4E"/>
    <w:rsid w:val="00C305F0"/>
    <w:rsid w:val="00C44C8A"/>
    <w:rsid w:val="00C960AA"/>
    <w:rsid w:val="00D4057B"/>
    <w:rsid w:val="00E07985"/>
    <w:rsid w:val="00EB280C"/>
    <w:rsid w:val="00F1062A"/>
    <w:rsid w:val="00F52084"/>
    <w:rsid w:val="00F55645"/>
    <w:rsid w:val="00FE05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A086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A0869"/>
    <w:rPr>
      <w:color w:val="0066CC"/>
      <w:u w:val="single"/>
    </w:rPr>
  </w:style>
  <w:style w:type="character" w:customStyle="1" w:styleId="a4">
    <w:name w:val="Сноска_"/>
    <w:basedOn w:val="a0"/>
    <w:link w:val="a5"/>
    <w:rsid w:val="000A0869"/>
    <w:rPr>
      <w:rFonts w:ascii="Times New Roman" w:eastAsia="Times New Roman" w:hAnsi="Times New Roman" w:cs="Times New Roman"/>
      <w:b/>
      <w:bCs/>
      <w:i w:val="0"/>
      <w:iCs w:val="0"/>
      <w:smallCaps w:val="0"/>
      <w:strike w:val="0"/>
      <w:sz w:val="18"/>
      <w:szCs w:val="18"/>
      <w:u w:val="none"/>
    </w:rPr>
  </w:style>
  <w:style w:type="character" w:customStyle="1" w:styleId="2">
    <w:name w:val="Сноска (2)_"/>
    <w:basedOn w:val="a0"/>
    <w:link w:val="20"/>
    <w:rsid w:val="000A0869"/>
    <w:rPr>
      <w:rFonts w:ascii="Times New Roman" w:eastAsia="Times New Roman" w:hAnsi="Times New Roman" w:cs="Times New Roman"/>
      <w:b/>
      <w:bCs/>
      <w:i w:val="0"/>
      <w:iCs w:val="0"/>
      <w:smallCaps w:val="0"/>
      <w:strike w:val="0"/>
      <w:spacing w:val="10"/>
      <w:sz w:val="21"/>
      <w:szCs w:val="21"/>
      <w:u w:val="none"/>
    </w:rPr>
  </w:style>
  <w:style w:type="character" w:customStyle="1" w:styleId="10pt">
    <w:name w:val="Сноска + 10 pt;Не полужирный;Курсив"/>
    <w:basedOn w:val="a4"/>
    <w:rsid w:val="000A0869"/>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0pt">
    <w:name w:val="Сноска (2) + Интервал 0 pt"/>
    <w:basedOn w:val="2"/>
    <w:rsid w:val="000A086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4pt">
    <w:name w:val="Сноска + 14 pt;Не полужирный"/>
    <w:basedOn w:val="a4"/>
    <w:rsid w:val="000A086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
    <w:name w:val="Сноска (3)_"/>
    <w:basedOn w:val="a0"/>
    <w:link w:val="30"/>
    <w:rsid w:val="000A0869"/>
    <w:rPr>
      <w:rFonts w:ascii="Times New Roman" w:eastAsia="Times New Roman" w:hAnsi="Times New Roman" w:cs="Times New Roman"/>
      <w:b/>
      <w:bCs/>
      <w:i w:val="0"/>
      <w:iCs w:val="0"/>
      <w:smallCaps w:val="0"/>
      <w:strike w:val="0"/>
      <w:sz w:val="22"/>
      <w:szCs w:val="22"/>
      <w:u w:val="none"/>
    </w:rPr>
  </w:style>
  <w:style w:type="character" w:customStyle="1" w:styleId="a6">
    <w:name w:val="Колонтитул_"/>
    <w:basedOn w:val="a0"/>
    <w:link w:val="a7"/>
    <w:rsid w:val="000A0869"/>
    <w:rPr>
      <w:rFonts w:ascii="Times New Roman" w:eastAsia="Times New Roman" w:hAnsi="Times New Roman" w:cs="Times New Roman"/>
      <w:b w:val="0"/>
      <w:bCs w:val="0"/>
      <w:i w:val="0"/>
      <w:iCs w:val="0"/>
      <w:smallCaps w:val="0"/>
      <w:strike w:val="0"/>
      <w:u w:val="none"/>
    </w:rPr>
  </w:style>
  <w:style w:type="character" w:customStyle="1" w:styleId="a8">
    <w:name w:val="Колонтитул"/>
    <w:basedOn w:val="a6"/>
    <w:rsid w:val="000A086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9">
    <w:name w:val="Колонтитул"/>
    <w:basedOn w:val="a6"/>
    <w:rsid w:val="000A086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Exact">
    <w:name w:val="Основной текст (3) Exact"/>
    <w:basedOn w:val="a0"/>
    <w:rsid w:val="000A0869"/>
    <w:rPr>
      <w:rFonts w:ascii="Times New Roman" w:eastAsia="Times New Roman" w:hAnsi="Times New Roman" w:cs="Times New Roman"/>
      <w:b/>
      <w:bCs/>
      <w:i w:val="0"/>
      <w:iCs w:val="0"/>
      <w:smallCaps w:val="0"/>
      <w:strike w:val="0"/>
      <w:sz w:val="21"/>
      <w:szCs w:val="21"/>
      <w:u w:val="none"/>
    </w:rPr>
  </w:style>
  <w:style w:type="character" w:customStyle="1" w:styleId="4Exact">
    <w:name w:val="Основной текст (4) Exact"/>
    <w:basedOn w:val="a0"/>
    <w:link w:val="4"/>
    <w:rsid w:val="000A0869"/>
    <w:rPr>
      <w:rFonts w:ascii="Times New Roman" w:eastAsia="Times New Roman" w:hAnsi="Times New Roman" w:cs="Times New Roman"/>
      <w:b w:val="0"/>
      <w:bCs w:val="0"/>
      <w:i w:val="0"/>
      <w:iCs w:val="0"/>
      <w:smallCaps w:val="0"/>
      <w:strike w:val="0"/>
      <w:spacing w:val="0"/>
      <w:sz w:val="13"/>
      <w:szCs w:val="13"/>
      <w:u w:val="none"/>
    </w:rPr>
  </w:style>
  <w:style w:type="character" w:customStyle="1" w:styleId="4Exact0">
    <w:name w:val="Основной текст (4) Exact"/>
    <w:basedOn w:val="4Exact"/>
    <w:rsid w:val="000A0869"/>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4Exact1">
    <w:name w:val="Основной текст (4) Exact"/>
    <w:basedOn w:val="4Exact"/>
    <w:rsid w:val="000A0869"/>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4CordiaUPC12pt-1ptExact">
    <w:name w:val="Основной текст (4) + CordiaUPC;12 pt;Полужирный;Курсив;Интервал -1 pt Exact"/>
    <w:basedOn w:val="4Exact"/>
    <w:rsid w:val="000A0869"/>
    <w:rPr>
      <w:rFonts w:ascii="CordiaUPC" w:eastAsia="CordiaUPC" w:hAnsi="CordiaUPC" w:cs="CordiaUPC"/>
      <w:b/>
      <w:bCs/>
      <w:i/>
      <w:iCs/>
      <w:smallCaps w:val="0"/>
      <w:strike w:val="0"/>
      <w:color w:val="000000"/>
      <w:spacing w:val="-20"/>
      <w:w w:val="100"/>
      <w:position w:val="0"/>
      <w:sz w:val="24"/>
      <w:szCs w:val="24"/>
      <w:u w:val="none"/>
      <w:lang w:val="ru-RU" w:eastAsia="ru-RU" w:bidi="ru-RU"/>
    </w:rPr>
  </w:style>
  <w:style w:type="character" w:customStyle="1" w:styleId="4FranklinGothicHeavy5pt-1ptExact">
    <w:name w:val="Основной текст (4) + Franklin Gothic Heavy;5 pt;Курсив;Малые прописные;Интервал -1 pt Exact"/>
    <w:basedOn w:val="4Exact"/>
    <w:rsid w:val="000A0869"/>
    <w:rPr>
      <w:rFonts w:ascii="Franklin Gothic Heavy" w:eastAsia="Franklin Gothic Heavy" w:hAnsi="Franklin Gothic Heavy" w:cs="Franklin Gothic Heavy"/>
      <w:b w:val="0"/>
      <w:bCs w:val="0"/>
      <w:i/>
      <w:iCs/>
      <w:smallCaps/>
      <w:strike w:val="0"/>
      <w:color w:val="000000"/>
      <w:spacing w:val="-20"/>
      <w:w w:val="100"/>
      <w:position w:val="0"/>
      <w:sz w:val="10"/>
      <w:szCs w:val="10"/>
      <w:u w:val="none"/>
      <w:lang w:val="ru-RU" w:eastAsia="ru-RU" w:bidi="ru-RU"/>
    </w:rPr>
  </w:style>
  <w:style w:type="character" w:customStyle="1" w:styleId="1Exact">
    <w:name w:val="Заголовок №1 Exact"/>
    <w:basedOn w:val="a0"/>
    <w:link w:val="1"/>
    <w:rsid w:val="000A0869"/>
    <w:rPr>
      <w:rFonts w:ascii="Times New Roman" w:eastAsia="Times New Roman" w:hAnsi="Times New Roman" w:cs="Times New Roman"/>
      <w:b w:val="0"/>
      <w:bCs w:val="0"/>
      <w:i w:val="0"/>
      <w:iCs w:val="0"/>
      <w:smallCaps w:val="0"/>
      <w:strike w:val="0"/>
      <w:spacing w:val="-10"/>
      <w:sz w:val="46"/>
      <w:szCs w:val="46"/>
      <w:u w:val="none"/>
    </w:rPr>
  </w:style>
  <w:style w:type="character" w:customStyle="1" w:styleId="1Exact0">
    <w:name w:val="Заголовок №1 Exact"/>
    <w:basedOn w:val="1Exact"/>
    <w:rsid w:val="000A0869"/>
    <w:rPr>
      <w:rFonts w:ascii="Times New Roman" w:eastAsia="Times New Roman" w:hAnsi="Times New Roman" w:cs="Times New Roman"/>
      <w:b w:val="0"/>
      <w:bCs w:val="0"/>
      <w:i w:val="0"/>
      <w:iCs w:val="0"/>
      <w:smallCaps w:val="0"/>
      <w:strike w:val="0"/>
      <w:color w:val="000000"/>
      <w:spacing w:val="-10"/>
      <w:w w:val="100"/>
      <w:position w:val="0"/>
      <w:sz w:val="46"/>
      <w:szCs w:val="46"/>
      <w:u w:val="none"/>
      <w:lang w:val="ru-RU" w:eastAsia="ru-RU" w:bidi="ru-RU"/>
    </w:rPr>
  </w:style>
  <w:style w:type="character" w:customStyle="1" w:styleId="3Exact0">
    <w:name w:val="Основной текст (3) Exact"/>
    <w:basedOn w:val="31"/>
    <w:rsid w:val="000A0869"/>
    <w:rPr>
      <w:rFonts w:ascii="Times New Roman" w:eastAsia="Times New Roman" w:hAnsi="Times New Roman" w:cs="Times New Roman"/>
      <w:b/>
      <w:bCs/>
      <w:i w:val="0"/>
      <w:iCs w:val="0"/>
      <w:smallCaps w:val="0"/>
      <w:strike w:val="0"/>
      <w:sz w:val="21"/>
      <w:szCs w:val="21"/>
      <w:u w:val="none"/>
    </w:rPr>
  </w:style>
  <w:style w:type="character" w:customStyle="1" w:styleId="7Exact">
    <w:name w:val="Основной текст (7) Exact"/>
    <w:basedOn w:val="a0"/>
    <w:link w:val="7"/>
    <w:rsid w:val="000A0869"/>
    <w:rPr>
      <w:rFonts w:ascii="Consolas" w:eastAsia="Consolas" w:hAnsi="Consolas" w:cs="Consolas"/>
      <w:b w:val="0"/>
      <w:bCs w:val="0"/>
      <w:i w:val="0"/>
      <w:iCs w:val="0"/>
      <w:smallCaps w:val="0"/>
      <w:strike w:val="0"/>
      <w:sz w:val="9"/>
      <w:szCs w:val="9"/>
      <w:u w:val="none"/>
    </w:rPr>
  </w:style>
  <w:style w:type="character" w:customStyle="1" w:styleId="7Exact0">
    <w:name w:val="Основной текст (7) Exact"/>
    <w:basedOn w:val="7Exact"/>
    <w:rsid w:val="000A0869"/>
    <w:rPr>
      <w:rFonts w:ascii="Consolas" w:eastAsia="Consolas" w:hAnsi="Consolas" w:cs="Consolas"/>
      <w:b w:val="0"/>
      <w:bCs w:val="0"/>
      <w:i w:val="0"/>
      <w:iCs w:val="0"/>
      <w:smallCaps w:val="0"/>
      <w:strike w:val="0"/>
      <w:color w:val="000000"/>
      <w:spacing w:val="0"/>
      <w:w w:val="100"/>
      <w:position w:val="0"/>
      <w:sz w:val="9"/>
      <w:szCs w:val="9"/>
      <w:u w:val="none"/>
      <w:lang w:val="ru-RU" w:eastAsia="ru-RU" w:bidi="ru-RU"/>
    </w:rPr>
  </w:style>
  <w:style w:type="character" w:customStyle="1" w:styleId="21">
    <w:name w:val="Основной текст (2)_"/>
    <w:basedOn w:val="a0"/>
    <w:link w:val="22"/>
    <w:rsid w:val="000A0869"/>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1"/>
    <w:rsid w:val="000A086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 Курсив"/>
    <w:basedOn w:val="21"/>
    <w:rsid w:val="000A086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0A0869"/>
    <w:rPr>
      <w:rFonts w:ascii="Consolas" w:eastAsia="Consolas" w:hAnsi="Consolas" w:cs="Consolas"/>
      <w:b/>
      <w:bCs/>
      <w:i w:val="0"/>
      <w:iCs w:val="0"/>
      <w:smallCaps w:val="0"/>
      <w:strike w:val="0"/>
      <w:spacing w:val="-20"/>
      <w:sz w:val="14"/>
      <w:szCs w:val="14"/>
      <w:u w:val="none"/>
    </w:rPr>
  </w:style>
  <w:style w:type="character" w:customStyle="1" w:styleId="51">
    <w:name w:val="Основной текст (5)"/>
    <w:basedOn w:val="5"/>
    <w:rsid w:val="000A0869"/>
    <w:rPr>
      <w:rFonts w:ascii="Consolas" w:eastAsia="Consolas" w:hAnsi="Consolas" w:cs="Consolas"/>
      <w:b/>
      <w:bCs/>
      <w:i w:val="0"/>
      <w:iCs w:val="0"/>
      <w:smallCaps w:val="0"/>
      <w:strike w:val="0"/>
      <w:color w:val="000000"/>
      <w:spacing w:val="-20"/>
      <w:w w:val="100"/>
      <w:position w:val="0"/>
      <w:sz w:val="14"/>
      <w:szCs w:val="14"/>
      <w:u w:val="none"/>
      <w:lang w:val="ru-RU" w:eastAsia="ru-RU" w:bidi="ru-RU"/>
    </w:rPr>
  </w:style>
  <w:style w:type="character" w:customStyle="1" w:styleId="6">
    <w:name w:val="Основной текст (6)_"/>
    <w:basedOn w:val="a0"/>
    <w:link w:val="60"/>
    <w:rsid w:val="000A0869"/>
    <w:rPr>
      <w:rFonts w:ascii="Consolas" w:eastAsia="Consolas" w:hAnsi="Consolas" w:cs="Consolas"/>
      <w:b w:val="0"/>
      <w:bCs w:val="0"/>
      <w:i w:val="0"/>
      <w:iCs w:val="0"/>
      <w:smallCaps w:val="0"/>
      <w:strike w:val="0"/>
      <w:sz w:val="8"/>
      <w:szCs w:val="8"/>
      <w:u w:val="none"/>
    </w:rPr>
  </w:style>
  <w:style w:type="character" w:customStyle="1" w:styleId="61">
    <w:name w:val="Основной текст (6)"/>
    <w:basedOn w:val="6"/>
    <w:rsid w:val="000A0869"/>
    <w:rPr>
      <w:rFonts w:ascii="Consolas" w:eastAsia="Consolas" w:hAnsi="Consolas" w:cs="Consolas"/>
      <w:b w:val="0"/>
      <w:bCs w:val="0"/>
      <w:i w:val="0"/>
      <w:iCs w:val="0"/>
      <w:smallCaps w:val="0"/>
      <w:strike w:val="0"/>
      <w:color w:val="000000"/>
      <w:spacing w:val="0"/>
      <w:w w:val="100"/>
      <w:position w:val="0"/>
      <w:sz w:val="8"/>
      <w:szCs w:val="8"/>
      <w:u w:val="none"/>
      <w:lang w:val="ru-RU" w:eastAsia="ru-RU" w:bidi="ru-RU"/>
    </w:rPr>
  </w:style>
  <w:style w:type="character" w:customStyle="1" w:styleId="52">
    <w:name w:val="Заголовок №5_"/>
    <w:basedOn w:val="a0"/>
    <w:link w:val="53"/>
    <w:rsid w:val="000A0869"/>
    <w:rPr>
      <w:rFonts w:ascii="Times New Roman" w:eastAsia="Times New Roman" w:hAnsi="Times New Roman" w:cs="Times New Roman"/>
      <w:b/>
      <w:bCs/>
      <w:i w:val="0"/>
      <w:iCs w:val="0"/>
      <w:smallCaps w:val="0"/>
      <w:strike w:val="0"/>
      <w:sz w:val="28"/>
      <w:szCs w:val="28"/>
      <w:u w:val="none"/>
    </w:rPr>
  </w:style>
  <w:style w:type="character" w:customStyle="1" w:styleId="8">
    <w:name w:val="Основной текст (8)_"/>
    <w:basedOn w:val="a0"/>
    <w:link w:val="80"/>
    <w:rsid w:val="000A0869"/>
    <w:rPr>
      <w:rFonts w:ascii="Times New Roman" w:eastAsia="Times New Roman" w:hAnsi="Times New Roman" w:cs="Times New Roman"/>
      <w:b/>
      <w:bCs/>
      <w:i w:val="0"/>
      <w:iCs w:val="0"/>
      <w:smallCaps w:val="0"/>
      <w:strike w:val="0"/>
      <w:sz w:val="28"/>
      <w:szCs w:val="28"/>
      <w:u w:val="none"/>
    </w:rPr>
  </w:style>
  <w:style w:type="character" w:customStyle="1" w:styleId="54">
    <w:name w:val="Оглавление 5 Знак"/>
    <w:basedOn w:val="a0"/>
    <w:link w:val="55"/>
    <w:rsid w:val="000A0869"/>
    <w:rPr>
      <w:rFonts w:ascii="Times New Roman" w:eastAsia="Times New Roman" w:hAnsi="Times New Roman" w:cs="Times New Roman"/>
      <w:b w:val="0"/>
      <w:bCs w:val="0"/>
      <w:i w:val="0"/>
      <w:iCs w:val="0"/>
      <w:smallCaps w:val="0"/>
      <w:strike w:val="0"/>
      <w:sz w:val="28"/>
      <w:szCs w:val="28"/>
      <w:u w:val="none"/>
    </w:rPr>
  </w:style>
  <w:style w:type="character" w:customStyle="1" w:styleId="aa">
    <w:name w:val="Оглавление"/>
    <w:basedOn w:val="54"/>
    <w:rsid w:val="000A086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b">
    <w:name w:val="Оглавление + Полужирный"/>
    <w:basedOn w:val="54"/>
    <w:rsid w:val="000A086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Оглавление (2)_"/>
    <w:basedOn w:val="a0"/>
    <w:link w:val="26"/>
    <w:rsid w:val="000A0869"/>
    <w:rPr>
      <w:rFonts w:ascii="Times New Roman" w:eastAsia="Times New Roman" w:hAnsi="Times New Roman" w:cs="Times New Roman"/>
      <w:b/>
      <w:bCs/>
      <w:i w:val="0"/>
      <w:iCs w:val="0"/>
      <w:smallCaps w:val="0"/>
      <w:strike w:val="0"/>
      <w:sz w:val="28"/>
      <w:szCs w:val="28"/>
      <w:u w:val="none"/>
    </w:rPr>
  </w:style>
  <w:style w:type="character" w:customStyle="1" w:styleId="27">
    <w:name w:val="Основной текст (2) + Полужирный"/>
    <w:basedOn w:val="21"/>
    <w:rsid w:val="000A086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_"/>
    <w:basedOn w:val="a0"/>
    <w:link w:val="32"/>
    <w:rsid w:val="000A0869"/>
    <w:rPr>
      <w:rFonts w:ascii="Times New Roman" w:eastAsia="Times New Roman" w:hAnsi="Times New Roman" w:cs="Times New Roman"/>
      <w:b/>
      <w:bCs/>
      <w:i w:val="0"/>
      <w:iCs w:val="0"/>
      <w:smallCaps w:val="0"/>
      <w:strike w:val="0"/>
      <w:sz w:val="21"/>
      <w:szCs w:val="21"/>
      <w:u w:val="none"/>
    </w:rPr>
  </w:style>
  <w:style w:type="character" w:customStyle="1" w:styleId="56">
    <w:name w:val="Заголовок №5 + Не полужирный"/>
    <w:basedOn w:val="52"/>
    <w:rsid w:val="000A086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link w:val="90"/>
    <w:rsid w:val="000A0869"/>
    <w:rPr>
      <w:rFonts w:ascii="Times New Roman" w:eastAsia="Times New Roman" w:hAnsi="Times New Roman" w:cs="Times New Roman"/>
      <w:b w:val="0"/>
      <w:bCs w:val="0"/>
      <w:i/>
      <w:iCs/>
      <w:smallCaps w:val="0"/>
      <w:strike w:val="0"/>
      <w:sz w:val="28"/>
      <w:szCs w:val="28"/>
      <w:u w:val="none"/>
    </w:rPr>
  </w:style>
  <w:style w:type="character" w:customStyle="1" w:styleId="91">
    <w:name w:val="Основной текст (9) + Не курсив"/>
    <w:basedOn w:val="9"/>
    <w:rsid w:val="000A086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8">
    <w:name w:val="Основной текст (2) + Курсив"/>
    <w:basedOn w:val="21"/>
    <w:rsid w:val="000A086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0pt">
    <w:name w:val="Основной текст (3) + Интервал 0 pt"/>
    <w:basedOn w:val="31"/>
    <w:rsid w:val="000A0869"/>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13pt">
    <w:name w:val="Колонтитул + 13 pt;Курсив"/>
    <w:basedOn w:val="a6"/>
    <w:rsid w:val="000A086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pt">
    <w:name w:val="Основной текст (2) + Курсив;Интервал 1 pt"/>
    <w:basedOn w:val="21"/>
    <w:rsid w:val="000A0869"/>
    <w:rPr>
      <w:rFonts w:ascii="Times New Roman" w:eastAsia="Times New Roman" w:hAnsi="Times New Roman" w:cs="Times New Roman"/>
      <w:b w:val="0"/>
      <w:bCs w:val="0"/>
      <w:i/>
      <w:iCs/>
      <w:smallCaps w:val="0"/>
      <w:strike w:val="0"/>
      <w:color w:val="000000"/>
      <w:spacing w:val="30"/>
      <w:w w:val="100"/>
      <w:position w:val="0"/>
      <w:sz w:val="28"/>
      <w:szCs w:val="28"/>
      <w:u w:val="none"/>
      <w:lang w:val="fr-FR" w:eastAsia="fr-FR" w:bidi="fr-FR"/>
    </w:rPr>
  </w:style>
  <w:style w:type="character" w:customStyle="1" w:styleId="10">
    <w:name w:val="Основной текст (10)_"/>
    <w:basedOn w:val="a0"/>
    <w:link w:val="100"/>
    <w:rsid w:val="000A0869"/>
    <w:rPr>
      <w:rFonts w:ascii="Microsoft Sans Serif" w:eastAsia="Microsoft Sans Serif" w:hAnsi="Microsoft Sans Serif" w:cs="Microsoft Sans Serif"/>
      <w:b w:val="0"/>
      <w:bCs w:val="0"/>
      <w:i/>
      <w:iCs/>
      <w:smallCaps w:val="0"/>
      <w:strike w:val="0"/>
      <w:spacing w:val="0"/>
      <w:sz w:val="21"/>
      <w:szCs w:val="21"/>
      <w:u w:val="none"/>
    </w:rPr>
  </w:style>
  <w:style w:type="character" w:customStyle="1" w:styleId="91pt">
    <w:name w:val="Основной текст (9) + Интервал 1 pt"/>
    <w:basedOn w:val="9"/>
    <w:rsid w:val="000A0869"/>
    <w:rPr>
      <w:rFonts w:ascii="Times New Roman" w:eastAsia="Times New Roman" w:hAnsi="Times New Roman" w:cs="Times New Roman"/>
      <w:b w:val="0"/>
      <w:bCs w:val="0"/>
      <w:i/>
      <w:iCs/>
      <w:smallCaps w:val="0"/>
      <w:strike w:val="0"/>
      <w:color w:val="000000"/>
      <w:spacing w:val="30"/>
      <w:w w:val="100"/>
      <w:position w:val="0"/>
      <w:sz w:val="28"/>
      <w:szCs w:val="28"/>
      <w:u w:val="none"/>
      <w:lang w:val="es-ES" w:eastAsia="es-ES" w:bidi="es-ES"/>
    </w:rPr>
  </w:style>
  <w:style w:type="character" w:customStyle="1" w:styleId="CenturySchoolbook55pt">
    <w:name w:val="Колонтитул + Century Schoolbook;5;5 pt"/>
    <w:basedOn w:val="a6"/>
    <w:rsid w:val="000A0869"/>
    <w:rPr>
      <w:rFonts w:ascii="Century Schoolbook" w:eastAsia="Century Schoolbook" w:hAnsi="Century Schoolbook" w:cs="Century Schoolbook"/>
      <w:b w:val="0"/>
      <w:bCs w:val="0"/>
      <w:i w:val="0"/>
      <w:iCs w:val="0"/>
      <w:smallCaps w:val="0"/>
      <w:strike w:val="0"/>
      <w:color w:val="000000"/>
      <w:spacing w:val="0"/>
      <w:w w:val="100"/>
      <w:position w:val="0"/>
      <w:sz w:val="11"/>
      <w:szCs w:val="11"/>
      <w:u w:val="none"/>
      <w:lang w:val="ru-RU" w:eastAsia="ru-RU" w:bidi="ru-RU"/>
    </w:rPr>
  </w:style>
  <w:style w:type="character" w:customStyle="1" w:styleId="81">
    <w:name w:val="Основной текст (8) + Не полужирный"/>
    <w:basedOn w:val="8"/>
    <w:rsid w:val="000A086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1">
    <w:name w:val="Основной текст (11)_"/>
    <w:basedOn w:val="a0"/>
    <w:link w:val="110"/>
    <w:rsid w:val="000A0869"/>
    <w:rPr>
      <w:rFonts w:ascii="Franklin Gothic Book" w:eastAsia="Franklin Gothic Book" w:hAnsi="Franklin Gothic Book" w:cs="Franklin Gothic Book"/>
      <w:b w:val="0"/>
      <w:bCs w:val="0"/>
      <w:i w:val="0"/>
      <w:iCs w:val="0"/>
      <w:smallCaps w:val="0"/>
      <w:strike w:val="0"/>
      <w:sz w:val="8"/>
      <w:szCs w:val="8"/>
      <w:u w:val="none"/>
    </w:rPr>
  </w:style>
  <w:style w:type="character" w:customStyle="1" w:styleId="12">
    <w:name w:val="Основной текст (12)_"/>
    <w:basedOn w:val="a0"/>
    <w:link w:val="120"/>
    <w:rsid w:val="000A0869"/>
    <w:rPr>
      <w:rFonts w:ascii="Times New Roman" w:eastAsia="Times New Roman" w:hAnsi="Times New Roman" w:cs="Times New Roman"/>
      <w:b/>
      <w:bCs/>
      <w:i/>
      <w:iCs/>
      <w:smallCaps w:val="0"/>
      <w:strike w:val="0"/>
      <w:sz w:val="28"/>
      <w:szCs w:val="28"/>
      <w:u w:val="none"/>
    </w:rPr>
  </w:style>
  <w:style w:type="character" w:customStyle="1" w:styleId="29">
    <w:name w:val="Колонтитул (2)_"/>
    <w:basedOn w:val="a0"/>
    <w:link w:val="2a"/>
    <w:rsid w:val="000A0869"/>
    <w:rPr>
      <w:rFonts w:ascii="Times New Roman" w:eastAsia="Times New Roman" w:hAnsi="Times New Roman" w:cs="Times New Roman"/>
      <w:b w:val="0"/>
      <w:bCs w:val="0"/>
      <w:i/>
      <w:iCs/>
      <w:smallCaps w:val="0"/>
      <w:strike w:val="0"/>
      <w:sz w:val="26"/>
      <w:szCs w:val="26"/>
      <w:u w:val="none"/>
    </w:rPr>
  </w:style>
  <w:style w:type="character" w:customStyle="1" w:styleId="214pt">
    <w:name w:val="Колонтитул (2) + 14 pt;Полужирный;Не курсив"/>
    <w:basedOn w:val="29"/>
    <w:rsid w:val="000A0869"/>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2pt">
    <w:name w:val="Колонтитул (2) + 12 pt;Не курсив"/>
    <w:basedOn w:val="29"/>
    <w:rsid w:val="000A086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b">
    <w:name w:val="Заголовок №2_"/>
    <w:basedOn w:val="a0"/>
    <w:link w:val="2c"/>
    <w:rsid w:val="000A0869"/>
    <w:rPr>
      <w:rFonts w:ascii="Times New Roman" w:eastAsia="Times New Roman" w:hAnsi="Times New Roman" w:cs="Times New Roman"/>
      <w:b w:val="0"/>
      <w:bCs w:val="0"/>
      <w:i/>
      <w:iCs/>
      <w:smallCaps w:val="0"/>
      <w:strike w:val="0"/>
      <w:sz w:val="30"/>
      <w:szCs w:val="30"/>
      <w:u w:val="none"/>
    </w:rPr>
  </w:style>
  <w:style w:type="character" w:customStyle="1" w:styleId="214pt0">
    <w:name w:val="Заголовок №2 + 14 pt"/>
    <w:basedOn w:val="2b"/>
    <w:rsid w:val="000A086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0">
    <w:name w:val="Колонтитул (4)_"/>
    <w:basedOn w:val="a0"/>
    <w:link w:val="41"/>
    <w:rsid w:val="000A0869"/>
    <w:rPr>
      <w:rFonts w:ascii="Times New Roman" w:eastAsia="Times New Roman" w:hAnsi="Times New Roman" w:cs="Times New Roman"/>
      <w:b/>
      <w:bCs/>
      <w:i w:val="0"/>
      <w:iCs w:val="0"/>
      <w:smallCaps w:val="0"/>
      <w:strike w:val="0"/>
      <w:sz w:val="28"/>
      <w:szCs w:val="28"/>
      <w:u w:val="none"/>
    </w:rPr>
  </w:style>
  <w:style w:type="character" w:customStyle="1" w:styleId="413pt">
    <w:name w:val="Колонтитул (4) + 13 pt;Не полужирный;Курсив"/>
    <w:basedOn w:val="40"/>
    <w:rsid w:val="000A0869"/>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12pt">
    <w:name w:val="Колонтитул (4) + 12 pt;Не полужирный"/>
    <w:basedOn w:val="40"/>
    <w:rsid w:val="000A086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2">
    <w:name w:val="Основной текст (9) + Полужирный;Не курсив"/>
    <w:basedOn w:val="9"/>
    <w:rsid w:val="000A0869"/>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3">
    <w:name w:val="Основной текст (13)_"/>
    <w:basedOn w:val="a0"/>
    <w:link w:val="130"/>
    <w:rsid w:val="000A0869"/>
    <w:rPr>
      <w:rFonts w:ascii="Times New Roman" w:eastAsia="Times New Roman" w:hAnsi="Times New Roman" w:cs="Times New Roman"/>
      <w:b w:val="0"/>
      <w:bCs w:val="0"/>
      <w:i/>
      <w:iCs/>
      <w:smallCaps w:val="0"/>
      <w:strike w:val="0"/>
      <w:sz w:val="11"/>
      <w:szCs w:val="11"/>
      <w:u w:val="none"/>
    </w:rPr>
  </w:style>
  <w:style w:type="character" w:customStyle="1" w:styleId="2d">
    <w:name w:val="Основной текст (2) + Малые прописные"/>
    <w:basedOn w:val="21"/>
    <w:rsid w:val="000A0869"/>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212pt0">
    <w:name w:val="Основной текст (2) + 12 pt"/>
    <w:basedOn w:val="21"/>
    <w:rsid w:val="000A086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
    <w:name w:val="Основной текст (2)"/>
    <w:basedOn w:val="21"/>
    <w:rsid w:val="000A086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pt">
    <w:name w:val="Основной текст (3) + Интервал 1 pt"/>
    <w:basedOn w:val="31"/>
    <w:rsid w:val="000A0869"/>
    <w:rPr>
      <w:rFonts w:ascii="Times New Roman" w:eastAsia="Times New Roman" w:hAnsi="Times New Roman" w:cs="Times New Roman"/>
      <w:b/>
      <w:bCs/>
      <w:i w:val="0"/>
      <w:iCs w:val="0"/>
      <w:smallCaps w:val="0"/>
      <w:strike w:val="0"/>
      <w:color w:val="000000"/>
      <w:spacing w:val="20"/>
      <w:w w:val="100"/>
      <w:position w:val="0"/>
      <w:sz w:val="21"/>
      <w:szCs w:val="21"/>
      <w:u w:val="none"/>
      <w:lang w:val="ru-RU" w:eastAsia="ru-RU" w:bidi="ru-RU"/>
    </w:rPr>
  </w:style>
  <w:style w:type="character" w:customStyle="1" w:styleId="520">
    <w:name w:val="Заголовок №5 (2)_"/>
    <w:basedOn w:val="a0"/>
    <w:link w:val="521"/>
    <w:rsid w:val="000A0869"/>
    <w:rPr>
      <w:rFonts w:ascii="Times New Roman" w:eastAsia="Times New Roman" w:hAnsi="Times New Roman" w:cs="Times New Roman"/>
      <w:b w:val="0"/>
      <w:bCs w:val="0"/>
      <w:i w:val="0"/>
      <w:iCs w:val="0"/>
      <w:smallCaps w:val="0"/>
      <w:strike w:val="0"/>
      <w:sz w:val="28"/>
      <w:szCs w:val="28"/>
      <w:u w:val="none"/>
    </w:rPr>
  </w:style>
  <w:style w:type="character" w:customStyle="1" w:styleId="14">
    <w:name w:val="Основной текст (14)_"/>
    <w:basedOn w:val="a0"/>
    <w:link w:val="140"/>
    <w:rsid w:val="000A0869"/>
    <w:rPr>
      <w:rFonts w:ascii="Times New Roman" w:eastAsia="Times New Roman" w:hAnsi="Times New Roman" w:cs="Times New Roman"/>
      <w:b/>
      <w:bCs/>
      <w:i w:val="0"/>
      <w:iCs w:val="0"/>
      <w:smallCaps w:val="0"/>
      <w:strike w:val="0"/>
      <w:sz w:val="18"/>
      <w:szCs w:val="18"/>
      <w:u w:val="none"/>
    </w:rPr>
  </w:style>
  <w:style w:type="character" w:customStyle="1" w:styleId="14Exact">
    <w:name w:val="Основной текст (14) Exact"/>
    <w:basedOn w:val="a0"/>
    <w:rsid w:val="000A0869"/>
    <w:rPr>
      <w:rFonts w:ascii="Times New Roman" w:eastAsia="Times New Roman" w:hAnsi="Times New Roman" w:cs="Times New Roman"/>
      <w:b/>
      <w:bCs/>
      <w:i w:val="0"/>
      <w:iCs w:val="0"/>
      <w:smallCaps w:val="0"/>
      <w:strike w:val="0"/>
      <w:sz w:val="18"/>
      <w:szCs w:val="18"/>
      <w:u w:val="none"/>
    </w:rPr>
  </w:style>
  <w:style w:type="character" w:customStyle="1" w:styleId="1411ptExact">
    <w:name w:val="Основной текст (14) + 11 pt Exact"/>
    <w:basedOn w:val="14"/>
    <w:rsid w:val="000A086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6Exact">
    <w:name w:val="Основной текст (16) Exact"/>
    <w:basedOn w:val="a0"/>
    <w:rsid w:val="000A0869"/>
    <w:rPr>
      <w:rFonts w:ascii="Times New Roman" w:eastAsia="Times New Roman" w:hAnsi="Times New Roman" w:cs="Times New Roman"/>
      <w:b/>
      <w:bCs/>
      <w:i w:val="0"/>
      <w:iCs w:val="0"/>
      <w:smallCaps w:val="0"/>
      <w:strike w:val="0"/>
      <w:sz w:val="22"/>
      <w:szCs w:val="22"/>
      <w:u w:val="none"/>
    </w:rPr>
  </w:style>
  <w:style w:type="character" w:customStyle="1" w:styleId="169ptExact">
    <w:name w:val="Основной текст (16) + 9 pt Exact"/>
    <w:basedOn w:val="16"/>
    <w:rsid w:val="000A0869"/>
    <w:rPr>
      <w:rFonts w:ascii="Times New Roman" w:eastAsia="Times New Roman" w:hAnsi="Times New Roman" w:cs="Times New Roman"/>
      <w:b/>
      <w:bCs/>
      <w:i w:val="0"/>
      <w:iCs w:val="0"/>
      <w:smallCaps w:val="0"/>
      <w:strike w:val="0"/>
      <w:sz w:val="18"/>
      <w:szCs w:val="18"/>
      <w:u w:val="none"/>
    </w:rPr>
  </w:style>
  <w:style w:type="character" w:customStyle="1" w:styleId="ac">
    <w:name w:val="Подпись к таблице_"/>
    <w:basedOn w:val="a0"/>
    <w:link w:val="ad"/>
    <w:rsid w:val="000A0869"/>
    <w:rPr>
      <w:rFonts w:ascii="Times New Roman" w:eastAsia="Times New Roman" w:hAnsi="Times New Roman" w:cs="Times New Roman"/>
      <w:b/>
      <w:bCs/>
      <w:i w:val="0"/>
      <w:iCs w:val="0"/>
      <w:smallCaps w:val="0"/>
      <w:strike w:val="0"/>
      <w:sz w:val="18"/>
      <w:szCs w:val="18"/>
      <w:u w:val="none"/>
    </w:rPr>
  </w:style>
  <w:style w:type="character" w:customStyle="1" w:styleId="211pt">
    <w:name w:val="Основной текст (2) + 11 pt;Полужирный"/>
    <w:basedOn w:val="21"/>
    <w:rsid w:val="000A086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1"/>
    <w:rsid w:val="000A086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1pt0">
    <w:name w:val="Основной текст (2) + 11 pt;Полужирный;Курсив"/>
    <w:basedOn w:val="21"/>
    <w:rsid w:val="000A086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5pt">
    <w:name w:val="Основной текст (2) + 11;5 pt;Курсив"/>
    <w:basedOn w:val="21"/>
    <w:rsid w:val="000A086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5">
    <w:name w:val="Основной текст (15)_"/>
    <w:basedOn w:val="a0"/>
    <w:link w:val="150"/>
    <w:rsid w:val="000A0869"/>
    <w:rPr>
      <w:rFonts w:ascii="Times New Roman" w:eastAsia="Times New Roman" w:hAnsi="Times New Roman" w:cs="Times New Roman"/>
      <w:b w:val="0"/>
      <w:bCs w:val="0"/>
      <w:i/>
      <w:iCs/>
      <w:smallCaps w:val="0"/>
      <w:strike w:val="0"/>
      <w:sz w:val="22"/>
      <w:szCs w:val="22"/>
      <w:u w:val="none"/>
    </w:rPr>
  </w:style>
  <w:style w:type="character" w:customStyle="1" w:styleId="151">
    <w:name w:val="Основной текст (15) + Полужирный;Не курсив"/>
    <w:basedOn w:val="15"/>
    <w:rsid w:val="000A086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6">
    <w:name w:val="Основной текст (16)_"/>
    <w:basedOn w:val="a0"/>
    <w:link w:val="160"/>
    <w:rsid w:val="000A0869"/>
    <w:rPr>
      <w:rFonts w:ascii="Times New Roman" w:eastAsia="Times New Roman" w:hAnsi="Times New Roman" w:cs="Times New Roman"/>
      <w:b/>
      <w:bCs/>
      <w:i w:val="0"/>
      <w:iCs w:val="0"/>
      <w:smallCaps w:val="0"/>
      <w:strike w:val="0"/>
      <w:sz w:val="22"/>
      <w:szCs w:val="22"/>
      <w:u w:val="none"/>
    </w:rPr>
  </w:style>
  <w:style w:type="character" w:customStyle="1" w:styleId="152">
    <w:name w:val="Основной текст (15) + Полужирный"/>
    <w:basedOn w:val="15"/>
    <w:rsid w:val="000A086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7">
    <w:name w:val="Основной текст (17)_"/>
    <w:basedOn w:val="a0"/>
    <w:link w:val="170"/>
    <w:rsid w:val="000A0869"/>
    <w:rPr>
      <w:rFonts w:ascii="Times New Roman" w:eastAsia="Times New Roman" w:hAnsi="Times New Roman" w:cs="Times New Roman"/>
      <w:b/>
      <w:bCs/>
      <w:i/>
      <w:iCs/>
      <w:smallCaps w:val="0"/>
      <w:strike w:val="0"/>
      <w:sz w:val="22"/>
      <w:szCs w:val="22"/>
      <w:u w:val="none"/>
    </w:rPr>
  </w:style>
  <w:style w:type="character" w:customStyle="1" w:styleId="1411pt">
    <w:name w:val="Основной текст (14) + 11 pt"/>
    <w:basedOn w:val="14"/>
    <w:rsid w:val="000A086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79pt">
    <w:name w:val="Основной текст (17) + 9 pt;Не курсив"/>
    <w:basedOn w:val="17"/>
    <w:rsid w:val="000A0869"/>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71">
    <w:name w:val="Основной текст (17) + Не курсив"/>
    <w:basedOn w:val="17"/>
    <w:rsid w:val="000A086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72">
    <w:name w:val="Основной текст (17) + Не полужирный"/>
    <w:basedOn w:val="17"/>
    <w:rsid w:val="000A086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8">
    <w:name w:val="Основной текст (18)_"/>
    <w:basedOn w:val="a0"/>
    <w:link w:val="180"/>
    <w:rsid w:val="000A0869"/>
    <w:rPr>
      <w:rFonts w:ascii="Times New Roman" w:eastAsia="Times New Roman" w:hAnsi="Times New Roman" w:cs="Times New Roman"/>
      <w:b/>
      <w:bCs/>
      <w:i w:val="0"/>
      <w:iCs w:val="0"/>
      <w:smallCaps w:val="0"/>
      <w:strike w:val="0"/>
      <w:sz w:val="22"/>
      <w:szCs w:val="22"/>
      <w:u w:val="none"/>
    </w:rPr>
  </w:style>
  <w:style w:type="character" w:customStyle="1" w:styleId="173">
    <w:name w:val="Основной текст (17)"/>
    <w:basedOn w:val="17"/>
    <w:rsid w:val="000A0869"/>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19">
    <w:name w:val="Основной текст (19)_"/>
    <w:basedOn w:val="a0"/>
    <w:link w:val="190"/>
    <w:rsid w:val="000A0869"/>
    <w:rPr>
      <w:rFonts w:ascii="Times New Roman" w:eastAsia="Times New Roman" w:hAnsi="Times New Roman" w:cs="Times New Roman"/>
      <w:b w:val="0"/>
      <w:bCs w:val="0"/>
      <w:i/>
      <w:iCs/>
      <w:smallCaps w:val="0"/>
      <w:strike w:val="0"/>
      <w:sz w:val="23"/>
      <w:szCs w:val="23"/>
      <w:u w:val="none"/>
    </w:rPr>
  </w:style>
  <w:style w:type="character" w:customStyle="1" w:styleId="1911pt">
    <w:name w:val="Основной текст (19) + 11 pt;Полужирный"/>
    <w:basedOn w:val="19"/>
    <w:rsid w:val="000A086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911pt0">
    <w:name w:val="Основной текст (19) + 11 pt;Полужирный;Не курсив"/>
    <w:basedOn w:val="19"/>
    <w:rsid w:val="000A086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7115pt">
    <w:name w:val="Основной текст (17) + 11;5 pt;Не полужирный"/>
    <w:basedOn w:val="17"/>
    <w:rsid w:val="000A0869"/>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11pt1">
    <w:name w:val="Основной текст (2) + 11 pt;Курсив"/>
    <w:basedOn w:val="21"/>
    <w:rsid w:val="000A086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69pt">
    <w:name w:val="Основной текст (16) + 9 pt"/>
    <w:basedOn w:val="16"/>
    <w:rsid w:val="000A086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61">
    <w:name w:val="Основной текст (16) + Не полужирный;Курсив"/>
    <w:basedOn w:val="16"/>
    <w:rsid w:val="000A086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9Exact">
    <w:name w:val="Основной текст (19) Exact"/>
    <w:basedOn w:val="a0"/>
    <w:rsid w:val="000A0869"/>
    <w:rPr>
      <w:rFonts w:ascii="Times New Roman" w:eastAsia="Times New Roman" w:hAnsi="Times New Roman" w:cs="Times New Roman"/>
      <w:b w:val="0"/>
      <w:bCs w:val="0"/>
      <w:i/>
      <w:iCs/>
      <w:smallCaps w:val="0"/>
      <w:strike w:val="0"/>
      <w:sz w:val="23"/>
      <w:szCs w:val="23"/>
      <w:u w:val="none"/>
    </w:rPr>
  </w:style>
  <w:style w:type="character" w:customStyle="1" w:styleId="2Exact">
    <w:name w:val="Основной текст (2) Exact"/>
    <w:basedOn w:val="a0"/>
    <w:rsid w:val="000A0869"/>
    <w:rPr>
      <w:rFonts w:ascii="Times New Roman" w:eastAsia="Times New Roman" w:hAnsi="Times New Roman" w:cs="Times New Roman"/>
      <w:b w:val="0"/>
      <w:bCs w:val="0"/>
      <w:i w:val="0"/>
      <w:iCs w:val="0"/>
      <w:smallCaps w:val="0"/>
      <w:strike w:val="0"/>
      <w:sz w:val="28"/>
      <w:szCs w:val="28"/>
      <w:u w:val="none"/>
    </w:rPr>
  </w:style>
  <w:style w:type="character" w:customStyle="1" w:styleId="2f">
    <w:name w:val="Основной текст (2) + Полужирный;Курсив"/>
    <w:basedOn w:val="21"/>
    <w:rsid w:val="000A0869"/>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3pt">
    <w:name w:val="Основной текст (2) + 13 pt;Курсив"/>
    <w:basedOn w:val="21"/>
    <w:rsid w:val="000A086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1pt2">
    <w:name w:val="Основной текст (2) + 11 pt;Курсив"/>
    <w:basedOn w:val="21"/>
    <w:rsid w:val="000A086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0">
    <w:name w:val="Основной текст (2) + Курсив"/>
    <w:basedOn w:val="21"/>
    <w:rsid w:val="000A086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00">
    <w:name w:val="Основной текст (20)_"/>
    <w:basedOn w:val="a0"/>
    <w:link w:val="201"/>
    <w:rsid w:val="000A0869"/>
    <w:rPr>
      <w:rFonts w:ascii="Franklin Gothic Heavy" w:eastAsia="Franklin Gothic Heavy" w:hAnsi="Franklin Gothic Heavy" w:cs="Franklin Gothic Heavy"/>
      <w:b w:val="0"/>
      <w:bCs w:val="0"/>
      <w:i w:val="0"/>
      <w:iCs w:val="0"/>
      <w:smallCaps w:val="0"/>
      <w:strike w:val="0"/>
      <w:sz w:val="14"/>
      <w:szCs w:val="14"/>
      <w:u w:val="none"/>
    </w:rPr>
  </w:style>
  <w:style w:type="character" w:customStyle="1" w:styleId="20TimesNewRoman10pt">
    <w:name w:val="Основной текст (20) + Times New Roman;10 pt;Курсив"/>
    <w:basedOn w:val="200"/>
    <w:rsid w:val="000A0869"/>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93">
    <w:name w:val="Основной текст (9) + Полужирный"/>
    <w:basedOn w:val="9"/>
    <w:rsid w:val="000A0869"/>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913pt">
    <w:name w:val="Основной текст (9) + 13 pt;Не курсив"/>
    <w:basedOn w:val="9"/>
    <w:rsid w:val="000A086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0">
    <w:name w:val="Основной текст (21)_"/>
    <w:basedOn w:val="a0"/>
    <w:link w:val="211"/>
    <w:rsid w:val="000A0869"/>
    <w:rPr>
      <w:rFonts w:ascii="Times New Roman" w:eastAsia="Times New Roman" w:hAnsi="Times New Roman" w:cs="Times New Roman"/>
      <w:b w:val="0"/>
      <w:bCs w:val="0"/>
      <w:i/>
      <w:iCs/>
      <w:smallCaps w:val="0"/>
      <w:strike w:val="0"/>
      <w:sz w:val="26"/>
      <w:szCs w:val="26"/>
      <w:u w:val="none"/>
    </w:rPr>
  </w:style>
  <w:style w:type="character" w:customStyle="1" w:styleId="2114pt">
    <w:name w:val="Основной текст (21) + 14 pt;Не курсив"/>
    <w:basedOn w:val="210"/>
    <w:rsid w:val="000A086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14pt0">
    <w:name w:val="Основной текст (21) + 14 pt;Полужирный;Не курсив"/>
    <w:basedOn w:val="210"/>
    <w:rsid w:val="000A0869"/>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14pt1">
    <w:name w:val="Основной текст (21) + 14 pt;Полужирный"/>
    <w:basedOn w:val="210"/>
    <w:rsid w:val="000A0869"/>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pt0">
    <w:name w:val="Основной текст (2) + Курсив;Интервал 1 pt"/>
    <w:basedOn w:val="21"/>
    <w:rsid w:val="000A0869"/>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2114pt1pt">
    <w:name w:val="Основной текст (21) + 14 pt;Интервал 1 pt"/>
    <w:basedOn w:val="210"/>
    <w:rsid w:val="000A0869"/>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813pt">
    <w:name w:val="Основной текст (8) + 13 pt;Не полужирный;Курсив"/>
    <w:basedOn w:val="8"/>
    <w:rsid w:val="000A0869"/>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f1">
    <w:name w:val="Основной текст (2)"/>
    <w:basedOn w:val="21"/>
    <w:rsid w:val="000A086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LucidaSansUnicode7pt">
    <w:name w:val="Основной текст (2) + Lucida Sans Unicode;7 pt"/>
    <w:basedOn w:val="21"/>
    <w:rsid w:val="000A0869"/>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eastAsia="ru-RU" w:bidi="ru-RU"/>
    </w:rPr>
  </w:style>
  <w:style w:type="character" w:customStyle="1" w:styleId="21pt1">
    <w:name w:val="Основной текст (2) + Полужирный;Курсив;Интервал 1 pt"/>
    <w:basedOn w:val="21"/>
    <w:rsid w:val="000A0869"/>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2LucidaSansUnicode7pt0">
    <w:name w:val="Основной текст (2) + Lucida Sans Unicode;7 pt"/>
    <w:basedOn w:val="21"/>
    <w:rsid w:val="000A0869"/>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eastAsia="ru-RU" w:bidi="ru-RU"/>
    </w:rPr>
  </w:style>
  <w:style w:type="character" w:customStyle="1" w:styleId="33">
    <w:name w:val="Заголовок №3_"/>
    <w:basedOn w:val="a0"/>
    <w:link w:val="34"/>
    <w:rsid w:val="000A0869"/>
    <w:rPr>
      <w:rFonts w:ascii="Times New Roman" w:eastAsia="Times New Roman" w:hAnsi="Times New Roman" w:cs="Times New Roman"/>
      <w:b w:val="0"/>
      <w:bCs w:val="0"/>
      <w:i w:val="0"/>
      <w:iCs w:val="0"/>
      <w:smallCaps w:val="0"/>
      <w:strike w:val="0"/>
      <w:sz w:val="28"/>
      <w:szCs w:val="28"/>
      <w:u w:val="none"/>
    </w:rPr>
  </w:style>
  <w:style w:type="character" w:customStyle="1" w:styleId="39pt">
    <w:name w:val="Заголовок №3 + 9 pt;Курсив"/>
    <w:basedOn w:val="33"/>
    <w:rsid w:val="000A0869"/>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35">
    <w:name w:val="Заголовок №3"/>
    <w:basedOn w:val="33"/>
    <w:rsid w:val="000A086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9pt0">
    <w:name w:val="Заголовок №3 + 9 pt;Курсив"/>
    <w:basedOn w:val="33"/>
    <w:rsid w:val="000A0869"/>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20">
    <w:name w:val="Основной текст (22)_"/>
    <w:basedOn w:val="a0"/>
    <w:link w:val="221"/>
    <w:rsid w:val="000A0869"/>
    <w:rPr>
      <w:rFonts w:ascii="Lucida Sans Unicode" w:eastAsia="Lucida Sans Unicode" w:hAnsi="Lucida Sans Unicode" w:cs="Lucida Sans Unicode"/>
      <w:b w:val="0"/>
      <w:bCs w:val="0"/>
      <w:i/>
      <w:iCs/>
      <w:smallCaps w:val="0"/>
      <w:strike w:val="0"/>
      <w:sz w:val="23"/>
      <w:szCs w:val="23"/>
      <w:u w:val="none"/>
    </w:rPr>
  </w:style>
  <w:style w:type="character" w:customStyle="1" w:styleId="222">
    <w:name w:val="Основной текст (22)"/>
    <w:basedOn w:val="220"/>
    <w:rsid w:val="000A0869"/>
    <w:rPr>
      <w:rFonts w:ascii="Lucida Sans Unicode" w:eastAsia="Lucida Sans Unicode" w:hAnsi="Lucida Sans Unicode" w:cs="Lucida Sans Unicode"/>
      <w:b w:val="0"/>
      <w:bCs w:val="0"/>
      <w:i/>
      <w:iCs/>
      <w:smallCaps w:val="0"/>
      <w:strike w:val="0"/>
      <w:color w:val="000000"/>
      <w:spacing w:val="0"/>
      <w:w w:val="100"/>
      <w:position w:val="0"/>
      <w:sz w:val="23"/>
      <w:szCs w:val="23"/>
      <w:u w:val="none"/>
      <w:lang w:val="ru-RU" w:eastAsia="ru-RU" w:bidi="ru-RU"/>
    </w:rPr>
  </w:style>
  <w:style w:type="character" w:customStyle="1" w:styleId="21pt2">
    <w:name w:val="Основной текст (2) + Курсив;Интервал 1 pt"/>
    <w:basedOn w:val="21"/>
    <w:rsid w:val="000A0869"/>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230">
    <w:name w:val="Основной текст (23)_"/>
    <w:basedOn w:val="a0"/>
    <w:link w:val="231"/>
    <w:rsid w:val="000A0869"/>
    <w:rPr>
      <w:rFonts w:ascii="Franklin Gothic Heavy" w:eastAsia="Franklin Gothic Heavy" w:hAnsi="Franklin Gothic Heavy" w:cs="Franklin Gothic Heavy"/>
      <w:b w:val="0"/>
      <w:bCs w:val="0"/>
      <w:i w:val="0"/>
      <w:iCs w:val="0"/>
      <w:smallCaps w:val="0"/>
      <w:strike w:val="0"/>
      <w:sz w:val="14"/>
      <w:szCs w:val="14"/>
      <w:u w:val="none"/>
    </w:rPr>
  </w:style>
  <w:style w:type="character" w:customStyle="1" w:styleId="23TimesNewRoman10pt">
    <w:name w:val="Основной текст (23) + Times New Roman;10 pt;Курсив"/>
    <w:basedOn w:val="230"/>
    <w:rsid w:val="000A0869"/>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15pt1pt">
    <w:name w:val="Основной текст (2) + 11;5 pt;Курсив;Интервал 1 pt"/>
    <w:basedOn w:val="21"/>
    <w:rsid w:val="000A0869"/>
    <w:rPr>
      <w:rFonts w:ascii="Times New Roman" w:eastAsia="Times New Roman" w:hAnsi="Times New Roman" w:cs="Times New Roman"/>
      <w:b w:val="0"/>
      <w:bCs w:val="0"/>
      <w:i/>
      <w:iCs/>
      <w:smallCaps w:val="0"/>
      <w:strike w:val="0"/>
      <w:color w:val="000000"/>
      <w:spacing w:val="30"/>
      <w:w w:val="100"/>
      <w:position w:val="0"/>
      <w:sz w:val="23"/>
      <w:szCs w:val="23"/>
      <w:u w:val="none"/>
      <w:lang w:val="ru-RU" w:eastAsia="ru-RU" w:bidi="ru-RU"/>
    </w:rPr>
  </w:style>
  <w:style w:type="character" w:customStyle="1" w:styleId="2LucidaSansUnicode">
    <w:name w:val="Основной текст (2) + Lucida Sans Unicode"/>
    <w:basedOn w:val="21"/>
    <w:rsid w:val="000A0869"/>
    <w:rPr>
      <w:rFonts w:ascii="Lucida Sans Unicode" w:eastAsia="Lucida Sans Unicode" w:hAnsi="Lucida Sans Unicode" w:cs="Lucida Sans Unicode"/>
      <w:b w:val="0"/>
      <w:bCs w:val="0"/>
      <w:i w:val="0"/>
      <w:iCs w:val="0"/>
      <w:smallCaps w:val="0"/>
      <w:strike w:val="0"/>
      <w:color w:val="000000"/>
      <w:spacing w:val="0"/>
      <w:w w:val="100"/>
      <w:position w:val="0"/>
      <w:sz w:val="28"/>
      <w:szCs w:val="28"/>
      <w:u w:val="none"/>
      <w:lang w:val="ru-RU" w:eastAsia="ru-RU" w:bidi="ru-RU"/>
    </w:rPr>
  </w:style>
  <w:style w:type="character" w:customStyle="1" w:styleId="82">
    <w:name w:val="Основной текст (8)"/>
    <w:basedOn w:val="8"/>
    <w:rsid w:val="000A0869"/>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8Exact">
    <w:name w:val="Основной текст (8) Exact"/>
    <w:basedOn w:val="a0"/>
    <w:rsid w:val="000A0869"/>
    <w:rPr>
      <w:rFonts w:ascii="Times New Roman" w:eastAsia="Times New Roman" w:hAnsi="Times New Roman" w:cs="Times New Roman"/>
      <w:b/>
      <w:bCs/>
      <w:i w:val="0"/>
      <w:iCs w:val="0"/>
      <w:smallCaps w:val="0"/>
      <w:strike w:val="0"/>
      <w:sz w:val="28"/>
      <w:szCs w:val="28"/>
      <w:u w:val="none"/>
    </w:rPr>
  </w:style>
  <w:style w:type="character" w:customStyle="1" w:styleId="9-1pt">
    <w:name w:val="Основной текст (9) + Интервал -1 pt"/>
    <w:basedOn w:val="9"/>
    <w:rsid w:val="000A0869"/>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811pt">
    <w:name w:val="Основной текст (8) + 11 pt"/>
    <w:basedOn w:val="8"/>
    <w:rsid w:val="000A086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2">
    <w:name w:val="Основной текст (21)"/>
    <w:basedOn w:val="210"/>
    <w:rsid w:val="000A0869"/>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14pt2">
    <w:name w:val="Основной текст (21) + 14 pt;Полужирный;Не курсив"/>
    <w:basedOn w:val="210"/>
    <w:rsid w:val="000A0869"/>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18Exact">
    <w:name w:val="Основной текст (18) Exact"/>
    <w:basedOn w:val="a0"/>
    <w:rsid w:val="000A0869"/>
    <w:rPr>
      <w:rFonts w:ascii="Times New Roman" w:eastAsia="Times New Roman" w:hAnsi="Times New Roman" w:cs="Times New Roman"/>
      <w:b/>
      <w:bCs/>
      <w:i w:val="0"/>
      <w:iCs w:val="0"/>
      <w:smallCaps w:val="0"/>
      <w:strike w:val="0"/>
      <w:sz w:val="22"/>
      <w:szCs w:val="22"/>
      <w:u w:val="none"/>
    </w:rPr>
  </w:style>
  <w:style w:type="character" w:customStyle="1" w:styleId="211pt3">
    <w:name w:val="Основной текст (2) + 11 pt;Полужирный"/>
    <w:basedOn w:val="21"/>
    <w:rsid w:val="000A086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f2">
    <w:name w:val="Подпись к таблице (2)_"/>
    <w:basedOn w:val="a0"/>
    <w:link w:val="2f3"/>
    <w:rsid w:val="000A0869"/>
    <w:rPr>
      <w:rFonts w:ascii="Times New Roman" w:eastAsia="Times New Roman" w:hAnsi="Times New Roman" w:cs="Times New Roman"/>
      <w:b/>
      <w:bCs/>
      <w:i w:val="0"/>
      <w:iCs w:val="0"/>
      <w:smallCaps w:val="0"/>
      <w:strike w:val="0"/>
      <w:sz w:val="28"/>
      <w:szCs w:val="28"/>
      <w:u w:val="none"/>
    </w:rPr>
  </w:style>
  <w:style w:type="character" w:customStyle="1" w:styleId="2f4">
    <w:name w:val="Подпись к таблице (2)"/>
    <w:basedOn w:val="2f2"/>
    <w:rsid w:val="000A0869"/>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f5">
    <w:name w:val="Подпись к таблице (2)"/>
    <w:basedOn w:val="2f2"/>
    <w:rsid w:val="000A086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Exact">
    <w:name w:val="Основной текст (24) Exact"/>
    <w:basedOn w:val="a0"/>
    <w:link w:val="240"/>
    <w:rsid w:val="000A0869"/>
    <w:rPr>
      <w:rFonts w:ascii="Franklin Gothic Heavy" w:eastAsia="Franklin Gothic Heavy" w:hAnsi="Franklin Gothic Heavy" w:cs="Franklin Gothic Heavy"/>
      <w:b w:val="0"/>
      <w:bCs w:val="0"/>
      <w:i/>
      <w:iCs/>
      <w:smallCaps w:val="0"/>
      <w:strike w:val="0"/>
      <w:sz w:val="44"/>
      <w:szCs w:val="44"/>
      <w:u w:val="none"/>
    </w:rPr>
  </w:style>
  <w:style w:type="character" w:customStyle="1" w:styleId="21Exact">
    <w:name w:val="Основной текст (21) Exact"/>
    <w:basedOn w:val="a0"/>
    <w:rsid w:val="000A0869"/>
    <w:rPr>
      <w:rFonts w:ascii="Times New Roman" w:eastAsia="Times New Roman" w:hAnsi="Times New Roman" w:cs="Times New Roman"/>
      <w:b w:val="0"/>
      <w:bCs w:val="0"/>
      <w:i/>
      <w:iCs/>
      <w:smallCaps w:val="0"/>
      <w:strike w:val="0"/>
      <w:sz w:val="26"/>
      <w:szCs w:val="26"/>
      <w:u w:val="none"/>
    </w:rPr>
  </w:style>
  <w:style w:type="character" w:customStyle="1" w:styleId="813ptExact">
    <w:name w:val="Основной текст (8) + 13 pt;Не полужирный;Курсив Exact"/>
    <w:basedOn w:val="8"/>
    <w:rsid w:val="000A0869"/>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2">
    <w:name w:val="Заголовок №4_"/>
    <w:basedOn w:val="a0"/>
    <w:link w:val="43"/>
    <w:rsid w:val="000A0869"/>
    <w:rPr>
      <w:rFonts w:ascii="Times New Roman" w:eastAsia="Times New Roman" w:hAnsi="Times New Roman" w:cs="Times New Roman"/>
      <w:b/>
      <w:bCs/>
      <w:i w:val="0"/>
      <w:iCs w:val="0"/>
      <w:smallCaps w:val="0"/>
      <w:strike w:val="0"/>
      <w:sz w:val="30"/>
      <w:szCs w:val="30"/>
      <w:u w:val="none"/>
    </w:rPr>
  </w:style>
  <w:style w:type="character" w:customStyle="1" w:styleId="211pt4">
    <w:name w:val="Основной текст (2) + 11 pt;Полужирный"/>
    <w:basedOn w:val="21"/>
    <w:rsid w:val="000A086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3">
    <w:name w:val="Основной текст (8)"/>
    <w:basedOn w:val="8"/>
    <w:rsid w:val="000A086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0">
    <w:name w:val="Основной текст (25)_"/>
    <w:basedOn w:val="a0"/>
    <w:link w:val="251"/>
    <w:rsid w:val="000A0869"/>
    <w:rPr>
      <w:rFonts w:ascii="Franklin Gothic Heavy" w:eastAsia="Franklin Gothic Heavy" w:hAnsi="Franklin Gothic Heavy" w:cs="Franklin Gothic Heavy"/>
      <w:b w:val="0"/>
      <w:bCs w:val="0"/>
      <w:i/>
      <w:iCs/>
      <w:smallCaps w:val="0"/>
      <w:strike w:val="0"/>
      <w:w w:val="150"/>
      <w:sz w:val="17"/>
      <w:szCs w:val="17"/>
      <w:u w:val="none"/>
      <w:lang w:val="de-DE" w:eastAsia="de-DE" w:bidi="de-DE"/>
    </w:rPr>
  </w:style>
  <w:style w:type="character" w:customStyle="1" w:styleId="260">
    <w:name w:val="Основной текст (26)_"/>
    <w:basedOn w:val="a0"/>
    <w:link w:val="261"/>
    <w:rsid w:val="000A0869"/>
    <w:rPr>
      <w:rFonts w:ascii="Times New Roman" w:eastAsia="Times New Roman" w:hAnsi="Times New Roman" w:cs="Times New Roman"/>
      <w:b w:val="0"/>
      <w:bCs w:val="0"/>
      <w:i w:val="0"/>
      <w:iCs w:val="0"/>
      <w:smallCaps w:val="0"/>
      <w:strike w:val="0"/>
      <w:w w:val="150"/>
      <w:sz w:val="12"/>
      <w:szCs w:val="12"/>
      <w:u w:val="none"/>
    </w:rPr>
  </w:style>
  <w:style w:type="character" w:customStyle="1" w:styleId="2614pt100">
    <w:name w:val="Основной текст (26) + 14 pt;Полужирный;Масштаб 100%"/>
    <w:basedOn w:val="260"/>
    <w:rsid w:val="000A086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a5">
    <w:name w:val="Сноска"/>
    <w:basedOn w:val="a"/>
    <w:link w:val="a4"/>
    <w:rsid w:val="000A0869"/>
    <w:pPr>
      <w:shd w:val="clear" w:color="auto" w:fill="FFFFFF"/>
      <w:spacing w:after="60" w:line="0" w:lineRule="atLeast"/>
    </w:pPr>
    <w:rPr>
      <w:rFonts w:ascii="Times New Roman" w:eastAsia="Times New Roman" w:hAnsi="Times New Roman" w:cs="Times New Roman"/>
      <w:b/>
      <w:bCs/>
      <w:sz w:val="18"/>
      <w:szCs w:val="18"/>
    </w:rPr>
  </w:style>
  <w:style w:type="paragraph" w:customStyle="1" w:styleId="20">
    <w:name w:val="Сноска (2)"/>
    <w:basedOn w:val="a"/>
    <w:link w:val="2"/>
    <w:rsid w:val="000A0869"/>
    <w:pPr>
      <w:shd w:val="clear" w:color="auto" w:fill="FFFFFF"/>
      <w:spacing w:before="60" w:line="0" w:lineRule="atLeast"/>
      <w:jc w:val="center"/>
    </w:pPr>
    <w:rPr>
      <w:rFonts w:ascii="Times New Roman" w:eastAsia="Times New Roman" w:hAnsi="Times New Roman" w:cs="Times New Roman"/>
      <w:b/>
      <w:bCs/>
      <w:spacing w:val="10"/>
      <w:sz w:val="21"/>
      <w:szCs w:val="21"/>
    </w:rPr>
  </w:style>
  <w:style w:type="paragraph" w:customStyle="1" w:styleId="30">
    <w:name w:val="Сноска (3)"/>
    <w:basedOn w:val="a"/>
    <w:link w:val="3"/>
    <w:rsid w:val="000A0869"/>
    <w:pPr>
      <w:shd w:val="clear" w:color="auto" w:fill="FFFFFF"/>
      <w:spacing w:line="0" w:lineRule="atLeast"/>
    </w:pPr>
    <w:rPr>
      <w:rFonts w:ascii="Times New Roman" w:eastAsia="Times New Roman" w:hAnsi="Times New Roman" w:cs="Times New Roman"/>
      <w:b/>
      <w:bCs/>
      <w:sz w:val="22"/>
      <w:szCs w:val="22"/>
    </w:rPr>
  </w:style>
  <w:style w:type="paragraph" w:customStyle="1" w:styleId="a7">
    <w:name w:val="Колонтитул"/>
    <w:basedOn w:val="a"/>
    <w:link w:val="a6"/>
    <w:rsid w:val="000A0869"/>
    <w:pPr>
      <w:shd w:val="clear" w:color="auto" w:fill="FFFFFF"/>
      <w:spacing w:line="0" w:lineRule="atLeast"/>
      <w:jc w:val="right"/>
    </w:pPr>
    <w:rPr>
      <w:rFonts w:ascii="Times New Roman" w:eastAsia="Times New Roman" w:hAnsi="Times New Roman" w:cs="Times New Roman"/>
    </w:rPr>
  </w:style>
  <w:style w:type="paragraph" w:customStyle="1" w:styleId="32">
    <w:name w:val="Основной текст (3)"/>
    <w:basedOn w:val="a"/>
    <w:link w:val="31"/>
    <w:rsid w:val="000A0869"/>
    <w:pPr>
      <w:shd w:val="clear" w:color="auto" w:fill="FFFFFF"/>
      <w:spacing w:line="264" w:lineRule="exact"/>
    </w:pPr>
    <w:rPr>
      <w:rFonts w:ascii="Times New Roman" w:eastAsia="Times New Roman" w:hAnsi="Times New Roman" w:cs="Times New Roman"/>
      <w:b/>
      <w:bCs/>
      <w:sz w:val="21"/>
      <w:szCs w:val="21"/>
    </w:rPr>
  </w:style>
  <w:style w:type="paragraph" w:customStyle="1" w:styleId="4">
    <w:name w:val="Основной текст (4)"/>
    <w:basedOn w:val="a"/>
    <w:link w:val="4Exact"/>
    <w:rsid w:val="000A0869"/>
    <w:pPr>
      <w:shd w:val="clear" w:color="auto" w:fill="FFFFFF"/>
      <w:spacing w:line="0" w:lineRule="atLeast"/>
      <w:jc w:val="right"/>
    </w:pPr>
    <w:rPr>
      <w:rFonts w:ascii="Times New Roman" w:eastAsia="Times New Roman" w:hAnsi="Times New Roman" w:cs="Times New Roman"/>
      <w:sz w:val="13"/>
      <w:szCs w:val="13"/>
    </w:rPr>
  </w:style>
  <w:style w:type="paragraph" w:customStyle="1" w:styleId="1">
    <w:name w:val="Заголовок №1"/>
    <w:basedOn w:val="a"/>
    <w:link w:val="1Exact"/>
    <w:rsid w:val="000A0869"/>
    <w:pPr>
      <w:shd w:val="clear" w:color="auto" w:fill="FFFFFF"/>
      <w:spacing w:line="0" w:lineRule="atLeast"/>
      <w:outlineLvl w:val="0"/>
    </w:pPr>
    <w:rPr>
      <w:rFonts w:ascii="Times New Roman" w:eastAsia="Times New Roman" w:hAnsi="Times New Roman" w:cs="Times New Roman"/>
      <w:spacing w:val="-10"/>
      <w:sz w:val="46"/>
      <w:szCs w:val="46"/>
    </w:rPr>
  </w:style>
  <w:style w:type="paragraph" w:customStyle="1" w:styleId="7">
    <w:name w:val="Основной текст (7)"/>
    <w:basedOn w:val="a"/>
    <w:link w:val="7Exact"/>
    <w:rsid w:val="000A0869"/>
    <w:pPr>
      <w:shd w:val="clear" w:color="auto" w:fill="FFFFFF"/>
      <w:spacing w:line="0" w:lineRule="atLeast"/>
    </w:pPr>
    <w:rPr>
      <w:rFonts w:ascii="Consolas" w:eastAsia="Consolas" w:hAnsi="Consolas" w:cs="Consolas"/>
      <w:sz w:val="9"/>
      <w:szCs w:val="9"/>
    </w:rPr>
  </w:style>
  <w:style w:type="paragraph" w:customStyle="1" w:styleId="22">
    <w:name w:val="Основной текст (2)"/>
    <w:basedOn w:val="a"/>
    <w:link w:val="21"/>
    <w:rsid w:val="000A0869"/>
    <w:pPr>
      <w:shd w:val="clear" w:color="auto" w:fill="FFFFFF"/>
      <w:spacing w:line="0" w:lineRule="atLeast"/>
      <w:ind w:hanging="360"/>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0A0869"/>
    <w:pPr>
      <w:shd w:val="clear" w:color="auto" w:fill="FFFFFF"/>
      <w:spacing w:line="0" w:lineRule="atLeast"/>
      <w:jc w:val="right"/>
    </w:pPr>
    <w:rPr>
      <w:rFonts w:ascii="Consolas" w:eastAsia="Consolas" w:hAnsi="Consolas" w:cs="Consolas"/>
      <w:b/>
      <w:bCs/>
      <w:spacing w:val="-20"/>
      <w:sz w:val="14"/>
      <w:szCs w:val="14"/>
    </w:rPr>
  </w:style>
  <w:style w:type="paragraph" w:customStyle="1" w:styleId="60">
    <w:name w:val="Основной текст (6)"/>
    <w:basedOn w:val="a"/>
    <w:link w:val="6"/>
    <w:rsid w:val="000A0869"/>
    <w:pPr>
      <w:shd w:val="clear" w:color="auto" w:fill="FFFFFF"/>
      <w:spacing w:after="2640" w:line="0" w:lineRule="atLeast"/>
    </w:pPr>
    <w:rPr>
      <w:rFonts w:ascii="Consolas" w:eastAsia="Consolas" w:hAnsi="Consolas" w:cs="Consolas"/>
      <w:sz w:val="8"/>
      <w:szCs w:val="8"/>
    </w:rPr>
  </w:style>
  <w:style w:type="paragraph" w:customStyle="1" w:styleId="53">
    <w:name w:val="Заголовок №5"/>
    <w:basedOn w:val="a"/>
    <w:link w:val="52"/>
    <w:rsid w:val="000A0869"/>
    <w:pPr>
      <w:shd w:val="clear" w:color="auto" w:fill="FFFFFF"/>
      <w:spacing w:before="2640" w:after="300" w:line="322" w:lineRule="exact"/>
      <w:ind w:hanging="360"/>
      <w:jc w:val="center"/>
      <w:outlineLvl w:val="4"/>
    </w:pPr>
    <w:rPr>
      <w:rFonts w:ascii="Times New Roman" w:eastAsia="Times New Roman" w:hAnsi="Times New Roman" w:cs="Times New Roman"/>
      <w:b/>
      <w:bCs/>
      <w:sz w:val="28"/>
      <w:szCs w:val="28"/>
    </w:rPr>
  </w:style>
  <w:style w:type="paragraph" w:customStyle="1" w:styleId="80">
    <w:name w:val="Основной текст (8)"/>
    <w:basedOn w:val="a"/>
    <w:link w:val="8"/>
    <w:rsid w:val="000A0869"/>
    <w:pPr>
      <w:shd w:val="clear" w:color="auto" w:fill="FFFFFF"/>
      <w:spacing w:after="300" w:line="0" w:lineRule="atLeast"/>
    </w:pPr>
    <w:rPr>
      <w:rFonts w:ascii="Times New Roman" w:eastAsia="Times New Roman" w:hAnsi="Times New Roman" w:cs="Times New Roman"/>
      <w:b/>
      <w:bCs/>
      <w:sz w:val="28"/>
      <w:szCs w:val="28"/>
    </w:rPr>
  </w:style>
  <w:style w:type="paragraph" w:styleId="55">
    <w:name w:val="toc 5"/>
    <w:basedOn w:val="a"/>
    <w:link w:val="54"/>
    <w:autoRedefine/>
    <w:rsid w:val="000A0869"/>
    <w:pPr>
      <w:shd w:val="clear" w:color="auto" w:fill="FFFFFF"/>
      <w:spacing w:line="322" w:lineRule="exact"/>
      <w:jc w:val="both"/>
    </w:pPr>
    <w:rPr>
      <w:rFonts w:ascii="Times New Roman" w:eastAsia="Times New Roman" w:hAnsi="Times New Roman" w:cs="Times New Roman"/>
      <w:sz w:val="28"/>
      <w:szCs w:val="28"/>
    </w:rPr>
  </w:style>
  <w:style w:type="paragraph" w:customStyle="1" w:styleId="26">
    <w:name w:val="Оглавление (2)"/>
    <w:basedOn w:val="a"/>
    <w:link w:val="25"/>
    <w:rsid w:val="000A0869"/>
    <w:pPr>
      <w:shd w:val="clear" w:color="auto" w:fill="FFFFFF"/>
      <w:spacing w:before="180" w:line="322" w:lineRule="exact"/>
    </w:pPr>
    <w:rPr>
      <w:rFonts w:ascii="Times New Roman" w:eastAsia="Times New Roman" w:hAnsi="Times New Roman" w:cs="Times New Roman"/>
      <w:b/>
      <w:bCs/>
      <w:sz w:val="28"/>
      <w:szCs w:val="28"/>
    </w:rPr>
  </w:style>
  <w:style w:type="paragraph" w:customStyle="1" w:styleId="90">
    <w:name w:val="Основной текст (9)"/>
    <w:basedOn w:val="a"/>
    <w:link w:val="9"/>
    <w:rsid w:val="000A0869"/>
    <w:pPr>
      <w:shd w:val="clear" w:color="auto" w:fill="FFFFFF"/>
      <w:spacing w:line="485" w:lineRule="exact"/>
      <w:jc w:val="both"/>
    </w:pPr>
    <w:rPr>
      <w:rFonts w:ascii="Times New Roman" w:eastAsia="Times New Roman" w:hAnsi="Times New Roman" w:cs="Times New Roman"/>
      <w:i/>
      <w:iCs/>
      <w:sz w:val="28"/>
      <w:szCs w:val="28"/>
    </w:rPr>
  </w:style>
  <w:style w:type="paragraph" w:customStyle="1" w:styleId="100">
    <w:name w:val="Основной текст (10)"/>
    <w:basedOn w:val="a"/>
    <w:link w:val="10"/>
    <w:rsid w:val="000A0869"/>
    <w:pPr>
      <w:shd w:val="clear" w:color="auto" w:fill="FFFFFF"/>
      <w:spacing w:line="0" w:lineRule="atLeast"/>
      <w:jc w:val="center"/>
    </w:pPr>
    <w:rPr>
      <w:rFonts w:ascii="Microsoft Sans Serif" w:eastAsia="Microsoft Sans Serif" w:hAnsi="Microsoft Sans Serif" w:cs="Microsoft Sans Serif"/>
      <w:i/>
      <w:iCs/>
      <w:sz w:val="21"/>
      <w:szCs w:val="21"/>
    </w:rPr>
  </w:style>
  <w:style w:type="paragraph" w:customStyle="1" w:styleId="110">
    <w:name w:val="Основной текст (11)"/>
    <w:basedOn w:val="a"/>
    <w:link w:val="11"/>
    <w:rsid w:val="000A0869"/>
    <w:pPr>
      <w:shd w:val="clear" w:color="auto" w:fill="FFFFFF"/>
      <w:spacing w:line="0" w:lineRule="atLeast"/>
    </w:pPr>
    <w:rPr>
      <w:rFonts w:ascii="Franklin Gothic Book" w:eastAsia="Franklin Gothic Book" w:hAnsi="Franklin Gothic Book" w:cs="Franklin Gothic Book"/>
      <w:sz w:val="8"/>
      <w:szCs w:val="8"/>
    </w:rPr>
  </w:style>
  <w:style w:type="paragraph" w:customStyle="1" w:styleId="120">
    <w:name w:val="Основной текст (12)"/>
    <w:basedOn w:val="a"/>
    <w:link w:val="12"/>
    <w:rsid w:val="000A0869"/>
    <w:pPr>
      <w:shd w:val="clear" w:color="auto" w:fill="FFFFFF"/>
      <w:spacing w:line="0" w:lineRule="atLeast"/>
    </w:pPr>
    <w:rPr>
      <w:rFonts w:ascii="Times New Roman" w:eastAsia="Times New Roman" w:hAnsi="Times New Roman" w:cs="Times New Roman"/>
      <w:b/>
      <w:bCs/>
      <w:i/>
      <w:iCs/>
      <w:sz w:val="28"/>
      <w:szCs w:val="28"/>
    </w:rPr>
  </w:style>
  <w:style w:type="paragraph" w:customStyle="1" w:styleId="2a">
    <w:name w:val="Колонтитул (2)"/>
    <w:basedOn w:val="a"/>
    <w:link w:val="29"/>
    <w:rsid w:val="000A0869"/>
    <w:pPr>
      <w:shd w:val="clear" w:color="auto" w:fill="FFFFFF"/>
      <w:spacing w:line="0" w:lineRule="atLeast"/>
    </w:pPr>
    <w:rPr>
      <w:rFonts w:ascii="Times New Roman" w:eastAsia="Times New Roman" w:hAnsi="Times New Roman" w:cs="Times New Roman"/>
      <w:i/>
      <w:iCs/>
      <w:sz w:val="26"/>
      <w:szCs w:val="26"/>
    </w:rPr>
  </w:style>
  <w:style w:type="paragraph" w:customStyle="1" w:styleId="2c">
    <w:name w:val="Заголовок №2"/>
    <w:basedOn w:val="a"/>
    <w:link w:val="2b"/>
    <w:rsid w:val="000A0869"/>
    <w:pPr>
      <w:shd w:val="clear" w:color="auto" w:fill="FFFFFF"/>
      <w:spacing w:before="300" w:after="300" w:line="0" w:lineRule="atLeast"/>
      <w:outlineLvl w:val="1"/>
    </w:pPr>
    <w:rPr>
      <w:rFonts w:ascii="Times New Roman" w:eastAsia="Times New Roman" w:hAnsi="Times New Roman" w:cs="Times New Roman"/>
      <w:i/>
      <w:iCs/>
      <w:sz w:val="30"/>
      <w:szCs w:val="30"/>
    </w:rPr>
  </w:style>
  <w:style w:type="paragraph" w:customStyle="1" w:styleId="41">
    <w:name w:val="Колонтитул (4)"/>
    <w:basedOn w:val="a"/>
    <w:link w:val="40"/>
    <w:rsid w:val="000A0869"/>
    <w:pPr>
      <w:shd w:val="clear" w:color="auto" w:fill="FFFFFF"/>
      <w:spacing w:line="0" w:lineRule="atLeast"/>
    </w:pPr>
    <w:rPr>
      <w:rFonts w:ascii="Times New Roman" w:eastAsia="Times New Roman" w:hAnsi="Times New Roman" w:cs="Times New Roman"/>
      <w:b/>
      <w:bCs/>
      <w:sz w:val="28"/>
      <w:szCs w:val="28"/>
    </w:rPr>
  </w:style>
  <w:style w:type="paragraph" w:customStyle="1" w:styleId="130">
    <w:name w:val="Основной текст (13)"/>
    <w:basedOn w:val="a"/>
    <w:link w:val="13"/>
    <w:rsid w:val="000A0869"/>
    <w:pPr>
      <w:shd w:val="clear" w:color="auto" w:fill="FFFFFF"/>
      <w:spacing w:line="0" w:lineRule="atLeast"/>
    </w:pPr>
    <w:rPr>
      <w:rFonts w:ascii="Times New Roman" w:eastAsia="Times New Roman" w:hAnsi="Times New Roman" w:cs="Times New Roman"/>
      <w:i/>
      <w:iCs/>
      <w:sz w:val="11"/>
      <w:szCs w:val="11"/>
    </w:rPr>
  </w:style>
  <w:style w:type="paragraph" w:customStyle="1" w:styleId="521">
    <w:name w:val="Заголовок №5 (2)"/>
    <w:basedOn w:val="a"/>
    <w:link w:val="520"/>
    <w:rsid w:val="000A0869"/>
    <w:pPr>
      <w:shd w:val="clear" w:color="auto" w:fill="FFFFFF"/>
      <w:spacing w:line="485" w:lineRule="exact"/>
      <w:ind w:firstLine="740"/>
      <w:jc w:val="both"/>
      <w:outlineLvl w:val="4"/>
    </w:pPr>
    <w:rPr>
      <w:rFonts w:ascii="Times New Roman" w:eastAsia="Times New Roman" w:hAnsi="Times New Roman" w:cs="Times New Roman"/>
      <w:sz w:val="28"/>
      <w:szCs w:val="28"/>
    </w:rPr>
  </w:style>
  <w:style w:type="paragraph" w:customStyle="1" w:styleId="140">
    <w:name w:val="Основной текст (14)"/>
    <w:basedOn w:val="a"/>
    <w:link w:val="14"/>
    <w:rsid w:val="000A0869"/>
    <w:pPr>
      <w:shd w:val="clear" w:color="auto" w:fill="FFFFFF"/>
      <w:spacing w:line="0" w:lineRule="atLeast"/>
      <w:jc w:val="center"/>
    </w:pPr>
    <w:rPr>
      <w:rFonts w:ascii="Times New Roman" w:eastAsia="Times New Roman" w:hAnsi="Times New Roman" w:cs="Times New Roman"/>
      <w:b/>
      <w:bCs/>
      <w:sz w:val="18"/>
      <w:szCs w:val="18"/>
    </w:rPr>
  </w:style>
  <w:style w:type="paragraph" w:customStyle="1" w:styleId="160">
    <w:name w:val="Основной текст (16)"/>
    <w:basedOn w:val="a"/>
    <w:link w:val="16"/>
    <w:rsid w:val="000A0869"/>
    <w:pPr>
      <w:shd w:val="clear" w:color="auto" w:fill="FFFFFF"/>
      <w:spacing w:after="300" w:line="0" w:lineRule="atLeast"/>
      <w:ind w:hanging="200"/>
      <w:jc w:val="both"/>
    </w:pPr>
    <w:rPr>
      <w:rFonts w:ascii="Times New Roman" w:eastAsia="Times New Roman" w:hAnsi="Times New Roman" w:cs="Times New Roman"/>
      <w:b/>
      <w:bCs/>
      <w:sz w:val="22"/>
      <w:szCs w:val="22"/>
    </w:rPr>
  </w:style>
  <w:style w:type="paragraph" w:customStyle="1" w:styleId="ad">
    <w:name w:val="Подпись к таблице"/>
    <w:basedOn w:val="a"/>
    <w:link w:val="ac"/>
    <w:rsid w:val="000A0869"/>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150">
    <w:name w:val="Основной текст (15)"/>
    <w:basedOn w:val="a"/>
    <w:link w:val="15"/>
    <w:rsid w:val="000A0869"/>
    <w:pPr>
      <w:shd w:val="clear" w:color="auto" w:fill="FFFFFF"/>
      <w:spacing w:line="274" w:lineRule="exact"/>
      <w:ind w:hanging="200"/>
    </w:pPr>
    <w:rPr>
      <w:rFonts w:ascii="Times New Roman" w:eastAsia="Times New Roman" w:hAnsi="Times New Roman" w:cs="Times New Roman"/>
      <w:i/>
      <w:iCs/>
      <w:sz w:val="22"/>
      <w:szCs w:val="22"/>
    </w:rPr>
  </w:style>
  <w:style w:type="paragraph" w:customStyle="1" w:styleId="170">
    <w:name w:val="Основной текст (17)"/>
    <w:basedOn w:val="a"/>
    <w:link w:val="17"/>
    <w:rsid w:val="000A0869"/>
    <w:pPr>
      <w:shd w:val="clear" w:color="auto" w:fill="FFFFFF"/>
      <w:spacing w:before="300" w:line="0" w:lineRule="atLeast"/>
      <w:jc w:val="both"/>
    </w:pPr>
    <w:rPr>
      <w:rFonts w:ascii="Times New Roman" w:eastAsia="Times New Roman" w:hAnsi="Times New Roman" w:cs="Times New Roman"/>
      <w:b/>
      <w:bCs/>
      <w:i/>
      <w:iCs/>
      <w:sz w:val="22"/>
      <w:szCs w:val="22"/>
    </w:rPr>
  </w:style>
  <w:style w:type="paragraph" w:customStyle="1" w:styleId="180">
    <w:name w:val="Основной текст (18)"/>
    <w:basedOn w:val="a"/>
    <w:link w:val="18"/>
    <w:rsid w:val="000A0869"/>
    <w:pPr>
      <w:shd w:val="clear" w:color="auto" w:fill="FFFFFF"/>
      <w:spacing w:after="300" w:line="0" w:lineRule="atLeast"/>
      <w:jc w:val="both"/>
    </w:pPr>
    <w:rPr>
      <w:rFonts w:ascii="Times New Roman" w:eastAsia="Times New Roman" w:hAnsi="Times New Roman" w:cs="Times New Roman"/>
      <w:b/>
      <w:bCs/>
      <w:sz w:val="22"/>
      <w:szCs w:val="22"/>
    </w:rPr>
  </w:style>
  <w:style w:type="paragraph" w:customStyle="1" w:styleId="190">
    <w:name w:val="Основной текст (19)"/>
    <w:basedOn w:val="a"/>
    <w:link w:val="19"/>
    <w:rsid w:val="000A0869"/>
    <w:pPr>
      <w:shd w:val="clear" w:color="auto" w:fill="FFFFFF"/>
      <w:spacing w:line="413"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A0869"/>
    <w:pPr>
      <w:shd w:val="clear" w:color="auto" w:fill="FFFFFF"/>
      <w:spacing w:after="240" w:line="0" w:lineRule="atLeast"/>
      <w:jc w:val="both"/>
    </w:pPr>
    <w:rPr>
      <w:rFonts w:ascii="Franklin Gothic Heavy" w:eastAsia="Franklin Gothic Heavy" w:hAnsi="Franklin Gothic Heavy" w:cs="Franklin Gothic Heavy"/>
      <w:sz w:val="14"/>
      <w:szCs w:val="14"/>
    </w:rPr>
  </w:style>
  <w:style w:type="paragraph" w:customStyle="1" w:styleId="211">
    <w:name w:val="Основной текст (21)"/>
    <w:basedOn w:val="a"/>
    <w:link w:val="210"/>
    <w:rsid w:val="000A0869"/>
    <w:pPr>
      <w:shd w:val="clear" w:color="auto" w:fill="FFFFFF"/>
      <w:spacing w:line="480" w:lineRule="exact"/>
      <w:jc w:val="both"/>
    </w:pPr>
    <w:rPr>
      <w:rFonts w:ascii="Times New Roman" w:eastAsia="Times New Roman" w:hAnsi="Times New Roman" w:cs="Times New Roman"/>
      <w:i/>
      <w:iCs/>
      <w:sz w:val="26"/>
      <w:szCs w:val="26"/>
    </w:rPr>
  </w:style>
  <w:style w:type="paragraph" w:customStyle="1" w:styleId="34">
    <w:name w:val="Заголовок №3"/>
    <w:basedOn w:val="a"/>
    <w:link w:val="33"/>
    <w:rsid w:val="000A0869"/>
    <w:pPr>
      <w:shd w:val="clear" w:color="auto" w:fill="FFFFFF"/>
      <w:spacing w:before="300" w:after="300" w:line="0" w:lineRule="atLeast"/>
      <w:outlineLvl w:val="2"/>
    </w:pPr>
    <w:rPr>
      <w:rFonts w:ascii="Times New Roman" w:eastAsia="Times New Roman" w:hAnsi="Times New Roman" w:cs="Times New Roman"/>
      <w:sz w:val="28"/>
      <w:szCs w:val="28"/>
    </w:rPr>
  </w:style>
  <w:style w:type="paragraph" w:customStyle="1" w:styleId="221">
    <w:name w:val="Основной текст (22)"/>
    <w:basedOn w:val="a"/>
    <w:link w:val="220"/>
    <w:rsid w:val="000A0869"/>
    <w:pPr>
      <w:shd w:val="clear" w:color="auto" w:fill="FFFFFF"/>
      <w:spacing w:line="0" w:lineRule="atLeast"/>
      <w:jc w:val="both"/>
    </w:pPr>
    <w:rPr>
      <w:rFonts w:ascii="Lucida Sans Unicode" w:eastAsia="Lucida Sans Unicode" w:hAnsi="Lucida Sans Unicode" w:cs="Lucida Sans Unicode"/>
      <w:i/>
      <w:iCs/>
      <w:sz w:val="23"/>
      <w:szCs w:val="23"/>
    </w:rPr>
  </w:style>
  <w:style w:type="paragraph" w:customStyle="1" w:styleId="231">
    <w:name w:val="Основной текст (23)"/>
    <w:basedOn w:val="a"/>
    <w:link w:val="230"/>
    <w:rsid w:val="000A0869"/>
    <w:pPr>
      <w:shd w:val="clear" w:color="auto" w:fill="FFFFFF"/>
      <w:spacing w:line="475" w:lineRule="exact"/>
      <w:jc w:val="both"/>
    </w:pPr>
    <w:rPr>
      <w:rFonts w:ascii="Franklin Gothic Heavy" w:eastAsia="Franklin Gothic Heavy" w:hAnsi="Franklin Gothic Heavy" w:cs="Franklin Gothic Heavy"/>
      <w:sz w:val="14"/>
      <w:szCs w:val="14"/>
    </w:rPr>
  </w:style>
  <w:style w:type="paragraph" w:customStyle="1" w:styleId="2f3">
    <w:name w:val="Подпись к таблице (2)"/>
    <w:basedOn w:val="a"/>
    <w:link w:val="2f2"/>
    <w:rsid w:val="000A0869"/>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240">
    <w:name w:val="Основной текст (24)"/>
    <w:basedOn w:val="a"/>
    <w:link w:val="24Exact"/>
    <w:rsid w:val="000A0869"/>
    <w:pPr>
      <w:shd w:val="clear" w:color="auto" w:fill="FFFFFF"/>
      <w:spacing w:line="0" w:lineRule="atLeast"/>
    </w:pPr>
    <w:rPr>
      <w:rFonts w:ascii="Franklin Gothic Heavy" w:eastAsia="Franklin Gothic Heavy" w:hAnsi="Franklin Gothic Heavy" w:cs="Franklin Gothic Heavy"/>
      <w:i/>
      <w:iCs/>
      <w:sz w:val="44"/>
      <w:szCs w:val="44"/>
    </w:rPr>
  </w:style>
  <w:style w:type="paragraph" w:customStyle="1" w:styleId="43">
    <w:name w:val="Заголовок №4"/>
    <w:basedOn w:val="a"/>
    <w:link w:val="42"/>
    <w:rsid w:val="000A0869"/>
    <w:pPr>
      <w:shd w:val="clear" w:color="auto" w:fill="FFFFFF"/>
      <w:spacing w:before="360" w:after="360" w:line="0" w:lineRule="atLeast"/>
      <w:jc w:val="center"/>
      <w:outlineLvl w:val="3"/>
    </w:pPr>
    <w:rPr>
      <w:rFonts w:ascii="Times New Roman" w:eastAsia="Times New Roman" w:hAnsi="Times New Roman" w:cs="Times New Roman"/>
      <w:b/>
      <w:bCs/>
      <w:sz w:val="30"/>
      <w:szCs w:val="30"/>
    </w:rPr>
  </w:style>
  <w:style w:type="paragraph" w:customStyle="1" w:styleId="251">
    <w:name w:val="Основной текст (25)"/>
    <w:basedOn w:val="a"/>
    <w:link w:val="250"/>
    <w:rsid w:val="000A0869"/>
    <w:pPr>
      <w:shd w:val="clear" w:color="auto" w:fill="FFFFFF"/>
      <w:spacing w:line="0" w:lineRule="atLeast"/>
    </w:pPr>
    <w:rPr>
      <w:rFonts w:ascii="Franklin Gothic Heavy" w:eastAsia="Franklin Gothic Heavy" w:hAnsi="Franklin Gothic Heavy" w:cs="Franklin Gothic Heavy"/>
      <w:i/>
      <w:iCs/>
      <w:w w:val="150"/>
      <w:sz w:val="17"/>
      <w:szCs w:val="17"/>
      <w:lang w:val="de-DE" w:eastAsia="de-DE" w:bidi="de-DE"/>
    </w:rPr>
  </w:style>
  <w:style w:type="paragraph" w:customStyle="1" w:styleId="261">
    <w:name w:val="Основной текст (26)"/>
    <w:basedOn w:val="a"/>
    <w:link w:val="260"/>
    <w:rsid w:val="000A0869"/>
    <w:pPr>
      <w:shd w:val="clear" w:color="auto" w:fill="FFFFFF"/>
      <w:spacing w:line="0" w:lineRule="atLeast"/>
      <w:jc w:val="both"/>
    </w:pPr>
    <w:rPr>
      <w:rFonts w:ascii="Times New Roman" w:eastAsia="Times New Roman" w:hAnsi="Times New Roman" w:cs="Times New Roman"/>
      <w:w w:val="150"/>
      <w:sz w:val="12"/>
      <w:szCs w:val="12"/>
    </w:rPr>
  </w:style>
  <w:style w:type="paragraph" w:customStyle="1" w:styleId="ConsPlusCell">
    <w:name w:val="ConsPlusCell"/>
    <w:rsid w:val="00A4231F"/>
    <w:pPr>
      <w:suppressAutoHyphens/>
      <w:spacing w:after="200" w:line="276" w:lineRule="auto"/>
    </w:pPr>
    <w:rPr>
      <w:rFonts w:ascii="Calibri" w:eastAsia="Lucida Sans Unicode" w:hAnsi="Calibri" w:cs="font306"/>
      <w:kern w:val="1"/>
      <w:sz w:val="22"/>
      <w:szCs w:val="22"/>
      <w:lang w:eastAsia="ar-SA" w:bidi="ar-SA"/>
    </w:rPr>
  </w:style>
  <w:style w:type="paragraph" w:styleId="ae">
    <w:name w:val="List Paragraph"/>
    <w:basedOn w:val="a"/>
    <w:link w:val="af"/>
    <w:uiPriority w:val="99"/>
    <w:qFormat/>
    <w:rsid w:val="00C305F0"/>
    <w:pPr>
      <w:widowControl/>
      <w:spacing w:after="200" w:line="276" w:lineRule="auto"/>
      <w:ind w:left="720"/>
      <w:contextualSpacing/>
    </w:pPr>
    <w:rPr>
      <w:rFonts w:asciiTheme="minorHAnsi" w:eastAsiaTheme="minorEastAsia" w:hAnsiTheme="minorHAnsi" w:cstheme="minorBidi"/>
      <w:color w:val="auto"/>
      <w:sz w:val="22"/>
      <w:szCs w:val="22"/>
      <w:lang w:bidi="ar-SA"/>
    </w:rPr>
  </w:style>
  <w:style w:type="table" w:styleId="af0">
    <w:name w:val="Table Grid"/>
    <w:basedOn w:val="a1"/>
    <w:rsid w:val="00C305F0"/>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Основной текст_"/>
    <w:basedOn w:val="a0"/>
    <w:link w:val="36"/>
    <w:locked/>
    <w:rsid w:val="00EB280C"/>
    <w:rPr>
      <w:shd w:val="clear" w:color="auto" w:fill="FFFFFF"/>
      <w:lang w:bidi="ar-SA"/>
    </w:rPr>
  </w:style>
  <w:style w:type="paragraph" w:customStyle="1" w:styleId="36">
    <w:name w:val="Основной текст3"/>
    <w:basedOn w:val="a"/>
    <w:link w:val="af1"/>
    <w:rsid w:val="00EB280C"/>
    <w:pPr>
      <w:shd w:val="clear" w:color="auto" w:fill="FFFFFF"/>
      <w:spacing w:before="120" w:after="360" w:line="240" w:lineRule="atLeast"/>
      <w:ind w:hanging="360"/>
      <w:jc w:val="both"/>
    </w:pPr>
    <w:rPr>
      <w:color w:val="auto"/>
      <w:shd w:val="clear" w:color="auto" w:fill="FFFFFF"/>
      <w:lang w:bidi="ar-SA"/>
    </w:rPr>
  </w:style>
  <w:style w:type="character" w:customStyle="1" w:styleId="af2">
    <w:name w:val="Основной Знак"/>
    <w:link w:val="af3"/>
    <w:locked/>
    <w:rsid w:val="00673D64"/>
    <w:rPr>
      <w:rFonts w:ascii="NewtonCSanPin" w:eastAsia="Times New Roman" w:hAnsi="NewtonCSanPin" w:cs="Times New Roman"/>
      <w:color w:val="000000"/>
      <w:sz w:val="21"/>
      <w:szCs w:val="21"/>
    </w:rPr>
  </w:style>
  <w:style w:type="paragraph" w:customStyle="1" w:styleId="af3">
    <w:name w:val="Основной"/>
    <w:basedOn w:val="a"/>
    <w:link w:val="af2"/>
    <w:rsid w:val="00673D64"/>
    <w:pPr>
      <w:widowControl/>
      <w:autoSpaceDE w:val="0"/>
      <w:autoSpaceDN w:val="0"/>
      <w:adjustRightInd w:val="0"/>
      <w:spacing w:line="214" w:lineRule="atLeast"/>
      <w:ind w:firstLine="283"/>
      <w:jc w:val="both"/>
    </w:pPr>
    <w:rPr>
      <w:rFonts w:ascii="NewtonCSanPin" w:eastAsia="Times New Roman" w:hAnsi="NewtonCSanPin" w:cs="Times New Roman"/>
      <w:sz w:val="21"/>
      <w:szCs w:val="21"/>
    </w:rPr>
  </w:style>
  <w:style w:type="paragraph" w:styleId="af4">
    <w:name w:val="header"/>
    <w:basedOn w:val="a"/>
    <w:link w:val="af5"/>
    <w:uiPriority w:val="99"/>
    <w:semiHidden/>
    <w:unhideWhenUsed/>
    <w:rsid w:val="00C44C8A"/>
    <w:pPr>
      <w:tabs>
        <w:tab w:val="center" w:pos="4677"/>
        <w:tab w:val="right" w:pos="9355"/>
      </w:tabs>
    </w:pPr>
  </w:style>
  <w:style w:type="character" w:customStyle="1" w:styleId="af5">
    <w:name w:val="Верхний колонтитул Знак"/>
    <w:basedOn w:val="a0"/>
    <w:link w:val="af4"/>
    <w:uiPriority w:val="99"/>
    <w:semiHidden/>
    <w:rsid w:val="00C44C8A"/>
    <w:rPr>
      <w:color w:val="000000"/>
    </w:rPr>
  </w:style>
  <w:style w:type="character" w:customStyle="1" w:styleId="af">
    <w:name w:val="Абзац списка Знак"/>
    <w:link w:val="ae"/>
    <w:uiPriority w:val="99"/>
    <w:locked/>
    <w:rsid w:val="00F52084"/>
    <w:rPr>
      <w:rFonts w:asciiTheme="minorHAnsi" w:eastAsiaTheme="minorEastAsia" w:hAnsiTheme="minorHAnsi" w:cstheme="minorBidi"/>
      <w:sz w:val="22"/>
      <w:szCs w:val="22"/>
      <w:lang w:bidi="ar-SA"/>
    </w:rPr>
  </w:style>
</w:styles>
</file>

<file path=word/webSettings.xml><?xml version="1.0" encoding="utf-8"?>
<w:webSettings xmlns:r="http://schemas.openxmlformats.org/officeDocument/2006/relationships" xmlns:w="http://schemas.openxmlformats.org/wordprocessingml/2006/main">
  <w:divs>
    <w:div w:id="415172135">
      <w:bodyDiv w:val="1"/>
      <w:marLeft w:val="0"/>
      <w:marRight w:val="0"/>
      <w:marTop w:val="0"/>
      <w:marBottom w:val="0"/>
      <w:divBdr>
        <w:top w:val="none" w:sz="0" w:space="0" w:color="auto"/>
        <w:left w:val="none" w:sz="0" w:space="0" w:color="auto"/>
        <w:bottom w:val="none" w:sz="0" w:space="0" w:color="auto"/>
        <w:right w:val="none" w:sz="0" w:space="0" w:color="auto"/>
      </w:divBdr>
    </w:div>
    <w:div w:id="1339043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6.xml"/><Relationship Id="rId117" Type="http://schemas.openxmlformats.org/officeDocument/2006/relationships/footer" Target="footer91.xml"/><Relationship Id="rId21" Type="http://schemas.openxmlformats.org/officeDocument/2006/relationships/header" Target="header2.xml"/><Relationship Id="rId42" Type="http://schemas.openxmlformats.org/officeDocument/2006/relationships/footer" Target="footer30.xml"/><Relationship Id="rId47" Type="http://schemas.openxmlformats.org/officeDocument/2006/relationships/footer" Target="footer33.xml"/><Relationship Id="rId63" Type="http://schemas.openxmlformats.org/officeDocument/2006/relationships/header" Target="header12.xml"/><Relationship Id="rId68" Type="http://schemas.openxmlformats.org/officeDocument/2006/relationships/footer" Target="footer48.xml"/><Relationship Id="rId84" Type="http://schemas.openxmlformats.org/officeDocument/2006/relationships/footer" Target="footer62.xml"/><Relationship Id="rId89" Type="http://schemas.openxmlformats.org/officeDocument/2006/relationships/footer" Target="footer67.xml"/><Relationship Id="rId112" Type="http://schemas.openxmlformats.org/officeDocument/2006/relationships/footer" Target="footer86.xml"/><Relationship Id="rId133" Type="http://schemas.openxmlformats.org/officeDocument/2006/relationships/footer" Target="footer107.xml"/><Relationship Id="rId138" Type="http://schemas.openxmlformats.org/officeDocument/2006/relationships/footer" Target="footer112.xml"/><Relationship Id="rId16" Type="http://schemas.openxmlformats.org/officeDocument/2006/relationships/footer" Target="footer8.xml"/><Relationship Id="rId107" Type="http://schemas.openxmlformats.org/officeDocument/2006/relationships/footer" Target="footer82.xml"/><Relationship Id="rId11" Type="http://schemas.openxmlformats.org/officeDocument/2006/relationships/footer" Target="footer4.xml"/><Relationship Id="rId32" Type="http://schemas.openxmlformats.org/officeDocument/2006/relationships/footer" Target="footer21.xml"/><Relationship Id="rId37" Type="http://schemas.openxmlformats.org/officeDocument/2006/relationships/footer" Target="footer25.xml"/><Relationship Id="rId53" Type="http://schemas.openxmlformats.org/officeDocument/2006/relationships/header" Target="header10.xml"/><Relationship Id="rId58" Type="http://schemas.openxmlformats.org/officeDocument/2006/relationships/footer" Target="footer40.xml"/><Relationship Id="rId74" Type="http://schemas.openxmlformats.org/officeDocument/2006/relationships/footer" Target="footer52.xml"/><Relationship Id="rId79" Type="http://schemas.openxmlformats.org/officeDocument/2006/relationships/footer" Target="footer57.xml"/><Relationship Id="rId102" Type="http://schemas.openxmlformats.org/officeDocument/2006/relationships/footer" Target="footer78.xml"/><Relationship Id="rId123" Type="http://schemas.openxmlformats.org/officeDocument/2006/relationships/footer" Target="footer97.xml"/><Relationship Id="rId128" Type="http://schemas.openxmlformats.org/officeDocument/2006/relationships/footer" Target="footer102.xml"/><Relationship Id="rId5" Type="http://schemas.openxmlformats.org/officeDocument/2006/relationships/webSettings" Target="webSettings.xml"/><Relationship Id="rId90" Type="http://schemas.openxmlformats.org/officeDocument/2006/relationships/footer" Target="footer68.xml"/><Relationship Id="rId95" Type="http://schemas.openxmlformats.org/officeDocument/2006/relationships/header" Target="header14.xml"/><Relationship Id="rId22" Type="http://schemas.openxmlformats.org/officeDocument/2006/relationships/footer" Target="footer13.xml"/><Relationship Id="rId27" Type="http://schemas.openxmlformats.org/officeDocument/2006/relationships/footer" Target="footer17.xml"/><Relationship Id="rId43" Type="http://schemas.openxmlformats.org/officeDocument/2006/relationships/header" Target="header6.xml"/><Relationship Id="rId48" Type="http://schemas.openxmlformats.org/officeDocument/2006/relationships/header" Target="header8.xml"/><Relationship Id="rId64" Type="http://schemas.openxmlformats.org/officeDocument/2006/relationships/footer" Target="footer45.xml"/><Relationship Id="rId69" Type="http://schemas.openxmlformats.org/officeDocument/2006/relationships/footer" Target="footer49.xml"/><Relationship Id="rId113" Type="http://schemas.openxmlformats.org/officeDocument/2006/relationships/footer" Target="footer87.xml"/><Relationship Id="rId118" Type="http://schemas.openxmlformats.org/officeDocument/2006/relationships/footer" Target="footer92.xml"/><Relationship Id="rId134" Type="http://schemas.openxmlformats.org/officeDocument/2006/relationships/footer" Target="footer108.xml"/><Relationship Id="rId139"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footer" Target="footer35.xml"/><Relationship Id="rId72" Type="http://schemas.openxmlformats.org/officeDocument/2006/relationships/image" Target="file:///\\Nataliyapk\AppData\Local\Temp\FineReader12.00\media\image2.jpeg" TargetMode="External"/><Relationship Id="rId80" Type="http://schemas.openxmlformats.org/officeDocument/2006/relationships/footer" Target="footer58.xml"/><Relationship Id="rId85" Type="http://schemas.openxmlformats.org/officeDocument/2006/relationships/footer" Target="footer63.xml"/><Relationship Id="rId93" Type="http://schemas.openxmlformats.org/officeDocument/2006/relationships/footer" Target="footer71.xml"/><Relationship Id="rId98" Type="http://schemas.openxmlformats.org/officeDocument/2006/relationships/footer" Target="footer75.xml"/><Relationship Id="rId121" Type="http://schemas.openxmlformats.org/officeDocument/2006/relationships/footer" Target="footer95.xml"/><Relationship Id="rId3" Type="http://schemas.openxmlformats.org/officeDocument/2006/relationships/styles" Target="styles.xml"/><Relationship Id="rId12" Type="http://schemas.openxmlformats.org/officeDocument/2006/relationships/footer" Target="footer5.xml"/><Relationship Id="rId17" Type="http://schemas.openxmlformats.org/officeDocument/2006/relationships/footer" Target="footer9.xml"/><Relationship Id="rId25" Type="http://schemas.openxmlformats.org/officeDocument/2006/relationships/footer" Target="footer15.xml"/><Relationship Id="rId33" Type="http://schemas.openxmlformats.org/officeDocument/2006/relationships/footer" Target="footer22.xml"/><Relationship Id="rId38" Type="http://schemas.openxmlformats.org/officeDocument/2006/relationships/footer" Target="footer26.xml"/><Relationship Id="rId46" Type="http://schemas.openxmlformats.org/officeDocument/2006/relationships/footer" Target="footer32.xml"/><Relationship Id="rId59" Type="http://schemas.openxmlformats.org/officeDocument/2006/relationships/footer" Target="footer41.xml"/><Relationship Id="rId67" Type="http://schemas.openxmlformats.org/officeDocument/2006/relationships/header" Target="header13.xml"/><Relationship Id="rId103" Type="http://schemas.openxmlformats.org/officeDocument/2006/relationships/footer" Target="footer79.xml"/><Relationship Id="rId108" Type="http://schemas.openxmlformats.org/officeDocument/2006/relationships/footer" Target="footer83.xml"/><Relationship Id="rId116" Type="http://schemas.openxmlformats.org/officeDocument/2006/relationships/footer" Target="footer90.xml"/><Relationship Id="rId124" Type="http://schemas.openxmlformats.org/officeDocument/2006/relationships/footer" Target="footer98.xml"/><Relationship Id="rId129" Type="http://schemas.openxmlformats.org/officeDocument/2006/relationships/footer" Target="footer103.xml"/><Relationship Id="rId137" Type="http://schemas.openxmlformats.org/officeDocument/2006/relationships/footer" Target="footer111.xml"/><Relationship Id="rId20" Type="http://schemas.openxmlformats.org/officeDocument/2006/relationships/footer" Target="footer12.xml"/><Relationship Id="rId41" Type="http://schemas.openxmlformats.org/officeDocument/2006/relationships/footer" Target="footer29.xml"/><Relationship Id="rId54" Type="http://schemas.openxmlformats.org/officeDocument/2006/relationships/footer" Target="footer37.xml"/><Relationship Id="rId62" Type="http://schemas.openxmlformats.org/officeDocument/2006/relationships/footer" Target="footer44.xml"/><Relationship Id="rId70" Type="http://schemas.openxmlformats.org/officeDocument/2006/relationships/footer" Target="footer50.xml"/><Relationship Id="rId75" Type="http://schemas.openxmlformats.org/officeDocument/2006/relationships/footer" Target="footer53.xml"/><Relationship Id="rId83" Type="http://schemas.openxmlformats.org/officeDocument/2006/relationships/footer" Target="footer61.xml"/><Relationship Id="rId88" Type="http://schemas.openxmlformats.org/officeDocument/2006/relationships/footer" Target="footer66.xml"/><Relationship Id="rId91" Type="http://schemas.openxmlformats.org/officeDocument/2006/relationships/footer" Target="footer69.xml"/><Relationship Id="rId96" Type="http://schemas.openxmlformats.org/officeDocument/2006/relationships/footer" Target="footer73.xml"/><Relationship Id="rId111" Type="http://schemas.openxmlformats.org/officeDocument/2006/relationships/footer" Target="footer85.xml"/><Relationship Id="rId132" Type="http://schemas.openxmlformats.org/officeDocument/2006/relationships/footer" Target="footer106.xm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4.xml"/><Relationship Id="rId28" Type="http://schemas.openxmlformats.org/officeDocument/2006/relationships/footer" Target="footer18.xml"/><Relationship Id="rId36" Type="http://schemas.openxmlformats.org/officeDocument/2006/relationships/footer" Target="footer24.xml"/><Relationship Id="rId49" Type="http://schemas.openxmlformats.org/officeDocument/2006/relationships/footer" Target="footer34.xml"/><Relationship Id="rId57" Type="http://schemas.openxmlformats.org/officeDocument/2006/relationships/header" Target="header11.xml"/><Relationship Id="rId106" Type="http://schemas.openxmlformats.org/officeDocument/2006/relationships/footer" Target="footer81.xml"/><Relationship Id="rId114" Type="http://schemas.openxmlformats.org/officeDocument/2006/relationships/footer" Target="footer88.xml"/><Relationship Id="rId119" Type="http://schemas.openxmlformats.org/officeDocument/2006/relationships/footer" Target="footer93.xml"/><Relationship Id="rId127" Type="http://schemas.openxmlformats.org/officeDocument/2006/relationships/footer" Target="footer101.xml"/><Relationship Id="rId10" Type="http://schemas.openxmlformats.org/officeDocument/2006/relationships/footer" Target="footer3.xml"/><Relationship Id="rId31" Type="http://schemas.openxmlformats.org/officeDocument/2006/relationships/header" Target="header4.xml"/><Relationship Id="rId44" Type="http://schemas.openxmlformats.org/officeDocument/2006/relationships/footer" Target="footer31.xml"/><Relationship Id="rId52" Type="http://schemas.openxmlformats.org/officeDocument/2006/relationships/footer" Target="footer36.xml"/><Relationship Id="rId60" Type="http://schemas.openxmlformats.org/officeDocument/2006/relationships/footer" Target="footer42.xml"/><Relationship Id="rId65" Type="http://schemas.openxmlformats.org/officeDocument/2006/relationships/footer" Target="footer46.xml"/><Relationship Id="rId73" Type="http://schemas.openxmlformats.org/officeDocument/2006/relationships/footer" Target="footer51.xml"/><Relationship Id="rId78" Type="http://schemas.openxmlformats.org/officeDocument/2006/relationships/footer" Target="footer56.xml"/><Relationship Id="rId81" Type="http://schemas.openxmlformats.org/officeDocument/2006/relationships/footer" Target="footer59.xml"/><Relationship Id="rId86" Type="http://schemas.openxmlformats.org/officeDocument/2006/relationships/footer" Target="footer64.xml"/><Relationship Id="rId94" Type="http://schemas.openxmlformats.org/officeDocument/2006/relationships/footer" Target="footer72.xml"/><Relationship Id="rId99" Type="http://schemas.openxmlformats.org/officeDocument/2006/relationships/header" Target="header15.xml"/><Relationship Id="rId101" Type="http://schemas.openxmlformats.org/officeDocument/2006/relationships/footer" Target="footer77.xml"/><Relationship Id="rId122" Type="http://schemas.openxmlformats.org/officeDocument/2006/relationships/footer" Target="footer96.xml"/><Relationship Id="rId130" Type="http://schemas.openxmlformats.org/officeDocument/2006/relationships/footer" Target="footer104.xml"/><Relationship Id="rId135" Type="http://schemas.openxmlformats.org/officeDocument/2006/relationships/footer" Target="footer109.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eader" Target="header1.xml"/><Relationship Id="rId18" Type="http://schemas.openxmlformats.org/officeDocument/2006/relationships/footer" Target="footer10.xml"/><Relationship Id="rId39" Type="http://schemas.openxmlformats.org/officeDocument/2006/relationships/footer" Target="footer27.xml"/><Relationship Id="rId109" Type="http://schemas.openxmlformats.org/officeDocument/2006/relationships/header" Target="header17.xml"/><Relationship Id="rId34" Type="http://schemas.openxmlformats.org/officeDocument/2006/relationships/header" Target="header5.xml"/><Relationship Id="rId50" Type="http://schemas.openxmlformats.org/officeDocument/2006/relationships/header" Target="header9.xml"/><Relationship Id="rId55" Type="http://schemas.openxmlformats.org/officeDocument/2006/relationships/footer" Target="footer38.xml"/><Relationship Id="rId76" Type="http://schemas.openxmlformats.org/officeDocument/2006/relationships/footer" Target="footer54.xml"/><Relationship Id="rId97" Type="http://schemas.openxmlformats.org/officeDocument/2006/relationships/footer" Target="footer74.xml"/><Relationship Id="rId104" Type="http://schemas.openxmlformats.org/officeDocument/2006/relationships/footer" Target="footer80.xml"/><Relationship Id="rId120" Type="http://schemas.openxmlformats.org/officeDocument/2006/relationships/footer" Target="footer94.xml"/><Relationship Id="rId125" Type="http://schemas.openxmlformats.org/officeDocument/2006/relationships/footer" Target="footer99.xml"/><Relationship Id="rId7" Type="http://schemas.openxmlformats.org/officeDocument/2006/relationships/endnotes" Target="endnotes.xml"/><Relationship Id="rId71" Type="http://schemas.openxmlformats.org/officeDocument/2006/relationships/image" Target="media/image1.jpeg"/><Relationship Id="rId92" Type="http://schemas.openxmlformats.org/officeDocument/2006/relationships/footer" Target="footer70.xml"/><Relationship Id="rId2" Type="http://schemas.openxmlformats.org/officeDocument/2006/relationships/numbering" Target="numbering.xml"/><Relationship Id="rId29" Type="http://schemas.openxmlformats.org/officeDocument/2006/relationships/footer" Target="footer19.xml"/><Relationship Id="rId24" Type="http://schemas.openxmlformats.org/officeDocument/2006/relationships/header" Target="header3.xml"/><Relationship Id="rId40" Type="http://schemas.openxmlformats.org/officeDocument/2006/relationships/footer" Target="footer28.xml"/><Relationship Id="rId45" Type="http://schemas.openxmlformats.org/officeDocument/2006/relationships/header" Target="header7.xml"/><Relationship Id="rId66" Type="http://schemas.openxmlformats.org/officeDocument/2006/relationships/footer" Target="footer47.xml"/><Relationship Id="rId87" Type="http://schemas.openxmlformats.org/officeDocument/2006/relationships/footer" Target="footer65.xml"/><Relationship Id="rId110" Type="http://schemas.openxmlformats.org/officeDocument/2006/relationships/footer" Target="footer84.xml"/><Relationship Id="rId115" Type="http://schemas.openxmlformats.org/officeDocument/2006/relationships/footer" Target="footer89.xml"/><Relationship Id="rId131" Type="http://schemas.openxmlformats.org/officeDocument/2006/relationships/footer" Target="footer105.xml"/><Relationship Id="rId136" Type="http://schemas.openxmlformats.org/officeDocument/2006/relationships/footer" Target="footer110.xml"/><Relationship Id="rId61" Type="http://schemas.openxmlformats.org/officeDocument/2006/relationships/footer" Target="footer43.xml"/><Relationship Id="rId82" Type="http://schemas.openxmlformats.org/officeDocument/2006/relationships/footer" Target="footer60.xml"/><Relationship Id="rId19" Type="http://schemas.openxmlformats.org/officeDocument/2006/relationships/footer" Target="footer11.xml"/><Relationship Id="rId14" Type="http://schemas.openxmlformats.org/officeDocument/2006/relationships/footer" Target="footer6.xml"/><Relationship Id="rId30" Type="http://schemas.openxmlformats.org/officeDocument/2006/relationships/footer" Target="footer20.xml"/><Relationship Id="rId35" Type="http://schemas.openxmlformats.org/officeDocument/2006/relationships/footer" Target="footer23.xml"/><Relationship Id="rId56" Type="http://schemas.openxmlformats.org/officeDocument/2006/relationships/footer" Target="footer39.xml"/><Relationship Id="rId77" Type="http://schemas.openxmlformats.org/officeDocument/2006/relationships/footer" Target="footer55.xml"/><Relationship Id="rId100" Type="http://schemas.openxmlformats.org/officeDocument/2006/relationships/footer" Target="footer76.xml"/><Relationship Id="rId105" Type="http://schemas.openxmlformats.org/officeDocument/2006/relationships/header" Target="header16.xml"/><Relationship Id="rId126" Type="http://schemas.openxmlformats.org/officeDocument/2006/relationships/footer" Target="footer10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9334E-3A83-46AE-AA14-8AC92ABB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548</Pages>
  <Words>119055</Words>
  <Characters>678615</Characters>
  <Application>Microsoft Office Word</Application>
  <DocSecurity>0</DocSecurity>
  <Lines>5655</Lines>
  <Paragraphs>1592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796078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2016-02-26T18:59:00Z</cp:lastPrinted>
  <dcterms:created xsi:type="dcterms:W3CDTF">2016-02-02T13:32:00Z</dcterms:created>
  <dcterms:modified xsi:type="dcterms:W3CDTF">2016-02-26T19:53:00Z</dcterms:modified>
</cp:coreProperties>
</file>