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60" w:rsidRDefault="00914760" w:rsidP="009147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«Общеобразовательная школа № 21</w:t>
      </w:r>
    </w:p>
    <w:p w:rsidR="00914760" w:rsidRDefault="00914760" w:rsidP="009147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Кисловодска»</w:t>
      </w:r>
    </w:p>
    <w:p w:rsidR="00914760" w:rsidRDefault="00914760" w:rsidP="00914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4760" w:rsidRDefault="00914760" w:rsidP="009147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4760" w:rsidRDefault="00914760" w:rsidP="009147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jc w:val="center"/>
        <w:tblInd w:w="5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44"/>
        <w:gridCol w:w="4357"/>
      </w:tblGrid>
      <w:tr w:rsidR="00914760" w:rsidTr="00914760">
        <w:trPr>
          <w:jc w:val="center"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66A2" w:rsidRDefault="00A166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Принято на </w:t>
            </w:r>
          </w:p>
          <w:p w:rsidR="00914760" w:rsidRDefault="00A166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Общем собрании</w:t>
            </w:r>
            <w:r w:rsidR="009147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работников</w:t>
            </w:r>
          </w:p>
          <w:p w:rsidR="00914760" w:rsidRDefault="00914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Школа № 21</w:t>
            </w:r>
          </w:p>
          <w:p w:rsidR="00914760" w:rsidRDefault="00914760">
            <w:pPr>
              <w:jc w:val="both"/>
              <w:rPr>
                <w:lang w:eastAsia="en-US"/>
              </w:rPr>
            </w:pPr>
          </w:p>
          <w:p w:rsidR="00914760" w:rsidRDefault="00914760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Протокол № ____ от  «___»________20__ г.</w:t>
            </w:r>
          </w:p>
        </w:tc>
        <w:tc>
          <w:tcPr>
            <w:tcW w:w="4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4760" w:rsidRDefault="00914760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УТВЕРЖДЕНО:</w:t>
            </w:r>
          </w:p>
          <w:p w:rsidR="00914760" w:rsidRDefault="00914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АО Школа № 21</w:t>
            </w:r>
          </w:p>
          <w:p w:rsidR="00914760" w:rsidRDefault="00914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Н.А. Токарева</w:t>
            </w:r>
          </w:p>
          <w:p w:rsidR="00914760" w:rsidRDefault="00914760">
            <w:pPr>
              <w:jc w:val="both"/>
              <w:rPr>
                <w:lang w:eastAsia="en-US"/>
              </w:rPr>
            </w:pPr>
          </w:p>
          <w:p w:rsidR="00914760" w:rsidRDefault="009147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______ от«___»______20__ г.</w:t>
            </w:r>
          </w:p>
          <w:p w:rsidR="00914760" w:rsidRDefault="00914760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914760" w:rsidRDefault="00914760" w:rsidP="00914760">
      <w:pPr>
        <w:rPr>
          <w:b/>
          <w:sz w:val="28"/>
          <w:szCs w:val="28"/>
          <w:lang w:eastAsia="ar-SA"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Default="00D75861" w:rsidP="00D75861">
      <w:pPr>
        <w:jc w:val="center"/>
        <w:rPr>
          <w:b/>
          <w:bCs/>
        </w:rPr>
      </w:pPr>
    </w:p>
    <w:p w:rsidR="00D75861" w:rsidRPr="008125EE" w:rsidRDefault="00D75861" w:rsidP="00D75861">
      <w:pPr>
        <w:jc w:val="center"/>
        <w:rPr>
          <w:sz w:val="96"/>
          <w:szCs w:val="96"/>
        </w:rPr>
      </w:pPr>
      <w:r w:rsidRPr="008125EE">
        <w:rPr>
          <w:bCs/>
          <w:sz w:val="96"/>
          <w:szCs w:val="96"/>
        </w:rPr>
        <w:t xml:space="preserve">ПОЛОЖЕНИЕ </w:t>
      </w:r>
    </w:p>
    <w:p w:rsidR="00D75861" w:rsidRPr="008125EE" w:rsidRDefault="008125EE" w:rsidP="00D75861">
      <w:pPr>
        <w:jc w:val="center"/>
        <w:rPr>
          <w:sz w:val="56"/>
          <w:szCs w:val="56"/>
        </w:rPr>
      </w:pPr>
      <w:r>
        <w:rPr>
          <w:bCs/>
          <w:sz w:val="56"/>
          <w:szCs w:val="56"/>
        </w:rPr>
        <w:t>«О</w:t>
      </w:r>
      <w:r w:rsidR="00D75861" w:rsidRPr="008125EE">
        <w:rPr>
          <w:bCs/>
          <w:sz w:val="56"/>
          <w:szCs w:val="56"/>
        </w:rPr>
        <w:t xml:space="preserve"> режиме занятий обучающихся</w:t>
      </w:r>
      <w:r>
        <w:rPr>
          <w:bCs/>
          <w:sz w:val="56"/>
          <w:szCs w:val="56"/>
        </w:rPr>
        <w:t>»</w:t>
      </w:r>
    </w:p>
    <w:p w:rsidR="00D75861" w:rsidRPr="00281BA4" w:rsidRDefault="00D75861" w:rsidP="00D75861">
      <w:r w:rsidRPr="00281BA4">
        <w:t> </w:t>
      </w:r>
    </w:p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Default="00D75861" w:rsidP="00D75861"/>
    <w:p w:rsidR="00D75861" w:rsidRDefault="00D75861" w:rsidP="00D75861"/>
    <w:p w:rsidR="00D75861" w:rsidRDefault="00D75861" w:rsidP="00D75861"/>
    <w:p w:rsidR="00D75861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/>
    <w:p w:rsidR="00D75861" w:rsidRPr="00281BA4" w:rsidRDefault="00D75861" w:rsidP="00D75861">
      <w:pPr>
        <w:jc w:val="center"/>
      </w:pPr>
      <w:r>
        <w:t>г. Кисловодск</w:t>
      </w:r>
    </w:p>
    <w:p w:rsidR="00D75861" w:rsidRPr="00D75861" w:rsidRDefault="00D75861" w:rsidP="00D75861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D75861" w:rsidRPr="00281BA4" w:rsidRDefault="00D75861" w:rsidP="00D75861">
      <w:r w:rsidRPr="00281BA4">
        <w:t> </w:t>
      </w:r>
    </w:p>
    <w:p w:rsidR="00D75861" w:rsidRPr="00281BA4" w:rsidRDefault="00D75861" w:rsidP="00D75861">
      <w:pPr>
        <w:jc w:val="both"/>
      </w:pPr>
      <w:r w:rsidRPr="00281BA4">
        <w:t>1.1. Положение о режиме занятий обучающихся (далее - Положение) разработано в соответствии с Конвенцией ООН</w:t>
      </w:r>
      <w:r>
        <w:t xml:space="preserve"> о правах ребёнка, </w:t>
      </w:r>
      <w:r w:rsidRPr="00281BA4">
        <w:t xml:space="preserve">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</w:t>
      </w:r>
      <w:r>
        <w:t xml:space="preserve"> </w:t>
      </w:r>
      <w:r w:rsidRPr="00281BA4">
        <w:t>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D75861" w:rsidRPr="00281BA4" w:rsidRDefault="00D75861" w:rsidP="00D75861">
      <w:pPr>
        <w:jc w:val="both"/>
      </w:pPr>
      <w:r w:rsidRPr="00281BA4"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D75861" w:rsidRPr="00281BA4" w:rsidRDefault="00D75861" w:rsidP="00D75861">
      <w:pPr>
        <w:jc w:val="both"/>
      </w:pPr>
      <w:r w:rsidRPr="00281BA4"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D75861" w:rsidRDefault="00D75861" w:rsidP="00D75861">
      <w:pPr>
        <w:jc w:val="center"/>
        <w:rPr>
          <w:b/>
        </w:rPr>
      </w:pPr>
      <w:r w:rsidRPr="00D75861">
        <w:rPr>
          <w:b/>
        </w:rPr>
        <w:t xml:space="preserve">2. </w:t>
      </w:r>
      <w:r>
        <w:rPr>
          <w:b/>
        </w:rPr>
        <w:t>Цели и</w:t>
      </w:r>
      <w:r w:rsidR="00981FC4">
        <w:rPr>
          <w:b/>
        </w:rPr>
        <w:t xml:space="preserve"> </w:t>
      </w:r>
      <w:r>
        <w:rPr>
          <w:b/>
        </w:rPr>
        <w:t>задачи.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281BA4" w:rsidRDefault="00D75861" w:rsidP="00D75861">
      <w:pPr>
        <w:jc w:val="both"/>
      </w:pPr>
      <w:r w:rsidRPr="00281BA4">
        <w:t xml:space="preserve">2.1. Упорядочение учебно-воспитательного процесса в соответствие с нормативно-правовыми документами; </w:t>
      </w:r>
    </w:p>
    <w:p w:rsidR="00D75861" w:rsidRPr="00281BA4" w:rsidRDefault="00D75861" w:rsidP="00D75861">
      <w:pPr>
        <w:jc w:val="both"/>
      </w:pPr>
      <w:r w:rsidRPr="00281BA4">
        <w:t xml:space="preserve">2.2. Обеспечение конституционных прав обучающихся на образование и здоровье. 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D75861" w:rsidRDefault="00D75861" w:rsidP="00D75861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Режим занятий обучающихся </w:t>
      </w:r>
      <w:r w:rsidRPr="00D75861">
        <w:rPr>
          <w:b/>
        </w:rPr>
        <w:t xml:space="preserve"> </w:t>
      </w:r>
      <w:r>
        <w:rPr>
          <w:b/>
        </w:rPr>
        <w:t>во время организации образовательного процесса.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281BA4" w:rsidRDefault="00D75861" w:rsidP="00D75861">
      <w:pPr>
        <w:jc w:val="both"/>
      </w:pPr>
      <w:r w:rsidRPr="00281BA4">
        <w:t>3.1</w:t>
      </w:r>
      <w:r w:rsidRPr="00281BA4">
        <w:rPr>
          <w:i/>
          <w:iCs/>
        </w:rPr>
        <w:t xml:space="preserve">. </w:t>
      </w:r>
      <w:r w:rsidRPr="00281BA4">
        <w:t>Организация образовательного процесса регламентируется учебным планом, календарным графиком, расписанием учебных занятий, элективных курсов, внеурочной деятельности, расписанием звонков</w:t>
      </w:r>
      <w:r w:rsidR="003A2AD0" w:rsidRPr="003A2AD0">
        <w:t>.</w:t>
      </w:r>
      <w:r w:rsidRPr="003A2AD0">
        <w:t xml:space="preserve"> </w:t>
      </w:r>
    </w:p>
    <w:p w:rsidR="00D75861" w:rsidRPr="00281BA4" w:rsidRDefault="00D75861" w:rsidP="00D75861">
      <w:pPr>
        <w:jc w:val="both"/>
      </w:pPr>
      <w:r w:rsidRPr="00281BA4">
        <w:t>3.2</w:t>
      </w:r>
      <w:r w:rsidRPr="00281BA4">
        <w:rPr>
          <w:i/>
          <w:iCs/>
        </w:rPr>
        <w:t xml:space="preserve">. </w:t>
      </w:r>
      <w:r w:rsidRPr="00281BA4">
        <w:t>Продолжительность учебного года: учебный год начинается 1 сентября. Продолжительность учебного года в 1 классе равна 33 недели, во</w:t>
      </w:r>
      <w:r w:rsidR="003A2AD0">
        <w:t xml:space="preserve"> 2-х – 11-х классах – 34 недели; в соответствии с ФГОС в 1, 9 классах – 33 недели, 2-8, 10-11 – 34 недели</w:t>
      </w:r>
    </w:p>
    <w:p w:rsidR="00D75861" w:rsidRPr="00281BA4" w:rsidRDefault="00D75861" w:rsidP="00D75861">
      <w:pPr>
        <w:jc w:val="both"/>
      </w:pPr>
      <w:r w:rsidRPr="00281BA4">
        <w:t xml:space="preserve">3.3. Регламентирование образовательного процесса: учебный год в 1-9 классах делится </w:t>
      </w:r>
      <w:r w:rsidR="003A2AD0">
        <w:t>по системе 5:1</w:t>
      </w:r>
      <w:r w:rsidRPr="00281BA4">
        <w:t>.</w:t>
      </w:r>
    </w:p>
    <w:p w:rsidR="00D75861" w:rsidRPr="00281BA4" w:rsidRDefault="00D75861" w:rsidP="00D75861">
      <w:pPr>
        <w:jc w:val="both"/>
      </w:pPr>
      <w:r w:rsidRPr="00281BA4">
        <w:t xml:space="preserve">Продолжительность каникул в течение учебного года составляет </w:t>
      </w:r>
      <w:r w:rsidR="003A2AD0">
        <w:t xml:space="preserve">не менее </w:t>
      </w:r>
      <w:r w:rsidRPr="00281BA4">
        <w:t>30 календарных дней и регулируется ежегодно календарным графиком, летом – не менее 8 недель.</w:t>
      </w:r>
    </w:p>
    <w:p w:rsidR="00D75861" w:rsidRPr="00281BA4" w:rsidRDefault="00D75861" w:rsidP="00D75861">
      <w:pPr>
        <w:jc w:val="both"/>
      </w:pPr>
      <w:r w:rsidRPr="00281BA4">
        <w:t>3.4</w:t>
      </w:r>
      <w:r w:rsidRPr="00281BA4">
        <w:rPr>
          <w:i/>
          <w:iCs/>
        </w:rPr>
        <w:t xml:space="preserve">. </w:t>
      </w:r>
      <w:r w:rsidRPr="00281BA4">
        <w:t xml:space="preserve">Регламентирование образовательного процесса на неделю: продолжительность учебной рабочей недели: </w:t>
      </w:r>
    </w:p>
    <w:p w:rsidR="00D75861" w:rsidRPr="00281BA4" w:rsidRDefault="00D75861" w:rsidP="00D7586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81BA4">
        <w:t xml:space="preserve">5-ти дневная рабочая неделя в 1 – 11 классах; </w:t>
      </w:r>
    </w:p>
    <w:p w:rsidR="00D75861" w:rsidRPr="00281BA4" w:rsidRDefault="00D75861" w:rsidP="00D75861">
      <w:pPr>
        <w:jc w:val="both"/>
      </w:pPr>
      <w:r w:rsidRPr="00281BA4">
        <w:t>3.5</w:t>
      </w:r>
      <w:r w:rsidRPr="00281BA4">
        <w:rPr>
          <w:i/>
          <w:iCs/>
        </w:rPr>
        <w:t xml:space="preserve">. </w:t>
      </w:r>
      <w:r w:rsidRPr="00281BA4">
        <w:t xml:space="preserve">Регламентирование образовательного процесса на день: </w:t>
      </w:r>
    </w:p>
    <w:p w:rsidR="00D75861" w:rsidRPr="00281BA4" w:rsidRDefault="00D75861" w:rsidP="00D75861">
      <w:pPr>
        <w:jc w:val="both"/>
      </w:pPr>
      <w:r w:rsidRPr="00281BA4">
        <w:t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</w:t>
      </w:r>
      <w:r w:rsidR="003A2AD0">
        <w:t>.</w:t>
      </w:r>
      <w:r w:rsidRPr="00281BA4">
        <w:t xml:space="preserve"> </w:t>
      </w:r>
    </w:p>
    <w:p w:rsidR="00D75861" w:rsidRPr="00281BA4" w:rsidRDefault="00D75861" w:rsidP="00D75861">
      <w:pPr>
        <w:jc w:val="both"/>
      </w:pPr>
      <w:r w:rsidRPr="00281BA4"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D75861" w:rsidRPr="00281BA4" w:rsidRDefault="00D75861" w:rsidP="00D75861">
      <w:pPr>
        <w:jc w:val="both"/>
      </w:pPr>
      <w:r w:rsidRPr="00281BA4">
        <w:t xml:space="preserve">3.5.3. Начало занятий в 9:00. </w:t>
      </w:r>
    </w:p>
    <w:p w:rsidR="00D75861" w:rsidRPr="00281BA4" w:rsidRDefault="00D75861" w:rsidP="00D75861">
      <w:pPr>
        <w:jc w:val="both"/>
      </w:pPr>
      <w:r w:rsidRPr="00281BA4">
        <w:t xml:space="preserve">3.5.4. Продолжительность урока: </w:t>
      </w:r>
    </w:p>
    <w:p w:rsidR="00D75861" w:rsidRPr="00281BA4" w:rsidRDefault="00D75861" w:rsidP="00D75861">
      <w:pPr>
        <w:jc w:val="both"/>
      </w:pPr>
      <w:r w:rsidRPr="00281BA4">
        <w:t>40 минут – 2-11 классы.</w:t>
      </w:r>
    </w:p>
    <w:p w:rsidR="00D75861" w:rsidRPr="00281BA4" w:rsidRDefault="00D75861" w:rsidP="00D75861">
      <w:pPr>
        <w:jc w:val="both"/>
      </w:pPr>
      <w:r w:rsidRPr="00281BA4">
        <w:t>В 1 классах применяется ступенчатый режим учебных занятий с постепенным наращиванием учебной нагрузки:</w:t>
      </w:r>
    </w:p>
    <w:p w:rsidR="00D75861" w:rsidRPr="00281BA4" w:rsidRDefault="00D75861" w:rsidP="00D75861">
      <w:pPr>
        <w:jc w:val="both"/>
      </w:pPr>
      <w:r w:rsidRPr="00281BA4">
        <w:t>В сентябре, октябре – 3 урока по 35 минут;</w:t>
      </w:r>
    </w:p>
    <w:p w:rsidR="00D75861" w:rsidRPr="00281BA4" w:rsidRDefault="00D75861" w:rsidP="00D75861">
      <w:pPr>
        <w:jc w:val="both"/>
      </w:pPr>
      <w:r w:rsidRPr="00281BA4">
        <w:t>Со второй четверти – 4 урока по 35 минут.</w:t>
      </w:r>
    </w:p>
    <w:p w:rsidR="00D75861" w:rsidRPr="00281BA4" w:rsidRDefault="00D75861" w:rsidP="00D75861">
      <w:pPr>
        <w:jc w:val="both"/>
      </w:pPr>
      <w:r w:rsidRPr="00281BA4">
        <w:t xml:space="preserve">3.5.5. Продолжительность перемен между уроками установлена в соответствии с Санитарно-эпидемиологическими правилами СанПиН. </w:t>
      </w:r>
    </w:p>
    <w:p w:rsidR="00D75861" w:rsidRPr="00281BA4" w:rsidRDefault="00D75861" w:rsidP="00D75861">
      <w:pPr>
        <w:jc w:val="both"/>
      </w:pPr>
      <w:r w:rsidRPr="00281BA4">
        <w:lastRenderedPageBreak/>
        <w:t xml:space="preserve">Перемены между уроками: по </w:t>
      </w:r>
      <w:r w:rsidR="003A2AD0">
        <w:t>5-</w:t>
      </w:r>
      <w:r w:rsidRPr="00281BA4">
        <w:t xml:space="preserve">10 минут, после </w:t>
      </w:r>
      <w:r w:rsidR="00981FC4">
        <w:t>2</w:t>
      </w:r>
      <w:r w:rsidRPr="00281BA4">
        <w:t xml:space="preserve"> урока – </w:t>
      </w:r>
      <w:r w:rsidR="00981FC4">
        <w:t>2</w:t>
      </w:r>
      <w:r w:rsidRPr="00281BA4">
        <w:t>5 минут.</w:t>
      </w:r>
    </w:p>
    <w:p w:rsidR="00D75861" w:rsidRPr="00281BA4" w:rsidRDefault="00D75861" w:rsidP="00D75861">
      <w:pPr>
        <w:jc w:val="both"/>
      </w:pPr>
      <w:r w:rsidRPr="00281BA4">
        <w:t xml:space="preserve">3.5.6. Урок начинается по звонку. </w:t>
      </w:r>
    </w:p>
    <w:p w:rsidR="00D75861" w:rsidRPr="00281BA4" w:rsidRDefault="00D75861" w:rsidP="00D75861">
      <w:pPr>
        <w:jc w:val="both"/>
      </w:pPr>
      <w:r w:rsidRPr="00281BA4"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D75861" w:rsidRPr="00281BA4" w:rsidRDefault="00D75861" w:rsidP="00D75861">
      <w:pPr>
        <w:jc w:val="both"/>
      </w:pPr>
      <w:r w:rsidRPr="00281BA4">
        <w:t xml:space="preserve">3.5.7. На уроках проводятся физкультурные минутки и гимнастика для глаз в соответствии с Санитарно-эпидемиологическими правилами. </w:t>
      </w:r>
    </w:p>
    <w:p w:rsidR="00D75861" w:rsidRPr="00281BA4" w:rsidRDefault="00D75861" w:rsidP="00D75861">
      <w:pPr>
        <w:jc w:val="both"/>
      </w:pPr>
      <w:r w:rsidRPr="00281BA4">
        <w:t xml:space="preserve">3.5.8. Организацию образовательного процесса осуществляют администрация и педагогические работники.  </w:t>
      </w:r>
    </w:p>
    <w:p w:rsidR="00D75861" w:rsidRPr="00281BA4" w:rsidRDefault="00D75861" w:rsidP="00D75861">
      <w:pPr>
        <w:jc w:val="both"/>
      </w:pPr>
      <w:r w:rsidRPr="00281BA4"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администратора. </w:t>
      </w:r>
    </w:p>
    <w:p w:rsidR="00D75861" w:rsidRPr="00281BA4" w:rsidRDefault="00D75861" w:rsidP="00D75861">
      <w:pPr>
        <w:jc w:val="both"/>
      </w:pPr>
      <w:r w:rsidRPr="00281BA4"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D75861" w:rsidRPr="00281BA4" w:rsidRDefault="00D75861" w:rsidP="00D75861">
      <w:pPr>
        <w:jc w:val="both"/>
      </w:pPr>
      <w:r w:rsidRPr="00281BA4">
        <w:t xml:space="preserve">3.5.11. Прием родителей (законных представителей) директором школы и заместителями директора осуществляется </w:t>
      </w:r>
      <w:r w:rsidR="003A2AD0">
        <w:t>по графику</w:t>
      </w:r>
      <w:r w:rsidRPr="00281BA4">
        <w:t xml:space="preserve"> с 09.00 до 16.00.</w:t>
      </w:r>
    </w:p>
    <w:p w:rsidR="00D75861" w:rsidRPr="00281BA4" w:rsidRDefault="00D75861" w:rsidP="00D75861">
      <w:pPr>
        <w:jc w:val="both"/>
      </w:pPr>
      <w:r w:rsidRPr="00281BA4">
        <w:t xml:space="preserve">3.5.12. Запрещается отпускать учеников с уроков на различные мероприятия (репетиции, соревнования). </w:t>
      </w:r>
    </w:p>
    <w:p w:rsidR="00D75861" w:rsidRPr="00281BA4" w:rsidRDefault="00D75861" w:rsidP="00D75861">
      <w:pPr>
        <w:jc w:val="both"/>
      </w:pPr>
      <w:r w:rsidRPr="00281BA4">
        <w:t xml:space="preserve">3.5.13. Запрещается удаление обучающихся из класса, моральное или физическое воздействие на обучающихся. </w:t>
      </w:r>
    </w:p>
    <w:p w:rsidR="00D75861" w:rsidRDefault="00D75861" w:rsidP="00D75861">
      <w:pPr>
        <w:jc w:val="both"/>
      </w:pPr>
      <w:r w:rsidRPr="00281BA4">
        <w:t xml:space="preserve">3.5.14. Учитель, ведущий последний урок, выводит детей этого класса в ГПД. </w:t>
      </w:r>
    </w:p>
    <w:p w:rsidR="00D75861" w:rsidRPr="00281BA4" w:rsidRDefault="00D75861" w:rsidP="00D75861">
      <w:pPr>
        <w:jc w:val="both"/>
      </w:pPr>
      <w:r w:rsidRPr="00281BA4">
        <w:t>3.6.</w:t>
      </w:r>
      <w:r w:rsidR="003A2AD0">
        <w:t xml:space="preserve"> </w:t>
      </w:r>
      <w:r w:rsidRPr="00281BA4">
        <w:t>Регламентация воспитательного процесса в школе:</w:t>
      </w:r>
    </w:p>
    <w:p w:rsidR="00D75861" w:rsidRPr="00281BA4" w:rsidRDefault="00D75861" w:rsidP="00D75861">
      <w:pPr>
        <w:jc w:val="both"/>
      </w:pPr>
      <w:r w:rsidRPr="00281BA4">
        <w:t>3.6.1. Организация воспитательного процесса регламентируется расписанием работы группы продленного дня.</w:t>
      </w:r>
    </w:p>
    <w:p w:rsidR="00D75861" w:rsidRPr="00281BA4" w:rsidRDefault="00D75861" w:rsidP="00D75861">
      <w:pPr>
        <w:jc w:val="both"/>
      </w:pPr>
      <w:r w:rsidRPr="00281BA4"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D75861" w:rsidRPr="00281BA4" w:rsidRDefault="00D75861" w:rsidP="00D75861">
      <w:pPr>
        <w:jc w:val="both"/>
      </w:pPr>
      <w:r w:rsidRPr="00281BA4">
        <w:t xml:space="preserve">3.6.3. Работа педагогов определяется расписанием, утвержденным директором школы. </w:t>
      </w:r>
    </w:p>
    <w:p w:rsidR="00D75861" w:rsidRPr="00281BA4" w:rsidRDefault="00D75861" w:rsidP="00D75861">
      <w:pPr>
        <w:jc w:val="both"/>
      </w:pPr>
      <w:r w:rsidRPr="00281BA4">
        <w:t xml:space="preserve">3.6.4. График питания обучающихся утверждается директором школы. Учителя сопровождают детей в столовую, присутствуют при приеме пищи детьми и обеспечивают порядок. </w:t>
      </w:r>
    </w:p>
    <w:p w:rsidR="00D75861" w:rsidRPr="00281BA4" w:rsidRDefault="00D75861" w:rsidP="00D75861">
      <w:pPr>
        <w:jc w:val="both"/>
      </w:pPr>
      <w:r w:rsidRPr="00281BA4"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СанПиН. </w:t>
      </w:r>
    </w:p>
    <w:p w:rsidR="00D75861" w:rsidRPr="00281BA4" w:rsidRDefault="00D75861" w:rsidP="00D75861">
      <w:pPr>
        <w:jc w:val="both"/>
      </w:pPr>
      <w:r w:rsidRPr="00281BA4">
        <w:t>3.7. Изменения в расписании уроков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D75861" w:rsidRDefault="00D75861" w:rsidP="00D75861">
      <w:pPr>
        <w:jc w:val="center"/>
        <w:rPr>
          <w:b/>
        </w:rPr>
      </w:pPr>
      <w:r w:rsidRPr="00D75861">
        <w:rPr>
          <w:b/>
        </w:rPr>
        <w:t xml:space="preserve">4. </w:t>
      </w:r>
      <w:r>
        <w:rPr>
          <w:b/>
        </w:rPr>
        <w:t>Занятость обучающихся в период</w:t>
      </w:r>
      <w:r w:rsidRPr="00D75861">
        <w:rPr>
          <w:b/>
        </w:rPr>
        <w:t xml:space="preserve"> </w:t>
      </w:r>
      <w:r>
        <w:rPr>
          <w:b/>
        </w:rPr>
        <w:t>летнего отдыха и оздоровления.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281BA4" w:rsidRDefault="00D75861" w:rsidP="00D75861">
      <w:pPr>
        <w:jc w:val="both"/>
      </w:pPr>
      <w:r w:rsidRPr="00281BA4"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D75861" w:rsidRPr="00281BA4" w:rsidRDefault="00D75861" w:rsidP="00D75861">
      <w:pPr>
        <w:jc w:val="both"/>
      </w:pPr>
      <w:r w:rsidRPr="00281BA4">
        <w:t>4.2. Организация воспитательного процесса в летний период регламентируется приказом директора школы</w:t>
      </w:r>
      <w:r>
        <w:t>.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Pr="00281BA4" w:rsidRDefault="00D75861" w:rsidP="00D75861">
      <w:pPr>
        <w:jc w:val="both"/>
      </w:pPr>
      <w:r w:rsidRPr="00281BA4">
        <w:t> </w:t>
      </w:r>
    </w:p>
    <w:p w:rsidR="00D75861" w:rsidRDefault="00D75861"/>
    <w:sectPr w:rsidR="00D75861" w:rsidSect="00281BA4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2B" w:rsidRDefault="00DE722B" w:rsidP="00312025">
      <w:r>
        <w:separator/>
      </w:r>
    </w:p>
  </w:endnote>
  <w:endnote w:type="continuationSeparator" w:id="0">
    <w:p w:rsidR="00DE722B" w:rsidRDefault="00DE722B" w:rsidP="0031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AE" w:rsidRDefault="00287FCC" w:rsidP="00D40A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1F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FAE" w:rsidRDefault="00DE722B" w:rsidP="00281B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AE" w:rsidRDefault="00287FCC" w:rsidP="00D40A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1F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2AD0">
      <w:rPr>
        <w:rStyle w:val="a6"/>
        <w:noProof/>
      </w:rPr>
      <w:t>3</w:t>
    </w:r>
    <w:r>
      <w:rPr>
        <w:rStyle w:val="a6"/>
      </w:rPr>
      <w:fldChar w:fldCharType="end"/>
    </w:r>
  </w:p>
  <w:p w:rsidR="00873FAE" w:rsidRDefault="00DE722B" w:rsidP="00281B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2B" w:rsidRDefault="00DE722B" w:rsidP="00312025">
      <w:r>
        <w:separator/>
      </w:r>
    </w:p>
  </w:footnote>
  <w:footnote w:type="continuationSeparator" w:id="0">
    <w:p w:rsidR="00DE722B" w:rsidRDefault="00DE722B" w:rsidP="0031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5B0"/>
    <w:multiLevelType w:val="hybridMultilevel"/>
    <w:tmpl w:val="17C67974"/>
    <w:lvl w:ilvl="0" w:tplc="7F98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7089A"/>
    <w:multiLevelType w:val="multilevel"/>
    <w:tmpl w:val="774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C5622"/>
    <w:multiLevelType w:val="hybridMultilevel"/>
    <w:tmpl w:val="DBE0C0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61"/>
    <w:rsid w:val="00287FCC"/>
    <w:rsid w:val="00312025"/>
    <w:rsid w:val="00312F98"/>
    <w:rsid w:val="00335178"/>
    <w:rsid w:val="003A2AD0"/>
    <w:rsid w:val="006E6E92"/>
    <w:rsid w:val="008125EE"/>
    <w:rsid w:val="00914760"/>
    <w:rsid w:val="00981FC4"/>
    <w:rsid w:val="009A2132"/>
    <w:rsid w:val="00A166A2"/>
    <w:rsid w:val="00D75861"/>
    <w:rsid w:val="00D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758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75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75861"/>
  </w:style>
  <w:style w:type="paragraph" w:styleId="a7">
    <w:name w:val="No Spacing"/>
    <w:uiPriority w:val="1"/>
    <w:qFormat/>
    <w:rsid w:val="009147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5</cp:revision>
  <dcterms:created xsi:type="dcterms:W3CDTF">2017-03-13T09:28:00Z</dcterms:created>
  <dcterms:modified xsi:type="dcterms:W3CDTF">2017-07-03T13:56:00Z</dcterms:modified>
</cp:coreProperties>
</file>