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0C" w:rsidRPr="00A34B0C" w:rsidRDefault="00A34B0C" w:rsidP="00A34B0C">
      <w:pPr>
        <w:pStyle w:val="a3"/>
        <w:jc w:val="center"/>
        <w:rPr>
          <w:rFonts w:ascii="Times New Roman" w:hAnsi="Times New Roman" w:cs="Times New Roman"/>
          <w:b/>
          <w:sz w:val="24"/>
          <w:szCs w:val="24"/>
        </w:rPr>
      </w:pPr>
      <w:r w:rsidRPr="00A34B0C">
        <w:rPr>
          <w:rFonts w:ascii="Times New Roman" w:hAnsi="Times New Roman" w:cs="Times New Roman"/>
          <w:b/>
          <w:sz w:val="24"/>
          <w:szCs w:val="24"/>
        </w:rPr>
        <w:t>Ассоциация «Общеобразовательная школа № 21</w:t>
      </w:r>
    </w:p>
    <w:p w:rsidR="00A34B0C" w:rsidRPr="00A34B0C" w:rsidRDefault="00A34B0C" w:rsidP="00A34B0C">
      <w:pPr>
        <w:pStyle w:val="a3"/>
        <w:jc w:val="center"/>
        <w:rPr>
          <w:rFonts w:ascii="Times New Roman" w:hAnsi="Times New Roman" w:cs="Times New Roman"/>
          <w:b/>
          <w:sz w:val="24"/>
          <w:szCs w:val="24"/>
        </w:rPr>
      </w:pPr>
      <w:r w:rsidRPr="00A34B0C">
        <w:rPr>
          <w:rFonts w:ascii="Times New Roman" w:hAnsi="Times New Roman" w:cs="Times New Roman"/>
          <w:b/>
          <w:sz w:val="24"/>
          <w:szCs w:val="24"/>
        </w:rPr>
        <w:t xml:space="preserve"> города-курорта Кисловодска»</w:t>
      </w:r>
    </w:p>
    <w:p w:rsidR="00A34B0C" w:rsidRPr="00A34B0C" w:rsidRDefault="00A34B0C" w:rsidP="00A34B0C">
      <w:pPr>
        <w:pStyle w:val="a3"/>
        <w:jc w:val="both"/>
        <w:rPr>
          <w:rFonts w:ascii="Times New Roman" w:hAnsi="Times New Roman" w:cs="Times New Roman"/>
          <w:sz w:val="24"/>
          <w:szCs w:val="24"/>
        </w:rPr>
      </w:pPr>
    </w:p>
    <w:p w:rsidR="00A34B0C" w:rsidRPr="00A34B0C" w:rsidRDefault="00A34B0C" w:rsidP="00A34B0C">
      <w:pPr>
        <w:pStyle w:val="a3"/>
        <w:jc w:val="center"/>
        <w:rPr>
          <w:rFonts w:ascii="Times New Roman" w:hAnsi="Times New Roman" w:cs="Times New Roman"/>
          <w:sz w:val="24"/>
          <w:szCs w:val="24"/>
        </w:rPr>
      </w:pPr>
    </w:p>
    <w:p w:rsidR="00A34B0C" w:rsidRPr="00A34B0C" w:rsidRDefault="00A34B0C" w:rsidP="00A34B0C">
      <w:pPr>
        <w:pStyle w:val="a3"/>
        <w:jc w:val="center"/>
        <w:rPr>
          <w:rFonts w:ascii="Times New Roman" w:hAnsi="Times New Roman" w:cs="Times New Roman"/>
          <w:sz w:val="24"/>
          <w:szCs w:val="24"/>
        </w:rPr>
      </w:pPr>
    </w:p>
    <w:tbl>
      <w:tblPr>
        <w:tblW w:w="9601" w:type="dxa"/>
        <w:jc w:val="center"/>
        <w:tblInd w:w="5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244"/>
        <w:gridCol w:w="4357"/>
      </w:tblGrid>
      <w:tr w:rsidR="00A34B0C" w:rsidRPr="00A34B0C" w:rsidTr="00ED717E">
        <w:trPr>
          <w:jc w:val="center"/>
        </w:trPr>
        <w:tc>
          <w:tcPr>
            <w:tcW w:w="5244" w:type="dxa"/>
            <w:tcBorders>
              <w:top w:val="single" w:sz="4" w:space="0" w:color="FFFFFF"/>
              <w:left w:val="single" w:sz="4" w:space="0" w:color="FFFFFF"/>
              <w:bottom w:val="single" w:sz="4" w:space="0" w:color="FFFFFF"/>
              <w:right w:val="single" w:sz="4" w:space="0" w:color="FFFFFF"/>
            </w:tcBorders>
          </w:tcPr>
          <w:p w:rsidR="00A34B0C" w:rsidRPr="00A34B0C" w:rsidRDefault="00A34B0C" w:rsidP="00ED717E">
            <w:pPr>
              <w:jc w:val="both"/>
              <w:rPr>
                <w:rFonts w:ascii="Times New Roman" w:hAnsi="Times New Roman" w:cs="Times New Roman"/>
                <w:sz w:val="24"/>
                <w:szCs w:val="24"/>
              </w:rPr>
            </w:pPr>
            <w:r w:rsidRPr="00A34B0C">
              <w:rPr>
                <w:rFonts w:ascii="Times New Roman" w:hAnsi="Times New Roman" w:cs="Times New Roman"/>
                <w:sz w:val="24"/>
                <w:szCs w:val="24"/>
              </w:rPr>
              <w:t xml:space="preserve">Принято на </w:t>
            </w:r>
          </w:p>
          <w:p w:rsidR="00A34B0C" w:rsidRPr="00A34B0C" w:rsidRDefault="00A34B0C" w:rsidP="00ED717E">
            <w:pPr>
              <w:jc w:val="both"/>
              <w:rPr>
                <w:rFonts w:ascii="Times New Roman" w:hAnsi="Times New Roman" w:cs="Times New Roman"/>
                <w:sz w:val="24"/>
                <w:szCs w:val="24"/>
                <w:lang w:eastAsia="ar-SA"/>
              </w:rPr>
            </w:pPr>
            <w:proofErr w:type="gramStart"/>
            <w:r w:rsidRPr="00A34B0C">
              <w:rPr>
                <w:rFonts w:ascii="Times New Roman" w:hAnsi="Times New Roman" w:cs="Times New Roman"/>
                <w:sz w:val="24"/>
                <w:szCs w:val="24"/>
              </w:rPr>
              <w:t>Общем</w:t>
            </w:r>
            <w:proofErr w:type="gramEnd"/>
            <w:r w:rsidRPr="00A34B0C">
              <w:rPr>
                <w:rFonts w:ascii="Times New Roman" w:hAnsi="Times New Roman" w:cs="Times New Roman"/>
                <w:sz w:val="24"/>
                <w:szCs w:val="24"/>
              </w:rPr>
              <w:t xml:space="preserve"> собрании</w:t>
            </w:r>
            <w:r w:rsidRPr="00A34B0C">
              <w:rPr>
                <w:rFonts w:ascii="Times New Roman" w:hAnsi="Times New Roman" w:cs="Times New Roman"/>
                <w:sz w:val="24"/>
                <w:szCs w:val="24"/>
                <w:lang w:eastAsia="ar-SA"/>
              </w:rPr>
              <w:t xml:space="preserve"> </w:t>
            </w:r>
            <w:r w:rsidRPr="00A34B0C">
              <w:rPr>
                <w:rFonts w:ascii="Times New Roman" w:hAnsi="Times New Roman" w:cs="Times New Roman"/>
                <w:sz w:val="24"/>
                <w:szCs w:val="24"/>
              </w:rPr>
              <w:t xml:space="preserve">членов </w:t>
            </w:r>
          </w:p>
          <w:p w:rsidR="00A34B0C" w:rsidRPr="00A34B0C" w:rsidRDefault="00A34B0C" w:rsidP="00ED717E">
            <w:pPr>
              <w:jc w:val="both"/>
              <w:rPr>
                <w:rFonts w:ascii="Times New Roman" w:hAnsi="Times New Roman" w:cs="Times New Roman"/>
                <w:sz w:val="24"/>
                <w:szCs w:val="24"/>
              </w:rPr>
            </w:pPr>
            <w:r w:rsidRPr="00A34B0C">
              <w:rPr>
                <w:rFonts w:ascii="Times New Roman" w:hAnsi="Times New Roman" w:cs="Times New Roman"/>
                <w:sz w:val="24"/>
                <w:szCs w:val="24"/>
              </w:rPr>
              <w:t>АО Школа № 21</w:t>
            </w:r>
          </w:p>
          <w:p w:rsidR="00A34B0C" w:rsidRPr="00A34B0C" w:rsidRDefault="00A34B0C" w:rsidP="00ED717E">
            <w:pPr>
              <w:jc w:val="both"/>
              <w:rPr>
                <w:rFonts w:ascii="Times New Roman" w:hAnsi="Times New Roman" w:cs="Times New Roman"/>
                <w:sz w:val="24"/>
                <w:szCs w:val="24"/>
              </w:rPr>
            </w:pPr>
          </w:p>
          <w:p w:rsidR="00A34B0C" w:rsidRPr="00A34B0C" w:rsidRDefault="00A34B0C" w:rsidP="00ED717E">
            <w:pPr>
              <w:widowControl w:val="0"/>
              <w:suppressAutoHyphens/>
              <w:autoSpaceDE w:val="0"/>
              <w:jc w:val="both"/>
              <w:rPr>
                <w:rFonts w:ascii="Times New Roman" w:hAnsi="Times New Roman" w:cs="Times New Roman"/>
                <w:sz w:val="24"/>
                <w:szCs w:val="24"/>
                <w:lang w:eastAsia="ar-SA"/>
              </w:rPr>
            </w:pPr>
            <w:r w:rsidRPr="00A34B0C">
              <w:rPr>
                <w:rFonts w:ascii="Times New Roman" w:hAnsi="Times New Roman" w:cs="Times New Roman"/>
                <w:sz w:val="24"/>
                <w:szCs w:val="24"/>
              </w:rPr>
              <w:t>Протокол № ____ от  «___»________20__ г.</w:t>
            </w:r>
          </w:p>
        </w:tc>
        <w:tc>
          <w:tcPr>
            <w:tcW w:w="4357" w:type="dxa"/>
            <w:tcBorders>
              <w:top w:val="single" w:sz="4" w:space="0" w:color="FFFFFF"/>
              <w:left w:val="single" w:sz="4" w:space="0" w:color="FFFFFF"/>
              <w:bottom w:val="single" w:sz="4" w:space="0" w:color="FFFFFF"/>
              <w:right w:val="single" w:sz="4" w:space="0" w:color="FFFFFF"/>
            </w:tcBorders>
          </w:tcPr>
          <w:p w:rsidR="00A34B0C" w:rsidRPr="00A34B0C" w:rsidRDefault="00A34B0C" w:rsidP="00ED717E">
            <w:pPr>
              <w:jc w:val="both"/>
              <w:rPr>
                <w:rFonts w:ascii="Times New Roman" w:hAnsi="Times New Roman" w:cs="Times New Roman"/>
                <w:sz w:val="24"/>
                <w:szCs w:val="24"/>
                <w:lang w:eastAsia="ar-SA"/>
              </w:rPr>
            </w:pPr>
            <w:r w:rsidRPr="00A34B0C">
              <w:rPr>
                <w:rFonts w:ascii="Times New Roman" w:hAnsi="Times New Roman" w:cs="Times New Roman"/>
                <w:sz w:val="24"/>
                <w:szCs w:val="24"/>
              </w:rPr>
              <w:t>УТВЕРЖДЕНО:</w:t>
            </w:r>
          </w:p>
          <w:p w:rsidR="00A34B0C" w:rsidRPr="00A34B0C" w:rsidRDefault="00A34B0C" w:rsidP="00ED717E">
            <w:pPr>
              <w:jc w:val="both"/>
              <w:rPr>
                <w:rFonts w:ascii="Times New Roman" w:hAnsi="Times New Roman" w:cs="Times New Roman"/>
                <w:sz w:val="24"/>
                <w:szCs w:val="24"/>
              </w:rPr>
            </w:pPr>
            <w:r w:rsidRPr="00A34B0C">
              <w:rPr>
                <w:rFonts w:ascii="Times New Roman" w:hAnsi="Times New Roman" w:cs="Times New Roman"/>
                <w:sz w:val="24"/>
                <w:szCs w:val="24"/>
              </w:rPr>
              <w:t>Директор АО Школа № 21</w:t>
            </w:r>
          </w:p>
          <w:p w:rsidR="00A34B0C" w:rsidRPr="00A34B0C" w:rsidRDefault="00A34B0C" w:rsidP="00ED717E">
            <w:pPr>
              <w:jc w:val="both"/>
              <w:rPr>
                <w:rFonts w:ascii="Times New Roman" w:hAnsi="Times New Roman" w:cs="Times New Roman"/>
                <w:sz w:val="24"/>
                <w:szCs w:val="24"/>
              </w:rPr>
            </w:pPr>
            <w:r w:rsidRPr="00A34B0C">
              <w:rPr>
                <w:rFonts w:ascii="Times New Roman" w:hAnsi="Times New Roman" w:cs="Times New Roman"/>
                <w:sz w:val="24"/>
                <w:szCs w:val="24"/>
              </w:rPr>
              <w:t>___________ Н.А. Токарева</w:t>
            </w:r>
          </w:p>
          <w:p w:rsidR="00A34B0C" w:rsidRPr="00A34B0C" w:rsidRDefault="00A34B0C" w:rsidP="00ED717E">
            <w:pPr>
              <w:jc w:val="both"/>
              <w:rPr>
                <w:rFonts w:ascii="Times New Roman" w:hAnsi="Times New Roman" w:cs="Times New Roman"/>
                <w:sz w:val="24"/>
                <w:szCs w:val="24"/>
              </w:rPr>
            </w:pPr>
          </w:p>
          <w:p w:rsidR="00A34B0C" w:rsidRPr="00A34B0C" w:rsidRDefault="00A34B0C" w:rsidP="00ED717E">
            <w:pPr>
              <w:jc w:val="both"/>
              <w:rPr>
                <w:rFonts w:ascii="Times New Roman" w:hAnsi="Times New Roman" w:cs="Times New Roman"/>
                <w:sz w:val="24"/>
                <w:szCs w:val="24"/>
              </w:rPr>
            </w:pPr>
            <w:r w:rsidRPr="00A34B0C">
              <w:rPr>
                <w:rFonts w:ascii="Times New Roman" w:hAnsi="Times New Roman" w:cs="Times New Roman"/>
                <w:sz w:val="24"/>
                <w:szCs w:val="24"/>
              </w:rPr>
              <w:t>Приказ № ______ от«___»______20__ г.</w:t>
            </w:r>
          </w:p>
          <w:p w:rsidR="00A34B0C" w:rsidRPr="00A34B0C" w:rsidRDefault="00A34B0C" w:rsidP="00ED717E">
            <w:pPr>
              <w:widowControl w:val="0"/>
              <w:suppressAutoHyphens/>
              <w:autoSpaceDE w:val="0"/>
              <w:jc w:val="both"/>
              <w:rPr>
                <w:rFonts w:ascii="Times New Roman" w:hAnsi="Times New Roman" w:cs="Times New Roman"/>
                <w:sz w:val="24"/>
                <w:szCs w:val="24"/>
                <w:lang w:eastAsia="ar-SA"/>
              </w:rPr>
            </w:pPr>
          </w:p>
        </w:tc>
      </w:tr>
    </w:tbl>
    <w:p w:rsidR="00A34B0C" w:rsidRPr="00A34B0C" w:rsidRDefault="00A34B0C" w:rsidP="00A34B0C">
      <w:pPr>
        <w:rPr>
          <w:rFonts w:ascii="Times New Roman" w:hAnsi="Times New Roman" w:cs="Times New Roman"/>
          <w:b/>
          <w:sz w:val="24"/>
          <w:szCs w:val="24"/>
          <w:lang w:eastAsia="ar-SA"/>
        </w:rPr>
      </w:pPr>
    </w:p>
    <w:p w:rsidR="00A34B0C" w:rsidRPr="00A34B0C" w:rsidRDefault="00A34B0C" w:rsidP="00A34B0C">
      <w:pPr>
        <w:jc w:val="center"/>
        <w:rPr>
          <w:rFonts w:ascii="Times New Roman" w:hAnsi="Times New Roman" w:cs="Times New Roman"/>
          <w:b/>
          <w:bCs/>
          <w:sz w:val="24"/>
          <w:szCs w:val="24"/>
        </w:rPr>
      </w:pPr>
    </w:p>
    <w:p w:rsidR="00A34B0C" w:rsidRPr="00A34B0C" w:rsidRDefault="00A34B0C" w:rsidP="00A34B0C">
      <w:pPr>
        <w:jc w:val="center"/>
        <w:rPr>
          <w:rFonts w:ascii="Times New Roman" w:hAnsi="Times New Roman" w:cs="Times New Roman"/>
          <w:sz w:val="24"/>
          <w:szCs w:val="24"/>
        </w:rPr>
      </w:pPr>
      <w:r w:rsidRPr="00A34B0C">
        <w:rPr>
          <w:rFonts w:ascii="Times New Roman" w:hAnsi="Times New Roman" w:cs="Times New Roman"/>
          <w:bCs/>
          <w:sz w:val="24"/>
          <w:szCs w:val="24"/>
        </w:rPr>
        <w:t xml:space="preserve">ПОЛОЖЕНИЕ </w:t>
      </w:r>
    </w:p>
    <w:p w:rsidR="00A34B0C" w:rsidRPr="00A34B0C" w:rsidRDefault="00A34B0C" w:rsidP="00A34B0C">
      <w:pPr>
        <w:jc w:val="center"/>
        <w:rPr>
          <w:rFonts w:ascii="Times New Roman" w:hAnsi="Times New Roman" w:cs="Times New Roman"/>
          <w:sz w:val="24"/>
          <w:szCs w:val="24"/>
        </w:rPr>
      </w:pPr>
      <w:r>
        <w:rPr>
          <w:rFonts w:ascii="Times New Roman" w:hAnsi="Times New Roman" w:cs="Times New Roman"/>
          <w:sz w:val="24"/>
          <w:szCs w:val="24"/>
        </w:rPr>
        <w:t>«</w:t>
      </w:r>
      <w:r w:rsidRPr="00A34B0C">
        <w:rPr>
          <w:rFonts w:ascii="Times New Roman" w:hAnsi="Times New Roman" w:cs="Times New Roman"/>
          <w:sz w:val="24"/>
          <w:szCs w:val="24"/>
        </w:rPr>
        <w:t xml:space="preserve">О </w:t>
      </w:r>
      <w:r>
        <w:rPr>
          <w:rFonts w:ascii="Times New Roman" w:hAnsi="Times New Roman" w:cs="Times New Roman"/>
          <w:sz w:val="24"/>
          <w:szCs w:val="24"/>
        </w:rPr>
        <w:t>внутреннем трудовом распорядке</w:t>
      </w:r>
      <w:r w:rsidRPr="00A34B0C">
        <w:rPr>
          <w:rFonts w:ascii="Times New Roman" w:hAnsi="Times New Roman" w:cs="Times New Roman"/>
          <w:sz w:val="24"/>
          <w:szCs w:val="24"/>
        </w:rPr>
        <w:t>»</w:t>
      </w:r>
    </w:p>
    <w:p w:rsidR="00A34B0C" w:rsidRPr="00A34B0C" w:rsidRDefault="00A34B0C" w:rsidP="00A34B0C">
      <w:pPr>
        <w:jc w:val="center"/>
        <w:rPr>
          <w:rFonts w:ascii="Times New Roman" w:hAnsi="Times New Roman" w:cs="Times New Roman"/>
          <w:sz w:val="24"/>
          <w:szCs w:val="24"/>
        </w:rPr>
      </w:pPr>
    </w:p>
    <w:p w:rsidR="00A34B0C" w:rsidRPr="00A34B0C" w:rsidRDefault="00A34B0C" w:rsidP="00A34B0C">
      <w:pPr>
        <w:rPr>
          <w:rFonts w:ascii="Times New Roman" w:hAnsi="Times New Roman" w:cs="Times New Roman"/>
          <w:sz w:val="24"/>
          <w:szCs w:val="24"/>
        </w:rPr>
      </w:pPr>
      <w:r w:rsidRPr="00A34B0C">
        <w:rPr>
          <w:rFonts w:ascii="Times New Roman" w:hAnsi="Times New Roman" w:cs="Times New Roman"/>
          <w:sz w:val="24"/>
          <w:szCs w:val="24"/>
        </w:rPr>
        <w:t> </w:t>
      </w:r>
    </w:p>
    <w:p w:rsidR="00A34B0C" w:rsidRPr="00A34B0C" w:rsidRDefault="00A34B0C" w:rsidP="00A34B0C">
      <w:pPr>
        <w:rPr>
          <w:rFonts w:ascii="Times New Roman" w:hAnsi="Times New Roman" w:cs="Times New Roman"/>
          <w:sz w:val="24"/>
          <w:szCs w:val="24"/>
        </w:rPr>
      </w:pPr>
    </w:p>
    <w:p w:rsidR="00A34B0C" w:rsidRPr="00A34B0C" w:rsidRDefault="00A34B0C" w:rsidP="00A34B0C">
      <w:pPr>
        <w:rPr>
          <w:rFonts w:ascii="Times New Roman" w:hAnsi="Times New Roman" w:cs="Times New Roman"/>
          <w:sz w:val="24"/>
          <w:szCs w:val="24"/>
        </w:rPr>
      </w:pPr>
    </w:p>
    <w:p w:rsidR="00A34B0C" w:rsidRPr="00A34B0C" w:rsidRDefault="00A34B0C" w:rsidP="00A34B0C">
      <w:pPr>
        <w:rPr>
          <w:rFonts w:ascii="Times New Roman" w:hAnsi="Times New Roman" w:cs="Times New Roman"/>
          <w:sz w:val="24"/>
          <w:szCs w:val="24"/>
        </w:rPr>
      </w:pPr>
    </w:p>
    <w:p w:rsidR="00A34B0C" w:rsidRPr="00A34B0C" w:rsidRDefault="00A34B0C" w:rsidP="00A34B0C">
      <w:pPr>
        <w:rPr>
          <w:rFonts w:ascii="Times New Roman" w:hAnsi="Times New Roman" w:cs="Times New Roman"/>
          <w:sz w:val="24"/>
          <w:szCs w:val="24"/>
        </w:rPr>
      </w:pPr>
    </w:p>
    <w:p w:rsidR="00A34B0C" w:rsidRPr="00A34B0C" w:rsidRDefault="00A34B0C" w:rsidP="00A34B0C">
      <w:pPr>
        <w:rPr>
          <w:rFonts w:ascii="Times New Roman" w:hAnsi="Times New Roman" w:cs="Times New Roman"/>
          <w:sz w:val="24"/>
          <w:szCs w:val="24"/>
        </w:rPr>
      </w:pPr>
    </w:p>
    <w:p w:rsidR="00A34B0C" w:rsidRPr="00A34B0C" w:rsidRDefault="00A34B0C" w:rsidP="00A34B0C">
      <w:pPr>
        <w:rPr>
          <w:rFonts w:ascii="Times New Roman" w:hAnsi="Times New Roman" w:cs="Times New Roman"/>
          <w:sz w:val="24"/>
          <w:szCs w:val="24"/>
        </w:rPr>
      </w:pPr>
    </w:p>
    <w:p w:rsidR="00A34B0C" w:rsidRPr="00A34B0C" w:rsidRDefault="00A34B0C" w:rsidP="00A34B0C">
      <w:pPr>
        <w:rPr>
          <w:rFonts w:ascii="Times New Roman" w:hAnsi="Times New Roman" w:cs="Times New Roman"/>
          <w:sz w:val="24"/>
          <w:szCs w:val="24"/>
        </w:rPr>
      </w:pPr>
    </w:p>
    <w:p w:rsidR="00A34B0C" w:rsidRPr="00A34B0C" w:rsidRDefault="00A34B0C" w:rsidP="00A34B0C">
      <w:pPr>
        <w:rPr>
          <w:rFonts w:ascii="Times New Roman" w:hAnsi="Times New Roman" w:cs="Times New Roman"/>
          <w:sz w:val="24"/>
          <w:szCs w:val="24"/>
        </w:rPr>
      </w:pPr>
    </w:p>
    <w:p w:rsidR="00A34B0C" w:rsidRPr="00A34B0C" w:rsidRDefault="00A34B0C" w:rsidP="00A34B0C">
      <w:pPr>
        <w:rPr>
          <w:rFonts w:ascii="Times New Roman" w:hAnsi="Times New Roman" w:cs="Times New Roman"/>
          <w:sz w:val="24"/>
          <w:szCs w:val="24"/>
        </w:rPr>
      </w:pPr>
    </w:p>
    <w:p w:rsidR="00A34B0C" w:rsidRPr="00A34B0C" w:rsidRDefault="00A34B0C" w:rsidP="00A34B0C">
      <w:pPr>
        <w:jc w:val="center"/>
        <w:rPr>
          <w:rFonts w:ascii="Times New Roman" w:hAnsi="Times New Roman" w:cs="Times New Roman"/>
          <w:sz w:val="24"/>
          <w:szCs w:val="24"/>
        </w:rPr>
      </w:pPr>
      <w:r w:rsidRPr="00A34B0C">
        <w:rPr>
          <w:rFonts w:ascii="Times New Roman" w:hAnsi="Times New Roman" w:cs="Times New Roman"/>
          <w:sz w:val="24"/>
          <w:szCs w:val="24"/>
        </w:rPr>
        <w:t>г. Кисловодск</w:t>
      </w:r>
    </w:p>
    <w:p w:rsidR="00A34B0C" w:rsidRPr="00A34B0C" w:rsidRDefault="00A34B0C" w:rsidP="00A34B0C">
      <w:pPr>
        <w:jc w:val="center"/>
        <w:rPr>
          <w:rFonts w:ascii="Times New Roman" w:hAnsi="Times New Roman" w:cs="Times New Roman"/>
          <w:sz w:val="24"/>
          <w:szCs w:val="24"/>
        </w:rPr>
      </w:pPr>
    </w:p>
    <w:p w:rsidR="00A34B0C" w:rsidRPr="00A34B0C" w:rsidRDefault="00A34B0C">
      <w:pPr>
        <w:rPr>
          <w:rFonts w:ascii="Times New Roman" w:hAnsi="Times New Roman" w:cs="Times New Roman"/>
          <w:sz w:val="24"/>
          <w:szCs w:val="24"/>
        </w:rPr>
      </w:pP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b/>
          <w:sz w:val="24"/>
          <w:szCs w:val="24"/>
        </w:rPr>
        <w:lastRenderedPageBreak/>
        <w:t>1.        Общие положения</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     1.  Настоящие правила внутреннего трудового распорядка устанавливают взаимные права и обязанности работодателя (школы) и работников, ответственность за их соблюдение и исполнение. Правила внутреннего распорядка утверждаются общим собранием работников школы по представлению администрации.</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b/>
          <w:sz w:val="24"/>
          <w:szCs w:val="24"/>
        </w:rPr>
        <w:t>2. Основные права и обязанности работников</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2.1 Работник школы имеет права и обязанности, предусмотренные Законом РФ «Об образовании в Российской Федерации » условиями трудового договора, а также все иные права и обязанности, предусмотренные Трудовым кодексом РФ.</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2.2. </w:t>
      </w:r>
      <w:r w:rsidRPr="00B653D5">
        <w:rPr>
          <w:rFonts w:ascii="Times New Roman" w:hAnsi="Times New Roman" w:cs="Times New Roman"/>
          <w:b/>
          <w:sz w:val="24"/>
          <w:szCs w:val="24"/>
        </w:rPr>
        <w:t xml:space="preserve">Работник школы имеет право </w:t>
      </w:r>
      <w:proofErr w:type="gramStart"/>
      <w:r w:rsidRPr="00B653D5">
        <w:rPr>
          <w:rFonts w:ascii="Times New Roman" w:hAnsi="Times New Roman" w:cs="Times New Roman"/>
          <w:b/>
          <w:sz w:val="24"/>
          <w:szCs w:val="24"/>
        </w:rPr>
        <w:t>на</w:t>
      </w:r>
      <w:proofErr w:type="gramEnd"/>
      <w:r w:rsidRPr="00B653D5">
        <w:rPr>
          <w:rFonts w:ascii="Times New Roman" w:hAnsi="Times New Roman" w:cs="Times New Roman"/>
          <w:b/>
          <w:sz w:val="24"/>
          <w:szCs w:val="24"/>
        </w:rPr>
        <w:t>:</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2.2.1. Предоставление ему работы, обусловленной трудовым договором;</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2.2.2. Рабочее место, соответствующее условиям, предусмотренным государственными стандартами организации и безопасности труда и коллективным договором</w:t>
      </w:r>
      <w:r w:rsidR="00FB1519">
        <w:rPr>
          <w:rFonts w:ascii="Times New Roman" w:hAnsi="Times New Roman" w:cs="Times New Roman"/>
          <w:sz w:val="24"/>
          <w:szCs w:val="24"/>
        </w:rPr>
        <w:t xml:space="preserve"> (при наличии)</w:t>
      </w:r>
      <w:r w:rsidRPr="00B653D5">
        <w:rPr>
          <w:rFonts w:ascii="Times New Roman" w:hAnsi="Times New Roman" w:cs="Times New Roman"/>
          <w:sz w:val="24"/>
          <w:szCs w:val="24"/>
        </w:rPr>
        <w:t>;</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2.2.3. Своевременную и в полном объеме выплату заработной платы;</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2.2.4. Отдых установленной продолжительности;</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2.2.5. Полную и достоверную информацию об условиях труда и требованиях охраны труда на рабочем месте;</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2.2.6. </w:t>
      </w:r>
      <w:r w:rsidRPr="00A34B0C">
        <w:rPr>
          <w:rFonts w:ascii="Times New Roman" w:hAnsi="Times New Roman" w:cs="Times New Roman"/>
          <w:sz w:val="24"/>
          <w:szCs w:val="24"/>
        </w:rPr>
        <w:t>Дополнительное профессиональное образование по профилю педагогической деятельности не реже чем один раз в три года;</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2.2.7. Объединение, включая право на создание профсоюзов;</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2.2.8. Участие в управлении школой </w:t>
      </w:r>
      <w:r w:rsidR="00A34B0C">
        <w:rPr>
          <w:rFonts w:ascii="Times New Roman" w:hAnsi="Times New Roman" w:cs="Times New Roman"/>
          <w:sz w:val="24"/>
          <w:szCs w:val="24"/>
        </w:rPr>
        <w:t>е</w:t>
      </w:r>
      <w:r w:rsidRPr="00B653D5">
        <w:rPr>
          <w:rFonts w:ascii="Times New Roman" w:hAnsi="Times New Roman" w:cs="Times New Roman"/>
          <w:sz w:val="24"/>
          <w:szCs w:val="24"/>
        </w:rPr>
        <w:t xml:space="preserve">е формах, предусмотренных трудовым законодательством и Уставом </w:t>
      </w:r>
      <w:r w:rsidR="00FB1519">
        <w:rPr>
          <w:rFonts w:ascii="Times New Roman" w:hAnsi="Times New Roman" w:cs="Times New Roman"/>
          <w:sz w:val="24"/>
          <w:szCs w:val="24"/>
        </w:rPr>
        <w:t>АО Школа №21</w:t>
      </w:r>
      <w:r w:rsidRPr="00B653D5">
        <w:rPr>
          <w:rFonts w:ascii="Times New Roman" w:hAnsi="Times New Roman" w:cs="Times New Roman"/>
          <w:sz w:val="24"/>
          <w:szCs w:val="24"/>
        </w:rPr>
        <w:t>;</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2.2.9. Защиту своих трудовых прав и законных интересов всеми не запрещенными законом способами;</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2.2.10. Возмещение вреда, причиненного в связи с исполнением трудовых обязанностей;</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2.2.11. Обязательное социальное страхование в порядке и случаях, предусмотренных законодательством;</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2.2.12. Прохождение аттестации в целях установления квалификационной категории по профилю педагогической деятельности. </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b/>
          <w:sz w:val="24"/>
          <w:szCs w:val="24"/>
        </w:rPr>
        <w:t>2.3. Работник школы обязан:</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2.3.1. Добросовестно выполнять обязанности, предусмотренные в должностной инструкции, трудовом договоре, а также установленные  трудовым законодательством, </w:t>
      </w:r>
      <w:r w:rsidRPr="00B653D5">
        <w:rPr>
          <w:rFonts w:ascii="Times New Roman" w:hAnsi="Times New Roman" w:cs="Times New Roman"/>
          <w:sz w:val="24"/>
          <w:szCs w:val="24"/>
        </w:rPr>
        <w:lastRenderedPageBreak/>
        <w:t xml:space="preserve">Законом РФ “Об образовании в Российской Федерации”, Уставом </w:t>
      </w:r>
      <w:r w:rsidR="00FB1519">
        <w:rPr>
          <w:rFonts w:ascii="Times New Roman" w:hAnsi="Times New Roman" w:cs="Times New Roman"/>
          <w:sz w:val="24"/>
          <w:szCs w:val="24"/>
        </w:rPr>
        <w:t>АО Школа №21</w:t>
      </w:r>
      <w:r w:rsidRPr="00B653D5">
        <w:rPr>
          <w:rFonts w:ascii="Times New Roman" w:hAnsi="Times New Roman" w:cs="Times New Roman"/>
          <w:sz w:val="24"/>
          <w:szCs w:val="24"/>
        </w:rPr>
        <w:t>, Правилами внутреннего трудового распорядка;</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2.3.3. Воздерживаться от действий, мешающих другим работникам выполнять их трудовые обязанности;</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2.3.4. Принимать активные меры по устранению причин и условий, нарушающих нормальную деятельность школы;</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2.3.5. Содержать свое учебное оборудование и пособия в исправном состоянии, поддерживать чистоту на рабочем месте;</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2.3.6. Соблюдать установленный порядок хранения материальных ценностей и документов;</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2.3.7. Эффективно использовать учебное оборудование, экономно и рационально расходовать электроэнергию, воду и другие материальные ресурсы;</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2.3.9. Быть всегда вежливым, внимательным к обучающимся, родителям обучающихся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2.3.10. Систематически повышать свой теоретический и культурный уровень, профессиональную квалификацию, быть примером достойного поведения на работе, в быту и в общественных местах;</w:t>
      </w:r>
    </w:p>
    <w:p w:rsidR="00E1052E" w:rsidRPr="00A34B0C"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2.3.11.</w:t>
      </w:r>
      <w:r w:rsidRPr="00A34B0C">
        <w:rPr>
          <w:rFonts w:ascii="Times New Roman" w:hAnsi="Times New Roman" w:cs="Times New Roman"/>
          <w:sz w:val="24"/>
          <w:szCs w:val="24"/>
        </w:rPr>
        <w:t>Проходить аттестацию в целях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2.3.12.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2.4. Педагогические работники школы несут ответственность за жизнь и здоровье </w:t>
      </w:r>
      <w:proofErr w:type="gramStart"/>
      <w:r w:rsidRPr="00B653D5">
        <w:rPr>
          <w:rFonts w:ascii="Times New Roman" w:hAnsi="Times New Roman" w:cs="Times New Roman"/>
          <w:sz w:val="24"/>
          <w:szCs w:val="24"/>
        </w:rPr>
        <w:t>обучающихся</w:t>
      </w:r>
      <w:proofErr w:type="gramEnd"/>
      <w:r w:rsidRPr="00B653D5">
        <w:rPr>
          <w:rFonts w:ascii="Times New Roman" w:hAnsi="Times New Roman" w:cs="Times New Roman"/>
          <w:sz w:val="24"/>
          <w:szCs w:val="24"/>
        </w:rPr>
        <w:t xml:space="preserve">.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w:t>
      </w:r>
      <w:r w:rsidRPr="00B653D5">
        <w:rPr>
          <w:rFonts w:ascii="Times New Roman" w:hAnsi="Times New Roman" w:cs="Times New Roman"/>
          <w:sz w:val="24"/>
          <w:szCs w:val="24"/>
        </w:rPr>
        <w:lastRenderedPageBreak/>
        <w:t xml:space="preserve">посильную помощь пострадавшим; </w:t>
      </w:r>
      <w:proofErr w:type="gramStart"/>
      <w:r w:rsidRPr="00B653D5">
        <w:rPr>
          <w:rFonts w:ascii="Times New Roman" w:hAnsi="Times New Roman" w:cs="Times New Roman"/>
          <w:sz w:val="24"/>
          <w:szCs w:val="24"/>
        </w:rPr>
        <w:t>о</w:t>
      </w:r>
      <w:proofErr w:type="gramEnd"/>
      <w:r w:rsidRPr="00B653D5">
        <w:rPr>
          <w:rFonts w:ascii="Times New Roman" w:hAnsi="Times New Roman" w:cs="Times New Roman"/>
          <w:sz w:val="24"/>
          <w:szCs w:val="24"/>
        </w:rPr>
        <w:t xml:space="preserve"> всех травмах и несчастных случаях незамедлительно сообщать администрации школы.</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2.5.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актами и иными правовыми актами.</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b/>
          <w:sz w:val="24"/>
          <w:szCs w:val="24"/>
        </w:rPr>
        <w:t>3. Основные права и обязанности администрации школы</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3.1. </w:t>
      </w:r>
      <w:r w:rsidRPr="00B653D5">
        <w:rPr>
          <w:rFonts w:ascii="Times New Roman" w:hAnsi="Times New Roman" w:cs="Times New Roman"/>
          <w:b/>
          <w:sz w:val="24"/>
          <w:szCs w:val="24"/>
        </w:rPr>
        <w:t>Администрация школы</w:t>
      </w:r>
      <w:r w:rsidRPr="00B653D5">
        <w:rPr>
          <w:rFonts w:ascii="Times New Roman" w:hAnsi="Times New Roman" w:cs="Times New Roman"/>
          <w:sz w:val="24"/>
          <w:szCs w:val="24"/>
        </w:rPr>
        <w:t xml:space="preserve"> в лице директора и/или уполномоченных им должностных лиц </w:t>
      </w:r>
      <w:r w:rsidRPr="00B653D5">
        <w:rPr>
          <w:rFonts w:ascii="Times New Roman" w:hAnsi="Times New Roman" w:cs="Times New Roman"/>
          <w:b/>
          <w:sz w:val="24"/>
          <w:szCs w:val="24"/>
        </w:rPr>
        <w:t>имеет право</w:t>
      </w:r>
      <w:r w:rsidRPr="00B653D5">
        <w:rPr>
          <w:rFonts w:ascii="Times New Roman" w:hAnsi="Times New Roman" w:cs="Times New Roman"/>
          <w:sz w:val="24"/>
          <w:szCs w:val="24"/>
        </w:rPr>
        <w:t>:</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3.1.1. Заключать, изменять и расторгать трудовые договоры с работниками в порядке и на условиях, установленных ТК РФ и иными федеральными законами;</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3.1.2. Поощрять работников за добросовестный эффективный труд;</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3.1.3.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3.1.4. Привлекать работников к дисциплинарной и материальной ответственности в порядке, установленном  трудовым законодательством;</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3.1.5. Принимать локальные нормативные акты и индивидуальные акты школы в порядке, установленном Законом РФ “Об образовании в Российской Федерации”, Уставом </w:t>
      </w:r>
      <w:r w:rsidR="00FB1519">
        <w:rPr>
          <w:rFonts w:ascii="Times New Roman" w:hAnsi="Times New Roman" w:cs="Times New Roman"/>
          <w:sz w:val="24"/>
          <w:szCs w:val="24"/>
        </w:rPr>
        <w:t>АО Школа №21</w:t>
      </w:r>
      <w:r w:rsidRPr="00B653D5">
        <w:rPr>
          <w:rFonts w:ascii="Times New Roman" w:hAnsi="Times New Roman" w:cs="Times New Roman"/>
          <w:sz w:val="24"/>
          <w:szCs w:val="24"/>
        </w:rPr>
        <w:t>.</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b/>
          <w:sz w:val="24"/>
          <w:szCs w:val="24"/>
        </w:rPr>
        <w:t>3.2. Администрация школы обязана:</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3.2.1. Соблюдать условия трудового договора, локальные нормативные акты, условия коллективного договора</w:t>
      </w:r>
      <w:r w:rsidR="00A34B0C">
        <w:rPr>
          <w:rFonts w:ascii="Times New Roman" w:hAnsi="Times New Roman" w:cs="Times New Roman"/>
          <w:sz w:val="24"/>
          <w:szCs w:val="24"/>
        </w:rPr>
        <w:t xml:space="preserve"> (при наличии)</w:t>
      </w:r>
      <w:r w:rsidRPr="00B653D5">
        <w:rPr>
          <w:rFonts w:ascii="Times New Roman" w:hAnsi="Times New Roman" w:cs="Times New Roman"/>
          <w:sz w:val="24"/>
          <w:szCs w:val="24"/>
        </w:rPr>
        <w:t xml:space="preserve"> и права работников;</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3.2.2. Предоставлять работникам работу в соответствии с трудовым договором;</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3.2.3. Обеспечивать безопасность труда и условия, отвечающие требованиям охраны и гигиены труда;</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3.2.4. Контролировать соблюдение работниками школы обязанностей, возложенных на них Уставом </w:t>
      </w:r>
      <w:r w:rsidR="00FB1519">
        <w:rPr>
          <w:rFonts w:ascii="Times New Roman" w:hAnsi="Times New Roman" w:cs="Times New Roman"/>
          <w:sz w:val="24"/>
          <w:szCs w:val="24"/>
        </w:rPr>
        <w:t>АО Школа №21</w:t>
      </w:r>
      <w:r w:rsidRPr="00B653D5">
        <w:rPr>
          <w:rFonts w:ascii="Times New Roman" w:hAnsi="Times New Roman" w:cs="Times New Roman"/>
          <w:sz w:val="24"/>
          <w:szCs w:val="24"/>
        </w:rPr>
        <w:t>, настоящими Правилами, должностными инструкциями, вести учет рабочего времени;</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3.2.5. Своевременно и в полном размере оплачивать труд работников;</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3.2.6. Организовать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и безопасные условия труда;</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3.2.7.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w:t>
      </w:r>
      <w:r w:rsidRPr="00B653D5">
        <w:rPr>
          <w:rFonts w:ascii="Times New Roman" w:hAnsi="Times New Roman" w:cs="Times New Roman"/>
          <w:sz w:val="24"/>
          <w:szCs w:val="24"/>
        </w:rPr>
        <w:lastRenderedPageBreak/>
        <w:t>работы школы; своевременно принимать меры воздействия к нарушителям трудовой дисциплины, учитывая при этом мнение трудового коллектива;</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3.2.8.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3.2.9.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w:t>
      </w:r>
      <w:r w:rsidR="00A34B0C">
        <w:rPr>
          <w:rFonts w:ascii="Times New Roman" w:hAnsi="Times New Roman" w:cs="Times New Roman"/>
          <w:sz w:val="24"/>
          <w:szCs w:val="24"/>
        </w:rPr>
        <w:t>организациях</w:t>
      </w:r>
      <w:r w:rsidRPr="00B653D5">
        <w:rPr>
          <w:rFonts w:ascii="Times New Roman" w:hAnsi="Times New Roman" w:cs="Times New Roman"/>
          <w:sz w:val="24"/>
          <w:szCs w:val="24"/>
        </w:rPr>
        <w:t>;</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3.2.10. Принимать меры к своевременному </w:t>
      </w:r>
      <w:r w:rsidR="004F6C2A">
        <w:rPr>
          <w:rFonts w:ascii="Times New Roman" w:hAnsi="Times New Roman" w:cs="Times New Roman"/>
          <w:sz w:val="24"/>
          <w:szCs w:val="24"/>
        </w:rPr>
        <w:t>обеспечению общеобразовательной</w:t>
      </w:r>
      <w:r w:rsidRPr="00B653D5">
        <w:rPr>
          <w:rFonts w:ascii="Times New Roman" w:hAnsi="Times New Roman" w:cs="Times New Roman"/>
          <w:sz w:val="24"/>
          <w:szCs w:val="24"/>
        </w:rPr>
        <w:t xml:space="preserve"> </w:t>
      </w:r>
      <w:r w:rsidR="004F6C2A">
        <w:rPr>
          <w:rFonts w:ascii="Times New Roman" w:hAnsi="Times New Roman" w:cs="Times New Roman"/>
          <w:sz w:val="24"/>
          <w:szCs w:val="24"/>
        </w:rPr>
        <w:t xml:space="preserve">организации </w:t>
      </w:r>
      <w:r w:rsidRPr="00B653D5">
        <w:rPr>
          <w:rFonts w:ascii="Times New Roman" w:hAnsi="Times New Roman" w:cs="Times New Roman"/>
          <w:sz w:val="24"/>
          <w:szCs w:val="24"/>
        </w:rPr>
        <w:t>необходимым оборудованием, учебными пособиями, хозяйственным инвентарем;</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3.2.11. Создавать условия, обеспечивающие охрану жизни и </w:t>
      </w:r>
      <w:proofErr w:type="gramStart"/>
      <w:r w:rsidRPr="00B653D5">
        <w:rPr>
          <w:rFonts w:ascii="Times New Roman" w:hAnsi="Times New Roman" w:cs="Times New Roman"/>
          <w:sz w:val="24"/>
          <w:szCs w:val="24"/>
        </w:rPr>
        <w:t>здоровья</w:t>
      </w:r>
      <w:proofErr w:type="gramEnd"/>
      <w:r w:rsidRPr="00B653D5">
        <w:rPr>
          <w:rFonts w:ascii="Times New Roman" w:hAnsi="Times New Roman" w:cs="Times New Roman"/>
          <w:sz w:val="24"/>
          <w:szCs w:val="24"/>
        </w:rPr>
        <w:t xml:space="preserve"> обучающихся и работников школы, контролировать знание и соблюдение обучающимися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3.2.12. Организовывать горячее питание обучающихся и сотрудников школы;</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3.2.13.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3.2.14. Принимать все необходимые меры по обеспечению безопасности для жизни и </w:t>
      </w:r>
      <w:proofErr w:type="gramStart"/>
      <w:r w:rsidRPr="00B653D5">
        <w:rPr>
          <w:rFonts w:ascii="Times New Roman" w:hAnsi="Times New Roman" w:cs="Times New Roman"/>
          <w:sz w:val="24"/>
          <w:szCs w:val="24"/>
        </w:rPr>
        <w:t>здоровья</w:t>
      </w:r>
      <w:proofErr w:type="gramEnd"/>
      <w:r w:rsidRPr="00B653D5">
        <w:rPr>
          <w:rFonts w:ascii="Times New Roman" w:hAnsi="Times New Roman" w:cs="Times New Roman"/>
          <w:sz w:val="24"/>
          <w:szCs w:val="24"/>
        </w:rPr>
        <w:t xml:space="preserve"> обучающихся во время образовательного процесса и участия в мероприятиях, организуемых школой.</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b/>
          <w:sz w:val="24"/>
          <w:szCs w:val="24"/>
        </w:rPr>
        <w:t>4. Рабочее время и его использование</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4.1. Рабочее время педагогических работников определяется учебным расписанием и обязанностями, возлагаемыми на них Уставом </w:t>
      </w:r>
      <w:r w:rsidR="004F6C2A">
        <w:rPr>
          <w:rFonts w:ascii="Times New Roman" w:hAnsi="Times New Roman" w:cs="Times New Roman"/>
          <w:sz w:val="24"/>
          <w:szCs w:val="24"/>
        </w:rPr>
        <w:t>АО Школа №21,</w:t>
      </w:r>
      <w:r w:rsidRPr="00B653D5">
        <w:rPr>
          <w:rFonts w:ascii="Times New Roman" w:hAnsi="Times New Roman" w:cs="Times New Roman"/>
          <w:sz w:val="24"/>
          <w:szCs w:val="24"/>
        </w:rPr>
        <w:t xml:space="preserve"> настоящими Правилами, Должностной инструкцией, планами учебно-воспитательной работы школы. </w:t>
      </w:r>
      <w:proofErr w:type="gramStart"/>
      <w:r w:rsidRPr="00B653D5">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методическая, подготовительная, организационная, диагностическая</w:t>
      </w:r>
      <w:r w:rsidR="004F6C2A">
        <w:rPr>
          <w:rFonts w:ascii="Times New Roman" w:hAnsi="Times New Roman" w:cs="Times New Roman"/>
          <w:sz w:val="24"/>
          <w:szCs w:val="24"/>
        </w:rPr>
        <w:t>,</w:t>
      </w:r>
      <w:r w:rsidRPr="00B653D5">
        <w:rPr>
          <w:rFonts w:ascii="Times New Roman" w:hAnsi="Times New Roman" w:cs="Times New Roman"/>
          <w:sz w:val="24"/>
          <w:szCs w:val="24"/>
        </w:rPr>
        <w:t xml:space="preserve">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а также другая педагогическая работа, предусмотренная должностными обязанностями.</w:t>
      </w:r>
      <w:proofErr w:type="gramEnd"/>
      <w:r w:rsidRPr="00B653D5">
        <w:rPr>
          <w:rFonts w:ascii="Times New Roman" w:hAnsi="Times New Roman" w:cs="Times New Roman"/>
          <w:sz w:val="24"/>
          <w:szCs w:val="24"/>
        </w:rPr>
        <w:t xml:space="preserve"> Администрация школы обязана организовать учет явки на работу и ухода с работы.</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4.3.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w:t>
      </w:r>
      <w:r w:rsidRPr="00B653D5">
        <w:rPr>
          <w:rFonts w:ascii="Times New Roman" w:hAnsi="Times New Roman" w:cs="Times New Roman"/>
          <w:sz w:val="24"/>
          <w:szCs w:val="24"/>
        </w:rPr>
        <w:lastRenderedPageBreak/>
        <w:t>сокращенной продолжительности рабочего времени не более 36 часов в неделю. Часы, свободные от уроков, дежурств, участия во внеурочных мероприятиях, предусмотренных планами школы, заседаний педагогического совета, совещаний,  родительских собраний, индивидуальных консультаций учитель вправе использовать по своему усмотрению.</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4.3.Заработная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продолжительность урока и перемены. </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4.4. Администрация школы предоставляет учителям один день в неделю для методической работы при условиях, если их недельная учебная нагрузка не превышает ставки, имеется возможность не нарушать педагогические требования, предъявляемые к организации учебного процесса, и нормы СанПиН.</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4.5. Рабочий день учителя начинается за 10 мин до начала уроков. Урок начинается со звонком о начале, прекращается со звонком, извещающим о его окончании. После начала урока и до его окончания учитель и учащиеся должны находиться в учебном помещении. </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Учитель не имеет права оставлять обучающихся без надзора в период учебных занятий, а в случаях, установленных приказом директора школы, и в перерывах между занятиями.</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4.6.В случаях опоздания обучающихся на занятия учитель обязан поставить в известность классного руководителя, дежурного администратора, заместителя директора. Учитель не может не допускать опоздавших учащихся на занятия.</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4.7. По окончании рабочего времени кабинеты закрываются на ключ. Открывают и закрывают кабинеты учителя.</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4 8. Предварительная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При определении объема учебной нагрузки должна обеспечиваться преемственность классов. 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w:t>
      </w:r>
    </w:p>
    <w:p w:rsidR="004F6C2A"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4.9.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4.10. Привлечение отдельных работников школы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Оплата работы или дни отдыха в выходные и праздничные дни предоставляются в порядке, предусмотренном ТК РФ.  Дни отдыха педагогическим работникам предоставляются с их согласия в каникулярное время, не совпадающее с очередным отпуском. Не привлекаются к сверхурочным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lastRenderedPageBreak/>
        <w:t xml:space="preserve">4 11. Администрация привлекает педагогических работников к дежурству по школе. Дежурство начинается за 20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школы. График вывешивается </w:t>
      </w:r>
      <w:r w:rsidR="004F6C2A">
        <w:rPr>
          <w:rFonts w:ascii="Times New Roman" w:hAnsi="Times New Roman" w:cs="Times New Roman"/>
          <w:sz w:val="24"/>
          <w:szCs w:val="24"/>
        </w:rPr>
        <w:t>на информационный стенд</w:t>
      </w:r>
      <w:r w:rsidRPr="00B653D5">
        <w:rPr>
          <w:rFonts w:ascii="Times New Roman" w:hAnsi="Times New Roman" w:cs="Times New Roman"/>
          <w:sz w:val="24"/>
          <w:szCs w:val="24"/>
        </w:rPr>
        <w:t>.</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4.12.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и работе по плану школы. По соглашению администрации школы и педагога в период каникул он может выполнять и другую работу.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Порядок и графики работы в период каникул устанавливаются приказом директора школы не </w:t>
      </w:r>
      <w:proofErr w:type="gramStart"/>
      <w:r w:rsidRPr="00B653D5">
        <w:rPr>
          <w:rFonts w:ascii="Times New Roman" w:hAnsi="Times New Roman" w:cs="Times New Roman"/>
          <w:sz w:val="24"/>
          <w:szCs w:val="24"/>
        </w:rPr>
        <w:t>позднее</w:t>
      </w:r>
      <w:proofErr w:type="gramEnd"/>
      <w:r w:rsidRPr="00B653D5">
        <w:rPr>
          <w:rFonts w:ascii="Times New Roman" w:hAnsi="Times New Roman" w:cs="Times New Roman"/>
          <w:sz w:val="24"/>
          <w:szCs w:val="24"/>
        </w:rPr>
        <w:t xml:space="preserve"> чем за две недели до начала каникул.</w:t>
      </w:r>
    </w:p>
    <w:p w:rsidR="00E1052E" w:rsidRPr="00B653D5" w:rsidRDefault="00186EFC" w:rsidP="00E1052E">
      <w:pPr>
        <w:rPr>
          <w:rFonts w:ascii="Times New Roman" w:hAnsi="Times New Roman" w:cs="Times New Roman"/>
          <w:sz w:val="24"/>
          <w:szCs w:val="24"/>
        </w:rPr>
      </w:pPr>
      <w:r>
        <w:rPr>
          <w:rFonts w:ascii="Times New Roman" w:hAnsi="Times New Roman" w:cs="Times New Roman"/>
          <w:sz w:val="24"/>
          <w:szCs w:val="24"/>
        </w:rPr>
        <w:t>4.13</w:t>
      </w:r>
      <w:r w:rsidR="00E1052E" w:rsidRPr="00B653D5">
        <w:rPr>
          <w:rFonts w:ascii="Times New Roman" w:hAnsi="Times New Roman" w:cs="Times New Roman"/>
          <w:sz w:val="24"/>
          <w:szCs w:val="24"/>
        </w:rPr>
        <w:t>. Педагогическим и другим работникам школы запрещается</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а) изменять по своему усмотрению расписание уроков.</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б) отменять, удлинять или сокращать продолжительность уроков и перерывов между ними:</w:t>
      </w:r>
    </w:p>
    <w:p w:rsidR="00E1052E" w:rsidRPr="00B653D5" w:rsidRDefault="00E1052E" w:rsidP="00E1052E">
      <w:pPr>
        <w:rPr>
          <w:rFonts w:ascii="Times New Roman" w:hAnsi="Times New Roman" w:cs="Times New Roman"/>
          <w:sz w:val="24"/>
          <w:szCs w:val="24"/>
        </w:rPr>
      </w:pPr>
      <w:proofErr w:type="gramStart"/>
      <w:r w:rsidRPr="00B653D5">
        <w:rPr>
          <w:rFonts w:ascii="Times New Roman" w:hAnsi="Times New Roman" w:cs="Times New Roman"/>
          <w:sz w:val="24"/>
          <w:szCs w:val="24"/>
        </w:rPr>
        <w:t>в)  удалять обучающихся с уроков;</w:t>
      </w:r>
      <w:proofErr w:type="gramEnd"/>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г) оставлять обучающихся в кабинетах одних, без учителя.</w:t>
      </w:r>
    </w:p>
    <w:p w:rsidR="00E1052E" w:rsidRPr="00B653D5" w:rsidRDefault="00186EFC" w:rsidP="00E1052E">
      <w:pPr>
        <w:rPr>
          <w:rFonts w:ascii="Times New Roman" w:hAnsi="Times New Roman" w:cs="Times New Roman"/>
          <w:sz w:val="24"/>
          <w:szCs w:val="24"/>
        </w:rPr>
      </w:pPr>
      <w:r>
        <w:rPr>
          <w:rFonts w:ascii="Times New Roman" w:hAnsi="Times New Roman" w:cs="Times New Roman"/>
          <w:sz w:val="24"/>
          <w:szCs w:val="24"/>
        </w:rPr>
        <w:t>4.14</w:t>
      </w:r>
      <w:r w:rsidR="00E1052E" w:rsidRPr="00B653D5">
        <w:rPr>
          <w:rFonts w:ascii="Times New Roman" w:hAnsi="Times New Roman" w:cs="Times New Roman"/>
          <w:sz w:val="24"/>
          <w:szCs w:val="24"/>
        </w:rPr>
        <w:t>. Администрации школы запрещается:</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б) отвлекать педагогических работников в учебное время от их непосредственной работы, вызывать их для выполн</w:t>
      </w:r>
      <w:r w:rsidR="00186EFC">
        <w:rPr>
          <w:rFonts w:ascii="Times New Roman" w:hAnsi="Times New Roman" w:cs="Times New Roman"/>
          <w:sz w:val="24"/>
          <w:szCs w:val="24"/>
        </w:rPr>
        <w:t>ения общественных обязанностей и</w:t>
      </w:r>
      <w:r w:rsidRPr="00B653D5">
        <w:rPr>
          <w:rFonts w:ascii="Times New Roman" w:hAnsi="Times New Roman" w:cs="Times New Roman"/>
          <w:sz w:val="24"/>
          <w:szCs w:val="24"/>
        </w:rPr>
        <w:t xml:space="preserve"> проведения разного рода мероприятий;</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в) созывать в рабочее время собрания, заседания и всякого рода совещания по общественным делам.</w:t>
      </w:r>
    </w:p>
    <w:p w:rsidR="00E1052E" w:rsidRPr="00B653D5" w:rsidRDefault="00186EFC" w:rsidP="00E1052E">
      <w:pPr>
        <w:rPr>
          <w:rFonts w:ascii="Times New Roman" w:hAnsi="Times New Roman" w:cs="Times New Roman"/>
          <w:sz w:val="24"/>
          <w:szCs w:val="24"/>
        </w:rPr>
      </w:pPr>
      <w:r>
        <w:rPr>
          <w:rFonts w:ascii="Times New Roman" w:hAnsi="Times New Roman" w:cs="Times New Roman"/>
          <w:sz w:val="24"/>
          <w:szCs w:val="24"/>
        </w:rPr>
        <w:t>4 15</w:t>
      </w:r>
      <w:r w:rsidR="00E1052E" w:rsidRPr="00B653D5">
        <w:rPr>
          <w:rFonts w:ascii="Times New Roman" w:hAnsi="Times New Roman" w:cs="Times New Roman"/>
          <w:sz w:val="24"/>
          <w:szCs w:val="24"/>
        </w:rPr>
        <w:t xml:space="preserve">. Родители (законные представители) </w:t>
      </w:r>
      <w:proofErr w:type="gramStart"/>
      <w:r w:rsidR="00E1052E" w:rsidRPr="00B653D5">
        <w:rPr>
          <w:rFonts w:ascii="Times New Roman" w:hAnsi="Times New Roman" w:cs="Times New Roman"/>
          <w:sz w:val="24"/>
          <w:szCs w:val="24"/>
        </w:rPr>
        <w:t>обучающихся</w:t>
      </w:r>
      <w:proofErr w:type="gramEnd"/>
      <w:r w:rsidR="00E1052E" w:rsidRPr="00B653D5">
        <w:rPr>
          <w:rFonts w:ascii="Times New Roman" w:hAnsi="Times New Roman" w:cs="Times New Roman"/>
          <w:sz w:val="24"/>
          <w:szCs w:val="24"/>
        </w:rPr>
        <w:t xml:space="preserve"> могут присутствовать во время урока в классе только с разрешения директора школы или его заместителя. Вход в класс </w:t>
      </w:r>
      <w:r w:rsidR="00E1052E" w:rsidRPr="00B653D5">
        <w:rPr>
          <w:rFonts w:ascii="Times New Roman" w:hAnsi="Times New Roman" w:cs="Times New Roman"/>
          <w:sz w:val="24"/>
          <w:szCs w:val="24"/>
        </w:rPr>
        <w:lastRenderedPageBreak/>
        <w:t>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обучающихся, работников школы и родителей (законных представителей) обучающихся.</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b/>
          <w:sz w:val="24"/>
          <w:szCs w:val="24"/>
        </w:rPr>
        <w:t>5. Время отдыха</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5.1 Очередность предоставления ежегодных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Отпуска педагогическим работникам школы, как правило, предоставляются в период летних каникул. </w:t>
      </w:r>
      <w:r w:rsidR="00186EFC">
        <w:rPr>
          <w:rFonts w:ascii="Times New Roman" w:hAnsi="Times New Roman" w:cs="Times New Roman"/>
          <w:sz w:val="24"/>
          <w:szCs w:val="24"/>
        </w:rPr>
        <w:t>О</w:t>
      </w:r>
      <w:r w:rsidRPr="00B653D5">
        <w:rPr>
          <w:rFonts w:ascii="Times New Roman" w:hAnsi="Times New Roman" w:cs="Times New Roman"/>
          <w:sz w:val="24"/>
          <w:szCs w:val="24"/>
        </w:rPr>
        <w:t>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5.2. Краткосрочные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w:t>
      </w:r>
      <w:r w:rsidR="00186EFC">
        <w:rPr>
          <w:rFonts w:ascii="Times New Roman" w:hAnsi="Times New Roman" w:cs="Times New Roman"/>
          <w:sz w:val="24"/>
          <w:szCs w:val="24"/>
        </w:rPr>
        <w:t>ю до 5 календарных дней и в</w:t>
      </w:r>
      <w:r w:rsidRPr="00B653D5">
        <w:rPr>
          <w:rFonts w:ascii="Times New Roman" w:hAnsi="Times New Roman" w:cs="Times New Roman"/>
          <w:sz w:val="24"/>
          <w:szCs w:val="24"/>
        </w:rPr>
        <w:t xml:space="preserve"> других случаях</w:t>
      </w:r>
      <w:r w:rsidR="00186EFC">
        <w:rPr>
          <w:rFonts w:ascii="Times New Roman" w:hAnsi="Times New Roman" w:cs="Times New Roman"/>
          <w:sz w:val="24"/>
          <w:szCs w:val="24"/>
        </w:rPr>
        <w:t>,</w:t>
      </w:r>
      <w:r w:rsidRPr="00B653D5">
        <w:rPr>
          <w:rFonts w:ascii="Times New Roman" w:hAnsi="Times New Roman" w:cs="Times New Roman"/>
          <w:sz w:val="24"/>
          <w:szCs w:val="24"/>
        </w:rPr>
        <w:t xml:space="preserve"> предусмотренных Трудовым кодексом РФ.</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b/>
          <w:sz w:val="24"/>
          <w:szCs w:val="24"/>
        </w:rPr>
        <w:t>6. Поощрения за успехи в работе</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6.1. За образцовое выполнение трудовых обязанностей, успехи в обучении и воспитании детей, продолжительную и безупречную работу, инновации в труде, эффективную работу и за другие достижения в работе применяются следующие поощрения:</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а) объявление благодарности:</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б) выдача премии:</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в) награждение ценным подарком:</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г) награждение почетными грамотами.</w:t>
      </w:r>
    </w:p>
    <w:p w:rsidR="00186EFC"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6.2. Поощрения применяются администрацией школы. </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6.3. За особые трудовые заслуги работники школы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6.4.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b/>
          <w:sz w:val="24"/>
          <w:szCs w:val="24"/>
        </w:rPr>
        <w:t>7. Ответственность за нарушение трудовой дисциплины</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7.1.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w:t>
      </w:r>
      <w:r w:rsidR="004C1B09">
        <w:rPr>
          <w:rFonts w:ascii="Times New Roman" w:hAnsi="Times New Roman" w:cs="Times New Roman"/>
          <w:sz w:val="24"/>
          <w:szCs w:val="24"/>
        </w:rPr>
        <w:t>АО Школа №21</w:t>
      </w:r>
      <w:r w:rsidRPr="00B653D5">
        <w:rPr>
          <w:rFonts w:ascii="Times New Roman" w:hAnsi="Times New Roman" w:cs="Times New Roman"/>
          <w:sz w:val="24"/>
          <w:szCs w:val="24"/>
        </w:rPr>
        <w:t xml:space="preserve">, настоящими Правилами. </w:t>
      </w:r>
      <w:r w:rsidR="00186EFC">
        <w:rPr>
          <w:rFonts w:ascii="Times New Roman" w:hAnsi="Times New Roman" w:cs="Times New Roman"/>
          <w:sz w:val="24"/>
          <w:szCs w:val="24"/>
        </w:rPr>
        <w:t>Д</w:t>
      </w:r>
      <w:r w:rsidRPr="00B653D5">
        <w:rPr>
          <w:rFonts w:ascii="Times New Roman" w:hAnsi="Times New Roman" w:cs="Times New Roman"/>
          <w:sz w:val="24"/>
          <w:szCs w:val="24"/>
        </w:rPr>
        <w:t xml:space="preserve">олжностными инструкциями, коллективным </w:t>
      </w:r>
      <w:r w:rsidRPr="00B653D5">
        <w:rPr>
          <w:rFonts w:ascii="Times New Roman" w:hAnsi="Times New Roman" w:cs="Times New Roman"/>
          <w:sz w:val="24"/>
          <w:szCs w:val="24"/>
        </w:rPr>
        <w:lastRenderedPageBreak/>
        <w:t>договором</w:t>
      </w:r>
      <w:r w:rsidR="00FB1519">
        <w:rPr>
          <w:rFonts w:ascii="Times New Roman" w:hAnsi="Times New Roman" w:cs="Times New Roman"/>
          <w:sz w:val="24"/>
          <w:szCs w:val="24"/>
        </w:rPr>
        <w:t xml:space="preserve"> (при наличии)</w:t>
      </w:r>
      <w:r w:rsidRPr="00B653D5">
        <w:rPr>
          <w:rFonts w:ascii="Times New Roman" w:hAnsi="Times New Roman" w:cs="Times New Roman"/>
          <w:sz w:val="24"/>
          <w:szCs w:val="24"/>
        </w:rPr>
        <w:t xml:space="preserve">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7.2. За нарушение трудовой дисциплины администрация школы налагает следующие дисциплинарные взыскания:</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замечание</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выговор</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увольнение по соответствующим основаниям</w:t>
      </w:r>
    </w:p>
    <w:p w:rsidR="00E1052E" w:rsidRPr="00B653D5" w:rsidRDefault="00FB1519" w:rsidP="00E1052E">
      <w:pPr>
        <w:rPr>
          <w:rFonts w:ascii="Times New Roman" w:hAnsi="Times New Roman" w:cs="Times New Roman"/>
          <w:sz w:val="24"/>
          <w:szCs w:val="24"/>
        </w:rPr>
      </w:pPr>
      <w:r>
        <w:rPr>
          <w:rFonts w:ascii="Times New Roman" w:hAnsi="Times New Roman" w:cs="Times New Roman"/>
          <w:sz w:val="24"/>
          <w:szCs w:val="24"/>
        </w:rPr>
        <w:t>7.3. Д</w:t>
      </w:r>
      <w:r w:rsidR="00E1052E" w:rsidRPr="00B653D5">
        <w:rPr>
          <w:rFonts w:ascii="Times New Roman" w:hAnsi="Times New Roman" w:cs="Times New Roman"/>
          <w:sz w:val="24"/>
          <w:szCs w:val="24"/>
        </w:rPr>
        <w:t>исциплинарное взыскание налагается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7.4. 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Дисциплинарные взыскания  налагаются администрацией непосредственно после обнаружения проступка, не считая времени болезни или пребывания в отпуске.</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7.5.Дисциплинарное расследование нарушений педагогическим работником школы норм профессионального поведения и Устава может  быть проведено только по поступившей на</w:t>
      </w:r>
      <w:r w:rsidR="00FB1519">
        <w:rPr>
          <w:rFonts w:ascii="Times New Roman" w:hAnsi="Times New Roman" w:cs="Times New Roman"/>
          <w:sz w:val="24"/>
          <w:szCs w:val="24"/>
        </w:rPr>
        <w:t xml:space="preserve"> </w:t>
      </w:r>
      <w:r w:rsidRPr="00B653D5">
        <w:rPr>
          <w:rFonts w:ascii="Times New Roman" w:hAnsi="Times New Roman" w:cs="Times New Roman"/>
          <w:sz w:val="24"/>
          <w:szCs w:val="24"/>
        </w:rPr>
        <w:t>него жалобе, поданной в письменной форме. Копия жалобы должна быть  передана данному педагогическому работнику.</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xml:space="preserve">7.6.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Администрация школы по своей инициативе или просьбе самого работника имеет право снять взыскание до истечения года со дня его применения. В течение срока действия дисциплинарного взыскания меры поощрения, указанные в настоящих правилах к работнику не применяются. </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b/>
          <w:sz w:val="24"/>
          <w:szCs w:val="24"/>
        </w:rPr>
        <w:t>8. Заключительные положения</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ab/>
        <w:t>Правила внутреннего трудового распорядка утверждаются директором школы.</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ab/>
        <w:t xml:space="preserve">С Правилами должен быть ознакомлен каждый вновь поступающий на  работу в школу работник под расписку до начала выполнения его трудовых обязанностей. </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Срок действия данного Положения не ограничен.</w:t>
      </w:r>
    </w:p>
    <w:p w:rsidR="00E1052E" w:rsidRPr="00B653D5" w:rsidRDefault="00E1052E" w:rsidP="00E1052E">
      <w:pPr>
        <w:rPr>
          <w:rFonts w:ascii="Times New Roman" w:hAnsi="Times New Roman" w:cs="Times New Roman"/>
          <w:sz w:val="24"/>
          <w:szCs w:val="24"/>
        </w:rPr>
      </w:pPr>
      <w:r w:rsidRPr="00B653D5">
        <w:rPr>
          <w:rFonts w:ascii="Times New Roman" w:hAnsi="Times New Roman" w:cs="Times New Roman"/>
          <w:sz w:val="24"/>
          <w:szCs w:val="24"/>
        </w:rPr>
        <w:t> </w:t>
      </w:r>
    </w:p>
    <w:p w:rsidR="00211DA6" w:rsidRPr="00B653D5" w:rsidRDefault="00211DA6">
      <w:pPr>
        <w:rPr>
          <w:rFonts w:ascii="Times New Roman" w:hAnsi="Times New Roman" w:cs="Times New Roman"/>
          <w:sz w:val="24"/>
          <w:szCs w:val="24"/>
        </w:rPr>
      </w:pPr>
    </w:p>
    <w:sectPr w:rsidR="00211DA6" w:rsidRPr="00B653D5" w:rsidSect="00B53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69D"/>
    <w:rsid w:val="0010469D"/>
    <w:rsid w:val="00186EFC"/>
    <w:rsid w:val="00211DA6"/>
    <w:rsid w:val="004C1B09"/>
    <w:rsid w:val="004F6C2A"/>
    <w:rsid w:val="00A34B0C"/>
    <w:rsid w:val="00B53FBE"/>
    <w:rsid w:val="00B653D5"/>
    <w:rsid w:val="00C97FFB"/>
    <w:rsid w:val="00E1052E"/>
    <w:rsid w:val="00FB1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4B0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2878</Words>
  <Characters>16409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Nataliya</cp:lastModifiedBy>
  <cp:revision>7</cp:revision>
  <dcterms:created xsi:type="dcterms:W3CDTF">2014-05-21T12:27:00Z</dcterms:created>
  <dcterms:modified xsi:type="dcterms:W3CDTF">2017-07-03T15:07:00Z</dcterms:modified>
</cp:coreProperties>
</file>