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C" w:rsidRPr="0071427C" w:rsidRDefault="001F678C" w:rsidP="009F0F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427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F678C" w:rsidRPr="0071427C" w:rsidRDefault="001F678C" w:rsidP="009F0F6E">
      <w:pPr>
        <w:pStyle w:val="a4"/>
        <w:ind w:firstLine="709"/>
        <w:jc w:val="center"/>
        <w:rPr>
          <w:b/>
          <w:szCs w:val="28"/>
        </w:rPr>
      </w:pPr>
      <w:r w:rsidRPr="0071427C">
        <w:rPr>
          <w:b/>
          <w:szCs w:val="28"/>
        </w:rPr>
        <w:t>по учебному предмету «Музыка»</w:t>
      </w:r>
      <w:r w:rsidRPr="0071427C">
        <w:rPr>
          <w:b/>
          <w:szCs w:val="28"/>
        </w:rPr>
        <w:br/>
        <w:t>1-4 классы</w:t>
      </w:r>
    </w:p>
    <w:p w:rsidR="001F678C" w:rsidRPr="0071427C" w:rsidRDefault="001F678C" w:rsidP="009F0F6E">
      <w:pPr>
        <w:ind w:left="72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6E" w:rsidRPr="0071427C" w:rsidRDefault="009F0F6E" w:rsidP="009F0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основа программы:</w:t>
      </w:r>
    </w:p>
    <w:p w:rsidR="009F0F6E" w:rsidRPr="0071427C" w:rsidRDefault="009F0F6E" w:rsidP="007C7F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273 «Об Образовании в РФ»;</w:t>
      </w:r>
    </w:p>
    <w:p w:rsidR="009F0F6E" w:rsidRPr="0071427C" w:rsidRDefault="009F0F6E" w:rsidP="007C7F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 начального общего образования (приказ Минобрнауки РФ от 06.10.2009 г. № </w:t>
      </w:r>
      <w:r w:rsidR="007C7FC1"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>73 в ред. приказов Минобрнауки РФ от 26.11.2010 г.;</w:t>
      </w:r>
    </w:p>
    <w:p w:rsidR="009F0F6E" w:rsidRPr="0071427C" w:rsidRDefault="009F0F6E" w:rsidP="007C7F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рабочая программа по предмету «Музыка»;</w:t>
      </w:r>
    </w:p>
    <w:p w:rsidR="009F0F6E" w:rsidRPr="0071427C" w:rsidRDefault="009F0F6E" w:rsidP="007C7F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«Музыка»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авт. Е.Д. Критская, Г.П.Сергеева,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М.: Просвещение, 2011г., </w:t>
      </w: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учебного плана </w:t>
      </w:r>
      <w:r w:rsidR="00981255" w:rsidRPr="0071427C">
        <w:rPr>
          <w:rFonts w:ascii="Times New Roman" w:hAnsi="Times New Roman" w:cs="Times New Roman"/>
          <w:sz w:val="28"/>
          <w:szCs w:val="28"/>
        </w:rPr>
        <w:t>АО Школа № 21</w:t>
      </w: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F6E" w:rsidRPr="0071427C" w:rsidRDefault="009F0F6E" w:rsidP="007C7F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 w:rsidR="00981255" w:rsidRPr="0071427C">
        <w:rPr>
          <w:rFonts w:ascii="Times New Roman" w:hAnsi="Times New Roman" w:cs="Times New Roman"/>
          <w:sz w:val="28"/>
          <w:szCs w:val="28"/>
        </w:rPr>
        <w:t>АО Школа № 21</w:t>
      </w:r>
      <w:r w:rsidRPr="007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0F6E" w:rsidRPr="0071427C" w:rsidRDefault="009F0F6E" w:rsidP="009F0F6E">
      <w:pPr>
        <w:ind w:left="7230" w:firstLine="709"/>
        <w:rPr>
          <w:rFonts w:ascii="Times New Roman" w:hAnsi="Times New Roman" w:cs="Times New Roman"/>
          <w:b/>
          <w:sz w:val="28"/>
          <w:szCs w:val="28"/>
        </w:rPr>
      </w:pPr>
    </w:p>
    <w:p w:rsidR="009F0F6E" w:rsidRPr="0071427C" w:rsidRDefault="009F0F6E" w:rsidP="009F0F6E">
      <w:pPr>
        <w:ind w:left="72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8C" w:rsidRPr="0071427C" w:rsidRDefault="001F678C" w:rsidP="009F0F6E">
      <w:pPr>
        <w:tabs>
          <w:tab w:val="left" w:pos="720"/>
        </w:tabs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7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</w:t>
      </w:r>
      <w:r w:rsidR="00F178EB" w:rsidRPr="0071427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1427C">
        <w:rPr>
          <w:rFonts w:ascii="Times New Roman" w:hAnsi="Times New Roman" w:cs="Times New Roman"/>
          <w:b/>
          <w:sz w:val="28"/>
          <w:szCs w:val="28"/>
        </w:rPr>
        <w:t>»</w:t>
      </w:r>
    </w:p>
    <w:p w:rsidR="001F678C" w:rsidRPr="0071427C" w:rsidRDefault="001F678C" w:rsidP="009F0F6E">
      <w:pPr>
        <w:pStyle w:val="c22"/>
        <w:ind w:firstLine="709"/>
        <w:rPr>
          <w:rStyle w:val="c8"/>
          <w:sz w:val="28"/>
          <w:szCs w:val="28"/>
        </w:rPr>
      </w:pPr>
      <w:r w:rsidRPr="0071427C">
        <w:rPr>
          <w:rStyle w:val="c8"/>
          <w:sz w:val="28"/>
          <w:szCs w:val="28"/>
        </w:rPr>
        <w:t xml:space="preserve">Личностные и </w:t>
      </w:r>
      <w:proofErr w:type="spellStart"/>
      <w:r w:rsidRPr="0071427C">
        <w:rPr>
          <w:rStyle w:val="c8"/>
          <w:sz w:val="28"/>
          <w:szCs w:val="28"/>
        </w:rPr>
        <w:t>метапредметные</w:t>
      </w:r>
      <w:proofErr w:type="spellEnd"/>
      <w:r w:rsidRPr="0071427C">
        <w:rPr>
          <w:rStyle w:val="c8"/>
          <w:sz w:val="28"/>
          <w:szCs w:val="28"/>
        </w:rPr>
        <w:t xml:space="preserve"> результаты изучения курса отражены в основной образовательной программе начального общего образования </w:t>
      </w:r>
      <w:r w:rsidR="0097301E" w:rsidRPr="0071427C">
        <w:rPr>
          <w:sz w:val="28"/>
          <w:szCs w:val="28"/>
        </w:rPr>
        <w:t>АО Школа № 21</w:t>
      </w:r>
      <w:r w:rsidRPr="0071427C">
        <w:rPr>
          <w:rStyle w:val="c8"/>
          <w:sz w:val="28"/>
          <w:szCs w:val="28"/>
        </w:rPr>
        <w:t xml:space="preserve"> в целевом разделе.</w:t>
      </w: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 «Музыка»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</w:t>
      </w:r>
      <w:r w:rsidRPr="0071427C">
        <w:rPr>
          <w:rFonts w:ascii="Times New Roman" w:hAnsi="Times New Roman" w:cs="Times New Roman"/>
          <w:sz w:val="28"/>
          <w:szCs w:val="28"/>
        </w:rPr>
        <w:t>освоения образовательной программы учебного предмета «Музыка» должны отражать: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7FC1" w:rsidRPr="007142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C7FC1" w:rsidRPr="0071427C">
        <w:rPr>
          <w:rFonts w:ascii="Times New Roman" w:hAnsi="Times New Roman" w:cs="Times New Roman"/>
          <w:sz w:val="28"/>
          <w:szCs w:val="28"/>
        </w:rPr>
        <w:t xml:space="preserve"> к восприятию</w:t>
      </w:r>
      <w:r w:rsidRPr="0071427C">
        <w:rPr>
          <w:rFonts w:ascii="Times New Roman" w:hAnsi="Times New Roman" w:cs="Times New Roman"/>
          <w:sz w:val="28"/>
          <w:szCs w:val="28"/>
        </w:rPr>
        <w:t xml:space="preserve"> музыку и выражать свое отношение к музыкальному произведению;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-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F0F6E" w:rsidRPr="0071427C" w:rsidRDefault="009F0F6E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F6E" w:rsidRPr="0071427C" w:rsidRDefault="009F0F6E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FC1" w:rsidRPr="0071427C" w:rsidRDefault="007C7FC1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71427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учебного предмета «Музыка» обучающиеся должны </w:t>
      </w:r>
      <w:r w:rsidR="007C7FC1" w:rsidRPr="0071427C">
        <w:rPr>
          <w:rFonts w:ascii="Times New Roman" w:hAnsi="Times New Roman" w:cs="Times New Roman"/>
          <w:sz w:val="28"/>
          <w:szCs w:val="28"/>
        </w:rPr>
        <w:t>сформировывать</w:t>
      </w:r>
      <w:r w:rsidRPr="0071427C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C7FC1" w:rsidRPr="0071427C">
        <w:rPr>
          <w:rFonts w:ascii="Times New Roman" w:hAnsi="Times New Roman" w:cs="Times New Roman"/>
          <w:sz w:val="28"/>
          <w:szCs w:val="28"/>
        </w:rPr>
        <w:t>компетенции</w:t>
      </w:r>
      <w:r w:rsidRPr="0071427C">
        <w:rPr>
          <w:rFonts w:ascii="Times New Roman" w:hAnsi="Times New Roman" w:cs="Times New Roman"/>
          <w:sz w:val="28"/>
          <w:szCs w:val="28"/>
        </w:rPr>
        <w:t xml:space="preserve">, приобретенные в различных видах познавательной, музыкально-исполнительской и творческой деятельности. 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 xml:space="preserve"> Освоение программы позволит 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регистр.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4. Имеет представления об инструментах симфонического, русского народного, камерного, духового оркестров. Знает особенности звучания оркестров и отдельных инструментов.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смешанных) и их исполнительских возможностей.</w:t>
      </w:r>
      <w:proofErr w:type="gramEnd"/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9. Имеет слуховой багаж из прослушанных произведений народной музыки, отечественной и зарубежной классики.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>Хоровое пение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Игра в детском инструментальном оркестре (ансамбле)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, синтезаторе и др.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2.Умеет исполнять различные ритмические группы в оркестровых партиях.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3. Имеет первоначальные навыки игры в ансамбле – дуэте, трио (простейшее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двух-трехголосие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). Владеет основами игры в детском инструментальном оркестре.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Основы музыкальной грамоты.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понятий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. Свойства музыкального звука: высота, длительность, тембр, громкость.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 и простых песен.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Метроритм.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 – восприятие и передача в движении.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Лад: мажор, минор; тональность, тоника.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двухступенных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трехступенных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Музыкальные жанры. Песня, танец, марш. Инструментальный концерт. Музыкально-сценические жанры: балет, опера, мюзикл.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формы. Виды развития: повтор, контраст. Вступление, заключение. Простые двухчастная и </w:t>
      </w:r>
      <w:proofErr w:type="gramStart"/>
      <w:r w:rsidRPr="0071427C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 xml:space="preserve"> формы, куплетная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форма, вариации, рондо.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i/>
          <w:sz w:val="28"/>
          <w:szCs w:val="28"/>
        </w:rPr>
        <w:t>Потенциальные компетенции: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71427C">
        <w:rPr>
          <w:rFonts w:ascii="Times New Roman" w:hAnsi="Times New Roman" w:cs="Times New Roman"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• организовывать культурный досуг, самостоятельную музыкально-творческую деятельность; музицировать;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• использовать систему графических знаков для ориентации в нотном письме при пении простейших мелодий;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•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музифицирование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, драматизация и др.);</w:t>
      </w:r>
      <w:r w:rsidR="009F0F6E" w:rsidRPr="0071427C">
        <w:rPr>
          <w:rFonts w:ascii="Times New Roman" w:hAnsi="Times New Roman" w:cs="Times New Roman"/>
          <w:sz w:val="28"/>
          <w:szCs w:val="28"/>
        </w:rPr>
        <w:t xml:space="preserve"> собирать музыкальные коллекции</w:t>
      </w:r>
      <w:r w:rsidRPr="0071427C">
        <w:rPr>
          <w:rFonts w:ascii="Times New Roman" w:hAnsi="Times New Roman" w:cs="Times New Roman"/>
          <w:sz w:val="28"/>
          <w:szCs w:val="28"/>
        </w:rPr>
        <w:t>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музыки </w:t>
      </w:r>
      <w:r w:rsidR="00C57778" w:rsidRPr="0071427C">
        <w:rPr>
          <w:rFonts w:ascii="Times New Roman" w:hAnsi="Times New Roman" w:cs="Times New Roman"/>
          <w:sz w:val="28"/>
          <w:szCs w:val="28"/>
          <w:lang w:eastAsia="ru-RU"/>
        </w:rPr>
        <w:t>при получении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образования у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сформированы: 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 компетенции</w:t>
      </w:r>
      <w:r w:rsidR="001F678C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практических задач;</w:t>
      </w:r>
    </w:p>
    <w:p w:rsidR="001F678C" w:rsidRPr="0071427C" w:rsidRDefault="001F678C" w:rsidP="009F0F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678C" w:rsidRPr="0071427C" w:rsidRDefault="001F678C" w:rsidP="009F0F6E">
      <w:pPr>
        <w:pStyle w:val="a4"/>
        <w:numPr>
          <w:ilvl w:val="1"/>
          <w:numId w:val="15"/>
        </w:numPr>
        <w:spacing w:after="0" w:line="240" w:lineRule="auto"/>
        <w:rPr>
          <w:b/>
          <w:bCs/>
          <w:szCs w:val="28"/>
          <w:lang w:eastAsia="ru-RU"/>
        </w:rPr>
      </w:pPr>
      <w:r w:rsidRPr="0071427C">
        <w:rPr>
          <w:b/>
          <w:bCs/>
          <w:szCs w:val="28"/>
          <w:lang w:eastAsia="ru-RU"/>
        </w:rPr>
        <w:t>Музыка в жизни человека</w:t>
      </w:r>
    </w:p>
    <w:p w:rsidR="001F678C" w:rsidRPr="0071427C" w:rsidRDefault="000A75AB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 компетенции</w:t>
      </w:r>
      <w:r w:rsidR="001F678C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F678C" w:rsidRPr="0071427C" w:rsidRDefault="001F678C" w:rsidP="009F0F6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1F678C" w:rsidRPr="0071427C" w:rsidRDefault="001F678C" w:rsidP="009F0F6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музыки, ценить отечественные народные музыкальные традиции;</w:t>
      </w:r>
    </w:p>
    <w:p w:rsidR="001F678C" w:rsidRPr="0071427C" w:rsidRDefault="001F678C" w:rsidP="009F0F6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Потенциальные  компетенции</w:t>
      </w:r>
      <w:r w:rsidR="001F678C" w:rsidRPr="007142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F678C" w:rsidRPr="0071427C" w:rsidRDefault="001F678C" w:rsidP="009F0F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678C" w:rsidRPr="0071427C" w:rsidRDefault="001F678C" w:rsidP="009F0F6E">
      <w:pPr>
        <w:pStyle w:val="a4"/>
        <w:numPr>
          <w:ilvl w:val="1"/>
          <w:numId w:val="15"/>
        </w:numPr>
        <w:spacing w:after="0" w:line="240" w:lineRule="auto"/>
        <w:rPr>
          <w:b/>
          <w:bCs/>
          <w:szCs w:val="28"/>
          <w:lang w:eastAsia="ru-RU"/>
        </w:rPr>
      </w:pPr>
      <w:r w:rsidRPr="0071427C">
        <w:rPr>
          <w:b/>
          <w:bCs/>
          <w:szCs w:val="28"/>
          <w:lang w:eastAsia="ru-RU"/>
        </w:rPr>
        <w:t>Основные закономерности музыкального искусства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 компетенции</w:t>
      </w:r>
      <w:r w:rsidR="001F678C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F678C" w:rsidRPr="0071427C" w:rsidRDefault="001F678C" w:rsidP="009F0F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1F678C" w:rsidRPr="0071427C" w:rsidRDefault="001F678C" w:rsidP="009F0F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построения музыки;</w:t>
      </w:r>
    </w:p>
    <w:p w:rsidR="001F678C" w:rsidRPr="0071427C" w:rsidRDefault="001F678C" w:rsidP="009F0F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F678C" w:rsidRPr="0071427C" w:rsidRDefault="000A75AB" w:rsidP="009F0F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Потенциальные  компетенции</w:t>
      </w:r>
      <w:r w:rsidR="001F678C" w:rsidRPr="0071427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F678C" w:rsidRPr="0071427C" w:rsidRDefault="001F678C" w:rsidP="009F0F6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1F678C" w:rsidRPr="0071427C" w:rsidRDefault="001F678C" w:rsidP="009F0F6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Музыкальная картина мира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 компетенции</w:t>
      </w:r>
      <w:r w:rsidR="001F678C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, импровизация и др.);</w:t>
      </w:r>
    </w:p>
    <w:p w:rsidR="001F678C" w:rsidRPr="0071427C" w:rsidRDefault="001F678C" w:rsidP="009F0F6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F678C" w:rsidRPr="0071427C" w:rsidRDefault="001F678C" w:rsidP="009F0F6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F678C" w:rsidRPr="0071427C" w:rsidRDefault="000A75AB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Потенциальные  компетенции</w:t>
      </w:r>
      <w:r w:rsidR="001F678C" w:rsidRPr="0071427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F678C" w:rsidRPr="0071427C" w:rsidRDefault="001F678C" w:rsidP="009F0F6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F678C" w:rsidRPr="0071427C" w:rsidRDefault="001F678C" w:rsidP="009F0F6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, драматизация и др.), собирать музыкальные коллекции (фонотека, видеотека).</w:t>
      </w:r>
    </w:p>
    <w:p w:rsidR="0097301E" w:rsidRPr="0071427C" w:rsidRDefault="0097301E" w:rsidP="009F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678C" w:rsidRPr="0071427C" w:rsidRDefault="001F678C" w:rsidP="009F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рабочей программы</w:t>
      </w: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 класс</w:t>
      </w:r>
    </w:p>
    <w:p w:rsidR="009F0F6E" w:rsidRPr="0071427C" w:rsidRDefault="009F0F6E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1. «Музыка вокруг нас» 16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садко. Музыка в праздновании Рождества Христова. Музыкальный театр: балет.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2. «Музыка и ты» 17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 класс</w:t>
      </w:r>
    </w:p>
    <w:p w:rsidR="009F0F6E" w:rsidRPr="0071427C" w:rsidRDefault="009F0F6E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1. «Россия — Родина моя» 3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Образы родного края в музыке.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Московский Кремль, храм Христа Спасителя, Большой театр).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2. «День, полный событий» 6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различие. Музыкальный инструмент— фортепиано, его </w:t>
      </w:r>
      <w:proofErr w:type="spellStart"/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spellEnd"/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выразительные возможности. Звучащие картины.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3. «О России петь — что стремиться в храм» 5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различный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4. «Гори, гори ясно, чтобы не погасло!» 4 ч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титура. Музыка в народном стиле. Традиции </w:t>
      </w: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народного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музицирования</w:t>
      </w:r>
      <w:proofErr w:type="spell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 Обряды и праздники русского народа: проводы зимы (Масленица)</w:t>
      </w: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стреча весны.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закличек</w:t>
      </w:r>
      <w:proofErr w:type="spell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 </w:t>
      </w:r>
      <w:proofErr w:type="spell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потешек</w:t>
      </w:r>
      <w:proofErr w:type="spell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5. «В музыкальном театре» 5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Опера и балет. Многообразие сюжетов и образов музыкального спектакля.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6. «В концертном зале» 5 ч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7. «Чтоб музыкантом быть, так надобно уменье...» 6 ч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Композитор — исполнитель — слушатель. Инто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. Жанры музыки. Му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зыкальные и живописные пейзажи (мелодия - рису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нок, лад - цвет). Международные конкурсы исполни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телей. Темы, сюже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ты и образы музыки С. Прокофьева, П. Чайковского.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 класс</w:t>
      </w:r>
    </w:p>
    <w:p w:rsidR="009F0F6E" w:rsidRPr="0071427C" w:rsidRDefault="009F0F6E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1. «Россия — Родина моя» 5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2. «День, полный событий» 4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Жизненно-музыкальные впечатления ребенка «с утра до вечера». Образы природы, портрет в вокаль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ной и инструментальной музыке.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3. «О России петь — что стремиться в храм» 4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вход Госпо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день в Иерусалим), Крещение Руси (988 г.). Святые земли Русской – княгиня Ольга и князь Владимир. Песнопения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4. «Гори, гори ясно, чтобы не погасло!» 4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Жанр былины в русском музыкальном фолькло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5. «В музыкальном театре» 6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Путешествие в музыкальный театр. Обобщение и систематизация жизненно-музыкальных представле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ний учащихся об особенностях оперного и балетного спектаклей. Сравнительный анализ музыкальных те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 действующих лиц, сценических ситуаций, драматургии в операх и балетах (М.Глинка,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К.-В.Глюк,Н.Римский-Косаков,П.Чайковский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Мюзикл — жанр легкой музыки (Р.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А. Рыбников).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музыкального языка, манеры исполнения.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6. «В концертном зале» 6ч.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флейта, скрипка — их выразительные возможности (И.-С.Бах.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К.-В.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Глюк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. Н. Паганини.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П. Чайковский).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Выдающиеся скрипичные мастера и исполните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ли. Контрастные образы программной сюиты, симфо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Раздел 7. «Чтоб музыкантом быть, так надобно уменье...» 5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Джаз – искусство</w:t>
      </w: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XX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 класс</w:t>
      </w:r>
    </w:p>
    <w:p w:rsidR="009F0F6E" w:rsidRPr="0071427C" w:rsidRDefault="009F0F6E" w:rsidP="009F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1. «Россия — Родина моя» 3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ного творчества. Тайна рождения песни.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Лирические образы музыки С. Рахманинова (инструментальный концерт, вокализ</w:t>
      </w:r>
      <w:r w:rsidRPr="0071427C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),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патриотическая тема в музыке М. Глинки (опера), С. Прокофьева (кантата). Звучащие картины.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2. «О России петь — что стремиться в храм» 4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3. «День, полный событий» 6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«В краю великих вдохновений…». Один день с А. С. Пушкиным.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Михайловское: музыкально-поэтические образы природы, сказок в творчестве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русских композиторов (П. Чайковский.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М. Мусоргский.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 Римский-Корса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ков, Г. Свиридов и др.).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Многообразие жанров народной музыки.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Святогорский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монастырь: колокольные звоны.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Тригорское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: Музыкально-литературные вечера - романсы,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инструментальное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(ансамбль, дуэт). Музыкальность поэзии А. Пушкина.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Раздел 4. «Гори, гори ясно, чтобы не погасло!» 3 ч.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вариационность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5. «В концертном зале» 5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Особенности музыкальной драматургии (сочинения Л. Бородина.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П. Чайковского, С. Рахманинова.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Л. Бетховена).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Интонации народной музыки в творчестве Ф. Шопена (полонезы, мазурки, вальсы, прелюдии), М. Глинки (баркарола, хота). </w:t>
      </w:r>
      <w:proofErr w:type="gramEnd"/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6. «В музыкальном театре» 6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События отечественной истории в творчестве М. Глинки, М. Мусоргского, С. Прокофьева.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опере. Основные приемы драматургии: контраст, сопоставление, повтор, вариантность.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Восточные мотивы втворчестве русских композиторов. Орнаментальная мелодика. 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Жанры легкой музыки: оперетта, мюзикл. Особенности мелодики, ритмики, манеры исполнения.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7. «Чтоб музыкантом быть, так надобно уменье...» 7 ч.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Произведения композиторов-классиков (С. Рахманинов, Н. Римский-Корсаков.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М. Ростропович и др.).</w:t>
      </w:r>
      <w:proofErr w:type="gramEnd"/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1F678C" w:rsidRPr="0071427C" w:rsidRDefault="001F678C" w:rsidP="009F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F678C" w:rsidRPr="0071427C" w:rsidRDefault="001F678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8C" w:rsidRPr="0071427C" w:rsidRDefault="001F678C" w:rsidP="001F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B6E" w:rsidRPr="0071427C" w:rsidRDefault="001F678C" w:rsidP="001A2B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1A2B6E" w:rsidRPr="0071427C" w:rsidRDefault="001A2B6E" w:rsidP="001A2B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35"/>
        <w:gridCol w:w="567"/>
        <w:gridCol w:w="567"/>
        <w:gridCol w:w="567"/>
        <w:gridCol w:w="521"/>
        <w:gridCol w:w="1617"/>
        <w:gridCol w:w="1838"/>
      </w:tblGrid>
      <w:tr w:rsidR="001A2B6E" w:rsidRPr="0071427C" w:rsidTr="000479C1">
        <w:trPr>
          <w:trHeight w:val="452"/>
        </w:trPr>
        <w:tc>
          <w:tcPr>
            <w:tcW w:w="594" w:type="dxa"/>
            <w:vMerge w:val="restart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5" w:type="dxa"/>
            <w:vMerge w:val="restart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222" w:type="dxa"/>
            <w:gridSpan w:val="4"/>
          </w:tcPr>
          <w:p w:rsidR="001A2B6E" w:rsidRPr="0071427C" w:rsidRDefault="001A2B6E" w:rsidP="0091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455" w:type="dxa"/>
            <w:gridSpan w:val="2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2B6E" w:rsidRPr="0071427C" w:rsidTr="000479C1">
        <w:trPr>
          <w:trHeight w:val="722"/>
        </w:trPr>
        <w:tc>
          <w:tcPr>
            <w:tcW w:w="594" w:type="dxa"/>
            <w:vMerge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Merge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838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1A2B6E" w:rsidRPr="0071427C" w:rsidTr="000479C1">
        <w:trPr>
          <w:trHeight w:val="407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«Музыка вокруг нас» 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A2B6E" w:rsidRPr="0071427C" w:rsidTr="000479C1">
        <w:trPr>
          <w:trHeight w:val="407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Роль музыки в повседневной жизни человека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B6E" w:rsidRPr="0071427C" w:rsidTr="000479C1">
        <w:trPr>
          <w:trHeight w:val="407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Мир музыкальных инструментов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2B6E" w:rsidRPr="0071427C" w:rsidTr="000479C1">
        <w:trPr>
          <w:trHeight w:val="530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«Музыка и ты»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1A2B6E" w:rsidRPr="0071427C" w:rsidTr="000479C1">
        <w:trPr>
          <w:trHeight w:val="530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Чувства человека в музыке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B6E" w:rsidRPr="0071427C" w:rsidTr="000479C1">
        <w:trPr>
          <w:trHeight w:val="530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Музыкальные образы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2B6E" w:rsidRPr="0071427C" w:rsidTr="000479C1">
        <w:trPr>
          <w:trHeight w:val="525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«Россия – Родина моя»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A2B6E" w:rsidRPr="0071427C" w:rsidTr="000479C1">
        <w:trPr>
          <w:trHeight w:val="532"/>
        </w:trPr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полный событий»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«Гори, гори ясно, чтобы не погасло»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музыкальном театре”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“В концертном зале”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«Чтоб музыкантом быть, так надобно уменье”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A2B6E" w:rsidRPr="0071427C" w:rsidTr="000479C1">
        <w:tc>
          <w:tcPr>
            <w:tcW w:w="594" w:type="dxa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838" w:type="dxa"/>
            <w:vAlign w:val="center"/>
          </w:tcPr>
          <w:p w:rsidR="001A2B6E" w:rsidRPr="0071427C" w:rsidRDefault="001A2B6E" w:rsidP="0091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</w:tr>
    </w:tbl>
    <w:p w:rsidR="009F0F6E" w:rsidRPr="0071427C" w:rsidRDefault="009F0F6E" w:rsidP="004611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9F0F6E" w:rsidRPr="0071427C" w:rsidSect="009F0F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F77" w:rsidRPr="0071427C" w:rsidRDefault="00C57778" w:rsidP="00C5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Приложение </w:t>
      </w:r>
      <w:r w:rsidR="000479C1" w:rsidRPr="0071427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№ </w:t>
      </w:r>
      <w:r w:rsidRPr="0071427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</w:t>
      </w:r>
    </w:p>
    <w:p w:rsidR="00F67F77" w:rsidRPr="0071427C" w:rsidRDefault="00F67F77" w:rsidP="001A2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7F77" w:rsidRPr="0071427C" w:rsidRDefault="00F67F77" w:rsidP="001A2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7F77" w:rsidRPr="0071427C" w:rsidRDefault="00F67F77" w:rsidP="001A2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B6E" w:rsidRPr="0071427C" w:rsidRDefault="001A2B6E" w:rsidP="001A2B6E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Календарно-тематическое планирование по музыке 1 класс</w:t>
      </w:r>
    </w:p>
    <w:p w:rsidR="001A2B6E" w:rsidRPr="0071427C" w:rsidRDefault="001A2B6E" w:rsidP="001A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86" w:type="dxa"/>
        <w:jc w:val="center"/>
        <w:tblInd w:w="-79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5"/>
        <w:gridCol w:w="23"/>
        <w:gridCol w:w="25"/>
        <w:gridCol w:w="22"/>
        <w:gridCol w:w="43"/>
        <w:gridCol w:w="552"/>
        <w:gridCol w:w="38"/>
        <w:gridCol w:w="17"/>
        <w:gridCol w:w="23"/>
        <w:gridCol w:w="14"/>
        <w:gridCol w:w="33"/>
        <w:gridCol w:w="43"/>
        <w:gridCol w:w="459"/>
        <w:gridCol w:w="29"/>
        <w:gridCol w:w="6"/>
        <w:gridCol w:w="1742"/>
        <w:gridCol w:w="2533"/>
        <w:gridCol w:w="1984"/>
        <w:gridCol w:w="2268"/>
        <w:gridCol w:w="3119"/>
        <w:gridCol w:w="2428"/>
      </w:tblGrid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(страницы 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учебника)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тип и вид урока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Решаемые проблемы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(цель)</w:t>
            </w:r>
          </w:p>
        </w:tc>
        <w:tc>
          <w:tcPr>
            <w:tcW w:w="9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универсальные учебные 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действия (УУД)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результаты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(не оцениваются)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1608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B6E" w:rsidRPr="0071427C" w:rsidRDefault="001A2B6E" w:rsidP="00911F1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Style w:val="a3"/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 вокруг нас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«И Муза вечная со мной!»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4–9]</w:t>
            </w:r>
            <w:r w:rsidRPr="007142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(см. Примечание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)(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изучение и первичное закрепление новых знаний; урок-экскурсия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в парк)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 воспринимать музыку? Что такое музыка?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разных жанров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Композитор, исполнитель, слушатель, звуки шумовые и музыкальные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46116B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</w:t>
            </w:r>
            <w:r w:rsidR="001A2B6E"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1A2B6E" w:rsidRPr="0071427C">
              <w:rPr>
                <w:rFonts w:ascii="Times New Roman" w:hAnsi="Times New Roman"/>
                <w:sz w:val="28"/>
                <w:szCs w:val="28"/>
              </w:rPr>
              <w:t>слушать музыку на примере произведения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П. И. Чайковского «Щелкунчик» (фрагменты); размышлять об истоках возникновения музыкального искусства; правилам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и пения на уроке; наблюдать за музыкой в жизни человека и звучанием природы.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Познакомятся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выполнять учебные действия в качестве слушателя.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адекватно оценивать собственное поведение;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музыкальное произведение и мнение других людей о музыке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 учебной деятельности.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Я – слушатель</w:t>
            </w:r>
          </w:p>
        </w:tc>
      </w:tr>
      <w:tr w:rsidR="001A2B6E" w:rsidRPr="0071427C" w:rsidTr="000479C1">
        <w:trPr>
          <w:trHeight w:val="363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Хоровод муз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10–11]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(изучение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закрепление новых знаний;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Что такое хоровод муз?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Хор, хоровод; «Хора», «Сиртаки»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46116B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</w:t>
            </w:r>
            <w:r w:rsidR="001A2B6E"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1A2B6E" w:rsidRPr="0071427C">
              <w:rPr>
                <w:rFonts w:ascii="Times New Roman" w:hAnsi="Times New Roman"/>
                <w:sz w:val="28"/>
                <w:szCs w:val="28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</w:t>
            </w:r>
            <w:r w:rsidR="001A2B6E"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танцы разных народов между собой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преобразовывать познавательную задачу в практическую.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1A2B6E" w:rsidRPr="0071427C" w:rsidRDefault="001A2B6E" w:rsidP="00911F1B">
            <w:pPr>
              <w:pStyle w:val="ParagraphStyle"/>
              <w:spacing w:after="1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договариваться о распределении функц</w:t>
            </w:r>
            <w:r w:rsidR="0046116B" w:rsidRPr="0071427C">
              <w:rPr>
                <w:rFonts w:ascii="Times New Roman" w:hAnsi="Times New Roman"/>
                <w:sz w:val="28"/>
                <w:szCs w:val="28"/>
              </w:rPr>
              <w:t>ий и ролей в совместной дея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тельности; работать в паре, группе</w:t>
            </w:r>
            <w:proofErr w:type="gram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Повсюду музыка слышна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12–13]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(закрепление изученного материала; урок-экскурсия)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Как различать многообразие детских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песен-попевок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Песня-считалка, песня-марш, колыбельная песня,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песня-закличка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Научатся: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сочинять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песенки-попевки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; определять характер, настроение, жанровую основу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песен-попевок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осуществлять поиск необходимой информации.</w:t>
            </w:r>
            <w:proofErr w:type="gramEnd"/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Наличие эмоционального отношения к искусству, эстетического взгляда на мир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в его целостности, художественном и самобытном разнообразии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Душа музы-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proofErr w:type="spellEnd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 – мелодия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[1, с. 14–15]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определить мелодию, опираясь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на жанры (песня, танец, марш).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Мелодия, песня, танец,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марш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46116B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Сформируются компетенции: </w:t>
            </w:r>
            <w:r w:rsidR="001A2B6E"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формировать 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удерживать учебную задачу.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использовать общие приемы решения исполнительской задачи.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Продуктивное сотрудничество,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общение, взаимодействие со сверстниками при решении различных творческих, музыкальных задач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 осени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16–</w:t>
            </w:r>
            <w:proofErr w:type="gramEnd"/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17]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 нового материала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;э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кскурсия в парк)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 определить характер осенней музыки?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образами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Музыка, живопись, литература, характер настроения, динамика, напевность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911F1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слушать мотивы осенних мелодий (на примере произведений П. И. Чайковского «Осенняя песнь»,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Г. Свиридова «Осень»); объяснять термины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мелодия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 аккомпанемент, мелодия – главная мысль музыкального произведения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позицию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Внутренняя позиция, эмоциональное развитие, сопереживание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Сочини мелодию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18–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19]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(закрепление нового материала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Как сочинить музыку? </w:t>
            </w: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алгоритмом сочинения, мелодии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Мелодия, аккомпанемент, ритм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объединять их по общему признаку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выполнять учебные действия в качестве композитора.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использовать общие приемы в решении исполнительских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«Азбука, азбука 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каждому нужна…»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20–21]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рок-путешествие в мир песен)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Как песня помогает человеку?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Песня,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ноты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слушать песни, различать части песен; пони-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выполнять учебные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 в качестве слушателя и исполнителя.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осуществлять и выделять необходимую информацию.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участвовать в коллективном пении,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в коллективных инсценировках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эмоционального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искусству, интереса к отдельным видам музыкально-практической деятельности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Музыкальная азбука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22–23]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(рефлексия и оценивание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способа действия; урок-экскурсия)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Как ты понимаешь словосочетание «музыкальная азбука»?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звук, нота, мелодия, ритм;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 элементами нотного письма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Мелодия, аккомпанемент, ритм, нотная запись, звук, нота (различие)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различать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звук, нота, мелодия, ритм;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исполнять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простейшие ритмы (на примере «Песни о школе» Д.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>риент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ироваться в разнообразии способов решения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Принятие образа «хорошего ученика». Понимание роли музыки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в собственной жизни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Музыкальные инструменты. Народные инструменты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[1, с. 24–25]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 нового материала; урок-экскурсия)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Какие бывают музыкальные инструменты? Как звучат народные инструменты?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Свирель, дудочка, рожок, гусли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аходить сходства и различия в инструментах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разных народов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использовать установленные правила в контроле способов решения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ориентироваться в разнообразии способов решения учебной задачи.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«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Садко». 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Из русского былинного сказа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[1, с. 26–27]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 нового материала; урок-сказка)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Что такое опера? О чем поют гусли?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 составлять план и последовательность действий.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осуществлять поиск необходимой информации.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28–29]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(решение частных задач;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Какой инструмент изображает птичку? На каком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инструменте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играл гусляр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Садко? Как звучит голос деревянного духового инструмента – флейты?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сопоставить звучание народных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инструментов со звучанием профессиональных инструментов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«Полянка», «Былинного наигрыша»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Д. Локшина, оркестровой сюиты № 2 «Шутка» И. С. Баха)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выделять и формулировать познавательную цель. 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использовать речь для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регуляции своего действия; ставить вопросы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. Чувство сопричастности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к культуре своего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народа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Звучащие картины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30–31]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 нового материала; урок-экскурсия)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Песня, опера, пьеса, флейта, арфа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читать простое схематическое изображение.</w:t>
            </w:r>
          </w:p>
          <w:p w:rsidR="001A2B6E" w:rsidRPr="0071427C" w:rsidRDefault="001A2B6E" w:rsidP="00911F1B">
            <w:pPr>
              <w:pStyle w:val="ParagraphStyle"/>
              <w:spacing w:after="15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Разыграй песню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32–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33]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(закрепление изученного материала; урок-игра)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 каких фразах песни одинаковая мелодия?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С каким настроением нужно петь каждую из этих мелодий?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Песня, куплет, мелодия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Книппер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А. Коваленковой)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 формулировать и удерживать учебную задачу.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 контролировать и оценивать процесс и результат деятельности.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позицию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Пришло Рождество, начинается торжество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[1, с. 34–35]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(решение 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Что общего в рождественских песнях разных народов? Какие ты знаешь рождественские сказки, песни, стихи?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на-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Народные праздники, рождественские песни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выразительно исполнять рождественские песни; различать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народные праздники,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рождественские песни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(на примере песен «Рождество Христово»,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и удерживать учебную задачу.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впе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Этические чувства, чувство сопричастности истории своей Родины и народа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частных задач; урок-путешествие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родными праздниками, рождественскими песнями, духовной жизнью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чатлениями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Родной обычай старины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36–37]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(повторение и закрепление 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Сочини музыкальные пожелания тем людям, к которым ты идешь в гости.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Праздник Рождества Христова; колядки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выразительно исполнять рождественские колядки.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Приобретут опыт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узнавать, называть и определять явления окружающей действительности.</w:t>
            </w:r>
          </w:p>
          <w:p w:rsidR="001A2B6E" w:rsidRPr="0071427C" w:rsidRDefault="001A2B6E" w:rsidP="00911F1B">
            <w:pPr>
              <w:pStyle w:val="ParagraphStyle"/>
              <w:spacing w:after="15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Добрый праздник 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среди зимы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38–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39]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знаний; урок-путешествие в мир музыкального театра)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Какому из фрагментов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созвучны слова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свет, радость, добро, любовь?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выявить степень понимания роли музыки в жизни человека; познакомить с балетом «Щелкунчик» П. И. Чайковского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Балет-сказка, марш, вальс,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«Па-де-де»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 выбирать действия в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ее реализации.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осознанно строить сообщения творческого и исследовательского характера.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духовно-нравственных 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1608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 xml:space="preserve">Раздел 2. </w:t>
            </w: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 и ты</w:t>
            </w:r>
          </w:p>
        </w:tc>
      </w:tr>
      <w:tr w:rsidR="001A2B6E" w:rsidRPr="0071427C" w:rsidTr="000479C1">
        <w:trPr>
          <w:trHeight w:val="109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Край, в котором ты живешь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[1, с. 42–43]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(изучение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нового материала;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каким настроением нужно исполнять песни о родном крае? Какие чувства возникают у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тебя, когда ты поешь об Отчизне?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Двухчастная форма, мажорный лад, мажор, повторяющиеся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интонации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различать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родина, малая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родина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>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преобразовывать практическую задачу в познавательную.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>тавит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формулировать проблему.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строить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монологичное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эмоционально-открытого, позитивно-уважительного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Поэт, художник, композитор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44–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45]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 систематизация знаний; урок-экскурсия)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пробуждение нового дня? Какое из произведений искусства – картина или стихотворение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– созвучны этой музыке?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закрепить и обобщить знания по теме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Картина – художник, стихи – поэт, музыка – композитор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6B" w:rsidRPr="0071427C" w:rsidRDefault="0046116B" w:rsidP="0046116B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на примере «Пастораль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«Пастораль»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 xml:space="preserve">Г. Свиридова, «Песенка о солнышке, радуге и радости»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И. Кадомцева)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выполнять учебные действия в качестве слушателя и исполнителя.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информации.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ставить вопросы; обращаться за помощью, слушать собеседника, воспринимать музыкальное произведение и мнение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других людей о музыке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after="15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  <w:tr w:rsidR="00911F1B" w:rsidRPr="0071427C" w:rsidTr="000479C1">
        <w:trPr>
          <w:trHeight w:val="367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 утра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46–47]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 нового материала;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 музыка расскажет нам о жизни природы, какие чувства передает музыка в пьесах?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контраст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«Доброе утро»)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911F1B" w:rsidRPr="0071427C" w:rsidTr="000479C1">
        <w:trPr>
          <w:trHeight w:val="3750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 вечера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48–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49]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(закрепление изученного материала; урок-концерт)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Какие слова наиболее точно выражают настроение вечернего пейзажа? Передай красками настроение вечера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чем рассказала тебе музыка?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понятием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контраст,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В. Гаврилина «Вечерняя»,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С. Прокофьева «Вечер»,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В. Салманова «Вечер»,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Музыкальные портреты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50–51]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(изучение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закрепление новых знаний; урок-загадка)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музыка помогла тебе определить характер героя, его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настроение? Какие слова помогут разгадать тайну незнакомца?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Мелодия, разговор-диалог,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персонажи, портрет, музыкальный портрет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проводить интонационно-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образный анализ на примере музыки С. Прокофьева «Болтунья», «Баба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Яга», передавать разговор-диалог героев, настроение пьес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преобразовывать практическую задачу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в познавательную.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задавать вопросы; строить понятные для партнера высказывания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эмоционального восприятия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искусства, интереса к отдельным видам музыкально-практической деятельности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Разыграй сказку. «Баба Яга» – русская народная сказка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52–53]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(закрепление изученного материала; 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урок-ролевая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Звучанием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каких музыкальных инструментов можно украсить сказку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игру?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образами русского народного фольклора и народной игрой «Баба Яга»; находить характерные интонации героев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Игра-драматизация. Образы русского фольклора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выразительно исполнять колыбельную песню, песенку-дразнилку, определять инструменты, которыми можно украсить сказку и игру; выделять характерныеинтонационные музыкальные особенности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сочинения (изобразительные и выразительные)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выбирать действия в соответствии с поставленной задачей.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У каждого свой музыкальный инструмент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4–55]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(повторение изученного материала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Какие инструменты ты услышал?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Волынка, дудка, рожок, фортепиано, солист, оркестр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песенности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танцевальностью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применять установленные правила.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 не молчали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[1, с. 56–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57]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(изучение нового </w:t>
            </w:r>
            <w:proofErr w:type="spell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историчес</w:t>
            </w:r>
            <w:r w:rsidR="000479C1"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кое</w:t>
            </w:r>
            <w:proofErr w:type="spell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путешест</w:t>
            </w:r>
            <w:r w:rsidR="000479C1"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вие</w:t>
            </w:r>
            <w:proofErr w:type="spell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ты понимаешь слова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подвиг, патриот, герой?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вызвать чувство гордости и сопереживания за судьбу своей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страны; сформировать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солист, хор, оркестр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Родина, герой войны, патриот, солдатская песня, богатырь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объяснять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солист, хор, оркестр, отечество, память, подвиг;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выразительно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Солдатушки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формулировать и удерживать учебную задачу.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 и формулировать проблемы.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Этические чувства, чувство сопричастности истории своей Родины и народа. Понимание значения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искусства в жизни человека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58–59]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(изучение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закрепление новых знаний; урок-концерт)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научить проводить интонационно-образный анализ музыкальных произведений,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обобщать, формулировать выводы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Рояль,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проводить интонационно-образный анализ музыкальных произведений, обобщать, формулировать выводы (на примере пьесы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составлять план и последовательность действий.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формулировать проблемы.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проявлять активность во взаимодействии, вести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диалог, слушать собеседника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Мамин праздник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60–61]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знаний; урок-концерт)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after="45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«Праздник бабушек и мам» М. Славкина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предвосхищать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контролировать и оценивать процесс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результат деятельности.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анализировать музыкальные сочинения,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исполнять мелодию при помощи пластического интонирования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договариваться о распределении функций и ролей в совместной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proofErr w:type="gram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инструменты.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У каждого свой музыкальный инструмент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62–63]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(изучение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закрепление знаний; урок-игра)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Сравни голоса инструментов (лютни и клавесина) с голосами уже знакомых тебе инструментов. 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Тембр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какого современного инструмента напоминает тебе звуки лютни? Что изобразил композитор в музыке?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Лютня, гитара, клавесин, фортепиано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Дакена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песни «Тонкая рябина», вариаций А. Иванова-Крамского)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групповом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музицировании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</w:p>
        </w:tc>
      </w:tr>
      <w:tr w:rsidR="001A2B6E" w:rsidRPr="0071427C" w:rsidTr="000479C1">
        <w:trPr>
          <w:trHeight w:val="3090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«Чудесная лютня»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алжир-ской</w:t>
            </w:r>
            <w:proofErr w:type="spellEnd"/>
            <w:proofErr w:type="gramEnd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 сказке). Звучащие картины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64–67]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рок-путешествие)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(фортепиано, клавесин, гитара, лютня), называть 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выделять и формулировать познавательную цель.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задавать вопросы, формулировать свои затруднения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911F1B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 w:rsidRPr="0071427C">
              <w:rPr>
                <w:rFonts w:ascii="Times New Roman" w:hAnsi="Times New Roman"/>
                <w:b/>
                <w:sz w:val="28"/>
                <w:szCs w:val="28"/>
              </w:rPr>
              <w:br/>
              <w:t>в цирке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[1, с. 68–69]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изученного материала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представление)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помочь почувствовать атмосферу циркового представления; осознать роль и значение музыки в цирке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Цирковые артисты: клоуны, акробаты, дрессировщики, дрессированны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е звери; цирковая арена, галоп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проводить интонационно-образный анализ музыкальных сочинений, изображать цокот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копыт, передавать характер звучания пьес и песен (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на примере «Выходного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марша», «Галопа» и «Колыбельной» И. Дунаевского, «Клоуны» Д.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«Мы катаемся на пони»)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выбирать действия в соответствии с поставленными задачами.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выделять и формулировать познавательную цель.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Эмоциональное отношение к искусству. Восприятие музыкального произведения, определение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настроения и характера</w:t>
            </w:r>
          </w:p>
        </w:tc>
      </w:tr>
      <w:tr w:rsidR="00911F1B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Дом, который звучит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70–71]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(изучение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закрепление новых знаний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рок-путешествие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в музыкальный театр)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В каком музыкальном спектакле (в опере или ба-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лете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>) могла бы звучать эта музыка?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определять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опера, балет;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различать в музыке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танцевальность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маршевость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танцевальность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маршевость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; опера, балет, солисты, музыкальный театр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определять понятия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опера, балет,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различать в музыке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танцевальность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маршевость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(на примере музыки П. И. Чайковского из балета «Щелкунчик», Р. Щедрина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«Золотые рыбки» из балета «Конек-Горбунок», оперы М. Коваля «Волк и семеро козлят»,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М. 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«Муха-Цокотуха»)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использовать общие приемы решения задач.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задавать вопросы, формулировать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мнение и позицию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911F1B" w:rsidRPr="0071427C" w:rsidTr="000479C1">
        <w:trPr>
          <w:trHeight w:val="40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Опера-сказка. 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72–73]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(закрепление изученного материала;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Что такое опера-сказка? Какое настроение передает музыка? </w:t>
            </w:r>
            <w:proofErr w:type="gramStart"/>
            <w:r w:rsidRPr="0071427C">
              <w:rPr>
                <w:rFonts w:ascii="Times New Roman" w:hAnsi="Times New Roman"/>
                <w:sz w:val="28"/>
                <w:szCs w:val="28"/>
              </w:rPr>
              <w:t>Характер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какого героя ты слышишь в этой музыке? Какие персонажи исполняют песен-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Опера-сказка, балет, солисты, музыкальный театр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определять понятие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опера,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выразительно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настроени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урок-игра)</w:t>
            </w:r>
            <w:proofErr w:type="gram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71427C">
              <w:rPr>
                <w:rFonts w:ascii="Times New Roman" w:hAnsi="Times New Roman"/>
                <w:sz w:val="28"/>
                <w:szCs w:val="28"/>
              </w:rPr>
              <w:t>, танцевальную или маршевую музыку?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учить определять виды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музыки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ям другого человека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нету</w:t>
            </w:r>
            <w:proofErr w:type="gramEnd"/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…»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74–75]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 систематизация знаний; урок-концерт)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познакомить с музыкой, написанной специально для мультфильма «Бременские музыканты», снятого по одноименной сказке братьев Гримм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Музыкальная фантазия, трубадур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выразительно исполнять песни, фрагменты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формулировать познавательную цель, оценивать процесс и результат деятельности.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Афиша.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[1, с. 76–77]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изученного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;у</w:t>
            </w:r>
            <w:proofErr w:type="gramEnd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рок-концерт)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>Назовите своих любимых композиторов и музыку, которая запомнилась лучше всего.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Цели: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 проследить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за тем, какие произведения полюбились детям, остались в их памяти; определять уровень музыкальной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Афиша, программа, музыкальный спектакль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B84" w:rsidRPr="0071427C" w:rsidRDefault="00B20B84" w:rsidP="00B20B84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Сформируются компетенции:</w:t>
            </w:r>
          </w:p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t xml:space="preserve">понимать триединство </w:t>
            </w:r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композитор – исполнитель – слушатель</w:t>
            </w:r>
            <w:proofErr w:type="gramStart"/>
            <w:r w:rsidRPr="0071427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1427C">
              <w:rPr>
                <w:rFonts w:ascii="Times New Roman" w:hAnsi="Times New Roman"/>
                <w:sz w:val="28"/>
                <w:szCs w:val="28"/>
              </w:rPr>
              <w:t>созна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выделять и формулировать познавательную цель.</w:t>
            </w:r>
          </w:p>
          <w:p w:rsidR="001A2B6E" w:rsidRPr="0071427C" w:rsidRDefault="001A2B6E" w:rsidP="00911F1B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t xml:space="preserve">ставить вопросы, предлагать помощь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эмоционального отношения к искусству, развитие ассоциативно-образного </w:t>
            </w:r>
            <w:r w:rsidRPr="0071427C">
              <w:rPr>
                <w:rFonts w:ascii="Times New Roman" w:hAnsi="Times New Roman"/>
                <w:sz w:val="28"/>
                <w:szCs w:val="28"/>
              </w:rPr>
              <w:lastRenderedPageBreak/>
              <w:t>мышления. Оценка результатов собственной музыкально-исполнительской деятельности</w:t>
            </w:r>
          </w:p>
        </w:tc>
      </w:tr>
      <w:tr w:rsidR="001A2B6E" w:rsidRPr="0071427C" w:rsidTr="000479C1">
        <w:trPr>
          <w:trHeight w:val="15"/>
          <w:jc w:val="center"/>
        </w:trPr>
        <w:tc>
          <w:tcPr>
            <w:tcW w:w="1608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E" w:rsidRPr="0071427C" w:rsidRDefault="001A2B6E" w:rsidP="00911F1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  33 часа</w:t>
            </w:r>
          </w:p>
        </w:tc>
      </w:tr>
    </w:tbl>
    <w:p w:rsidR="001A2B6E" w:rsidRPr="0071427C" w:rsidRDefault="001A2B6E" w:rsidP="001A2B6E">
      <w:pPr>
        <w:pStyle w:val="ParagraphStyle"/>
        <w:ind w:left="-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479C1" w:rsidRPr="0071427C" w:rsidRDefault="000479C1" w:rsidP="00B2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20B84" w:rsidRPr="0071427C" w:rsidRDefault="00B20B84" w:rsidP="00B2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A2B6E" w:rsidRPr="0071427C" w:rsidRDefault="00911F1B" w:rsidP="00B2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Календарно-тематическое планирование по музыке 2 класс</w:t>
      </w:r>
    </w:p>
    <w:p w:rsidR="00911F1B" w:rsidRPr="0071427C" w:rsidRDefault="00911F1B" w:rsidP="001A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3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847"/>
        <w:gridCol w:w="133"/>
        <w:gridCol w:w="9"/>
        <w:gridCol w:w="46"/>
        <w:gridCol w:w="756"/>
        <w:gridCol w:w="1750"/>
        <w:gridCol w:w="283"/>
        <w:gridCol w:w="992"/>
        <w:gridCol w:w="2268"/>
        <w:gridCol w:w="2268"/>
        <w:gridCol w:w="371"/>
        <w:gridCol w:w="1614"/>
        <w:gridCol w:w="386"/>
        <w:gridCol w:w="1647"/>
        <w:gridCol w:w="377"/>
        <w:gridCol w:w="2126"/>
      </w:tblGrid>
      <w:tr w:rsidR="00D67054" w:rsidRPr="0071427C" w:rsidTr="0071427C">
        <w:trPr>
          <w:trHeight w:val="690"/>
        </w:trPr>
        <w:tc>
          <w:tcPr>
            <w:tcW w:w="420" w:type="dxa"/>
            <w:vMerge w:val="restart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 w:right="-16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№</w:t>
            </w:r>
          </w:p>
        </w:tc>
        <w:tc>
          <w:tcPr>
            <w:tcW w:w="1791" w:type="dxa"/>
            <w:gridSpan w:val="5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-1053" w:firstLine="993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Дата</w:t>
            </w:r>
          </w:p>
        </w:tc>
        <w:tc>
          <w:tcPr>
            <w:tcW w:w="1750" w:type="dxa"/>
            <w:vMerge w:val="restart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Тема урока</w:t>
            </w:r>
          </w:p>
        </w:tc>
        <w:tc>
          <w:tcPr>
            <w:tcW w:w="1275" w:type="dxa"/>
            <w:gridSpan w:val="2"/>
            <w:vMerge w:val="restart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Тип урока.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lastRenderedPageBreak/>
              <w:t>Кол-во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lastRenderedPageBreak/>
              <w:t xml:space="preserve">Планируемые результаты  </w:t>
            </w:r>
            <w:r w:rsidRPr="0071427C">
              <w:rPr>
                <w:b/>
                <w:i/>
                <w:szCs w:val="28"/>
              </w:rPr>
              <w:lastRenderedPageBreak/>
              <w:t>(предметные)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789" w:type="dxa"/>
            <w:gridSpan w:val="7"/>
            <w:vMerge w:val="restart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lastRenderedPageBreak/>
              <w:t xml:space="preserve">Планируемые результаты (личностные и </w:t>
            </w:r>
            <w:proofErr w:type="spellStart"/>
            <w:r w:rsidRPr="0071427C">
              <w:rPr>
                <w:b/>
                <w:i/>
                <w:szCs w:val="28"/>
              </w:rPr>
              <w:t>метапредметные</w:t>
            </w:r>
            <w:proofErr w:type="spellEnd"/>
            <w:r w:rsidRPr="0071427C">
              <w:rPr>
                <w:b/>
                <w:i/>
                <w:szCs w:val="28"/>
              </w:rPr>
              <w:t>)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Характеристика деятельности</w:t>
            </w:r>
          </w:p>
        </w:tc>
      </w:tr>
      <w:tr w:rsidR="00D67054" w:rsidRPr="0071427C" w:rsidTr="0071427C">
        <w:trPr>
          <w:trHeight w:val="690"/>
        </w:trPr>
        <w:tc>
          <w:tcPr>
            <w:tcW w:w="420" w:type="dxa"/>
            <w:vMerge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 w:right="-16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-1053" w:firstLine="99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 xml:space="preserve">по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-1053" w:firstLine="993"/>
              <w:jc w:val="center"/>
              <w:rPr>
                <w:b/>
                <w:i/>
                <w:szCs w:val="28"/>
              </w:rPr>
            </w:pPr>
            <w:r w:rsidRPr="0071427C">
              <w:rPr>
                <w:szCs w:val="28"/>
              </w:rPr>
              <w:t>плану</w:t>
            </w:r>
          </w:p>
        </w:tc>
        <w:tc>
          <w:tcPr>
            <w:tcW w:w="944" w:type="dxa"/>
            <w:gridSpan w:val="4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-1053" w:firstLine="99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по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-1053" w:firstLine="993"/>
              <w:jc w:val="center"/>
              <w:rPr>
                <w:b/>
                <w:i/>
                <w:szCs w:val="28"/>
              </w:rPr>
            </w:pPr>
            <w:r w:rsidRPr="0071427C">
              <w:rPr>
                <w:szCs w:val="28"/>
              </w:rPr>
              <w:t>факту</w:t>
            </w:r>
          </w:p>
        </w:tc>
        <w:tc>
          <w:tcPr>
            <w:tcW w:w="1750" w:type="dxa"/>
            <w:vMerge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268" w:type="dxa"/>
            <w:vMerge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789" w:type="dxa"/>
            <w:gridSpan w:val="7"/>
            <w:vMerge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</w:tr>
      <w:tr w:rsidR="00D67054" w:rsidRPr="0071427C" w:rsidTr="0071427C">
        <w:tc>
          <w:tcPr>
            <w:tcW w:w="420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</w:p>
        </w:tc>
        <w:tc>
          <w:tcPr>
            <w:tcW w:w="8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44" w:type="dxa"/>
            <w:gridSpan w:val="4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750" w:type="dxa"/>
          </w:tcPr>
          <w:p w:rsidR="00D67054" w:rsidRPr="0071427C" w:rsidRDefault="00D67054" w:rsidP="0071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7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Содержание урока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(ученик должен знать)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Познавательные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УУД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Регулятивные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УУД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Коммуникативные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УУД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Личностные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i/>
                <w:szCs w:val="28"/>
              </w:rPr>
              <w:t>УУД</w:t>
            </w:r>
          </w:p>
        </w:tc>
      </w:tr>
      <w:tr w:rsidR="00D67054" w:rsidRPr="0071427C" w:rsidTr="0071427C"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71427C">
              <w:rPr>
                <w:b/>
                <w:szCs w:val="28"/>
              </w:rPr>
              <w:t xml:space="preserve">Раздел </w:t>
            </w:r>
            <w:r w:rsidRPr="0071427C">
              <w:rPr>
                <w:b/>
                <w:szCs w:val="28"/>
                <w:lang w:val="en-US"/>
              </w:rPr>
              <w:t>I</w:t>
            </w:r>
            <w:r w:rsidRPr="0071427C">
              <w:rPr>
                <w:b/>
                <w:szCs w:val="28"/>
              </w:rPr>
              <w:t xml:space="preserve"> «Россия – Родина моя» (3 ч.)</w:t>
            </w:r>
          </w:p>
        </w:tc>
      </w:tr>
      <w:tr w:rsidR="00D67054" w:rsidRPr="0071427C" w:rsidTr="0071427C">
        <w:trPr>
          <w:trHeight w:val="3325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9" w:type="dxa"/>
            <w:gridSpan w:val="3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54" w:rsidRPr="0071427C" w:rsidRDefault="00D67054" w:rsidP="0071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Мелодия.</w:t>
            </w:r>
          </w:p>
        </w:tc>
        <w:tc>
          <w:tcPr>
            <w:tcW w:w="127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Вводный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2.Формировать осознанному и эмоциональному восприятию музыки.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3.Формировать компетенции у детей слышать и оценивать собственное исполнение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Волевая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 xml:space="preserve">  как способность к волевому усилию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9" w:type="dxa"/>
            <w:gridSpan w:val="3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1750" w:type="dxa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</w:t>
            </w:r>
          </w:p>
        </w:tc>
        <w:tc>
          <w:tcPr>
            <w:tcW w:w="1275" w:type="dxa"/>
            <w:gridSpan w:val="2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3.Побудить к выразительному исполнению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9" w:type="dxa"/>
            <w:gridSpan w:val="3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1750" w:type="dxa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1275" w:type="dxa"/>
            <w:gridSpan w:val="2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Понять значение гимна для страны.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2.Воспитание чувства патриотизма.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3.Накопление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слушательского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опыта.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b/>
                <w:szCs w:val="28"/>
                <w:lang w:val="en-US"/>
              </w:rPr>
              <w:t>II</w:t>
            </w:r>
            <w:r w:rsidRPr="0071427C">
              <w:rPr>
                <w:b/>
                <w:szCs w:val="28"/>
              </w:rPr>
              <w:t xml:space="preserve"> Раздел «День, полный событий» (6 ч.)</w:t>
            </w:r>
          </w:p>
        </w:tc>
      </w:tr>
      <w:tr w:rsidR="00D67054" w:rsidRPr="0071427C" w:rsidTr="0071427C">
        <w:trPr>
          <w:cantSplit/>
          <w:trHeight w:val="3675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Музыкальные инструменты.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1.Познакомить с детской музыкой Чайковского и Прокофьева.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Природа и музыка.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2.Формировать осознанное и эмоциональное восприятие музыки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Танцы, танцы, танцы.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Эти разные марши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1.Осмысление детьми разнообразия музыки для ходьбы.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2.Накопление детьми интонационно-слухового опыта.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3.Сравнение музыки Чайковского и Прокофьева.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Расскажи сказку. Колыбельная. Мама.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выразительную сторону вольного исполнения.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Обобщающий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компетенции определять произведение по звучащему фрагменту.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2.Формировать общие понятия о жанрах.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3.Продолжить работу над вокально-хоровыми умениями детей.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2410" w:type="dxa"/>
            <w:gridSpan w:val="3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12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trHeight w:val="370"/>
        </w:trPr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b/>
                <w:szCs w:val="28"/>
                <w:lang w:val="en-US"/>
              </w:rPr>
              <w:t>III</w:t>
            </w:r>
            <w:r w:rsidRPr="0071427C">
              <w:rPr>
                <w:b/>
                <w:szCs w:val="28"/>
              </w:rPr>
              <w:t xml:space="preserve"> Раздел «О России петь – что стремиться в храм» (4 ч.)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1.Рассказать о значении духовной музыки.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2.Расширять слуховой опыт учащихся.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3.Воспитание любви к Родине, ее истории.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Князь А. Невский. С.Радонежский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1.Рассказать о национальных героях страны.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2.Развивать эмоционально-образное чувство детей.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3.Расширять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слушательский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опыт.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«Утренняя молитва». «В церкви».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ассоциативно-образное мышление детей.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2.Формировать чувство стиля музыки Чайковского.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3.Сравнительный  интонационный анализ 2 пьес.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«С Рождеством Христовым!»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1.Вспомнить историю праздника.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2.Разучить славянские песнопения, посвященные празднику.</w:t>
            </w:r>
          </w:p>
          <w:p w:rsidR="00D67054" w:rsidRPr="0071427C" w:rsidRDefault="00D67054" w:rsidP="00714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6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3.Развивать исполнительские качества.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trHeight w:val="421"/>
        </w:trPr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b/>
                <w:szCs w:val="28"/>
                <w:lang w:val="en-US"/>
              </w:rPr>
              <w:t>IV</w:t>
            </w:r>
            <w:r w:rsidRPr="0071427C">
              <w:rPr>
                <w:b/>
                <w:szCs w:val="28"/>
              </w:rPr>
              <w:t xml:space="preserve"> Раздел «Гори, гори ясно, чтобы не погасло» (5 ч.)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инструменты. Плясовые наигрыши. 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исполнительское качество.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2.Научить определять голоса музыкальных инструментов.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народной музыке.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1.Сопоставить композиторскую музыку с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 Разучить народные песенки-прибаутки.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народным традициям.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Обобщающий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.Развивать умение определять произведение по звучащему фрагменту. 2.Формировать общие понятия о жанрах.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3.Продолжить работу над вокальными умениями детей.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Проводы зимы.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1.Рассказать о народных праздниках и их приметах.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2.Расширять эмоционально-смысловой словарь учащихся.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 Воспитывать уважение к народным традициям.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3103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Встреча весны.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1.Формировать знания о значении музыки в жизни человека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2.Развивать исполнительские качества, творческие способности.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trHeight w:val="459"/>
        </w:trPr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jc w:val="center"/>
              <w:rPr>
                <w:szCs w:val="28"/>
              </w:rPr>
            </w:pPr>
            <w:r w:rsidRPr="0071427C">
              <w:rPr>
                <w:b/>
                <w:szCs w:val="28"/>
                <w:lang w:val="en-US"/>
              </w:rPr>
              <w:t>V</w:t>
            </w:r>
            <w:r w:rsidRPr="0071427C">
              <w:rPr>
                <w:b/>
                <w:szCs w:val="28"/>
              </w:rPr>
              <w:t xml:space="preserve"> Раздел «В музыкальном театре» (11 ч.)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Сказка будет впереди. Детский муз</w:t>
            </w:r>
            <w:proofErr w:type="gramStart"/>
            <w:r w:rsidRPr="0071427C">
              <w:rPr>
                <w:szCs w:val="28"/>
              </w:rPr>
              <w:t>.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gramStart"/>
            <w:r w:rsidRPr="0071427C">
              <w:rPr>
                <w:szCs w:val="28"/>
              </w:rPr>
              <w:t>т</w:t>
            </w:r>
            <w:proofErr w:type="gramEnd"/>
            <w:r w:rsidRPr="0071427C">
              <w:rPr>
                <w:szCs w:val="28"/>
              </w:rPr>
              <w:t>еатр. Опера. Балет.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1.Учить детей понимать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раматургию произведения.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2.Развивать творческие способности детей.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любовь к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 Определять характер и настроение музыки.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356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 Увертюра. Финал.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1.Охватить целостность увертюры через сравнение разных эмоциональных состояний.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 Увертюра. Финал.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1.Охватить целостность увертюры через сравнение разных эмоциональных состояний.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253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 Увертюра. Финал.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1.Охватить целостность увертюры через сравнение разных эмоциональных состояний.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1.Расширять знания детей о многообразии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анров.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2.Равивать способность сопереживания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бразам.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3.Воспитывать чуткое отношение к «братьям меньшим».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1.Развивать эмоциональное восприятие музыки.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2.Учить позитивно-эмоциональным отношениям.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3.Воспитание в атмосфере добра, любви.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Обобщающий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1.Определять произведение по звучащему фрагменту.</w:t>
            </w:r>
          </w:p>
          <w:p w:rsidR="00D67054" w:rsidRPr="0071427C" w:rsidRDefault="00D67054" w:rsidP="0071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2.Формировать общие понятия о жанрах.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3.Продолжить работу над вокальными умениями детей.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3323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Симфония №40. Увертюра к опере «Свадьба Фигаро».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1.Продолжить знакомство детей со звучанием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 оркестра.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2.Показать значение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Симфония №40. Увертюра к опере «Свадьба Фигаро».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1.Продолжить знакомство детей со звучанием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 оркестра.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2.Показать значение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3077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 все это – Бах.  Музыкальные инструменты (орган).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3.Воспитание грамотного слушателя.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trHeight w:val="522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280" w:right="-16"/>
              <w:jc w:val="center"/>
              <w:rPr>
                <w:i/>
                <w:szCs w:val="28"/>
              </w:rPr>
            </w:pPr>
          </w:p>
        </w:tc>
        <w:tc>
          <w:tcPr>
            <w:tcW w:w="15873" w:type="dxa"/>
            <w:gridSpan w:val="16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b/>
                <w:szCs w:val="28"/>
              </w:rPr>
            </w:pPr>
            <w:r w:rsidRPr="0071427C">
              <w:rPr>
                <w:b/>
                <w:szCs w:val="28"/>
              </w:rPr>
              <w:t xml:space="preserve"> Чтоб музыкантом быть, так надобно уменье.(5 ч.)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Все в движении.  Попутная песня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1.Учить понимать изобразительный язык музыки.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3.Воспитывать грамотного слушателя.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1.Раскрыть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слушательские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исполнительские качества детей.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слушательский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опыт детей.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3.Включить детей в осмысленную певческую деятельность.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Два лада. Природа и музыка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Комбинированный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1.Учить детей различать музыкальные лады.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заинтересованно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слушать, исполнять, обсуждать.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грамотных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слушат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cantSplit/>
          <w:trHeight w:val="1134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Печаль моя светла. Первый.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1.Закрепить сформированные компетенции детей.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2.Познакомить с новым произведением Чайковского.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3.Воспитывать грамотных слушателей.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D67054" w:rsidRPr="0071427C" w:rsidTr="0071427C">
        <w:trPr>
          <w:cantSplit/>
          <w:trHeight w:val="2159"/>
        </w:trPr>
        <w:tc>
          <w:tcPr>
            <w:tcW w:w="420" w:type="dxa"/>
          </w:tcPr>
          <w:p w:rsidR="00D67054" w:rsidRPr="0071427C" w:rsidRDefault="00D67054" w:rsidP="0071427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1035" w:type="dxa"/>
            <w:gridSpan w:val="4"/>
          </w:tcPr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  <w:gridSpan w:val="2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Мир композитора. Могут ли иссякнуть мелодии?</w:t>
            </w:r>
          </w:p>
          <w:p w:rsidR="00D67054" w:rsidRPr="0071427C" w:rsidRDefault="00D67054" w:rsidP="007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92" w:type="dxa"/>
            <w:textDirection w:val="btLr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71427C">
              <w:rPr>
                <w:szCs w:val="28"/>
              </w:rPr>
              <w:t>Обобщающий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113" w:right="113"/>
              <w:jc w:val="center"/>
              <w:rPr>
                <w:i/>
                <w:szCs w:val="28"/>
              </w:rPr>
            </w:pPr>
            <w:r w:rsidRPr="0071427C">
              <w:rPr>
                <w:szCs w:val="28"/>
              </w:rPr>
              <w:t>1 час</w:t>
            </w:r>
          </w:p>
        </w:tc>
        <w:tc>
          <w:tcPr>
            <w:tcW w:w="2268" w:type="dxa"/>
          </w:tcPr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1.Повторить изученную ранее музыку.</w:t>
            </w:r>
          </w:p>
          <w:p w:rsidR="00D67054" w:rsidRPr="0071427C" w:rsidRDefault="00D67054" w:rsidP="0071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2.Учить детей выражать собственное отношение к музыке.</w:t>
            </w:r>
          </w:p>
          <w:p w:rsidR="00D67054" w:rsidRPr="0071427C" w:rsidRDefault="00D67054" w:rsidP="0071427C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3. Воспитание грамотного слушателя.</w:t>
            </w:r>
          </w:p>
        </w:tc>
        <w:tc>
          <w:tcPr>
            <w:tcW w:w="2639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i/>
                <w:szCs w:val="28"/>
              </w:rPr>
            </w:pPr>
            <w:r w:rsidRPr="0071427C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Формирование социальной роли ученика.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Формирование </w:t>
            </w:r>
            <w:proofErr w:type="gramStart"/>
            <w:r w:rsidRPr="0071427C">
              <w:rPr>
                <w:szCs w:val="28"/>
              </w:rPr>
              <w:t>положительного</w:t>
            </w:r>
            <w:proofErr w:type="gramEnd"/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 xml:space="preserve">отношения 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Потребность в общении с учителем,</w:t>
            </w:r>
          </w:p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r w:rsidRPr="0071427C">
              <w:rPr>
                <w:szCs w:val="28"/>
              </w:rPr>
              <w:t>слушать и вступать в диалог</w:t>
            </w:r>
          </w:p>
        </w:tc>
        <w:tc>
          <w:tcPr>
            <w:tcW w:w="2503" w:type="dxa"/>
            <w:gridSpan w:val="2"/>
          </w:tcPr>
          <w:p w:rsidR="00D67054" w:rsidRPr="0071427C" w:rsidRDefault="00D67054" w:rsidP="0071427C">
            <w:pPr>
              <w:pStyle w:val="a4"/>
              <w:spacing w:after="0" w:line="240" w:lineRule="auto"/>
              <w:ind w:left="0"/>
              <w:rPr>
                <w:szCs w:val="28"/>
              </w:rPr>
            </w:pPr>
            <w:proofErr w:type="gramStart"/>
            <w:r w:rsidRPr="0071427C">
              <w:rPr>
                <w:szCs w:val="28"/>
              </w:rPr>
              <w:t>Волевая</w:t>
            </w:r>
            <w:proofErr w:type="gramEnd"/>
            <w:r w:rsidRPr="0071427C">
              <w:rPr>
                <w:szCs w:val="28"/>
              </w:rPr>
              <w:t xml:space="preserve"> </w:t>
            </w:r>
            <w:proofErr w:type="spellStart"/>
            <w:r w:rsidRPr="0071427C">
              <w:rPr>
                <w:szCs w:val="28"/>
              </w:rPr>
              <w:t>саморегуляция</w:t>
            </w:r>
            <w:proofErr w:type="spellEnd"/>
            <w:r w:rsidRPr="0071427C">
              <w:rPr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67054" w:rsidRPr="0071427C" w:rsidTr="0071427C">
        <w:trPr>
          <w:trHeight w:val="712"/>
        </w:trPr>
        <w:tc>
          <w:tcPr>
            <w:tcW w:w="16293" w:type="dxa"/>
            <w:gridSpan w:val="17"/>
          </w:tcPr>
          <w:p w:rsidR="00D67054" w:rsidRPr="0071427C" w:rsidRDefault="00D67054" w:rsidP="007142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</w:tr>
    </w:tbl>
    <w:p w:rsidR="00911F1B" w:rsidRPr="0071427C" w:rsidRDefault="00911F1B" w:rsidP="00911F1B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57625" w:rsidRPr="0071427C" w:rsidRDefault="00757625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57625" w:rsidRPr="0071427C" w:rsidRDefault="00757625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57625" w:rsidRPr="0071427C" w:rsidRDefault="00757625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A6CCF" w:rsidRPr="0071427C" w:rsidRDefault="00FA6CCF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911F1B" w:rsidRPr="0071427C" w:rsidRDefault="00911F1B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Календарно-тематическое планирование по музыке 3 класс</w:t>
      </w:r>
    </w:p>
    <w:p w:rsidR="00911F1B" w:rsidRPr="0071427C" w:rsidRDefault="00911F1B" w:rsidP="00911F1B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132"/>
        <w:gridCol w:w="576"/>
        <w:gridCol w:w="1701"/>
        <w:gridCol w:w="122"/>
        <w:gridCol w:w="11"/>
        <w:gridCol w:w="8"/>
        <w:gridCol w:w="133"/>
        <w:gridCol w:w="1427"/>
        <w:gridCol w:w="261"/>
        <w:gridCol w:w="13"/>
        <w:gridCol w:w="1828"/>
        <w:gridCol w:w="166"/>
        <w:gridCol w:w="142"/>
        <w:gridCol w:w="3518"/>
        <w:gridCol w:w="15"/>
        <w:gridCol w:w="2279"/>
        <w:gridCol w:w="850"/>
        <w:gridCol w:w="142"/>
        <w:gridCol w:w="709"/>
      </w:tblGrid>
      <w:tr w:rsidR="00911F1B" w:rsidRPr="0071427C" w:rsidTr="00FF6CE0">
        <w:trPr>
          <w:trHeight w:val="217"/>
        </w:trPr>
        <w:tc>
          <w:tcPr>
            <w:tcW w:w="567" w:type="dxa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911F1B" w:rsidRPr="0071427C" w:rsidRDefault="00FF6CE0" w:rsidP="00FF6CE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8222" w:type="dxa"/>
            <w:gridSpan w:val="8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911F1B" w:rsidRPr="0071427C" w:rsidRDefault="00911F1B" w:rsidP="00051C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911F1B" w:rsidRPr="0071427C" w:rsidRDefault="00051C39" w:rsidP="00051C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оплану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1F1B" w:rsidRPr="0071427C" w:rsidRDefault="00911F1B" w:rsidP="00051C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911F1B" w:rsidRPr="0071427C" w:rsidTr="00FF6CE0">
        <w:trPr>
          <w:trHeight w:val="991"/>
        </w:trPr>
        <w:tc>
          <w:tcPr>
            <w:tcW w:w="567" w:type="dxa"/>
            <w:vMerge/>
            <w:textDirection w:val="btLr"/>
            <w:vAlign w:val="center"/>
          </w:tcPr>
          <w:p w:rsidR="00911F1B" w:rsidRPr="0071427C" w:rsidRDefault="00911F1B" w:rsidP="00911F1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911F1B" w:rsidRPr="0071427C" w:rsidRDefault="00911F1B" w:rsidP="00911F1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826" w:type="dxa"/>
            <w:gridSpan w:val="3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294" w:type="dxa"/>
            <w:gridSpan w:val="2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262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«Россия-Родина моя» (5ч).</w:t>
            </w:r>
          </w:p>
        </w:tc>
      </w:tr>
      <w:tr w:rsidR="00911F1B" w:rsidRPr="0071427C" w:rsidTr="00757625">
        <w:trPr>
          <w:trHeight w:val="2402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Мелоди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музыка души.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появляется музыка?</w:t>
            </w:r>
          </w:p>
        </w:tc>
        <w:tc>
          <w:tcPr>
            <w:tcW w:w="1701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  <w:tc>
          <w:tcPr>
            <w:tcW w:w="2268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воспринимать музыку и выражать свое отношение к музыкальному произведению; выразительно, эмоционально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исполнять  вокальную мелодию, песню.</w:t>
            </w:r>
          </w:p>
        </w:tc>
        <w:tc>
          <w:tcPr>
            <w:tcW w:w="366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; овладение логическими действиями сравнения, анализа; </w:t>
            </w:r>
            <w:r w:rsidR="00757625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развороте учебника.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992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75762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музыка. Звучащие картины. </w:t>
            </w: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 чём сложность и притягательность романса?</w:t>
            </w:r>
          </w:p>
        </w:tc>
        <w:tc>
          <w:tcPr>
            <w:tcW w:w="1701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романс </w:t>
            </w:r>
          </w:p>
        </w:tc>
        <w:tc>
          <w:tcPr>
            <w:tcW w:w="2268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ориентироваться в музыкальных жанрах; выявлять жанровое начало  музыки; оценивать эмоциональный характер музыки и определять ее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образное содержание; определять средства музыкальной выразительности.</w:t>
            </w:r>
          </w:p>
        </w:tc>
        <w:tc>
          <w:tcPr>
            <w:tcW w:w="366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осознанного и выразительного речевого высказывания в процессе размышления; ориентироваться на развороте учебника, выполнять задания в рабочей тетради;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развернутого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высказывания в процессе анализа музыки, поэтического текста, репродукции картин; не создавать конфликтов, находить выходы из спорных ситуаций.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  <w:tc>
          <w:tcPr>
            <w:tcW w:w="992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</w:tr>
      <w:tr w:rsidR="00911F1B" w:rsidRPr="0071427C" w:rsidTr="0075762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Виват, Россия! Наша слава – Русская держава.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такое кант?</w:t>
            </w:r>
          </w:p>
        </w:tc>
        <w:tc>
          <w:tcPr>
            <w:tcW w:w="1701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Кант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Триумфальная арка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Виват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  <w:tc>
          <w:tcPr>
            <w:tcW w:w="2268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 выявлять настроения и чувства человека, выраженные в музыке.</w:t>
            </w:r>
          </w:p>
        </w:tc>
        <w:tc>
          <w:tcPr>
            <w:tcW w:w="366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осознанного и выразительного речевого высказывания в процессе размышления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владение логическими действиями сравнения, анализа;;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не создавать конфликтов, находить выходы из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спорных ситуаций.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992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75762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Кантата «Александр Невский».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кантата;   трехчастная форма.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366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действия принципа контраста в развитии образов кантаты С.Прокофьева;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развернутого речевого высказывания в процессе анализа музыки, поэтического текста, репродукции картин; владение умениями совместной деятельности;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поиска средств ее осуществления в разных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FA6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эмоциональную от</w:t>
            </w:r>
            <w:r w:rsidR="00FA6CCF" w:rsidRPr="0071427C">
              <w:rPr>
                <w:rFonts w:ascii="Times New Roman" w:hAnsi="Times New Roman" w:cs="Times New Roman"/>
                <w:sz w:val="28"/>
                <w:szCs w:val="28"/>
              </w:rPr>
              <w:t>зывчивость на музыкальные произв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 w:rsidR="00FA6CCF" w:rsidRPr="0071427C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образного содержания.</w:t>
            </w:r>
            <w:proofErr w:type="gramEnd"/>
          </w:p>
        </w:tc>
        <w:tc>
          <w:tcPr>
            <w:tcW w:w="992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757625">
        <w:trPr>
          <w:trHeight w:val="1258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Опера; ария; пролог; хор; бас; финал</w:t>
            </w:r>
          </w:p>
        </w:tc>
        <w:tc>
          <w:tcPr>
            <w:tcW w:w="2268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366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; овладение логическими действиями сравнения, анализа; 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ормирование развернутого речевого высказывания в процессе анализа музыки, поэтического текста, репродукции картин; находить выходы из спорных ситуаций; владение совместной деятельности;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способностями принимать и сохранять цели и задачи учебной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поиска средств ее осуществления в разных формах и видах музыкальной деятельности; 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992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131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«День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олный событий» (4ч).</w:t>
            </w: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Утро. Вечер.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 можешь ли ты увидеть музыку?</w:t>
            </w:r>
          </w:p>
        </w:tc>
        <w:tc>
          <w:tcPr>
            <w:tcW w:w="157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Сюита</w:t>
            </w:r>
          </w:p>
        </w:tc>
        <w:tc>
          <w:tcPr>
            <w:tcW w:w="2410" w:type="dxa"/>
            <w:gridSpan w:val="5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 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осознанного и выразительного речевого высказывания в процессе размышления, овладение логическими действиями сравнения, анализа; умение ориентироваться на развороте учебника.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не создавать конфликтов, находить выходы из спорных ситуаций.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ь позицию слушателя (исполнителя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помогает нам понять других?</w:t>
            </w:r>
          </w:p>
        </w:tc>
        <w:tc>
          <w:tcPr>
            <w:tcW w:w="157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  <w:tc>
          <w:tcPr>
            <w:tcW w:w="2410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 графической записи с музыкальным образом; применение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задавать вопросы; строить понятные для партнера высказывания.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 детской. Игры в игрушки. На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Как музыка помогает нам понять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других?</w:t>
            </w:r>
          </w:p>
        </w:tc>
        <w:tc>
          <w:tcPr>
            <w:tcW w:w="157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Вокальный цикл; сюита;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ыразительности</w:t>
            </w:r>
          </w:p>
        </w:tc>
        <w:tc>
          <w:tcPr>
            <w:tcW w:w="2410" w:type="dxa"/>
            <w:gridSpan w:val="5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воспринимать музыку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жанров, размышлять о музыкальных произведениях как способе выражения чувств и мыслей человека; 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музыкальным произведениям; эмоционально и осознанно относиться к музыке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начальных форм познавательной и 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личностной рефлексии, навыков самоанализа, самооценки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задавать вопросы; строить понятные для партнера высказывания.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преобразовать практическую задачу в познавательную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 доброжелательн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 и эмоциональной отзывчивости, понимания и сопереживания чувствам других людей;  формирование эстетических потребностей; эмоциональ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ная отзывчивость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 чем поведала нам музыка?</w:t>
            </w:r>
          </w:p>
        </w:tc>
        <w:tc>
          <w:tcPr>
            <w:tcW w:w="157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воплощать музыкальные образы при создании театрализованных и музыкально-пластических композиций, исполнении вокально-хоровых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искусству, развитие ассоциативно-образного мышления; оценка результатов собственной музыкально-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исполнительской деятельности.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243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 России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петь-что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стремиться в храм» (4ч).</w:t>
            </w:r>
          </w:p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«Радуйся, Мария!». «Богородице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 радуйся».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такое музыкальная молитва?</w:t>
            </w:r>
          </w:p>
        </w:tc>
        <w:tc>
          <w:tcPr>
            <w:tcW w:w="1840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Музыкальная молитва, «Аве Мария».</w:t>
            </w:r>
          </w:p>
        </w:tc>
        <w:tc>
          <w:tcPr>
            <w:tcW w:w="2149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 совместной деятельности  при воплощении различных музыкальных образов.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Древнейшая песнь материнства. Кубанские колыбельные.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Может ли музыка рассказать нам о маме?</w:t>
            </w:r>
          </w:p>
        </w:tc>
        <w:tc>
          <w:tcPr>
            <w:tcW w:w="1840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тропарь</w:t>
            </w:r>
          </w:p>
        </w:tc>
        <w:tc>
          <w:tcPr>
            <w:tcW w:w="2149" w:type="dxa"/>
            <w:gridSpan w:val="4"/>
          </w:tcPr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образный строй музыки с помощью «словаря эмоций»; участвовать  в  совместной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при воплощении различных музыкальных образов.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Вербное воскресенье. 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Все ли церковные праздники сопровождает музыка?</w:t>
            </w:r>
          </w:p>
        </w:tc>
        <w:tc>
          <w:tcPr>
            <w:tcW w:w="1840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Вербное воскресе</w:t>
            </w:r>
            <w:r w:rsidR="00FF6CE0" w:rsidRPr="0071427C">
              <w:rPr>
                <w:rFonts w:ascii="Times New Roman" w:hAnsi="Times New Roman" w:cs="Times New Roman"/>
                <w:sz w:val="28"/>
                <w:szCs w:val="28"/>
              </w:rPr>
              <w:t>ние, духовная музыка, Иерусалим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фреска.</w:t>
            </w:r>
          </w:p>
        </w:tc>
        <w:tc>
          <w:tcPr>
            <w:tcW w:w="214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выразительно,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интонационно-осмысленно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 совместной деятельности  при воплощении различных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611C98">
        <w:trPr>
          <w:trHeight w:val="4235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4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Святые земли Русской.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Кто такие святые?</w:t>
            </w:r>
          </w:p>
        </w:tc>
        <w:tc>
          <w:tcPr>
            <w:tcW w:w="1840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Величание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Святые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выразительно,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интонационно-осмысленно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351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1F1B" w:rsidRPr="0071427C" w:rsidRDefault="00911F1B" w:rsidP="00FF6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2294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260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«Гори,</w:t>
            </w:r>
            <w:r w:rsidR="00051C39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гори ясно, чтобы не погасло» (4 ч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«Настрою гусли на старинный лад…» (былины)...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Была ли в древности музыка?</w:t>
            </w:r>
          </w:p>
        </w:tc>
        <w:tc>
          <w:tcPr>
            <w:tcW w:w="1842" w:type="dxa"/>
            <w:gridSpan w:val="5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Былина,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певцы-сказители,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гусли.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напевно, используя цепное дыхание, исполнить б</w:t>
            </w:r>
            <w:r w:rsidR="00FF6CE0" w:rsidRPr="0071427C">
              <w:rPr>
                <w:rFonts w:ascii="Times New Roman" w:hAnsi="Times New Roman" w:cs="Times New Roman"/>
                <w:sz w:val="28"/>
                <w:szCs w:val="28"/>
              </w:rPr>
              <w:t>ылину и песню без сопровождения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аккомпанемент былины на воображаемых гуслях.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чтение как осмысление цели чтения; извлечение необходимой информации из прослушанных текстов;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развороте учебника, выполнять задания из рабочей тетради.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воспитание готовности общаться и взаимодействовать в процессе ансамблевого, коллективного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собственных действий в процессе восприятия, исполнения, создания композиций.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истории и культуре. Осознание </w:t>
            </w:r>
            <w:r w:rsidR="00FF6CE0" w:rsidRPr="0071427C">
              <w:rPr>
                <w:rFonts w:ascii="Times New Roman" w:hAnsi="Times New Roman" w:cs="Times New Roman"/>
                <w:sz w:val="28"/>
                <w:szCs w:val="28"/>
              </w:rPr>
              <w:t>своей этнической принадлежности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Певцы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старины (Баян.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Садко).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«Лель, мой Лель…»</w:t>
            </w: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4" w:type="dxa"/>
            <w:gridSpan w:val="3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Может ли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 сочинить былину?</w:t>
            </w:r>
          </w:p>
        </w:tc>
        <w:tc>
          <w:tcPr>
            <w:tcW w:w="1842" w:type="dxa"/>
            <w:gridSpan w:val="5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Былина,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певцы-сказители,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воплощать музыкальные образы во время разыгрывания песни, импровизации.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играх-декломациях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собственных действий в процессе восприятия, исполнения, создания композиций; 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мотивов музыкально-учебной деятельности и реализация творческого потенциала в процессе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ногомузицирования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 урок 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4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 чём поведала нам музыка?</w:t>
            </w:r>
          </w:p>
        </w:tc>
        <w:tc>
          <w:tcPr>
            <w:tcW w:w="1834" w:type="dxa"/>
            <w:gridSpan w:val="4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выполнение диагностических тестов; осознанное и произвольное построение речевого высказывания в устной и письменной форме.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учебное сотрудничество с учителем и сверстниками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 на музыку; фо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рмирование эстетических чувств.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19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«Гори,</w:t>
            </w:r>
            <w:r w:rsidR="00051C39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гори ясно, чтобы не погасло» (1 ч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911F1B" w:rsidRPr="0071427C" w:rsidTr="00FF6CE0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картины. Прощание с Масленицей. 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gridSpan w:val="4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Почему русские композиторы обращались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народным напевам?</w:t>
            </w:r>
          </w:p>
        </w:tc>
        <w:tc>
          <w:tcPr>
            <w:tcW w:w="1834" w:type="dxa"/>
            <w:gridSpan w:val="4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Масленица-мокрохвостка, «заиграй овражки»,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опера,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сцена.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воплощать музыкальные образы во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разыгрывания песни, импровизации.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расширение представлений о жанрах народной музыки, особенностях их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исполнения, тембрах народных инструментов; понимание народного творчества как основы для создания произведений композиторами овладение логическими действиями сравнения, анализа;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участвовать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играх-декломациях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музыкально-учебной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реализация творческого потенциала в процессе коллективного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 развитие ассоциативно-образного мышления;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19"/>
        </w:trPr>
        <w:tc>
          <w:tcPr>
            <w:tcW w:w="16444" w:type="dxa"/>
            <w:gridSpan w:val="21"/>
          </w:tcPr>
          <w:p w:rsidR="00911F1B" w:rsidRPr="0071427C" w:rsidRDefault="00051C39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 музыкальном театре»  (5 ч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911F1B" w:rsidRPr="0071427C" w:rsidTr="00FF6CE0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Опера «Руслан и Людмила». Увертюра.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может рассказать о характере героев?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Опера,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ария,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каватина,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тенор,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сопрано,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скоморохи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воплощать музыкальные образы в пении,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</w:t>
            </w:r>
            <w:r w:rsidR="00FF6CE0" w:rsidRPr="0071427C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исполнительский план и последовательность действий.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27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Опера,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балет,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интродук</w:t>
            </w:r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CE0" w:rsidRPr="007142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создавать «живую картину»;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устойчивого интереса к музыке и различным видам музыкально-</w:t>
            </w:r>
            <w:r w:rsidR="00051C39" w:rsidRPr="0071427C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накопление слуховых впечатлений о средствах и формах (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вариационная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выразительности; выполнять задания из рабочей тетради.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исполнительский план и последовательность действий.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смыслов  учебной  деятельности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 через  развитие  его  творческого потенциала в игровой музыкальной деятельности.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27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«Снегурочка». «Океан – море синее».</w:t>
            </w:r>
            <w:r w:rsidRPr="007142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Опера,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балет,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интродук</w:t>
            </w:r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проводить интонационно-образный анализ.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логическими действиями сравнения, анализа; сравнивать образное содержание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музыкальных тем по нотной записи; исполнять интонационно осмысленно мелодии песен, тем из балета.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владение монологической  и диалогической  формами речи, 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911F1B" w:rsidRPr="0071427C" w:rsidRDefault="00911F1B" w:rsidP="00611C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выполнять задания из рабочей тетради; реализовывать практическую задачу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интонационно-стилевого слуха; понимание образов добра 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723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Балет «Спящая красавица». Две феи. Сцена на балу.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  <w:r w:rsidRPr="007142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музыки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 развитие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компетенции опостановке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вопросов в процессе поиска и сбора информации о музыкантах;  формирование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в процессе различных видов музыкальной деятельности. </w:t>
            </w:r>
          </w:p>
          <w:p w:rsidR="00911F1B" w:rsidRPr="0071427C" w:rsidRDefault="00911F1B" w:rsidP="00611C9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 современных ритмах (мюзиклы).</w:t>
            </w: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такое мюзикл?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Мюзикл.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узнавать тембры музыкальных инструментов; наблюдать за развитием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музыки разных форм и жанров; различать на слух старинную и современную музыку;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интонационно-осмысленно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песни.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анализа и исполнения музыки; моделировать в графике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ритмические особенности мелодики произведения. 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проблемных вопросов в процессе поиска и сбора информации о музыкантах;  </w:t>
            </w:r>
          </w:p>
          <w:p w:rsidR="00911F1B" w:rsidRPr="0071427C" w:rsidRDefault="00911F1B" w:rsidP="00611C9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эмоционального отношения к искусству. Развитие ассоциативно-образного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134"/>
        </w:trPr>
        <w:tc>
          <w:tcPr>
            <w:tcW w:w="16444" w:type="dxa"/>
            <w:gridSpan w:val="21"/>
          </w:tcPr>
          <w:p w:rsidR="00911F1B" w:rsidRPr="0071427C" w:rsidRDefault="00925488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В концертном  зале»  (4 ч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911F1B" w:rsidRPr="0071427C" w:rsidTr="00925488">
        <w:trPr>
          <w:trHeight w:val="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Музыкальное состязание (концерт).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такое концерт?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Песня-закличка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концерт,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вариация.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проводить интонационно-образный и жанрово-стилевой анализ музыкальных произведений.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пользоваться  словарем музыкальных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терминов и понятий в процессе восприятия музыки, размышлений о музыке,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ориентироваться на развороте учебника.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ставить вопросы; обращаться за помощью, слушать собеседника, воспринимать музыкальное произведение и мнение других людей о музыке;  владение </w:t>
            </w:r>
            <w:r w:rsidR="00611C98" w:rsidRPr="0071427C">
              <w:rPr>
                <w:rFonts w:ascii="Times New Roman" w:hAnsi="Times New Roman" w:cs="Times New Roman"/>
                <w:sz w:val="28"/>
                <w:szCs w:val="28"/>
              </w:rPr>
              <w:t>компетенциями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осознанного и выразительного речевого высказывания.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эмоциональной сферы.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инструменты (флейта). Звучащие картины.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Какие возможности имеют музыкальные инструменты?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Флейта,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лютня,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сюита,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1427C">
                <w:rPr>
                  <w:rFonts w:ascii="Times New Roman" w:hAnsi="Times New Roman" w:cs="Times New Roman"/>
                  <w:sz w:val="28"/>
                  <w:szCs w:val="28"/>
                </w:rPr>
                <w:t>3 Л</w:t>
              </w:r>
            </w:smartTag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музыки, размышлений о музыке,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</w:t>
            </w:r>
            <w:r w:rsidR="00B96685" w:rsidRPr="0071427C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учебное сотрудничество с учителем и сверстниками в процессе музыкальной деятельности.</w:t>
            </w:r>
            <w:proofErr w:type="gramEnd"/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выполнять учебные действия в качестве слушателя и исполнителя.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интонационное чувство музыки,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эмоциональный отклик на музыку;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ассоциативно-образного мышления.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(скрипка).</w:t>
            </w: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  <w:r w:rsidR="00B96685" w:rsidRPr="0071427C"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скрипки.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B96685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Выдающиеся</w:t>
            </w:r>
            <w:r w:rsidR="00911F1B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скрипичные мастера 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Проследить за развитием музыки Н.Паганини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«Каприс № 24».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логическими действиями сравнения, анализа; формирование </w:t>
            </w:r>
            <w:r w:rsidR="00B96685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11F1B" w:rsidRPr="0071427C" w:rsidRDefault="00911F1B" w:rsidP="00911F1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планировать учебное сотрудничество с учителем и сверстниками в процессе музыкальной деятельности.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выполнять учебные действия в качестве слушателя и исполнителя.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интонационное чувство музыки,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эмоциональный отклик на музыку; развитие ассоциативно-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образного мышления.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 чём нам поведала музыка?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Хоровая миниатюра,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сюита,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кантата,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Скифы.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</w:t>
            </w:r>
            <w:r w:rsidR="00B96685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сотрудничество с учителем и сверстниками в процессе музыкальной деятельности.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отклик на музыку; формирование эстетических чувств.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134"/>
        </w:trPr>
        <w:tc>
          <w:tcPr>
            <w:tcW w:w="16444" w:type="dxa"/>
            <w:gridSpan w:val="21"/>
          </w:tcPr>
          <w:p w:rsidR="00911F1B" w:rsidRPr="0071427C" w:rsidRDefault="00925488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В концертном  зале»  (2 ч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911F1B" w:rsidRPr="0071427C" w:rsidTr="00925488">
        <w:trPr>
          <w:trHeight w:val="276"/>
        </w:trPr>
        <w:tc>
          <w:tcPr>
            <w:tcW w:w="567" w:type="dxa"/>
          </w:tcPr>
          <w:p w:rsidR="00911F1B" w:rsidRPr="0071427C" w:rsidRDefault="00B96685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1B" w:rsidRPr="0071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Сюита «Пер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Можем ли мы понять язык симфонической сюиты?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Симфоническая сюита, тролль.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 определять характер, настроение, жанровую основу песен, принимать участие в </w:t>
            </w:r>
            <w:r w:rsidR="00B96685" w:rsidRPr="0071427C">
              <w:rPr>
                <w:rFonts w:ascii="Times New Roman" w:hAnsi="Times New Roman" w:cs="Times New Roman"/>
                <w:sz w:val="28"/>
                <w:szCs w:val="28"/>
              </w:rPr>
              <w:t>исполнительской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ставить новые учебные задачи в сотрудничестве с учителем; самооценка 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эстетических потребностей, развитие эмоциональной сферы.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69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Мир Бетховена.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Героическая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!. Призыв к мужеству.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мы знаем о композиторе Бетховене?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9 симфония Бетховена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поиск необходимой информации.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учителем; 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FF6CE0">
        <w:trPr>
          <w:trHeight w:val="470"/>
        </w:trPr>
        <w:tc>
          <w:tcPr>
            <w:tcW w:w="16444" w:type="dxa"/>
            <w:gridSpan w:val="21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</w:t>
            </w:r>
            <w:r w:rsidR="00925488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том быть, так надобно уменье» (6 ч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1F1B" w:rsidRPr="0071427C" w:rsidTr="00B96685">
        <w:trPr>
          <w:trHeight w:val="12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Чудо-музыка. Острый ритм – джаза звуки.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Что такое джаз и можно ли его понять?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Джаз,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саксофон,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мюзикл,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Луи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Элла Фитцджеральд.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текста;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расширение опыта речевого высказывания в процессе размышлений о музыке;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собственных действий в процессе восприятия, исполнения, «сочинения» (импровизаций) музыки; 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B9668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Люблю я грусть твоих просторов. Мир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Прокофьева.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мы можем понять язык музыки?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Симфония, марш-шествие,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контраданс</w:t>
            </w:r>
            <w:proofErr w:type="spellEnd"/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понимать жанрово-стилистические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 формирование соотносить графическую запись с музыкальным образом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опытов импровизации; овладение логическими действиями сравнения, анализа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</w:t>
            </w:r>
          </w:p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собственной музыкальной деятельности, осознанный выбор способов решения учебных задач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музыке; ассоциативно-образное мышление.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B9668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Певцы родной природы. (Э.Григ, П.Чайковский)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Чем схожа музыка П.Чайковского и Э. Грига?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мы можем понять язык симфонии?</w:t>
            </w: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понимать жанрово-стилистические особенности и особенности  музыкального языка музыки П.Чайковского и Э.Грига; осознанно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подходить к выбору средств выразительности для воплощения музыкального образа.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 формирование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сравнения, анализа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музыке; планировать учебное сотрудничество с учителем и сверстниками в процессе музыкальной деятельности.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B96685">
        <w:trPr>
          <w:cantSplit/>
          <w:trHeight w:val="1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Прославим радость на земле! 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Может ли музыка быть источником вдохновения, надежды и радости жизни?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extDirection w:val="btLr"/>
          </w:tcPr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</w:p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П.Синявский</w:t>
            </w:r>
          </w:p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</w:p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Я.Дубравин</w:t>
            </w:r>
            <w:proofErr w:type="spellEnd"/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F1B" w:rsidRPr="0071427C" w:rsidRDefault="00B96685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  <w:p w:rsidR="00911F1B" w:rsidRPr="0071427C" w:rsidRDefault="00911F1B" w:rsidP="00925488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овладение логическими действиями сравнения, анализа; выполнять задания в рабочей тетради.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B96685">
        <w:trPr>
          <w:cantSplit/>
          <w:trHeight w:val="1134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«Радость к солнцу нас зовет».</w:t>
            </w: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1701" w:type="dxa"/>
            <w:gridSpan w:val="3"/>
            <w:textDirection w:val="btLr"/>
          </w:tcPr>
          <w:p w:rsidR="00911F1B" w:rsidRPr="0071427C" w:rsidRDefault="00911F1B" w:rsidP="00925488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</w:p>
          <w:p w:rsidR="00911F1B" w:rsidRPr="0071427C" w:rsidRDefault="00911F1B" w:rsidP="00925488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Я.Дубравин</w:t>
            </w:r>
            <w:proofErr w:type="spellEnd"/>
          </w:p>
          <w:p w:rsidR="00911F1B" w:rsidRPr="0071427C" w:rsidRDefault="00911F1B" w:rsidP="009254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 – источник вдохновения и радости</w:t>
            </w:r>
            <w:r w:rsidRPr="007142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B96685">
        <w:trPr>
          <w:trHeight w:val="419"/>
        </w:trPr>
        <w:tc>
          <w:tcPr>
            <w:tcW w:w="56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76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5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 чём поведала нам музыка?</w:t>
            </w:r>
          </w:p>
        </w:tc>
        <w:tc>
          <w:tcPr>
            <w:tcW w:w="1701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</w:t>
            </w:r>
            <w:r w:rsidRPr="00714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533" w:type="dxa"/>
            <w:gridSpan w:val="2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самостоятельно выделять и формулировать познавательную речь.</w:t>
            </w:r>
          </w:p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планирование собственных действий в процессе восприятия  исполнения музыкальных произведений.</w:t>
            </w:r>
          </w:p>
        </w:tc>
        <w:tc>
          <w:tcPr>
            <w:tcW w:w="2279" w:type="dxa"/>
          </w:tcPr>
          <w:p w:rsidR="00911F1B" w:rsidRPr="0071427C" w:rsidRDefault="00911F1B" w:rsidP="00911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85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0" w:rsidRPr="0071427C" w:rsidTr="00FF6CE0">
        <w:trPr>
          <w:trHeight w:val="419"/>
        </w:trPr>
        <w:tc>
          <w:tcPr>
            <w:tcW w:w="16444" w:type="dxa"/>
            <w:gridSpan w:val="21"/>
          </w:tcPr>
          <w:p w:rsidR="00E53600" w:rsidRPr="0071427C" w:rsidRDefault="00E53600" w:rsidP="00E536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34 ч.</w:t>
            </w:r>
          </w:p>
        </w:tc>
      </w:tr>
    </w:tbl>
    <w:p w:rsidR="00911F1B" w:rsidRPr="0071427C" w:rsidRDefault="00911F1B" w:rsidP="00911F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5BE7" w:rsidRPr="0071427C" w:rsidRDefault="00955BE7" w:rsidP="00911F1B">
      <w:pPr>
        <w:pStyle w:val="a5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911F1B" w:rsidRPr="0071427C" w:rsidRDefault="00911F1B" w:rsidP="00911F1B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427C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Календарно-тематическое планирование по музыке 4 класс</w:t>
      </w:r>
    </w:p>
    <w:p w:rsidR="00911F1B" w:rsidRPr="0071427C" w:rsidRDefault="00911F1B" w:rsidP="00911F1B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9"/>
        <w:gridCol w:w="1835"/>
        <w:gridCol w:w="10"/>
        <w:gridCol w:w="580"/>
        <w:gridCol w:w="1823"/>
        <w:gridCol w:w="11"/>
        <w:gridCol w:w="12"/>
        <w:gridCol w:w="2127"/>
        <w:gridCol w:w="2268"/>
        <w:gridCol w:w="3092"/>
        <w:gridCol w:w="16"/>
        <w:gridCol w:w="1848"/>
        <w:gridCol w:w="430"/>
        <w:gridCol w:w="648"/>
        <w:gridCol w:w="202"/>
        <w:gridCol w:w="852"/>
      </w:tblGrid>
      <w:tr w:rsidR="00911F1B" w:rsidRPr="0071427C" w:rsidTr="0010061A">
        <w:trPr>
          <w:trHeight w:val="217"/>
        </w:trPr>
        <w:tc>
          <w:tcPr>
            <w:tcW w:w="561" w:type="dxa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textDirection w:val="btLr"/>
            <w:vAlign w:val="center"/>
          </w:tcPr>
          <w:p w:rsidR="00911F1B" w:rsidRPr="0071427C" w:rsidRDefault="006D5FE4" w:rsidP="006D5FE4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911F1B" w:rsidRPr="0071427C" w:rsidRDefault="006D5FE4" w:rsidP="006D5F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23" w:type="dxa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50" w:type="dxa"/>
            <w:gridSpan w:val="3"/>
            <w:vMerge w:val="restart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7654" w:type="dxa"/>
            <w:gridSpan w:val="5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911F1B" w:rsidRPr="0071427C" w:rsidRDefault="00925488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оплану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911F1B" w:rsidRPr="0071427C" w:rsidRDefault="00911F1B" w:rsidP="00925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911F1B" w:rsidRPr="0071427C" w:rsidTr="0010061A">
        <w:trPr>
          <w:trHeight w:val="638"/>
        </w:trPr>
        <w:tc>
          <w:tcPr>
            <w:tcW w:w="561" w:type="dxa"/>
            <w:vMerge/>
            <w:textDirection w:val="btLr"/>
            <w:vAlign w:val="center"/>
          </w:tcPr>
          <w:p w:rsidR="00911F1B" w:rsidRPr="0071427C" w:rsidRDefault="00911F1B" w:rsidP="00911F1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extDirection w:val="btLr"/>
            <w:vAlign w:val="center"/>
          </w:tcPr>
          <w:p w:rsidR="00911F1B" w:rsidRPr="0071427C" w:rsidRDefault="00911F1B" w:rsidP="00911F1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092" w:type="dxa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294" w:type="dxa"/>
            <w:gridSpan w:val="3"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262"/>
        </w:trPr>
        <w:tc>
          <w:tcPr>
            <w:tcW w:w="16444" w:type="dxa"/>
            <w:gridSpan w:val="17"/>
          </w:tcPr>
          <w:p w:rsidR="00911F1B" w:rsidRPr="0071427C" w:rsidRDefault="00925488" w:rsidP="0091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«Россия-Родина моя!» (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</w:tr>
      <w:tr w:rsidR="00911F1B" w:rsidRPr="0071427C" w:rsidTr="0010061A">
        <w:trPr>
          <w:trHeight w:val="552"/>
        </w:trPr>
        <w:tc>
          <w:tcPr>
            <w:tcW w:w="561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Мелодия.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«Ты запой мне ту песню…»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</w:t>
            </w:r>
            <w:proofErr w:type="spellStart"/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многообра</w:t>
            </w:r>
            <w:r w:rsidR="006D5FE4" w:rsidRPr="0071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  <w:proofErr w:type="spellEnd"/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жанров народных песен.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Концерт для ф-но с оркестром, куплетная форма, народная песня, церковная мелодия.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размышлять о музыкальных произведениях, как способе выражения чувств и мыслей человека.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воспринимать народное и профессиональное музыкальное творчество.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высказывать своё мнение о содержании  музыкального произведения.</w:t>
            </w:r>
            <w:proofErr w:type="gramEnd"/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общность истоков народной и профессиональной музыки.</w:t>
            </w:r>
            <w:proofErr w:type="gramEnd"/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Общаться и взаимодействовать в процессе кол</w:t>
            </w:r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лективного воплощения худ</w:t>
            </w:r>
            <w:proofErr w:type="gramStart"/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25488"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уз.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образов.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828"/>
        </w:trPr>
        <w:tc>
          <w:tcPr>
            <w:tcW w:w="561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 сложили песню. Звучащие картины.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лирическими образами музыки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Вокализ, 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звуки: гласный, звучащий, поющий,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романс, песня, сопровождение.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подбирать ассоциативные ряды 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роизведениям.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выявлять общность истоков и особенности композиторской музыки.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ворческое задание.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музыкально-творческую деятельность.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</w:tr>
      <w:tr w:rsidR="00911F1B" w:rsidRPr="0071427C" w:rsidTr="0010061A">
        <w:trPr>
          <w:trHeight w:val="419"/>
        </w:trPr>
        <w:tc>
          <w:tcPr>
            <w:tcW w:w="561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gridSpan w:val="2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«Я пойду по полю белому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 великий праздник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собралася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Русь!»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тайной рождения русской народной песни.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Песня, жанры русских народных песен, декламация, речитатив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жанры русских народных песен.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образцы народно-музыкального творчества.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выявлять общность истоков народной и композиторской музыки</w:t>
            </w:r>
            <w:proofErr w:type="gramEnd"/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исполнение народных песен.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Гордиться и уважать русские традиции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9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 России </w:t>
            </w:r>
            <w:r w:rsidR="00925488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петь, что стремиться в храм»  (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1 ч.)</w:t>
            </w: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«Святые Земли Русской»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понятие: русские святые – кто они?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Стихира, молитва, икона, былина, богатырь, симфония, сюита.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в музыке красоту родной земли и человека.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истоки возникновения  духовного наследия.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исполнение стихиры.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Уважать память о русских святых.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9"/>
        </w:trPr>
        <w:tc>
          <w:tcPr>
            <w:tcW w:w="16444" w:type="dxa"/>
            <w:gridSpan w:val="17"/>
          </w:tcPr>
          <w:p w:rsidR="00911F1B" w:rsidRPr="0071427C" w:rsidRDefault="00925488" w:rsidP="0091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полный событий»  (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5 часа)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798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«Приют спокойствия, трудов и вдохновенья!»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 о связи поэзии  и музыки.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Пастораль, лирика в поэзии и музыке, выразительность, изобразительность, музыкальное прочтение стихотворения.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распознавать, как развитие мелодии помогает передать настроение стихотворения.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выразительные и изобразительные особенности музыки  и поэзии, и их связи.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учителя.</w:t>
            </w:r>
          </w:p>
          <w:p w:rsidR="00745997" w:rsidRPr="0071427C" w:rsidRDefault="00745997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понимать формы построения музыкальных и литературных произведений.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Гордится музыкально-поэтическими образами русских поэтов и композиторов.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 «Три чуда».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 о музыкальной живописи.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Музыкальное прочтение стихотворения, музыкальная живопись, регистр, тембр, опера-сказка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образы, воплощенные в музыке.</w:t>
            </w:r>
          </w:p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распознавать художественный смысл произведения.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сопоставлять музыкальные образы в звучании различных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нструментов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творческого задания.</w:t>
            </w:r>
            <w:proofErr w:type="gramEnd"/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Гордиться русской поэзией и музыкой.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«Ярмарочное гуляние».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  духовности в музыке.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Колокольные звоны, вступление к опере, романс, дуэт, ансамбль.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5BE7" w:rsidRPr="0071427C">
              <w:rPr>
                <w:rFonts w:ascii="Times New Roman" w:hAnsi="Times New Roman" w:cs="Times New Roman"/>
                <w:sz w:val="28"/>
                <w:szCs w:val="28"/>
              </w:rPr>
              <w:t>нать русские народные традиции.</w:t>
            </w:r>
          </w:p>
        </w:tc>
        <w:tc>
          <w:tcPr>
            <w:tcW w:w="3092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распознавать духовную музыку.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Уважать русские народные традиции.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одетый».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  духовности в музыке.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Вступление к опере, романс, дуэт, ансамбль.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5BE7" w:rsidRPr="0071427C">
              <w:rPr>
                <w:rFonts w:ascii="Times New Roman" w:hAnsi="Times New Roman" w:cs="Times New Roman"/>
                <w:sz w:val="28"/>
                <w:szCs w:val="28"/>
              </w:rPr>
              <w:t>нать русские народные традиции.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начальных форм познавательной и  личностной рефлексии, навыков самоанализа, самооценки</w:t>
            </w:r>
          </w:p>
          <w:p w:rsidR="00745997" w:rsidRPr="0071427C" w:rsidRDefault="00745997" w:rsidP="0074599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задавать вопросы; строить понятные для партнера высказывания.</w:t>
            </w:r>
          </w:p>
          <w:p w:rsidR="00745997" w:rsidRPr="0071427C" w:rsidRDefault="00745997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самостоятельно распознавать духовную музыку.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Уважать русские народные традиции.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 w:rsidRPr="0071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Закрепление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атериала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Научатся: исполнение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самостоятельно выделять и формулировать познавательную цель.</w:t>
            </w:r>
          </w:p>
          <w:p w:rsidR="00745997" w:rsidRPr="0071427C" w:rsidRDefault="00745997" w:rsidP="0074599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745997" w:rsidRPr="0071427C" w:rsidRDefault="00745997" w:rsidP="0074599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2294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85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61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«Гори,</w:t>
            </w:r>
            <w:r w:rsidR="00955BE7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гори ясно, чтобы не погасло» (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«Композитор-имя ему народ. Музыкальные инструменты России».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народной песни, как об источнике вдохновения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Народная песня, музыка в народном стиле,  тембр, народные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нструменты, ОРНИ.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тембры и звуки народных инструментов.</w:t>
            </w:r>
          </w:p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мелодику народной музыки.</w:t>
            </w:r>
            <w:proofErr w:type="gramEnd"/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различать народную и композиторскую.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творческого задания.</w:t>
            </w:r>
            <w:proofErr w:type="gramEnd"/>
          </w:p>
        </w:tc>
        <w:tc>
          <w:tcPr>
            <w:tcW w:w="186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Уважать народные легенды, мифы и предания.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«Оркестр Русских Народных Инструментов.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Кубани.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ОРНИ и расширить знания  о музыкальных символах русского народа 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алалайка, гармонь.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Балалайка, гармонь, баян, ОРНИ.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музыкальные символы России, Кубани.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различать тембры народных инструментов входящих в состав ОРНИ.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знать народные обычаи, обряды.</w:t>
            </w:r>
          </w:p>
          <w:p w:rsidR="00745997" w:rsidRPr="0071427C" w:rsidRDefault="00745997" w:rsidP="0074599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исследовать историю создания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нструментов</w:t>
            </w:r>
          </w:p>
        </w:tc>
        <w:tc>
          <w:tcPr>
            <w:tcW w:w="186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537"/>
        </w:trPr>
        <w:tc>
          <w:tcPr>
            <w:tcW w:w="16444" w:type="dxa"/>
            <w:gridSpan w:val="17"/>
          </w:tcPr>
          <w:p w:rsidR="00911F1B" w:rsidRPr="0071427C" w:rsidRDefault="00955BE7" w:rsidP="0074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 концертном зале»  (</w:t>
            </w:r>
            <w:r w:rsidR="00911F1B"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5 часов)</w:t>
            </w:r>
          </w:p>
        </w:tc>
      </w:tr>
      <w:tr w:rsidR="00911F1B" w:rsidRPr="0071427C" w:rsidTr="0010061A">
        <w:trPr>
          <w:trHeight w:val="3103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«Вариации на тему Рококо».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понятие рококо в музыке.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Рококо, виолончель, скрипка, струнный квартет, ноктюрн, вариация, штрихи: легато, стаккато, акценты. </w:t>
            </w:r>
            <w:proofErr w:type="gramEnd"/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Знать приемы развития музыки: повтор, контраст, вариация, импровизация.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различать тембры музыкальных инструментов.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рассуждать о значении преобразующей силы в музыке.</w:t>
            </w:r>
            <w:proofErr w:type="gramEnd"/>
          </w:p>
        </w:tc>
        <w:tc>
          <w:tcPr>
            <w:tcW w:w="186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Осмысленно исполнять сочинения различных жанров и стилей.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3968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35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замок». «Счастье в сирени живет….»</w:t>
            </w:r>
          </w:p>
        </w:tc>
        <w:tc>
          <w:tcPr>
            <w:tcW w:w="5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расширенное представление о творчестве Мусоргского и старинной музыке.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картинах природы в музыке Рахманинова</w:t>
            </w:r>
          </w:p>
        </w:tc>
        <w:tc>
          <w:tcPr>
            <w:tcW w:w="2150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Рыцарь, трубадур, менестрель, бродячие музыканты, сюита, старинная музыка, пьеса.</w:t>
            </w:r>
          </w:p>
          <w:p w:rsidR="00911F1B" w:rsidRPr="0071427C" w:rsidRDefault="00911F1B" w:rsidP="00E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Песня, романс, вокализ, сопрано, музыкальные жанры.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понятие старинной музыки и её рисунок.</w:t>
            </w:r>
          </w:p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музыкальные жанры и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имволы родной природы.</w:t>
            </w:r>
          </w:p>
        </w:tc>
        <w:tc>
          <w:tcPr>
            <w:tcW w:w="3092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выразительные и изобразительные особенности старинной музыки. Знать и понимать музыку Рахманинова.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понимать смысл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ерминов. Понимать смысл музыки Рахманинова.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1864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Расширять музыкальный кругозор.</w:t>
            </w: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Гордиться русскими композиторами воспевающими Россию 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Не молкнет сердце чуткое Шопена... Танцы, танцы, танцы.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польского композитора Фредерика Шопена.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Музыкальный жанр: полонез. Вальс, мазурка, прелюдия, этюд, форма музыки: трёхчастная, куплетная.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 жанры танцевальной музыки.</w:t>
            </w: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различать мелодии танцевальной музыки.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размышлять о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роизведениях, как способе выражения чувств и мыслей человека.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Уважать творчество  зарубежных композиторов. 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3578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«Патетическая соната. Годы странствий».  Царит гармония оркестра.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жанром  - соната и жанрами камерной музыки.</w:t>
            </w:r>
          </w:p>
        </w:tc>
        <w:tc>
          <w:tcPr>
            <w:tcW w:w="2139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Соната, музыкальный жанр, романс, баркарола, симфоническая увертюра, стиль-бельканто.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оценивать особенности жанров музыки. 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группы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нструментов входящих в симфонический оркестр.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интонационную линию в музыке, самостоятельно определять звучание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нструментов входящих в состав симфонического оркестра.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узнавать музыкальные жанры, ориентироваться в музыкальных терминах.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различать и понимать жанры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1F1B" w:rsidRPr="0071427C" w:rsidRDefault="00911F1B" w:rsidP="00911F1B">
            <w:pPr>
              <w:autoSpaceDE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 чём поведала нам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музыка?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воспринимать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 и выражать свое отношение к музыкальным произведениям.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учебное сотрудничество с учителем и сверстниками в процессе музыкальной деятельности.</w:t>
            </w:r>
            <w:proofErr w:type="gramEnd"/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азвернутость анализа музыкального сочинения, оценивание качества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Эмоциональный отклик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музыку; формирование эстетических чувств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9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«День, полный событий»  (1 ч.)</w:t>
            </w: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Зимнее утро. Зимний вечер.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Выразительность и изобразительность в музыке. 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 изученных жанров и форм музыки;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Исполнять музыкальные произведения отдельных форм и жанров (пение, музыкально-пластическое движение),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о жанрах  музыки, особенностях их исполнения, тембрах инструментов; понимание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готовности общаться 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играх-декломациях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9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 музыкальном театре»  (6ч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11F1B" w:rsidRPr="0071427C" w:rsidTr="0010061A">
        <w:trPr>
          <w:trHeight w:val="2296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  <w:p w:rsidR="00911F1B" w:rsidRPr="0071427C" w:rsidRDefault="00911F1B" w:rsidP="00745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«Иван Сусанин». Бал в замке польского короля.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исторической оперой М.Глинки «Иван Сусанин»</w:t>
            </w:r>
          </w:p>
        </w:tc>
        <w:tc>
          <w:tcPr>
            <w:tcW w:w="2127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Музыкальный образ, полонез, мазурка, музыкальная драматургия, контраст.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музыкальные образы разных персонажей оперы.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откликаться и выражать своё отношение к музыкальным образам.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рассказывать либретто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особенности развития образов.</w:t>
            </w:r>
          </w:p>
        </w:tc>
        <w:tc>
          <w:tcPr>
            <w:tcW w:w="1848" w:type="dxa"/>
          </w:tcPr>
          <w:p w:rsidR="00911F1B" w:rsidRPr="0071427C" w:rsidRDefault="00911F1B" w:rsidP="00E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и культуре. Гордиться патриотами нашей Родины.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7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 Сцена в лесу».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интонационным развитием образов в опере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Ария, речитатив, 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Плачущие интонации, интонации народной песни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 и понимать интонационные линии оперы.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особенности развития образов.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сопоставлять средства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ыразительности.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Гордиться патриотами нашей Родины.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7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«Исходила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младешенька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историческими событиями 18 века в России,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отраженных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 музыке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Песня-ария,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куплетно-вариационная форма, вариантность интонаций.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отраженные в опере М.Мусоргского «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выполнять задания из рабочей тетради; реализовывать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практическую задачу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интонационно-стилевого слуха; участвовать в сценическом воплощении отдельных фрагментов музыкального спектакля. Знать историю своей Родины.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Русский Восток. Сезам, откройся. Восточные мотивы.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восточной тематике в музыке русских композиторов.</w:t>
            </w:r>
          </w:p>
        </w:tc>
        <w:tc>
          <w:tcPr>
            <w:tcW w:w="2127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Восточные интонации, вариация, орнамент, контрастные образы, декорация.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 мелодику восточной интонации от русской.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особенности развития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бразов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знать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ермины.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184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роли музыки  в жизни человека.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Балет «Петрушка».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балете.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стиле, оркестровые тембры.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музыкальной культуры.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( балет)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определять тембры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нструментов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 оркестра.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логически анализировать и выявлять жанровую линию.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ориентироваться в культурном многообразии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действительности.</w:t>
            </w:r>
            <w:proofErr w:type="gramEnd"/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музыкально-эстетический вкус.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опереттой и мюзиклом.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Оперетта, мюзикл.</w:t>
            </w: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  оперетту и мюзикл.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интонационную линию в музыке.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знать основные закономерности построения оперетты и мюзикла.</w:t>
            </w:r>
          </w:p>
          <w:p w:rsidR="00745997" w:rsidRPr="0071427C" w:rsidRDefault="00745997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396"/>
        </w:trPr>
        <w:tc>
          <w:tcPr>
            <w:tcW w:w="16444" w:type="dxa"/>
            <w:gridSpan w:val="17"/>
          </w:tcPr>
          <w:p w:rsidR="00911F1B" w:rsidRPr="0071427C" w:rsidRDefault="00911F1B" w:rsidP="00E5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«Чтоб музыкантом быть, так надобно уменье»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Прелюдия. Исповедь души.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музыкальном жанре 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релюдия.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жизнью и творчеством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польского композитора Ф.Шопена.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Прелюдия, форма в музыке 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рехчастная.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жанр, этюд, развитие музыкального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BE7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 трехчастную форму в музыке.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бразы  воплощенные в музыке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сопоставлять различные по смыслу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интонации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и соотносить содержание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муз.язык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ПознавательныеУУД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художественный смысл различных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определять особенности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взаимод.развития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муз. образов.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соотносить особенности музыкального языка русской и зарубежной музыки.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эмоциональной сферы. Расширять музыкальный кругозор.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многообразием жанров музыки.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Какие возможности имеют музыкальные инструменты?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Жанры музыки, композитор, исполнитель, слушатель, интонационная выразительность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ечи.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многообразие жанров музыки.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</w:p>
          <w:p w:rsidR="00745997" w:rsidRPr="0071427C" w:rsidRDefault="00745997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умения  планировать учебное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учителем и сверстниками в процессе музыкальной деятельности.</w:t>
            </w:r>
          </w:p>
          <w:p w:rsidR="00745997" w:rsidRPr="0071427C" w:rsidRDefault="00745997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интонационное чувство музыки,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</w:t>
            </w:r>
            <w:r w:rsidRPr="0071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 чём нам поведала музыка?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планировать учебное сотрудничество с учителем 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в процессе музыкальной деятельности.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азвернутость анализа музыкального сочинения, оценивание качества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отклик на музыку; формирование эстетических чувств.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134"/>
        </w:trPr>
        <w:tc>
          <w:tcPr>
            <w:tcW w:w="16444" w:type="dxa"/>
            <w:gridSpan w:val="17"/>
          </w:tcPr>
          <w:p w:rsidR="00911F1B" w:rsidRPr="0071427C" w:rsidRDefault="00911F1B" w:rsidP="00E5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 Росси петь, что стремиться в храм»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из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торжеств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нгелвопияше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Познакомить с православными церковными праздниками.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Икона, тропарь, молитва, величание.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="00955BE7" w:rsidRPr="0071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праздника Пасхи. 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различать жанры церковной музыки: тропарь, молитва, величание.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иметь представление о религиозных праздниках народов России и их традициях.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праздникам русской православной церкви.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76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Родной обычай старины. Светлый праздник.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русских церковных праздниках.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Тропарь,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волочебники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Колокольные звоны: набат, трезвон, благовест.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распознавать значение колокольных звонов.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 жанры церковной музыки: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поиск необходимой информации; тропарь, молитва, величание, иметь представление о традициях православных праздников.</w:t>
            </w:r>
            <w:proofErr w:type="gramEnd"/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творческого задания.</w:t>
            </w:r>
            <w:proofErr w:type="gramEnd"/>
          </w:p>
        </w:tc>
        <w:tc>
          <w:tcPr>
            <w:tcW w:w="1848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388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Кирилл и Мефодий.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жизни Кирилла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создателей славянской письменност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Кириллица, азбука, икона, святой, стихира, гимн, величание, фреска.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55BE7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Создатели </w:t>
            </w:r>
            <w:r w:rsidR="00911F1B" w:rsidRPr="0071427C">
              <w:rPr>
                <w:rFonts w:ascii="Times New Roman" w:hAnsi="Times New Roman" w:cs="Times New Roman"/>
                <w:sz w:val="28"/>
                <w:szCs w:val="28"/>
              </w:rPr>
              <w:t>славянской азбуки.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музыкальные образы народных и церковных праздников.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: свободно ориентироваться в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терминах: икона, фреска, молитва, стихира.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рассуждать о значении азбуки в наши дни.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Почитать создателей славянской азбуки.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70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«Гори, гори ясно, чтобы не погасло»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1час)</w:t>
            </w:r>
          </w:p>
        </w:tc>
      </w:tr>
      <w:tr w:rsidR="00911F1B" w:rsidRPr="0071427C" w:rsidTr="0010061A">
        <w:trPr>
          <w:trHeight w:val="408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Народные праздники. Троица</w:t>
            </w:r>
            <w:r w:rsidRPr="00714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о народных праздниках  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оклонение Матушке-природе.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Народный праздник, обычай, обряд, вторая жизнь народной песни, икона, троица, песня-хоровод.</w:t>
            </w:r>
            <w:proofErr w:type="gramEnd"/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народный праздник от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религиозного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отличать главный признак народного праздника от религиозного.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знать историю создания иконы А.Рублева «Троица»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Объяснять смысл народного праздника. 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Хранить и почитать культурное  наследие России.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3"/>
        </w:trPr>
        <w:tc>
          <w:tcPr>
            <w:tcW w:w="16444" w:type="dxa"/>
            <w:gridSpan w:val="17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«Чтоб музыкантом быть, так надобно уменье» 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4 ч. )</w:t>
            </w: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В интонации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спрятан человек</w:t>
            </w:r>
            <w:r w:rsidRPr="007142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Как мы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можем понять язык музыки? Познакомить с многообразием жанров музыки.</w:t>
            </w: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Жанры музыки,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композитор, исполнитель, слушатель, интонационная выразительность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ечи.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жанрово-стилистические особенности и особенности  музыкального языка музыки,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учебника.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музыке; 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2060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Музыкальный сказочник.</w:t>
            </w: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музыкой Н.Римского 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орсакова.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Опера, симфоническая сюита, музыкальная сказка, музыкальная живопись.</w:t>
            </w:r>
          </w:p>
        </w:tc>
        <w:tc>
          <w:tcPr>
            <w:tcW w:w="2268" w:type="dxa"/>
          </w:tcPr>
          <w:p w:rsidR="00911F1B" w:rsidRPr="0071427C" w:rsidRDefault="00911F1B" w:rsidP="0074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образно ориентироваться в музыкальной живописи.</w:t>
            </w:r>
          </w:p>
        </w:tc>
        <w:tc>
          <w:tcPr>
            <w:tcW w:w="3108" w:type="dxa"/>
            <w:gridSpan w:val="2"/>
          </w:tcPr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пересказывать сюжет музыкальной сказки.</w:t>
            </w:r>
            <w:proofErr w:type="gramEnd"/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ориентироваться в муз</w:t>
            </w:r>
            <w:r w:rsidR="006D5FE4" w:rsidRPr="0071427C">
              <w:rPr>
                <w:rFonts w:ascii="Times New Roman" w:hAnsi="Times New Roman" w:cs="Times New Roman"/>
                <w:sz w:val="28"/>
                <w:szCs w:val="28"/>
              </w:rPr>
              <w:t>ыкальных сюжетах главных героев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997" w:rsidRPr="0071427C" w:rsidRDefault="00745997" w:rsidP="007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7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134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»   - «Рассвет на Москве-реке»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Образ Родины в музыке Мусоргского.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Симфоническая картина, гимн, величие, торжество, благовест.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Различать изобразительность в музыке.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опыта речевого высказывания в процессе размышлений о музыке</w:t>
            </w:r>
          </w:p>
          <w:p w:rsidR="00745997" w:rsidRPr="0071427C" w:rsidRDefault="00745997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собственных действий в процессе интонационно-образного анализа музыкальных сочинений.</w:t>
            </w: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10061A">
        <w:trPr>
          <w:trHeight w:val="419"/>
        </w:trPr>
        <w:tc>
          <w:tcPr>
            <w:tcW w:w="690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45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</w:t>
            </w:r>
            <w:r w:rsidRPr="0071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Заключительный урок – концерт.</w:t>
            </w: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911F1B" w:rsidRPr="0071427C" w:rsidRDefault="00911F1B" w:rsidP="00911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3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Формирование общего представления о музыкальной картине мира.</w:t>
            </w:r>
          </w:p>
        </w:tc>
        <w:tc>
          <w:tcPr>
            <w:tcW w:w="2127" w:type="dxa"/>
          </w:tcPr>
          <w:p w:rsidR="00911F1B" w:rsidRPr="0071427C" w:rsidRDefault="00911F1B" w:rsidP="00E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Колокольные звоны, опера, балет, сюита, музыкальная живопись, мюзикл, оперетта, симфоническая картина, кантата, хор, оркестр, дирижер.</w:t>
            </w:r>
            <w:proofErr w:type="gramEnd"/>
          </w:p>
        </w:tc>
        <w:tc>
          <w:tcPr>
            <w:tcW w:w="226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музыкально-эстетического чувства.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овладевать муз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 xml:space="preserve">авыками 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:  ориентироваться в музыкальных терминах.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сновы музыкальной культуры Родины и родного края.</w:t>
            </w:r>
          </w:p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11F1B" w:rsidRPr="0071427C" w:rsidRDefault="00911F1B" w:rsidP="0091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1078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911F1B" w:rsidRPr="0071427C" w:rsidRDefault="00911F1B" w:rsidP="00911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1B" w:rsidRPr="0071427C" w:rsidTr="00925488">
        <w:trPr>
          <w:trHeight w:val="419"/>
        </w:trPr>
        <w:tc>
          <w:tcPr>
            <w:tcW w:w="16444" w:type="dxa"/>
            <w:gridSpan w:val="17"/>
          </w:tcPr>
          <w:p w:rsidR="00911F1B" w:rsidRPr="0071427C" w:rsidRDefault="00911F1B" w:rsidP="00E536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7C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</w:tr>
    </w:tbl>
    <w:p w:rsidR="00911F1B" w:rsidRPr="0071427C" w:rsidRDefault="00911F1B" w:rsidP="00911F1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42" w:rsidRPr="0071427C" w:rsidRDefault="00987A42" w:rsidP="004A6B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061A" w:rsidRPr="0071427C" w:rsidRDefault="0010061A" w:rsidP="0010061A">
      <w:pPr>
        <w:rPr>
          <w:rFonts w:ascii="Times New Roman" w:hAnsi="Times New Roman" w:cs="Times New Roman"/>
          <w:b/>
          <w:sz w:val="28"/>
          <w:szCs w:val="28"/>
        </w:rPr>
        <w:sectPr w:rsidR="0010061A" w:rsidRPr="0071427C" w:rsidSect="0052312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57778" w:rsidRPr="0071427C" w:rsidRDefault="00C57778" w:rsidP="0010061A">
      <w:pPr>
        <w:rPr>
          <w:rFonts w:ascii="Times New Roman" w:hAnsi="Times New Roman" w:cs="Times New Roman"/>
          <w:i/>
          <w:sz w:val="28"/>
          <w:szCs w:val="28"/>
        </w:rPr>
      </w:pPr>
      <w:r w:rsidRPr="007142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6D5FE4" w:rsidRPr="0071427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71427C">
        <w:rPr>
          <w:rFonts w:ascii="Times New Roman" w:hAnsi="Times New Roman" w:cs="Times New Roman"/>
          <w:i/>
          <w:sz w:val="28"/>
          <w:szCs w:val="28"/>
        </w:rPr>
        <w:t>2</w:t>
      </w:r>
    </w:p>
    <w:p w:rsidR="00C57778" w:rsidRPr="0071427C" w:rsidRDefault="00C57778" w:rsidP="0010061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(Пакет контрольно-измерительных материалов)</w:t>
      </w:r>
    </w:p>
    <w:p w:rsidR="004A6BAB" w:rsidRPr="0071427C" w:rsidRDefault="004A6BAB" w:rsidP="00100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 класс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1 полугодие</w:t>
      </w:r>
    </w:p>
    <w:p w:rsidR="004A6BAB" w:rsidRPr="0071427C" w:rsidRDefault="004A6BAB" w:rsidP="0010061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Три «кита» в музыке – это…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Песня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Танец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Вальс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Марш</w:t>
      </w:r>
    </w:p>
    <w:p w:rsidR="004A6BAB" w:rsidRPr="0071427C" w:rsidRDefault="004A6BAB" w:rsidP="0010061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Выберите верное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а) Композитор – это тот, кто сочиняет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б) Композитор – это тот, кто играет и поет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в) Композитор – это тот, кто внимательно слушает  и понимает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3. Выберите верное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а) Исполнитель – это тот, кто сочиняет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б) Исполнитель – это тот, кто играет и поет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в) Исполнитель – это тот, кто внимательно слушает  и понимает музыку.</w:t>
      </w:r>
    </w:p>
    <w:p w:rsidR="004A6BAB" w:rsidRPr="0071427C" w:rsidRDefault="004A6BAB" w:rsidP="0010061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Народные инструменты – это…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флейта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гусли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дудка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Симфонические инструменты – это…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флейта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гусли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арфа</w:t>
      </w:r>
    </w:p>
    <w:p w:rsidR="004A6BAB" w:rsidRPr="0071427C" w:rsidRDefault="004A6BAB" w:rsidP="0010061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Народные праздники – это…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Новый год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Рождество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1 сентября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54" w:rsidRPr="0071427C" w:rsidRDefault="00D67054" w:rsidP="00D67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 класс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1 модуль</w:t>
      </w:r>
    </w:p>
    <w:p w:rsidR="00D67054" w:rsidRPr="0071427C" w:rsidRDefault="00D67054" w:rsidP="00D67054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музыкальный символ России: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Герб России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Флаг России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Гимн России</w:t>
      </w:r>
    </w:p>
    <w:p w:rsidR="00D67054" w:rsidRPr="0071427C" w:rsidRDefault="00D67054" w:rsidP="00D67054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Назовите авторов-создателей Гимна России: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а) П.Чайковский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А.Александров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br/>
        <w:t>в) С.Михалков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3. Найдите лишнее: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Три «кита» в музыке – это…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Песня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Танец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Вальс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Марш</w:t>
      </w:r>
    </w:p>
    <w:p w:rsidR="00D67054" w:rsidRPr="0071427C" w:rsidRDefault="00D67054" w:rsidP="00D6705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D67054" w:rsidRPr="0071427C" w:rsidRDefault="00D67054" w:rsidP="00D6705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«Марш деревянных солдатиков»       а) С. Прокофьев</w:t>
      </w:r>
    </w:p>
    <w:p w:rsidR="00D67054" w:rsidRPr="0071427C" w:rsidRDefault="00D67054" w:rsidP="00D6705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«Шествие кузнечиков»                        б) П. Чайковский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54" w:rsidRPr="0071427C" w:rsidRDefault="00D67054" w:rsidP="00D6705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Определите жанр произведений П.Чайковского:</w:t>
      </w:r>
    </w:p>
    <w:p w:rsidR="00D67054" w:rsidRPr="0071427C" w:rsidRDefault="00D67054" w:rsidP="00D6705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«Нянина сказка»                      а) Марш</w:t>
      </w:r>
    </w:p>
    <w:p w:rsidR="00D67054" w:rsidRPr="0071427C" w:rsidRDefault="00D67054" w:rsidP="00D6705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«Похороны куклы»                  б) Песня</w:t>
      </w:r>
    </w:p>
    <w:p w:rsidR="00D67054" w:rsidRPr="0071427C" w:rsidRDefault="00D67054" w:rsidP="00D6705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«Вальс»                                      в) Танец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2 модуль</w:t>
      </w:r>
    </w:p>
    <w:p w:rsidR="00D67054" w:rsidRPr="0071427C" w:rsidRDefault="00D67054" w:rsidP="00D6705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Найдите лишнее: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Названия колокольных звонов  России: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Благовест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Громкий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Набат</w:t>
      </w:r>
    </w:p>
    <w:p w:rsidR="00D67054" w:rsidRPr="0071427C" w:rsidRDefault="00D67054" w:rsidP="00D6705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Выберите верное: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Какой колокольный звон призывал людей на пожар или войну?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Благовест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Набат</w:t>
      </w:r>
    </w:p>
    <w:p w:rsidR="00D67054" w:rsidRPr="0071427C" w:rsidRDefault="00D67054" w:rsidP="00D6705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Святых земли русской: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Александр Невский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Сергей Прокофьев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Сергий Радонежский</w:t>
      </w:r>
    </w:p>
    <w:p w:rsidR="00D67054" w:rsidRPr="0071427C" w:rsidRDefault="00D67054" w:rsidP="00D6705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композитора, который сочинил кантату «Александр Невский»: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а) П.И.Чайковский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б) С.С.Прокофьев</w:t>
      </w:r>
    </w:p>
    <w:p w:rsidR="00D67054" w:rsidRPr="0071427C" w:rsidRDefault="00D67054" w:rsidP="00D6705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а) Новый год</w:t>
      </w:r>
    </w:p>
    <w:p w:rsidR="00D67054" w:rsidRPr="0071427C" w:rsidRDefault="00D67054" w:rsidP="00D670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Рождество Христово</w:t>
      </w:r>
    </w:p>
    <w:p w:rsidR="004A6BAB" w:rsidRPr="0071427C" w:rsidRDefault="004A6BAB" w:rsidP="009730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5904B3" w:rsidRPr="0071427C" w:rsidRDefault="004A6BAB" w:rsidP="0097301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тест 1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</w:rPr>
        <w:t>модуль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Оцените утверждение: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 Романс – это музыкальное произведение, в котором более глубоко выражены чувства     человека.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 а) верно         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 б) неверно</w:t>
      </w:r>
    </w:p>
    <w:p w:rsidR="004A6BAB" w:rsidRPr="0071427C" w:rsidRDefault="004A6BAB" w:rsidP="0097301E">
      <w:pPr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Выберите наиболее точное определение: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Кантата – это…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большое произведение, состоящее из нескольких частей.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большое произведение, состоящее из нескольких частей, для хора, оркестра.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произведение для хора и оркестра.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    3. Назовите композитора, сочинившего кантату «Александр Невский»: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П.И.Чайковский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С.С.Прокофьев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в) М.И.Глинка  </w:t>
      </w:r>
    </w:p>
    <w:p w:rsidR="004A6BAB" w:rsidRPr="0071427C" w:rsidRDefault="004A6BAB" w:rsidP="0097301E">
      <w:pPr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Назовите композитора, сочинившего оперу «Иван Сусанин»: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П.И.Чайковский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С.С.Прокофьев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в) М.И.Глинка  </w:t>
      </w:r>
    </w:p>
    <w:p w:rsidR="004A6BAB" w:rsidRPr="0071427C" w:rsidRDefault="004A6BAB" w:rsidP="0097301E">
      <w:pPr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Назовите композитора, сочинившего «Детский альбом»: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П.И.Чайковский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С.С.Прокофьев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М.И.Глинка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г) М.П.Мусоргский</w:t>
      </w:r>
    </w:p>
    <w:p w:rsidR="004A6BAB" w:rsidRPr="0071427C" w:rsidRDefault="004A6BAB" w:rsidP="0097301E">
      <w:pPr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Приведите в соответствие: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«С няней»                  1) С.С.Прокофьев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«Сказочка»                2) П.И.Чайковский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«Нянина сказка»       3) М.П.Мусоргский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</w:rPr>
        <w:t xml:space="preserve"> тест 2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</w:rPr>
        <w:t>модул</w:t>
      </w:r>
      <w:r w:rsidRPr="0071427C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4A6BAB" w:rsidRPr="0071427C" w:rsidRDefault="004A6BAB" w:rsidP="0097301E">
      <w:pPr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песня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былина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романс</w:t>
      </w:r>
    </w:p>
    <w:p w:rsidR="004A6BAB" w:rsidRPr="0071427C" w:rsidRDefault="004A6BAB" w:rsidP="0097301E">
      <w:pPr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Назовите инструмент, под звучание которого исполняли былины: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балалайка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рожок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гусли</w:t>
      </w:r>
    </w:p>
    <w:p w:rsidR="004A6BAB" w:rsidRPr="0071427C" w:rsidRDefault="004A6BAB" w:rsidP="0097301E">
      <w:pPr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lastRenderedPageBreak/>
        <w:t>Выберите правильный ответ: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Главной особенностью былин является: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четкий ритм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распев</w:t>
      </w:r>
    </w:p>
    <w:p w:rsidR="004A6BAB" w:rsidRPr="0071427C" w:rsidRDefault="004A6BAB" w:rsidP="0097301E">
      <w:pPr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Найди лишнее:</w:t>
      </w:r>
    </w:p>
    <w:p w:rsidR="004A6BAB" w:rsidRPr="0071427C" w:rsidRDefault="004A6BAB" w:rsidP="00973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     Имена первых  певцов-сказителей: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Садко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Баян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г) Римский-Корсаков</w:t>
      </w:r>
    </w:p>
    <w:p w:rsidR="004A6BAB" w:rsidRPr="0071427C" w:rsidRDefault="004A6BAB" w:rsidP="0097301E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Найдите лишнее: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Произведения, которые воспевают образ матери.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proofErr w:type="gramStart"/>
      <w:r w:rsidRPr="007142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427C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”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 xml:space="preserve">б) «Богородице </w:t>
      </w:r>
      <w:proofErr w:type="spellStart"/>
      <w:r w:rsidRPr="0071427C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71427C">
        <w:rPr>
          <w:rFonts w:ascii="Times New Roman" w:hAnsi="Times New Roman" w:cs="Times New Roman"/>
          <w:sz w:val="28"/>
          <w:szCs w:val="28"/>
        </w:rPr>
        <w:t>, радуйся!»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«Александр Невский»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г) Икона «Богоматерь Владимирская»</w:t>
      </w:r>
    </w:p>
    <w:p w:rsidR="004A6BAB" w:rsidRPr="0071427C" w:rsidRDefault="004A6BAB" w:rsidP="0097301E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Церковный праздник, который отмечает событие – вход Иисуса Христа в Иерусалим – это…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а) Масленица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б) Вербное воскресенье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в) Пасха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27C">
        <w:rPr>
          <w:rFonts w:ascii="Times New Roman" w:hAnsi="Times New Roman" w:cs="Times New Roman"/>
          <w:sz w:val="28"/>
          <w:szCs w:val="28"/>
        </w:rPr>
        <w:t>г) Рождество</w:t>
      </w:r>
    </w:p>
    <w:p w:rsidR="005904B3" w:rsidRPr="0071427C" w:rsidRDefault="005904B3" w:rsidP="009730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 3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97301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 какой опере русского композитора  звучит сцена « Прощание с масленицей»?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«Руслан и Людмила»</w:t>
      </w:r>
    </w:p>
    <w:p w:rsidR="004A6BAB" w:rsidRPr="0071427C" w:rsidRDefault="004A6BAB" w:rsidP="00973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«Снегурочка»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в) «Орфей и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1) Опера «Снегурочка»                       а) П.И.Чайковский                          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2) Балет «Спящая красавица»             б)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К.В.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Глюк</w:t>
      </w:r>
      <w:proofErr w:type="spellEnd"/>
      <w:proofErr w:type="gramEnd"/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3) Опера «Руслан и Людмила»           в)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Н.А.Римский-Корсаков</w:t>
      </w:r>
      <w:proofErr w:type="spellEnd"/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4) Опера «Орфей и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           г) М.И.Глинка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Верно ли следующее утверждение?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Увертюра – это спектакль, в котором актеры поют.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Верно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Неверно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Выберите жанр, который по-другому называют «музыкальное состязание»: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симфония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концерт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инструмент, на котором исполнял Николо Паганини: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скрипка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флейта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фортепиано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1) скрипка                 а) духовой инструмент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2) флейта                  б) струнный инструмент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в) струнно-смычковый инструмент</w:t>
      </w:r>
    </w:p>
    <w:p w:rsidR="004A6BAB" w:rsidRPr="0071427C" w:rsidRDefault="004A6BAB" w:rsidP="0010061A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Опера                               а) Спектакль, в котором актеры только танцуют</w:t>
      </w:r>
    </w:p>
    <w:p w:rsidR="004A6BAB" w:rsidRPr="0071427C" w:rsidRDefault="004A6BAB" w:rsidP="0010061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Балет                                б) Спектакль, в котором актеры поют, танцуют, говорят</w:t>
      </w:r>
    </w:p>
    <w:p w:rsidR="004A6BAB" w:rsidRPr="0071427C" w:rsidRDefault="004A6BAB" w:rsidP="0010061A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Мюзикл                            в) Спектакль, в котором актеры только поют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 4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10061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1) Концерт №1 для фортепиано с оркестром        а) П.И.Чайковский                          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2) «Героическая» симфония                                   б) Э.Григ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3) Сюита «Пер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                                              в) Л.Бетховен</w:t>
      </w:r>
    </w:p>
    <w:p w:rsidR="004A6BAB" w:rsidRPr="0071427C" w:rsidRDefault="004A6BAB" w:rsidP="0010061A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Выберите наиболее точное определение: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Сюита – это 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большое музыкальное произведение,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в) большое музыкальное произведение, которое состоит из нескольких частей.</w:t>
      </w:r>
    </w:p>
    <w:p w:rsidR="004A6BAB" w:rsidRPr="0071427C" w:rsidRDefault="004A6BAB" w:rsidP="0010061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 произведение «Пер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 входят следующие части: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«Утро»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«В пещере горного короля»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«Балет невылупившихся птенцов»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г) «Танец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Анитры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) «Смерть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Озе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BAB" w:rsidRPr="0071427C" w:rsidRDefault="004A6BAB" w:rsidP="0010061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Произведения Л.Бетховена – это…</w:t>
      </w:r>
    </w:p>
    <w:p w:rsidR="004A6BAB" w:rsidRPr="0071427C" w:rsidRDefault="004A6BAB" w:rsidP="0010061A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«Лунная соната»</w:t>
      </w:r>
    </w:p>
    <w:p w:rsidR="004A6BAB" w:rsidRPr="0071427C" w:rsidRDefault="004A6BAB" w:rsidP="0010061A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«Спящая красавица»</w:t>
      </w:r>
    </w:p>
    <w:p w:rsidR="004A6BAB" w:rsidRPr="0071427C" w:rsidRDefault="004A6BAB" w:rsidP="0010061A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«Героическая симфония»</w:t>
      </w:r>
    </w:p>
    <w:p w:rsidR="004A6BAB" w:rsidRPr="0071427C" w:rsidRDefault="004A6BAB" w:rsidP="0010061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«Рассвет на Москве-реке»     а) В.Моцарт</w:t>
      </w:r>
    </w:p>
    <w:p w:rsidR="004A6BAB" w:rsidRPr="0071427C" w:rsidRDefault="004A6BAB" w:rsidP="0010061A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«Шествие солнца»                   б) М.Мусоргский</w:t>
      </w:r>
    </w:p>
    <w:p w:rsidR="004A6BAB" w:rsidRPr="0071427C" w:rsidRDefault="004A6BAB" w:rsidP="0010061A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«Симфония №40»                    в) С.Прокофьев</w:t>
      </w:r>
    </w:p>
    <w:p w:rsidR="004A6BAB" w:rsidRPr="0071427C" w:rsidRDefault="004A6BAB" w:rsidP="0010061A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Оцените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Джаз – это музыкальное направление XX века, особенностью которого являются острый ритм и импровизация.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верно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неверно</w:t>
      </w:r>
    </w:p>
    <w:p w:rsidR="005904B3" w:rsidRPr="0071427C" w:rsidRDefault="005904B3" w:rsidP="001006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6BAB" w:rsidRPr="0071427C" w:rsidRDefault="004A6BAB" w:rsidP="001006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 1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1. 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народная музыка                     1) «Концерт №3»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профессиональная музыка     2) «Ты река ли, моя реченька»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3) «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, бравы ребятушки»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4) Кантата «Александр Невский»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2. 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солдатская                       1) «Ты река ли, моя реченька»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хороводная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2) «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, бравы ребятушки»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3) «А мы просо сеяли»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лирическая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4) «Милый мой хоровод»</w:t>
      </w:r>
    </w:p>
    <w:p w:rsidR="004A6BAB" w:rsidRPr="0071427C" w:rsidRDefault="004A6BAB" w:rsidP="0010061A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композитора, которого называют музыкальным сказочником: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Н.А.Римский – Корсаков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М.И.Глинка</w:t>
      </w:r>
    </w:p>
    <w:p w:rsidR="004A6BAB" w:rsidRPr="0071427C" w:rsidRDefault="004A6BAB" w:rsidP="0010061A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Оцените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 «Осенняя пора» А.С.Пушкина и произведение «Осенняя песнь»    П.И.Чайковского – это лирические произведения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а) верно        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б) неверно </w:t>
      </w:r>
    </w:p>
    <w:p w:rsidR="004A6BAB" w:rsidRPr="0071427C" w:rsidRDefault="004A6BAB" w:rsidP="0010061A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П.И.Чайковский                1) «Осенняя песнь»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Н.А.Римский – Корсаков  2) «Венецианская ночь»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М.И.Глинка                        3) «Три чуда»</w:t>
      </w:r>
    </w:p>
    <w:p w:rsidR="004A6BAB" w:rsidRPr="0071427C" w:rsidRDefault="004A6BAB" w:rsidP="00100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 2 </w:t>
      </w:r>
      <w:r w:rsidR="005904B3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1. Выберите правильные ответы: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 оркестр русских народных инструментов входят: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скрипка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бубен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виолончель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балалайка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д) домра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е) барабан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ж) баян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з) гусли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и) флейта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2.Приведите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а) Струнные инструменты                   1) рожок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б) Ударные инструменты                     2) бубен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в) Духовые                                             3) гусли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3. 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Жанры народных песен: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а) Колыбельные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б) Игровые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в) Плясовые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г) Хороводные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д) Спокойные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е) Трудовые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ж) Обрядовые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4.Найдите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Струнно-смычковые инструменты: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а) Скрипка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б) Альт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в) Арфа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г) Виолончель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д) Контрабас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5. 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а) С.В.Рахманинов                       1) «Старый замок»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б) М.П.Мусоргский                      2) «Полонез»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в) Ф.Шопен                                   3) «Сирень»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6. Оцените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Романс – это музыкальное произведение, в котором более глубоко выражены чувства     человека.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а) верно        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б) неверно  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5904B3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A6BAB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ест 3 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="004A6BAB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10061A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композитора, написавшего оперу «Иван Сусанин»: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Н.А.Римский-Корсаков</w:t>
      </w:r>
      <w:proofErr w:type="spellEnd"/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М.И.Глинка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П.И.Чайковский</w:t>
      </w:r>
    </w:p>
    <w:p w:rsidR="004A6BAB" w:rsidRPr="0071427C" w:rsidRDefault="004A6BAB" w:rsidP="0010061A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Оцените утверждение: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Музыка в народном стиле – это композиторская музыка,  похожая на народную музыку.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Верно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Неверно</w:t>
      </w:r>
    </w:p>
    <w:p w:rsidR="004A6BAB" w:rsidRPr="0071427C" w:rsidRDefault="004A6BAB" w:rsidP="0010061A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композитора балета «Петрушка»: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М.И.Глинка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П.И.Чайковский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И.Ф.Стравинский</w:t>
      </w:r>
    </w:p>
    <w:p w:rsidR="004A6BAB" w:rsidRPr="0071427C" w:rsidRDefault="004A6BAB" w:rsidP="0010061A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Найдите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музыкальном театре показывают следующие спектакли: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опера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балет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этюд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оперетта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д) мюзикл</w:t>
      </w:r>
    </w:p>
    <w:p w:rsidR="004A6BAB" w:rsidRPr="0071427C" w:rsidRDefault="004A6BAB" w:rsidP="0010061A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1) Опера           а) актеры только танцуют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2) Балет             б) актеры поют, танцуют, говорят, только комедия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3) Оперетта       в) актеры поют, танцуют, говорят, комедия и драма 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4) Мюзикл         г) актеры только поют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5904B3" w:rsidP="001006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A6BAB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ест 4 </w:t>
      </w: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</w:t>
      </w:r>
      <w:r w:rsidR="004A6BAB"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4A6BAB" w:rsidRPr="0071427C" w:rsidRDefault="004A6BAB" w:rsidP="0010061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Какой праздник называют «Светлым праздником»?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Троица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Пасха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Рождество Христово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Масленица</w:t>
      </w:r>
    </w:p>
    <w:p w:rsidR="004A6BAB" w:rsidRPr="0071427C" w:rsidRDefault="004A6BAB" w:rsidP="0010061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С.В.Рахманинов «Светлый праздник»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А.П.Бородин «Богатырская симфония»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М.П.Мусоргский «Рассвет на Москве-реке»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3. Назовите народный праздник  поклонения  матушке-природе: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Масленица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Троица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Пасха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Ивана Купала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4. Выберите композитора, которого по-другому называют «музыкальным сказочником»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М.П.Мусоргский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в)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Н.А.Римский-Корсаков</w:t>
      </w:r>
      <w:proofErr w:type="spellEnd"/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г) М.И.Глинка</w:t>
      </w:r>
    </w:p>
    <w:p w:rsidR="004A6BAB" w:rsidRPr="0071427C" w:rsidRDefault="004A6BAB" w:rsidP="0010061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Найди лишнее: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Произведения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Н.А.Римского-Корсакова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– это…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а) «Рассвет на Москве-реке»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б) «В пещере горного короля»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в) «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Шехеразада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г) «Садко»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д) «Снегурочка»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е) «Сказка о царе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BAB" w:rsidRPr="0071427C" w:rsidRDefault="004A6BAB" w:rsidP="0010061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1) сюита для двух фортепиано «Светлый праздник»       </w:t>
      </w:r>
      <w:r w:rsid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а) 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Н.А.Римский-Корсаков</w:t>
      </w:r>
      <w:proofErr w:type="spellEnd"/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2) сюита «</w:t>
      </w:r>
      <w:proofErr w:type="spellStart"/>
      <w:r w:rsidRPr="0071427C">
        <w:rPr>
          <w:rFonts w:ascii="Times New Roman" w:hAnsi="Times New Roman" w:cs="Times New Roman"/>
          <w:sz w:val="28"/>
          <w:szCs w:val="28"/>
          <w:lang w:eastAsia="ru-RU"/>
        </w:rPr>
        <w:t>Шехеразада</w:t>
      </w:r>
      <w:proofErr w:type="spell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</w:t>
      </w:r>
      <w:r w:rsid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б) М.П.Мусоргский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3) симфоническая картина «Рассвет на Москве-реке»    </w:t>
      </w:r>
      <w:r w:rsid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в) С.В.Рахманинов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7C" w:rsidRPr="0071427C" w:rsidRDefault="0071427C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92" w:rsidRPr="0071427C" w:rsidRDefault="00D14B92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778" w:rsidRPr="0071427C" w:rsidRDefault="00C57778" w:rsidP="00100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7778" w:rsidRPr="0071427C" w:rsidRDefault="00C57778" w:rsidP="0010061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427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10061A" w:rsidRPr="0071427C">
        <w:rPr>
          <w:rFonts w:ascii="Times New Roman" w:hAnsi="Times New Roman" w:cs="Times New Roman"/>
          <w:i/>
          <w:sz w:val="28"/>
          <w:szCs w:val="28"/>
        </w:rPr>
        <w:t xml:space="preserve"> № 3</w:t>
      </w:r>
    </w:p>
    <w:p w:rsidR="00C57778" w:rsidRPr="0071427C" w:rsidRDefault="00C57778" w:rsidP="001006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778" w:rsidRPr="0071427C" w:rsidRDefault="00C57778" w:rsidP="0010061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7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71427C">
        <w:rPr>
          <w:rFonts w:ascii="Times New Roman" w:hAnsi="Times New Roman" w:cs="Times New Roman"/>
          <w:b/>
          <w:sz w:val="28"/>
          <w:szCs w:val="28"/>
        </w:rPr>
        <w:t>оценки достижения планируемы</w:t>
      </w:r>
      <w:r w:rsidR="0010061A" w:rsidRPr="0071427C">
        <w:rPr>
          <w:rFonts w:ascii="Times New Roman" w:hAnsi="Times New Roman" w:cs="Times New Roman"/>
          <w:b/>
          <w:sz w:val="28"/>
          <w:szCs w:val="28"/>
        </w:rPr>
        <w:t>х результатов освоения предмета</w:t>
      </w:r>
      <w:proofErr w:type="gramEnd"/>
    </w:p>
    <w:p w:rsidR="00C57778" w:rsidRPr="0071427C" w:rsidRDefault="00C57778" w:rsidP="00100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6BAB" w:rsidRPr="0071427C" w:rsidRDefault="004A6BAB" w:rsidP="00100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и нормы оценки знаний, умений и </w:t>
      </w:r>
      <w:proofErr w:type="gramStart"/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музыке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Функция оценки - учет знаний.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Проявление   интереса   (эмоциональный   отклик,   высказывание   со   своей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>жизненной позиции).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27"/>
          <w:sz w:val="28"/>
          <w:szCs w:val="28"/>
          <w:lang w:eastAsia="ru-RU"/>
        </w:rPr>
        <w:t xml:space="preserve">1.  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Умение пользоваться ключевыми и частными знаниями.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26"/>
          <w:sz w:val="28"/>
          <w:szCs w:val="28"/>
          <w:lang w:eastAsia="ru-RU"/>
        </w:rPr>
        <w:t xml:space="preserve">2.  </w:t>
      </w:r>
      <w:r w:rsidRPr="0071427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Проявление музыкальных способностей и стремление их проявить.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pacing w:val="-12"/>
          <w:sz w:val="28"/>
          <w:szCs w:val="28"/>
          <w:lang w:eastAsia="ru-RU"/>
        </w:rPr>
        <w:t>Отметка "5"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ставится: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·         </w:t>
      </w:r>
      <w:r w:rsidRPr="0071427C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если присутствует интерес (эмоциональный отклик, высказывание со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своей жизненной позиции); 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·            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умение пользоваться ключевыми и частными знаниями;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</w:t>
      </w:r>
      <w:r w:rsidRPr="0071427C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проявление музыкальных способностей и стремление их проявить.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pacing w:val="-12"/>
          <w:sz w:val="28"/>
          <w:szCs w:val="28"/>
          <w:lang w:eastAsia="ru-RU"/>
        </w:rPr>
        <w:t>Отметка «4»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ставится: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если присутствует интерес (эмоциональный отклик, высказывание своей</w:t>
      </w:r>
      <w:r w:rsidRPr="0071427C">
        <w:rPr>
          <w:rFonts w:ascii="Times New Roman" w:hAnsi="Times New Roman" w:cs="Times New Roman"/>
          <w:spacing w:val="-13"/>
          <w:sz w:val="28"/>
          <w:szCs w:val="28"/>
          <w:lang w:eastAsia="ru-RU"/>
        </w:rPr>
        <w:br/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жизненной позиции);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проявление музыкальных способностей и стремление их проявить;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умение пользоваться ключевыми и частными знаниями.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pacing w:val="-12"/>
          <w:sz w:val="28"/>
          <w:szCs w:val="28"/>
          <w:lang w:eastAsia="ru-RU"/>
        </w:rPr>
        <w:t>Отметка «3»</w:t>
      </w:r>
      <w:r w:rsidRPr="0071427C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ставится: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проявление  интереса  (эмоциональный   отклик,   высказывание   своей</w:t>
      </w:r>
      <w:r w:rsidRPr="0071427C">
        <w:rPr>
          <w:rFonts w:ascii="Times New Roman" w:hAnsi="Times New Roman" w:cs="Times New Roman"/>
          <w:spacing w:val="-10"/>
          <w:sz w:val="28"/>
          <w:szCs w:val="28"/>
          <w:lang w:eastAsia="ru-RU"/>
        </w:rPr>
        <w:br/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жизненной позиции);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или: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в умение пользоваться ключевыми или частными знаниями;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или: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проявление музыкальных способностей и стремление их проявить.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ставится: и 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нет интереса, эмоционального отклика; </w:t>
      </w:r>
    </w:p>
    <w:p w:rsidR="004A6BAB" w:rsidRPr="0071427C" w:rsidRDefault="0071427C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4"/>
          <w:sz w:val="28"/>
          <w:szCs w:val="28"/>
          <w:lang w:eastAsia="ru-RU"/>
        </w:rPr>
        <w:t>·          </w:t>
      </w:r>
      <w:r w:rsidR="004A6BAB" w:rsidRPr="0071427C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неумение пользоваться ключевыми и частными знаниями; </w:t>
      </w:r>
    </w:p>
    <w:p w:rsidR="004A6BAB" w:rsidRPr="0071427C" w:rsidRDefault="004A6BAB" w:rsidP="0010061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7C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r w:rsidRPr="0071427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нет  проявления  му</w:t>
      </w:r>
      <w:r w:rsidR="0071427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зыкальных  способностей и  </w:t>
      </w:r>
      <w:proofErr w:type="gramStart"/>
      <w:r w:rsidR="0071427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нет</w:t>
      </w:r>
      <w:r w:rsidRPr="0071427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стремления  их </w:t>
      </w:r>
      <w:r w:rsidRPr="0071427C">
        <w:rPr>
          <w:rFonts w:ascii="Times New Roman" w:hAnsi="Times New Roman" w:cs="Times New Roman"/>
          <w:sz w:val="28"/>
          <w:szCs w:val="28"/>
          <w:lang w:eastAsia="ru-RU"/>
        </w:rPr>
        <w:t>проявить</w:t>
      </w:r>
      <w:proofErr w:type="gramEnd"/>
      <w:r w:rsidRPr="007142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BAB" w:rsidRPr="0071427C" w:rsidRDefault="004A6BAB" w:rsidP="00100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B150D1" w:rsidRPr="0071427C" w:rsidRDefault="00B150D1" w:rsidP="00100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150D1" w:rsidRPr="0071427C" w:rsidSect="001006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cs="Wingdings" w:hint="default"/>
      </w:rPr>
    </w:lvl>
  </w:abstractNum>
  <w:abstractNum w:abstractNumId="1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42138"/>
    <w:multiLevelType w:val="hybridMultilevel"/>
    <w:tmpl w:val="9C32977E"/>
    <w:lvl w:ilvl="0" w:tplc="586A55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35"/>
  </w:num>
  <w:num w:numId="5">
    <w:abstractNumId w:val="33"/>
  </w:num>
  <w:num w:numId="6">
    <w:abstractNumId w:val="13"/>
  </w:num>
  <w:num w:numId="7">
    <w:abstractNumId w:val="9"/>
  </w:num>
  <w:num w:numId="8">
    <w:abstractNumId w:val="2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4"/>
  </w:num>
  <w:num w:numId="18">
    <w:abstractNumId w:val="30"/>
  </w:num>
  <w:num w:numId="19">
    <w:abstractNumId w:val="29"/>
  </w:num>
  <w:num w:numId="20">
    <w:abstractNumId w:val="24"/>
  </w:num>
  <w:num w:numId="21">
    <w:abstractNumId w:val="1"/>
  </w:num>
  <w:num w:numId="22">
    <w:abstractNumId w:val="22"/>
  </w:num>
  <w:num w:numId="23">
    <w:abstractNumId w:val="6"/>
  </w:num>
  <w:num w:numId="24">
    <w:abstractNumId w:val="5"/>
  </w:num>
  <w:num w:numId="25">
    <w:abstractNumId w:val="12"/>
  </w:num>
  <w:num w:numId="26">
    <w:abstractNumId w:val="3"/>
  </w:num>
  <w:num w:numId="27">
    <w:abstractNumId w:val="25"/>
  </w:num>
  <w:num w:numId="28">
    <w:abstractNumId w:val="18"/>
  </w:num>
  <w:num w:numId="29">
    <w:abstractNumId w:val="21"/>
  </w:num>
  <w:num w:numId="30">
    <w:abstractNumId w:val="15"/>
  </w:num>
  <w:num w:numId="31">
    <w:abstractNumId w:val="19"/>
  </w:num>
  <w:num w:numId="32">
    <w:abstractNumId w:val="4"/>
  </w:num>
  <w:num w:numId="33">
    <w:abstractNumId w:val="8"/>
  </w:num>
  <w:num w:numId="34">
    <w:abstractNumId w:val="7"/>
  </w:num>
  <w:num w:numId="35">
    <w:abstractNumId w:val="3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6E"/>
    <w:rsid w:val="00042812"/>
    <w:rsid w:val="000479C1"/>
    <w:rsid w:val="00051C39"/>
    <w:rsid w:val="00085FDD"/>
    <w:rsid w:val="000A75AB"/>
    <w:rsid w:val="0010061A"/>
    <w:rsid w:val="00106A8A"/>
    <w:rsid w:val="001A2B6E"/>
    <w:rsid w:val="001B63E4"/>
    <w:rsid w:val="001F678C"/>
    <w:rsid w:val="00221A12"/>
    <w:rsid w:val="002D09A2"/>
    <w:rsid w:val="003918C8"/>
    <w:rsid w:val="0046116B"/>
    <w:rsid w:val="004A6BAB"/>
    <w:rsid w:val="005041B4"/>
    <w:rsid w:val="005120B6"/>
    <w:rsid w:val="0052312B"/>
    <w:rsid w:val="005630D5"/>
    <w:rsid w:val="005904B3"/>
    <w:rsid w:val="00611C98"/>
    <w:rsid w:val="0063289E"/>
    <w:rsid w:val="00681331"/>
    <w:rsid w:val="006C499F"/>
    <w:rsid w:val="006D5FE4"/>
    <w:rsid w:val="006E0177"/>
    <w:rsid w:val="0071427C"/>
    <w:rsid w:val="00745997"/>
    <w:rsid w:val="00757625"/>
    <w:rsid w:val="007714DF"/>
    <w:rsid w:val="007C7FC1"/>
    <w:rsid w:val="00911F1B"/>
    <w:rsid w:val="00925488"/>
    <w:rsid w:val="00955BE7"/>
    <w:rsid w:val="0097301E"/>
    <w:rsid w:val="00981255"/>
    <w:rsid w:val="00987A42"/>
    <w:rsid w:val="009F0F6E"/>
    <w:rsid w:val="00B150D1"/>
    <w:rsid w:val="00B20B84"/>
    <w:rsid w:val="00B96685"/>
    <w:rsid w:val="00BB5B75"/>
    <w:rsid w:val="00C57778"/>
    <w:rsid w:val="00D14B92"/>
    <w:rsid w:val="00D67054"/>
    <w:rsid w:val="00DD3BD3"/>
    <w:rsid w:val="00E2547D"/>
    <w:rsid w:val="00E53600"/>
    <w:rsid w:val="00E67D6C"/>
    <w:rsid w:val="00E7452F"/>
    <w:rsid w:val="00EA1662"/>
    <w:rsid w:val="00EC55A0"/>
    <w:rsid w:val="00F178EB"/>
    <w:rsid w:val="00F310B8"/>
    <w:rsid w:val="00F67F77"/>
    <w:rsid w:val="00F75364"/>
    <w:rsid w:val="00FA6CCF"/>
    <w:rsid w:val="00FE034E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1A2B6E"/>
    <w:rPr>
      <w:b/>
      <w:bCs/>
    </w:rPr>
  </w:style>
  <w:style w:type="paragraph" w:customStyle="1" w:styleId="Centered">
    <w:name w:val="Centered"/>
    <w:rsid w:val="001A2B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1A2B6E"/>
    <w:rPr>
      <w:rFonts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A2B6E"/>
    <w:pPr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Standard">
    <w:name w:val="Standard"/>
    <w:uiPriority w:val="99"/>
    <w:rsid w:val="00911F1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911F1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231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uiPriority w:val="99"/>
    <w:rsid w:val="001F678C"/>
  </w:style>
  <w:style w:type="paragraph" w:customStyle="1" w:styleId="c22">
    <w:name w:val="c22"/>
    <w:basedOn w:val="a"/>
    <w:uiPriority w:val="99"/>
    <w:rsid w:val="001F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9F03-441B-4993-A922-FAD098C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127</Pages>
  <Words>21747</Words>
  <Characters>123963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26</cp:revision>
  <cp:lastPrinted>2017-05-11T15:23:00Z</cp:lastPrinted>
  <dcterms:created xsi:type="dcterms:W3CDTF">2015-12-04T09:29:00Z</dcterms:created>
  <dcterms:modified xsi:type="dcterms:W3CDTF">2017-05-11T15:30:00Z</dcterms:modified>
</cp:coreProperties>
</file>